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487" w:rsidRDefault="00A65347" w:rsidP="00A65347">
      <w:pPr>
        <w:spacing w:after="0" w:line="240" w:lineRule="auto"/>
        <w:jc w:val="center"/>
        <w:rPr>
          <w:rFonts w:ascii="Times New Roman" w:hAnsi="Times New Roman" w:cs="Times New Roman"/>
          <w:b/>
          <w:sz w:val="28"/>
          <w:szCs w:val="28"/>
        </w:rPr>
      </w:pPr>
      <w:bookmarkStart w:id="0" w:name="_GoBack"/>
      <w:bookmarkEnd w:id="0"/>
      <w:r w:rsidRPr="00A65347">
        <w:rPr>
          <w:rFonts w:ascii="Times New Roman" w:hAnsi="Times New Roman" w:cs="Times New Roman"/>
          <w:b/>
          <w:sz w:val="28"/>
          <w:szCs w:val="28"/>
        </w:rPr>
        <w:t xml:space="preserve">HUBUNGAN </w:t>
      </w:r>
      <w:r w:rsidRPr="00A65347">
        <w:rPr>
          <w:rFonts w:ascii="Times New Roman" w:hAnsi="Times New Roman" w:cs="Times New Roman"/>
          <w:b/>
          <w:i/>
          <w:sz w:val="28"/>
          <w:szCs w:val="28"/>
        </w:rPr>
        <w:t>SELF CONTROL</w:t>
      </w:r>
      <w:r w:rsidRPr="00A65347">
        <w:rPr>
          <w:rFonts w:ascii="Times New Roman" w:hAnsi="Times New Roman" w:cs="Times New Roman"/>
          <w:b/>
          <w:sz w:val="28"/>
          <w:szCs w:val="28"/>
        </w:rPr>
        <w:t xml:space="preserve"> DENGAN ETIKA PERGAULAN SISWA</w:t>
      </w:r>
      <w:r w:rsidR="007C7FA3">
        <w:rPr>
          <w:rFonts w:ascii="Times New Roman" w:hAnsi="Times New Roman" w:cs="Times New Roman"/>
          <w:b/>
          <w:sz w:val="28"/>
          <w:szCs w:val="28"/>
        </w:rPr>
        <w:t xml:space="preserve"> KELAS XI</w:t>
      </w:r>
      <w:r w:rsidRPr="00A65347">
        <w:rPr>
          <w:rFonts w:ascii="Times New Roman" w:hAnsi="Times New Roman" w:cs="Times New Roman"/>
          <w:b/>
          <w:sz w:val="28"/>
          <w:szCs w:val="28"/>
        </w:rPr>
        <w:t xml:space="preserve"> SMA</w:t>
      </w:r>
      <w:r w:rsidR="00D35487">
        <w:rPr>
          <w:rFonts w:ascii="Times New Roman" w:hAnsi="Times New Roman" w:cs="Times New Roman"/>
          <w:b/>
          <w:sz w:val="28"/>
          <w:szCs w:val="28"/>
        </w:rPr>
        <w:t xml:space="preserve"> </w:t>
      </w:r>
      <w:r w:rsidRPr="00A65347">
        <w:rPr>
          <w:rFonts w:ascii="Times New Roman" w:hAnsi="Times New Roman" w:cs="Times New Roman"/>
          <w:b/>
          <w:sz w:val="28"/>
          <w:szCs w:val="28"/>
        </w:rPr>
        <w:t>N</w:t>
      </w:r>
      <w:r w:rsidR="00D35487">
        <w:rPr>
          <w:rFonts w:ascii="Times New Roman" w:hAnsi="Times New Roman" w:cs="Times New Roman"/>
          <w:b/>
          <w:sz w:val="28"/>
          <w:szCs w:val="28"/>
        </w:rPr>
        <w:t>EGERI</w:t>
      </w:r>
      <w:r w:rsidRPr="00A65347">
        <w:rPr>
          <w:rFonts w:ascii="Times New Roman" w:hAnsi="Times New Roman" w:cs="Times New Roman"/>
          <w:b/>
          <w:sz w:val="28"/>
          <w:szCs w:val="28"/>
        </w:rPr>
        <w:t xml:space="preserve"> 1 LUBUK PAKAM</w:t>
      </w:r>
      <w:r w:rsidR="007068C1">
        <w:rPr>
          <w:rFonts w:ascii="Times New Roman" w:hAnsi="Times New Roman" w:cs="Times New Roman"/>
          <w:b/>
          <w:sz w:val="28"/>
          <w:szCs w:val="28"/>
        </w:rPr>
        <w:t xml:space="preserve"> </w:t>
      </w:r>
    </w:p>
    <w:p w:rsidR="007D26CA" w:rsidRDefault="007068C1" w:rsidP="00A653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TAHUN AJARAN 2024/2025</w:t>
      </w:r>
    </w:p>
    <w:p w:rsidR="00A65347" w:rsidRDefault="00A65347" w:rsidP="00A65347">
      <w:pPr>
        <w:spacing w:after="0" w:line="240" w:lineRule="auto"/>
        <w:jc w:val="center"/>
        <w:rPr>
          <w:rFonts w:ascii="Times New Roman" w:hAnsi="Times New Roman" w:cs="Times New Roman"/>
          <w:b/>
          <w:sz w:val="28"/>
          <w:szCs w:val="28"/>
        </w:rPr>
      </w:pPr>
    </w:p>
    <w:p w:rsidR="00A65347" w:rsidRDefault="00A65347" w:rsidP="00A65347">
      <w:pPr>
        <w:spacing w:after="0" w:line="240" w:lineRule="auto"/>
        <w:jc w:val="center"/>
        <w:rPr>
          <w:rFonts w:ascii="Times New Roman" w:hAnsi="Times New Roman" w:cs="Times New Roman"/>
          <w:b/>
          <w:sz w:val="28"/>
          <w:szCs w:val="28"/>
        </w:rPr>
      </w:pPr>
    </w:p>
    <w:p w:rsidR="00CA60B2" w:rsidRDefault="00CA60B2" w:rsidP="00A65347">
      <w:pPr>
        <w:spacing w:after="0" w:line="240" w:lineRule="auto"/>
        <w:jc w:val="center"/>
        <w:rPr>
          <w:rFonts w:ascii="Times New Roman" w:hAnsi="Times New Roman" w:cs="Times New Roman"/>
          <w:b/>
          <w:sz w:val="28"/>
          <w:szCs w:val="28"/>
        </w:rPr>
      </w:pPr>
    </w:p>
    <w:p w:rsidR="00CA60B2" w:rsidRDefault="00CA60B2" w:rsidP="00A65347">
      <w:pPr>
        <w:spacing w:after="0" w:line="240" w:lineRule="auto"/>
        <w:jc w:val="center"/>
        <w:rPr>
          <w:rFonts w:ascii="Times New Roman" w:hAnsi="Times New Roman" w:cs="Times New Roman"/>
          <w:b/>
          <w:sz w:val="28"/>
          <w:szCs w:val="28"/>
        </w:rPr>
      </w:pPr>
    </w:p>
    <w:p w:rsidR="00A65347" w:rsidRDefault="00085262" w:rsidP="00A65347">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A65347" w:rsidRDefault="00A65347" w:rsidP="00A65347">
      <w:pPr>
        <w:spacing w:after="0" w:line="480" w:lineRule="auto"/>
        <w:jc w:val="center"/>
        <w:rPr>
          <w:rFonts w:ascii="Times New Roman" w:hAnsi="Times New Roman" w:cs="Times New Roman"/>
          <w:b/>
          <w:sz w:val="28"/>
          <w:szCs w:val="28"/>
        </w:rPr>
      </w:pPr>
    </w:p>
    <w:p w:rsidR="00A65347" w:rsidRPr="00A65347" w:rsidRDefault="00085262" w:rsidP="00A65347">
      <w:pPr>
        <w:spacing w:after="0" w:line="48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O</w:t>
      </w:r>
      <w:r w:rsidR="00AC4BD3">
        <w:rPr>
          <w:rFonts w:ascii="Times New Roman" w:hAnsi="Times New Roman" w:cs="Times New Roman"/>
          <w:b/>
          <w:sz w:val="24"/>
          <w:szCs w:val="24"/>
        </w:rPr>
        <w:t>leh</w:t>
      </w:r>
      <w:proofErr w:type="spellEnd"/>
      <w:r w:rsidR="00A65347" w:rsidRPr="00A65347">
        <w:rPr>
          <w:rFonts w:ascii="Times New Roman" w:hAnsi="Times New Roman" w:cs="Times New Roman"/>
          <w:b/>
          <w:sz w:val="24"/>
          <w:szCs w:val="24"/>
        </w:rPr>
        <w:t>:</w:t>
      </w:r>
    </w:p>
    <w:p w:rsidR="00B64313" w:rsidRPr="00B64313" w:rsidRDefault="00A65347" w:rsidP="00B64313">
      <w:pPr>
        <w:spacing w:after="0" w:line="240" w:lineRule="auto"/>
        <w:jc w:val="center"/>
        <w:rPr>
          <w:rFonts w:ascii="Times New Roman" w:hAnsi="Times New Roman" w:cs="Times New Roman"/>
          <w:b/>
          <w:sz w:val="28"/>
          <w:szCs w:val="28"/>
          <w:u w:val="single"/>
        </w:rPr>
      </w:pPr>
      <w:r w:rsidRPr="00B64313">
        <w:rPr>
          <w:rFonts w:ascii="Times New Roman" w:hAnsi="Times New Roman" w:cs="Times New Roman"/>
          <w:b/>
          <w:sz w:val="28"/>
          <w:szCs w:val="28"/>
          <w:u w:val="single"/>
        </w:rPr>
        <w:t>MUHAMMAD IKHSAN</w:t>
      </w:r>
    </w:p>
    <w:p w:rsidR="00A65347" w:rsidRDefault="00A65347" w:rsidP="00A653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NPM</w:t>
      </w:r>
      <w:r w:rsidR="00085262">
        <w:rPr>
          <w:rFonts w:ascii="Times New Roman" w:hAnsi="Times New Roman" w:cs="Times New Roman"/>
          <w:b/>
          <w:sz w:val="28"/>
          <w:szCs w:val="28"/>
        </w:rPr>
        <w:t>.</w:t>
      </w:r>
      <w:r>
        <w:rPr>
          <w:rFonts w:ascii="Times New Roman" w:hAnsi="Times New Roman" w:cs="Times New Roman"/>
          <w:b/>
          <w:sz w:val="28"/>
          <w:szCs w:val="28"/>
        </w:rPr>
        <w:t xml:space="preserve"> 211414009</w:t>
      </w:r>
    </w:p>
    <w:p w:rsidR="00B64313" w:rsidRDefault="00B64313" w:rsidP="00A65347">
      <w:pPr>
        <w:spacing w:after="0" w:line="240" w:lineRule="auto"/>
        <w:jc w:val="center"/>
        <w:rPr>
          <w:rFonts w:ascii="Times New Roman" w:hAnsi="Times New Roman" w:cs="Times New Roman"/>
          <w:b/>
          <w:sz w:val="28"/>
          <w:szCs w:val="28"/>
        </w:rPr>
      </w:pPr>
    </w:p>
    <w:p w:rsidR="00A65347" w:rsidRDefault="00A65347" w:rsidP="00A65347">
      <w:pPr>
        <w:spacing w:after="0" w:line="240" w:lineRule="auto"/>
        <w:jc w:val="center"/>
        <w:rPr>
          <w:rFonts w:ascii="Times New Roman" w:hAnsi="Times New Roman" w:cs="Times New Roman"/>
          <w:b/>
          <w:sz w:val="28"/>
          <w:szCs w:val="28"/>
        </w:rPr>
      </w:pPr>
    </w:p>
    <w:p w:rsidR="00CA60B2" w:rsidRDefault="00CA60B2" w:rsidP="00A65347">
      <w:pPr>
        <w:spacing w:after="0" w:line="240" w:lineRule="auto"/>
        <w:jc w:val="center"/>
        <w:rPr>
          <w:rFonts w:ascii="Times New Roman" w:hAnsi="Times New Roman" w:cs="Times New Roman"/>
          <w:b/>
          <w:sz w:val="28"/>
          <w:szCs w:val="28"/>
        </w:rPr>
      </w:pPr>
    </w:p>
    <w:p w:rsidR="00CA60B2" w:rsidRDefault="00CA60B2" w:rsidP="00A65347">
      <w:pPr>
        <w:spacing w:after="0" w:line="240" w:lineRule="auto"/>
        <w:jc w:val="center"/>
        <w:rPr>
          <w:rFonts w:ascii="Times New Roman" w:hAnsi="Times New Roman" w:cs="Times New Roman"/>
          <w:b/>
          <w:sz w:val="28"/>
          <w:szCs w:val="28"/>
        </w:rPr>
      </w:pPr>
    </w:p>
    <w:p w:rsidR="00A65347" w:rsidRDefault="00A65347" w:rsidP="00A65347">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4DA2572E" wp14:editId="67F76D54">
            <wp:extent cx="1800000" cy="177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MN.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774800"/>
                    </a:xfrm>
                    <a:prstGeom prst="rect">
                      <a:avLst/>
                    </a:prstGeom>
                  </pic:spPr>
                </pic:pic>
              </a:graphicData>
            </a:graphic>
          </wp:inline>
        </w:drawing>
      </w:r>
    </w:p>
    <w:p w:rsidR="00A65347" w:rsidRDefault="00A65347" w:rsidP="00A65347">
      <w:pPr>
        <w:spacing w:after="0" w:line="240" w:lineRule="auto"/>
        <w:jc w:val="center"/>
        <w:rPr>
          <w:rFonts w:ascii="Times New Roman" w:hAnsi="Times New Roman" w:cs="Times New Roman"/>
          <w:b/>
          <w:sz w:val="28"/>
          <w:szCs w:val="28"/>
        </w:rPr>
      </w:pPr>
    </w:p>
    <w:p w:rsidR="00A65347" w:rsidRDefault="00A65347" w:rsidP="00A65347">
      <w:pPr>
        <w:spacing w:after="0" w:line="240" w:lineRule="auto"/>
        <w:jc w:val="center"/>
        <w:rPr>
          <w:rFonts w:ascii="Times New Roman" w:hAnsi="Times New Roman" w:cs="Times New Roman"/>
          <w:b/>
          <w:sz w:val="28"/>
          <w:szCs w:val="28"/>
        </w:rPr>
      </w:pPr>
    </w:p>
    <w:p w:rsidR="00CA60B2" w:rsidRDefault="00CA60B2" w:rsidP="00A65347">
      <w:pPr>
        <w:spacing w:after="0" w:line="240" w:lineRule="auto"/>
        <w:jc w:val="center"/>
        <w:rPr>
          <w:rFonts w:ascii="Times New Roman" w:hAnsi="Times New Roman" w:cs="Times New Roman"/>
          <w:b/>
          <w:sz w:val="28"/>
          <w:szCs w:val="28"/>
        </w:rPr>
      </w:pPr>
    </w:p>
    <w:p w:rsidR="00CA60B2" w:rsidRDefault="00CA60B2" w:rsidP="00A65347">
      <w:pPr>
        <w:spacing w:after="0" w:line="240" w:lineRule="auto"/>
        <w:jc w:val="center"/>
        <w:rPr>
          <w:rFonts w:ascii="Times New Roman" w:hAnsi="Times New Roman" w:cs="Times New Roman"/>
          <w:b/>
          <w:sz w:val="28"/>
          <w:szCs w:val="28"/>
        </w:rPr>
      </w:pPr>
    </w:p>
    <w:p w:rsidR="00CA60B2" w:rsidRDefault="00CA60B2" w:rsidP="00A65347">
      <w:pPr>
        <w:spacing w:after="0" w:line="240" w:lineRule="auto"/>
        <w:jc w:val="center"/>
        <w:rPr>
          <w:rFonts w:ascii="Times New Roman" w:hAnsi="Times New Roman" w:cs="Times New Roman"/>
          <w:b/>
          <w:sz w:val="28"/>
          <w:szCs w:val="28"/>
        </w:rPr>
      </w:pPr>
    </w:p>
    <w:p w:rsidR="00CA60B2" w:rsidRDefault="00CA60B2" w:rsidP="00A65347">
      <w:pPr>
        <w:spacing w:after="0" w:line="240" w:lineRule="auto"/>
        <w:jc w:val="center"/>
        <w:rPr>
          <w:rFonts w:ascii="Times New Roman" w:hAnsi="Times New Roman" w:cs="Times New Roman"/>
          <w:b/>
          <w:sz w:val="28"/>
          <w:szCs w:val="28"/>
        </w:rPr>
      </w:pPr>
    </w:p>
    <w:p w:rsidR="00A65347" w:rsidRDefault="00A65347" w:rsidP="00A65347">
      <w:pPr>
        <w:spacing w:after="0" w:line="240" w:lineRule="auto"/>
        <w:jc w:val="center"/>
        <w:rPr>
          <w:rFonts w:ascii="Times New Roman" w:hAnsi="Times New Roman" w:cs="Times New Roman"/>
          <w:b/>
          <w:sz w:val="28"/>
          <w:szCs w:val="28"/>
        </w:rPr>
      </w:pPr>
    </w:p>
    <w:p w:rsidR="00A65347" w:rsidRDefault="00A65347" w:rsidP="00A653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PROGRAM STUDI BIMBINGAN DAN KONSELING</w:t>
      </w:r>
    </w:p>
    <w:p w:rsidR="00A65347" w:rsidRDefault="00A65347" w:rsidP="00A653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FAKULTAS KEGURUAN DAN ILMU PENDIDIKAN</w:t>
      </w:r>
    </w:p>
    <w:p w:rsidR="00A65347" w:rsidRDefault="00A65347" w:rsidP="00A653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UNIVERSITAS MUSLIM NUSANTARA AL-WASHLIYAH</w:t>
      </w:r>
    </w:p>
    <w:p w:rsidR="00A65347" w:rsidRDefault="00A65347" w:rsidP="00A653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MEDAN</w:t>
      </w:r>
    </w:p>
    <w:p w:rsidR="000F755E" w:rsidRDefault="006B51BF" w:rsidP="00CA60B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2025</w:t>
      </w:r>
      <w:bookmarkStart w:id="1" w:name="_Toc187847473"/>
      <w:r w:rsidR="000F755E">
        <w:rPr>
          <w:rFonts w:ascii="Times New Roman" w:hAnsi="Times New Roman" w:cs="Times New Roman"/>
          <w:b/>
          <w:sz w:val="28"/>
          <w:szCs w:val="28"/>
        </w:rPr>
        <w:br w:type="page"/>
      </w:r>
    </w:p>
    <w:p w:rsidR="000F755E" w:rsidRDefault="000F755E" w:rsidP="00CA60B2">
      <w:pPr>
        <w:spacing w:after="0" w:line="240" w:lineRule="auto"/>
        <w:jc w:val="center"/>
      </w:pPr>
      <w:r>
        <w:rPr>
          <w:noProof/>
          <w:lang w:val="en-US"/>
        </w:rPr>
        <w:lastRenderedPageBreak/>
        <w:drawing>
          <wp:anchor distT="0" distB="0" distL="114300" distR="114300" simplePos="0" relativeHeight="251738624" behindDoc="0" locked="0" layoutInCell="1" allowOverlap="1" wp14:anchorId="739A1249" wp14:editId="78BC60CB">
            <wp:simplePos x="0" y="0"/>
            <wp:positionH relativeFrom="column">
              <wp:posOffset>-303087</wp:posOffset>
            </wp:positionH>
            <wp:positionV relativeFrom="paragraph">
              <wp:posOffset>-337348</wp:posOffset>
            </wp:positionV>
            <wp:extent cx="5666740" cy="7766685"/>
            <wp:effectExtent l="0" t="0" r="0" b="5715"/>
            <wp:wrapNone/>
            <wp:docPr id="34" name="Picture 34" descr="C:\Users\berkah-3\AppData\Local\Temp\Rar$DIa5108.48173\DOC-20251018-WA0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5108.48173\DOC-20251018-WA0007.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90" t="2632" r="2569" b="6842"/>
                    <a:stretch/>
                  </pic:blipFill>
                  <pic:spPr bwMode="auto">
                    <a:xfrm>
                      <a:off x="0" y="0"/>
                      <a:ext cx="5666740" cy="776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0F755E" w:rsidRDefault="000F755E" w:rsidP="00CA60B2">
      <w:pPr>
        <w:spacing w:after="0" w:line="240" w:lineRule="auto"/>
        <w:jc w:val="center"/>
      </w:pPr>
      <w:r>
        <w:rPr>
          <w:noProof/>
          <w:lang w:val="en-US"/>
        </w:rPr>
        <w:lastRenderedPageBreak/>
        <w:drawing>
          <wp:anchor distT="0" distB="0" distL="114300" distR="114300" simplePos="0" relativeHeight="251739648" behindDoc="0" locked="0" layoutInCell="1" allowOverlap="1" wp14:anchorId="764D252A" wp14:editId="0897BE1D">
            <wp:simplePos x="0" y="0"/>
            <wp:positionH relativeFrom="column">
              <wp:posOffset>-73409</wp:posOffset>
            </wp:positionH>
            <wp:positionV relativeFrom="paragraph">
              <wp:posOffset>-97155</wp:posOffset>
            </wp:positionV>
            <wp:extent cx="5125085" cy="7179310"/>
            <wp:effectExtent l="0" t="0" r="0" b="2540"/>
            <wp:wrapNone/>
            <wp:docPr id="36" name="Picture 36" descr="C:\Users\berkah-3\AppData\Local\Temp\Rar$DIa5108.4834\DOC-20251018-WA00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5108.4834\DOC-20251018-WA0007.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80" t="5800" r="11470" b="6354"/>
                    <a:stretch/>
                  </pic:blipFill>
                  <pic:spPr bwMode="auto">
                    <a:xfrm>
                      <a:off x="0" y="0"/>
                      <a:ext cx="5125085" cy="717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66E87" w:rsidRDefault="000F755E" w:rsidP="00CA60B2">
      <w:pPr>
        <w:spacing w:after="0" w:line="240" w:lineRule="auto"/>
        <w:jc w:val="center"/>
        <w:rPr>
          <w:rFonts w:ascii="Times New Roman" w:eastAsiaTheme="majorEastAsia" w:hAnsi="Times New Roman" w:cstheme="majorBidi"/>
          <w:b/>
          <w:sz w:val="28"/>
          <w:szCs w:val="32"/>
        </w:rPr>
      </w:pPr>
      <w:r>
        <w:rPr>
          <w:noProof/>
          <w:lang w:val="en-US"/>
        </w:rPr>
        <w:lastRenderedPageBreak/>
        <w:drawing>
          <wp:anchor distT="0" distB="0" distL="114300" distR="114300" simplePos="0" relativeHeight="251740672" behindDoc="0" locked="0" layoutInCell="1" allowOverlap="1" wp14:anchorId="35193B08" wp14:editId="23FA7F6B">
            <wp:simplePos x="0" y="0"/>
            <wp:positionH relativeFrom="column">
              <wp:posOffset>-150805</wp:posOffset>
            </wp:positionH>
            <wp:positionV relativeFrom="paragraph">
              <wp:posOffset>-159090</wp:posOffset>
            </wp:positionV>
            <wp:extent cx="5293995" cy="7393940"/>
            <wp:effectExtent l="0" t="0" r="1905" b="0"/>
            <wp:wrapNone/>
            <wp:docPr id="37" name="Picture 37" descr="C:\Users\berkah-3\AppData\Local\Temp\Rar$DIa5108.5921\DOC-20251018-WA00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5108.5921\DOC-20251018-WA0007._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829" t="4008" b="5453"/>
                    <a:stretch/>
                  </pic:blipFill>
                  <pic:spPr bwMode="auto">
                    <a:xfrm>
                      <a:off x="0" y="0"/>
                      <a:ext cx="5293995" cy="739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E87">
        <w:br w:type="page"/>
      </w:r>
    </w:p>
    <w:p w:rsidR="00AD662B" w:rsidRDefault="00AD662B" w:rsidP="00D97E31">
      <w:pPr>
        <w:spacing w:after="0" w:line="360" w:lineRule="auto"/>
        <w:rPr>
          <w:rFonts w:ascii="Times New Roman" w:hAnsi="Times New Roman" w:cs="Times New Roman"/>
          <w:b/>
          <w:bCs/>
          <w:sz w:val="24"/>
          <w:szCs w:val="24"/>
        </w:rPr>
        <w:sectPr w:rsidR="00AD662B" w:rsidSect="00AD662B">
          <w:headerReference w:type="even" r:id="rId12"/>
          <w:headerReference w:type="default" r:id="rId13"/>
          <w:footerReference w:type="even" r:id="rId14"/>
          <w:footerReference w:type="default" r:id="rId15"/>
          <w:headerReference w:type="first" r:id="rId16"/>
          <w:footerReference w:type="first" r:id="rId17"/>
          <w:pgSz w:w="11906" w:h="16838"/>
          <w:pgMar w:top="2268" w:right="1701" w:bottom="1701" w:left="2268" w:header="709" w:footer="709" w:gutter="0"/>
          <w:pgNumType w:fmt="lowerRoman" w:start="2"/>
          <w:cols w:space="708"/>
          <w:docGrid w:linePitch="360"/>
        </w:sectPr>
      </w:pPr>
      <w:bookmarkStart w:id="2" w:name="_Toc187871777"/>
      <w:bookmarkStart w:id="3" w:name="_Toc188879231"/>
      <w:bookmarkStart w:id="4" w:name="_Toc189635588"/>
      <w:bookmarkStart w:id="5" w:name="_Toc191072539"/>
    </w:p>
    <w:p w:rsidR="00F17C6D" w:rsidRPr="00F17C6D" w:rsidRDefault="00B64313" w:rsidP="00F17C6D">
      <w:pPr>
        <w:pStyle w:val="Heading1"/>
      </w:pPr>
      <w:bookmarkStart w:id="6" w:name="_Toc199517593"/>
      <w:bookmarkStart w:id="7" w:name="_Toc199517655"/>
      <w:bookmarkStart w:id="8" w:name="_Toc211530811"/>
      <w:r>
        <w:lastRenderedPageBreak/>
        <w:t>KATA PENGANTAR</w:t>
      </w:r>
      <w:bookmarkEnd w:id="1"/>
      <w:bookmarkEnd w:id="2"/>
      <w:bookmarkEnd w:id="3"/>
      <w:bookmarkEnd w:id="4"/>
      <w:bookmarkEnd w:id="5"/>
      <w:bookmarkEnd w:id="6"/>
      <w:bookmarkEnd w:id="7"/>
      <w:bookmarkEnd w:id="8"/>
    </w:p>
    <w:p w:rsidR="00855A8A" w:rsidRDefault="00B64313" w:rsidP="00F17C6D">
      <w:pPr>
        <w:spacing w:after="0" w:line="480" w:lineRule="auto"/>
        <w:jc w:val="center"/>
        <w:rPr>
          <w:rFonts w:ascii="Times New Roman" w:hAnsi="Times New Roman" w:cs="Times New Roman"/>
          <w:b/>
          <w:sz w:val="28"/>
          <w:szCs w:val="28"/>
        </w:rPr>
      </w:pPr>
      <w:r w:rsidRPr="00477E60">
        <w:rPr>
          <w:rFonts w:ascii="Times New Roman" w:hAnsi="Times New Roman" w:cs="Times New Roman"/>
          <w:b/>
          <w:noProof/>
          <w:sz w:val="24"/>
          <w:szCs w:val="24"/>
          <w:lang w:val="en-US"/>
        </w:rPr>
        <w:drawing>
          <wp:inline distT="0" distB="0" distL="0" distR="0" wp14:anchorId="1A2A25C1" wp14:editId="5DF728B7">
            <wp:extent cx="4857115" cy="141413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6940" cy="1443194"/>
                    </a:xfrm>
                    <a:prstGeom prst="rect">
                      <a:avLst/>
                    </a:prstGeom>
                    <a:noFill/>
                  </pic:spPr>
                </pic:pic>
              </a:graphicData>
            </a:graphic>
          </wp:inline>
        </w:drawing>
      </w:r>
    </w:p>
    <w:p w:rsidR="00855A8A" w:rsidRPr="00477E60" w:rsidRDefault="00855A8A" w:rsidP="00F17C6D">
      <w:pPr>
        <w:spacing w:after="0" w:line="480" w:lineRule="auto"/>
        <w:jc w:val="both"/>
        <w:rPr>
          <w:rFonts w:ascii="Times New Roman" w:hAnsi="Times New Roman" w:cs="Times New Roman"/>
          <w:sz w:val="24"/>
          <w:szCs w:val="24"/>
        </w:rPr>
      </w:pPr>
      <w:proofErr w:type="spellStart"/>
      <w:r w:rsidRPr="00477E60">
        <w:rPr>
          <w:rFonts w:ascii="Times New Roman" w:hAnsi="Times New Roman" w:cs="Times New Roman"/>
          <w:sz w:val="24"/>
          <w:szCs w:val="24"/>
        </w:rPr>
        <w:t>Artinya</w:t>
      </w:r>
      <w:proofErr w:type="spellEnd"/>
      <w:r w:rsidRPr="00477E60">
        <w:rPr>
          <w:rFonts w:ascii="Times New Roman" w:hAnsi="Times New Roman" w:cs="Times New Roman"/>
          <w:sz w:val="24"/>
          <w:szCs w:val="24"/>
        </w:rPr>
        <w:t xml:space="preserve"> :</w:t>
      </w:r>
    </w:p>
    <w:p w:rsidR="00B64313" w:rsidRDefault="00855A8A" w:rsidP="008C3219">
      <w:pPr>
        <w:spacing w:after="0" w:line="480" w:lineRule="auto"/>
        <w:jc w:val="both"/>
        <w:rPr>
          <w:rFonts w:ascii="Times New Roman" w:hAnsi="Times New Roman" w:cs="Times New Roman"/>
          <w:i/>
          <w:iCs/>
          <w:sz w:val="24"/>
          <w:szCs w:val="24"/>
        </w:rPr>
      </w:pPr>
      <w:r w:rsidRPr="00855A8A">
        <w:rPr>
          <w:rFonts w:ascii="Times New Roman" w:hAnsi="Times New Roman" w:cs="Times New Roman"/>
          <w:i/>
          <w:iCs/>
          <w:sz w:val="24"/>
          <w:szCs w:val="24"/>
        </w:rPr>
        <w:t>“</w:t>
      </w:r>
      <w:proofErr w:type="spellStart"/>
      <w:r w:rsidRPr="00855A8A">
        <w:rPr>
          <w:rFonts w:ascii="Times New Roman" w:hAnsi="Times New Roman" w:cs="Times New Roman"/>
          <w:i/>
          <w:iCs/>
          <w:sz w:val="24"/>
          <w:szCs w:val="24"/>
        </w:rPr>
        <w:t>Hai</w:t>
      </w:r>
      <w:proofErr w:type="spellEnd"/>
      <w:r w:rsidRPr="00855A8A">
        <w:rPr>
          <w:rFonts w:ascii="Times New Roman" w:hAnsi="Times New Roman" w:cs="Times New Roman"/>
          <w:i/>
          <w:iCs/>
          <w:sz w:val="24"/>
          <w:szCs w:val="24"/>
        </w:rPr>
        <w:t xml:space="preserve"> orang-orang yang </w:t>
      </w:r>
      <w:proofErr w:type="spellStart"/>
      <w:r w:rsidRPr="00855A8A">
        <w:rPr>
          <w:rFonts w:ascii="Times New Roman" w:hAnsi="Times New Roman" w:cs="Times New Roman"/>
          <w:i/>
          <w:iCs/>
          <w:sz w:val="24"/>
          <w:szCs w:val="24"/>
        </w:rPr>
        <w:t>beriman</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sukakah</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kamu</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aku</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tunjukkan</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suatu</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perniagaan</w:t>
      </w:r>
      <w:proofErr w:type="spellEnd"/>
      <w:r w:rsidRPr="00855A8A">
        <w:rPr>
          <w:rFonts w:ascii="Times New Roman" w:hAnsi="Times New Roman" w:cs="Times New Roman"/>
          <w:i/>
          <w:iCs/>
          <w:sz w:val="24"/>
          <w:szCs w:val="24"/>
        </w:rPr>
        <w:t xml:space="preserve"> yang </w:t>
      </w:r>
      <w:proofErr w:type="spellStart"/>
      <w:r w:rsidRPr="00855A8A">
        <w:rPr>
          <w:rFonts w:ascii="Times New Roman" w:hAnsi="Times New Roman" w:cs="Times New Roman"/>
          <w:i/>
          <w:iCs/>
          <w:sz w:val="24"/>
          <w:szCs w:val="24"/>
        </w:rPr>
        <w:t>dapat</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menyelamatkan</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kamu</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dari</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azab</w:t>
      </w:r>
      <w:proofErr w:type="spellEnd"/>
      <w:r w:rsidRPr="00855A8A">
        <w:rPr>
          <w:rFonts w:ascii="Times New Roman" w:hAnsi="Times New Roman" w:cs="Times New Roman"/>
          <w:i/>
          <w:iCs/>
          <w:sz w:val="24"/>
          <w:szCs w:val="24"/>
        </w:rPr>
        <w:t xml:space="preserve"> yang </w:t>
      </w:r>
      <w:proofErr w:type="spellStart"/>
      <w:r w:rsidRPr="00855A8A">
        <w:rPr>
          <w:rFonts w:ascii="Times New Roman" w:hAnsi="Times New Roman" w:cs="Times New Roman"/>
          <w:i/>
          <w:iCs/>
          <w:sz w:val="24"/>
          <w:szCs w:val="24"/>
        </w:rPr>
        <w:t>pedih</w:t>
      </w:r>
      <w:proofErr w:type="spellEnd"/>
      <w:r w:rsidRPr="00855A8A">
        <w:rPr>
          <w:rFonts w:ascii="Times New Roman" w:hAnsi="Times New Roman" w:cs="Times New Roman"/>
          <w:i/>
          <w:iCs/>
          <w:sz w:val="24"/>
          <w:szCs w:val="24"/>
        </w:rPr>
        <w:t xml:space="preserve">? (10). </w:t>
      </w:r>
      <w:proofErr w:type="spellStart"/>
      <w:r w:rsidRPr="00855A8A">
        <w:rPr>
          <w:rFonts w:ascii="Times New Roman" w:hAnsi="Times New Roman" w:cs="Times New Roman"/>
          <w:i/>
          <w:iCs/>
          <w:sz w:val="24"/>
          <w:szCs w:val="24"/>
        </w:rPr>
        <w:t>Yaitu</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kamu</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beriman</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kepada</w:t>
      </w:r>
      <w:proofErr w:type="spellEnd"/>
      <w:r w:rsidRPr="00855A8A">
        <w:rPr>
          <w:rFonts w:ascii="Times New Roman" w:hAnsi="Times New Roman" w:cs="Times New Roman"/>
          <w:i/>
          <w:iCs/>
          <w:sz w:val="24"/>
          <w:szCs w:val="24"/>
        </w:rPr>
        <w:t xml:space="preserve"> Allah </w:t>
      </w:r>
      <w:proofErr w:type="spellStart"/>
      <w:r w:rsidRPr="00855A8A">
        <w:rPr>
          <w:rFonts w:ascii="Times New Roman" w:hAnsi="Times New Roman" w:cs="Times New Roman"/>
          <w:i/>
          <w:iCs/>
          <w:sz w:val="24"/>
          <w:szCs w:val="24"/>
        </w:rPr>
        <w:t>dan</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Rasul</w:t>
      </w:r>
      <w:proofErr w:type="spellEnd"/>
      <w:r w:rsidRPr="00855A8A">
        <w:rPr>
          <w:rFonts w:ascii="Times New Roman" w:hAnsi="Times New Roman" w:cs="Times New Roman"/>
          <w:i/>
          <w:iCs/>
          <w:sz w:val="24"/>
          <w:szCs w:val="24"/>
        </w:rPr>
        <w:t xml:space="preserve">-Nya </w:t>
      </w:r>
      <w:proofErr w:type="spellStart"/>
      <w:r w:rsidRPr="00855A8A">
        <w:rPr>
          <w:rFonts w:ascii="Times New Roman" w:hAnsi="Times New Roman" w:cs="Times New Roman"/>
          <w:i/>
          <w:iCs/>
          <w:sz w:val="24"/>
          <w:szCs w:val="24"/>
        </w:rPr>
        <w:t>dan</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berjihad</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dijalan</w:t>
      </w:r>
      <w:proofErr w:type="spellEnd"/>
      <w:r w:rsidRPr="00855A8A">
        <w:rPr>
          <w:rFonts w:ascii="Times New Roman" w:hAnsi="Times New Roman" w:cs="Times New Roman"/>
          <w:i/>
          <w:iCs/>
          <w:sz w:val="24"/>
          <w:szCs w:val="24"/>
        </w:rPr>
        <w:t xml:space="preserve"> Allah </w:t>
      </w:r>
      <w:proofErr w:type="spellStart"/>
      <w:r w:rsidRPr="00855A8A">
        <w:rPr>
          <w:rFonts w:ascii="Times New Roman" w:hAnsi="Times New Roman" w:cs="Times New Roman"/>
          <w:i/>
          <w:iCs/>
          <w:sz w:val="24"/>
          <w:szCs w:val="24"/>
        </w:rPr>
        <w:t>dengan</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harta</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dan</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jiwamu</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Itulah</w:t>
      </w:r>
      <w:proofErr w:type="spellEnd"/>
      <w:r w:rsidRPr="00855A8A">
        <w:rPr>
          <w:rFonts w:ascii="Times New Roman" w:hAnsi="Times New Roman" w:cs="Times New Roman"/>
          <w:i/>
          <w:iCs/>
          <w:sz w:val="24"/>
          <w:szCs w:val="24"/>
        </w:rPr>
        <w:t xml:space="preserve"> yang </w:t>
      </w:r>
      <w:proofErr w:type="spellStart"/>
      <w:r w:rsidRPr="00855A8A">
        <w:rPr>
          <w:rFonts w:ascii="Times New Roman" w:hAnsi="Times New Roman" w:cs="Times New Roman"/>
          <w:i/>
          <w:iCs/>
          <w:sz w:val="24"/>
          <w:szCs w:val="24"/>
        </w:rPr>
        <w:t>lebih</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baik</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jika</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kamu</w:t>
      </w:r>
      <w:proofErr w:type="spellEnd"/>
      <w:r w:rsidRPr="00855A8A">
        <w:rPr>
          <w:rFonts w:ascii="Times New Roman" w:hAnsi="Times New Roman" w:cs="Times New Roman"/>
          <w:i/>
          <w:iCs/>
          <w:sz w:val="24"/>
          <w:szCs w:val="24"/>
        </w:rPr>
        <w:t xml:space="preserve"> </w:t>
      </w:r>
      <w:proofErr w:type="spellStart"/>
      <w:r w:rsidRPr="00855A8A">
        <w:rPr>
          <w:rFonts w:ascii="Times New Roman" w:hAnsi="Times New Roman" w:cs="Times New Roman"/>
          <w:i/>
          <w:iCs/>
          <w:sz w:val="24"/>
          <w:szCs w:val="24"/>
        </w:rPr>
        <w:t>mengetahui</w:t>
      </w:r>
      <w:proofErr w:type="spellEnd"/>
      <w:r w:rsidRPr="00855A8A">
        <w:rPr>
          <w:rFonts w:ascii="Times New Roman" w:hAnsi="Times New Roman" w:cs="Times New Roman"/>
          <w:i/>
          <w:iCs/>
          <w:sz w:val="24"/>
          <w:szCs w:val="24"/>
        </w:rPr>
        <w:t xml:space="preserve"> (11)”. (Q.S. Ash-</w:t>
      </w:r>
      <w:proofErr w:type="spellStart"/>
      <w:r w:rsidRPr="00855A8A">
        <w:rPr>
          <w:rFonts w:ascii="Times New Roman" w:hAnsi="Times New Roman" w:cs="Times New Roman"/>
          <w:i/>
          <w:iCs/>
          <w:sz w:val="24"/>
          <w:szCs w:val="24"/>
        </w:rPr>
        <w:t>Shaff</w:t>
      </w:r>
      <w:proofErr w:type="spellEnd"/>
      <w:r w:rsidRPr="00855A8A">
        <w:rPr>
          <w:rFonts w:ascii="Times New Roman" w:hAnsi="Times New Roman" w:cs="Times New Roman"/>
          <w:i/>
          <w:iCs/>
          <w:sz w:val="24"/>
          <w:szCs w:val="24"/>
        </w:rPr>
        <w:t>: 10-11).</w:t>
      </w:r>
      <w:r>
        <w:rPr>
          <w:rFonts w:ascii="Times New Roman" w:hAnsi="Times New Roman" w:cs="Times New Roman"/>
          <w:i/>
          <w:iCs/>
          <w:sz w:val="24"/>
          <w:szCs w:val="24"/>
        </w:rPr>
        <w:t xml:space="preserve"> </w:t>
      </w:r>
    </w:p>
    <w:p w:rsidR="00855A8A" w:rsidRDefault="00855A8A" w:rsidP="008C3219">
      <w:pPr>
        <w:spacing w:after="0" w:line="480" w:lineRule="auto"/>
        <w:ind w:firstLine="720"/>
        <w:jc w:val="both"/>
        <w:rPr>
          <w:rFonts w:ascii="Times New Roman" w:hAnsi="Times New Roman" w:cs="Times New Roman"/>
          <w:sz w:val="24"/>
          <w:szCs w:val="24"/>
        </w:rPr>
      </w:pPr>
      <w:proofErr w:type="spellStart"/>
      <w:r w:rsidRPr="00477E60">
        <w:rPr>
          <w:rFonts w:ascii="Times New Roman" w:hAnsi="Times New Roman" w:cs="Times New Roman"/>
          <w:sz w:val="24"/>
          <w:szCs w:val="24"/>
        </w:rPr>
        <w:t>Alhamdullilah</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dengan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mengucapkan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puji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syukur</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kehadiran</w:t>
      </w:r>
      <w:proofErr w:type="spellEnd"/>
      <w:r w:rsidRPr="00477E60">
        <w:rPr>
          <w:rFonts w:ascii="Times New Roman" w:hAnsi="Times New Roman" w:cs="Times New Roman"/>
          <w:sz w:val="24"/>
          <w:szCs w:val="24"/>
        </w:rPr>
        <w:t xml:space="preserve"> Allah SWT </w:t>
      </w:r>
      <w:proofErr w:type="spellStart"/>
      <w:r w:rsidRPr="00477E60">
        <w:rPr>
          <w:rFonts w:ascii="Times New Roman" w:hAnsi="Times New Roman" w:cs="Times New Roman"/>
          <w:sz w:val="24"/>
          <w:szCs w:val="24"/>
        </w:rPr>
        <w:t>karna</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berkat</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rahmat</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hidayah</w:t>
      </w:r>
      <w:proofErr w:type="spellEnd"/>
      <w:r w:rsidRPr="00477E60">
        <w:rPr>
          <w:rFonts w:ascii="Times New Roman" w:hAnsi="Times New Roman" w:cs="Times New Roman"/>
          <w:sz w:val="24"/>
          <w:szCs w:val="24"/>
        </w:rPr>
        <w:t xml:space="preserve">-Nya, </w:t>
      </w:r>
      <w:proofErr w:type="spellStart"/>
      <w:r w:rsidRPr="00477E60">
        <w:rPr>
          <w:rFonts w:ascii="Times New Roman" w:hAnsi="Times New Roman" w:cs="Times New Roman"/>
          <w:sz w:val="24"/>
          <w:szCs w:val="24"/>
        </w:rPr>
        <w:t>sehingga</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mampu</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menuntun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peneliti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dalam</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mengerjakan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penelitian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dengan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judul</w:t>
      </w:r>
      <w:proofErr w:type="spellEnd"/>
      <w:r w:rsidRPr="00477E60">
        <w:rPr>
          <w:rFonts w:ascii="Times New Roman" w:hAnsi="Times New Roman" w:cs="Times New Roman"/>
          <w:sz w:val="24"/>
          <w:szCs w:val="24"/>
        </w:rPr>
        <w:t xml:space="preserve"> “</w:t>
      </w:r>
      <w:proofErr w:type="spellStart"/>
      <w:r>
        <w:rPr>
          <w:rFonts w:ascii="Times New Roman" w:hAnsi="Times New Roman" w:cs="Times New Roman"/>
          <w:b/>
          <w:bCs/>
          <w:sz w:val="24"/>
          <w:szCs w:val="24"/>
        </w:rPr>
        <w:t>Hubungan</w:t>
      </w:r>
      <w:proofErr w:type="spellEnd"/>
      <w:r>
        <w:rPr>
          <w:rFonts w:ascii="Times New Roman" w:hAnsi="Times New Roman" w:cs="Times New Roman"/>
          <w:b/>
          <w:bCs/>
          <w:sz w:val="24"/>
          <w:szCs w:val="24"/>
        </w:rPr>
        <w:t xml:space="preserve"> </w:t>
      </w:r>
      <w:r w:rsidRPr="00EA7AE6">
        <w:rPr>
          <w:rFonts w:ascii="Times New Roman" w:hAnsi="Times New Roman" w:cs="Times New Roman"/>
          <w:b/>
          <w:bCs/>
          <w:i/>
          <w:sz w:val="24"/>
          <w:szCs w:val="24"/>
        </w:rPr>
        <w:t>Self Contr</w:t>
      </w:r>
      <w:r w:rsidR="00EE51EA" w:rsidRPr="00EA7AE6">
        <w:rPr>
          <w:rFonts w:ascii="Times New Roman" w:hAnsi="Times New Roman" w:cs="Times New Roman"/>
          <w:b/>
          <w:bCs/>
          <w:i/>
          <w:sz w:val="24"/>
          <w:szCs w:val="24"/>
        </w:rPr>
        <w:t>ol</w:t>
      </w:r>
      <w:r w:rsidR="00EE51EA">
        <w:rPr>
          <w:rFonts w:ascii="Times New Roman" w:hAnsi="Times New Roman" w:cs="Times New Roman"/>
          <w:b/>
          <w:bCs/>
          <w:sz w:val="24"/>
          <w:szCs w:val="24"/>
        </w:rPr>
        <w:t xml:space="preserve"> </w:t>
      </w:r>
      <w:proofErr w:type="spellStart"/>
      <w:r w:rsidR="00EE51EA">
        <w:rPr>
          <w:rFonts w:ascii="Times New Roman" w:hAnsi="Times New Roman" w:cs="Times New Roman"/>
          <w:b/>
          <w:bCs/>
          <w:sz w:val="24"/>
          <w:szCs w:val="24"/>
        </w:rPr>
        <w:t>Dengan</w:t>
      </w:r>
      <w:proofErr w:type="spellEnd"/>
      <w:r w:rsidR="00EE51EA">
        <w:rPr>
          <w:rFonts w:ascii="Times New Roman" w:hAnsi="Times New Roman" w:cs="Times New Roman"/>
          <w:b/>
          <w:bCs/>
          <w:sz w:val="24"/>
          <w:szCs w:val="24"/>
        </w:rPr>
        <w:t xml:space="preserve"> </w:t>
      </w:r>
      <w:proofErr w:type="spellStart"/>
      <w:r w:rsidR="00EE51EA">
        <w:rPr>
          <w:rFonts w:ascii="Times New Roman" w:hAnsi="Times New Roman" w:cs="Times New Roman"/>
          <w:b/>
          <w:bCs/>
          <w:sz w:val="24"/>
          <w:szCs w:val="24"/>
        </w:rPr>
        <w:t>Etika</w:t>
      </w:r>
      <w:proofErr w:type="spellEnd"/>
      <w:r w:rsidR="00EE51EA">
        <w:rPr>
          <w:rFonts w:ascii="Times New Roman" w:hAnsi="Times New Roman" w:cs="Times New Roman"/>
          <w:b/>
          <w:bCs/>
          <w:sz w:val="24"/>
          <w:szCs w:val="24"/>
        </w:rPr>
        <w:t xml:space="preserve"> </w:t>
      </w:r>
      <w:proofErr w:type="spellStart"/>
      <w:r w:rsidR="00EE51EA">
        <w:rPr>
          <w:rFonts w:ascii="Times New Roman" w:hAnsi="Times New Roman" w:cs="Times New Roman"/>
          <w:b/>
          <w:bCs/>
          <w:sz w:val="24"/>
          <w:szCs w:val="24"/>
        </w:rPr>
        <w:t>Pergaulan</w:t>
      </w:r>
      <w:proofErr w:type="spellEnd"/>
      <w:r w:rsidR="00EE51EA">
        <w:rPr>
          <w:rFonts w:ascii="Times New Roman" w:hAnsi="Times New Roman" w:cs="Times New Roman"/>
          <w:b/>
          <w:bCs/>
          <w:sz w:val="24"/>
          <w:szCs w:val="24"/>
        </w:rPr>
        <w:t xml:space="preserve"> </w:t>
      </w:r>
      <w:proofErr w:type="spellStart"/>
      <w:r w:rsidR="00EE51EA">
        <w:rPr>
          <w:rFonts w:ascii="Times New Roman" w:hAnsi="Times New Roman" w:cs="Times New Roman"/>
          <w:b/>
          <w:bCs/>
          <w:sz w:val="24"/>
          <w:szCs w:val="24"/>
        </w:rPr>
        <w:t>Siswa</w:t>
      </w:r>
      <w:proofErr w:type="spellEnd"/>
      <w:r w:rsidR="00EE51EA">
        <w:rPr>
          <w:rFonts w:ascii="Times New Roman" w:hAnsi="Times New Roman" w:cs="Times New Roman"/>
          <w:b/>
          <w:bCs/>
          <w:sz w:val="24"/>
          <w:szCs w:val="24"/>
        </w:rPr>
        <w:t xml:space="preserve"> </w:t>
      </w:r>
      <w:proofErr w:type="spellStart"/>
      <w:r w:rsidR="007C7FA3">
        <w:rPr>
          <w:rFonts w:ascii="Times New Roman" w:hAnsi="Times New Roman" w:cs="Times New Roman"/>
          <w:b/>
          <w:bCs/>
          <w:sz w:val="24"/>
          <w:szCs w:val="24"/>
        </w:rPr>
        <w:t>Kelas</w:t>
      </w:r>
      <w:proofErr w:type="spellEnd"/>
      <w:r w:rsidR="007C7FA3">
        <w:rPr>
          <w:rFonts w:ascii="Times New Roman" w:hAnsi="Times New Roman" w:cs="Times New Roman"/>
          <w:b/>
          <w:bCs/>
          <w:sz w:val="24"/>
          <w:szCs w:val="24"/>
        </w:rPr>
        <w:t xml:space="preserve"> XI</w:t>
      </w:r>
      <w:r>
        <w:rPr>
          <w:rFonts w:ascii="Times New Roman" w:hAnsi="Times New Roman" w:cs="Times New Roman"/>
          <w:b/>
          <w:bCs/>
          <w:sz w:val="24"/>
          <w:szCs w:val="24"/>
        </w:rPr>
        <w:t xml:space="preserve"> SMA</w:t>
      </w:r>
      <w:r w:rsidR="00D35487">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N</w:t>
      </w:r>
      <w:r w:rsidR="00D35487">
        <w:rPr>
          <w:rFonts w:ascii="Times New Roman" w:hAnsi="Times New Roman" w:cs="Times New Roman"/>
          <w:b/>
          <w:bCs/>
          <w:sz w:val="24"/>
          <w:szCs w:val="24"/>
        </w:rPr>
        <w:t>egeri</w:t>
      </w:r>
      <w:proofErr w:type="spellEnd"/>
      <w:r>
        <w:rPr>
          <w:rFonts w:ascii="Times New Roman" w:hAnsi="Times New Roman" w:cs="Times New Roman"/>
          <w:b/>
          <w:bCs/>
          <w:sz w:val="24"/>
          <w:szCs w:val="24"/>
        </w:rPr>
        <w:t xml:space="preserve"> 1 </w:t>
      </w:r>
      <w:proofErr w:type="spellStart"/>
      <w:r>
        <w:rPr>
          <w:rFonts w:ascii="Times New Roman" w:hAnsi="Times New Roman" w:cs="Times New Roman"/>
          <w:b/>
          <w:bCs/>
          <w:sz w:val="24"/>
          <w:szCs w:val="24"/>
        </w:rPr>
        <w:t>Lubuk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Pakam</w:t>
      </w:r>
      <w:proofErr w:type="spellEnd"/>
      <w:r>
        <w:rPr>
          <w:rFonts w:ascii="Times New Roman" w:hAnsi="Times New Roman" w:cs="Times New Roman"/>
          <w:b/>
          <w:bCs/>
          <w:sz w:val="24"/>
          <w:szCs w:val="24"/>
        </w:rPr>
        <w:t xml:space="preserve"> </w:t>
      </w:r>
      <w:r w:rsidR="00D438ED">
        <w:rPr>
          <w:rFonts w:ascii="Times New Roman" w:hAnsi="Times New Roman" w:cs="Times New Roman"/>
          <w:b/>
          <w:bCs/>
          <w:sz w:val="24"/>
          <w:szCs w:val="24"/>
          <w:lang w:val="id-ID"/>
        </w:rPr>
        <w:t xml:space="preserve">Tahun Ajaran </w:t>
      </w:r>
      <w:r w:rsidRPr="00477E60">
        <w:rPr>
          <w:rFonts w:ascii="Times New Roman" w:hAnsi="Times New Roman" w:cs="Times New Roman"/>
          <w:b/>
          <w:bCs/>
          <w:sz w:val="24"/>
          <w:szCs w:val="24"/>
        </w:rPr>
        <w:t>202</w:t>
      </w:r>
      <w:r w:rsidRPr="00477E60">
        <w:rPr>
          <w:rFonts w:ascii="Times New Roman" w:hAnsi="Times New Roman" w:cs="Times New Roman"/>
          <w:b/>
          <w:bCs/>
          <w:sz w:val="24"/>
          <w:szCs w:val="24"/>
          <w:lang w:val="id-ID"/>
        </w:rPr>
        <w:t>4</w:t>
      </w:r>
      <w:r>
        <w:rPr>
          <w:rFonts w:ascii="Times New Roman" w:hAnsi="Times New Roman" w:cs="Times New Roman"/>
          <w:b/>
          <w:bCs/>
          <w:sz w:val="24"/>
          <w:szCs w:val="24"/>
          <w:lang w:val="en-US"/>
        </w:rPr>
        <w:t>/2025</w:t>
      </w:r>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Penelitian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ini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dimaksudkan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untuk</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memenuhi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sebagian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syarat</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untuk</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memperoleh</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gelar</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Sarjana</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Ilmu</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Pendidikan</w:t>
      </w:r>
      <w:proofErr w:type="spellEnd"/>
      <w:r w:rsidRPr="00477E60">
        <w:rPr>
          <w:rFonts w:ascii="Times New Roman" w:hAnsi="Times New Roman" w:cs="Times New Roman"/>
          <w:sz w:val="24"/>
          <w:szCs w:val="24"/>
        </w:rPr>
        <w:t xml:space="preserve"> di Program </w:t>
      </w:r>
      <w:proofErr w:type="spellStart"/>
      <w:r w:rsidRPr="00477E60">
        <w:rPr>
          <w:rFonts w:ascii="Times New Roman" w:hAnsi="Times New Roman" w:cs="Times New Roman"/>
          <w:sz w:val="24"/>
          <w:szCs w:val="24"/>
        </w:rPr>
        <w:t>Studi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Bimbingan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Konseling</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Universitas</w:t>
      </w:r>
      <w:proofErr w:type="spellEnd"/>
      <w:r w:rsidRPr="00477E60">
        <w:rPr>
          <w:rFonts w:ascii="Times New Roman" w:hAnsi="Times New Roman" w:cs="Times New Roman"/>
          <w:sz w:val="24"/>
          <w:szCs w:val="24"/>
        </w:rPr>
        <w:t xml:space="preserve"> Muslim Nusantara Al-</w:t>
      </w:r>
      <w:proofErr w:type="spellStart"/>
      <w:r w:rsidRPr="00477E60">
        <w:rPr>
          <w:rFonts w:ascii="Times New Roman" w:hAnsi="Times New Roman" w:cs="Times New Roman"/>
          <w:sz w:val="24"/>
          <w:szCs w:val="24"/>
        </w:rPr>
        <w:t>Washliyah</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Dalam</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penyusunan</w:t>
      </w:r>
      <w:proofErr w:type="spellEnd"/>
      <w:r w:rsidR="004A37A5">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skripsi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penelitian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ini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penulis</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mendapat</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bantuan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bimbingan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serta</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dukungan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dari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berbagai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pihak</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sehingga</w:t>
      </w:r>
      <w:proofErr w:type="spellEnd"/>
      <w:r w:rsidRPr="00477E60">
        <w:rPr>
          <w:rFonts w:ascii="Times New Roman" w:hAnsi="Times New Roman" w:cs="Times New Roman"/>
          <w:sz w:val="24"/>
          <w:szCs w:val="24"/>
        </w:rPr>
        <w:t xml:space="preserve"> proposal </w:t>
      </w:r>
      <w:proofErr w:type="spellStart"/>
      <w:r w:rsidRPr="00477E60">
        <w:rPr>
          <w:rFonts w:ascii="Times New Roman" w:hAnsi="Times New Roman" w:cs="Times New Roman"/>
          <w:sz w:val="24"/>
          <w:szCs w:val="24"/>
        </w:rPr>
        <w:t>ini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00897377">
        <w:rPr>
          <w:rFonts w:ascii="Times New Roman" w:hAnsi="Times New Roman" w:cs="Times New Roman"/>
          <w:sz w:val="24"/>
          <w:szCs w:val="24"/>
        </w:rPr>
        <w:t>penulis</w:t>
      </w:r>
      <w:proofErr w:type="spellEnd"/>
      <w:r w:rsidR="00897377">
        <w:rPr>
          <w:rFonts w:ascii="Times New Roman" w:hAnsi="Times New Roman" w:cs="Times New Roman"/>
          <w:sz w:val="24"/>
          <w:szCs w:val="24"/>
        </w:rPr>
        <w:t xml:space="preserve"> </w:t>
      </w:r>
      <w:proofErr w:type="spellStart"/>
      <w:r w:rsidR="00897377">
        <w:rPr>
          <w:rFonts w:ascii="Times New Roman" w:hAnsi="Times New Roman" w:cs="Times New Roman"/>
          <w:sz w:val="24"/>
          <w:szCs w:val="24"/>
        </w:rPr>
        <w:t>selesaikan</w:t>
      </w:r>
      <w:proofErr w:type="spellEnd"/>
      <w:r w:rsidR="00897377">
        <w:rPr>
          <w:rFonts w:ascii="Times New Roman" w:hAnsi="Times New Roman" w:cs="Times New Roman"/>
          <w:sz w:val="24"/>
          <w:szCs w:val="24"/>
        </w:rPr>
        <w:t xml:space="preserve">. </w:t>
      </w:r>
      <w:proofErr w:type="spellStart"/>
      <w:r w:rsidR="00897377">
        <w:rPr>
          <w:rFonts w:ascii="Times New Roman" w:hAnsi="Times New Roman" w:cs="Times New Roman"/>
          <w:sz w:val="24"/>
          <w:szCs w:val="24"/>
        </w:rPr>
        <w:t>Oleh</w:t>
      </w:r>
      <w:proofErr w:type="spellEnd"/>
      <w:r w:rsidR="00897377">
        <w:rPr>
          <w:rFonts w:ascii="Times New Roman" w:hAnsi="Times New Roman" w:cs="Times New Roman"/>
          <w:sz w:val="24"/>
          <w:szCs w:val="24"/>
        </w:rPr>
        <w:t xml:space="preserve"> </w:t>
      </w:r>
      <w:proofErr w:type="spellStart"/>
      <w:r w:rsidR="00897377">
        <w:rPr>
          <w:rFonts w:ascii="Times New Roman" w:hAnsi="Times New Roman" w:cs="Times New Roman"/>
          <w:sz w:val="24"/>
          <w:szCs w:val="24"/>
        </w:rPr>
        <w:t>karena</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itu</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penulis</w:t>
      </w:r>
      <w:proofErr w:type="spellEnd"/>
      <w:r w:rsidRPr="00477E60">
        <w:rPr>
          <w:rFonts w:ascii="Times New Roman" w:hAnsi="Times New Roman" w:cs="Times New Roman"/>
          <w:sz w:val="24"/>
          <w:szCs w:val="24"/>
        </w:rPr>
        <w:t xml:space="preserve"> </w:t>
      </w:r>
      <w:proofErr w:type="spellStart"/>
      <w:r w:rsidR="00897377">
        <w:rPr>
          <w:rFonts w:ascii="Times New Roman" w:hAnsi="Times New Roman" w:cs="Times New Roman"/>
          <w:sz w:val="24"/>
          <w:szCs w:val="24"/>
        </w:rPr>
        <w:t>meng</w:t>
      </w:r>
      <w:r w:rsidRPr="00477E60">
        <w:rPr>
          <w:rFonts w:ascii="Times New Roman" w:hAnsi="Times New Roman" w:cs="Times New Roman"/>
          <w:sz w:val="24"/>
          <w:szCs w:val="24"/>
        </w:rPr>
        <w:t>ucap</w:t>
      </w:r>
      <w:r w:rsidR="00897377">
        <w:rPr>
          <w:rFonts w:ascii="Times New Roman" w:hAnsi="Times New Roman" w:cs="Times New Roman"/>
          <w:sz w:val="24"/>
          <w:szCs w:val="24"/>
        </w:rPr>
        <w:t>k</w:t>
      </w:r>
      <w:r w:rsidRPr="00477E60">
        <w:rPr>
          <w:rFonts w:ascii="Times New Roman" w:hAnsi="Times New Roman" w:cs="Times New Roman"/>
          <w:sz w:val="24"/>
          <w:szCs w:val="24"/>
        </w:rPr>
        <w:t>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terimakasih</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kepada</w:t>
      </w:r>
      <w:proofErr w:type="spellEnd"/>
      <w:r w:rsidRPr="00477E60">
        <w:rPr>
          <w:rFonts w:ascii="Times New Roman" w:hAnsi="Times New Roman" w:cs="Times New Roman"/>
          <w:sz w:val="24"/>
          <w:szCs w:val="24"/>
        </w:rPr>
        <w:t>:</w:t>
      </w:r>
      <w:r>
        <w:rPr>
          <w:rFonts w:ascii="Times New Roman" w:hAnsi="Times New Roman" w:cs="Times New Roman"/>
          <w:sz w:val="24"/>
          <w:szCs w:val="24"/>
        </w:rPr>
        <w:t xml:space="preserve"> </w:t>
      </w:r>
    </w:p>
    <w:p w:rsidR="00855A8A" w:rsidRPr="00477E60" w:rsidRDefault="00855A8A" w:rsidP="008C3219">
      <w:pPr>
        <w:pStyle w:val="ListParagraph"/>
        <w:numPr>
          <w:ilvl w:val="0"/>
          <w:numId w:val="5"/>
        </w:numPr>
        <w:spacing w:after="0" w:line="480" w:lineRule="auto"/>
        <w:jc w:val="both"/>
        <w:rPr>
          <w:rFonts w:ascii="Times New Roman" w:hAnsi="Times New Roman" w:cs="Times New Roman"/>
          <w:sz w:val="24"/>
          <w:szCs w:val="24"/>
        </w:rPr>
      </w:pPr>
      <w:proofErr w:type="spellStart"/>
      <w:r w:rsidRPr="00477E60">
        <w:rPr>
          <w:rFonts w:ascii="Times New Roman" w:hAnsi="Times New Roman" w:cs="Times New Roman"/>
          <w:sz w:val="24"/>
          <w:szCs w:val="24"/>
        </w:rPr>
        <w:t>Terkhusus</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teristimewa</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untuk</w:t>
      </w:r>
      <w:proofErr w:type="spellEnd"/>
      <w:r w:rsidRPr="00477E60">
        <w:rPr>
          <w:rFonts w:ascii="Times New Roman" w:hAnsi="Times New Roman" w:cs="Times New Roman"/>
          <w:sz w:val="24"/>
          <w:szCs w:val="24"/>
        </w:rPr>
        <w:t xml:space="preserve"> </w:t>
      </w:r>
      <w:r>
        <w:rPr>
          <w:rFonts w:ascii="Times New Roman" w:hAnsi="Times New Roman" w:cs="Times New Roman"/>
          <w:sz w:val="24"/>
          <w:szCs w:val="24"/>
        </w:rPr>
        <w:t xml:space="preserve">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US"/>
        </w:rPr>
        <w:t>Sukardi</w:t>
      </w:r>
      <w:proofErr w:type="spellEnd"/>
      <w:r w:rsidRPr="00477E60">
        <w:rPr>
          <w:rFonts w:ascii="Times New Roman" w:hAnsi="Times New Roman" w:cs="Times New Roman"/>
          <w:sz w:val="24"/>
          <w:szCs w:val="24"/>
          <w:lang w:val="id-ID"/>
        </w:rPr>
        <w:t xml:space="preserve"> S.Pd</w:t>
      </w:r>
      <w:r w:rsidR="00060172">
        <w:rPr>
          <w:rFonts w:ascii="Times New Roman" w:hAnsi="Times New Roman" w:cs="Times New Roman"/>
          <w:sz w:val="24"/>
          <w:szCs w:val="24"/>
          <w:lang w:val="en-US"/>
        </w:rPr>
        <w:t>.</w:t>
      </w:r>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dan</w:t>
      </w:r>
      <w:proofErr w:type="spellEnd"/>
      <w:r w:rsidRPr="00477E60">
        <w:rPr>
          <w:rFonts w:ascii="Times New Roman" w:hAnsi="Times New Roman" w:cs="Times New Roman"/>
          <w:sz w:val="24"/>
          <w:szCs w:val="24"/>
        </w:rPr>
        <w:t xml:space="preserve"> </w:t>
      </w:r>
      <w:r w:rsidRPr="00477E60">
        <w:rPr>
          <w:rFonts w:ascii="Times New Roman" w:hAnsi="Times New Roman" w:cs="Times New Roman"/>
          <w:sz w:val="24"/>
          <w:szCs w:val="24"/>
          <w:lang w:val="id-ID"/>
        </w:rPr>
        <w:t>bidadari surga saya</w:t>
      </w:r>
      <w:r>
        <w:rPr>
          <w:rFonts w:ascii="Times New Roman" w:hAnsi="Times New Roman" w:cs="Times New Roman"/>
          <w:sz w:val="24"/>
          <w:szCs w:val="24"/>
          <w:lang w:val="id-ID"/>
        </w:rPr>
        <w:t xml:space="preserve"> Ibu </w:t>
      </w:r>
      <w:proofErr w:type="spellStart"/>
      <w:r>
        <w:rPr>
          <w:rFonts w:ascii="Times New Roman" w:hAnsi="Times New Roman" w:cs="Times New Roman"/>
          <w:sz w:val="24"/>
          <w:szCs w:val="24"/>
          <w:lang w:val="en-US"/>
        </w:rPr>
        <w:t>Sudarni</w:t>
      </w:r>
      <w:proofErr w:type="spellEnd"/>
      <w:r w:rsidRPr="00477E60">
        <w:rPr>
          <w:rFonts w:ascii="Times New Roman" w:hAnsi="Times New Roman" w:cs="Times New Roman"/>
          <w:sz w:val="24"/>
          <w:szCs w:val="24"/>
        </w:rPr>
        <w:t xml:space="preserve">, yang </w:t>
      </w:r>
      <w:r w:rsidRPr="00477E60">
        <w:rPr>
          <w:rFonts w:ascii="Times New Roman" w:hAnsi="Times New Roman" w:cs="Times New Roman"/>
          <w:sz w:val="24"/>
          <w:szCs w:val="24"/>
          <w:lang w:val="id-ID"/>
        </w:rPr>
        <w:t>sudah</w:t>
      </w:r>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membesarkan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mendidik</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lastRenderedPageBreak/>
        <w:t>memberikan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doa</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dengan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penuh</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cinta</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kasih</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sayang</w:t>
      </w:r>
      <w:proofErr w:type="spellEnd"/>
      <w:r w:rsidRPr="00477E60">
        <w:rPr>
          <w:rFonts w:ascii="Times New Roman" w:hAnsi="Times New Roman" w:cs="Times New Roman"/>
          <w:sz w:val="24"/>
          <w:szCs w:val="24"/>
        </w:rPr>
        <w:t>,</w:t>
      </w:r>
      <w:r w:rsidRPr="00477E60">
        <w:rPr>
          <w:rFonts w:ascii="Times New Roman" w:hAnsi="Times New Roman" w:cs="Times New Roman"/>
          <w:sz w:val="24"/>
          <w:szCs w:val="24"/>
          <w:lang w:val="id-ID"/>
        </w:rPr>
        <w:t xml:space="preserve"> serta memberikan Finasial yang cukup Selama ini,</w:t>
      </w:r>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sehingga</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penulis</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dapat</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menyelesaikan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pendidikan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keguruan</w:t>
      </w:r>
      <w:proofErr w:type="spellEnd"/>
      <w:r w:rsidRPr="00477E60">
        <w:rPr>
          <w:rFonts w:ascii="Times New Roman" w:hAnsi="Times New Roman" w:cs="Times New Roman"/>
          <w:sz w:val="24"/>
          <w:szCs w:val="24"/>
        </w:rPr>
        <w:t xml:space="preserve"> di </w:t>
      </w:r>
      <w:proofErr w:type="spellStart"/>
      <w:r w:rsidRPr="00477E60">
        <w:rPr>
          <w:rFonts w:ascii="Times New Roman" w:hAnsi="Times New Roman" w:cs="Times New Roman"/>
          <w:sz w:val="24"/>
          <w:szCs w:val="24"/>
        </w:rPr>
        <w:t>Universitas</w:t>
      </w:r>
      <w:proofErr w:type="spellEnd"/>
      <w:r w:rsidRPr="00477E60">
        <w:rPr>
          <w:rFonts w:ascii="Times New Roman" w:hAnsi="Times New Roman" w:cs="Times New Roman"/>
          <w:sz w:val="24"/>
          <w:szCs w:val="24"/>
        </w:rPr>
        <w:t xml:space="preserve"> Musl</w:t>
      </w:r>
      <w:r>
        <w:rPr>
          <w:rFonts w:ascii="Times New Roman" w:hAnsi="Times New Roman" w:cs="Times New Roman"/>
          <w:sz w:val="24"/>
          <w:szCs w:val="24"/>
        </w:rPr>
        <w:t xml:space="preserve">im Nusantara AL </w:t>
      </w:r>
      <w:proofErr w:type="spellStart"/>
      <w:r>
        <w:rPr>
          <w:rFonts w:ascii="Times New Roman" w:hAnsi="Times New Roman" w:cs="Times New Roman"/>
          <w:sz w:val="24"/>
          <w:szCs w:val="24"/>
        </w:rPr>
        <w:t>Washliyah</w:t>
      </w:r>
      <w:proofErr w:type="spellEnd"/>
      <w:r>
        <w:rPr>
          <w:rFonts w:ascii="Times New Roman" w:hAnsi="Times New Roman" w:cs="Times New Roman"/>
          <w:sz w:val="24"/>
          <w:szCs w:val="24"/>
        </w:rPr>
        <w:t xml:space="preserve"> Medan.</w:t>
      </w:r>
    </w:p>
    <w:p w:rsidR="00855A8A" w:rsidRPr="00477E60" w:rsidRDefault="00855A8A" w:rsidP="008C3219">
      <w:pPr>
        <w:pStyle w:val="ListParagraph"/>
        <w:numPr>
          <w:ilvl w:val="0"/>
          <w:numId w:val="5"/>
        </w:numPr>
        <w:spacing w:after="0" w:line="480" w:lineRule="auto"/>
        <w:jc w:val="both"/>
        <w:rPr>
          <w:rFonts w:ascii="Times New Roman" w:hAnsi="Times New Roman" w:cs="Times New Roman"/>
          <w:sz w:val="24"/>
          <w:szCs w:val="24"/>
        </w:rPr>
      </w:pPr>
      <w:proofErr w:type="spellStart"/>
      <w:r w:rsidRPr="00477E60">
        <w:rPr>
          <w:rFonts w:ascii="Times New Roman" w:hAnsi="Times New Roman" w:cs="Times New Roman"/>
          <w:b/>
          <w:sz w:val="24"/>
          <w:szCs w:val="24"/>
        </w:rPr>
        <w:t>Bapak</w:t>
      </w:r>
      <w:proofErr w:type="spellEnd"/>
      <w:r w:rsidRPr="00477E60">
        <w:rPr>
          <w:rFonts w:ascii="Times New Roman" w:hAnsi="Times New Roman" w:cs="Times New Roman"/>
          <w:b/>
          <w:sz w:val="24"/>
          <w:szCs w:val="24"/>
        </w:rPr>
        <w:t xml:space="preserve"> </w:t>
      </w:r>
      <w:proofErr w:type="spellStart"/>
      <w:r w:rsidRPr="00477E60">
        <w:rPr>
          <w:rFonts w:ascii="Times New Roman" w:hAnsi="Times New Roman" w:cs="Times New Roman"/>
          <w:b/>
          <w:sz w:val="24"/>
          <w:szCs w:val="24"/>
        </w:rPr>
        <w:t>Dr</w:t>
      </w:r>
      <w:r w:rsidR="00060172">
        <w:rPr>
          <w:rFonts w:ascii="Times New Roman" w:hAnsi="Times New Roman" w:cs="Times New Roman"/>
          <w:b/>
          <w:sz w:val="24"/>
          <w:szCs w:val="24"/>
        </w:rPr>
        <w:t>.</w:t>
      </w:r>
      <w:proofErr w:type="spellEnd"/>
      <w:r w:rsidRPr="00477E60">
        <w:rPr>
          <w:rFonts w:ascii="Times New Roman" w:hAnsi="Times New Roman" w:cs="Times New Roman"/>
          <w:b/>
          <w:sz w:val="24"/>
          <w:szCs w:val="24"/>
        </w:rPr>
        <w:t xml:space="preserve"> H</w:t>
      </w:r>
      <w:r w:rsidR="00060172">
        <w:rPr>
          <w:rFonts w:ascii="Times New Roman" w:hAnsi="Times New Roman" w:cs="Times New Roman"/>
          <w:b/>
          <w:sz w:val="24"/>
          <w:szCs w:val="24"/>
        </w:rPr>
        <w:t>.</w:t>
      </w:r>
      <w:r w:rsidRPr="00477E60">
        <w:rPr>
          <w:rFonts w:ascii="Times New Roman" w:hAnsi="Times New Roman" w:cs="Times New Roman"/>
          <w:b/>
          <w:sz w:val="24"/>
          <w:szCs w:val="24"/>
        </w:rPr>
        <w:t xml:space="preserve"> </w:t>
      </w:r>
      <w:proofErr w:type="spellStart"/>
      <w:r w:rsidRPr="00477E60">
        <w:rPr>
          <w:rFonts w:ascii="Times New Roman" w:hAnsi="Times New Roman" w:cs="Times New Roman"/>
          <w:b/>
          <w:sz w:val="24"/>
          <w:szCs w:val="24"/>
        </w:rPr>
        <w:t>Firmansyah</w:t>
      </w:r>
      <w:proofErr w:type="spellEnd"/>
      <w:r w:rsidRPr="00477E60">
        <w:rPr>
          <w:rFonts w:ascii="Times New Roman" w:hAnsi="Times New Roman" w:cs="Times New Roman"/>
          <w:b/>
          <w:sz w:val="24"/>
          <w:szCs w:val="24"/>
        </w:rPr>
        <w:t xml:space="preserve"> </w:t>
      </w:r>
      <w:proofErr w:type="spellStart"/>
      <w:r w:rsidRPr="00477E60">
        <w:rPr>
          <w:rFonts w:ascii="Times New Roman" w:hAnsi="Times New Roman" w:cs="Times New Roman"/>
          <w:b/>
          <w:sz w:val="24"/>
          <w:szCs w:val="24"/>
        </w:rPr>
        <w:t>M.Si</w:t>
      </w:r>
      <w:proofErr w:type="spellEnd"/>
      <w:r w:rsidRPr="00477E60">
        <w:rPr>
          <w:rFonts w:ascii="Times New Roman" w:hAnsi="Times New Roman" w:cs="Times New Roman"/>
          <w:b/>
          <w:sz w:val="24"/>
          <w:szCs w:val="24"/>
        </w:rPr>
        <w:t xml:space="preserve">, </w:t>
      </w:r>
      <w:proofErr w:type="spellStart"/>
      <w:r w:rsidRPr="00477E60">
        <w:rPr>
          <w:rFonts w:ascii="Times New Roman" w:hAnsi="Times New Roman" w:cs="Times New Roman"/>
          <w:sz w:val="24"/>
          <w:szCs w:val="24"/>
        </w:rPr>
        <w:t>selaku</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Rektor</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Universitas</w:t>
      </w:r>
      <w:proofErr w:type="spellEnd"/>
      <w:r w:rsidRPr="00477E60">
        <w:rPr>
          <w:rFonts w:ascii="Times New Roman" w:hAnsi="Times New Roman" w:cs="Times New Roman"/>
          <w:sz w:val="24"/>
          <w:szCs w:val="24"/>
        </w:rPr>
        <w:t xml:space="preserve"> Muslim Nusantara Al-</w:t>
      </w:r>
      <w:proofErr w:type="spellStart"/>
      <w:r w:rsidRPr="00477E60">
        <w:rPr>
          <w:rFonts w:ascii="Times New Roman" w:hAnsi="Times New Roman" w:cs="Times New Roman"/>
          <w:sz w:val="24"/>
          <w:szCs w:val="24"/>
        </w:rPr>
        <w:t>Washliyah</w:t>
      </w:r>
      <w:proofErr w:type="spellEnd"/>
      <w:r w:rsidRPr="00477E60">
        <w:rPr>
          <w:rFonts w:ascii="Times New Roman" w:hAnsi="Times New Roman" w:cs="Times New Roman"/>
          <w:sz w:val="24"/>
          <w:szCs w:val="24"/>
        </w:rPr>
        <w:t xml:space="preserve"> Medan </w:t>
      </w:r>
    </w:p>
    <w:p w:rsidR="00855A8A" w:rsidRPr="00477E60" w:rsidRDefault="00855A8A" w:rsidP="008C3219">
      <w:pPr>
        <w:pStyle w:val="ListParagraph"/>
        <w:numPr>
          <w:ilvl w:val="0"/>
          <w:numId w:val="5"/>
        </w:numPr>
        <w:spacing w:after="0" w:line="480" w:lineRule="auto"/>
        <w:jc w:val="both"/>
        <w:rPr>
          <w:rFonts w:ascii="Times New Roman" w:hAnsi="Times New Roman" w:cs="Times New Roman"/>
          <w:sz w:val="24"/>
          <w:szCs w:val="24"/>
        </w:rPr>
      </w:pPr>
      <w:proofErr w:type="spellStart"/>
      <w:r w:rsidRPr="00477E60">
        <w:rPr>
          <w:rFonts w:ascii="Times New Roman" w:hAnsi="Times New Roman" w:cs="Times New Roman"/>
          <w:b/>
          <w:sz w:val="24"/>
          <w:szCs w:val="24"/>
        </w:rPr>
        <w:t>Bapak</w:t>
      </w:r>
      <w:proofErr w:type="spellEnd"/>
      <w:r w:rsidRPr="00477E60">
        <w:rPr>
          <w:rFonts w:ascii="Times New Roman" w:hAnsi="Times New Roman" w:cs="Times New Roman"/>
          <w:b/>
          <w:sz w:val="24"/>
          <w:szCs w:val="24"/>
        </w:rPr>
        <w:t xml:space="preserve"> </w:t>
      </w:r>
      <w:proofErr w:type="spellStart"/>
      <w:r w:rsidRPr="00477E60">
        <w:rPr>
          <w:rFonts w:ascii="Times New Roman" w:hAnsi="Times New Roman" w:cs="Times New Roman"/>
          <w:b/>
          <w:sz w:val="24"/>
          <w:szCs w:val="24"/>
        </w:rPr>
        <w:t>Dr.</w:t>
      </w:r>
      <w:proofErr w:type="spellEnd"/>
      <w:r w:rsidRPr="00477E60">
        <w:rPr>
          <w:rFonts w:ascii="Times New Roman" w:hAnsi="Times New Roman" w:cs="Times New Roman"/>
          <w:b/>
          <w:sz w:val="24"/>
          <w:szCs w:val="24"/>
        </w:rPr>
        <w:t xml:space="preserve"> Abdul </w:t>
      </w:r>
      <w:proofErr w:type="spellStart"/>
      <w:r w:rsidRPr="00477E60">
        <w:rPr>
          <w:rFonts w:ascii="Times New Roman" w:hAnsi="Times New Roman" w:cs="Times New Roman"/>
          <w:b/>
          <w:sz w:val="24"/>
          <w:szCs w:val="24"/>
        </w:rPr>
        <w:t>Mujib</w:t>
      </w:r>
      <w:proofErr w:type="spellEnd"/>
      <w:r w:rsidRPr="00477E60">
        <w:rPr>
          <w:rFonts w:ascii="Times New Roman" w:hAnsi="Times New Roman" w:cs="Times New Roman"/>
          <w:b/>
          <w:sz w:val="24"/>
          <w:szCs w:val="24"/>
        </w:rPr>
        <w:t xml:space="preserve">, </w:t>
      </w:r>
      <w:proofErr w:type="spellStart"/>
      <w:r w:rsidRPr="00477E60">
        <w:rPr>
          <w:rFonts w:ascii="Times New Roman" w:hAnsi="Times New Roman" w:cs="Times New Roman"/>
          <w:b/>
          <w:sz w:val="24"/>
          <w:szCs w:val="24"/>
        </w:rPr>
        <w:t>S.Pd</w:t>
      </w:r>
      <w:proofErr w:type="spellEnd"/>
      <w:r w:rsidRPr="00477E60">
        <w:rPr>
          <w:rFonts w:ascii="Times New Roman" w:hAnsi="Times New Roman" w:cs="Times New Roman"/>
          <w:b/>
          <w:sz w:val="24"/>
          <w:szCs w:val="24"/>
        </w:rPr>
        <w:t xml:space="preserve">., </w:t>
      </w:r>
      <w:proofErr w:type="spellStart"/>
      <w:r w:rsidRPr="00477E60">
        <w:rPr>
          <w:rFonts w:ascii="Times New Roman" w:hAnsi="Times New Roman" w:cs="Times New Roman"/>
          <w:b/>
          <w:sz w:val="24"/>
          <w:szCs w:val="24"/>
        </w:rPr>
        <w:t>M.Pat</w:t>
      </w:r>
      <w:proofErr w:type="spellEnd"/>
      <w:r w:rsidRPr="00477E60">
        <w:rPr>
          <w:rFonts w:ascii="Times New Roman" w:hAnsi="Times New Roman" w:cs="Times New Roman"/>
          <w:b/>
          <w:sz w:val="24"/>
          <w:szCs w:val="24"/>
        </w:rPr>
        <w:t>,</w:t>
      </w:r>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selaku</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Dekan</w:t>
      </w:r>
      <w:proofErr w:type="spellEnd"/>
      <w:r w:rsidRPr="00477E60">
        <w:rPr>
          <w:rFonts w:ascii="Times New Roman" w:hAnsi="Times New Roman" w:cs="Times New Roman"/>
          <w:sz w:val="24"/>
          <w:szCs w:val="24"/>
        </w:rPr>
        <w:t xml:space="preserve"> FKIP </w:t>
      </w:r>
      <w:proofErr w:type="spellStart"/>
      <w:r w:rsidRPr="00477E60">
        <w:rPr>
          <w:rFonts w:ascii="Times New Roman" w:hAnsi="Times New Roman" w:cs="Times New Roman"/>
          <w:sz w:val="24"/>
          <w:szCs w:val="24"/>
        </w:rPr>
        <w:t>Universitas</w:t>
      </w:r>
      <w:proofErr w:type="spellEnd"/>
      <w:r w:rsidRPr="00477E60">
        <w:rPr>
          <w:rFonts w:ascii="Times New Roman" w:hAnsi="Times New Roman" w:cs="Times New Roman"/>
          <w:sz w:val="24"/>
          <w:szCs w:val="24"/>
        </w:rPr>
        <w:t xml:space="preserve"> Muslim Nusantara Al-</w:t>
      </w:r>
      <w:proofErr w:type="spellStart"/>
      <w:r w:rsidRPr="00477E60">
        <w:rPr>
          <w:rFonts w:ascii="Times New Roman" w:hAnsi="Times New Roman" w:cs="Times New Roman"/>
          <w:sz w:val="24"/>
          <w:szCs w:val="24"/>
        </w:rPr>
        <w:t>Washliyah</w:t>
      </w:r>
      <w:proofErr w:type="spellEnd"/>
      <w:r w:rsidRPr="00477E60">
        <w:rPr>
          <w:rFonts w:ascii="Times New Roman" w:hAnsi="Times New Roman" w:cs="Times New Roman"/>
          <w:sz w:val="24"/>
          <w:szCs w:val="24"/>
        </w:rPr>
        <w:t xml:space="preserve"> Medan. </w:t>
      </w:r>
    </w:p>
    <w:p w:rsidR="00855A8A" w:rsidRPr="00477E60" w:rsidRDefault="00855A8A" w:rsidP="008C3219">
      <w:pPr>
        <w:pStyle w:val="ListParagraph"/>
        <w:numPr>
          <w:ilvl w:val="0"/>
          <w:numId w:val="5"/>
        </w:numPr>
        <w:spacing w:after="0" w:line="480" w:lineRule="auto"/>
        <w:jc w:val="both"/>
        <w:rPr>
          <w:rFonts w:ascii="Times New Roman" w:hAnsi="Times New Roman" w:cs="Times New Roman"/>
          <w:sz w:val="24"/>
          <w:szCs w:val="24"/>
        </w:rPr>
      </w:pPr>
      <w:proofErr w:type="spellStart"/>
      <w:r w:rsidRPr="00477E60">
        <w:rPr>
          <w:rFonts w:ascii="Times New Roman" w:hAnsi="Times New Roman" w:cs="Times New Roman"/>
          <w:b/>
          <w:sz w:val="24"/>
          <w:szCs w:val="24"/>
        </w:rPr>
        <w:t>Ibu</w:t>
      </w:r>
      <w:proofErr w:type="spellEnd"/>
      <w:r w:rsidRPr="00477E60">
        <w:rPr>
          <w:rFonts w:ascii="Times New Roman" w:hAnsi="Times New Roman" w:cs="Times New Roman"/>
          <w:b/>
          <w:sz w:val="24"/>
          <w:szCs w:val="24"/>
        </w:rPr>
        <w:t xml:space="preserve"> </w:t>
      </w:r>
      <w:proofErr w:type="spellStart"/>
      <w:r w:rsidRPr="00477E60">
        <w:rPr>
          <w:rFonts w:ascii="Times New Roman" w:hAnsi="Times New Roman" w:cs="Times New Roman"/>
          <w:b/>
          <w:sz w:val="24"/>
          <w:szCs w:val="24"/>
        </w:rPr>
        <w:t>Ika</w:t>
      </w:r>
      <w:proofErr w:type="spellEnd"/>
      <w:r w:rsidRPr="00477E60">
        <w:rPr>
          <w:rFonts w:ascii="Times New Roman" w:hAnsi="Times New Roman" w:cs="Times New Roman"/>
          <w:b/>
          <w:sz w:val="24"/>
          <w:szCs w:val="24"/>
        </w:rPr>
        <w:t xml:space="preserve"> Sandra </w:t>
      </w:r>
      <w:proofErr w:type="spellStart"/>
      <w:r w:rsidRPr="00477E60">
        <w:rPr>
          <w:rFonts w:ascii="Times New Roman" w:hAnsi="Times New Roman" w:cs="Times New Roman"/>
          <w:b/>
          <w:sz w:val="24"/>
          <w:szCs w:val="24"/>
        </w:rPr>
        <w:t>Dewi</w:t>
      </w:r>
      <w:proofErr w:type="spellEnd"/>
      <w:r w:rsidRPr="00477E60">
        <w:rPr>
          <w:rFonts w:ascii="Times New Roman" w:hAnsi="Times New Roman" w:cs="Times New Roman"/>
          <w:b/>
          <w:sz w:val="24"/>
          <w:szCs w:val="24"/>
        </w:rPr>
        <w:t xml:space="preserve">, </w:t>
      </w:r>
      <w:proofErr w:type="spellStart"/>
      <w:r w:rsidRPr="00477E60">
        <w:rPr>
          <w:rFonts w:ascii="Times New Roman" w:hAnsi="Times New Roman" w:cs="Times New Roman"/>
          <w:b/>
          <w:sz w:val="24"/>
          <w:szCs w:val="24"/>
        </w:rPr>
        <w:t>S.Pd</w:t>
      </w:r>
      <w:proofErr w:type="spellEnd"/>
      <w:r w:rsidRPr="00477E60">
        <w:rPr>
          <w:rFonts w:ascii="Times New Roman" w:hAnsi="Times New Roman" w:cs="Times New Roman"/>
          <w:b/>
          <w:sz w:val="24"/>
          <w:szCs w:val="24"/>
        </w:rPr>
        <w:t xml:space="preserve">, </w:t>
      </w:r>
      <w:proofErr w:type="spellStart"/>
      <w:r w:rsidRPr="00477E60">
        <w:rPr>
          <w:rFonts w:ascii="Times New Roman" w:hAnsi="Times New Roman" w:cs="Times New Roman"/>
          <w:b/>
          <w:sz w:val="24"/>
          <w:szCs w:val="24"/>
        </w:rPr>
        <w:t>M.Pd</w:t>
      </w:r>
      <w:proofErr w:type="spellEnd"/>
      <w:r w:rsidRPr="00477E60">
        <w:rPr>
          <w:rFonts w:ascii="Times New Roman" w:hAnsi="Times New Roman" w:cs="Times New Roman"/>
          <w:b/>
          <w:sz w:val="24"/>
          <w:szCs w:val="24"/>
        </w:rPr>
        <w:t xml:space="preserve">, </w:t>
      </w:r>
      <w:proofErr w:type="spellStart"/>
      <w:r w:rsidRPr="00477E60">
        <w:rPr>
          <w:rFonts w:ascii="Times New Roman" w:hAnsi="Times New Roman" w:cs="Times New Roman"/>
          <w:sz w:val="24"/>
          <w:szCs w:val="24"/>
        </w:rPr>
        <w:t>selaku</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Ketua</w:t>
      </w:r>
      <w:proofErr w:type="spellEnd"/>
      <w:r w:rsidRPr="00477E60">
        <w:rPr>
          <w:rFonts w:ascii="Times New Roman" w:hAnsi="Times New Roman" w:cs="Times New Roman"/>
          <w:sz w:val="24"/>
          <w:szCs w:val="24"/>
        </w:rPr>
        <w:t xml:space="preserve"> Program </w:t>
      </w:r>
      <w:proofErr w:type="spellStart"/>
      <w:r w:rsidRPr="00477E60">
        <w:rPr>
          <w:rFonts w:ascii="Times New Roman" w:hAnsi="Times New Roman" w:cs="Times New Roman"/>
          <w:sz w:val="24"/>
          <w:szCs w:val="24"/>
        </w:rPr>
        <w:t>Studi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Bimbingan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Konseling</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Universitas</w:t>
      </w:r>
      <w:proofErr w:type="spellEnd"/>
      <w:r w:rsidRPr="00477E60">
        <w:rPr>
          <w:rFonts w:ascii="Times New Roman" w:hAnsi="Times New Roman" w:cs="Times New Roman"/>
          <w:sz w:val="24"/>
          <w:szCs w:val="24"/>
        </w:rPr>
        <w:t xml:space="preserve"> Muslim Nusantara Al-</w:t>
      </w:r>
      <w:proofErr w:type="spellStart"/>
      <w:r w:rsidRPr="00477E60">
        <w:rPr>
          <w:rFonts w:ascii="Times New Roman" w:hAnsi="Times New Roman" w:cs="Times New Roman"/>
          <w:sz w:val="24"/>
          <w:szCs w:val="24"/>
        </w:rPr>
        <w:t>Washliyah</w:t>
      </w:r>
      <w:proofErr w:type="spellEnd"/>
      <w:r w:rsidRPr="00477E60">
        <w:rPr>
          <w:rFonts w:ascii="Times New Roman" w:hAnsi="Times New Roman" w:cs="Times New Roman"/>
          <w:sz w:val="24"/>
          <w:szCs w:val="24"/>
        </w:rPr>
        <w:t xml:space="preserve"> Medan.</w:t>
      </w:r>
    </w:p>
    <w:p w:rsidR="00043C4E" w:rsidRDefault="00677AC1" w:rsidP="008C3219">
      <w:pPr>
        <w:pStyle w:val="ListParagraph"/>
        <w:numPr>
          <w:ilvl w:val="0"/>
          <w:numId w:val="5"/>
        </w:numPr>
        <w:spacing w:after="0" w:line="480" w:lineRule="auto"/>
        <w:jc w:val="both"/>
        <w:rPr>
          <w:rFonts w:ascii="Times New Roman" w:hAnsi="Times New Roman" w:cs="Times New Roman"/>
          <w:sz w:val="24"/>
          <w:szCs w:val="24"/>
        </w:rPr>
      </w:pPr>
      <w:proofErr w:type="spellStart"/>
      <w:r>
        <w:rPr>
          <w:rFonts w:ascii="Times New Roman" w:hAnsi="Times New Roman" w:cs="Times New Roman"/>
          <w:b/>
          <w:sz w:val="24"/>
          <w:szCs w:val="24"/>
        </w:rPr>
        <w:t>Ibu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Khairina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Ulfa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Syaimi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S.Pd</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M.Pd</w:t>
      </w:r>
      <w:proofErr w:type="spellEnd"/>
      <w:r w:rsidR="00855A8A" w:rsidRPr="00477E60">
        <w:rPr>
          <w:rFonts w:ascii="Times New Roman" w:hAnsi="Times New Roman" w:cs="Times New Roman"/>
          <w:b/>
          <w:sz w:val="24"/>
          <w:szCs w:val="24"/>
        </w:rPr>
        <w:t xml:space="preserve">, </w:t>
      </w:r>
      <w:proofErr w:type="spellStart"/>
      <w:r w:rsidR="00855A8A" w:rsidRPr="00477E60">
        <w:rPr>
          <w:rFonts w:ascii="Times New Roman" w:hAnsi="Times New Roman" w:cs="Times New Roman"/>
          <w:sz w:val="24"/>
          <w:szCs w:val="24"/>
        </w:rPr>
        <w:t>selaku</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Dosen</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Pembimbing</w:t>
      </w:r>
      <w:proofErr w:type="spellEnd"/>
      <w:r w:rsidR="00855A8A" w:rsidRPr="00477E60">
        <w:rPr>
          <w:rFonts w:ascii="Times New Roman" w:hAnsi="Times New Roman" w:cs="Times New Roman"/>
          <w:sz w:val="24"/>
          <w:szCs w:val="24"/>
        </w:rPr>
        <w:t xml:space="preserve"> yang </w:t>
      </w:r>
      <w:proofErr w:type="spellStart"/>
      <w:r w:rsidR="00855A8A" w:rsidRPr="00477E60">
        <w:rPr>
          <w:rFonts w:ascii="Times New Roman" w:hAnsi="Times New Roman" w:cs="Times New Roman"/>
          <w:sz w:val="24"/>
          <w:szCs w:val="24"/>
        </w:rPr>
        <w:t>telah</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memberi</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dukungan</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serta</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membantu</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menyelesaikan</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skripsi</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ini</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dan</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Seluruh</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Bapak</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dan</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Ibu</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Dosen</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Fakultas</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Keguruan</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dan</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Ilmu</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Pendidikan</w:t>
      </w:r>
      <w:proofErr w:type="spellEnd"/>
      <w:r w:rsidR="00855A8A" w:rsidRPr="00477E60">
        <w:rPr>
          <w:rFonts w:ascii="Times New Roman" w:hAnsi="Times New Roman" w:cs="Times New Roman"/>
          <w:sz w:val="24"/>
          <w:szCs w:val="24"/>
        </w:rPr>
        <w:t xml:space="preserve"> </w:t>
      </w:r>
      <w:proofErr w:type="spellStart"/>
      <w:r w:rsidR="00855A8A" w:rsidRPr="00477E60">
        <w:rPr>
          <w:rFonts w:ascii="Times New Roman" w:hAnsi="Times New Roman" w:cs="Times New Roman"/>
          <w:sz w:val="24"/>
          <w:szCs w:val="24"/>
        </w:rPr>
        <w:t>Universitas</w:t>
      </w:r>
      <w:proofErr w:type="spellEnd"/>
      <w:r w:rsidR="00855A8A" w:rsidRPr="00477E60">
        <w:rPr>
          <w:rFonts w:ascii="Times New Roman" w:hAnsi="Times New Roman" w:cs="Times New Roman"/>
          <w:sz w:val="24"/>
          <w:szCs w:val="24"/>
        </w:rPr>
        <w:t xml:space="preserve"> Muslim Nusantara Al-</w:t>
      </w:r>
      <w:proofErr w:type="spellStart"/>
      <w:r w:rsidR="00855A8A" w:rsidRPr="00477E60">
        <w:rPr>
          <w:rFonts w:ascii="Times New Roman" w:hAnsi="Times New Roman" w:cs="Times New Roman"/>
          <w:sz w:val="24"/>
          <w:szCs w:val="24"/>
        </w:rPr>
        <w:t>Wasliyah</w:t>
      </w:r>
      <w:proofErr w:type="spellEnd"/>
      <w:r w:rsidR="00855A8A" w:rsidRPr="00477E60">
        <w:rPr>
          <w:rFonts w:ascii="Times New Roman" w:hAnsi="Times New Roman" w:cs="Times New Roman"/>
          <w:sz w:val="24"/>
          <w:szCs w:val="24"/>
        </w:rPr>
        <w:t xml:space="preserve"> Medan.</w:t>
      </w:r>
    </w:p>
    <w:p w:rsidR="00855A8A" w:rsidRDefault="00855A8A" w:rsidP="008C3219">
      <w:pPr>
        <w:pStyle w:val="ListParagraph"/>
        <w:numPr>
          <w:ilvl w:val="0"/>
          <w:numId w:val="5"/>
        </w:numPr>
        <w:spacing w:after="0" w:line="480" w:lineRule="auto"/>
        <w:jc w:val="both"/>
        <w:rPr>
          <w:rFonts w:ascii="Times New Roman" w:hAnsi="Times New Roman" w:cs="Times New Roman"/>
          <w:sz w:val="24"/>
          <w:szCs w:val="24"/>
        </w:rPr>
      </w:pPr>
      <w:proofErr w:type="spellStart"/>
      <w:r w:rsidRPr="00043C4E">
        <w:rPr>
          <w:rFonts w:ascii="Times New Roman" w:hAnsi="Times New Roman" w:cs="Times New Roman"/>
          <w:sz w:val="24"/>
          <w:szCs w:val="24"/>
        </w:rPr>
        <w:t>Seluruh</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teman-teman</w:t>
      </w:r>
      <w:proofErr w:type="spellEnd"/>
      <w:r w:rsidRPr="00043C4E">
        <w:rPr>
          <w:rFonts w:ascii="Times New Roman" w:hAnsi="Times New Roman" w:cs="Times New Roman"/>
          <w:sz w:val="24"/>
          <w:szCs w:val="24"/>
        </w:rPr>
        <w:t xml:space="preserve"> yang </w:t>
      </w:r>
      <w:proofErr w:type="spellStart"/>
      <w:r w:rsidRPr="00043C4E">
        <w:rPr>
          <w:rFonts w:ascii="Times New Roman" w:hAnsi="Times New Roman" w:cs="Times New Roman"/>
          <w:sz w:val="24"/>
          <w:szCs w:val="24"/>
        </w:rPr>
        <w:t>tidak</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bisa</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sebutkan</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satu</w:t>
      </w:r>
      <w:proofErr w:type="spellEnd"/>
      <w:r w:rsidRPr="00043C4E">
        <w:rPr>
          <w:rFonts w:ascii="Times New Roman" w:hAnsi="Times New Roman" w:cs="Times New Roman"/>
          <w:sz w:val="24"/>
          <w:szCs w:val="24"/>
        </w:rPr>
        <w:t xml:space="preserve"> per </w:t>
      </w:r>
      <w:proofErr w:type="spellStart"/>
      <w:r w:rsidRPr="00043C4E">
        <w:rPr>
          <w:rFonts w:ascii="Times New Roman" w:hAnsi="Times New Roman" w:cs="Times New Roman"/>
          <w:sz w:val="24"/>
          <w:szCs w:val="24"/>
        </w:rPr>
        <w:t>satu</w:t>
      </w:r>
      <w:proofErr w:type="spellEnd"/>
      <w:r w:rsidRPr="00043C4E">
        <w:rPr>
          <w:rFonts w:ascii="Times New Roman" w:hAnsi="Times New Roman" w:cs="Times New Roman"/>
          <w:sz w:val="24"/>
          <w:szCs w:val="24"/>
        </w:rPr>
        <w:t xml:space="preserve"> yang </w:t>
      </w:r>
      <w:proofErr w:type="spellStart"/>
      <w:r w:rsidRPr="00043C4E">
        <w:rPr>
          <w:rFonts w:ascii="Times New Roman" w:hAnsi="Times New Roman" w:cs="Times New Roman"/>
          <w:sz w:val="24"/>
          <w:szCs w:val="24"/>
        </w:rPr>
        <w:t>sudah</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membantu</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dan</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memberikan</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dukungan</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kepada</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penulis</w:t>
      </w:r>
      <w:proofErr w:type="spellEnd"/>
      <w:r w:rsidR="00043C4E">
        <w:rPr>
          <w:rFonts w:ascii="Times New Roman" w:hAnsi="Times New Roman" w:cs="Times New Roman"/>
          <w:sz w:val="24"/>
          <w:szCs w:val="24"/>
        </w:rPr>
        <w:t>. D</w:t>
      </w:r>
      <w:r w:rsidRPr="00043C4E">
        <w:rPr>
          <w:rFonts w:ascii="Times New Roman" w:hAnsi="Times New Roman" w:cs="Times New Roman"/>
          <w:sz w:val="24"/>
          <w:szCs w:val="24"/>
        </w:rPr>
        <w:t xml:space="preserve">an </w:t>
      </w:r>
      <w:proofErr w:type="spellStart"/>
      <w:r w:rsidRPr="00043C4E">
        <w:rPr>
          <w:rFonts w:ascii="Times New Roman" w:hAnsi="Times New Roman" w:cs="Times New Roman"/>
          <w:sz w:val="24"/>
          <w:szCs w:val="24"/>
        </w:rPr>
        <w:t>Seluruh</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teman</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teman</w:t>
      </w:r>
      <w:proofErr w:type="spellEnd"/>
      <w:r w:rsidRPr="00043C4E">
        <w:rPr>
          <w:rFonts w:ascii="Times New Roman" w:hAnsi="Times New Roman" w:cs="Times New Roman"/>
          <w:sz w:val="24"/>
          <w:szCs w:val="24"/>
        </w:rPr>
        <w:t xml:space="preserve"> di </w:t>
      </w:r>
      <w:proofErr w:type="spellStart"/>
      <w:r w:rsidRPr="00043C4E">
        <w:rPr>
          <w:rFonts w:ascii="Times New Roman" w:hAnsi="Times New Roman" w:cs="Times New Roman"/>
          <w:sz w:val="24"/>
          <w:szCs w:val="24"/>
        </w:rPr>
        <w:t>Jurusan</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Bimbingan</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dan</w:t>
      </w:r>
      <w:proofErr w:type="spellEnd"/>
      <w:r w:rsidRPr="00043C4E">
        <w:rPr>
          <w:rFonts w:ascii="Times New Roman" w:hAnsi="Times New Roman" w:cs="Times New Roman"/>
          <w:sz w:val="24"/>
          <w:szCs w:val="24"/>
        </w:rPr>
        <w:t xml:space="preserve"> </w:t>
      </w:r>
      <w:proofErr w:type="spellStart"/>
      <w:r w:rsidR="00043C4E">
        <w:rPr>
          <w:rFonts w:ascii="Times New Roman" w:hAnsi="Times New Roman" w:cs="Times New Roman"/>
          <w:sz w:val="24"/>
          <w:szCs w:val="24"/>
        </w:rPr>
        <w:t>Konseling</w:t>
      </w:r>
      <w:proofErr w:type="spellEnd"/>
      <w:r w:rsidR="00043C4E">
        <w:rPr>
          <w:rFonts w:ascii="Times New Roman" w:hAnsi="Times New Roman" w:cs="Times New Roman"/>
          <w:sz w:val="24"/>
          <w:szCs w:val="24"/>
        </w:rPr>
        <w:t xml:space="preserve"> </w:t>
      </w:r>
      <w:proofErr w:type="spellStart"/>
      <w:r w:rsidR="00043C4E">
        <w:rPr>
          <w:rFonts w:ascii="Times New Roman" w:hAnsi="Times New Roman" w:cs="Times New Roman"/>
          <w:sz w:val="24"/>
          <w:szCs w:val="24"/>
        </w:rPr>
        <w:t>Khususnya</w:t>
      </w:r>
      <w:proofErr w:type="spellEnd"/>
      <w:r w:rsidR="00043C4E">
        <w:rPr>
          <w:rFonts w:ascii="Times New Roman" w:hAnsi="Times New Roman" w:cs="Times New Roman"/>
          <w:sz w:val="24"/>
          <w:szCs w:val="24"/>
        </w:rPr>
        <w:t xml:space="preserve"> Semester VI</w:t>
      </w:r>
      <w:r w:rsidR="00EA7AE6">
        <w:rPr>
          <w:rFonts w:ascii="Times New Roman" w:hAnsi="Times New Roman" w:cs="Times New Roman"/>
          <w:sz w:val="24"/>
          <w:szCs w:val="24"/>
        </w:rPr>
        <w:t>I</w:t>
      </w:r>
      <w:r w:rsidR="00043C4E">
        <w:rPr>
          <w:rFonts w:ascii="Times New Roman" w:hAnsi="Times New Roman" w:cs="Times New Roman"/>
          <w:sz w:val="24"/>
          <w:szCs w:val="24"/>
        </w:rPr>
        <w:t>I A</w:t>
      </w:r>
      <w:r w:rsidRPr="00043C4E">
        <w:rPr>
          <w:rFonts w:ascii="Times New Roman" w:hAnsi="Times New Roman" w:cs="Times New Roman"/>
          <w:sz w:val="24"/>
          <w:szCs w:val="24"/>
        </w:rPr>
        <w:t xml:space="preserve"> FKIP </w:t>
      </w:r>
      <w:proofErr w:type="spellStart"/>
      <w:r w:rsidR="00043C4E">
        <w:rPr>
          <w:rFonts w:ascii="Times New Roman" w:hAnsi="Times New Roman" w:cs="Times New Roman"/>
          <w:sz w:val="24"/>
          <w:szCs w:val="24"/>
        </w:rPr>
        <w:t>Universitas</w:t>
      </w:r>
      <w:proofErr w:type="spellEnd"/>
      <w:r w:rsidR="00043C4E">
        <w:rPr>
          <w:rFonts w:ascii="Times New Roman" w:hAnsi="Times New Roman" w:cs="Times New Roman"/>
          <w:sz w:val="24"/>
          <w:szCs w:val="24"/>
        </w:rPr>
        <w:t xml:space="preserve"> Muslim Nusantara Al-</w:t>
      </w:r>
      <w:proofErr w:type="spellStart"/>
      <w:r w:rsidRPr="00043C4E">
        <w:rPr>
          <w:rFonts w:ascii="Times New Roman" w:hAnsi="Times New Roman" w:cs="Times New Roman"/>
          <w:sz w:val="24"/>
          <w:szCs w:val="24"/>
        </w:rPr>
        <w:t>Washliyah</w:t>
      </w:r>
      <w:proofErr w:type="spellEnd"/>
      <w:r w:rsidRPr="00043C4E">
        <w:rPr>
          <w:rFonts w:ascii="Times New Roman" w:hAnsi="Times New Roman" w:cs="Times New Roman"/>
          <w:sz w:val="24"/>
          <w:szCs w:val="24"/>
        </w:rPr>
        <w:t xml:space="preserve"> Medan yang </w:t>
      </w:r>
      <w:proofErr w:type="spellStart"/>
      <w:r w:rsidRPr="00043C4E">
        <w:rPr>
          <w:rFonts w:ascii="Times New Roman" w:hAnsi="Times New Roman" w:cs="Times New Roman"/>
          <w:sz w:val="24"/>
          <w:szCs w:val="24"/>
        </w:rPr>
        <w:t>selama</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ini</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memberikan</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masukan</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dukungan</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dan</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perhatian</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kepada</w:t>
      </w:r>
      <w:proofErr w:type="spellEnd"/>
      <w:r w:rsidRPr="00043C4E">
        <w:rPr>
          <w:rFonts w:ascii="Times New Roman" w:hAnsi="Times New Roman" w:cs="Times New Roman"/>
          <w:sz w:val="24"/>
          <w:szCs w:val="24"/>
        </w:rPr>
        <w:t xml:space="preserve"> </w:t>
      </w:r>
      <w:proofErr w:type="spellStart"/>
      <w:r w:rsidRPr="00043C4E">
        <w:rPr>
          <w:rFonts w:ascii="Times New Roman" w:hAnsi="Times New Roman" w:cs="Times New Roman"/>
          <w:sz w:val="24"/>
          <w:szCs w:val="24"/>
        </w:rPr>
        <w:t>penulis</w:t>
      </w:r>
      <w:proofErr w:type="spellEnd"/>
      <w:r w:rsidRPr="00043C4E">
        <w:rPr>
          <w:rFonts w:ascii="Times New Roman" w:hAnsi="Times New Roman" w:cs="Times New Roman"/>
          <w:sz w:val="24"/>
          <w:szCs w:val="24"/>
        </w:rPr>
        <w:t>.</w:t>
      </w:r>
    </w:p>
    <w:p w:rsidR="00897377" w:rsidRDefault="00897377" w:rsidP="008C3219">
      <w:pPr>
        <w:pStyle w:val="ListParagraph"/>
        <w:numPr>
          <w:ilvl w:val="0"/>
          <w:numId w:val="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Fadlan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Ariq</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Awalamsyah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Pramadan</w:t>
      </w:r>
      <w:proofErr w:type="spellEnd"/>
      <w:r>
        <w:rPr>
          <w:rFonts w:ascii="Times New Roman" w:hAnsi="Times New Roman" w:cs="Times New Roman"/>
          <w:sz w:val="24"/>
          <w:szCs w:val="24"/>
        </w:rPr>
        <w:t xml:space="preserve">, Dimas Budi </w:t>
      </w:r>
      <w:proofErr w:type="spellStart"/>
      <w:r>
        <w:rPr>
          <w:rFonts w:ascii="Times New Roman" w:hAnsi="Times New Roman" w:cs="Times New Roman"/>
          <w:sz w:val="24"/>
          <w:szCs w:val="24"/>
        </w:rPr>
        <w:t>Prabawa</w:t>
      </w:r>
      <w:proofErr w:type="spellEnd"/>
      <w:r>
        <w:rPr>
          <w:rFonts w:ascii="Times New Roman" w:hAnsi="Times New Roman" w:cs="Times New Roman"/>
          <w:sz w:val="24"/>
          <w:szCs w:val="24"/>
        </w:rPr>
        <w:t xml:space="preserve"> </w:t>
      </w:r>
      <w:r w:rsidR="00C72815">
        <w:rPr>
          <w:rFonts w:ascii="Times New Roman" w:hAnsi="Times New Roman" w:cs="Times New Roman"/>
          <w:sz w:val="24"/>
          <w:szCs w:val="24"/>
        </w:rPr>
        <w:t xml:space="preserve">yang </w:t>
      </w:r>
      <w:proofErr w:type="spellStart"/>
      <w:r w:rsidR="00C72815">
        <w:rPr>
          <w:rFonts w:ascii="Times New Roman" w:hAnsi="Times New Roman" w:cs="Times New Roman"/>
          <w:sz w:val="24"/>
          <w:szCs w:val="24"/>
        </w:rPr>
        <w:t>merupakan</w:t>
      </w:r>
      <w:proofErr w:type="spellEnd"/>
      <w:r w:rsidR="00C72815">
        <w:rPr>
          <w:rFonts w:ascii="Times New Roman" w:hAnsi="Times New Roman" w:cs="Times New Roman"/>
          <w:sz w:val="24"/>
          <w:szCs w:val="24"/>
        </w:rPr>
        <w:t xml:space="preserve"> </w:t>
      </w:r>
      <w:proofErr w:type="spellStart"/>
      <w:r w:rsidR="00C72815">
        <w:rPr>
          <w:rFonts w:ascii="Times New Roman" w:hAnsi="Times New Roman" w:cs="Times New Roman"/>
          <w:sz w:val="24"/>
          <w:szCs w:val="24"/>
        </w:rPr>
        <w:t>teman-</w:t>
      </w:r>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masa-masa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perkuliahan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mensupport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00C72815">
        <w:rPr>
          <w:rFonts w:ascii="Times New Roman" w:hAnsi="Times New Roman" w:cs="Times New Roman"/>
          <w:sz w:val="24"/>
          <w:szCs w:val="24"/>
        </w:rPr>
        <w:t>semangat</w:t>
      </w:r>
      <w:proofErr w:type="spellEnd"/>
      <w:r w:rsidR="00C72815">
        <w:rPr>
          <w:rFonts w:ascii="Times New Roman" w:hAnsi="Times New Roman" w:cs="Times New Roman"/>
          <w:sz w:val="24"/>
          <w:szCs w:val="24"/>
        </w:rPr>
        <w:t xml:space="preserve"> </w:t>
      </w:r>
      <w:proofErr w:type="spellStart"/>
      <w:r w:rsidR="00C72815">
        <w:rPr>
          <w:rFonts w:ascii="Times New Roman" w:hAnsi="Times New Roman" w:cs="Times New Roman"/>
          <w:sz w:val="24"/>
          <w:szCs w:val="24"/>
        </w:rPr>
        <w:t>sehingga</w:t>
      </w:r>
      <w:proofErr w:type="spellEnd"/>
      <w:r w:rsidR="00C72815">
        <w:rPr>
          <w:rFonts w:ascii="Times New Roman" w:hAnsi="Times New Roman" w:cs="Times New Roman"/>
          <w:sz w:val="24"/>
          <w:szCs w:val="24"/>
        </w:rPr>
        <w:t xml:space="preserve"> </w:t>
      </w:r>
      <w:proofErr w:type="spellStart"/>
      <w:r w:rsidR="00C72815">
        <w:rPr>
          <w:rFonts w:ascii="Times New Roman" w:hAnsi="Times New Roman" w:cs="Times New Roman"/>
          <w:sz w:val="24"/>
          <w:szCs w:val="24"/>
        </w:rPr>
        <w:t>tercapainya</w:t>
      </w:r>
      <w:proofErr w:type="spellEnd"/>
      <w:r w:rsidR="00C72815">
        <w:rPr>
          <w:rFonts w:ascii="Times New Roman" w:hAnsi="Times New Roman" w:cs="Times New Roman"/>
          <w:sz w:val="24"/>
          <w:szCs w:val="24"/>
        </w:rPr>
        <w:t xml:space="preserve"> </w:t>
      </w:r>
      <w:proofErr w:type="spellStart"/>
      <w:r w:rsidR="00C72815">
        <w:rPr>
          <w:rFonts w:ascii="Times New Roman" w:hAnsi="Times New Roman" w:cs="Times New Roman"/>
          <w:sz w:val="24"/>
          <w:szCs w:val="24"/>
        </w:rPr>
        <w:t>kesuksesan</w:t>
      </w:r>
      <w:proofErr w:type="spellEnd"/>
      <w:r w:rsidR="00C72815">
        <w:rPr>
          <w:rFonts w:ascii="Times New Roman" w:hAnsi="Times New Roman" w:cs="Times New Roman"/>
          <w:sz w:val="24"/>
          <w:szCs w:val="24"/>
        </w:rPr>
        <w:t xml:space="preserve"> </w:t>
      </w:r>
      <w:proofErr w:type="spellStart"/>
      <w:r w:rsidR="00C72815">
        <w:rPr>
          <w:rFonts w:ascii="Times New Roman" w:hAnsi="Times New Roman" w:cs="Times New Roman"/>
          <w:sz w:val="24"/>
          <w:szCs w:val="24"/>
        </w:rPr>
        <w:t>pada</w:t>
      </w:r>
      <w:proofErr w:type="spellEnd"/>
      <w:r w:rsidR="00C72815">
        <w:rPr>
          <w:rFonts w:ascii="Times New Roman" w:hAnsi="Times New Roman" w:cs="Times New Roman"/>
          <w:sz w:val="24"/>
          <w:szCs w:val="24"/>
        </w:rPr>
        <w:t xml:space="preserve"> </w:t>
      </w:r>
      <w:proofErr w:type="spellStart"/>
      <w:r w:rsidR="00C72815">
        <w:rPr>
          <w:rFonts w:ascii="Times New Roman" w:hAnsi="Times New Roman" w:cs="Times New Roman"/>
          <w:sz w:val="24"/>
          <w:szCs w:val="24"/>
        </w:rPr>
        <w:t>skripsi</w:t>
      </w:r>
      <w:proofErr w:type="spellEnd"/>
      <w:r w:rsidR="00C72815">
        <w:rPr>
          <w:rFonts w:ascii="Times New Roman" w:hAnsi="Times New Roman" w:cs="Times New Roman"/>
          <w:sz w:val="24"/>
          <w:szCs w:val="24"/>
        </w:rPr>
        <w:t xml:space="preserve"> </w:t>
      </w:r>
      <w:proofErr w:type="spellStart"/>
      <w:r w:rsidR="00C72815">
        <w:rPr>
          <w:rFonts w:ascii="Times New Roman" w:hAnsi="Times New Roman" w:cs="Times New Roman"/>
          <w:sz w:val="24"/>
          <w:szCs w:val="24"/>
        </w:rPr>
        <w:t>ini</w:t>
      </w:r>
      <w:proofErr w:type="spellEnd"/>
      <w:r w:rsidR="00C72815">
        <w:rPr>
          <w:rFonts w:ascii="Times New Roman" w:hAnsi="Times New Roman" w:cs="Times New Roman"/>
          <w:sz w:val="24"/>
          <w:szCs w:val="24"/>
        </w:rPr>
        <w:t>.</w:t>
      </w:r>
    </w:p>
    <w:p w:rsidR="00394C3E" w:rsidRDefault="00394C3E" w:rsidP="008C3219">
      <w:pPr>
        <w:pStyle w:val="ListParagraph"/>
        <w:numPr>
          <w:ilvl w:val="0"/>
          <w:numId w:val="5"/>
        </w:numPr>
        <w:spacing w:after="0" w:line="480" w:lineRule="auto"/>
        <w:jc w:val="both"/>
        <w:rPr>
          <w:rFonts w:ascii="Times New Roman" w:hAnsi="Times New Roman" w:cs="Times New Roman"/>
          <w:sz w:val="24"/>
          <w:szCs w:val="24"/>
        </w:rPr>
      </w:pPr>
      <w:r w:rsidRPr="00394C3E">
        <w:rPr>
          <w:rFonts w:ascii="Times New Roman" w:hAnsi="Times New Roman" w:cs="Times New Roman"/>
          <w:i/>
          <w:sz w:val="24"/>
          <w:szCs w:val="24"/>
        </w:rPr>
        <w:t>Last but not least</w:t>
      </w:r>
      <w:r>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Teruntuk</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diriku</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sendiri</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terimakasih</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telah</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berjuang</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sampai</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detik</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ini</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dan</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seterusnya</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Terimakasih</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sudah</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sekuat</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ini</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maaf</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jika</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sering</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memaksamu</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untuk</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terus</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kuat</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dan</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tegar</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dalam</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berbagai</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hal</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Sudah</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banyak</w:t>
      </w:r>
      <w:proofErr w:type="spellEnd"/>
      <w:r w:rsidR="0062276C">
        <w:rPr>
          <w:rFonts w:ascii="Times New Roman" w:hAnsi="Times New Roman" w:cs="Times New Roman"/>
          <w:sz w:val="24"/>
          <w:szCs w:val="24"/>
        </w:rPr>
        <w:t xml:space="preserve"> yang </w:t>
      </w:r>
      <w:proofErr w:type="spellStart"/>
      <w:r w:rsidR="0062276C">
        <w:rPr>
          <w:rFonts w:ascii="Times New Roman" w:hAnsi="Times New Roman" w:cs="Times New Roman"/>
          <w:sz w:val="24"/>
          <w:szCs w:val="24"/>
        </w:rPr>
        <w:t>kamu</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lewati</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tapi</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jiwa</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dan</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ragamu</w:t>
      </w:r>
      <w:proofErr w:type="spellEnd"/>
      <w:r w:rsidR="0062276C">
        <w:rPr>
          <w:rFonts w:ascii="Times New Roman" w:hAnsi="Times New Roman" w:cs="Times New Roman"/>
          <w:sz w:val="24"/>
          <w:szCs w:val="24"/>
        </w:rPr>
        <w:t xml:space="preserve"> </w:t>
      </w:r>
      <w:proofErr w:type="spellStart"/>
      <w:r w:rsidR="0062276C">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menghadapinya</w:t>
      </w:r>
      <w:proofErr w:type="spellEnd"/>
      <w:r>
        <w:rPr>
          <w:rFonts w:ascii="Times New Roman" w:hAnsi="Times New Roman" w:cs="Times New Roman"/>
          <w:sz w:val="24"/>
          <w:szCs w:val="24"/>
        </w:rPr>
        <w:t>, kupastikan diri ini akan lebih baik setelahnya.</w:t>
      </w:r>
    </w:p>
    <w:p w:rsidR="00394C3E" w:rsidRDefault="00394C3E" w:rsidP="008C3219">
      <w:pPr>
        <w:spacing w:after="0" w:line="480" w:lineRule="auto"/>
        <w:ind w:firstLine="360"/>
        <w:jc w:val="both"/>
        <w:rPr>
          <w:rFonts w:ascii="Times New Roman" w:hAnsi="Times New Roman" w:cs="Times New Roman"/>
          <w:sz w:val="24"/>
          <w:szCs w:val="24"/>
        </w:rPr>
      </w:pPr>
      <w:r w:rsidRPr="00394C3E">
        <w:rPr>
          <w:rFonts w:ascii="Times New Roman" w:hAnsi="Times New Roman" w:cs="Times New Roman"/>
          <w:sz w:val="24"/>
          <w:szCs w:val="24"/>
        </w:rPr>
        <w:t>Penulis mengharapkan kriti</w:t>
      </w:r>
      <w:r>
        <w:rPr>
          <w:rFonts w:ascii="Times New Roman" w:hAnsi="Times New Roman" w:cs="Times New Roman"/>
          <w:sz w:val="24"/>
          <w:szCs w:val="24"/>
        </w:rPr>
        <w:t xml:space="preserve">k dan saran yang membangun dari </w:t>
      </w:r>
      <w:r w:rsidRPr="00394C3E">
        <w:rPr>
          <w:rFonts w:ascii="Times New Roman" w:hAnsi="Times New Roman" w:cs="Times New Roman"/>
          <w:sz w:val="24"/>
          <w:szCs w:val="24"/>
        </w:rPr>
        <w:t xml:space="preserve">pembimbing dan pembaca sehingga penulis dapat menyusun </w:t>
      </w:r>
      <w:r w:rsidR="004A37A5">
        <w:rPr>
          <w:rFonts w:ascii="Times New Roman" w:hAnsi="Times New Roman" w:cs="Times New Roman"/>
          <w:sz w:val="24"/>
          <w:szCs w:val="24"/>
        </w:rPr>
        <w:t>skripsi</w:t>
      </w:r>
      <w:r w:rsidRPr="00394C3E">
        <w:rPr>
          <w:rFonts w:ascii="Times New Roman" w:hAnsi="Times New Roman" w:cs="Times New Roman"/>
          <w:sz w:val="24"/>
          <w:szCs w:val="24"/>
        </w:rPr>
        <w:t xml:space="preserve"> ini </w:t>
      </w:r>
      <w:r>
        <w:rPr>
          <w:rFonts w:ascii="Times New Roman" w:hAnsi="Times New Roman" w:cs="Times New Roman"/>
          <w:sz w:val="24"/>
          <w:szCs w:val="24"/>
        </w:rPr>
        <w:t>men</w:t>
      </w:r>
      <w:r w:rsidRPr="00394C3E">
        <w:rPr>
          <w:rFonts w:ascii="Times New Roman" w:hAnsi="Times New Roman" w:cs="Times New Roman"/>
          <w:sz w:val="24"/>
          <w:szCs w:val="24"/>
        </w:rPr>
        <w:t>jadi lebih baik lagi. Penulis mengucapkan terimakasih kepada semua</w:t>
      </w:r>
      <w:r>
        <w:rPr>
          <w:rFonts w:ascii="Times New Roman" w:hAnsi="Times New Roman" w:cs="Times New Roman"/>
          <w:sz w:val="24"/>
          <w:szCs w:val="24"/>
        </w:rPr>
        <w:t xml:space="preserve"> pihak terkait yang</w:t>
      </w:r>
      <w:r w:rsidRPr="00394C3E">
        <w:rPr>
          <w:rFonts w:ascii="Times New Roman" w:hAnsi="Times New Roman" w:cs="Times New Roman"/>
          <w:sz w:val="24"/>
          <w:szCs w:val="24"/>
        </w:rPr>
        <w:t xml:space="preserve"> tidak dapat penulis ucapkan satu persatu yang telah memberikan bantuan dan dukungan kepada penulis dalam</w:t>
      </w:r>
      <w:r>
        <w:rPr>
          <w:rFonts w:ascii="Times New Roman" w:hAnsi="Times New Roman" w:cs="Times New Roman"/>
          <w:sz w:val="24"/>
          <w:szCs w:val="24"/>
        </w:rPr>
        <w:t xml:space="preserve"> penyususnan hingga terselesainya</w:t>
      </w:r>
      <w:r w:rsidRPr="00394C3E">
        <w:rPr>
          <w:rFonts w:ascii="Times New Roman" w:hAnsi="Times New Roman" w:cs="Times New Roman"/>
          <w:sz w:val="24"/>
          <w:szCs w:val="24"/>
        </w:rPr>
        <w:t xml:space="preserve"> </w:t>
      </w:r>
      <w:r w:rsidR="004A37A5">
        <w:rPr>
          <w:rFonts w:ascii="Times New Roman" w:hAnsi="Times New Roman" w:cs="Times New Roman"/>
          <w:sz w:val="24"/>
          <w:szCs w:val="24"/>
        </w:rPr>
        <w:t>skripsi</w:t>
      </w:r>
      <w:r w:rsidRPr="00394C3E">
        <w:rPr>
          <w:rFonts w:ascii="Times New Roman" w:hAnsi="Times New Roman" w:cs="Times New Roman"/>
          <w:sz w:val="24"/>
          <w:szCs w:val="24"/>
        </w:rPr>
        <w:t xml:space="preserve"> ini. semoga proposal ini dapat bermanfaat bagi kita semua.</w:t>
      </w:r>
    </w:p>
    <w:p w:rsidR="00394C3E" w:rsidRDefault="00394C3E" w:rsidP="00394C3E">
      <w:pPr>
        <w:spacing w:after="0" w:line="480" w:lineRule="auto"/>
        <w:ind w:firstLine="360"/>
        <w:jc w:val="both"/>
        <w:rPr>
          <w:rFonts w:ascii="Times New Roman" w:hAnsi="Times New Roman" w:cs="Times New Roman"/>
          <w:sz w:val="24"/>
          <w:szCs w:val="24"/>
        </w:rPr>
      </w:pPr>
    </w:p>
    <w:p w:rsidR="00394C3E" w:rsidRDefault="00394C3E" w:rsidP="00602B76">
      <w:pPr>
        <w:spacing w:after="0" w:line="240" w:lineRule="auto"/>
        <w:ind w:left="3600" w:firstLine="936"/>
        <w:rPr>
          <w:rFonts w:ascii="Times New Roman" w:hAnsi="Times New Roman" w:cs="Times New Roman"/>
          <w:sz w:val="24"/>
          <w:szCs w:val="24"/>
        </w:rPr>
      </w:pPr>
      <w:r>
        <w:rPr>
          <w:rFonts w:ascii="Times New Roman" w:hAnsi="Times New Roman" w:cs="Times New Roman"/>
          <w:sz w:val="24"/>
          <w:szCs w:val="24"/>
        </w:rPr>
        <w:t>Lubuk Pakam</w:t>
      </w:r>
      <w:r w:rsidR="00602B76">
        <w:rPr>
          <w:rFonts w:ascii="Times New Roman" w:hAnsi="Times New Roman" w:cs="Times New Roman"/>
          <w:sz w:val="24"/>
          <w:szCs w:val="24"/>
        </w:rPr>
        <w:t>, 16 November</w:t>
      </w:r>
      <w:r w:rsidR="008C3219">
        <w:rPr>
          <w:rFonts w:ascii="Times New Roman" w:hAnsi="Times New Roman" w:cs="Times New Roman"/>
          <w:sz w:val="24"/>
          <w:szCs w:val="24"/>
        </w:rPr>
        <w:t xml:space="preserve"> 2024</w:t>
      </w:r>
    </w:p>
    <w:p w:rsidR="00325355" w:rsidRDefault="00325355" w:rsidP="00602B76">
      <w:pPr>
        <w:spacing w:after="0" w:line="240" w:lineRule="auto"/>
        <w:ind w:left="4320" w:firstLine="216"/>
        <w:jc w:val="both"/>
        <w:rPr>
          <w:rFonts w:ascii="Times New Roman" w:hAnsi="Times New Roman" w:cs="Times New Roman"/>
          <w:sz w:val="24"/>
          <w:szCs w:val="24"/>
        </w:rPr>
      </w:pPr>
      <w:r>
        <w:rPr>
          <w:rFonts w:ascii="Times New Roman" w:hAnsi="Times New Roman" w:cs="Times New Roman"/>
          <w:sz w:val="24"/>
          <w:szCs w:val="24"/>
        </w:rPr>
        <w:t>Penulis</w:t>
      </w:r>
    </w:p>
    <w:p w:rsidR="008C3219" w:rsidRDefault="008C3219" w:rsidP="00394C3E">
      <w:pPr>
        <w:spacing w:after="0" w:line="480" w:lineRule="auto"/>
        <w:ind w:firstLine="360"/>
        <w:jc w:val="right"/>
        <w:rPr>
          <w:rFonts w:ascii="Times New Roman" w:hAnsi="Times New Roman" w:cs="Times New Roman"/>
          <w:sz w:val="24"/>
          <w:szCs w:val="24"/>
        </w:rPr>
      </w:pPr>
    </w:p>
    <w:p w:rsidR="008C3219" w:rsidRDefault="008C3219" w:rsidP="00394C3E">
      <w:pPr>
        <w:spacing w:after="0" w:line="480" w:lineRule="auto"/>
        <w:ind w:firstLine="360"/>
        <w:jc w:val="right"/>
        <w:rPr>
          <w:rFonts w:ascii="Times New Roman" w:hAnsi="Times New Roman" w:cs="Times New Roman"/>
          <w:sz w:val="24"/>
          <w:szCs w:val="24"/>
        </w:rPr>
      </w:pPr>
    </w:p>
    <w:p w:rsidR="008C3219" w:rsidRPr="008C3219" w:rsidRDefault="008C3219" w:rsidP="00602B76">
      <w:pPr>
        <w:spacing w:after="0" w:line="240" w:lineRule="auto"/>
        <w:ind w:left="3600" w:firstLine="936"/>
        <w:rPr>
          <w:rFonts w:ascii="Times New Roman" w:hAnsi="Times New Roman" w:cs="Times New Roman"/>
          <w:b/>
          <w:sz w:val="24"/>
          <w:szCs w:val="24"/>
          <w:u w:val="single"/>
        </w:rPr>
      </w:pPr>
      <w:r w:rsidRPr="008C3219">
        <w:rPr>
          <w:rFonts w:ascii="Times New Roman" w:hAnsi="Times New Roman" w:cs="Times New Roman"/>
          <w:b/>
          <w:sz w:val="24"/>
          <w:szCs w:val="24"/>
          <w:u w:val="single"/>
        </w:rPr>
        <w:t>Muhammad Ikhsan</w:t>
      </w:r>
    </w:p>
    <w:p w:rsidR="008C3219" w:rsidRDefault="00325355" w:rsidP="00602B76">
      <w:pPr>
        <w:spacing w:after="0" w:line="480" w:lineRule="auto"/>
        <w:ind w:left="4320" w:firstLine="216"/>
        <w:rPr>
          <w:rFonts w:ascii="Times New Roman" w:hAnsi="Times New Roman" w:cs="Times New Roman"/>
          <w:b/>
          <w:sz w:val="24"/>
          <w:szCs w:val="24"/>
        </w:rPr>
      </w:pPr>
      <w:r>
        <w:rPr>
          <w:rFonts w:ascii="Times New Roman" w:hAnsi="Times New Roman" w:cs="Times New Roman"/>
          <w:b/>
          <w:sz w:val="24"/>
          <w:szCs w:val="24"/>
        </w:rPr>
        <w:t xml:space="preserve">NPM. </w:t>
      </w:r>
      <w:r w:rsidR="008C3219" w:rsidRPr="008C3219">
        <w:rPr>
          <w:rFonts w:ascii="Times New Roman" w:hAnsi="Times New Roman" w:cs="Times New Roman"/>
          <w:b/>
          <w:sz w:val="24"/>
          <w:szCs w:val="24"/>
        </w:rPr>
        <w:t>211414009</w:t>
      </w:r>
    </w:p>
    <w:p w:rsidR="00572FD5" w:rsidRPr="00E1137E" w:rsidRDefault="008C3219" w:rsidP="00E1137E">
      <w:pPr>
        <w:rPr>
          <w:rFonts w:ascii="Times New Roman" w:hAnsi="Times New Roman" w:cs="Times New Roman"/>
          <w:b/>
          <w:sz w:val="24"/>
          <w:szCs w:val="24"/>
        </w:rPr>
      </w:pPr>
      <w:r>
        <w:rPr>
          <w:rFonts w:ascii="Times New Roman" w:hAnsi="Times New Roman" w:cs="Times New Roman"/>
          <w:b/>
          <w:sz w:val="24"/>
          <w:szCs w:val="24"/>
        </w:rPr>
        <w:br w:type="page"/>
      </w:r>
    </w:p>
    <w:bookmarkStart w:id="9" w:name="_Toc211530812" w:displacedByCustomXml="next"/>
    <w:sdt>
      <w:sdtPr>
        <w:rPr>
          <w:rFonts w:asciiTheme="minorHAnsi" w:eastAsiaTheme="minorHAnsi" w:hAnsiTheme="minorHAnsi" w:cstheme="minorBidi"/>
          <w:b w:val="0"/>
          <w:sz w:val="22"/>
          <w:szCs w:val="22"/>
        </w:rPr>
        <w:id w:val="2012031488"/>
        <w:docPartObj>
          <w:docPartGallery w:val="Table of Contents"/>
          <w:docPartUnique/>
        </w:docPartObj>
      </w:sdtPr>
      <w:sdtEndPr>
        <w:rPr>
          <w:bCs/>
          <w:noProof/>
        </w:rPr>
      </w:sdtEndPr>
      <w:sdtContent>
        <w:p w:rsidR="00572FD5" w:rsidRPr="00B44B91" w:rsidRDefault="00E1137E" w:rsidP="00E1137E">
          <w:pPr>
            <w:pStyle w:val="Heading1"/>
            <w:rPr>
              <w:rFonts w:cs="Times New Roman"/>
            </w:rPr>
          </w:pPr>
          <w:r w:rsidRPr="00B44B91">
            <w:rPr>
              <w:rFonts w:cs="Times New Roman"/>
            </w:rPr>
            <w:t>DAFTAR ISI</w:t>
          </w:r>
          <w:bookmarkEnd w:id="9"/>
        </w:p>
        <w:p w:rsidR="00CA60B2" w:rsidRPr="00CA60B2" w:rsidRDefault="00572FD5">
          <w:pPr>
            <w:pStyle w:val="TOC1"/>
            <w:rPr>
              <w:rFonts w:eastAsiaTheme="minorEastAsia"/>
              <w:b w:val="0"/>
              <w:lang w:val="en-US"/>
            </w:rPr>
          </w:pPr>
          <w:r w:rsidRPr="00CA60B2">
            <w:fldChar w:fldCharType="begin"/>
          </w:r>
          <w:r w:rsidRPr="00CA60B2">
            <w:instrText xml:space="preserve"> TOC \o "1-3" \h \z \u </w:instrText>
          </w:r>
          <w:r w:rsidRPr="00CA60B2">
            <w:fldChar w:fldCharType="separate"/>
          </w:r>
          <w:hyperlink w:anchor="_Toc211530811" w:history="1">
            <w:r w:rsidR="00CA60B2" w:rsidRPr="00CA60B2">
              <w:rPr>
                <w:rStyle w:val="Hyperlink"/>
              </w:rPr>
              <w:t>KATA PENGANTAR</w:t>
            </w:r>
            <w:r w:rsidR="00CA60B2" w:rsidRPr="00CA60B2">
              <w:rPr>
                <w:webHidden/>
              </w:rPr>
              <w:tab/>
            </w:r>
            <w:r w:rsidR="00CA60B2" w:rsidRPr="00CA60B2">
              <w:rPr>
                <w:webHidden/>
              </w:rPr>
              <w:fldChar w:fldCharType="begin"/>
            </w:r>
            <w:r w:rsidR="00CA60B2" w:rsidRPr="00CA60B2">
              <w:rPr>
                <w:webHidden/>
              </w:rPr>
              <w:instrText xml:space="preserve"> PAGEREF _Toc211530811 \h </w:instrText>
            </w:r>
            <w:r w:rsidR="00CA60B2" w:rsidRPr="00CA60B2">
              <w:rPr>
                <w:webHidden/>
              </w:rPr>
            </w:r>
            <w:r w:rsidR="00CA60B2" w:rsidRPr="00CA60B2">
              <w:rPr>
                <w:webHidden/>
              </w:rPr>
              <w:fldChar w:fldCharType="separate"/>
            </w:r>
            <w:r w:rsidR="00CA60B2">
              <w:rPr>
                <w:webHidden/>
              </w:rPr>
              <w:t>i</w:t>
            </w:r>
            <w:r w:rsidR="00CA60B2" w:rsidRPr="00CA60B2">
              <w:rPr>
                <w:webHidden/>
              </w:rPr>
              <w:fldChar w:fldCharType="end"/>
            </w:r>
          </w:hyperlink>
        </w:p>
        <w:p w:rsidR="00CA60B2" w:rsidRPr="00CA60B2" w:rsidRDefault="00A8611E">
          <w:pPr>
            <w:pStyle w:val="TOC1"/>
            <w:rPr>
              <w:rFonts w:eastAsiaTheme="minorEastAsia"/>
              <w:b w:val="0"/>
              <w:lang w:val="en-US"/>
            </w:rPr>
          </w:pPr>
          <w:hyperlink w:anchor="_Toc211530812" w:history="1">
            <w:r w:rsidR="00CA60B2" w:rsidRPr="00CA60B2">
              <w:rPr>
                <w:rStyle w:val="Hyperlink"/>
              </w:rPr>
              <w:t>DAFTAR ISI</w:t>
            </w:r>
            <w:r w:rsidR="00CA60B2" w:rsidRPr="00CA60B2">
              <w:rPr>
                <w:webHidden/>
              </w:rPr>
              <w:tab/>
            </w:r>
            <w:r w:rsidR="00CA60B2" w:rsidRPr="00CA60B2">
              <w:rPr>
                <w:webHidden/>
              </w:rPr>
              <w:fldChar w:fldCharType="begin"/>
            </w:r>
            <w:r w:rsidR="00CA60B2" w:rsidRPr="00CA60B2">
              <w:rPr>
                <w:webHidden/>
              </w:rPr>
              <w:instrText xml:space="preserve"> PAGEREF _Toc211530812 \h </w:instrText>
            </w:r>
            <w:r w:rsidR="00CA60B2" w:rsidRPr="00CA60B2">
              <w:rPr>
                <w:webHidden/>
              </w:rPr>
            </w:r>
            <w:r w:rsidR="00CA60B2" w:rsidRPr="00CA60B2">
              <w:rPr>
                <w:webHidden/>
              </w:rPr>
              <w:fldChar w:fldCharType="separate"/>
            </w:r>
            <w:r w:rsidR="00CA60B2">
              <w:rPr>
                <w:webHidden/>
              </w:rPr>
              <w:t>iv</w:t>
            </w:r>
            <w:r w:rsidR="00CA60B2" w:rsidRPr="00CA60B2">
              <w:rPr>
                <w:webHidden/>
              </w:rPr>
              <w:fldChar w:fldCharType="end"/>
            </w:r>
          </w:hyperlink>
        </w:p>
        <w:p w:rsidR="00CA60B2" w:rsidRPr="00CA60B2" w:rsidRDefault="00A8611E">
          <w:pPr>
            <w:pStyle w:val="TOC1"/>
            <w:rPr>
              <w:rFonts w:eastAsiaTheme="minorEastAsia"/>
              <w:b w:val="0"/>
              <w:lang w:val="en-US"/>
            </w:rPr>
          </w:pPr>
          <w:hyperlink w:anchor="_Toc211530813" w:history="1">
            <w:r w:rsidR="00CA60B2" w:rsidRPr="00CA60B2">
              <w:rPr>
                <w:rStyle w:val="Hyperlink"/>
              </w:rPr>
              <w:t>DAFTAR GAMBAR</w:t>
            </w:r>
            <w:r w:rsidR="00CA60B2" w:rsidRPr="00CA60B2">
              <w:rPr>
                <w:webHidden/>
              </w:rPr>
              <w:tab/>
            </w:r>
            <w:r w:rsidR="00CA60B2" w:rsidRPr="00CA60B2">
              <w:rPr>
                <w:webHidden/>
              </w:rPr>
              <w:fldChar w:fldCharType="begin"/>
            </w:r>
            <w:r w:rsidR="00CA60B2" w:rsidRPr="00CA60B2">
              <w:rPr>
                <w:webHidden/>
              </w:rPr>
              <w:instrText xml:space="preserve"> PAGEREF _Toc211530813 \h </w:instrText>
            </w:r>
            <w:r w:rsidR="00CA60B2" w:rsidRPr="00CA60B2">
              <w:rPr>
                <w:webHidden/>
              </w:rPr>
            </w:r>
            <w:r w:rsidR="00CA60B2" w:rsidRPr="00CA60B2">
              <w:rPr>
                <w:webHidden/>
              </w:rPr>
              <w:fldChar w:fldCharType="separate"/>
            </w:r>
            <w:r w:rsidR="00CA60B2">
              <w:rPr>
                <w:webHidden/>
              </w:rPr>
              <w:t>vi</w:t>
            </w:r>
            <w:r w:rsidR="00CA60B2" w:rsidRPr="00CA60B2">
              <w:rPr>
                <w:webHidden/>
              </w:rPr>
              <w:fldChar w:fldCharType="end"/>
            </w:r>
          </w:hyperlink>
        </w:p>
        <w:p w:rsidR="00CA60B2" w:rsidRPr="00CA60B2" w:rsidRDefault="00A8611E">
          <w:pPr>
            <w:pStyle w:val="TOC1"/>
            <w:rPr>
              <w:rFonts w:eastAsiaTheme="minorEastAsia"/>
              <w:b w:val="0"/>
              <w:lang w:val="en-US"/>
            </w:rPr>
          </w:pPr>
          <w:hyperlink w:anchor="_Toc211530814" w:history="1">
            <w:r w:rsidR="00CA60B2" w:rsidRPr="00CA60B2">
              <w:rPr>
                <w:rStyle w:val="Hyperlink"/>
              </w:rPr>
              <w:t>DAFTAR TABEL</w:t>
            </w:r>
            <w:r w:rsidR="00CA60B2" w:rsidRPr="00CA60B2">
              <w:rPr>
                <w:webHidden/>
              </w:rPr>
              <w:tab/>
            </w:r>
            <w:r w:rsidR="00CA60B2" w:rsidRPr="00CA60B2">
              <w:rPr>
                <w:webHidden/>
              </w:rPr>
              <w:fldChar w:fldCharType="begin"/>
            </w:r>
            <w:r w:rsidR="00CA60B2" w:rsidRPr="00CA60B2">
              <w:rPr>
                <w:webHidden/>
              </w:rPr>
              <w:instrText xml:space="preserve"> PAGEREF _Toc211530814 \h </w:instrText>
            </w:r>
            <w:r w:rsidR="00CA60B2" w:rsidRPr="00CA60B2">
              <w:rPr>
                <w:webHidden/>
              </w:rPr>
            </w:r>
            <w:r w:rsidR="00CA60B2" w:rsidRPr="00CA60B2">
              <w:rPr>
                <w:webHidden/>
              </w:rPr>
              <w:fldChar w:fldCharType="separate"/>
            </w:r>
            <w:r w:rsidR="00CA60B2">
              <w:rPr>
                <w:webHidden/>
              </w:rPr>
              <w:t>vii</w:t>
            </w:r>
            <w:r w:rsidR="00CA60B2" w:rsidRPr="00CA60B2">
              <w:rPr>
                <w:webHidden/>
              </w:rPr>
              <w:fldChar w:fldCharType="end"/>
            </w:r>
          </w:hyperlink>
        </w:p>
        <w:p w:rsidR="00CA60B2" w:rsidRPr="00CA60B2" w:rsidRDefault="00A8611E">
          <w:pPr>
            <w:pStyle w:val="TOC1"/>
            <w:rPr>
              <w:rFonts w:eastAsiaTheme="minorEastAsia"/>
              <w:b w:val="0"/>
              <w:lang w:val="en-US"/>
            </w:rPr>
          </w:pPr>
          <w:hyperlink w:anchor="_Toc211530815" w:history="1">
            <w:r w:rsidR="00CA60B2" w:rsidRPr="00CA60B2">
              <w:rPr>
                <w:rStyle w:val="Hyperlink"/>
              </w:rPr>
              <w:t>BAB I</w:t>
            </w:r>
            <w:r w:rsidR="00CA60B2" w:rsidRPr="00CA60B2">
              <w:rPr>
                <w:webHidden/>
              </w:rPr>
              <w:tab/>
            </w:r>
            <w:r w:rsidR="00CA60B2" w:rsidRPr="00CA60B2">
              <w:rPr>
                <w:webHidden/>
              </w:rPr>
              <w:fldChar w:fldCharType="begin"/>
            </w:r>
            <w:r w:rsidR="00CA60B2" w:rsidRPr="00CA60B2">
              <w:rPr>
                <w:webHidden/>
              </w:rPr>
              <w:instrText xml:space="preserve"> PAGEREF _Toc211530815 \h </w:instrText>
            </w:r>
            <w:r w:rsidR="00CA60B2" w:rsidRPr="00CA60B2">
              <w:rPr>
                <w:webHidden/>
              </w:rPr>
            </w:r>
            <w:r w:rsidR="00CA60B2" w:rsidRPr="00CA60B2">
              <w:rPr>
                <w:webHidden/>
              </w:rPr>
              <w:fldChar w:fldCharType="separate"/>
            </w:r>
            <w:r w:rsidR="00CA60B2">
              <w:rPr>
                <w:webHidden/>
              </w:rPr>
              <w:t>1</w:t>
            </w:r>
            <w:r w:rsidR="00CA60B2" w:rsidRPr="00CA60B2">
              <w:rPr>
                <w:webHidden/>
              </w:rPr>
              <w:fldChar w:fldCharType="end"/>
            </w:r>
          </w:hyperlink>
        </w:p>
        <w:p w:rsidR="00CA60B2" w:rsidRPr="00CA60B2" w:rsidRDefault="00A8611E">
          <w:pPr>
            <w:pStyle w:val="TOC1"/>
            <w:rPr>
              <w:rFonts w:eastAsiaTheme="minorEastAsia"/>
              <w:b w:val="0"/>
              <w:lang w:val="en-US"/>
            </w:rPr>
          </w:pPr>
          <w:hyperlink w:anchor="_Toc211530816" w:history="1">
            <w:r w:rsidR="00CA60B2" w:rsidRPr="00CA60B2">
              <w:rPr>
                <w:rStyle w:val="Hyperlink"/>
              </w:rPr>
              <w:t>PENDAHULUAN</w:t>
            </w:r>
            <w:r w:rsidR="00CA60B2" w:rsidRPr="00CA60B2">
              <w:rPr>
                <w:webHidden/>
              </w:rPr>
              <w:tab/>
            </w:r>
            <w:r w:rsidR="00CA60B2" w:rsidRPr="00CA60B2">
              <w:rPr>
                <w:webHidden/>
              </w:rPr>
              <w:fldChar w:fldCharType="begin"/>
            </w:r>
            <w:r w:rsidR="00CA60B2" w:rsidRPr="00CA60B2">
              <w:rPr>
                <w:webHidden/>
              </w:rPr>
              <w:instrText xml:space="preserve"> PAGEREF _Toc211530816 \h </w:instrText>
            </w:r>
            <w:r w:rsidR="00CA60B2" w:rsidRPr="00CA60B2">
              <w:rPr>
                <w:webHidden/>
              </w:rPr>
            </w:r>
            <w:r w:rsidR="00CA60B2" w:rsidRPr="00CA60B2">
              <w:rPr>
                <w:webHidden/>
              </w:rPr>
              <w:fldChar w:fldCharType="separate"/>
            </w:r>
            <w:r w:rsidR="00CA60B2">
              <w:rPr>
                <w:webHidden/>
              </w:rPr>
              <w:t>1</w:t>
            </w:r>
            <w:r w:rsidR="00CA60B2" w:rsidRPr="00CA60B2">
              <w:rPr>
                <w:webHidden/>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17" w:history="1">
            <w:r w:rsidR="00CA60B2" w:rsidRPr="00CA60B2">
              <w:rPr>
                <w:rStyle w:val="Hyperlink"/>
                <w:rFonts w:ascii="Times New Roman" w:hAnsi="Times New Roman" w:cs="Times New Roman"/>
                <w:noProof/>
                <w:sz w:val="24"/>
                <w:szCs w:val="24"/>
              </w:rPr>
              <w:t>1.1</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Latar Belakang Masalah</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_Toc211530817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1</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18" w:history="1">
            <w:r w:rsidR="00CA60B2" w:rsidRPr="00CA60B2">
              <w:rPr>
                <w:rStyle w:val="Hyperlink"/>
                <w:rFonts w:ascii="Times New Roman" w:hAnsi="Times New Roman" w:cs="Times New Roman"/>
                <w:noProof/>
                <w:sz w:val="24"/>
                <w:szCs w:val="24"/>
              </w:rPr>
              <w:t>1.2</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Identifikasi Masalah</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_Toc211530818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7</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19" w:history="1">
            <w:r w:rsidR="00CA60B2" w:rsidRPr="00CA60B2">
              <w:rPr>
                <w:rStyle w:val="Hyperlink"/>
                <w:rFonts w:ascii="Times New Roman" w:hAnsi="Times New Roman" w:cs="Times New Roman"/>
                <w:noProof/>
                <w:sz w:val="24"/>
                <w:szCs w:val="24"/>
              </w:rPr>
              <w:t>1.3</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Batasan Masalah</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_Toc211530819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7</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20" w:history="1">
            <w:r w:rsidR="00CA60B2" w:rsidRPr="00CA60B2">
              <w:rPr>
                <w:rStyle w:val="Hyperlink"/>
                <w:rFonts w:ascii="Times New Roman" w:hAnsi="Times New Roman" w:cs="Times New Roman"/>
                <w:noProof/>
                <w:sz w:val="24"/>
                <w:szCs w:val="24"/>
              </w:rPr>
              <w:t>1.4</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Rumusan Masalah</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_Toc211530820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8</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21" w:history="1">
            <w:r w:rsidR="00CA60B2" w:rsidRPr="00CA60B2">
              <w:rPr>
                <w:rStyle w:val="Hyperlink"/>
                <w:rFonts w:ascii="Times New Roman" w:hAnsi="Times New Roman" w:cs="Times New Roman"/>
                <w:noProof/>
                <w:sz w:val="24"/>
                <w:szCs w:val="24"/>
              </w:rPr>
              <w:t>1.5</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Tujuan Penelitian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_Toc211530821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8</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22" w:history="1">
            <w:r w:rsidR="00CA60B2" w:rsidRPr="00CA60B2">
              <w:rPr>
                <w:rStyle w:val="Hyperlink"/>
                <w:rFonts w:ascii="Times New Roman" w:hAnsi="Times New Roman" w:cs="Times New Roman"/>
                <w:noProof/>
                <w:sz w:val="24"/>
                <w:szCs w:val="24"/>
              </w:rPr>
              <w:t>1.6</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Manfaat Penelitian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_Toc211530822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9</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23" w:history="1">
            <w:r w:rsidR="00CA60B2" w:rsidRPr="00CA60B2">
              <w:rPr>
                <w:rStyle w:val="Hyperlink"/>
                <w:rFonts w:ascii="Times New Roman" w:hAnsi="Times New Roman" w:cs="Times New Roman"/>
                <w:noProof/>
                <w:sz w:val="24"/>
                <w:szCs w:val="24"/>
              </w:rPr>
              <w:t>1.7</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Anggapan Dasar</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_Toc211530823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11</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1"/>
            <w:rPr>
              <w:rFonts w:eastAsiaTheme="minorEastAsia"/>
              <w:b w:val="0"/>
              <w:lang w:val="en-US"/>
            </w:rPr>
          </w:pPr>
          <w:hyperlink w:anchor="_Toc211530824" w:history="1">
            <w:r w:rsidR="00CA60B2" w:rsidRPr="00CA60B2">
              <w:rPr>
                <w:rStyle w:val="Hyperlink"/>
              </w:rPr>
              <w:t>BAB II</w:t>
            </w:r>
            <w:r w:rsidR="00CA60B2" w:rsidRPr="00CA60B2">
              <w:rPr>
                <w:webHidden/>
              </w:rPr>
              <w:tab/>
            </w:r>
            <w:r w:rsidR="00CA60B2" w:rsidRPr="00CA60B2">
              <w:rPr>
                <w:webHidden/>
              </w:rPr>
              <w:fldChar w:fldCharType="begin"/>
            </w:r>
            <w:r w:rsidR="00CA60B2" w:rsidRPr="00CA60B2">
              <w:rPr>
                <w:webHidden/>
              </w:rPr>
              <w:instrText xml:space="preserve"> PAGEREF _Toc211530824 \h </w:instrText>
            </w:r>
            <w:r w:rsidR="00CA60B2" w:rsidRPr="00CA60B2">
              <w:rPr>
                <w:webHidden/>
              </w:rPr>
            </w:r>
            <w:r w:rsidR="00CA60B2" w:rsidRPr="00CA60B2">
              <w:rPr>
                <w:webHidden/>
              </w:rPr>
              <w:fldChar w:fldCharType="separate"/>
            </w:r>
            <w:r w:rsidR="00CA60B2">
              <w:rPr>
                <w:webHidden/>
              </w:rPr>
              <w:t>12</w:t>
            </w:r>
            <w:r w:rsidR="00CA60B2" w:rsidRPr="00CA60B2">
              <w:rPr>
                <w:webHidden/>
              </w:rPr>
              <w:fldChar w:fldCharType="end"/>
            </w:r>
          </w:hyperlink>
        </w:p>
        <w:p w:rsidR="00CA60B2" w:rsidRPr="00CA60B2" w:rsidRDefault="00A8611E">
          <w:pPr>
            <w:pStyle w:val="TOC1"/>
            <w:rPr>
              <w:rFonts w:eastAsiaTheme="minorEastAsia"/>
              <w:b w:val="0"/>
              <w:lang w:val="en-US"/>
            </w:rPr>
          </w:pPr>
          <w:hyperlink w:anchor="_Toc211530825" w:history="1">
            <w:r w:rsidR="00CA60B2" w:rsidRPr="00CA60B2">
              <w:rPr>
                <w:rStyle w:val="Hyperlink"/>
              </w:rPr>
              <w:t>TINJAUAN PUSTAKA</w:t>
            </w:r>
            <w:r w:rsidR="00CA60B2" w:rsidRPr="00CA60B2">
              <w:rPr>
                <w:webHidden/>
              </w:rPr>
              <w:tab/>
            </w:r>
            <w:r w:rsidR="00CA60B2" w:rsidRPr="00CA60B2">
              <w:rPr>
                <w:webHidden/>
              </w:rPr>
              <w:fldChar w:fldCharType="begin"/>
            </w:r>
            <w:r w:rsidR="00CA60B2" w:rsidRPr="00CA60B2">
              <w:rPr>
                <w:webHidden/>
              </w:rPr>
              <w:instrText xml:space="preserve"> PAGEREF _Toc211530825 \h </w:instrText>
            </w:r>
            <w:r w:rsidR="00CA60B2" w:rsidRPr="00CA60B2">
              <w:rPr>
                <w:webHidden/>
              </w:rPr>
            </w:r>
            <w:r w:rsidR="00CA60B2" w:rsidRPr="00CA60B2">
              <w:rPr>
                <w:webHidden/>
              </w:rPr>
              <w:fldChar w:fldCharType="separate"/>
            </w:r>
            <w:r w:rsidR="00CA60B2">
              <w:rPr>
                <w:webHidden/>
              </w:rPr>
              <w:t>12</w:t>
            </w:r>
            <w:r w:rsidR="00CA60B2" w:rsidRPr="00CA60B2">
              <w:rPr>
                <w:webHidden/>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26" w:history="1">
            <w:r w:rsidR="00CA60B2" w:rsidRPr="00CA60B2">
              <w:rPr>
                <w:rStyle w:val="Hyperlink"/>
                <w:rFonts w:ascii="Times New Roman" w:hAnsi="Times New Roman" w:cs="Times New Roman"/>
                <w:noProof/>
                <w:sz w:val="24"/>
                <w:szCs w:val="24"/>
              </w:rPr>
              <w:t>2.</w:t>
            </w:r>
            <w:r w:rsidR="00CA60B2" w:rsidRPr="00CA60B2">
              <w:rPr>
                <w:rStyle w:val="Hyperlink"/>
                <w:rFonts w:ascii="Times New Roman" w:hAnsi="Times New Roman" w:cs="Times New Roman"/>
                <w:noProof/>
                <w:sz w:val="24"/>
                <w:szCs w:val="24"/>
                <w:lang w:val="id-ID"/>
              </w:rPr>
              <w:t>1</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Kontrol Diri</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_Toc211530826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12</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27" w:history="1">
            <w:r w:rsidR="00CA60B2" w:rsidRPr="00CA60B2">
              <w:rPr>
                <w:rStyle w:val="Hyperlink"/>
                <w:rFonts w:ascii="Times New Roman" w:hAnsi="Times New Roman" w:cs="Times New Roman"/>
                <w:noProof/>
                <w:sz w:val="24"/>
                <w:szCs w:val="24"/>
              </w:rPr>
              <w:t>2.</w:t>
            </w:r>
            <w:r w:rsidR="00CA60B2" w:rsidRPr="00CA60B2">
              <w:rPr>
                <w:rStyle w:val="Hyperlink"/>
                <w:rFonts w:ascii="Times New Roman" w:hAnsi="Times New Roman" w:cs="Times New Roman"/>
                <w:noProof/>
                <w:sz w:val="24"/>
                <w:szCs w:val="24"/>
                <w:lang w:val="id-ID"/>
              </w:rPr>
              <w:t>1</w:t>
            </w:r>
            <w:r w:rsidR="00CA60B2" w:rsidRPr="00CA60B2">
              <w:rPr>
                <w:rStyle w:val="Hyperlink"/>
                <w:rFonts w:ascii="Times New Roman" w:hAnsi="Times New Roman" w:cs="Times New Roman"/>
                <w:noProof/>
                <w:sz w:val="24"/>
                <w:szCs w:val="24"/>
              </w:rPr>
              <w:t>.1</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Pengertian Kontrol Diri</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_Toc211530827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12</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28" w:history="1">
            <w:r w:rsidR="00CA60B2" w:rsidRPr="00CA60B2">
              <w:rPr>
                <w:rStyle w:val="Hyperlink"/>
                <w:rFonts w:ascii="Times New Roman" w:hAnsi="Times New Roman" w:cs="Times New Roman"/>
                <w:noProof/>
                <w:sz w:val="24"/>
                <w:szCs w:val="24"/>
              </w:rPr>
              <w:t>2.</w:t>
            </w:r>
            <w:r w:rsidR="00CA60B2" w:rsidRPr="00CA60B2">
              <w:rPr>
                <w:rStyle w:val="Hyperlink"/>
                <w:rFonts w:ascii="Times New Roman" w:hAnsi="Times New Roman" w:cs="Times New Roman"/>
                <w:noProof/>
                <w:sz w:val="24"/>
                <w:szCs w:val="24"/>
                <w:lang w:val="id-ID"/>
              </w:rPr>
              <w:t>1</w:t>
            </w:r>
            <w:r w:rsidR="00CA60B2" w:rsidRPr="00CA60B2">
              <w:rPr>
                <w:rStyle w:val="Hyperlink"/>
                <w:rFonts w:ascii="Times New Roman" w:hAnsi="Times New Roman" w:cs="Times New Roman"/>
                <w:noProof/>
                <w:sz w:val="24"/>
                <w:szCs w:val="24"/>
              </w:rPr>
              <w:t>.2</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Aspek-Aspek Kontrol diri</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_Toc211530828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13</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29" w:history="1">
            <w:r w:rsidR="00CA60B2" w:rsidRPr="00CA60B2">
              <w:rPr>
                <w:rStyle w:val="Hyperlink"/>
                <w:rFonts w:ascii="Times New Roman" w:hAnsi="Times New Roman" w:cs="Times New Roman"/>
                <w:noProof/>
                <w:sz w:val="24"/>
                <w:szCs w:val="24"/>
                <w:lang w:val="id-ID"/>
              </w:rPr>
              <w:t>2.1.3</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lang w:val="id-ID"/>
              </w:rPr>
              <w:t>Faktor-Faktor yang Mempengaruhi Kontrol Diri</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_Toc211530829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15</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30" w:history="1">
            <w:r w:rsidR="00CA60B2" w:rsidRPr="00CA60B2">
              <w:rPr>
                <w:rStyle w:val="Hyperlink"/>
                <w:rFonts w:ascii="Times New Roman" w:hAnsi="Times New Roman" w:cs="Times New Roman"/>
                <w:noProof/>
                <w:sz w:val="24"/>
                <w:szCs w:val="24"/>
                <w:lang w:val="id-ID"/>
              </w:rPr>
              <w:t>2.1.4</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lang w:val="id-ID"/>
              </w:rPr>
              <w:t>Ciri-ciri Kontrol Diri</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_Toc211530830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16</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31" w:history="1">
            <w:r w:rsidR="00CA60B2" w:rsidRPr="00CA60B2">
              <w:rPr>
                <w:rStyle w:val="Hyperlink"/>
                <w:rFonts w:ascii="Times New Roman" w:hAnsi="Times New Roman" w:cs="Times New Roman"/>
                <w:noProof/>
                <w:sz w:val="24"/>
                <w:szCs w:val="24"/>
                <w:lang w:val="id-ID"/>
              </w:rPr>
              <w:t>2.2</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lang w:val="id-ID"/>
              </w:rPr>
              <w:t>Etika Pergaulan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_Toc211530831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17</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32" w:history="1">
            <w:r w:rsidR="00CA60B2" w:rsidRPr="00CA60B2">
              <w:rPr>
                <w:rStyle w:val="Hyperlink"/>
                <w:rFonts w:ascii="Times New Roman" w:hAnsi="Times New Roman" w:cs="Times New Roman"/>
                <w:noProof/>
                <w:sz w:val="24"/>
                <w:szCs w:val="24"/>
                <w:lang w:val="id-ID"/>
              </w:rPr>
              <w:t>2.2.1</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lang w:val="id-ID"/>
              </w:rPr>
              <w:t>Pengertian Etika Pergaulan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_Toc211530832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17</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33" w:history="1">
            <w:r w:rsidR="00CA60B2" w:rsidRPr="00CA60B2">
              <w:rPr>
                <w:rStyle w:val="Hyperlink"/>
                <w:rFonts w:ascii="Times New Roman" w:hAnsi="Times New Roman" w:cs="Times New Roman"/>
                <w:noProof/>
                <w:sz w:val="24"/>
                <w:szCs w:val="24"/>
                <w:lang w:val="id-ID"/>
              </w:rPr>
              <w:t>2.2.2</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lang w:val="id-ID"/>
              </w:rPr>
              <w:t>Aspek-aspek Etika Pergaulan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_Toc211530833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19</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34" w:history="1">
            <w:r w:rsidR="00CA60B2" w:rsidRPr="00CA60B2">
              <w:rPr>
                <w:rStyle w:val="Hyperlink"/>
                <w:rFonts w:ascii="Times New Roman" w:hAnsi="Times New Roman" w:cs="Times New Roman"/>
                <w:noProof/>
                <w:sz w:val="24"/>
                <w:szCs w:val="24"/>
                <w:lang w:val="en-US"/>
              </w:rPr>
              <w:t>2.2.3</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lang w:val="id-ID"/>
              </w:rPr>
              <w:t>Faktor-faktor yang Mempengaruhi Etika Pergaulan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_Toc211530834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20</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35" w:history="1">
            <w:r w:rsidR="00CA60B2" w:rsidRPr="00CA60B2">
              <w:rPr>
                <w:rStyle w:val="Hyperlink"/>
                <w:rFonts w:ascii="Times New Roman" w:hAnsi="Times New Roman" w:cs="Times New Roman"/>
                <w:noProof/>
                <w:sz w:val="24"/>
                <w:szCs w:val="24"/>
                <w:lang w:val="en-US"/>
              </w:rPr>
              <w:t>2.2.4</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lang w:val="id-ID"/>
              </w:rPr>
              <w:t>Ciri-ciri Etika Pergaulan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_Toc211530835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21</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36" w:history="1">
            <w:r w:rsidR="00CA60B2" w:rsidRPr="00CA60B2">
              <w:rPr>
                <w:rStyle w:val="Hyperlink"/>
                <w:rFonts w:ascii="Times New Roman" w:hAnsi="Times New Roman" w:cs="Times New Roman"/>
                <w:noProof/>
                <w:sz w:val="24"/>
                <w:szCs w:val="24"/>
                <w:lang w:val="en-US"/>
              </w:rPr>
              <w:t>2.3</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lang w:val="en-US"/>
              </w:rPr>
              <w:t>Penelitian Relevan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_Toc211530836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21</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37" w:history="1">
            <w:r w:rsidR="00CA60B2" w:rsidRPr="00CA60B2">
              <w:rPr>
                <w:rStyle w:val="Hyperlink"/>
                <w:rFonts w:ascii="Times New Roman" w:hAnsi="Times New Roman" w:cs="Times New Roman"/>
                <w:noProof/>
                <w:sz w:val="24"/>
                <w:szCs w:val="24"/>
                <w:lang w:val="en-US"/>
              </w:rPr>
              <w:t>2.4</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lang w:val="en-US"/>
              </w:rPr>
              <w:t>Kerangka Berpikir</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_Toc211530837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23</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38" w:history="1">
            <w:r w:rsidR="00CA60B2" w:rsidRPr="00CA60B2">
              <w:rPr>
                <w:rStyle w:val="Hyperlink"/>
                <w:rFonts w:ascii="Times New Roman" w:hAnsi="Times New Roman" w:cs="Times New Roman"/>
                <w:noProof/>
                <w:sz w:val="24"/>
                <w:szCs w:val="24"/>
              </w:rPr>
              <w:t>2.5</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Hipotesis</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_Toc211530838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24</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1"/>
            <w:rPr>
              <w:rFonts w:eastAsiaTheme="minorEastAsia"/>
              <w:b w:val="0"/>
              <w:lang w:val="en-US"/>
            </w:rPr>
          </w:pPr>
          <w:hyperlink w:anchor="_Toc211530839" w:history="1">
            <w:r w:rsidR="00CA60B2" w:rsidRPr="00CA60B2">
              <w:rPr>
                <w:rStyle w:val="Hyperlink"/>
              </w:rPr>
              <w:t>BAB III</w:t>
            </w:r>
            <w:r w:rsidR="00CA60B2" w:rsidRPr="00CA60B2">
              <w:rPr>
                <w:webHidden/>
              </w:rPr>
              <w:tab/>
            </w:r>
            <w:r w:rsidR="00CA60B2" w:rsidRPr="00CA60B2">
              <w:rPr>
                <w:webHidden/>
              </w:rPr>
              <w:fldChar w:fldCharType="begin"/>
            </w:r>
            <w:r w:rsidR="00CA60B2" w:rsidRPr="00CA60B2">
              <w:rPr>
                <w:webHidden/>
              </w:rPr>
              <w:instrText xml:space="preserve"> PAGEREF _Toc211530839 \h </w:instrText>
            </w:r>
            <w:r w:rsidR="00CA60B2" w:rsidRPr="00CA60B2">
              <w:rPr>
                <w:webHidden/>
              </w:rPr>
            </w:r>
            <w:r w:rsidR="00CA60B2" w:rsidRPr="00CA60B2">
              <w:rPr>
                <w:webHidden/>
              </w:rPr>
              <w:fldChar w:fldCharType="separate"/>
            </w:r>
            <w:r w:rsidR="00CA60B2">
              <w:rPr>
                <w:webHidden/>
              </w:rPr>
              <w:t>25</w:t>
            </w:r>
            <w:r w:rsidR="00CA60B2" w:rsidRPr="00CA60B2">
              <w:rPr>
                <w:webHidden/>
              </w:rPr>
              <w:fldChar w:fldCharType="end"/>
            </w:r>
          </w:hyperlink>
        </w:p>
        <w:p w:rsidR="00CA60B2" w:rsidRPr="00CA60B2" w:rsidRDefault="00A8611E">
          <w:pPr>
            <w:pStyle w:val="TOC1"/>
            <w:rPr>
              <w:rFonts w:eastAsiaTheme="minorEastAsia"/>
              <w:b w:val="0"/>
              <w:lang w:val="en-US"/>
            </w:rPr>
          </w:pPr>
          <w:hyperlink w:anchor="_Toc211530840" w:history="1">
            <w:r w:rsidR="00CA60B2" w:rsidRPr="00CA60B2">
              <w:rPr>
                <w:rStyle w:val="Hyperlink"/>
              </w:rPr>
              <w:t>METODE PENELITIAN</w:t>
            </w:r>
            <w:r w:rsidR="00CA60B2" w:rsidRPr="00CA60B2">
              <w:rPr>
                <w:webHidden/>
              </w:rPr>
              <w:tab/>
            </w:r>
            <w:r w:rsidR="00CA60B2" w:rsidRPr="00CA60B2">
              <w:rPr>
                <w:webHidden/>
              </w:rPr>
              <w:fldChar w:fldCharType="begin"/>
            </w:r>
            <w:r w:rsidR="00CA60B2" w:rsidRPr="00CA60B2">
              <w:rPr>
                <w:webHidden/>
              </w:rPr>
              <w:instrText xml:space="preserve"> PAGEREF _Toc211530840 \h </w:instrText>
            </w:r>
            <w:r w:rsidR="00CA60B2" w:rsidRPr="00CA60B2">
              <w:rPr>
                <w:webHidden/>
              </w:rPr>
            </w:r>
            <w:r w:rsidR="00CA60B2" w:rsidRPr="00CA60B2">
              <w:rPr>
                <w:webHidden/>
              </w:rPr>
              <w:fldChar w:fldCharType="separate"/>
            </w:r>
            <w:r w:rsidR="00CA60B2">
              <w:rPr>
                <w:webHidden/>
              </w:rPr>
              <w:t>25</w:t>
            </w:r>
            <w:r w:rsidR="00CA60B2" w:rsidRPr="00CA60B2">
              <w:rPr>
                <w:webHidden/>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41" w:history="1">
            <w:r w:rsidR="00CA60B2" w:rsidRPr="00CA60B2">
              <w:rPr>
                <w:rStyle w:val="Hyperlink"/>
                <w:rFonts w:ascii="Times New Roman" w:hAnsi="Times New Roman" w:cs="Times New Roman"/>
                <w:noProof/>
                <w:sz w:val="24"/>
                <w:szCs w:val="24"/>
              </w:rPr>
              <w:t>3.1</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Desain Penelitian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_Toc211530841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25</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42" w:history="1">
            <w:r w:rsidR="00CA60B2" w:rsidRPr="00CA60B2">
              <w:rPr>
                <w:rStyle w:val="Hyperlink"/>
                <w:rFonts w:ascii="Times New Roman" w:hAnsi="Times New Roman" w:cs="Times New Roman"/>
                <w:noProof/>
                <w:sz w:val="24"/>
                <w:szCs w:val="24"/>
              </w:rPr>
              <w:t>3.2</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Partisipan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_Toc211530842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26</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43" w:history="1">
            <w:r w:rsidR="00CA60B2" w:rsidRPr="00CA60B2">
              <w:rPr>
                <w:rStyle w:val="Hyperlink"/>
                <w:rFonts w:ascii="Times New Roman" w:hAnsi="Times New Roman" w:cs="Times New Roman"/>
                <w:noProof/>
                <w:sz w:val="24"/>
                <w:szCs w:val="24"/>
              </w:rPr>
              <w:t>3.3</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Populasi Dan Sampel</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_Toc211530843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27</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44" w:history="1">
            <w:r w:rsidR="00CA60B2" w:rsidRPr="00CA60B2">
              <w:rPr>
                <w:rStyle w:val="Hyperlink"/>
                <w:rFonts w:ascii="Times New Roman" w:hAnsi="Times New Roman" w:cs="Times New Roman"/>
                <w:noProof/>
                <w:sz w:val="24"/>
                <w:szCs w:val="24"/>
              </w:rPr>
              <w:t>3.3.1</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Populasi</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_Toc211530844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27</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45" w:history="1">
            <w:r w:rsidR="00CA60B2" w:rsidRPr="00CA60B2">
              <w:rPr>
                <w:rStyle w:val="Hyperlink"/>
                <w:rFonts w:ascii="Times New Roman" w:hAnsi="Times New Roman" w:cs="Times New Roman"/>
                <w:noProof/>
                <w:sz w:val="24"/>
                <w:szCs w:val="24"/>
              </w:rPr>
              <w:t>3.3.2</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Sampel</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_Toc211530845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28</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46" w:history="1">
            <w:r w:rsidR="00CA60B2" w:rsidRPr="00CA60B2">
              <w:rPr>
                <w:rStyle w:val="Hyperlink"/>
                <w:rFonts w:ascii="Times New Roman" w:hAnsi="Times New Roman" w:cs="Times New Roman"/>
                <w:noProof/>
                <w:sz w:val="24"/>
                <w:szCs w:val="24"/>
              </w:rPr>
              <w:t>3.4</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Instrumen Penelitian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_Toc211530846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29</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47" w:history="1">
            <w:r w:rsidR="00CA60B2" w:rsidRPr="00CA60B2">
              <w:rPr>
                <w:rStyle w:val="Hyperlink"/>
                <w:rFonts w:ascii="Times New Roman" w:hAnsi="Times New Roman" w:cs="Times New Roman"/>
                <w:noProof/>
                <w:sz w:val="24"/>
                <w:szCs w:val="24"/>
              </w:rPr>
              <w:t>3.4.2</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Variabel</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_Toc211530847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31</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48" w:history="1">
            <w:r w:rsidR="00CA60B2" w:rsidRPr="00CA60B2">
              <w:rPr>
                <w:rStyle w:val="Hyperlink"/>
                <w:rFonts w:ascii="Times New Roman" w:hAnsi="Times New Roman" w:cs="Times New Roman"/>
                <w:noProof/>
                <w:sz w:val="24"/>
                <w:szCs w:val="24"/>
              </w:rPr>
              <w:t>3.4.3</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Indikator</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_Toc211530848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31</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49" w:history="1">
            <w:r w:rsidR="00CA60B2" w:rsidRPr="00CA60B2">
              <w:rPr>
                <w:rStyle w:val="Hyperlink"/>
                <w:rFonts w:ascii="Times New Roman" w:hAnsi="Times New Roman" w:cs="Times New Roman"/>
                <w:noProof/>
                <w:sz w:val="24"/>
                <w:szCs w:val="24"/>
              </w:rPr>
              <w:t>3.4.5</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Uji Validitas</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_Toc211530849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33</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50" w:history="1">
            <w:r w:rsidR="00CA60B2" w:rsidRPr="00CA60B2">
              <w:rPr>
                <w:rStyle w:val="Hyperlink"/>
                <w:rFonts w:ascii="Times New Roman" w:hAnsi="Times New Roman" w:cs="Times New Roman"/>
                <w:noProof/>
                <w:sz w:val="24"/>
                <w:szCs w:val="24"/>
              </w:rPr>
              <w:t>3.4.6</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Uji Reliabilitas</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_Toc211530850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34</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51" w:history="1">
            <w:r w:rsidR="00CA60B2" w:rsidRPr="00CA60B2">
              <w:rPr>
                <w:rStyle w:val="Hyperlink"/>
                <w:rFonts w:ascii="Times New Roman" w:hAnsi="Times New Roman" w:cs="Times New Roman"/>
                <w:noProof/>
                <w:sz w:val="24"/>
                <w:szCs w:val="24"/>
              </w:rPr>
              <w:t>3.5</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Prosedur Penelitian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_Toc211530851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35</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52" w:history="1">
            <w:r w:rsidR="00CA60B2" w:rsidRPr="00CA60B2">
              <w:rPr>
                <w:rStyle w:val="Hyperlink"/>
                <w:rFonts w:ascii="Times New Roman" w:hAnsi="Times New Roman" w:cs="Times New Roman"/>
                <w:noProof/>
                <w:sz w:val="24"/>
                <w:szCs w:val="24"/>
              </w:rPr>
              <w:t>3.6</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Teknik Analisis Data</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_Toc211530852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37</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53" w:history="1">
            <w:r w:rsidR="00CA60B2" w:rsidRPr="00CA60B2">
              <w:rPr>
                <w:rStyle w:val="Hyperlink"/>
                <w:rFonts w:ascii="Times New Roman" w:hAnsi="Times New Roman" w:cs="Times New Roman"/>
                <w:noProof/>
                <w:sz w:val="24"/>
                <w:szCs w:val="24"/>
              </w:rPr>
              <w:t>3.6.1</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Uji Normalitas</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_Toc211530853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38</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54" w:history="1">
            <w:r w:rsidR="00CA60B2" w:rsidRPr="00CA60B2">
              <w:rPr>
                <w:rStyle w:val="Hyperlink"/>
                <w:rFonts w:ascii="Times New Roman" w:hAnsi="Times New Roman" w:cs="Times New Roman"/>
                <w:noProof/>
                <w:sz w:val="24"/>
                <w:szCs w:val="24"/>
              </w:rPr>
              <w:t>3.6.2</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Uji Linearitas</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_Toc211530854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38</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55" w:history="1">
            <w:r w:rsidR="00CA60B2" w:rsidRPr="00CA60B2">
              <w:rPr>
                <w:rStyle w:val="Hyperlink"/>
                <w:rFonts w:ascii="Times New Roman" w:hAnsi="Times New Roman" w:cs="Times New Roman"/>
                <w:noProof/>
                <w:sz w:val="24"/>
                <w:szCs w:val="24"/>
              </w:rPr>
              <w:t>3.6.3</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Uji Hipotesis</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_Toc211530855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39</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1"/>
            <w:rPr>
              <w:rFonts w:eastAsiaTheme="minorEastAsia"/>
              <w:b w:val="0"/>
              <w:lang w:val="en-US"/>
            </w:rPr>
          </w:pPr>
          <w:hyperlink w:anchor="_Toc211530856" w:history="1">
            <w:r w:rsidR="00CA60B2" w:rsidRPr="00CA60B2">
              <w:rPr>
                <w:rStyle w:val="Hyperlink"/>
              </w:rPr>
              <w:t>BAB IV</w:t>
            </w:r>
            <w:r w:rsidR="00CA60B2" w:rsidRPr="00CA60B2">
              <w:rPr>
                <w:webHidden/>
              </w:rPr>
              <w:tab/>
            </w:r>
            <w:r w:rsidR="00CA60B2" w:rsidRPr="00CA60B2">
              <w:rPr>
                <w:webHidden/>
              </w:rPr>
              <w:fldChar w:fldCharType="begin"/>
            </w:r>
            <w:r w:rsidR="00CA60B2" w:rsidRPr="00CA60B2">
              <w:rPr>
                <w:webHidden/>
              </w:rPr>
              <w:instrText xml:space="preserve"> PAGEREF _Toc211530856 \h </w:instrText>
            </w:r>
            <w:r w:rsidR="00CA60B2" w:rsidRPr="00CA60B2">
              <w:rPr>
                <w:webHidden/>
              </w:rPr>
            </w:r>
            <w:r w:rsidR="00CA60B2" w:rsidRPr="00CA60B2">
              <w:rPr>
                <w:webHidden/>
              </w:rPr>
              <w:fldChar w:fldCharType="separate"/>
            </w:r>
            <w:r w:rsidR="00CA60B2">
              <w:rPr>
                <w:webHidden/>
              </w:rPr>
              <w:t>40</w:t>
            </w:r>
            <w:r w:rsidR="00CA60B2" w:rsidRPr="00CA60B2">
              <w:rPr>
                <w:webHidden/>
              </w:rPr>
              <w:fldChar w:fldCharType="end"/>
            </w:r>
          </w:hyperlink>
        </w:p>
        <w:p w:rsidR="00CA60B2" w:rsidRPr="00CA60B2" w:rsidRDefault="00A8611E">
          <w:pPr>
            <w:pStyle w:val="TOC1"/>
            <w:rPr>
              <w:rFonts w:eastAsiaTheme="minorEastAsia"/>
              <w:b w:val="0"/>
              <w:lang w:val="en-US"/>
            </w:rPr>
          </w:pPr>
          <w:hyperlink w:anchor="_Toc211530857" w:history="1">
            <w:r w:rsidR="00CA60B2" w:rsidRPr="00CA60B2">
              <w:rPr>
                <w:rStyle w:val="Hyperlink"/>
              </w:rPr>
              <w:t>HASIL PENELITIAN DAN PEMBAHASAN</w:t>
            </w:r>
            <w:r w:rsidR="00CA60B2" w:rsidRPr="00CA60B2">
              <w:rPr>
                <w:webHidden/>
              </w:rPr>
              <w:tab/>
            </w:r>
            <w:r w:rsidR="00CA60B2" w:rsidRPr="00CA60B2">
              <w:rPr>
                <w:webHidden/>
              </w:rPr>
              <w:fldChar w:fldCharType="begin"/>
            </w:r>
            <w:r w:rsidR="00CA60B2" w:rsidRPr="00CA60B2">
              <w:rPr>
                <w:webHidden/>
              </w:rPr>
              <w:instrText xml:space="preserve"> PAGEREF _Toc211530857 \h </w:instrText>
            </w:r>
            <w:r w:rsidR="00CA60B2" w:rsidRPr="00CA60B2">
              <w:rPr>
                <w:webHidden/>
              </w:rPr>
            </w:r>
            <w:r w:rsidR="00CA60B2" w:rsidRPr="00CA60B2">
              <w:rPr>
                <w:webHidden/>
              </w:rPr>
              <w:fldChar w:fldCharType="separate"/>
            </w:r>
            <w:r w:rsidR="00CA60B2">
              <w:rPr>
                <w:webHidden/>
              </w:rPr>
              <w:t>40</w:t>
            </w:r>
            <w:r w:rsidR="00CA60B2" w:rsidRPr="00CA60B2">
              <w:rPr>
                <w:webHidden/>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58" w:history="1">
            <w:r w:rsidR="00CA60B2" w:rsidRPr="00CA60B2">
              <w:rPr>
                <w:rStyle w:val="Hyperlink"/>
                <w:rFonts w:ascii="Times New Roman" w:hAnsi="Times New Roman" w:cs="Times New Roman"/>
                <w:noProof/>
                <w:sz w:val="24"/>
                <w:szCs w:val="24"/>
              </w:rPr>
              <w:t>4.1</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Hasil Penelitian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_Toc211530858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40</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59" w:history="1">
            <w:r w:rsidR="00CA60B2" w:rsidRPr="00CA60B2">
              <w:rPr>
                <w:rStyle w:val="Hyperlink"/>
                <w:rFonts w:ascii="Times New Roman" w:hAnsi="Times New Roman" w:cs="Times New Roman"/>
                <w:noProof/>
                <w:sz w:val="24"/>
                <w:szCs w:val="24"/>
              </w:rPr>
              <w:t xml:space="preserve">4.1.1 </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Uji Coba Angket</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_Toc211530859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40</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60" w:history="1">
            <w:r w:rsidR="00CA60B2" w:rsidRPr="00CA60B2">
              <w:rPr>
                <w:rStyle w:val="Hyperlink"/>
                <w:rFonts w:ascii="Times New Roman" w:hAnsi="Times New Roman" w:cs="Times New Roman"/>
                <w:noProof/>
                <w:sz w:val="24"/>
                <w:szCs w:val="24"/>
              </w:rPr>
              <w:t>4..1.2</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Uji Validitas</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_Toc211530860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41</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61" w:history="1">
            <w:r w:rsidR="00CA60B2" w:rsidRPr="00CA60B2">
              <w:rPr>
                <w:rStyle w:val="Hyperlink"/>
                <w:rFonts w:ascii="Times New Roman" w:hAnsi="Times New Roman" w:cs="Times New Roman"/>
                <w:noProof/>
                <w:sz w:val="24"/>
                <w:szCs w:val="24"/>
              </w:rPr>
              <w:t>4.1.3</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Uji Reliabilitas</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_Toc211530861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46</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3"/>
            <w:tabs>
              <w:tab w:val="left" w:pos="1320"/>
              <w:tab w:val="right" w:leader="dot" w:pos="7927"/>
            </w:tabs>
            <w:rPr>
              <w:rFonts w:ascii="Times New Roman" w:eastAsiaTheme="minorEastAsia" w:hAnsi="Times New Roman" w:cs="Times New Roman"/>
              <w:noProof/>
              <w:sz w:val="24"/>
              <w:szCs w:val="24"/>
              <w:lang w:val="en-US"/>
            </w:rPr>
          </w:pPr>
          <w:hyperlink w:anchor="_Toc211530862" w:history="1">
            <w:r w:rsidR="00CA60B2" w:rsidRPr="00CA60B2">
              <w:rPr>
                <w:rStyle w:val="Hyperlink"/>
                <w:rFonts w:ascii="Times New Roman" w:hAnsi="Times New Roman" w:cs="Times New Roman"/>
                <w:noProof/>
                <w:sz w:val="24"/>
                <w:szCs w:val="24"/>
              </w:rPr>
              <w:t>4.1.4</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Teknik Analisis Data</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_Toc211530862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49</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63" w:history="1">
            <w:r w:rsidR="00CA60B2" w:rsidRPr="00CA60B2">
              <w:rPr>
                <w:rStyle w:val="Hyperlink"/>
                <w:rFonts w:ascii="Times New Roman" w:hAnsi="Times New Roman" w:cs="Times New Roman"/>
                <w:noProof/>
                <w:sz w:val="24"/>
                <w:szCs w:val="24"/>
              </w:rPr>
              <w:t>4.2</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Pembahasan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_Toc211530863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54</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64" w:history="1">
            <w:r w:rsidR="00CA60B2" w:rsidRPr="00CA60B2">
              <w:rPr>
                <w:rStyle w:val="Hyperlink"/>
                <w:rFonts w:ascii="Times New Roman" w:hAnsi="Times New Roman" w:cs="Times New Roman"/>
                <w:noProof/>
                <w:sz w:val="24"/>
                <w:szCs w:val="24"/>
                <w:lang w:val="en-US"/>
              </w:rPr>
              <w:t>4.3</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lang w:val="en-US"/>
              </w:rPr>
              <w:t>Hasil dan Pembahasan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_Toc211530864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59</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1"/>
            <w:rPr>
              <w:rFonts w:eastAsiaTheme="minorEastAsia"/>
              <w:b w:val="0"/>
              <w:lang w:val="en-US"/>
            </w:rPr>
          </w:pPr>
          <w:hyperlink w:anchor="_Toc211530865" w:history="1">
            <w:r w:rsidR="00CA60B2" w:rsidRPr="00CA60B2">
              <w:rPr>
                <w:rStyle w:val="Hyperlink"/>
              </w:rPr>
              <w:t>BAB V</w:t>
            </w:r>
            <w:r w:rsidR="00CA60B2" w:rsidRPr="00CA60B2">
              <w:rPr>
                <w:webHidden/>
              </w:rPr>
              <w:tab/>
            </w:r>
            <w:r w:rsidR="00CA60B2" w:rsidRPr="00CA60B2">
              <w:rPr>
                <w:webHidden/>
              </w:rPr>
              <w:fldChar w:fldCharType="begin"/>
            </w:r>
            <w:r w:rsidR="00CA60B2" w:rsidRPr="00CA60B2">
              <w:rPr>
                <w:webHidden/>
              </w:rPr>
              <w:instrText xml:space="preserve"> PAGEREF _Toc211530865 \h </w:instrText>
            </w:r>
            <w:r w:rsidR="00CA60B2" w:rsidRPr="00CA60B2">
              <w:rPr>
                <w:webHidden/>
              </w:rPr>
            </w:r>
            <w:r w:rsidR="00CA60B2" w:rsidRPr="00CA60B2">
              <w:rPr>
                <w:webHidden/>
              </w:rPr>
              <w:fldChar w:fldCharType="separate"/>
            </w:r>
            <w:r w:rsidR="00CA60B2">
              <w:rPr>
                <w:webHidden/>
              </w:rPr>
              <w:t>63</w:t>
            </w:r>
            <w:r w:rsidR="00CA60B2" w:rsidRPr="00CA60B2">
              <w:rPr>
                <w:webHidden/>
              </w:rPr>
              <w:fldChar w:fldCharType="end"/>
            </w:r>
          </w:hyperlink>
        </w:p>
        <w:p w:rsidR="00CA60B2" w:rsidRPr="00CA60B2" w:rsidRDefault="00A8611E">
          <w:pPr>
            <w:pStyle w:val="TOC1"/>
            <w:rPr>
              <w:rFonts w:eastAsiaTheme="minorEastAsia"/>
              <w:b w:val="0"/>
              <w:lang w:val="en-US"/>
            </w:rPr>
          </w:pPr>
          <w:hyperlink w:anchor="_Toc211530866" w:history="1">
            <w:r w:rsidR="00CA60B2" w:rsidRPr="00CA60B2">
              <w:rPr>
                <w:rStyle w:val="Hyperlink"/>
                <w:lang w:val="id-ID"/>
              </w:rPr>
              <w:t>KESIMPULAN DAN SARAN</w:t>
            </w:r>
            <w:r w:rsidR="00CA60B2" w:rsidRPr="00CA60B2">
              <w:rPr>
                <w:webHidden/>
              </w:rPr>
              <w:tab/>
            </w:r>
            <w:r w:rsidR="00CA60B2" w:rsidRPr="00CA60B2">
              <w:rPr>
                <w:webHidden/>
              </w:rPr>
              <w:fldChar w:fldCharType="begin"/>
            </w:r>
            <w:r w:rsidR="00CA60B2" w:rsidRPr="00CA60B2">
              <w:rPr>
                <w:webHidden/>
              </w:rPr>
              <w:instrText xml:space="preserve"> PAGEREF _Toc211530866 \h </w:instrText>
            </w:r>
            <w:r w:rsidR="00CA60B2" w:rsidRPr="00CA60B2">
              <w:rPr>
                <w:webHidden/>
              </w:rPr>
            </w:r>
            <w:r w:rsidR="00CA60B2" w:rsidRPr="00CA60B2">
              <w:rPr>
                <w:webHidden/>
              </w:rPr>
              <w:fldChar w:fldCharType="separate"/>
            </w:r>
            <w:r w:rsidR="00CA60B2">
              <w:rPr>
                <w:webHidden/>
              </w:rPr>
              <w:t>63</w:t>
            </w:r>
            <w:r w:rsidR="00CA60B2" w:rsidRPr="00CA60B2">
              <w:rPr>
                <w:webHidden/>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67" w:history="1">
            <w:r w:rsidR="00CA60B2" w:rsidRPr="00CA60B2">
              <w:rPr>
                <w:rStyle w:val="Hyperlink"/>
                <w:rFonts w:ascii="Times New Roman" w:hAnsi="Times New Roman" w:cs="Times New Roman"/>
                <w:noProof/>
                <w:sz w:val="24"/>
                <w:szCs w:val="24"/>
              </w:rPr>
              <w:t>5.1</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Kesimpulan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_Toc211530867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63</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2"/>
            <w:tabs>
              <w:tab w:val="left" w:pos="880"/>
              <w:tab w:val="right" w:leader="dot" w:pos="7927"/>
            </w:tabs>
            <w:rPr>
              <w:rFonts w:ascii="Times New Roman" w:eastAsiaTheme="minorEastAsia" w:hAnsi="Times New Roman" w:cs="Times New Roman"/>
              <w:noProof/>
              <w:sz w:val="24"/>
              <w:szCs w:val="24"/>
              <w:lang w:val="en-US"/>
            </w:rPr>
          </w:pPr>
          <w:hyperlink w:anchor="_Toc211530868" w:history="1">
            <w:r w:rsidR="00CA60B2" w:rsidRPr="00CA60B2">
              <w:rPr>
                <w:rStyle w:val="Hyperlink"/>
                <w:rFonts w:ascii="Times New Roman" w:hAnsi="Times New Roman" w:cs="Times New Roman"/>
                <w:noProof/>
                <w:sz w:val="24"/>
                <w:szCs w:val="24"/>
                <w:lang w:val="id-ID"/>
              </w:rPr>
              <w:t>5.2</w:t>
            </w:r>
            <w:r w:rsidR="00CA60B2" w:rsidRPr="00CA60B2">
              <w:rPr>
                <w:rFonts w:ascii="Times New Roman" w:eastAsiaTheme="minorEastAsia" w:hAnsi="Times New Roman" w:cs="Times New Roman"/>
                <w:noProof/>
                <w:sz w:val="24"/>
                <w:szCs w:val="24"/>
                <w:lang w:val="en-US"/>
              </w:rPr>
              <w:tab/>
            </w:r>
            <w:r w:rsidR="00CA60B2" w:rsidRPr="00CA60B2">
              <w:rPr>
                <w:rStyle w:val="Hyperlink"/>
                <w:rFonts w:ascii="Times New Roman" w:hAnsi="Times New Roman" w:cs="Times New Roman"/>
                <w:noProof/>
                <w:sz w:val="24"/>
                <w:szCs w:val="24"/>
              </w:rPr>
              <w:t>Saran</w:t>
            </w:r>
            <w:r w:rsidR="00CA60B2" w:rsidRPr="00CA60B2">
              <w:rPr>
                <w:rFonts w:ascii="Times New Roman" w:hAnsi="Times New Roman" w:cs="Times New Roman"/>
                <w:noProof/>
                <w:webHidden/>
                <w:sz w:val="24"/>
                <w:szCs w:val="24"/>
              </w:rPr>
              <w:tab/>
            </w:r>
            <w:r w:rsidR="00CA60B2" w:rsidRPr="00CA60B2">
              <w:rPr>
                <w:rFonts w:ascii="Times New Roman" w:hAnsi="Times New Roman" w:cs="Times New Roman"/>
                <w:noProof/>
                <w:webHidden/>
                <w:sz w:val="24"/>
                <w:szCs w:val="24"/>
              </w:rPr>
              <w:fldChar w:fldCharType="begin"/>
            </w:r>
            <w:r w:rsidR="00CA60B2" w:rsidRPr="00CA60B2">
              <w:rPr>
                <w:rFonts w:ascii="Times New Roman" w:hAnsi="Times New Roman" w:cs="Times New Roman"/>
                <w:noProof/>
                <w:webHidden/>
                <w:sz w:val="24"/>
                <w:szCs w:val="24"/>
              </w:rPr>
              <w:instrText xml:space="preserve"> PAGEREF _Toc211530868 \h </w:instrText>
            </w:r>
            <w:r w:rsidR="00CA60B2" w:rsidRPr="00CA60B2">
              <w:rPr>
                <w:rFonts w:ascii="Times New Roman" w:hAnsi="Times New Roman" w:cs="Times New Roman"/>
                <w:noProof/>
                <w:webHidden/>
                <w:sz w:val="24"/>
                <w:szCs w:val="24"/>
              </w:rPr>
            </w:r>
            <w:r w:rsidR="00CA60B2" w:rsidRPr="00CA60B2">
              <w:rPr>
                <w:rFonts w:ascii="Times New Roman" w:hAnsi="Times New Roman" w:cs="Times New Roman"/>
                <w:noProof/>
                <w:webHidden/>
                <w:sz w:val="24"/>
                <w:szCs w:val="24"/>
              </w:rPr>
              <w:fldChar w:fldCharType="separate"/>
            </w:r>
            <w:r w:rsidR="00CA60B2">
              <w:rPr>
                <w:rFonts w:ascii="Times New Roman" w:hAnsi="Times New Roman" w:cs="Times New Roman"/>
                <w:noProof/>
                <w:webHidden/>
                <w:sz w:val="24"/>
                <w:szCs w:val="24"/>
              </w:rPr>
              <w:t>64</w:t>
            </w:r>
            <w:r w:rsidR="00CA60B2" w:rsidRPr="00CA60B2">
              <w:rPr>
                <w:rFonts w:ascii="Times New Roman" w:hAnsi="Times New Roman" w:cs="Times New Roman"/>
                <w:noProof/>
                <w:webHidden/>
                <w:sz w:val="24"/>
                <w:szCs w:val="24"/>
              </w:rPr>
              <w:fldChar w:fldCharType="end"/>
            </w:r>
          </w:hyperlink>
        </w:p>
        <w:p w:rsidR="00CA60B2" w:rsidRPr="00CA60B2" w:rsidRDefault="00A8611E">
          <w:pPr>
            <w:pStyle w:val="TOC1"/>
            <w:rPr>
              <w:rFonts w:eastAsiaTheme="minorEastAsia"/>
              <w:b w:val="0"/>
              <w:lang w:val="en-US"/>
            </w:rPr>
          </w:pPr>
          <w:hyperlink w:anchor="_Toc211530869" w:history="1">
            <w:r w:rsidR="00CA60B2" w:rsidRPr="00CA60B2">
              <w:rPr>
                <w:rStyle w:val="Hyperlink"/>
              </w:rPr>
              <w:t>DAFTAR PUSTAKA</w:t>
            </w:r>
            <w:r w:rsidR="00CA60B2" w:rsidRPr="00CA60B2">
              <w:rPr>
                <w:webHidden/>
              </w:rPr>
              <w:tab/>
            </w:r>
            <w:r w:rsidR="00CA60B2" w:rsidRPr="00CA60B2">
              <w:rPr>
                <w:webHidden/>
              </w:rPr>
              <w:fldChar w:fldCharType="begin"/>
            </w:r>
            <w:r w:rsidR="00CA60B2" w:rsidRPr="00CA60B2">
              <w:rPr>
                <w:webHidden/>
              </w:rPr>
              <w:instrText xml:space="preserve"> PAGEREF _Toc211530869 \h </w:instrText>
            </w:r>
            <w:r w:rsidR="00CA60B2" w:rsidRPr="00CA60B2">
              <w:rPr>
                <w:webHidden/>
              </w:rPr>
            </w:r>
            <w:r w:rsidR="00CA60B2" w:rsidRPr="00CA60B2">
              <w:rPr>
                <w:webHidden/>
              </w:rPr>
              <w:fldChar w:fldCharType="separate"/>
            </w:r>
            <w:r w:rsidR="00CA60B2">
              <w:rPr>
                <w:webHidden/>
              </w:rPr>
              <w:t>66</w:t>
            </w:r>
            <w:r w:rsidR="00CA60B2" w:rsidRPr="00CA60B2">
              <w:rPr>
                <w:webHidden/>
              </w:rPr>
              <w:fldChar w:fldCharType="end"/>
            </w:r>
          </w:hyperlink>
        </w:p>
        <w:p w:rsidR="00CA60B2" w:rsidRPr="00CA60B2" w:rsidRDefault="00A8611E">
          <w:pPr>
            <w:pStyle w:val="TOC1"/>
            <w:rPr>
              <w:rFonts w:eastAsiaTheme="minorEastAsia"/>
              <w:b w:val="0"/>
              <w:lang w:val="en-US"/>
            </w:rPr>
          </w:pPr>
          <w:hyperlink w:anchor="_Toc211530870" w:history="1">
            <w:r w:rsidR="00CA60B2" w:rsidRPr="00CA60B2">
              <w:rPr>
                <w:rStyle w:val="Hyperlink"/>
              </w:rPr>
              <w:t>LAMPIRAN</w:t>
            </w:r>
            <w:r w:rsidR="00CA60B2" w:rsidRPr="00CA60B2">
              <w:rPr>
                <w:webHidden/>
              </w:rPr>
              <w:tab/>
            </w:r>
            <w:r w:rsidR="00CA60B2" w:rsidRPr="00CA60B2">
              <w:rPr>
                <w:webHidden/>
              </w:rPr>
              <w:fldChar w:fldCharType="begin"/>
            </w:r>
            <w:r w:rsidR="00CA60B2" w:rsidRPr="00CA60B2">
              <w:rPr>
                <w:webHidden/>
              </w:rPr>
              <w:instrText xml:space="preserve"> PAGEREF _Toc211530870 \h </w:instrText>
            </w:r>
            <w:r w:rsidR="00CA60B2" w:rsidRPr="00CA60B2">
              <w:rPr>
                <w:webHidden/>
              </w:rPr>
            </w:r>
            <w:r w:rsidR="00CA60B2" w:rsidRPr="00CA60B2">
              <w:rPr>
                <w:webHidden/>
              </w:rPr>
              <w:fldChar w:fldCharType="separate"/>
            </w:r>
            <w:r w:rsidR="00CA60B2">
              <w:rPr>
                <w:webHidden/>
              </w:rPr>
              <w:t>70</w:t>
            </w:r>
            <w:r w:rsidR="00CA60B2" w:rsidRPr="00CA60B2">
              <w:rPr>
                <w:webHidden/>
              </w:rPr>
              <w:fldChar w:fldCharType="end"/>
            </w:r>
          </w:hyperlink>
        </w:p>
        <w:p w:rsidR="00572FD5" w:rsidRPr="00E1137E" w:rsidRDefault="00572FD5">
          <w:r w:rsidRPr="00CA60B2">
            <w:rPr>
              <w:rFonts w:ascii="Times New Roman" w:hAnsi="Times New Roman" w:cs="Times New Roman"/>
              <w:b/>
              <w:bCs/>
              <w:noProof/>
              <w:sz w:val="24"/>
              <w:szCs w:val="24"/>
            </w:rPr>
            <w:fldChar w:fldCharType="end"/>
          </w:r>
        </w:p>
      </w:sdtContent>
    </w:sdt>
    <w:bookmarkStart w:id="10" w:name="_Toc199517657" w:displacedByCustomXml="prev"/>
    <w:bookmarkStart w:id="11" w:name="_Toc199517595" w:displacedByCustomXml="prev"/>
    <w:bookmarkStart w:id="12" w:name="_Toc191072541" w:displacedByCustomXml="prev"/>
    <w:bookmarkStart w:id="13" w:name="_Toc189635590" w:displacedByCustomXml="prev"/>
    <w:bookmarkStart w:id="14" w:name="_Toc188879233" w:displacedByCustomXml="prev"/>
    <w:bookmarkStart w:id="15" w:name="_Toc187871779" w:displacedByCustomXml="prev"/>
    <w:bookmarkStart w:id="16" w:name="_Toc187847475" w:displacedByCustomXml="prev"/>
    <w:p w:rsidR="00E1137E" w:rsidRDefault="00E1137E">
      <w:pPr>
        <w:rPr>
          <w:rFonts w:ascii="Times New Roman" w:eastAsiaTheme="majorEastAsia" w:hAnsi="Times New Roman" w:cstheme="majorBidi"/>
          <w:b/>
          <w:sz w:val="24"/>
          <w:szCs w:val="32"/>
        </w:rPr>
      </w:pPr>
      <w:r>
        <w:br w:type="page"/>
      </w:r>
    </w:p>
    <w:p w:rsidR="005F35AF" w:rsidRPr="00572FD5" w:rsidRDefault="005F35AF" w:rsidP="00572FD5">
      <w:pPr>
        <w:pStyle w:val="Heading1"/>
        <w:rPr>
          <w:rFonts w:cs="Times New Roman"/>
          <w:sz w:val="28"/>
          <w:szCs w:val="28"/>
        </w:rPr>
      </w:pPr>
      <w:bookmarkStart w:id="17" w:name="_Toc211530813"/>
      <w:r>
        <w:lastRenderedPageBreak/>
        <w:t>DAFTAR GAMBAR</w:t>
      </w:r>
      <w:bookmarkEnd w:id="16"/>
      <w:bookmarkEnd w:id="15"/>
      <w:bookmarkEnd w:id="14"/>
      <w:bookmarkEnd w:id="13"/>
      <w:bookmarkEnd w:id="12"/>
      <w:bookmarkEnd w:id="11"/>
      <w:bookmarkEnd w:id="10"/>
      <w:bookmarkEnd w:id="17"/>
    </w:p>
    <w:p w:rsidR="006F474B" w:rsidRPr="00964A1E" w:rsidRDefault="006F474B" w:rsidP="007E3C05">
      <w:pPr>
        <w:tabs>
          <w:tab w:val="left" w:leader="dot" w:pos="7598"/>
          <w:tab w:val="left" w:leader="dot" w:pos="7711"/>
        </w:tabs>
        <w:rPr>
          <w:rFonts w:ascii="Times New Roman" w:hAnsi="Times New Roman" w:cs="Times New Roman"/>
          <w:sz w:val="24"/>
          <w:szCs w:val="24"/>
          <w:lang w:val="en-US"/>
        </w:rPr>
      </w:pPr>
      <w:r>
        <w:rPr>
          <w:rFonts w:ascii="Times New Roman" w:hAnsi="Times New Roman" w:cs="Times New Roman"/>
          <w:sz w:val="24"/>
          <w:szCs w:val="24"/>
          <w:lang w:val="en-US"/>
        </w:rPr>
        <w:t>2.1</w:t>
      </w:r>
      <w:r w:rsidR="00B44B91">
        <w:rPr>
          <w:rFonts w:ascii="Times New Roman" w:hAnsi="Times New Roman" w:cs="Times New Roman"/>
          <w:sz w:val="24"/>
          <w:szCs w:val="24"/>
          <w:lang w:val="en-US"/>
        </w:rPr>
        <w:t xml:space="preserve"> </w:t>
      </w:r>
      <w:r w:rsidRPr="00964A1E">
        <w:rPr>
          <w:rFonts w:ascii="Times New Roman" w:hAnsi="Times New Roman" w:cs="Times New Roman"/>
          <w:sz w:val="24"/>
          <w:szCs w:val="24"/>
          <w:lang w:val="id-ID"/>
        </w:rPr>
        <w:t>Kerangka Berpiki</w:t>
      </w:r>
      <w:r w:rsidR="00B44B91">
        <w:rPr>
          <w:rFonts w:ascii="Times New Roman" w:hAnsi="Times New Roman" w:cs="Times New Roman"/>
          <w:sz w:val="24"/>
          <w:szCs w:val="24"/>
          <w:lang w:val="id-ID"/>
        </w:rPr>
        <w:t>r</w:t>
      </w:r>
      <w:r w:rsidR="007E3C05">
        <w:rPr>
          <w:rFonts w:ascii="Times New Roman" w:hAnsi="Times New Roman" w:cs="Times New Roman"/>
          <w:sz w:val="24"/>
          <w:szCs w:val="24"/>
          <w:lang w:val="id-ID"/>
        </w:rPr>
        <w:tab/>
      </w:r>
      <w:r>
        <w:rPr>
          <w:rFonts w:ascii="Times New Roman" w:hAnsi="Times New Roman" w:cs="Times New Roman"/>
          <w:sz w:val="24"/>
          <w:szCs w:val="24"/>
          <w:lang w:val="en-US"/>
        </w:rPr>
        <w:t>23</w:t>
      </w:r>
    </w:p>
    <w:p w:rsidR="006F474B" w:rsidRDefault="006F474B" w:rsidP="007E3C05">
      <w:pPr>
        <w:tabs>
          <w:tab w:val="left" w:leader="dot" w:pos="7598"/>
          <w:tab w:val="left" w:leader="dot" w:pos="7711"/>
        </w:tabs>
        <w:rPr>
          <w:rFonts w:ascii="Times New Roman" w:hAnsi="Times New Roman" w:cs="Times New Roman"/>
          <w:sz w:val="24"/>
          <w:szCs w:val="24"/>
          <w:lang w:val="en-US"/>
        </w:rPr>
      </w:pPr>
      <w:r>
        <w:rPr>
          <w:rFonts w:ascii="Times New Roman" w:hAnsi="Times New Roman" w:cs="Times New Roman"/>
          <w:sz w:val="24"/>
          <w:szCs w:val="24"/>
          <w:lang w:val="en-US"/>
        </w:rPr>
        <w:t>3.1</w:t>
      </w:r>
      <w:r w:rsidR="00B44B91">
        <w:rPr>
          <w:rFonts w:ascii="Times New Roman" w:hAnsi="Times New Roman" w:cs="Times New Roman"/>
          <w:sz w:val="24"/>
          <w:szCs w:val="24"/>
          <w:lang w:val="en-US"/>
        </w:rPr>
        <w:t xml:space="preserve"> </w:t>
      </w:r>
      <w:r>
        <w:rPr>
          <w:rFonts w:ascii="Times New Roman" w:hAnsi="Times New Roman" w:cs="Times New Roman"/>
          <w:sz w:val="24"/>
          <w:szCs w:val="24"/>
          <w:lang w:val="en-US"/>
        </w:rPr>
        <w:t>Desain Penelitian</w:t>
      </w:r>
      <w:r w:rsidR="007E3C05">
        <w:rPr>
          <w:rFonts w:ascii="Times New Roman" w:hAnsi="Times New Roman" w:cs="Times New Roman"/>
          <w:sz w:val="24"/>
          <w:szCs w:val="24"/>
          <w:lang w:val="en-US"/>
        </w:rPr>
        <w:tab/>
      </w:r>
      <w:r>
        <w:rPr>
          <w:rFonts w:ascii="Times New Roman" w:hAnsi="Times New Roman" w:cs="Times New Roman"/>
          <w:sz w:val="24"/>
          <w:szCs w:val="24"/>
          <w:lang w:val="en-US"/>
        </w:rPr>
        <w:t>26</w:t>
      </w:r>
    </w:p>
    <w:p w:rsidR="00964A1E" w:rsidRPr="00964A1E" w:rsidRDefault="006F474B" w:rsidP="007E3C05">
      <w:pPr>
        <w:tabs>
          <w:tab w:val="left" w:leader="dot" w:pos="7598"/>
          <w:tab w:val="left" w:leader="dot" w:pos="7711"/>
        </w:tabs>
        <w:rPr>
          <w:rFonts w:ascii="Times New Roman" w:hAnsi="Times New Roman" w:cs="Times New Roman"/>
          <w:sz w:val="24"/>
          <w:szCs w:val="24"/>
          <w:lang w:val="en-US"/>
        </w:rPr>
      </w:pPr>
      <w:r>
        <w:rPr>
          <w:rFonts w:ascii="Times New Roman" w:hAnsi="Times New Roman" w:cs="Times New Roman"/>
          <w:sz w:val="24"/>
          <w:szCs w:val="24"/>
          <w:lang w:val="en-US"/>
        </w:rPr>
        <w:t>3.2</w:t>
      </w:r>
      <w:r w:rsidR="00B44B91">
        <w:rPr>
          <w:rFonts w:ascii="Times New Roman" w:hAnsi="Times New Roman" w:cs="Times New Roman"/>
          <w:sz w:val="24"/>
          <w:szCs w:val="24"/>
          <w:lang w:val="en-US"/>
        </w:rPr>
        <w:t xml:space="preserve"> </w:t>
      </w:r>
      <w:r>
        <w:rPr>
          <w:rFonts w:ascii="Times New Roman" w:hAnsi="Times New Roman" w:cs="Times New Roman"/>
          <w:sz w:val="24"/>
          <w:szCs w:val="24"/>
          <w:lang w:val="en-US"/>
        </w:rPr>
        <w:t>Bagan Arus Kegiatan Penelitian</w:t>
      </w:r>
      <w:r w:rsidR="007E3C05">
        <w:rPr>
          <w:rFonts w:ascii="Times New Roman" w:hAnsi="Times New Roman" w:cs="Times New Roman"/>
          <w:sz w:val="24"/>
          <w:szCs w:val="24"/>
          <w:lang w:val="en-US"/>
        </w:rPr>
        <w:tab/>
      </w:r>
      <w:r>
        <w:rPr>
          <w:rFonts w:ascii="Times New Roman" w:hAnsi="Times New Roman" w:cs="Times New Roman"/>
          <w:sz w:val="24"/>
          <w:szCs w:val="24"/>
          <w:lang w:val="en-US"/>
        </w:rPr>
        <w:t>36</w:t>
      </w:r>
      <w:r w:rsidR="00964A1E">
        <w:rPr>
          <w:rFonts w:ascii="Times New Roman" w:hAnsi="Times New Roman" w:cs="Times New Roman"/>
          <w:b/>
          <w:sz w:val="28"/>
          <w:szCs w:val="28"/>
        </w:rPr>
        <w:br w:type="page"/>
      </w:r>
    </w:p>
    <w:p w:rsidR="00F87983" w:rsidRDefault="005F35AF" w:rsidP="005F35AF">
      <w:pPr>
        <w:pStyle w:val="Heading1"/>
        <w:sectPr w:rsidR="00F87983" w:rsidSect="007E3C05">
          <w:headerReference w:type="even" r:id="rId19"/>
          <w:headerReference w:type="default" r:id="rId20"/>
          <w:footerReference w:type="default" r:id="rId21"/>
          <w:headerReference w:type="first" r:id="rId22"/>
          <w:pgSz w:w="11906" w:h="16838"/>
          <w:pgMar w:top="2268" w:right="1701" w:bottom="1701" w:left="2268" w:header="709" w:footer="709" w:gutter="0"/>
          <w:pgNumType w:fmt="lowerRoman" w:start="1"/>
          <w:cols w:space="708"/>
          <w:docGrid w:linePitch="360"/>
        </w:sectPr>
      </w:pPr>
      <w:bookmarkStart w:id="18" w:name="_Toc187847476"/>
      <w:bookmarkStart w:id="19" w:name="_Toc187871780"/>
      <w:bookmarkStart w:id="20" w:name="_Toc188879234"/>
      <w:bookmarkStart w:id="21" w:name="_Toc189635591"/>
      <w:bookmarkStart w:id="22" w:name="_Toc191072542"/>
      <w:bookmarkStart w:id="23" w:name="_Toc199517596"/>
      <w:bookmarkStart w:id="24" w:name="_Toc199517658"/>
      <w:bookmarkStart w:id="25" w:name="_Toc211530814"/>
      <w:r>
        <w:lastRenderedPageBreak/>
        <w:t>DAFTAR TABEL</w:t>
      </w:r>
      <w:bookmarkEnd w:id="18"/>
      <w:bookmarkEnd w:id="19"/>
      <w:bookmarkEnd w:id="20"/>
      <w:bookmarkEnd w:id="21"/>
      <w:bookmarkEnd w:id="22"/>
      <w:bookmarkEnd w:id="23"/>
      <w:bookmarkEnd w:id="24"/>
      <w:bookmarkEnd w:id="25"/>
    </w:p>
    <w:p w:rsidR="006F474B" w:rsidRDefault="006F474B" w:rsidP="007E3C05">
      <w:pPr>
        <w:tabs>
          <w:tab w:val="left" w:leader="dot" w:pos="7598"/>
        </w:tabs>
        <w:rPr>
          <w:rFonts w:ascii="Times New Roman" w:hAnsi="Times New Roman" w:cs="Times New Roman"/>
          <w:sz w:val="24"/>
          <w:szCs w:val="24"/>
        </w:rPr>
      </w:pPr>
      <w:r w:rsidRPr="00E86B8A">
        <w:rPr>
          <w:rFonts w:ascii="Times New Roman" w:hAnsi="Times New Roman" w:cs="Times New Roman"/>
          <w:sz w:val="24"/>
          <w:szCs w:val="24"/>
        </w:rPr>
        <w:lastRenderedPageBreak/>
        <w:t>3.1</w:t>
      </w:r>
      <w:r w:rsidR="007E3C05">
        <w:rPr>
          <w:rFonts w:ascii="Times New Roman" w:hAnsi="Times New Roman" w:cs="Times New Roman"/>
          <w:sz w:val="24"/>
          <w:szCs w:val="24"/>
        </w:rPr>
        <w:t xml:space="preserve"> </w:t>
      </w:r>
      <w:r w:rsidRPr="00E86B8A">
        <w:rPr>
          <w:rFonts w:ascii="Times New Roman" w:hAnsi="Times New Roman" w:cs="Times New Roman"/>
          <w:sz w:val="24"/>
          <w:szCs w:val="24"/>
        </w:rPr>
        <w:t>Populasi Penelitian</w:t>
      </w:r>
      <w:r w:rsidR="007E3C05">
        <w:rPr>
          <w:rFonts w:ascii="Times New Roman" w:hAnsi="Times New Roman" w:cs="Times New Roman"/>
          <w:sz w:val="24"/>
          <w:szCs w:val="24"/>
        </w:rPr>
        <w:tab/>
      </w:r>
      <w:r>
        <w:rPr>
          <w:rFonts w:ascii="Times New Roman" w:hAnsi="Times New Roman" w:cs="Times New Roman"/>
          <w:sz w:val="24"/>
          <w:szCs w:val="24"/>
        </w:rPr>
        <w:t>27</w:t>
      </w:r>
    </w:p>
    <w:p w:rsidR="006F474B" w:rsidRPr="00E86B8A" w:rsidRDefault="006F474B" w:rsidP="007E3C05">
      <w:pPr>
        <w:tabs>
          <w:tab w:val="left" w:leader="dot" w:pos="7598"/>
        </w:tabs>
        <w:rPr>
          <w:rFonts w:ascii="Times New Roman" w:hAnsi="Times New Roman" w:cs="Times New Roman"/>
          <w:sz w:val="24"/>
          <w:szCs w:val="24"/>
        </w:rPr>
      </w:pPr>
      <w:r>
        <w:rPr>
          <w:rFonts w:ascii="Times New Roman" w:hAnsi="Times New Roman" w:cs="Times New Roman"/>
          <w:sz w:val="24"/>
          <w:szCs w:val="24"/>
        </w:rPr>
        <w:t>3.2</w:t>
      </w:r>
      <w:r w:rsidR="007E3C05">
        <w:rPr>
          <w:rFonts w:ascii="Times New Roman" w:hAnsi="Times New Roman" w:cs="Times New Roman"/>
          <w:sz w:val="24"/>
          <w:szCs w:val="24"/>
        </w:rPr>
        <w:t xml:space="preserve"> </w:t>
      </w:r>
      <w:r>
        <w:rPr>
          <w:rFonts w:ascii="Times New Roman" w:hAnsi="Times New Roman" w:cs="Times New Roman"/>
          <w:sz w:val="24"/>
          <w:szCs w:val="24"/>
        </w:rPr>
        <w:t>Kategori Jawaban Skala</w:t>
      </w:r>
      <w:r w:rsidR="007E3C05">
        <w:rPr>
          <w:rFonts w:ascii="Times New Roman" w:hAnsi="Times New Roman" w:cs="Times New Roman"/>
          <w:sz w:val="24"/>
          <w:szCs w:val="24"/>
        </w:rPr>
        <w:tab/>
      </w:r>
      <w:r>
        <w:rPr>
          <w:rFonts w:ascii="Times New Roman" w:hAnsi="Times New Roman" w:cs="Times New Roman"/>
          <w:sz w:val="24"/>
          <w:szCs w:val="24"/>
        </w:rPr>
        <w:t>30</w:t>
      </w:r>
    </w:p>
    <w:p w:rsidR="006F474B" w:rsidRPr="00E86B8A" w:rsidRDefault="006F474B" w:rsidP="007E3C05">
      <w:pPr>
        <w:tabs>
          <w:tab w:val="left" w:leader="dot" w:pos="7598"/>
        </w:tabs>
        <w:rPr>
          <w:rFonts w:ascii="Times New Roman" w:hAnsi="Times New Roman" w:cs="Times New Roman"/>
          <w:sz w:val="24"/>
          <w:szCs w:val="24"/>
        </w:rPr>
      </w:pPr>
      <w:r>
        <w:rPr>
          <w:rFonts w:ascii="Times New Roman" w:hAnsi="Times New Roman" w:cs="Times New Roman"/>
          <w:sz w:val="24"/>
          <w:szCs w:val="24"/>
        </w:rPr>
        <w:t>3.3</w:t>
      </w:r>
      <w:r w:rsidR="007E3C05">
        <w:rPr>
          <w:rFonts w:ascii="Times New Roman" w:hAnsi="Times New Roman" w:cs="Times New Roman"/>
          <w:sz w:val="24"/>
          <w:szCs w:val="24"/>
        </w:rPr>
        <w:t xml:space="preserve"> </w:t>
      </w:r>
      <w:r w:rsidRPr="00E86B8A">
        <w:rPr>
          <w:rFonts w:ascii="Times New Roman" w:hAnsi="Times New Roman" w:cs="Times New Roman"/>
          <w:sz w:val="24"/>
          <w:szCs w:val="24"/>
        </w:rPr>
        <w:t>Kisi-kisi Angket Kontrol Diri</w:t>
      </w:r>
      <w:r w:rsidR="007E3C05">
        <w:rPr>
          <w:rFonts w:ascii="Times New Roman" w:hAnsi="Times New Roman" w:cs="Times New Roman"/>
          <w:sz w:val="24"/>
          <w:szCs w:val="24"/>
        </w:rPr>
        <w:tab/>
      </w:r>
      <w:r>
        <w:rPr>
          <w:rFonts w:ascii="Times New Roman" w:hAnsi="Times New Roman" w:cs="Times New Roman"/>
          <w:sz w:val="24"/>
          <w:szCs w:val="24"/>
        </w:rPr>
        <w:t>3</w:t>
      </w:r>
      <w:r w:rsidR="006C7ACE">
        <w:rPr>
          <w:rFonts w:ascii="Times New Roman" w:hAnsi="Times New Roman" w:cs="Times New Roman"/>
          <w:sz w:val="24"/>
          <w:szCs w:val="24"/>
        </w:rPr>
        <w:t>3</w:t>
      </w:r>
    </w:p>
    <w:p w:rsidR="006F474B" w:rsidRPr="00E86B8A" w:rsidRDefault="006F474B" w:rsidP="007E3C05">
      <w:pPr>
        <w:tabs>
          <w:tab w:val="left" w:leader="dot" w:pos="7598"/>
        </w:tabs>
        <w:rPr>
          <w:rFonts w:ascii="Times New Roman" w:hAnsi="Times New Roman" w:cs="Times New Roman"/>
          <w:sz w:val="24"/>
          <w:szCs w:val="24"/>
        </w:rPr>
      </w:pPr>
      <w:r>
        <w:rPr>
          <w:rFonts w:ascii="Times New Roman" w:hAnsi="Times New Roman" w:cs="Times New Roman"/>
          <w:sz w:val="24"/>
          <w:szCs w:val="24"/>
        </w:rPr>
        <w:t>3.4</w:t>
      </w:r>
      <w:r w:rsidR="007E3C05">
        <w:rPr>
          <w:rFonts w:ascii="Times New Roman" w:hAnsi="Times New Roman" w:cs="Times New Roman"/>
          <w:sz w:val="24"/>
          <w:szCs w:val="24"/>
        </w:rPr>
        <w:t xml:space="preserve"> </w:t>
      </w:r>
      <w:r w:rsidRPr="00E86B8A">
        <w:rPr>
          <w:rFonts w:ascii="Times New Roman" w:hAnsi="Times New Roman" w:cs="Times New Roman"/>
          <w:sz w:val="24"/>
          <w:szCs w:val="24"/>
        </w:rPr>
        <w:t>Kisi-kisi Angket Etika Pergaulan</w:t>
      </w:r>
      <w:r w:rsidR="007E3C05">
        <w:rPr>
          <w:rFonts w:ascii="Times New Roman" w:hAnsi="Times New Roman" w:cs="Times New Roman"/>
          <w:sz w:val="24"/>
          <w:szCs w:val="24"/>
        </w:rPr>
        <w:tab/>
      </w:r>
      <w:r>
        <w:rPr>
          <w:rFonts w:ascii="Times New Roman" w:hAnsi="Times New Roman" w:cs="Times New Roman"/>
          <w:sz w:val="24"/>
          <w:szCs w:val="24"/>
        </w:rPr>
        <w:t>33</w:t>
      </w:r>
    </w:p>
    <w:p w:rsidR="006F474B" w:rsidRDefault="006F474B" w:rsidP="007E3C05">
      <w:pPr>
        <w:tabs>
          <w:tab w:val="left" w:leader="dot" w:pos="7598"/>
        </w:tabs>
        <w:rPr>
          <w:rFonts w:asciiTheme="majorBidi" w:hAnsiTheme="majorBidi" w:cstheme="majorBidi"/>
          <w:bCs/>
          <w:sz w:val="24"/>
          <w:szCs w:val="24"/>
        </w:rPr>
      </w:pPr>
      <w:r>
        <w:rPr>
          <w:rFonts w:ascii="Times New Roman" w:hAnsi="Times New Roman" w:cs="Times New Roman"/>
          <w:sz w:val="24"/>
          <w:szCs w:val="24"/>
        </w:rPr>
        <w:t>3.5</w:t>
      </w:r>
      <w:r w:rsidR="007E3C05">
        <w:rPr>
          <w:rFonts w:ascii="Times New Roman" w:hAnsi="Times New Roman" w:cs="Times New Roman"/>
          <w:sz w:val="24"/>
          <w:szCs w:val="24"/>
        </w:rPr>
        <w:t xml:space="preserve"> </w:t>
      </w:r>
      <w:r w:rsidRPr="00A85CEB">
        <w:rPr>
          <w:rFonts w:asciiTheme="majorBidi" w:hAnsiTheme="majorBidi" w:cstheme="majorBidi"/>
          <w:bCs/>
          <w:sz w:val="24"/>
          <w:szCs w:val="24"/>
        </w:rPr>
        <w:t>Pedoman Interpretasi Koefisien Koleras</w:t>
      </w:r>
      <w:r w:rsidR="007E3C05">
        <w:rPr>
          <w:rFonts w:asciiTheme="majorBidi" w:hAnsiTheme="majorBidi" w:cstheme="majorBidi"/>
          <w:bCs/>
          <w:sz w:val="24"/>
          <w:szCs w:val="24"/>
        </w:rPr>
        <w:t>i</w:t>
      </w:r>
      <w:r w:rsidR="007E3C05">
        <w:rPr>
          <w:rFonts w:asciiTheme="majorBidi" w:hAnsiTheme="majorBidi" w:cstheme="majorBidi"/>
          <w:bCs/>
          <w:sz w:val="24"/>
          <w:szCs w:val="24"/>
        </w:rPr>
        <w:tab/>
      </w:r>
      <w:r>
        <w:rPr>
          <w:rFonts w:asciiTheme="majorBidi" w:hAnsiTheme="majorBidi" w:cstheme="majorBidi"/>
          <w:bCs/>
          <w:sz w:val="24"/>
          <w:szCs w:val="24"/>
        </w:rPr>
        <w:t>40</w:t>
      </w:r>
    </w:p>
    <w:p w:rsidR="006F474B" w:rsidRDefault="006F474B" w:rsidP="007E3C05">
      <w:pPr>
        <w:tabs>
          <w:tab w:val="left" w:leader="dot" w:pos="7598"/>
        </w:tabs>
        <w:rPr>
          <w:rFonts w:asciiTheme="majorBidi" w:hAnsiTheme="majorBidi" w:cstheme="majorBidi"/>
          <w:bCs/>
          <w:sz w:val="24"/>
          <w:szCs w:val="24"/>
        </w:rPr>
      </w:pPr>
      <w:r>
        <w:rPr>
          <w:rFonts w:asciiTheme="majorBidi" w:hAnsiTheme="majorBidi" w:cstheme="majorBidi"/>
          <w:bCs/>
          <w:sz w:val="24"/>
          <w:szCs w:val="24"/>
        </w:rPr>
        <w:t>4.1</w:t>
      </w:r>
      <w:r w:rsidR="007E3C05">
        <w:rPr>
          <w:rFonts w:asciiTheme="majorBidi" w:hAnsiTheme="majorBidi" w:cstheme="majorBidi"/>
          <w:bCs/>
          <w:sz w:val="24"/>
          <w:szCs w:val="24"/>
        </w:rPr>
        <w:t xml:space="preserve"> </w:t>
      </w:r>
      <w:r>
        <w:rPr>
          <w:rFonts w:asciiTheme="majorBidi" w:hAnsiTheme="majorBidi" w:cstheme="majorBidi"/>
          <w:bCs/>
          <w:sz w:val="24"/>
          <w:szCs w:val="24"/>
        </w:rPr>
        <w:t xml:space="preserve">Perhitungan Uji Validitas Angket </w:t>
      </w:r>
      <w:r w:rsidRPr="0050236F">
        <w:rPr>
          <w:rFonts w:asciiTheme="majorBidi" w:hAnsiTheme="majorBidi" w:cstheme="majorBidi"/>
          <w:bCs/>
          <w:i/>
          <w:iCs/>
          <w:sz w:val="24"/>
          <w:szCs w:val="24"/>
        </w:rPr>
        <w:t>Self Contro</w:t>
      </w:r>
      <w:r>
        <w:rPr>
          <w:rFonts w:asciiTheme="majorBidi" w:hAnsiTheme="majorBidi" w:cstheme="majorBidi"/>
          <w:bCs/>
          <w:i/>
          <w:iCs/>
          <w:sz w:val="24"/>
          <w:szCs w:val="24"/>
        </w:rPr>
        <w:t>l</w:t>
      </w:r>
      <w:r w:rsidR="007E3C05">
        <w:rPr>
          <w:rFonts w:asciiTheme="majorBidi" w:hAnsiTheme="majorBidi" w:cstheme="majorBidi"/>
          <w:bCs/>
          <w:sz w:val="24"/>
          <w:szCs w:val="24"/>
        </w:rPr>
        <w:tab/>
      </w:r>
      <w:r>
        <w:rPr>
          <w:rFonts w:asciiTheme="majorBidi" w:hAnsiTheme="majorBidi" w:cstheme="majorBidi"/>
          <w:bCs/>
          <w:sz w:val="24"/>
          <w:szCs w:val="24"/>
        </w:rPr>
        <w:t>4</w:t>
      </w:r>
      <w:r w:rsidR="007A419C">
        <w:rPr>
          <w:rFonts w:asciiTheme="majorBidi" w:hAnsiTheme="majorBidi" w:cstheme="majorBidi"/>
          <w:bCs/>
          <w:sz w:val="24"/>
          <w:szCs w:val="24"/>
        </w:rPr>
        <w:t>1</w:t>
      </w:r>
    </w:p>
    <w:p w:rsidR="006F474B" w:rsidRDefault="006F474B" w:rsidP="007E3C05">
      <w:pPr>
        <w:tabs>
          <w:tab w:val="left" w:leader="dot" w:pos="7598"/>
        </w:tabs>
        <w:rPr>
          <w:rFonts w:asciiTheme="majorBidi" w:hAnsiTheme="majorBidi" w:cstheme="majorBidi"/>
          <w:bCs/>
          <w:sz w:val="24"/>
          <w:szCs w:val="24"/>
        </w:rPr>
      </w:pPr>
      <w:r>
        <w:rPr>
          <w:rFonts w:asciiTheme="majorBidi" w:hAnsiTheme="majorBidi" w:cstheme="majorBidi"/>
          <w:bCs/>
          <w:sz w:val="24"/>
          <w:szCs w:val="24"/>
        </w:rPr>
        <w:t>4.2</w:t>
      </w:r>
      <w:r w:rsidR="007E3C05">
        <w:rPr>
          <w:rFonts w:asciiTheme="majorBidi" w:hAnsiTheme="majorBidi" w:cstheme="majorBidi"/>
          <w:bCs/>
          <w:sz w:val="24"/>
          <w:szCs w:val="24"/>
        </w:rPr>
        <w:t xml:space="preserve"> </w:t>
      </w:r>
      <w:r>
        <w:rPr>
          <w:rFonts w:asciiTheme="majorBidi" w:hAnsiTheme="majorBidi" w:cstheme="majorBidi"/>
          <w:bCs/>
          <w:sz w:val="24"/>
          <w:szCs w:val="24"/>
        </w:rPr>
        <w:t>Perhitungan Uji Validitas Angket Etika Pergaulan</w:t>
      </w:r>
      <w:r w:rsidR="007E3C05">
        <w:rPr>
          <w:rFonts w:asciiTheme="majorBidi" w:hAnsiTheme="majorBidi" w:cstheme="majorBidi"/>
          <w:bCs/>
          <w:sz w:val="24"/>
          <w:szCs w:val="24"/>
        </w:rPr>
        <w:tab/>
      </w:r>
      <w:r>
        <w:rPr>
          <w:rFonts w:asciiTheme="majorBidi" w:hAnsiTheme="majorBidi" w:cstheme="majorBidi"/>
          <w:bCs/>
          <w:sz w:val="24"/>
          <w:szCs w:val="24"/>
        </w:rPr>
        <w:t>4</w:t>
      </w:r>
      <w:r w:rsidR="007A419C">
        <w:rPr>
          <w:rFonts w:asciiTheme="majorBidi" w:hAnsiTheme="majorBidi" w:cstheme="majorBidi"/>
          <w:bCs/>
          <w:sz w:val="24"/>
          <w:szCs w:val="24"/>
        </w:rPr>
        <w:t>4</w:t>
      </w:r>
    </w:p>
    <w:p w:rsidR="006F474B" w:rsidRDefault="006F474B" w:rsidP="007E3C05">
      <w:pPr>
        <w:tabs>
          <w:tab w:val="left" w:leader="dot" w:pos="7598"/>
        </w:tabs>
        <w:rPr>
          <w:rFonts w:asciiTheme="majorBidi" w:hAnsiTheme="majorBidi" w:cstheme="majorBidi"/>
          <w:bCs/>
          <w:sz w:val="24"/>
          <w:szCs w:val="24"/>
        </w:rPr>
      </w:pPr>
      <w:r>
        <w:rPr>
          <w:rFonts w:asciiTheme="majorBidi" w:hAnsiTheme="majorBidi" w:cstheme="majorBidi"/>
          <w:bCs/>
          <w:sz w:val="24"/>
          <w:szCs w:val="24"/>
        </w:rPr>
        <w:t>4.3</w:t>
      </w:r>
      <w:r w:rsidR="007E3C05">
        <w:rPr>
          <w:rFonts w:asciiTheme="majorBidi" w:hAnsiTheme="majorBidi" w:cstheme="majorBidi"/>
          <w:bCs/>
          <w:sz w:val="24"/>
          <w:szCs w:val="24"/>
        </w:rPr>
        <w:t xml:space="preserve"> </w:t>
      </w:r>
      <w:r>
        <w:rPr>
          <w:rFonts w:asciiTheme="majorBidi" w:hAnsiTheme="majorBidi" w:cstheme="majorBidi"/>
          <w:bCs/>
          <w:sz w:val="24"/>
          <w:szCs w:val="24"/>
        </w:rPr>
        <w:t xml:space="preserve">Hasil Uji Reliabilitas Angker </w:t>
      </w:r>
      <w:r w:rsidRPr="0050236F">
        <w:rPr>
          <w:rFonts w:asciiTheme="majorBidi" w:hAnsiTheme="majorBidi" w:cstheme="majorBidi"/>
          <w:bCs/>
          <w:i/>
          <w:iCs/>
          <w:sz w:val="24"/>
          <w:szCs w:val="24"/>
        </w:rPr>
        <w:t>Self Control</w:t>
      </w:r>
      <w:r w:rsidR="007E3C05">
        <w:rPr>
          <w:rFonts w:asciiTheme="majorBidi" w:hAnsiTheme="majorBidi" w:cstheme="majorBidi"/>
          <w:bCs/>
          <w:sz w:val="24"/>
          <w:szCs w:val="24"/>
        </w:rPr>
        <w:tab/>
      </w:r>
      <w:r>
        <w:rPr>
          <w:rFonts w:asciiTheme="majorBidi" w:hAnsiTheme="majorBidi" w:cstheme="majorBidi"/>
          <w:bCs/>
          <w:sz w:val="24"/>
          <w:szCs w:val="24"/>
        </w:rPr>
        <w:t>4</w:t>
      </w:r>
      <w:r w:rsidR="007A419C">
        <w:rPr>
          <w:rFonts w:asciiTheme="majorBidi" w:hAnsiTheme="majorBidi" w:cstheme="majorBidi"/>
          <w:bCs/>
          <w:sz w:val="24"/>
          <w:szCs w:val="24"/>
        </w:rPr>
        <w:t>7</w:t>
      </w:r>
    </w:p>
    <w:p w:rsidR="006F474B" w:rsidRDefault="006F474B" w:rsidP="007E3C05">
      <w:pPr>
        <w:tabs>
          <w:tab w:val="left" w:leader="dot" w:pos="7598"/>
        </w:tabs>
        <w:rPr>
          <w:rFonts w:asciiTheme="majorBidi" w:hAnsiTheme="majorBidi" w:cstheme="majorBidi"/>
          <w:bCs/>
          <w:sz w:val="24"/>
          <w:szCs w:val="24"/>
        </w:rPr>
      </w:pPr>
      <w:r>
        <w:rPr>
          <w:rFonts w:asciiTheme="majorBidi" w:hAnsiTheme="majorBidi" w:cstheme="majorBidi"/>
          <w:bCs/>
          <w:sz w:val="24"/>
          <w:szCs w:val="24"/>
        </w:rPr>
        <w:t>4.4</w:t>
      </w:r>
      <w:r w:rsidR="007E3C05">
        <w:rPr>
          <w:rFonts w:asciiTheme="majorBidi" w:hAnsiTheme="majorBidi" w:cstheme="majorBidi"/>
          <w:bCs/>
          <w:sz w:val="24"/>
          <w:szCs w:val="24"/>
        </w:rPr>
        <w:t xml:space="preserve"> </w:t>
      </w:r>
      <w:r>
        <w:rPr>
          <w:rFonts w:asciiTheme="majorBidi" w:hAnsiTheme="majorBidi" w:cstheme="majorBidi"/>
          <w:bCs/>
          <w:sz w:val="24"/>
          <w:szCs w:val="24"/>
        </w:rPr>
        <w:t>Hasil Uji Reliabilitas Angket Etika Pergaulan</w:t>
      </w:r>
      <w:r w:rsidR="007E3C05">
        <w:rPr>
          <w:rFonts w:asciiTheme="majorBidi" w:hAnsiTheme="majorBidi" w:cstheme="majorBidi"/>
          <w:bCs/>
          <w:sz w:val="24"/>
          <w:szCs w:val="24"/>
        </w:rPr>
        <w:tab/>
      </w:r>
      <w:r>
        <w:rPr>
          <w:rFonts w:asciiTheme="majorBidi" w:hAnsiTheme="majorBidi" w:cstheme="majorBidi"/>
          <w:bCs/>
          <w:sz w:val="24"/>
          <w:szCs w:val="24"/>
        </w:rPr>
        <w:t>4</w:t>
      </w:r>
      <w:r w:rsidR="007A419C">
        <w:rPr>
          <w:rFonts w:asciiTheme="majorBidi" w:hAnsiTheme="majorBidi" w:cstheme="majorBidi"/>
          <w:bCs/>
          <w:sz w:val="24"/>
          <w:szCs w:val="24"/>
        </w:rPr>
        <w:t>8</w:t>
      </w:r>
    </w:p>
    <w:p w:rsidR="006F474B" w:rsidRDefault="006F474B" w:rsidP="007E3C05">
      <w:pPr>
        <w:tabs>
          <w:tab w:val="left" w:leader="dot" w:pos="7598"/>
        </w:tabs>
        <w:rPr>
          <w:rFonts w:asciiTheme="majorBidi" w:hAnsiTheme="majorBidi" w:cstheme="majorBidi"/>
          <w:bCs/>
          <w:sz w:val="24"/>
          <w:szCs w:val="24"/>
        </w:rPr>
      </w:pPr>
      <w:r>
        <w:rPr>
          <w:rFonts w:asciiTheme="majorBidi" w:hAnsiTheme="majorBidi" w:cstheme="majorBidi"/>
          <w:bCs/>
          <w:sz w:val="24"/>
          <w:szCs w:val="24"/>
        </w:rPr>
        <w:t>4.5</w:t>
      </w:r>
      <w:r w:rsidR="007E3C05">
        <w:rPr>
          <w:rFonts w:asciiTheme="majorBidi" w:hAnsiTheme="majorBidi" w:cstheme="majorBidi"/>
          <w:bCs/>
          <w:sz w:val="24"/>
          <w:szCs w:val="24"/>
        </w:rPr>
        <w:t xml:space="preserve"> </w:t>
      </w:r>
      <w:r>
        <w:rPr>
          <w:rFonts w:asciiTheme="majorBidi" w:hAnsiTheme="majorBidi" w:cstheme="majorBidi"/>
          <w:bCs/>
          <w:sz w:val="24"/>
          <w:szCs w:val="24"/>
        </w:rPr>
        <w:t>Hasil Uji Normalitas</w:t>
      </w:r>
      <w:r w:rsidR="007E3C05">
        <w:rPr>
          <w:rFonts w:asciiTheme="majorBidi" w:hAnsiTheme="majorBidi" w:cstheme="majorBidi"/>
          <w:bCs/>
          <w:sz w:val="24"/>
          <w:szCs w:val="24"/>
        </w:rPr>
        <w:tab/>
      </w:r>
      <w:r>
        <w:rPr>
          <w:rFonts w:asciiTheme="majorBidi" w:hAnsiTheme="majorBidi" w:cstheme="majorBidi"/>
          <w:bCs/>
          <w:sz w:val="24"/>
          <w:szCs w:val="24"/>
        </w:rPr>
        <w:t>5</w:t>
      </w:r>
      <w:r w:rsidR="007A419C">
        <w:rPr>
          <w:rFonts w:asciiTheme="majorBidi" w:hAnsiTheme="majorBidi" w:cstheme="majorBidi"/>
          <w:bCs/>
          <w:sz w:val="24"/>
          <w:szCs w:val="24"/>
        </w:rPr>
        <w:t>0</w:t>
      </w:r>
    </w:p>
    <w:p w:rsidR="006F474B" w:rsidRDefault="006F474B" w:rsidP="007E3C05">
      <w:pPr>
        <w:tabs>
          <w:tab w:val="left" w:leader="dot" w:pos="7598"/>
        </w:tabs>
        <w:rPr>
          <w:rFonts w:asciiTheme="majorBidi" w:hAnsiTheme="majorBidi" w:cstheme="majorBidi"/>
          <w:bCs/>
          <w:sz w:val="24"/>
          <w:szCs w:val="24"/>
        </w:rPr>
      </w:pPr>
      <w:r>
        <w:rPr>
          <w:rFonts w:asciiTheme="majorBidi" w:hAnsiTheme="majorBidi" w:cstheme="majorBidi"/>
          <w:bCs/>
          <w:sz w:val="24"/>
          <w:szCs w:val="24"/>
        </w:rPr>
        <w:t>4.6</w:t>
      </w:r>
      <w:r w:rsidR="007E3C05">
        <w:rPr>
          <w:rFonts w:asciiTheme="majorBidi" w:hAnsiTheme="majorBidi" w:cstheme="majorBidi"/>
          <w:bCs/>
          <w:sz w:val="24"/>
          <w:szCs w:val="24"/>
        </w:rPr>
        <w:t xml:space="preserve"> </w:t>
      </w:r>
      <w:r>
        <w:rPr>
          <w:rFonts w:asciiTheme="majorBidi" w:hAnsiTheme="majorBidi" w:cstheme="majorBidi"/>
          <w:bCs/>
          <w:sz w:val="24"/>
          <w:szCs w:val="24"/>
        </w:rPr>
        <w:t>Hasil Uji Linearitas</w:t>
      </w:r>
      <w:r w:rsidR="007E3C05">
        <w:rPr>
          <w:rFonts w:asciiTheme="majorBidi" w:hAnsiTheme="majorBidi" w:cstheme="majorBidi"/>
          <w:bCs/>
          <w:sz w:val="24"/>
          <w:szCs w:val="24"/>
        </w:rPr>
        <w:tab/>
      </w:r>
      <w:r>
        <w:rPr>
          <w:rFonts w:asciiTheme="majorBidi" w:hAnsiTheme="majorBidi" w:cstheme="majorBidi"/>
          <w:bCs/>
          <w:sz w:val="24"/>
          <w:szCs w:val="24"/>
        </w:rPr>
        <w:t>5</w:t>
      </w:r>
      <w:r w:rsidR="007A419C">
        <w:rPr>
          <w:rFonts w:asciiTheme="majorBidi" w:hAnsiTheme="majorBidi" w:cstheme="majorBidi"/>
          <w:bCs/>
          <w:sz w:val="24"/>
          <w:szCs w:val="24"/>
        </w:rPr>
        <w:t>1</w:t>
      </w:r>
    </w:p>
    <w:p w:rsidR="006F474B" w:rsidRDefault="006F474B" w:rsidP="007E3C05">
      <w:pPr>
        <w:tabs>
          <w:tab w:val="left" w:leader="dot" w:pos="7598"/>
        </w:tabs>
        <w:rPr>
          <w:rFonts w:asciiTheme="majorBidi" w:hAnsiTheme="majorBidi" w:cstheme="majorBidi"/>
          <w:bCs/>
          <w:sz w:val="24"/>
          <w:szCs w:val="24"/>
        </w:rPr>
      </w:pPr>
      <w:r>
        <w:rPr>
          <w:rFonts w:asciiTheme="majorBidi" w:hAnsiTheme="majorBidi" w:cstheme="majorBidi"/>
          <w:bCs/>
          <w:sz w:val="24"/>
          <w:szCs w:val="24"/>
        </w:rPr>
        <w:t>4.7</w:t>
      </w:r>
      <w:r w:rsidR="007E3C05">
        <w:rPr>
          <w:rFonts w:asciiTheme="majorBidi" w:hAnsiTheme="majorBidi" w:cstheme="majorBidi"/>
          <w:bCs/>
          <w:sz w:val="24"/>
          <w:szCs w:val="24"/>
        </w:rPr>
        <w:t xml:space="preserve"> </w:t>
      </w:r>
      <w:r>
        <w:rPr>
          <w:rFonts w:asciiTheme="majorBidi" w:hAnsiTheme="majorBidi" w:cstheme="majorBidi"/>
          <w:bCs/>
          <w:sz w:val="24"/>
          <w:szCs w:val="24"/>
        </w:rPr>
        <w:t>Hasil Uji Korelasi Product Moment</w:t>
      </w:r>
      <w:r w:rsidR="007E3C05">
        <w:rPr>
          <w:rFonts w:asciiTheme="majorBidi" w:hAnsiTheme="majorBidi" w:cstheme="majorBidi"/>
          <w:bCs/>
          <w:sz w:val="24"/>
          <w:szCs w:val="24"/>
        </w:rPr>
        <w:tab/>
      </w:r>
      <w:r>
        <w:rPr>
          <w:rFonts w:asciiTheme="majorBidi" w:hAnsiTheme="majorBidi" w:cstheme="majorBidi"/>
          <w:bCs/>
          <w:sz w:val="24"/>
          <w:szCs w:val="24"/>
        </w:rPr>
        <w:t>5</w:t>
      </w:r>
      <w:r w:rsidR="007A419C">
        <w:rPr>
          <w:rFonts w:asciiTheme="majorBidi" w:hAnsiTheme="majorBidi" w:cstheme="majorBidi"/>
          <w:bCs/>
          <w:sz w:val="24"/>
          <w:szCs w:val="24"/>
        </w:rPr>
        <w:t>2</w:t>
      </w:r>
    </w:p>
    <w:p w:rsidR="006F474B" w:rsidRDefault="006F474B" w:rsidP="007E3C05">
      <w:pPr>
        <w:tabs>
          <w:tab w:val="left" w:leader="dot" w:pos="7598"/>
        </w:tabs>
        <w:rPr>
          <w:rFonts w:asciiTheme="majorBidi" w:hAnsiTheme="majorBidi" w:cstheme="majorBidi"/>
          <w:bCs/>
          <w:sz w:val="24"/>
          <w:szCs w:val="24"/>
        </w:rPr>
      </w:pPr>
      <w:r>
        <w:rPr>
          <w:rFonts w:asciiTheme="majorBidi" w:hAnsiTheme="majorBidi" w:cstheme="majorBidi"/>
          <w:bCs/>
          <w:sz w:val="24"/>
          <w:szCs w:val="24"/>
        </w:rPr>
        <w:t>4.8</w:t>
      </w:r>
      <w:r w:rsidR="007E3C05">
        <w:rPr>
          <w:rFonts w:asciiTheme="majorBidi" w:hAnsiTheme="majorBidi" w:cstheme="majorBidi"/>
          <w:bCs/>
          <w:sz w:val="24"/>
          <w:szCs w:val="24"/>
        </w:rPr>
        <w:t xml:space="preserve"> </w:t>
      </w:r>
      <w:r>
        <w:rPr>
          <w:rFonts w:asciiTheme="majorBidi" w:hAnsiTheme="majorBidi" w:cstheme="majorBidi"/>
          <w:bCs/>
          <w:sz w:val="24"/>
          <w:szCs w:val="24"/>
        </w:rPr>
        <w:t>Pedoman Interpretasi Koefisien Korelasi Product Moment</w:t>
      </w:r>
      <w:r w:rsidR="007E3C05">
        <w:rPr>
          <w:rFonts w:asciiTheme="majorBidi" w:hAnsiTheme="majorBidi" w:cstheme="majorBidi"/>
          <w:bCs/>
          <w:sz w:val="24"/>
          <w:szCs w:val="24"/>
        </w:rPr>
        <w:tab/>
      </w:r>
      <w:r>
        <w:rPr>
          <w:rFonts w:asciiTheme="majorBidi" w:hAnsiTheme="majorBidi" w:cstheme="majorBidi"/>
          <w:bCs/>
          <w:sz w:val="24"/>
          <w:szCs w:val="24"/>
        </w:rPr>
        <w:t>5</w:t>
      </w:r>
      <w:r w:rsidR="007A419C">
        <w:rPr>
          <w:rFonts w:asciiTheme="majorBidi" w:hAnsiTheme="majorBidi" w:cstheme="majorBidi"/>
          <w:bCs/>
          <w:sz w:val="24"/>
          <w:szCs w:val="24"/>
        </w:rPr>
        <w:t>3</w:t>
      </w:r>
    </w:p>
    <w:p w:rsidR="008C3219" w:rsidRPr="00964A1E" w:rsidRDefault="006F474B" w:rsidP="007E3C05">
      <w:pPr>
        <w:tabs>
          <w:tab w:val="left" w:leader="dot" w:pos="7598"/>
        </w:tabs>
        <w:rPr>
          <w:rFonts w:ascii="Times New Roman" w:hAnsi="Times New Roman" w:cs="Times New Roman"/>
          <w:sz w:val="24"/>
          <w:szCs w:val="24"/>
        </w:rPr>
      </w:pPr>
      <w:r>
        <w:rPr>
          <w:rFonts w:asciiTheme="majorBidi" w:hAnsiTheme="majorBidi" w:cstheme="majorBidi"/>
          <w:bCs/>
          <w:sz w:val="24"/>
          <w:szCs w:val="24"/>
        </w:rPr>
        <w:t>4.9</w:t>
      </w:r>
      <w:r w:rsidR="007E3C05">
        <w:rPr>
          <w:rFonts w:asciiTheme="majorBidi" w:hAnsiTheme="majorBidi" w:cstheme="majorBidi"/>
          <w:bCs/>
          <w:sz w:val="24"/>
          <w:szCs w:val="24"/>
        </w:rPr>
        <w:t xml:space="preserve"> </w:t>
      </w:r>
      <w:r>
        <w:rPr>
          <w:rFonts w:asciiTheme="majorBidi" w:hAnsiTheme="majorBidi" w:cstheme="majorBidi"/>
          <w:bCs/>
          <w:sz w:val="24"/>
          <w:szCs w:val="24"/>
        </w:rPr>
        <w:t>Hasil Uji Koefisien Determinasi x dan y</w:t>
      </w:r>
      <w:r w:rsidR="007E3C05">
        <w:rPr>
          <w:rFonts w:asciiTheme="majorBidi" w:hAnsiTheme="majorBidi" w:cstheme="majorBidi"/>
          <w:bCs/>
          <w:sz w:val="24"/>
          <w:szCs w:val="24"/>
        </w:rPr>
        <w:tab/>
      </w:r>
      <w:r>
        <w:rPr>
          <w:rFonts w:asciiTheme="majorBidi" w:hAnsiTheme="majorBidi" w:cstheme="majorBidi"/>
          <w:bCs/>
          <w:sz w:val="24"/>
          <w:szCs w:val="24"/>
        </w:rPr>
        <w:t>5</w:t>
      </w:r>
      <w:r w:rsidR="007A419C">
        <w:rPr>
          <w:rFonts w:asciiTheme="majorBidi" w:hAnsiTheme="majorBidi" w:cstheme="majorBidi"/>
          <w:bCs/>
          <w:sz w:val="24"/>
          <w:szCs w:val="24"/>
        </w:rPr>
        <w:t>4</w:t>
      </w:r>
      <w:r w:rsidR="00964A1E">
        <w:rPr>
          <w:rFonts w:ascii="Times New Roman" w:hAnsi="Times New Roman" w:cs="Times New Roman"/>
          <w:sz w:val="24"/>
          <w:szCs w:val="24"/>
        </w:rPr>
        <w:br w:type="page"/>
      </w:r>
    </w:p>
    <w:p w:rsidR="008C3219" w:rsidRPr="00A60B0E" w:rsidRDefault="00602B76" w:rsidP="00A60B0E">
      <w:pPr>
        <w:pStyle w:val="Heading1"/>
        <w:rPr>
          <w:szCs w:val="24"/>
        </w:rPr>
      </w:pPr>
      <w:bookmarkStart w:id="26" w:name="_Toc187847477"/>
      <w:bookmarkStart w:id="27" w:name="_Toc187871781"/>
      <w:bookmarkStart w:id="28" w:name="_Toc188879235"/>
      <w:bookmarkStart w:id="29" w:name="_Toc189635592"/>
      <w:bookmarkStart w:id="30" w:name="_Toc191072543"/>
      <w:bookmarkStart w:id="31" w:name="_Toc199517597"/>
      <w:bookmarkStart w:id="32" w:name="_Toc199517659"/>
      <w:bookmarkStart w:id="33" w:name="_Toc211530815"/>
      <w:r w:rsidRPr="00A60B0E">
        <w:rPr>
          <w:szCs w:val="24"/>
        </w:rPr>
        <w:lastRenderedPageBreak/>
        <w:t>BAB I</w:t>
      </w:r>
      <w:bookmarkEnd w:id="26"/>
      <w:bookmarkEnd w:id="27"/>
      <w:bookmarkEnd w:id="28"/>
      <w:bookmarkEnd w:id="29"/>
      <w:bookmarkEnd w:id="30"/>
      <w:bookmarkEnd w:id="31"/>
      <w:bookmarkEnd w:id="32"/>
      <w:bookmarkEnd w:id="33"/>
    </w:p>
    <w:p w:rsidR="008C3219" w:rsidRDefault="008C3219" w:rsidP="00A60B0E">
      <w:pPr>
        <w:pStyle w:val="Heading1"/>
      </w:pPr>
      <w:bookmarkStart w:id="34" w:name="_Toc187847478"/>
      <w:bookmarkStart w:id="35" w:name="_Toc187871782"/>
      <w:bookmarkStart w:id="36" w:name="_Toc188879236"/>
      <w:bookmarkStart w:id="37" w:name="_Toc189635593"/>
      <w:bookmarkStart w:id="38" w:name="_Toc191072544"/>
      <w:bookmarkStart w:id="39" w:name="_Toc199517598"/>
      <w:bookmarkStart w:id="40" w:name="_Toc199517660"/>
      <w:bookmarkStart w:id="41" w:name="_Toc211530816"/>
      <w:r w:rsidRPr="00A60B0E">
        <w:rPr>
          <w:szCs w:val="24"/>
        </w:rPr>
        <w:t>PENDAHULUAN</w:t>
      </w:r>
      <w:bookmarkEnd w:id="34"/>
      <w:bookmarkEnd w:id="35"/>
      <w:bookmarkEnd w:id="36"/>
      <w:bookmarkEnd w:id="37"/>
      <w:bookmarkEnd w:id="38"/>
      <w:bookmarkEnd w:id="39"/>
      <w:bookmarkEnd w:id="40"/>
      <w:bookmarkEnd w:id="41"/>
    </w:p>
    <w:p w:rsidR="008C3219" w:rsidRDefault="002337A9" w:rsidP="007117A1">
      <w:pPr>
        <w:pStyle w:val="Heading2"/>
      </w:pPr>
      <w:bookmarkStart w:id="42" w:name="_Toc187847479"/>
      <w:bookmarkStart w:id="43" w:name="_Toc187871783"/>
      <w:bookmarkStart w:id="44" w:name="_Toc188879237"/>
      <w:bookmarkStart w:id="45" w:name="_Toc189635594"/>
      <w:bookmarkStart w:id="46" w:name="_Toc191072545"/>
      <w:bookmarkStart w:id="47" w:name="_Toc199517599"/>
      <w:bookmarkStart w:id="48" w:name="_Toc199517661"/>
      <w:bookmarkStart w:id="49" w:name="_Toc211530817"/>
      <w:r>
        <w:t>1.1</w:t>
      </w:r>
      <w:r>
        <w:tab/>
      </w:r>
      <w:r w:rsidR="008C3219" w:rsidRPr="008C3219">
        <w:t>Latar Belakang Masalah</w:t>
      </w:r>
      <w:bookmarkEnd w:id="42"/>
      <w:bookmarkEnd w:id="43"/>
      <w:bookmarkEnd w:id="44"/>
      <w:bookmarkEnd w:id="45"/>
      <w:bookmarkEnd w:id="46"/>
      <w:bookmarkEnd w:id="47"/>
      <w:bookmarkEnd w:id="48"/>
      <w:bookmarkEnd w:id="49"/>
      <w:r w:rsidR="00BE2E67">
        <w:tab/>
      </w:r>
    </w:p>
    <w:p w:rsidR="003D0A21" w:rsidRPr="00DB6923" w:rsidRDefault="008C3219" w:rsidP="007117A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DB6923">
        <w:rPr>
          <w:rFonts w:ascii="Times New Roman" w:hAnsi="Times New Roman" w:cs="Times New Roman"/>
          <w:sz w:val="24"/>
          <w:szCs w:val="24"/>
        </w:rPr>
        <w:t>Menurut Undang-Undang No.20 Tahun 2003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r w:rsidR="003D0A21">
        <w:rPr>
          <w:rFonts w:ascii="Times New Roman" w:hAnsi="Times New Roman" w:cs="Times New Roman"/>
          <w:sz w:val="24"/>
          <w:szCs w:val="24"/>
        </w:rPr>
        <w:t xml:space="preserve"> Pendidikan dapat mengupayakan meningkatnya kualitas hidup masyarakat, dengan pendidikan masyarakat bisa berfikir kritis dan analitis untuk menemukan titik permasalahan dan menemukan solusi atas permasalahan yang dialami.</w:t>
      </w:r>
    </w:p>
    <w:p w:rsidR="00423FC7" w:rsidRPr="00AC126D" w:rsidRDefault="00325355" w:rsidP="005E6C25">
      <w:pPr>
        <w:spacing w:after="0" w:line="480" w:lineRule="auto"/>
        <w:ind w:firstLine="720"/>
        <w:jc w:val="both"/>
        <w:rPr>
          <w:rFonts w:ascii="Times New Roman" w:hAnsi="Times New Roman" w:cs="Times New Roman"/>
          <w:sz w:val="24"/>
          <w:szCs w:val="24"/>
          <w:lang w:val="id-ID"/>
        </w:rPr>
        <w:sectPr w:rsidR="00423FC7" w:rsidRPr="00AC126D" w:rsidSect="00F4380F">
          <w:type w:val="continuous"/>
          <w:pgSz w:w="11906" w:h="16838"/>
          <w:pgMar w:top="2268" w:right="1701" w:bottom="1701" w:left="2268" w:header="709" w:footer="709" w:gutter="0"/>
          <w:pgNumType w:start="0"/>
          <w:cols w:space="708"/>
          <w:titlePg/>
          <w:docGrid w:linePitch="360"/>
        </w:sectPr>
      </w:pPr>
      <w:r>
        <w:rPr>
          <w:rFonts w:ascii="Times New Roman" w:hAnsi="Times New Roman" w:cs="Times New Roman"/>
          <w:sz w:val="24"/>
          <w:szCs w:val="24"/>
        </w:rPr>
        <w:t xml:space="preserve">Dalam </w:t>
      </w:r>
      <w:r w:rsidR="004012BD">
        <w:rPr>
          <w:rFonts w:ascii="Times New Roman" w:hAnsi="Times New Roman" w:cs="Times New Roman"/>
          <w:sz w:val="24"/>
          <w:szCs w:val="24"/>
        </w:rPr>
        <w:t>Undang-Undang Sistem Pendidikan Nasional Republik Indonesia No.2 tahun 2003</w:t>
      </w:r>
      <w:r w:rsidR="0009301A">
        <w:rPr>
          <w:rFonts w:ascii="Times New Roman" w:hAnsi="Times New Roman" w:cs="Times New Roman"/>
          <w:sz w:val="24"/>
          <w:szCs w:val="24"/>
        </w:rPr>
        <w:t xml:space="preserve"> </w:t>
      </w:r>
      <w:r w:rsidR="004012BD">
        <w:rPr>
          <w:rFonts w:ascii="Times New Roman" w:hAnsi="Times New Roman" w:cs="Times New Roman"/>
          <w:sz w:val="24"/>
          <w:szCs w:val="24"/>
        </w:rPr>
        <w:t xml:space="preserve">Bab II Pasal 3 yaitu pendidikan nasional bertujuan untuk berkembangnya potensi peserta didik agar menjadi manusia yang beriman dan bertaqwa kepada Tuhan Yang Maha Esa, berakhlak mulia, sehat, berilmu, cakap, kreatif, mandiri, dan menjadi warga Negara yang demokratis dan bertanggung jawab. </w:t>
      </w:r>
      <w:r w:rsidR="005E6C25">
        <w:rPr>
          <w:rFonts w:ascii="Times New Roman" w:hAnsi="Times New Roman" w:cs="Times New Roman"/>
          <w:sz w:val="24"/>
          <w:szCs w:val="24"/>
        </w:rPr>
        <w:t>Pendidikan dapat mengembangkan potensi peserta didik dari berbagai aspek seperti kecerdasan, akhlak mulia, dan k</w:t>
      </w:r>
      <w:r w:rsidR="00DB6923">
        <w:rPr>
          <w:rFonts w:ascii="Times New Roman" w:hAnsi="Times New Roman" w:cs="Times New Roman"/>
          <w:sz w:val="24"/>
          <w:szCs w:val="24"/>
        </w:rPr>
        <w:t xml:space="preserve">eterampilan. Melalui pendidikan yang berbuah pengetahuan dan keterampilan </w:t>
      </w:r>
      <w:r w:rsidR="005E6C25">
        <w:rPr>
          <w:rFonts w:ascii="Times New Roman" w:hAnsi="Times New Roman" w:cs="Times New Roman"/>
          <w:sz w:val="24"/>
          <w:szCs w:val="24"/>
        </w:rPr>
        <w:t>masyarakat Indonesia</w:t>
      </w:r>
      <w:r w:rsidR="00DB6923">
        <w:rPr>
          <w:rFonts w:ascii="Times New Roman" w:hAnsi="Times New Roman" w:cs="Times New Roman"/>
          <w:sz w:val="24"/>
          <w:szCs w:val="24"/>
        </w:rPr>
        <w:t xml:space="preserve"> diharapkan</w:t>
      </w:r>
      <w:r w:rsidR="005E6C25">
        <w:rPr>
          <w:rFonts w:ascii="Times New Roman" w:hAnsi="Times New Roman" w:cs="Times New Roman"/>
          <w:sz w:val="24"/>
          <w:szCs w:val="24"/>
        </w:rPr>
        <w:t xml:space="preserve"> bisa meningkatkan kualitas hidup</w:t>
      </w:r>
      <w:r w:rsidR="00DB6923">
        <w:rPr>
          <w:rFonts w:ascii="Times New Roman" w:hAnsi="Times New Roman" w:cs="Times New Roman"/>
          <w:sz w:val="24"/>
          <w:szCs w:val="24"/>
        </w:rPr>
        <w:t>. Pendidikan juga memiliki peran penting untuk membentuk karakter</w:t>
      </w:r>
      <w:r w:rsidR="00F05BE2">
        <w:rPr>
          <w:rFonts w:ascii="Times New Roman" w:hAnsi="Times New Roman" w:cs="Times New Roman"/>
          <w:sz w:val="24"/>
          <w:szCs w:val="24"/>
        </w:rPr>
        <w:t xml:space="preserve"> anak</w:t>
      </w:r>
      <w:r w:rsidR="00DB6923">
        <w:rPr>
          <w:rFonts w:ascii="Times New Roman" w:hAnsi="Times New Roman" w:cs="Times New Roman"/>
          <w:sz w:val="24"/>
          <w:szCs w:val="24"/>
        </w:rPr>
        <w:t xml:space="preserve"> bangsa yang bertanggung jawab dan demokrat</w:t>
      </w:r>
      <w:r w:rsidR="00AC126D">
        <w:rPr>
          <w:rFonts w:ascii="Times New Roman" w:hAnsi="Times New Roman" w:cs="Times New Roman"/>
          <w:sz w:val="24"/>
          <w:szCs w:val="24"/>
          <w:lang w:val="id-ID"/>
        </w:rPr>
        <w:t>is</w:t>
      </w:r>
    </w:p>
    <w:p w:rsidR="005E6C25" w:rsidRDefault="00F05BE2" w:rsidP="00D90D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khususnya pada remaja yang akan menjadi bibit-bibit penerus yang baik dan hebat</w:t>
      </w:r>
      <w:r w:rsidR="00DB6923">
        <w:rPr>
          <w:rFonts w:ascii="Times New Roman" w:hAnsi="Times New Roman" w:cs="Times New Roman"/>
          <w:sz w:val="24"/>
          <w:szCs w:val="24"/>
        </w:rPr>
        <w:t>.</w:t>
      </w:r>
    </w:p>
    <w:p w:rsidR="000C69D0" w:rsidRPr="00695C7B" w:rsidRDefault="00695C7B" w:rsidP="00695C7B">
      <w:pPr>
        <w:spacing w:after="0" w:line="480" w:lineRule="auto"/>
        <w:ind w:firstLine="720"/>
        <w:jc w:val="both"/>
        <w:rPr>
          <w:rFonts w:ascii="Times New Roman" w:hAnsi="Times New Roman" w:cs="Times New Roman"/>
          <w:sz w:val="24"/>
          <w:szCs w:val="24"/>
        </w:rPr>
      </w:pPr>
      <w:r w:rsidRPr="00695C7B">
        <w:rPr>
          <w:rFonts w:ascii="Times New Roman" w:hAnsi="Times New Roman" w:cs="Times New Roman"/>
          <w:sz w:val="24"/>
          <w:szCs w:val="24"/>
        </w:rPr>
        <w:t xml:space="preserve">Masa remaja merupakan masa yang penuh </w:t>
      </w:r>
      <w:r>
        <w:rPr>
          <w:rFonts w:ascii="Times New Roman" w:hAnsi="Times New Roman" w:cs="Times New Roman"/>
          <w:sz w:val="24"/>
          <w:szCs w:val="24"/>
        </w:rPr>
        <w:t xml:space="preserve">konflik karena masa ini periode </w:t>
      </w:r>
      <w:r w:rsidRPr="00695C7B">
        <w:rPr>
          <w:rFonts w:ascii="Times New Roman" w:hAnsi="Times New Roman" w:cs="Times New Roman"/>
          <w:sz w:val="24"/>
          <w:szCs w:val="24"/>
        </w:rPr>
        <w:t>perubahan dimana terjadi perubahan tubuh, pola peril</w:t>
      </w:r>
      <w:r>
        <w:rPr>
          <w:rFonts w:ascii="Times New Roman" w:hAnsi="Times New Roman" w:cs="Times New Roman"/>
          <w:sz w:val="24"/>
          <w:szCs w:val="24"/>
        </w:rPr>
        <w:t xml:space="preserve">aku, dan peran yang diharapkan </w:t>
      </w:r>
      <w:r w:rsidRPr="00695C7B">
        <w:rPr>
          <w:rFonts w:ascii="Times New Roman" w:hAnsi="Times New Roman" w:cs="Times New Roman"/>
          <w:sz w:val="24"/>
          <w:szCs w:val="24"/>
        </w:rPr>
        <w:t>oleh kelompok sosial, serta merupakan masa pencar</w:t>
      </w:r>
      <w:r>
        <w:rPr>
          <w:rFonts w:ascii="Times New Roman" w:hAnsi="Times New Roman" w:cs="Times New Roman"/>
          <w:sz w:val="24"/>
          <w:szCs w:val="24"/>
        </w:rPr>
        <w:t>ian identitas untuk mengangkat diri sendiri sebagai individu (Syaimi, 2019)</w:t>
      </w:r>
      <w:r w:rsidR="000C69D0">
        <w:rPr>
          <w:rFonts w:ascii="Times New Roman" w:hAnsi="Times New Roman" w:cs="Times New Roman"/>
          <w:sz w:val="24"/>
          <w:szCs w:val="24"/>
        </w:rPr>
        <w:t>.</w:t>
      </w:r>
      <w:r w:rsidR="00331A02">
        <w:rPr>
          <w:rFonts w:ascii="Times New Roman" w:hAnsi="Times New Roman" w:cs="Times New Roman"/>
          <w:sz w:val="24"/>
          <w:szCs w:val="24"/>
        </w:rPr>
        <w:t xml:space="preserve"> Sementara itu, </w:t>
      </w:r>
      <w:r w:rsidR="00331A02" w:rsidRPr="00331A02">
        <w:rPr>
          <w:rFonts w:ascii="Times New Roman" w:hAnsi="Times New Roman" w:cs="Times New Roman"/>
          <w:sz w:val="24"/>
          <w:szCs w:val="24"/>
        </w:rPr>
        <w:t>menurut Rivai dalam Oktaviana dan Dewi (2023) menjelaskan bahwa remaja adalah pemuda pemudi yang berada pada masa perkembangan yang disebut dengan masa remaja. Masa remaja merupakan masa menuju masa kedewasaan. Masa ini merupakan tahap perkembangan dalam kehidupan manusia, dimana seseorang tidak dapat disebut sebagai anak kecil lagi, tentu juga belum dapat disebut sebagai orang dewasa.</w:t>
      </w:r>
      <w:r w:rsidR="000C69D0">
        <w:rPr>
          <w:rFonts w:ascii="Times New Roman" w:hAnsi="Times New Roman" w:cs="Times New Roman"/>
          <w:sz w:val="24"/>
          <w:szCs w:val="24"/>
        </w:rPr>
        <w:t xml:space="preserve"> Pada masa ini bisa disebut masa yang emosional manusia sangat labil atau mudah beruba</w:t>
      </w:r>
      <w:r w:rsidR="00A7233D">
        <w:rPr>
          <w:rFonts w:ascii="Times New Roman" w:hAnsi="Times New Roman" w:cs="Times New Roman"/>
          <w:sz w:val="24"/>
          <w:szCs w:val="24"/>
        </w:rPr>
        <w:t>h, masa remaja merupakan</w:t>
      </w:r>
      <w:r w:rsidR="000C69D0">
        <w:rPr>
          <w:rFonts w:ascii="Times New Roman" w:hAnsi="Times New Roman" w:cs="Times New Roman"/>
          <w:sz w:val="24"/>
          <w:szCs w:val="24"/>
        </w:rPr>
        <w:t xml:space="preserve"> masa yang masih mencari jati diri sebagai makhluk hidup yang dalam dirinya masih bertanya-tanya tentang siapa dirinya serta apa tujuan hi</w:t>
      </w:r>
      <w:r w:rsidR="00764885">
        <w:rPr>
          <w:rFonts w:ascii="Times New Roman" w:hAnsi="Times New Roman" w:cs="Times New Roman"/>
          <w:sz w:val="24"/>
          <w:szCs w:val="24"/>
        </w:rPr>
        <w:t>dupnya</w:t>
      </w:r>
      <w:r w:rsidR="00A7233D">
        <w:rPr>
          <w:rFonts w:ascii="Times New Roman" w:hAnsi="Times New Roman" w:cs="Times New Roman"/>
          <w:sz w:val="24"/>
          <w:szCs w:val="24"/>
        </w:rPr>
        <w:t>, maka dari itu seorang remaja juga masih banyak yang kurang bisa menerapkan etika yang baik pada saat menghadapi suatu hal yang dihadapinya dengan baik dan benar</w:t>
      </w:r>
      <w:r w:rsidR="00764885">
        <w:rPr>
          <w:rFonts w:ascii="Times New Roman" w:hAnsi="Times New Roman" w:cs="Times New Roman"/>
          <w:sz w:val="24"/>
          <w:szCs w:val="24"/>
        </w:rPr>
        <w:t>.</w:t>
      </w:r>
      <w:r w:rsidR="004B44EF">
        <w:rPr>
          <w:rFonts w:ascii="Times New Roman" w:hAnsi="Times New Roman" w:cs="Times New Roman"/>
          <w:sz w:val="24"/>
          <w:szCs w:val="24"/>
          <w:lang w:val="id-ID"/>
        </w:rPr>
        <w:t xml:space="preserve"> </w:t>
      </w:r>
    </w:p>
    <w:p w:rsidR="00764885" w:rsidRDefault="00764885" w:rsidP="0076488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“Etika adalah nilai-nilai atau norma-norma moral yang menjadi pegangan bagi seseorang atau suatu kelompok dal</w:t>
      </w:r>
      <w:r w:rsidR="00F87983">
        <w:rPr>
          <w:rFonts w:ascii="Times New Roman" w:hAnsi="Times New Roman" w:cs="Times New Roman"/>
          <w:sz w:val="24"/>
          <w:szCs w:val="24"/>
        </w:rPr>
        <w:t>am mengatur tingkah lakunya” (</w:t>
      </w:r>
      <w:r>
        <w:rPr>
          <w:rFonts w:ascii="Times New Roman" w:hAnsi="Times New Roman" w:cs="Times New Roman"/>
          <w:sz w:val="24"/>
          <w:szCs w:val="24"/>
        </w:rPr>
        <w:t xml:space="preserve">Bertens, 2011:6). Etika muncul dalam diri manusia karena adanya naluri ketika berhadapan dengan suatu hal, pada saat inilah etika awal seseorang terbentuk. Tindakan kata hati (moral) juga sebagai dasar dari adanya etika dalam diri seseorang, pada saat keadaan nyata seseorang dapat menilai tentang apa yang dia lakukan dan </w:t>
      </w:r>
      <w:r>
        <w:rPr>
          <w:rFonts w:ascii="Times New Roman" w:hAnsi="Times New Roman" w:cs="Times New Roman"/>
          <w:sz w:val="24"/>
          <w:szCs w:val="24"/>
        </w:rPr>
        <w:lastRenderedPageBreak/>
        <w:t xml:space="preserve">bertindak dengan apa yang kata hatinya inginkan, baik itu bertindak yang baik maupun tindakan yang buruk. </w:t>
      </w:r>
    </w:p>
    <w:p w:rsidR="00764885" w:rsidRDefault="00764885" w:rsidP="00AC12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“Pergaulan merupakan suatu hal yang penting pengaruhnya bagi remaja, karena melalui pergaulan kelompok teman </w:t>
      </w:r>
      <w:r w:rsidR="00FA39B8">
        <w:rPr>
          <w:rFonts w:ascii="Times New Roman" w:hAnsi="Times New Roman" w:cs="Times New Roman"/>
          <w:sz w:val="24"/>
          <w:szCs w:val="24"/>
        </w:rPr>
        <w:t>sebaya untuk pertama kalinya rem</w:t>
      </w:r>
      <w:r>
        <w:rPr>
          <w:rFonts w:ascii="Times New Roman" w:hAnsi="Times New Roman" w:cs="Times New Roman"/>
          <w:sz w:val="24"/>
          <w:szCs w:val="24"/>
        </w:rPr>
        <w:t xml:space="preserve">aja menerapkan prinsip hidup bersama dan bekerja </w:t>
      </w:r>
      <w:r w:rsidR="00AC126D">
        <w:rPr>
          <w:rFonts w:ascii="Times New Roman" w:hAnsi="Times New Roman" w:cs="Times New Roman"/>
          <w:sz w:val="24"/>
          <w:szCs w:val="24"/>
        </w:rPr>
        <w:t>sama, sehingga terbentuk nor</w:t>
      </w:r>
      <w:r w:rsidR="00AC126D">
        <w:rPr>
          <w:rFonts w:ascii="Times New Roman" w:hAnsi="Times New Roman" w:cs="Times New Roman"/>
          <w:sz w:val="24"/>
          <w:szCs w:val="24"/>
          <w:lang w:val="id-ID"/>
        </w:rPr>
        <w:t>ma.</w:t>
      </w:r>
      <w:r w:rsidR="00AC126D">
        <w:rPr>
          <w:rFonts w:ascii="Times New Roman" w:hAnsi="Times New Roman" w:cs="Times New Roman"/>
          <w:sz w:val="24"/>
          <w:szCs w:val="24"/>
        </w:rPr>
        <w:t xml:space="preserve"> </w:t>
      </w:r>
      <w:r>
        <w:rPr>
          <w:rFonts w:ascii="Times New Roman" w:hAnsi="Times New Roman" w:cs="Times New Roman"/>
          <w:sz w:val="24"/>
          <w:szCs w:val="24"/>
        </w:rPr>
        <w:t>etika, nilai, dan simbol tersendiri” (Hayati dalam Ahmad, 2023). Dalam pergaulan sehari-hari, sebagai individu yang baik akan mengenal dan memperhatikan norma-norma atau nilai-nilai yang berlaku, dengan itu individu dapat mengatur bagaimana cara berinteraksi yang benar dengan orang lain, seperti cara individu menyampaikan dan menerima pendapat, cara menyikapi suatu hal, dan juga berperilaku pada saat situasi sosial. Maka dari itu etika dalam pergaulan sangatlah penting dimiliki oleh seorang individu untuk membangun hubungan yang harmonis dan juga menghindari konflik antar sesama individu.</w:t>
      </w:r>
    </w:p>
    <w:p w:rsidR="00764885" w:rsidRDefault="00764885" w:rsidP="0076488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 Pada hakikatnya etika pergaulan merupakan suatu hal yang mencerminkan moral setiap orang yang harus diketahui dan dipahami oleh semua orang yang berada dalam lingkungan sosial dan lingkungan pendidikan (sekolah), karena dimanapun dan kapanpun seseorang selalu dihadapkan dengan orang-orang yang ada disekitar, dan apabila tidak menyadari dan memahami situasi yang ada disekitarnya maka bisa saja akan melakukan suatu hal yang melanggar norma-norma yang berlaku dalam lingkungan tersebut atau pada kelompok-kelompok tertentu (Arifah, 2019). </w:t>
      </w:r>
      <w:r w:rsidR="00952809">
        <w:rPr>
          <w:rFonts w:ascii="Times New Roman" w:hAnsi="Times New Roman" w:cs="Times New Roman"/>
          <w:sz w:val="24"/>
          <w:szCs w:val="24"/>
        </w:rPr>
        <w:t xml:space="preserve">“Etika pergaulan merupakan suatu hal yang mencerminkan moral setiap orang yang harus diketahui dan dipahami oleh semua orang yang berada dalam lingkungan sosial dan lingkungan pendidikan (sekolah)” </w:t>
      </w:r>
      <w:r w:rsidR="00952809">
        <w:rPr>
          <w:rFonts w:ascii="Times New Roman" w:hAnsi="Times New Roman" w:cs="Times New Roman"/>
          <w:sz w:val="24"/>
          <w:szCs w:val="24"/>
        </w:rPr>
        <w:lastRenderedPageBreak/>
        <w:t xml:space="preserve">(Hutasuhut, 2023). </w:t>
      </w:r>
      <w:r>
        <w:rPr>
          <w:rFonts w:ascii="Times New Roman" w:hAnsi="Times New Roman" w:cs="Times New Roman"/>
          <w:sz w:val="24"/>
          <w:szCs w:val="24"/>
        </w:rPr>
        <w:t xml:space="preserve">Etika pergaulan seorang peserta didik bisa seperti menghargai pendapat teman pada saat </w:t>
      </w:r>
      <w:r w:rsidR="00E633FA">
        <w:rPr>
          <w:rFonts w:ascii="Times New Roman" w:hAnsi="Times New Roman" w:cs="Times New Roman"/>
          <w:sz w:val="24"/>
          <w:szCs w:val="24"/>
        </w:rPr>
        <w:t>berinteraksi, menampilkan sikap yang baik sesama individu</w:t>
      </w:r>
      <w:r>
        <w:rPr>
          <w:rFonts w:ascii="Times New Roman" w:hAnsi="Times New Roman" w:cs="Times New Roman"/>
          <w:sz w:val="24"/>
          <w:szCs w:val="24"/>
        </w:rPr>
        <w:t>,</w:t>
      </w:r>
      <w:r w:rsidR="00E633FA">
        <w:rPr>
          <w:rFonts w:ascii="Times New Roman" w:hAnsi="Times New Roman" w:cs="Times New Roman"/>
          <w:sz w:val="24"/>
          <w:szCs w:val="24"/>
        </w:rPr>
        <w:t xml:space="preserve"> dan</w:t>
      </w:r>
      <w:r>
        <w:rPr>
          <w:rFonts w:ascii="Times New Roman" w:hAnsi="Times New Roman" w:cs="Times New Roman"/>
          <w:sz w:val="24"/>
          <w:szCs w:val="24"/>
        </w:rPr>
        <w:t xml:space="preserve"> baiknya individu </w:t>
      </w:r>
      <w:r w:rsidR="00E633FA">
        <w:rPr>
          <w:rFonts w:ascii="Times New Roman" w:hAnsi="Times New Roman" w:cs="Times New Roman"/>
          <w:sz w:val="24"/>
          <w:szCs w:val="24"/>
        </w:rPr>
        <w:t xml:space="preserve">apabila </w:t>
      </w:r>
      <w:r>
        <w:rPr>
          <w:rFonts w:ascii="Times New Roman" w:hAnsi="Times New Roman" w:cs="Times New Roman"/>
          <w:sz w:val="24"/>
          <w:szCs w:val="24"/>
        </w:rPr>
        <w:t>menanamkan etika pergaulan bukan hanya untuk dirinya sendiri saja melainkan orang lain juga.</w:t>
      </w:r>
    </w:p>
    <w:p w:rsidR="005E1A71" w:rsidRPr="005E1A71" w:rsidRDefault="005E1A71" w:rsidP="00B21D1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Salam dalam Ahmad (2023) keterlibatan jalannya etika pergaulan siswa berkaitan dengan faktor yang mempengaruhi, salah satunya ya</w:t>
      </w:r>
      <w:r w:rsidR="00BD0AAD">
        <w:rPr>
          <w:rFonts w:ascii="Times New Roman" w:hAnsi="Times New Roman" w:cs="Times New Roman"/>
          <w:sz w:val="24"/>
          <w:szCs w:val="24"/>
          <w:lang w:val="id-ID"/>
        </w:rPr>
        <w:t xml:space="preserve">itu pengaruh </w:t>
      </w:r>
      <w:r w:rsidR="00254E37">
        <w:rPr>
          <w:rFonts w:ascii="Times New Roman" w:hAnsi="Times New Roman" w:cs="Times New Roman"/>
          <w:sz w:val="24"/>
          <w:szCs w:val="24"/>
          <w:lang w:val="id-ID"/>
        </w:rPr>
        <w:t>kesadaran jiwa. K</w:t>
      </w:r>
      <w:r>
        <w:rPr>
          <w:rFonts w:ascii="Times New Roman" w:hAnsi="Times New Roman" w:cs="Times New Roman"/>
          <w:sz w:val="24"/>
          <w:szCs w:val="24"/>
          <w:lang w:val="id-ID"/>
        </w:rPr>
        <w:t xml:space="preserve">esadaran jiwa itu timbulnya adalah sebagai </w:t>
      </w:r>
      <w:r w:rsidR="00254E37">
        <w:rPr>
          <w:rFonts w:ascii="Times New Roman" w:hAnsi="Times New Roman" w:cs="Times New Roman"/>
          <w:sz w:val="24"/>
          <w:szCs w:val="24"/>
          <w:lang w:val="id-ID"/>
        </w:rPr>
        <w:t>akibat atau hasil dari pengalaman, pertimbangan akal atau pikiran, dan dilakukan oleh kemauan. Hal tersebut termasuk dalam salah satu aspek kontrol diri</w:t>
      </w:r>
      <w:r w:rsidR="00B21D1F">
        <w:rPr>
          <w:rFonts w:ascii="Times New Roman" w:hAnsi="Times New Roman" w:cs="Times New Roman"/>
          <w:sz w:val="24"/>
          <w:szCs w:val="24"/>
          <w:lang w:val="id-ID"/>
        </w:rPr>
        <w:t>.</w:t>
      </w:r>
      <w:r w:rsidR="00572BA8">
        <w:rPr>
          <w:rFonts w:ascii="Times New Roman" w:hAnsi="Times New Roman" w:cs="Times New Roman"/>
          <w:sz w:val="24"/>
          <w:szCs w:val="24"/>
          <w:lang w:val="id-ID"/>
        </w:rPr>
        <w:t xml:space="preserve"> </w:t>
      </w:r>
      <w:r w:rsidR="00B21D1F">
        <w:rPr>
          <w:rFonts w:ascii="Times New Roman" w:hAnsi="Times New Roman" w:cs="Times New Roman"/>
          <w:bCs/>
          <w:sz w:val="24"/>
          <w:szCs w:val="24"/>
          <w:lang w:val="id-ID"/>
        </w:rPr>
        <w:t>M</w:t>
      </w:r>
      <w:r w:rsidR="00572BA8">
        <w:rPr>
          <w:rFonts w:ascii="Times New Roman" w:hAnsi="Times New Roman" w:cs="Times New Roman"/>
          <w:bCs/>
          <w:sz w:val="24"/>
          <w:szCs w:val="24"/>
          <w:lang w:val="id-ID"/>
        </w:rPr>
        <w:t>enurut Averill dalam Thalib (2017)</w:t>
      </w:r>
      <w:r w:rsidR="00254E37">
        <w:rPr>
          <w:rFonts w:ascii="Times New Roman" w:hAnsi="Times New Roman" w:cs="Times New Roman"/>
          <w:sz w:val="24"/>
          <w:szCs w:val="24"/>
          <w:lang w:val="id-ID"/>
        </w:rPr>
        <w:t xml:space="preserve"> </w:t>
      </w:r>
      <w:r w:rsidR="00572BA8">
        <w:rPr>
          <w:rFonts w:ascii="Times New Roman" w:hAnsi="Times New Roman" w:cs="Times New Roman"/>
          <w:sz w:val="24"/>
          <w:szCs w:val="24"/>
          <w:lang w:val="id-ID"/>
        </w:rPr>
        <w:t xml:space="preserve">salah satu aspek kontrol diri </w:t>
      </w:r>
      <w:r w:rsidR="00254E37">
        <w:rPr>
          <w:rFonts w:ascii="Times New Roman" w:hAnsi="Times New Roman" w:cs="Times New Roman"/>
          <w:sz w:val="24"/>
          <w:szCs w:val="24"/>
          <w:lang w:val="id-ID"/>
        </w:rPr>
        <w:t xml:space="preserve">yaitu </w:t>
      </w:r>
      <w:r w:rsidR="00B21D1F">
        <w:rPr>
          <w:rFonts w:ascii="Times New Roman" w:hAnsi="Times New Roman" w:cs="Times New Roman"/>
          <w:sz w:val="24"/>
          <w:szCs w:val="24"/>
          <w:lang w:val="id-ID"/>
        </w:rPr>
        <w:t>meng</w:t>
      </w:r>
      <w:r w:rsidR="00254E37">
        <w:rPr>
          <w:rFonts w:ascii="Times New Roman" w:hAnsi="Times New Roman" w:cs="Times New Roman"/>
          <w:sz w:val="24"/>
          <w:szCs w:val="24"/>
          <w:lang w:val="id-ID"/>
        </w:rPr>
        <w:t>ontro</w:t>
      </w:r>
      <w:r w:rsidR="00572BA8">
        <w:rPr>
          <w:rFonts w:ascii="Times New Roman" w:hAnsi="Times New Roman" w:cs="Times New Roman"/>
          <w:sz w:val="24"/>
          <w:szCs w:val="24"/>
          <w:lang w:val="id-ID"/>
        </w:rPr>
        <w:t>l kognitif</w:t>
      </w:r>
      <w:r w:rsidR="00B21D1F">
        <w:rPr>
          <w:rFonts w:ascii="Times New Roman" w:hAnsi="Times New Roman" w:cs="Times New Roman"/>
          <w:sz w:val="24"/>
          <w:szCs w:val="24"/>
          <w:lang w:val="id-ID"/>
        </w:rPr>
        <w:t xml:space="preserve">, </w:t>
      </w:r>
      <w:r w:rsidR="00B21D1F">
        <w:rPr>
          <w:rFonts w:ascii="Times New Roman" w:hAnsi="Times New Roman" w:cs="Times New Roman"/>
          <w:bCs/>
          <w:sz w:val="24"/>
          <w:szCs w:val="24"/>
          <w:lang w:val="id-ID"/>
        </w:rPr>
        <w:t>mengontrol kognitif merupakan cara seseorang dalam menafsirkan, menilai, atau menggabungkan suatu kejadian dalam suatu kerangka kognitif. Berdasarkan hal tersebut, siswa yang memahami dan mampu merespon suatu kej</w:t>
      </w:r>
      <w:r w:rsidR="00BD0AAD">
        <w:rPr>
          <w:rFonts w:ascii="Times New Roman" w:hAnsi="Times New Roman" w:cs="Times New Roman"/>
          <w:bCs/>
          <w:sz w:val="24"/>
          <w:szCs w:val="24"/>
          <w:lang w:val="id-ID"/>
        </w:rPr>
        <w:t>adian akan sangat mempengaruhi etika pergaulannya. Jika siswa memiliki kontrol diri yang baik, mereka akan lebih mampu memahami norma dan aturan yang berlaku.</w:t>
      </w:r>
    </w:p>
    <w:p w:rsidR="00792030" w:rsidRDefault="00B3271C" w:rsidP="006E02C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Chaplin dalam Gunawan (</w:t>
      </w:r>
      <w:r w:rsidR="000C69D0">
        <w:rPr>
          <w:rFonts w:ascii="Times New Roman" w:hAnsi="Times New Roman" w:cs="Times New Roman"/>
          <w:sz w:val="24"/>
          <w:szCs w:val="24"/>
        </w:rPr>
        <w:t xml:space="preserve">2017) </w:t>
      </w:r>
      <w:r w:rsidR="004D7AE3">
        <w:rPr>
          <w:rFonts w:ascii="Times New Roman" w:hAnsi="Times New Roman" w:cs="Times New Roman"/>
          <w:sz w:val="24"/>
          <w:szCs w:val="24"/>
        </w:rPr>
        <w:t>“</w:t>
      </w:r>
      <w:r w:rsidR="000C69D0">
        <w:rPr>
          <w:rFonts w:ascii="Times New Roman" w:hAnsi="Times New Roman" w:cs="Times New Roman"/>
          <w:sz w:val="24"/>
          <w:szCs w:val="24"/>
        </w:rPr>
        <w:t xml:space="preserve">mendefinisikan kontrol diri sebagai kemampuan untuk membimbing tingkah laku sendiri, kemampuan untuk menekan atau merintangi impuls-impuls atau tingkah laku </w:t>
      </w:r>
      <w:r w:rsidR="004E50E5">
        <w:rPr>
          <w:rFonts w:ascii="Times New Roman" w:hAnsi="Times New Roman" w:cs="Times New Roman"/>
          <w:sz w:val="24"/>
          <w:szCs w:val="24"/>
        </w:rPr>
        <w:t>impulsif</w:t>
      </w:r>
      <w:r w:rsidR="004D7AE3">
        <w:rPr>
          <w:rFonts w:ascii="Times New Roman" w:hAnsi="Times New Roman" w:cs="Times New Roman"/>
          <w:sz w:val="24"/>
          <w:szCs w:val="24"/>
        </w:rPr>
        <w:t>”</w:t>
      </w:r>
      <w:r w:rsidR="000C69D0">
        <w:rPr>
          <w:rFonts w:ascii="Times New Roman" w:hAnsi="Times New Roman" w:cs="Times New Roman"/>
          <w:sz w:val="24"/>
          <w:szCs w:val="24"/>
        </w:rPr>
        <w:t>.</w:t>
      </w:r>
      <w:r w:rsidR="006E02C7">
        <w:rPr>
          <w:rFonts w:ascii="Times New Roman" w:hAnsi="Times New Roman" w:cs="Times New Roman"/>
          <w:sz w:val="24"/>
          <w:szCs w:val="24"/>
        </w:rPr>
        <w:t xml:space="preserve"> Sedangkan menurut </w:t>
      </w:r>
      <w:r w:rsidR="006E02C7" w:rsidRPr="006E02C7">
        <w:rPr>
          <w:rFonts w:ascii="Times New Roman" w:hAnsi="Times New Roman" w:cs="Times New Roman"/>
          <w:sz w:val="24"/>
          <w:szCs w:val="24"/>
        </w:rPr>
        <w:t>Kontrol diri adalah apabila seseorang bisa mengatasi keinginannya meskipun ada</w:t>
      </w:r>
      <w:r w:rsidR="006E02C7">
        <w:rPr>
          <w:rFonts w:ascii="Times New Roman" w:hAnsi="Times New Roman" w:cs="Times New Roman"/>
          <w:sz w:val="24"/>
          <w:szCs w:val="24"/>
        </w:rPr>
        <w:t xml:space="preserve"> </w:t>
      </w:r>
      <w:r w:rsidR="006E02C7" w:rsidRPr="006E02C7">
        <w:rPr>
          <w:rFonts w:ascii="Times New Roman" w:hAnsi="Times New Roman" w:cs="Times New Roman"/>
          <w:sz w:val="24"/>
          <w:szCs w:val="24"/>
        </w:rPr>
        <w:t xml:space="preserve">dorongan pribadi ataupun orang lain. Apabila individu dapat mengarah pada dorongan yang baik maka akan mencapai keinginannya tersebut dan dapat menjauhi </w:t>
      </w:r>
      <w:r w:rsidR="006E02C7">
        <w:rPr>
          <w:rFonts w:ascii="Times New Roman" w:hAnsi="Times New Roman" w:cs="Times New Roman"/>
          <w:sz w:val="24"/>
          <w:szCs w:val="24"/>
        </w:rPr>
        <w:t xml:space="preserve"> </w:t>
      </w:r>
      <w:r w:rsidR="006E02C7" w:rsidRPr="006E02C7">
        <w:rPr>
          <w:rFonts w:ascii="Times New Roman" w:hAnsi="Times New Roman" w:cs="Times New Roman"/>
          <w:sz w:val="24"/>
          <w:szCs w:val="24"/>
        </w:rPr>
        <w:t>hal yang buruk (Aviyah &amp; Farid dalam Faisal</w:t>
      </w:r>
      <w:r w:rsidR="006E02C7">
        <w:rPr>
          <w:rFonts w:ascii="Times New Roman" w:hAnsi="Times New Roman" w:cs="Times New Roman"/>
          <w:sz w:val="24"/>
          <w:szCs w:val="24"/>
        </w:rPr>
        <w:t xml:space="preserve"> dkk.</w:t>
      </w:r>
      <w:r w:rsidR="006E02C7" w:rsidRPr="006E02C7">
        <w:rPr>
          <w:rFonts w:ascii="Times New Roman" w:hAnsi="Times New Roman" w:cs="Times New Roman"/>
          <w:sz w:val="24"/>
          <w:szCs w:val="24"/>
        </w:rPr>
        <w:t>, 2025)</w:t>
      </w:r>
      <w:r w:rsidR="006E02C7">
        <w:rPr>
          <w:rFonts w:ascii="Times New Roman" w:hAnsi="Times New Roman" w:cs="Times New Roman"/>
          <w:sz w:val="24"/>
          <w:szCs w:val="24"/>
        </w:rPr>
        <w:t>. Berdasarkan pendapat diatas</w:t>
      </w:r>
      <w:r w:rsidR="000C69D0">
        <w:rPr>
          <w:rFonts w:ascii="Times New Roman" w:hAnsi="Times New Roman" w:cs="Times New Roman"/>
          <w:sz w:val="24"/>
          <w:szCs w:val="24"/>
        </w:rPr>
        <w:t xml:space="preserve"> </w:t>
      </w:r>
      <w:r w:rsidR="006E02C7">
        <w:rPr>
          <w:rFonts w:ascii="Times New Roman" w:hAnsi="Times New Roman" w:cs="Times New Roman"/>
          <w:sz w:val="24"/>
          <w:szCs w:val="24"/>
        </w:rPr>
        <w:t>p</w:t>
      </w:r>
      <w:r w:rsidR="000C69D0">
        <w:rPr>
          <w:rFonts w:ascii="Times New Roman" w:hAnsi="Times New Roman" w:cs="Times New Roman"/>
          <w:sz w:val="24"/>
          <w:szCs w:val="24"/>
        </w:rPr>
        <w:t xml:space="preserve">eserta didik yang memiliki kontrol diri yang baik </w:t>
      </w:r>
      <w:r w:rsidR="000C69D0">
        <w:rPr>
          <w:rFonts w:ascii="Times New Roman" w:hAnsi="Times New Roman" w:cs="Times New Roman"/>
          <w:sz w:val="24"/>
          <w:szCs w:val="24"/>
        </w:rPr>
        <w:lastRenderedPageBreak/>
        <w:t>akan lebih mudah menempatkan kemampuan seperti mengelola tindakan, perasaan, dan pikirannya terkhusus pada saat bersosial, juga mampu mengendalikan keinginan yang muncul secara tiba-tiba dengan berfikir lebih rasional dan mengambil keputusan dengan bijak.</w:t>
      </w:r>
    </w:p>
    <w:p w:rsidR="00764885" w:rsidRDefault="00196A73" w:rsidP="00977E4A">
      <w:pPr>
        <w:spacing w:after="0" w:line="480" w:lineRule="auto"/>
        <w:ind w:firstLine="720"/>
        <w:jc w:val="both"/>
        <w:rPr>
          <w:rFonts w:ascii="Times New Roman" w:hAnsi="Times New Roman" w:cs="Times New Roman"/>
          <w:sz w:val="24"/>
          <w:szCs w:val="24"/>
        </w:rPr>
      </w:pPr>
      <w:r w:rsidRPr="00196A73">
        <w:rPr>
          <w:rFonts w:ascii="Times New Roman" w:hAnsi="Times New Roman" w:cs="Times New Roman"/>
          <w:i/>
          <w:sz w:val="24"/>
          <w:szCs w:val="24"/>
        </w:rPr>
        <w:t>Self control</w:t>
      </w:r>
      <w:r>
        <w:rPr>
          <w:rFonts w:ascii="Times New Roman" w:hAnsi="Times New Roman" w:cs="Times New Roman"/>
          <w:sz w:val="24"/>
          <w:szCs w:val="24"/>
        </w:rPr>
        <w:t xml:space="preserve"> jika diartikan adalah pengendalian diri, suatu kemampuan yang dimiliki manusia untuk mengatur dan mengarahkan kepada hal hal yang mereka inginkan. Pengendalian diri penting bagi peserta didik pada saat melakukan aktivitas sehari-hari baik di lingkungan sekolah maupun lingkungan rumah, dengan pengendalian diri (</w:t>
      </w:r>
      <w:r w:rsidRPr="00196A73">
        <w:rPr>
          <w:rFonts w:ascii="Times New Roman" w:hAnsi="Times New Roman" w:cs="Times New Roman"/>
          <w:i/>
          <w:sz w:val="24"/>
          <w:szCs w:val="24"/>
        </w:rPr>
        <w:t>Self control</w:t>
      </w:r>
      <w:r>
        <w:rPr>
          <w:rFonts w:ascii="Times New Roman" w:hAnsi="Times New Roman" w:cs="Times New Roman"/>
          <w:sz w:val="24"/>
          <w:szCs w:val="24"/>
        </w:rPr>
        <w:t>) peserta didik mampu bertindak dan memilih langkah mana yang terbaik bagi dirinya sendiri</w:t>
      </w:r>
      <w:r w:rsidR="00977E4A">
        <w:rPr>
          <w:rFonts w:ascii="Times New Roman" w:hAnsi="Times New Roman" w:cs="Times New Roman"/>
          <w:sz w:val="24"/>
          <w:szCs w:val="24"/>
        </w:rPr>
        <w:t>. Disamping dari itu, pengendalian diri baiknya bukan hanya untuk diri sendiri saja, melainkan orang lain juga mendapat sisi baiknya dengan terbantu apabila seorang individu memiliki pengendalian diri, baik untuk mendapatkan solusi suatu permasalahan, mengembangkan pribadi yang lebih baik lagi, pengambilan suatu keputusan yang bijak, dan banyak manfaat lainnya.</w:t>
      </w:r>
    </w:p>
    <w:p w:rsidR="00C32B3F" w:rsidRPr="00BD0AAD" w:rsidRDefault="00F11764" w:rsidP="00BD0AAD">
      <w:pPr>
        <w:spacing w:after="0" w:line="480" w:lineRule="auto"/>
        <w:ind w:firstLine="720"/>
        <w:jc w:val="both"/>
        <w:rPr>
          <w:rFonts w:ascii="Times New Roman" w:hAnsi="Times New Roman" w:cs="Times New Roman"/>
          <w:sz w:val="24"/>
          <w:szCs w:val="24"/>
        </w:rPr>
      </w:pPr>
      <w:r w:rsidRPr="00BD0AAD">
        <w:rPr>
          <w:rFonts w:ascii="Times New Roman" w:hAnsi="Times New Roman" w:cs="Times New Roman"/>
          <w:sz w:val="24"/>
          <w:szCs w:val="24"/>
        </w:rPr>
        <w:t xml:space="preserve">Hal ini juga berdasarkan </w:t>
      </w:r>
      <w:r w:rsidR="00B13F43">
        <w:rPr>
          <w:rFonts w:ascii="Times New Roman" w:hAnsi="Times New Roman" w:cs="Times New Roman"/>
          <w:sz w:val="24"/>
          <w:szCs w:val="24"/>
        </w:rPr>
        <w:t xml:space="preserve">hasil observasi dan </w:t>
      </w:r>
      <w:r w:rsidRPr="00BD0AAD">
        <w:rPr>
          <w:rFonts w:ascii="Times New Roman" w:hAnsi="Times New Roman" w:cs="Times New Roman"/>
          <w:sz w:val="24"/>
          <w:szCs w:val="24"/>
        </w:rPr>
        <w:t>wawancara dengan</w:t>
      </w:r>
      <w:r w:rsidR="00A250C9" w:rsidRPr="00BD0AAD">
        <w:rPr>
          <w:rFonts w:ascii="Times New Roman" w:hAnsi="Times New Roman" w:cs="Times New Roman"/>
          <w:sz w:val="24"/>
          <w:szCs w:val="24"/>
        </w:rPr>
        <w:t xml:space="preserve"> salah satu</w:t>
      </w:r>
      <w:r w:rsidRPr="00BD0AAD">
        <w:rPr>
          <w:rFonts w:ascii="Times New Roman" w:hAnsi="Times New Roman" w:cs="Times New Roman"/>
          <w:sz w:val="24"/>
          <w:szCs w:val="24"/>
        </w:rPr>
        <w:t xml:space="preserve"> guru Bimbingan </w:t>
      </w:r>
      <w:r w:rsidR="00EE51EA" w:rsidRPr="00BD0AAD">
        <w:rPr>
          <w:rFonts w:ascii="Times New Roman" w:hAnsi="Times New Roman" w:cs="Times New Roman"/>
          <w:sz w:val="24"/>
          <w:szCs w:val="24"/>
        </w:rPr>
        <w:t xml:space="preserve">dan Konseling </w:t>
      </w:r>
      <w:r w:rsidRPr="00BD0AAD">
        <w:rPr>
          <w:rFonts w:ascii="Times New Roman" w:hAnsi="Times New Roman" w:cs="Times New Roman"/>
          <w:sz w:val="24"/>
          <w:szCs w:val="24"/>
        </w:rPr>
        <w:t>SMAN 1 LUBUK PAKA</w:t>
      </w:r>
      <w:r w:rsidR="00A250C9" w:rsidRPr="00BD0AAD">
        <w:rPr>
          <w:rFonts w:ascii="Times New Roman" w:hAnsi="Times New Roman" w:cs="Times New Roman"/>
          <w:sz w:val="24"/>
          <w:szCs w:val="24"/>
        </w:rPr>
        <w:t>M. Beliau men</w:t>
      </w:r>
      <w:r w:rsidR="00FA39B8" w:rsidRPr="00BD0AAD">
        <w:rPr>
          <w:rFonts w:ascii="Times New Roman" w:hAnsi="Times New Roman" w:cs="Times New Roman"/>
          <w:sz w:val="24"/>
          <w:szCs w:val="24"/>
        </w:rPr>
        <w:t>gatakan etika bergaul dengan teman-teman</w:t>
      </w:r>
      <w:r w:rsidR="002536D9" w:rsidRPr="00BD0AAD">
        <w:rPr>
          <w:rFonts w:ascii="Times New Roman" w:hAnsi="Times New Roman" w:cs="Times New Roman"/>
          <w:sz w:val="24"/>
          <w:szCs w:val="24"/>
        </w:rPr>
        <w:t xml:space="preserve"> yang menjadi pokok pem</w:t>
      </w:r>
      <w:r w:rsidR="00A250C9" w:rsidRPr="00BD0AAD">
        <w:rPr>
          <w:rFonts w:ascii="Times New Roman" w:hAnsi="Times New Roman" w:cs="Times New Roman"/>
          <w:sz w:val="24"/>
          <w:szCs w:val="24"/>
        </w:rPr>
        <w:t>bahasan sehari-hari</w:t>
      </w:r>
      <w:r w:rsidR="002536D9" w:rsidRPr="00BD0AAD">
        <w:rPr>
          <w:rFonts w:ascii="Times New Roman" w:hAnsi="Times New Roman" w:cs="Times New Roman"/>
          <w:sz w:val="24"/>
          <w:szCs w:val="24"/>
        </w:rPr>
        <w:t xml:space="preserve"> guru BK. Hal tersebut terlihat pada saat siswa sedang berkumpul dengan teman-temannya, terdapat </w:t>
      </w:r>
      <w:r w:rsidR="00560D77" w:rsidRPr="00BD0AAD">
        <w:rPr>
          <w:rFonts w:ascii="Times New Roman" w:hAnsi="Times New Roman" w:cs="Times New Roman"/>
          <w:sz w:val="24"/>
          <w:szCs w:val="24"/>
          <w:lang w:val="id-ID"/>
        </w:rPr>
        <w:t>siswa</w:t>
      </w:r>
      <w:r w:rsidR="002536D9" w:rsidRPr="00BD0AAD">
        <w:rPr>
          <w:rFonts w:ascii="Times New Roman" w:hAnsi="Times New Roman" w:cs="Times New Roman"/>
          <w:sz w:val="24"/>
          <w:szCs w:val="24"/>
        </w:rPr>
        <w:t xml:space="preserve"> yang pada saat berbicara kurang ada nya penyaringan kata</w:t>
      </w:r>
      <w:r w:rsidR="000E558E">
        <w:rPr>
          <w:rFonts w:ascii="Times New Roman" w:hAnsi="Times New Roman" w:cs="Times New Roman"/>
          <w:sz w:val="24"/>
          <w:szCs w:val="24"/>
        </w:rPr>
        <w:t>-kata, peserta didik kurang bijak menyikapi suatu hal yang dihadapi</w:t>
      </w:r>
      <w:r w:rsidR="002536D9" w:rsidRPr="00BD0AAD">
        <w:rPr>
          <w:rFonts w:ascii="Times New Roman" w:hAnsi="Times New Roman" w:cs="Times New Roman"/>
          <w:sz w:val="24"/>
          <w:szCs w:val="24"/>
        </w:rPr>
        <w:t>,</w:t>
      </w:r>
      <w:r w:rsidR="000E558E">
        <w:rPr>
          <w:rFonts w:ascii="Times New Roman" w:hAnsi="Times New Roman" w:cs="Times New Roman"/>
          <w:sz w:val="24"/>
          <w:szCs w:val="24"/>
          <w:lang w:val="id-ID"/>
        </w:rPr>
        <w:t xml:space="preserve"> </w:t>
      </w:r>
      <w:r w:rsidR="000E558E">
        <w:rPr>
          <w:rFonts w:ascii="Times New Roman" w:hAnsi="Times New Roman" w:cs="Times New Roman"/>
          <w:sz w:val="24"/>
          <w:szCs w:val="24"/>
          <w:lang w:val="en-US"/>
        </w:rPr>
        <w:t>adanya perilaku peserta didik yang tidak sesuai dengan norma-norma atau aturan yang berlaku</w:t>
      </w:r>
      <w:r w:rsidR="00BD0AAD" w:rsidRPr="00BD0AAD">
        <w:rPr>
          <w:rFonts w:ascii="Times New Roman" w:hAnsi="Times New Roman" w:cs="Times New Roman"/>
          <w:sz w:val="24"/>
          <w:szCs w:val="24"/>
          <w:lang w:val="id-ID"/>
        </w:rPr>
        <w:t>,</w:t>
      </w:r>
      <w:r w:rsidR="002536D9" w:rsidRPr="00BD0AAD">
        <w:rPr>
          <w:rFonts w:ascii="Times New Roman" w:hAnsi="Times New Roman" w:cs="Times New Roman"/>
          <w:sz w:val="24"/>
          <w:szCs w:val="24"/>
        </w:rPr>
        <w:t xml:space="preserve"> </w:t>
      </w:r>
      <w:r w:rsidR="000E558E">
        <w:rPr>
          <w:rFonts w:ascii="Times New Roman" w:hAnsi="Times New Roman" w:cs="Times New Roman"/>
          <w:sz w:val="24"/>
          <w:szCs w:val="24"/>
        </w:rPr>
        <w:t xml:space="preserve">pada saat pembelajaran peserta didik suka </w:t>
      </w:r>
      <w:r w:rsidR="00BD0AAD" w:rsidRPr="00BD0AAD">
        <w:rPr>
          <w:rFonts w:ascii="Times New Roman" w:hAnsi="Times New Roman" w:cs="Times New Roman"/>
          <w:sz w:val="24"/>
          <w:szCs w:val="24"/>
        </w:rPr>
        <w:t>mengganggu tem</w:t>
      </w:r>
      <w:r w:rsidR="00BD0AAD">
        <w:rPr>
          <w:rFonts w:ascii="Times New Roman" w:hAnsi="Times New Roman" w:cs="Times New Roman"/>
          <w:sz w:val="24"/>
          <w:szCs w:val="24"/>
        </w:rPr>
        <w:t xml:space="preserve">an-temannya </w:t>
      </w:r>
      <w:r w:rsidR="00BD0AAD">
        <w:rPr>
          <w:rFonts w:ascii="Times New Roman" w:hAnsi="Times New Roman" w:cs="Times New Roman"/>
          <w:sz w:val="24"/>
          <w:szCs w:val="24"/>
        </w:rPr>
        <w:lastRenderedPageBreak/>
        <w:t>yang sedang belajar</w:t>
      </w:r>
      <w:r w:rsidR="00BD0AAD">
        <w:rPr>
          <w:rFonts w:ascii="Times New Roman" w:hAnsi="Times New Roman" w:cs="Times New Roman"/>
          <w:sz w:val="24"/>
          <w:szCs w:val="24"/>
          <w:lang w:val="id-ID"/>
        </w:rPr>
        <w:t xml:space="preserve">, </w:t>
      </w:r>
      <w:r w:rsidR="000E558E">
        <w:rPr>
          <w:rFonts w:ascii="Times New Roman" w:hAnsi="Times New Roman" w:cs="Times New Roman"/>
          <w:sz w:val="24"/>
          <w:szCs w:val="24"/>
        </w:rPr>
        <w:t>dan pada saat diskusi terdapat beberapa peserta didik yang kurang bisa menerima pendapat temannya</w:t>
      </w:r>
      <w:r w:rsidR="00F36626">
        <w:rPr>
          <w:rFonts w:ascii="Times New Roman" w:hAnsi="Times New Roman" w:cs="Times New Roman"/>
          <w:sz w:val="24"/>
          <w:szCs w:val="24"/>
        </w:rPr>
        <w:t xml:space="preserve">. </w:t>
      </w:r>
      <w:r w:rsidR="00560D77">
        <w:rPr>
          <w:rFonts w:ascii="Times New Roman" w:hAnsi="Times New Roman" w:cs="Times New Roman"/>
          <w:sz w:val="24"/>
          <w:szCs w:val="24"/>
          <w:lang w:val="id-ID"/>
        </w:rPr>
        <w:t>Terdapat juga siswa yang tidak mampu dalam</w:t>
      </w:r>
      <w:r w:rsidR="00FA39B8">
        <w:rPr>
          <w:rFonts w:ascii="Times New Roman" w:hAnsi="Times New Roman" w:cs="Times New Roman"/>
          <w:sz w:val="24"/>
          <w:szCs w:val="24"/>
        </w:rPr>
        <w:t xml:space="preserve"> pengontrolan diri</w:t>
      </w:r>
      <w:r w:rsidR="00560D77">
        <w:rPr>
          <w:rFonts w:ascii="Times New Roman" w:hAnsi="Times New Roman" w:cs="Times New Roman"/>
          <w:sz w:val="24"/>
          <w:szCs w:val="24"/>
          <w:lang w:val="id-ID"/>
        </w:rPr>
        <w:t xml:space="preserve">nya, yang </w:t>
      </w:r>
      <w:r w:rsidR="00FA39B8">
        <w:rPr>
          <w:rFonts w:ascii="Times New Roman" w:hAnsi="Times New Roman" w:cs="Times New Roman"/>
          <w:sz w:val="24"/>
          <w:szCs w:val="24"/>
        </w:rPr>
        <w:t>akan berdampak terhadap</w:t>
      </w:r>
      <w:r w:rsidR="00F36626">
        <w:rPr>
          <w:rFonts w:ascii="Times New Roman" w:hAnsi="Times New Roman" w:cs="Times New Roman"/>
          <w:sz w:val="24"/>
          <w:szCs w:val="24"/>
        </w:rPr>
        <w:t xml:space="preserve"> kurang baiknya d</w:t>
      </w:r>
      <w:r w:rsidR="00FA39B8">
        <w:rPr>
          <w:rFonts w:ascii="Times New Roman" w:hAnsi="Times New Roman" w:cs="Times New Roman"/>
          <w:sz w:val="24"/>
          <w:szCs w:val="24"/>
        </w:rPr>
        <w:t>alam menyikapi suatu hal dan perilaku</w:t>
      </w:r>
      <w:r w:rsidR="00F8163A">
        <w:rPr>
          <w:rFonts w:ascii="Times New Roman" w:hAnsi="Times New Roman" w:cs="Times New Roman"/>
          <w:sz w:val="24"/>
          <w:szCs w:val="24"/>
        </w:rPr>
        <w:t xml:space="preserve"> yang tidak se</w:t>
      </w:r>
      <w:r w:rsidR="00560D77">
        <w:rPr>
          <w:rFonts w:ascii="Times New Roman" w:hAnsi="Times New Roman" w:cs="Times New Roman"/>
          <w:sz w:val="24"/>
          <w:szCs w:val="24"/>
        </w:rPr>
        <w:t>suai dengan aturan yang berlaku</w:t>
      </w:r>
      <w:r w:rsidR="00560D77">
        <w:rPr>
          <w:rFonts w:ascii="Times New Roman" w:hAnsi="Times New Roman" w:cs="Times New Roman"/>
          <w:sz w:val="24"/>
          <w:szCs w:val="24"/>
          <w:lang w:val="id-ID"/>
        </w:rPr>
        <w:t>.</w:t>
      </w:r>
      <w:r w:rsidR="00BD0AAD">
        <w:rPr>
          <w:rFonts w:ascii="Times New Roman" w:hAnsi="Times New Roman" w:cs="Times New Roman"/>
          <w:sz w:val="24"/>
          <w:szCs w:val="24"/>
          <w:lang w:val="id-ID"/>
        </w:rPr>
        <w:t xml:space="preserve"> </w:t>
      </w:r>
    </w:p>
    <w:p w:rsidR="00952809" w:rsidRPr="00952809" w:rsidRDefault="005E1A71" w:rsidP="005E1A7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Oleh karena itu, penelitian ini bertujuan untuk melihat hubungan kontrol diri dengan etika pergaulan siswa. Penelitian ini diharapkan untuk membantu pembentukan etika pergaulan siswa. Dalam hal ini</w:t>
      </w:r>
      <w:r w:rsidR="00FD5311">
        <w:rPr>
          <w:rFonts w:ascii="Times New Roman" w:hAnsi="Times New Roman" w:cs="Times New Roman"/>
          <w:sz w:val="24"/>
          <w:szCs w:val="24"/>
          <w:lang w:val="id-ID"/>
        </w:rPr>
        <w:t xml:space="preserve"> dapat dikatakan bahwa kontrol diri sangat penting </w:t>
      </w:r>
      <w:r w:rsidR="00753717">
        <w:rPr>
          <w:rFonts w:ascii="Times New Roman" w:hAnsi="Times New Roman" w:cs="Times New Roman"/>
          <w:sz w:val="24"/>
          <w:szCs w:val="24"/>
          <w:lang w:val="id-ID"/>
        </w:rPr>
        <w:t>untuk membangun etika pergaulan yang baik. Dengan kontrol diri yang baik, siswa mampu mengambil keputusan yang bijaksana dan dapat bertanggung jawab atas setiap tindakan yang diambil. Siswa yang mampu mengontrol dirinya sendiri karena memiliki kesadaran yang kuat, akan lebih mampu memahami etika pergaulan yang baik. Karena siswa yang memiliki kontrol diri yang baik akan</w:t>
      </w:r>
      <w:r w:rsidR="00560D77">
        <w:rPr>
          <w:rFonts w:ascii="Times New Roman" w:hAnsi="Times New Roman" w:cs="Times New Roman"/>
          <w:sz w:val="24"/>
          <w:szCs w:val="24"/>
          <w:lang w:val="id-ID"/>
        </w:rPr>
        <w:t xml:space="preserve"> </w:t>
      </w:r>
      <w:r w:rsidR="00560D77" w:rsidRPr="00560D77">
        <w:rPr>
          <w:rFonts w:ascii="Times New Roman" w:hAnsi="Times New Roman" w:cs="Times New Roman"/>
          <w:sz w:val="24"/>
          <w:szCs w:val="24"/>
          <w:lang w:val="id-ID"/>
        </w:rPr>
        <w:t>membantu siswa menjalin hubungan yang positif, penyampaian pendapat yang baik,</w:t>
      </w:r>
      <w:r w:rsidR="00560D77">
        <w:rPr>
          <w:rFonts w:ascii="Times New Roman" w:hAnsi="Times New Roman" w:cs="Times New Roman"/>
          <w:sz w:val="24"/>
          <w:szCs w:val="24"/>
          <w:lang w:val="id-ID"/>
        </w:rPr>
        <w:t xml:space="preserve"> mampu membangun hubungan yang sehat dan harmonis dengan orang lain,</w:t>
      </w:r>
      <w:r w:rsidR="00560D77" w:rsidRPr="00560D77">
        <w:rPr>
          <w:rFonts w:ascii="Times New Roman" w:hAnsi="Times New Roman" w:cs="Times New Roman"/>
          <w:sz w:val="24"/>
          <w:szCs w:val="24"/>
          <w:lang w:val="id-ID"/>
        </w:rPr>
        <w:t xml:space="preserve"> dan bertingkah laku sesuai dengan aturan yang berlaku</w:t>
      </w:r>
      <w:r w:rsidR="00560D77">
        <w:rPr>
          <w:rFonts w:ascii="Times New Roman" w:hAnsi="Times New Roman" w:cs="Times New Roman"/>
          <w:sz w:val="24"/>
          <w:szCs w:val="24"/>
          <w:lang w:val="id-ID"/>
        </w:rPr>
        <w:t>.</w:t>
      </w:r>
    </w:p>
    <w:p w:rsidR="00F72656" w:rsidRDefault="00EE51EA" w:rsidP="008E33C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uraian diatas, maka penulis tertarik untuk melakukan penelitian dengan judul </w:t>
      </w:r>
      <w:r w:rsidRPr="004712C2">
        <w:rPr>
          <w:rFonts w:ascii="Times New Roman" w:hAnsi="Times New Roman" w:cs="Times New Roman"/>
          <w:b/>
          <w:sz w:val="24"/>
          <w:szCs w:val="24"/>
        </w:rPr>
        <w:t xml:space="preserve">“Hubungan </w:t>
      </w:r>
      <w:r w:rsidRPr="004712C2">
        <w:rPr>
          <w:rFonts w:ascii="Times New Roman" w:hAnsi="Times New Roman" w:cs="Times New Roman"/>
          <w:b/>
          <w:i/>
          <w:sz w:val="24"/>
          <w:szCs w:val="24"/>
        </w:rPr>
        <w:t>Self Control</w:t>
      </w:r>
      <w:r w:rsidRPr="004712C2">
        <w:rPr>
          <w:rFonts w:ascii="Times New Roman" w:hAnsi="Times New Roman" w:cs="Times New Roman"/>
          <w:b/>
          <w:sz w:val="24"/>
          <w:szCs w:val="24"/>
        </w:rPr>
        <w:t xml:space="preserve"> D</w:t>
      </w:r>
      <w:r w:rsidR="007C7FA3">
        <w:rPr>
          <w:rFonts w:ascii="Times New Roman" w:hAnsi="Times New Roman" w:cs="Times New Roman"/>
          <w:b/>
          <w:sz w:val="24"/>
          <w:szCs w:val="24"/>
        </w:rPr>
        <w:t>engan Etika Pergaulan Siswa Kelas XI</w:t>
      </w:r>
      <w:r w:rsidRPr="004712C2">
        <w:rPr>
          <w:rFonts w:ascii="Times New Roman" w:hAnsi="Times New Roman" w:cs="Times New Roman"/>
          <w:b/>
          <w:sz w:val="24"/>
          <w:szCs w:val="24"/>
        </w:rPr>
        <w:t xml:space="preserve"> SMA</w:t>
      </w:r>
      <w:r w:rsidR="00D35487">
        <w:rPr>
          <w:rFonts w:ascii="Times New Roman" w:hAnsi="Times New Roman" w:cs="Times New Roman"/>
          <w:b/>
          <w:sz w:val="24"/>
          <w:szCs w:val="24"/>
        </w:rPr>
        <w:t xml:space="preserve"> </w:t>
      </w:r>
      <w:r w:rsidRPr="004712C2">
        <w:rPr>
          <w:rFonts w:ascii="Times New Roman" w:hAnsi="Times New Roman" w:cs="Times New Roman"/>
          <w:b/>
          <w:sz w:val="24"/>
          <w:szCs w:val="24"/>
        </w:rPr>
        <w:t>N</w:t>
      </w:r>
      <w:r w:rsidR="00D35487">
        <w:rPr>
          <w:rFonts w:ascii="Times New Roman" w:hAnsi="Times New Roman" w:cs="Times New Roman"/>
          <w:b/>
          <w:sz w:val="24"/>
          <w:szCs w:val="24"/>
        </w:rPr>
        <w:t>egeri</w:t>
      </w:r>
      <w:r w:rsidRPr="004712C2">
        <w:rPr>
          <w:rFonts w:ascii="Times New Roman" w:hAnsi="Times New Roman" w:cs="Times New Roman"/>
          <w:b/>
          <w:sz w:val="24"/>
          <w:szCs w:val="24"/>
        </w:rPr>
        <w:t xml:space="preserve"> 1 LUBUK PAKAM Tahun Ajaran 2024/2025”</w:t>
      </w:r>
      <w:r w:rsidRPr="00DA25E4">
        <w:rPr>
          <w:rFonts w:ascii="Times New Roman" w:hAnsi="Times New Roman" w:cs="Times New Roman"/>
          <w:sz w:val="24"/>
          <w:szCs w:val="24"/>
        </w:rPr>
        <w:t>.</w:t>
      </w:r>
    </w:p>
    <w:p w:rsidR="007105EF" w:rsidRDefault="007105EF" w:rsidP="008E33C8">
      <w:pPr>
        <w:spacing w:after="0" w:line="480" w:lineRule="auto"/>
        <w:ind w:firstLine="720"/>
        <w:jc w:val="both"/>
        <w:rPr>
          <w:rFonts w:ascii="Times New Roman" w:hAnsi="Times New Roman" w:cs="Times New Roman"/>
          <w:sz w:val="24"/>
          <w:szCs w:val="24"/>
        </w:rPr>
      </w:pPr>
    </w:p>
    <w:p w:rsidR="000A3340" w:rsidRDefault="000A3340" w:rsidP="007117A1">
      <w:pPr>
        <w:pStyle w:val="Heading2"/>
      </w:pPr>
      <w:bookmarkStart w:id="50" w:name="_Toc187847480"/>
      <w:bookmarkStart w:id="51" w:name="_Toc187871784"/>
      <w:bookmarkStart w:id="52" w:name="_Toc188879238"/>
      <w:bookmarkStart w:id="53" w:name="_Toc189635595"/>
      <w:bookmarkStart w:id="54" w:name="_Toc191072546"/>
      <w:bookmarkStart w:id="55" w:name="_Toc199517600"/>
      <w:bookmarkStart w:id="56" w:name="_Toc199517662"/>
      <w:bookmarkStart w:id="57" w:name="_Toc211530818"/>
      <w:r w:rsidRPr="000A3340">
        <w:lastRenderedPageBreak/>
        <w:t>1.2</w:t>
      </w:r>
      <w:r w:rsidRPr="000A3340">
        <w:tab/>
        <w:t>Identifikasi Masalah</w:t>
      </w:r>
      <w:bookmarkEnd w:id="50"/>
      <w:bookmarkEnd w:id="51"/>
      <w:bookmarkEnd w:id="52"/>
      <w:bookmarkEnd w:id="53"/>
      <w:bookmarkEnd w:id="54"/>
      <w:bookmarkEnd w:id="55"/>
      <w:bookmarkEnd w:id="56"/>
      <w:bookmarkEnd w:id="57"/>
    </w:p>
    <w:p w:rsidR="000A3340" w:rsidRDefault="000A3340" w:rsidP="007117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068C1">
        <w:rPr>
          <w:rFonts w:ascii="Times New Roman" w:hAnsi="Times New Roman" w:cs="Times New Roman"/>
          <w:sz w:val="24"/>
          <w:szCs w:val="24"/>
        </w:rPr>
        <w:t>“</w:t>
      </w:r>
      <w:r w:rsidR="00882878">
        <w:rPr>
          <w:rFonts w:ascii="Times New Roman" w:hAnsi="Times New Roman" w:cs="Times New Roman"/>
          <w:sz w:val="24"/>
          <w:szCs w:val="24"/>
        </w:rPr>
        <w:t>Secara metodis identifikasi masalah merupakan pertajaman berbagai unsur atau factor yang terkait terhadap masalah yang akan diteliti, tetapi juga merupakan kejelasan atau rincian masalah yang dikemukakan sebagai analisis masalah dalam latar belakang masalah</w:t>
      </w:r>
      <w:r w:rsidR="007068C1">
        <w:rPr>
          <w:rFonts w:ascii="Times New Roman" w:hAnsi="Times New Roman" w:cs="Times New Roman"/>
          <w:sz w:val="24"/>
          <w:szCs w:val="24"/>
        </w:rPr>
        <w:t>”</w:t>
      </w:r>
      <w:r w:rsidR="005E6BF5">
        <w:rPr>
          <w:rFonts w:ascii="Times New Roman" w:hAnsi="Times New Roman" w:cs="Times New Roman"/>
          <w:sz w:val="24"/>
          <w:szCs w:val="24"/>
        </w:rPr>
        <w:t xml:space="preserve"> (UMN AW, 2024</w:t>
      </w:r>
      <w:r w:rsidR="00882878">
        <w:rPr>
          <w:rFonts w:ascii="Times New Roman" w:hAnsi="Times New Roman" w:cs="Times New Roman"/>
          <w:sz w:val="24"/>
          <w:szCs w:val="24"/>
        </w:rPr>
        <w:t>).</w:t>
      </w:r>
    </w:p>
    <w:p w:rsidR="00882878" w:rsidRDefault="00882878" w:rsidP="000A33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latar belakang tersebut, peneliti dapat mengidentifikasi masalah sebagai berikut :</w:t>
      </w:r>
    </w:p>
    <w:p w:rsidR="00882878" w:rsidRPr="00A15DB6" w:rsidRDefault="00A15DB6" w:rsidP="00A15DB6">
      <w:pPr>
        <w:pStyle w:val="ListParagraph"/>
        <w:numPr>
          <w:ilvl w:val="0"/>
          <w:numId w:val="7"/>
        </w:numPr>
        <w:spacing w:after="0" w:line="480" w:lineRule="auto"/>
        <w:jc w:val="both"/>
        <w:rPr>
          <w:rFonts w:ascii="Times New Roman" w:hAnsi="Times New Roman" w:cs="Times New Roman"/>
          <w:sz w:val="24"/>
          <w:szCs w:val="24"/>
        </w:rPr>
      </w:pPr>
      <w:r w:rsidRPr="00A15DB6">
        <w:rPr>
          <w:rFonts w:ascii="Times New Roman" w:hAnsi="Times New Roman" w:cs="Times New Roman"/>
          <w:sz w:val="24"/>
          <w:szCs w:val="24"/>
        </w:rPr>
        <w:t>Peserta didik</w:t>
      </w:r>
      <w:r w:rsidR="00882878" w:rsidRPr="00A15DB6">
        <w:rPr>
          <w:rFonts w:ascii="Times New Roman" w:hAnsi="Times New Roman" w:cs="Times New Roman"/>
          <w:sz w:val="24"/>
          <w:szCs w:val="24"/>
        </w:rPr>
        <w:t xml:space="preserve"> </w:t>
      </w:r>
      <w:r w:rsidRPr="00A15DB6">
        <w:rPr>
          <w:rFonts w:ascii="Times New Roman" w:hAnsi="Times New Roman" w:cs="Times New Roman"/>
          <w:sz w:val="24"/>
          <w:szCs w:val="24"/>
        </w:rPr>
        <w:t>kurang menyaring kata-kata pada saat berbicara dengan teman-temannya.</w:t>
      </w:r>
    </w:p>
    <w:p w:rsidR="00A15DB6" w:rsidRPr="00A15DB6" w:rsidRDefault="00A15DB6" w:rsidP="00A15DB6">
      <w:pPr>
        <w:pStyle w:val="ListParagraph"/>
        <w:numPr>
          <w:ilvl w:val="0"/>
          <w:numId w:val="7"/>
        </w:numPr>
        <w:spacing w:after="0" w:line="480" w:lineRule="auto"/>
        <w:jc w:val="both"/>
        <w:rPr>
          <w:rFonts w:ascii="Times New Roman" w:hAnsi="Times New Roman" w:cs="Times New Roman"/>
          <w:sz w:val="24"/>
          <w:szCs w:val="24"/>
        </w:rPr>
      </w:pPr>
      <w:r w:rsidRPr="00A15DB6">
        <w:rPr>
          <w:rFonts w:ascii="Times New Roman" w:hAnsi="Times New Roman" w:cs="Times New Roman"/>
          <w:sz w:val="24"/>
          <w:szCs w:val="24"/>
        </w:rPr>
        <w:t>Peserta didik kurang bijak menyikapi suatu hal yang dihadapi</w:t>
      </w:r>
      <w:r>
        <w:rPr>
          <w:rFonts w:ascii="Times New Roman" w:hAnsi="Times New Roman" w:cs="Times New Roman"/>
          <w:sz w:val="24"/>
          <w:szCs w:val="24"/>
        </w:rPr>
        <w:t>.</w:t>
      </w:r>
    </w:p>
    <w:p w:rsidR="00A15DB6" w:rsidRPr="00A15DB6" w:rsidRDefault="00A15DB6" w:rsidP="00A15DB6">
      <w:pPr>
        <w:pStyle w:val="ListParagraph"/>
        <w:numPr>
          <w:ilvl w:val="0"/>
          <w:numId w:val="7"/>
        </w:numPr>
        <w:spacing w:after="0" w:line="480" w:lineRule="auto"/>
        <w:jc w:val="both"/>
        <w:rPr>
          <w:rFonts w:ascii="Times New Roman" w:hAnsi="Times New Roman" w:cs="Times New Roman"/>
          <w:sz w:val="24"/>
          <w:szCs w:val="24"/>
        </w:rPr>
      </w:pPr>
      <w:r w:rsidRPr="00A15DB6">
        <w:rPr>
          <w:rFonts w:ascii="Times New Roman" w:hAnsi="Times New Roman" w:cs="Times New Roman"/>
          <w:sz w:val="24"/>
          <w:szCs w:val="24"/>
        </w:rPr>
        <w:t>Adanya perilaku peserta didik yang tidak sesuai dengan norma-norma atau aturan yang berlaku.</w:t>
      </w:r>
    </w:p>
    <w:p w:rsidR="00A15DB6" w:rsidRPr="00A15DB6" w:rsidRDefault="00A15DB6" w:rsidP="00560D77">
      <w:pPr>
        <w:pStyle w:val="ListParagraph"/>
        <w:numPr>
          <w:ilvl w:val="0"/>
          <w:numId w:val="7"/>
        </w:numPr>
        <w:spacing w:after="0" w:line="480" w:lineRule="auto"/>
        <w:jc w:val="both"/>
        <w:rPr>
          <w:rFonts w:ascii="Times New Roman" w:hAnsi="Times New Roman" w:cs="Times New Roman"/>
          <w:sz w:val="24"/>
          <w:szCs w:val="24"/>
        </w:rPr>
      </w:pPr>
      <w:r w:rsidRPr="00A15DB6">
        <w:rPr>
          <w:rFonts w:ascii="Times New Roman" w:hAnsi="Times New Roman" w:cs="Times New Roman"/>
          <w:sz w:val="24"/>
          <w:szCs w:val="24"/>
        </w:rPr>
        <w:t>Pada saat pembelajaran</w:t>
      </w:r>
      <w:r w:rsidR="00560D77">
        <w:rPr>
          <w:rFonts w:ascii="Times New Roman" w:hAnsi="Times New Roman" w:cs="Times New Roman"/>
          <w:sz w:val="24"/>
          <w:szCs w:val="24"/>
          <w:lang w:val="id-ID"/>
        </w:rPr>
        <w:t>,</w:t>
      </w:r>
      <w:r w:rsidRPr="00A15DB6">
        <w:rPr>
          <w:rFonts w:ascii="Times New Roman" w:hAnsi="Times New Roman" w:cs="Times New Roman"/>
          <w:sz w:val="24"/>
          <w:szCs w:val="24"/>
        </w:rPr>
        <w:t xml:space="preserve"> peserta didik suka mengganggu teman-temannya yang sedang belajar.</w:t>
      </w:r>
    </w:p>
    <w:p w:rsidR="00A15DB6" w:rsidRDefault="00A15DB6" w:rsidP="00A15DB6">
      <w:pPr>
        <w:pStyle w:val="ListParagraph"/>
        <w:numPr>
          <w:ilvl w:val="0"/>
          <w:numId w:val="7"/>
        </w:numPr>
        <w:spacing w:after="0" w:line="480" w:lineRule="auto"/>
        <w:jc w:val="both"/>
        <w:rPr>
          <w:rFonts w:ascii="Times New Roman" w:hAnsi="Times New Roman" w:cs="Times New Roman"/>
          <w:sz w:val="24"/>
          <w:szCs w:val="24"/>
        </w:rPr>
      </w:pPr>
      <w:r w:rsidRPr="00A15DB6">
        <w:rPr>
          <w:rFonts w:ascii="Times New Roman" w:hAnsi="Times New Roman" w:cs="Times New Roman"/>
          <w:sz w:val="24"/>
          <w:szCs w:val="24"/>
        </w:rPr>
        <w:t>Pada saat diskusi terdapat beberapa peserta didik yang kurang bisa menerima pendapat temannya.</w:t>
      </w:r>
    </w:p>
    <w:p w:rsidR="00A15DB6" w:rsidRPr="00A15DB6" w:rsidRDefault="00A15DB6" w:rsidP="00A15DB6">
      <w:pPr>
        <w:spacing w:after="0" w:line="480" w:lineRule="auto"/>
        <w:jc w:val="both"/>
        <w:rPr>
          <w:rFonts w:ascii="Times New Roman" w:hAnsi="Times New Roman" w:cs="Times New Roman"/>
          <w:sz w:val="24"/>
          <w:szCs w:val="24"/>
        </w:rPr>
      </w:pPr>
    </w:p>
    <w:p w:rsidR="004D7AE3" w:rsidRPr="00A15DB6" w:rsidRDefault="00A15DB6" w:rsidP="007117A1">
      <w:pPr>
        <w:pStyle w:val="Heading2"/>
      </w:pPr>
      <w:bookmarkStart w:id="58" w:name="_Toc187847481"/>
      <w:bookmarkStart w:id="59" w:name="_Toc187871785"/>
      <w:bookmarkStart w:id="60" w:name="_Toc188879239"/>
      <w:bookmarkStart w:id="61" w:name="_Toc189635596"/>
      <w:bookmarkStart w:id="62" w:name="_Toc191072547"/>
      <w:bookmarkStart w:id="63" w:name="_Toc199517601"/>
      <w:bookmarkStart w:id="64" w:name="_Toc199517663"/>
      <w:bookmarkStart w:id="65" w:name="_Toc211530819"/>
      <w:r>
        <w:t>1.3</w:t>
      </w:r>
      <w:r>
        <w:tab/>
      </w:r>
      <w:r w:rsidRPr="00A15DB6">
        <w:t>Batasan Masalah</w:t>
      </w:r>
      <w:bookmarkEnd w:id="58"/>
      <w:bookmarkEnd w:id="59"/>
      <w:bookmarkEnd w:id="60"/>
      <w:bookmarkEnd w:id="61"/>
      <w:bookmarkEnd w:id="62"/>
      <w:bookmarkEnd w:id="63"/>
      <w:bookmarkEnd w:id="64"/>
      <w:bookmarkEnd w:id="65"/>
      <w:r w:rsidR="004D7AE3" w:rsidRPr="00A15DB6">
        <w:tab/>
      </w:r>
    </w:p>
    <w:p w:rsidR="00A15DB6" w:rsidRDefault="00A15DB6" w:rsidP="007117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47B4E">
        <w:rPr>
          <w:rFonts w:ascii="Times New Roman" w:hAnsi="Times New Roman" w:cs="Times New Roman"/>
          <w:sz w:val="24"/>
          <w:szCs w:val="24"/>
        </w:rPr>
        <w:t>Dalam batasan masalah</w:t>
      </w:r>
      <w:r>
        <w:rPr>
          <w:rFonts w:ascii="Times New Roman" w:hAnsi="Times New Roman" w:cs="Times New Roman"/>
          <w:sz w:val="24"/>
          <w:szCs w:val="24"/>
        </w:rPr>
        <w:t xml:space="preserve"> perlu dijelaskan faktor atau wilayah yang diikutkan dalam penelitian. Bila ada beberapa masalah yang teridentifikasi sebelumnya jelaskanlah bagian mana yang akan diteliti dan mana pula yang tidak. Penjelasan hendaknya disertai argumentasi ilmiah yang logis dan rasional. Uraian </w:t>
      </w:r>
      <w:r>
        <w:rPr>
          <w:rFonts w:ascii="Times New Roman" w:hAnsi="Times New Roman" w:cs="Times New Roman"/>
          <w:sz w:val="24"/>
          <w:szCs w:val="24"/>
        </w:rPr>
        <w:lastRenderedPageBreak/>
        <w:t>batasan masalah idealnya tidak lagi menimbulkan keraguan pembaca tentang fokus masalah yang diteliti</w:t>
      </w:r>
      <w:r w:rsidR="005E6BF5">
        <w:rPr>
          <w:rFonts w:ascii="Times New Roman" w:hAnsi="Times New Roman" w:cs="Times New Roman"/>
          <w:sz w:val="24"/>
          <w:szCs w:val="24"/>
        </w:rPr>
        <w:t xml:space="preserve"> (UMN AW, 2024</w:t>
      </w:r>
      <w:r w:rsidR="007068C1">
        <w:rPr>
          <w:rFonts w:ascii="Times New Roman" w:hAnsi="Times New Roman" w:cs="Times New Roman"/>
          <w:sz w:val="24"/>
          <w:szCs w:val="24"/>
        </w:rPr>
        <w:t>).</w:t>
      </w:r>
    </w:p>
    <w:p w:rsidR="007068C1" w:rsidRDefault="007068C1" w:rsidP="00A15D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identifikasi masalah diatas, maka dalam hal ini peneliti perlu membatasi masalah yang akan diteliti. Penelitian ini dibatasi masalahnya untuk mengetahui Hubungan </w:t>
      </w:r>
      <w:r w:rsidRPr="00DA25E4">
        <w:rPr>
          <w:rFonts w:ascii="Times New Roman" w:hAnsi="Times New Roman" w:cs="Times New Roman"/>
          <w:i/>
          <w:sz w:val="24"/>
          <w:szCs w:val="24"/>
        </w:rPr>
        <w:t>Self Control</w:t>
      </w:r>
      <w:r>
        <w:rPr>
          <w:rFonts w:ascii="Times New Roman" w:hAnsi="Times New Roman" w:cs="Times New Roman"/>
          <w:sz w:val="24"/>
          <w:szCs w:val="24"/>
        </w:rPr>
        <w:t xml:space="preserve"> Dengan Etika Pergaul</w:t>
      </w:r>
      <w:r w:rsidR="007C7FA3">
        <w:rPr>
          <w:rFonts w:ascii="Times New Roman" w:hAnsi="Times New Roman" w:cs="Times New Roman"/>
          <w:sz w:val="24"/>
          <w:szCs w:val="24"/>
        </w:rPr>
        <w:t>an Siswa Kelas XI</w:t>
      </w:r>
      <w:r w:rsidR="00DA25E4">
        <w:rPr>
          <w:rFonts w:ascii="Times New Roman" w:hAnsi="Times New Roman" w:cs="Times New Roman"/>
          <w:sz w:val="24"/>
          <w:szCs w:val="24"/>
        </w:rPr>
        <w:t xml:space="preserve"> SMA</w:t>
      </w:r>
      <w:r w:rsidR="00D35487">
        <w:rPr>
          <w:rFonts w:ascii="Times New Roman" w:hAnsi="Times New Roman" w:cs="Times New Roman"/>
          <w:sz w:val="24"/>
          <w:szCs w:val="24"/>
        </w:rPr>
        <w:t xml:space="preserve"> </w:t>
      </w:r>
      <w:r w:rsidR="00DA25E4">
        <w:rPr>
          <w:rFonts w:ascii="Times New Roman" w:hAnsi="Times New Roman" w:cs="Times New Roman"/>
          <w:sz w:val="24"/>
          <w:szCs w:val="24"/>
        </w:rPr>
        <w:t>N</w:t>
      </w:r>
      <w:r w:rsidR="00D35487">
        <w:rPr>
          <w:rFonts w:ascii="Times New Roman" w:hAnsi="Times New Roman" w:cs="Times New Roman"/>
          <w:sz w:val="24"/>
          <w:szCs w:val="24"/>
        </w:rPr>
        <w:t>egeri</w:t>
      </w:r>
      <w:r w:rsidR="00DA25E4">
        <w:rPr>
          <w:rFonts w:ascii="Times New Roman" w:hAnsi="Times New Roman" w:cs="Times New Roman"/>
          <w:sz w:val="24"/>
          <w:szCs w:val="24"/>
        </w:rPr>
        <w:t xml:space="preserve"> 1 Lubuk Pakam Tahun Ajaran 2024/2025.</w:t>
      </w:r>
    </w:p>
    <w:p w:rsidR="00E510BB" w:rsidRDefault="00E510BB" w:rsidP="00A15DB6">
      <w:pPr>
        <w:spacing w:after="0" w:line="480" w:lineRule="auto"/>
        <w:jc w:val="both"/>
        <w:rPr>
          <w:rFonts w:ascii="Times New Roman" w:hAnsi="Times New Roman" w:cs="Times New Roman"/>
          <w:sz w:val="24"/>
          <w:szCs w:val="24"/>
        </w:rPr>
      </w:pPr>
    </w:p>
    <w:p w:rsidR="00DA25E4" w:rsidRPr="00DA25E4" w:rsidRDefault="00DA25E4" w:rsidP="007117A1">
      <w:pPr>
        <w:pStyle w:val="Heading2"/>
      </w:pPr>
      <w:bookmarkStart w:id="66" w:name="_Toc187847482"/>
      <w:bookmarkStart w:id="67" w:name="_Toc187871786"/>
      <w:bookmarkStart w:id="68" w:name="_Toc188879240"/>
      <w:bookmarkStart w:id="69" w:name="_Toc189635597"/>
      <w:bookmarkStart w:id="70" w:name="_Toc191072548"/>
      <w:bookmarkStart w:id="71" w:name="_Toc199517602"/>
      <w:bookmarkStart w:id="72" w:name="_Toc199517664"/>
      <w:bookmarkStart w:id="73" w:name="_Toc211530820"/>
      <w:r w:rsidRPr="00DA25E4">
        <w:t>1.4</w:t>
      </w:r>
      <w:r w:rsidRPr="00DA25E4">
        <w:tab/>
        <w:t>Rumusan Masalah</w:t>
      </w:r>
      <w:bookmarkEnd w:id="66"/>
      <w:bookmarkEnd w:id="67"/>
      <w:bookmarkEnd w:id="68"/>
      <w:bookmarkEnd w:id="69"/>
      <w:bookmarkEnd w:id="70"/>
      <w:bookmarkEnd w:id="71"/>
      <w:bookmarkEnd w:id="72"/>
      <w:bookmarkEnd w:id="73"/>
    </w:p>
    <w:p w:rsidR="00DA25E4" w:rsidRDefault="005E6BF5" w:rsidP="007117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Sugiyono (2019</w:t>
      </w:r>
      <w:r w:rsidR="00DA25E4">
        <w:rPr>
          <w:rFonts w:ascii="Times New Roman" w:hAnsi="Times New Roman" w:cs="Times New Roman"/>
          <w:sz w:val="24"/>
          <w:szCs w:val="24"/>
        </w:rPr>
        <w:t>) Rumusan masalah berbeda dengan masalah. Kalau masalah itu merupakan kesenjangan antara yang diharapkan dengan yang terjadi, maka rumusan masalah itu merupakan suatu pertanyaan yang akan dicarikan jawabannya melalui pengumpulan data. Suatu rumusan masalah penelitian yang bersifat menanyakan hubungan antara dua variabel atau lebih yang kebetulan munculnya bersama.</w:t>
      </w:r>
    </w:p>
    <w:p w:rsidR="00DA25E4" w:rsidRDefault="00DA25E4" w:rsidP="00A15D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pendapat diatas maka rumusan masalah dalam penelitian in</w:t>
      </w:r>
      <w:r w:rsidR="004279C4">
        <w:rPr>
          <w:rFonts w:ascii="Times New Roman" w:hAnsi="Times New Roman" w:cs="Times New Roman"/>
          <w:sz w:val="24"/>
          <w:szCs w:val="24"/>
        </w:rPr>
        <w:t>i adalah sebagai berikut. Apakah Ada</w:t>
      </w:r>
      <w:r>
        <w:rPr>
          <w:rFonts w:ascii="Times New Roman" w:hAnsi="Times New Roman" w:cs="Times New Roman"/>
          <w:sz w:val="24"/>
          <w:szCs w:val="24"/>
        </w:rPr>
        <w:t xml:space="preserve"> Hubungan </w:t>
      </w:r>
      <w:r w:rsidRPr="00DA25E4">
        <w:rPr>
          <w:rFonts w:ascii="Times New Roman" w:hAnsi="Times New Roman" w:cs="Times New Roman"/>
          <w:i/>
          <w:sz w:val="24"/>
          <w:szCs w:val="24"/>
        </w:rPr>
        <w:t>Self Control</w:t>
      </w:r>
      <w:r>
        <w:rPr>
          <w:rFonts w:ascii="Times New Roman" w:hAnsi="Times New Roman" w:cs="Times New Roman"/>
          <w:sz w:val="24"/>
          <w:szCs w:val="24"/>
        </w:rPr>
        <w:t xml:space="preserve"> D</w:t>
      </w:r>
      <w:r w:rsidR="007C7FA3">
        <w:rPr>
          <w:rFonts w:ascii="Times New Roman" w:hAnsi="Times New Roman" w:cs="Times New Roman"/>
          <w:sz w:val="24"/>
          <w:szCs w:val="24"/>
        </w:rPr>
        <w:t>engan Etika Pergaulan Siswa Kelas XI</w:t>
      </w:r>
      <w:r>
        <w:rPr>
          <w:rFonts w:ascii="Times New Roman" w:hAnsi="Times New Roman" w:cs="Times New Roman"/>
          <w:sz w:val="24"/>
          <w:szCs w:val="24"/>
        </w:rPr>
        <w:t xml:space="preserve"> SMA</w:t>
      </w:r>
      <w:r w:rsidR="00D35487">
        <w:rPr>
          <w:rFonts w:ascii="Times New Roman" w:hAnsi="Times New Roman" w:cs="Times New Roman"/>
          <w:sz w:val="24"/>
          <w:szCs w:val="24"/>
        </w:rPr>
        <w:t xml:space="preserve"> </w:t>
      </w:r>
      <w:r>
        <w:rPr>
          <w:rFonts w:ascii="Times New Roman" w:hAnsi="Times New Roman" w:cs="Times New Roman"/>
          <w:sz w:val="24"/>
          <w:szCs w:val="24"/>
        </w:rPr>
        <w:t>N</w:t>
      </w:r>
      <w:r w:rsidR="00D35487">
        <w:rPr>
          <w:rFonts w:ascii="Times New Roman" w:hAnsi="Times New Roman" w:cs="Times New Roman"/>
          <w:sz w:val="24"/>
          <w:szCs w:val="24"/>
        </w:rPr>
        <w:t>egeri</w:t>
      </w:r>
      <w:r>
        <w:rPr>
          <w:rFonts w:ascii="Times New Roman" w:hAnsi="Times New Roman" w:cs="Times New Roman"/>
          <w:sz w:val="24"/>
          <w:szCs w:val="24"/>
        </w:rPr>
        <w:t xml:space="preserve"> 1 Lubuk Pakam Tahun Ajaran 2024/2025?</w:t>
      </w:r>
    </w:p>
    <w:p w:rsidR="00DA25E4" w:rsidRDefault="00DA25E4" w:rsidP="00A15DB6">
      <w:pPr>
        <w:spacing w:after="0" w:line="480" w:lineRule="auto"/>
        <w:jc w:val="both"/>
        <w:rPr>
          <w:rFonts w:ascii="Times New Roman" w:hAnsi="Times New Roman" w:cs="Times New Roman"/>
          <w:sz w:val="24"/>
          <w:szCs w:val="24"/>
        </w:rPr>
      </w:pPr>
    </w:p>
    <w:p w:rsidR="00DA25E4" w:rsidRPr="00C9580D" w:rsidRDefault="00DA25E4" w:rsidP="007117A1">
      <w:pPr>
        <w:pStyle w:val="Heading2"/>
      </w:pPr>
      <w:bookmarkStart w:id="74" w:name="_Toc187847483"/>
      <w:bookmarkStart w:id="75" w:name="_Toc187871787"/>
      <w:bookmarkStart w:id="76" w:name="_Toc188879241"/>
      <w:bookmarkStart w:id="77" w:name="_Toc189635598"/>
      <w:bookmarkStart w:id="78" w:name="_Toc191072549"/>
      <w:bookmarkStart w:id="79" w:name="_Toc199517603"/>
      <w:bookmarkStart w:id="80" w:name="_Toc199517665"/>
      <w:bookmarkStart w:id="81" w:name="_Toc211530821"/>
      <w:r w:rsidRPr="00C9580D">
        <w:t>1.5</w:t>
      </w:r>
      <w:r w:rsidRPr="00C9580D">
        <w:tab/>
        <w:t>Tujuan Penelitian</w:t>
      </w:r>
      <w:bookmarkEnd w:id="74"/>
      <w:bookmarkEnd w:id="75"/>
      <w:bookmarkEnd w:id="76"/>
      <w:bookmarkEnd w:id="77"/>
      <w:bookmarkEnd w:id="78"/>
      <w:bookmarkEnd w:id="79"/>
      <w:bookmarkEnd w:id="80"/>
      <w:bookmarkEnd w:id="81"/>
    </w:p>
    <w:p w:rsidR="007C7FA3" w:rsidRDefault="00DA25E4" w:rsidP="007117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E6BF5">
        <w:rPr>
          <w:rFonts w:ascii="Times New Roman" w:hAnsi="Times New Roman" w:cs="Times New Roman"/>
          <w:sz w:val="24"/>
          <w:szCs w:val="24"/>
        </w:rPr>
        <w:t>Menurut Ramdhan (2021</w:t>
      </w:r>
      <w:r w:rsidR="00163EA5">
        <w:rPr>
          <w:rFonts w:ascii="Times New Roman" w:hAnsi="Times New Roman" w:cs="Times New Roman"/>
          <w:sz w:val="24"/>
          <w:szCs w:val="24"/>
        </w:rPr>
        <w:t>). “</w:t>
      </w:r>
      <w:r w:rsidR="00D410A3">
        <w:rPr>
          <w:rFonts w:ascii="Times New Roman" w:hAnsi="Times New Roman" w:cs="Times New Roman"/>
          <w:sz w:val="24"/>
          <w:szCs w:val="24"/>
        </w:rPr>
        <w:t>Tujuan penelit</w:t>
      </w:r>
      <w:r w:rsidR="004C76C6">
        <w:rPr>
          <w:rFonts w:ascii="Times New Roman" w:hAnsi="Times New Roman" w:cs="Times New Roman"/>
          <w:sz w:val="24"/>
          <w:szCs w:val="24"/>
        </w:rPr>
        <w:t>ian adalah rumusan kalimat yang</w:t>
      </w:r>
      <w:r w:rsidR="00D410A3">
        <w:rPr>
          <w:rFonts w:ascii="Times New Roman" w:hAnsi="Times New Roman" w:cs="Times New Roman"/>
          <w:sz w:val="24"/>
          <w:szCs w:val="24"/>
        </w:rPr>
        <w:t xml:space="preserve"> adanya hasil, sesuatu yang akkan diperoleh setelah penelitian selesai, juga sesuatu yang akan dicapai atau ditangani dalam suatu penelitian</w:t>
      </w:r>
      <w:r w:rsidR="00163EA5">
        <w:rPr>
          <w:rFonts w:ascii="Times New Roman" w:hAnsi="Times New Roman" w:cs="Times New Roman"/>
          <w:sz w:val="24"/>
          <w:szCs w:val="24"/>
        </w:rPr>
        <w:t xml:space="preserve">”. </w:t>
      </w:r>
      <w:r w:rsidR="007C7FA3">
        <w:rPr>
          <w:rFonts w:ascii="Times New Roman" w:hAnsi="Times New Roman" w:cs="Times New Roman"/>
          <w:sz w:val="24"/>
          <w:szCs w:val="24"/>
        </w:rPr>
        <w:t xml:space="preserve">Berdasarkan </w:t>
      </w:r>
      <w:r w:rsidR="007C7FA3">
        <w:rPr>
          <w:rFonts w:ascii="Times New Roman" w:hAnsi="Times New Roman" w:cs="Times New Roman"/>
          <w:sz w:val="24"/>
          <w:szCs w:val="24"/>
        </w:rPr>
        <w:lastRenderedPageBreak/>
        <w:t>rumusan masalah penelitian diatas, maka yang menjadi tujuan penelitian</w:t>
      </w:r>
      <w:r w:rsidR="000E4649">
        <w:rPr>
          <w:rFonts w:ascii="Times New Roman" w:hAnsi="Times New Roman" w:cs="Times New Roman"/>
          <w:sz w:val="24"/>
          <w:szCs w:val="24"/>
        </w:rPr>
        <w:t xml:space="preserve"> ini adalah: “Untuk mengetahui Hubungan Self Control Dengan Etika Pergaulan Siswa K</w:t>
      </w:r>
      <w:r w:rsidR="007C7FA3">
        <w:rPr>
          <w:rFonts w:ascii="Times New Roman" w:hAnsi="Times New Roman" w:cs="Times New Roman"/>
          <w:sz w:val="24"/>
          <w:szCs w:val="24"/>
        </w:rPr>
        <w:t>elas XI SMA</w:t>
      </w:r>
      <w:r w:rsidR="00D35487">
        <w:rPr>
          <w:rFonts w:ascii="Times New Roman" w:hAnsi="Times New Roman" w:cs="Times New Roman"/>
          <w:sz w:val="24"/>
          <w:szCs w:val="24"/>
        </w:rPr>
        <w:t xml:space="preserve"> </w:t>
      </w:r>
      <w:r w:rsidR="007C7FA3">
        <w:rPr>
          <w:rFonts w:ascii="Times New Roman" w:hAnsi="Times New Roman" w:cs="Times New Roman"/>
          <w:sz w:val="24"/>
          <w:szCs w:val="24"/>
        </w:rPr>
        <w:t>N</w:t>
      </w:r>
      <w:r w:rsidR="00D35487">
        <w:rPr>
          <w:rFonts w:ascii="Times New Roman" w:hAnsi="Times New Roman" w:cs="Times New Roman"/>
          <w:sz w:val="24"/>
          <w:szCs w:val="24"/>
        </w:rPr>
        <w:t>egeri</w:t>
      </w:r>
      <w:r w:rsidR="007C7FA3">
        <w:rPr>
          <w:rFonts w:ascii="Times New Roman" w:hAnsi="Times New Roman" w:cs="Times New Roman"/>
          <w:sz w:val="24"/>
          <w:szCs w:val="24"/>
        </w:rPr>
        <w:t xml:space="preserve"> 1 Lubuk Pakam</w:t>
      </w:r>
      <w:r w:rsidR="000E4649">
        <w:rPr>
          <w:rFonts w:ascii="Times New Roman" w:hAnsi="Times New Roman" w:cs="Times New Roman"/>
          <w:sz w:val="24"/>
          <w:szCs w:val="24"/>
        </w:rPr>
        <w:t xml:space="preserve"> Tahun Ajaran 2024/2025</w:t>
      </w:r>
      <w:r w:rsidR="007C7FA3">
        <w:rPr>
          <w:rFonts w:ascii="Times New Roman" w:hAnsi="Times New Roman" w:cs="Times New Roman"/>
          <w:sz w:val="24"/>
          <w:szCs w:val="24"/>
        </w:rPr>
        <w:t>”.</w:t>
      </w:r>
    </w:p>
    <w:p w:rsidR="00F675E9" w:rsidRDefault="00F675E9" w:rsidP="00A15DB6">
      <w:pPr>
        <w:spacing w:after="0" w:line="480" w:lineRule="auto"/>
        <w:jc w:val="both"/>
        <w:rPr>
          <w:rFonts w:ascii="Times New Roman" w:hAnsi="Times New Roman" w:cs="Times New Roman"/>
          <w:sz w:val="24"/>
          <w:szCs w:val="24"/>
        </w:rPr>
      </w:pPr>
    </w:p>
    <w:p w:rsidR="007C7FA3" w:rsidRPr="007C7FA3" w:rsidRDefault="007C7FA3" w:rsidP="007117A1">
      <w:pPr>
        <w:pStyle w:val="Heading2"/>
      </w:pPr>
      <w:bookmarkStart w:id="82" w:name="_Toc187847484"/>
      <w:bookmarkStart w:id="83" w:name="_Toc187871788"/>
      <w:bookmarkStart w:id="84" w:name="_Toc188879242"/>
      <w:bookmarkStart w:id="85" w:name="_Toc189635599"/>
      <w:bookmarkStart w:id="86" w:name="_Toc191072550"/>
      <w:bookmarkStart w:id="87" w:name="_Toc199517604"/>
      <w:bookmarkStart w:id="88" w:name="_Toc199517666"/>
      <w:bookmarkStart w:id="89" w:name="_Toc211530822"/>
      <w:r w:rsidRPr="007C7FA3">
        <w:t>1.6</w:t>
      </w:r>
      <w:r w:rsidRPr="007C7FA3">
        <w:tab/>
        <w:t>Manfaat Penelitian</w:t>
      </w:r>
      <w:bookmarkEnd w:id="82"/>
      <w:bookmarkEnd w:id="83"/>
      <w:bookmarkEnd w:id="84"/>
      <w:bookmarkEnd w:id="85"/>
      <w:bookmarkEnd w:id="86"/>
      <w:bookmarkEnd w:id="87"/>
      <w:bookmarkEnd w:id="88"/>
      <w:bookmarkEnd w:id="89"/>
    </w:p>
    <w:p w:rsidR="007C7FA3" w:rsidRDefault="007C7FA3" w:rsidP="007117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4C76C6">
        <w:rPr>
          <w:rFonts w:ascii="Times New Roman" w:hAnsi="Times New Roman" w:cs="Times New Roman"/>
          <w:sz w:val="24"/>
          <w:szCs w:val="24"/>
        </w:rPr>
        <w:t>“Manfaat penelitian dapat berupa manfaat teoritis maupun manfaat praktis. Manfaat teoritis misalnya untuk pengembangan ilmu pengetahuan, sedangkan manfaat praktis misalnya untuk mengatasi masalah kehidupan sehari-hari bagi masyarakat, masukan bagi pengambil kebijak</w:t>
      </w:r>
      <w:r w:rsidR="005E6BF5">
        <w:rPr>
          <w:rFonts w:ascii="Times New Roman" w:hAnsi="Times New Roman" w:cs="Times New Roman"/>
          <w:sz w:val="24"/>
          <w:szCs w:val="24"/>
        </w:rPr>
        <w:t>an” (Samidah &amp; Dahrizal, 2014</w:t>
      </w:r>
      <w:r w:rsidR="004C76C6">
        <w:rPr>
          <w:rFonts w:ascii="Times New Roman" w:hAnsi="Times New Roman" w:cs="Times New Roman"/>
          <w:sz w:val="24"/>
          <w:szCs w:val="24"/>
        </w:rPr>
        <w:t>).</w:t>
      </w:r>
    </w:p>
    <w:p w:rsidR="004C76C6" w:rsidRDefault="004C76C6" w:rsidP="00A15D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65CEC">
        <w:rPr>
          <w:rFonts w:ascii="Times New Roman" w:hAnsi="Times New Roman" w:cs="Times New Roman"/>
          <w:sz w:val="24"/>
          <w:szCs w:val="24"/>
        </w:rPr>
        <w:t>Peneliti berharap dari penelitian ini bisa bermanfaat untuk menambah wawasan dan pengetahuan</w:t>
      </w:r>
      <w:r w:rsidR="00A32795">
        <w:rPr>
          <w:rFonts w:ascii="Times New Roman" w:hAnsi="Times New Roman" w:cs="Times New Roman"/>
          <w:sz w:val="24"/>
          <w:szCs w:val="24"/>
        </w:rPr>
        <w:t xml:space="preserve"> bagi pembaca</w:t>
      </w:r>
      <w:r w:rsidR="00865CEC">
        <w:rPr>
          <w:rFonts w:ascii="Times New Roman" w:hAnsi="Times New Roman" w:cs="Times New Roman"/>
          <w:sz w:val="24"/>
          <w:szCs w:val="24"/>
        </w:rPr>
        <w:t>, diantaranya sebagai berikut :</w:t>
      </w:r>
    </w:p>
    <w:p w:rsidR="00865CEC" w:rsidRDefault="00865CEC" w:rsidP="00865CEC">
      <w:pPr>
        <w:pStyle w:val="ListParagraph"/>
        <w:numPr>
          <w:ilvl w:val="0"/>
          <w:numId w:val="8"/>
        </w:numPr>
        <w:spacing w:after="0" w:line="480" w:lineRule="auto"/>
        <w:jc w:val="both"/>
        <w:rPr>
          <w:rFonts w:ascii="Times New Roman" w:hAnsi="Times New Roman" w:cs="Times New Roman"/>
          <w:sz w:val="24"/>
          <w:szCs w:val="24"/>
        </w:rPr>
      </w:pPr>
      <w:r w:rsidRPr="00865CEC">
        <w:rPr>
          <w:rFonts w:ascii="Times New Roman" w:hAnsi="Times New Roman" w:cs="Times New Roman"/>
          <w:sz w:val="24"/>
          <w:szCs w:val="24"/>
        </w:rPr>
        <w:t>Manfaat Teoritis</w:t>
      </w:r>
    </w:p>
    <w:p w:rsidR="00865CEC" w:rsidRDefault="00A32795" w:rsidP="00C47916">
      <w:pPr>
        <w:pStyle w:val="ListParagraph"/>
        <w:numPr>
          <w:ilvl w:val="0"/>
          <w:numId w:val="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Membantu memahami bagaima</w:t>
      </w:r>
      <w:r w:rsidR="000E4649">
        <w:rPr>
          <w:rFonts w:ascii="Times New Roman" w:hAnsi="Times New Roman" w:cs="Times New Roman"/>
          <w:sz w:val="24"/>
          <w:szCs w:val="24"/>
        </w:rPr>
        <w:t>na kontrol</w:t>
      </w:r>
      <w:r>
        <w:rPr>
          <w:rFonts w:ascii="Times New Roman" w:hAnsi="Times New Roman" w:cs="Times New Roman"/>
          <w:sz w:val="24"/>
          <w:szCs w:val="24"/>
        </w:rPr>
        <w:t xml:space="preserve"> diri membentuk emosi, fikiran, dan tingkah laku yang baik sehingga berpengaruh terhadap cara individu berinteraksi dengan orang lain.</w:t>
      </w:r>
    </w:p>
    <w:p w:rsidR="00A32795" w:rsidRPr="00865CEC" w:rsidRDefault="00A32795" w:rsidP="00C47916">
      <w:pPr>
        <w:pStyle w:val="ListParagraph"/>
        <w:numPr>
          <w:ilvl w:val="0"/>
          <w:numId w:val="9"/>
        </w:numPr>
        <w:spacing w:after="0" w:line="480" w:lineRule="auto"/>
        <w:ind w:left="1134" w:hanging="338"/>
        <w:jc w:val="both"/>
        <w:rPr>
          <w:rFonts w:ascii="Times New Roman" w:hAnsi="Times New Roman" w:cs="Times New Roman"/>
          <w:sz w:val="24"/>
          <w:szCs w:val="24"/>
        </w:rPr>
      </w:pPr>
      <w:r>
        <w:rPr>
          <w:rFonts w:ascii="Times New Roman" w:hAnsi="Times New Roman" w:cs="Times New Roman"/>
          <w:sz w:val="24"/>
          <w:szCs w:val="24"/>
        </w:rPr>
        <w:t>Diharapkan</w:t>
      </w:r>
      <w:r w:rsidR="00C47916">
        <w:rPr>
          <w:rFonts w:ascii="Times New Roman" w:hAnsi="Times New Roman" w:cs="Times New Roman"/>
          <w:sz w:val="24"/>
          <w:szCs w:val="24"/>
        </w:rPr>
        <w:t xml:space="preserve"> </w:t>
      </w:r>
      <w:r>
        <w:rPr>
          <w:rFonts w:ascii="Times New Roman" w:hAnsi="Times New Roman" w:cs="Times New Roman"/>
          <w:sz w:val="24"/>
          <w:szCs w:val="24"/>
        </w:rPr>
        <w:t>pene</w:t>
      </w:r>
      <w:r w:rsidR="00C47916">
        <w:rPr>
          <w:rFonts w:ascii="Times New Roman" w:hAnsi="Times New Roman" w:cs="Times New Roman"/>
          <w:sz w:val="24"/>
          <w:szCs w:val="24"/>
        </w:rPr>
        <w:t xml:space="preserve">litian </w:t>
      </w:r>
      <w:r>
        <w:rPr>
          <w:rFonts w:ascii="Times New Roman" w:hAnsi="Times New Roman" w:cs="Times New Roman"/>
          <w:sz w:val="24"/>
          <w:szCs w:val="24"/>
        </w:rPr>
        <w:t>ini dapat menambah referensi dan mengembangkan ilmu pengetahuan serta wawasa</w:t>
      </w:r>
      <w:r w:rsidR="00C27ACE">
        <w:rPr>
          <w:rFonts w:ascii="Times New Roman" w:hAnsi="Times New Roman" w:cs="Times New Roman"/>
          <w:sz w:val="24"/>
          <w:szCs w:val="24"/>
        </w:rPr>
        <w:t>n dalam bidang pendidikan terkh</w:t>
      </w:r>
      <w:r>
        <w:rPr>
          <w:rFonts w:ascii="Times New Roman" w:hAnsi="Times New Roman" w:cs="Times New Roman"/>
          <w:sz w:val="24"/>
          <w:szCs w:val="24"/>
        </w:rPr>
        <w:t xml:space="preserve">usus dalam bidang bimbingan dan konseling yang berkaitan dengan </w:t>
      </w:r>
      <w:r w:rsidRPr="00A32795">
        <w:rPr>
          <w:rFonts w:ascii="Times New Roman" w:hAnsi="Times New Roman" w:cs="Times New Roman"/>
          <w:i/>
          <w:sz w:val="24"/>
          <w:szCs w:val="24"/>
        </w:rPr>
        <w:t>self control</w:t>
      </w:r>
      <w:r>
        <w:rPr>
          <w:rFonts w:ascii="Times New Roman" w:hAnsi="Times New Roman" w:cs="Times New Roman"/>
          <w:sz w:val="24"/>
          <w:szCs w:val="24"/>
        </w:rPr>
        <w:t xml:space="preserve"> dan etika pergaulan</w:t>
      </w:r>
      <w:r w:rsidR="00C47916">
        <w:rPr>
          <w:rFonts w:ascii="Times New Roman" w:hAnsi="Times New Roman" w:cs="Times New Roman"/>
          <w:sz w:val="24"/>
          <w:szCs w:val="24"/>
        </w:rPr>
        <w:t>.</w:t>
      </w:r>
    </w:p>
    <w:p w:rsidR="00865CEC" w:rsidRPr="00865CEC" w:rsidRDefault="00865CEC" w:rsidP="00865CEC">
      <w:pPr>
        <w:pStyle w:val="ListParagraph"/>
        <w:numPr>
          <w:ilvl w:val="0"/>
          <w:numId w:val="8"/>
        </w:numPr>
        <w:spacing w:after="0" w:line="480" w:lineRule="auto"/>
        <w:jc w:val="both"/>
        <w:rPr>
          <w:rFonts w:ascii="Times New Roman" w:hAnsi="Times New Roman" w:cs="Times New Roman"/>
          <w:sz w:val="24"/>
          <w:szCs w:val="24"/>
        </w:rPr>
      </w:pPr>
      <w:r w:rsidRPr="00865CEC">
        <w:rPr>
          <w:rFonts w:ascii="Times New Roman" w:hAnsi="Times New Roman" w:cs="Times New Roman"/>
          <w:sz w:val="24"/>
          <w:szCs w:val="24"/>
        </w:rPr>
        <w:t>Manfaat Praktis</w:t>
      </w:r>
    </w:p>
    <w:p w:rsidR="00865CEC" w:rsidRPr="00257B3C" w:rsidRDefault="00C27ACE" w:rsidP="00257B3C">
      <w:pPr>
        <w:pStyle w:val="ListParagraph"/>
        <w:numPr>
          <w:ilvl w:val="0"/>
          <w:numId w:val="10"/>
        </w:numPr>
        <w:spacing w:after="0" w:line="480" w:lineRule="auto"/>
        <w:ind w:left="1134"/>
        <w:jc w:val="both"/>
        <w:rPr>
          <w:rFonts w:ascii="Times New Roman" w:hAnsi="Times New Roman" w:cs="Times New Roman"/>
          <w:sz w:val="24"/>
          <w:szCs w:val="24"/>
        </w:rPr>
      </w:pPr>
      <w:r w:rsidRPr="00257B3C">
        <w:rPr>
          <w:rFonts w:ascii="Times New Roman" w:hAnsi="Times New Roman" w:cs="Times New Roman"/>
          <w:sz w:val="24"/>
          <w:szCs w:val="24"/>
        </w:rPr>
        <w:t>Bagi Penulis</w:t>
      </w:r>
    </w:p>
    <w:p w:rsidR="00C27ACE" w:rsidRPr="00257B3C" w:rsidRDefault="00C27ACE" w:rsidP="00257B3C">
      <w:pPr>
        <w:pStyle w:val="ListParagraph"/>
        <w:spacing w:after="0" w:line="480" w:lineRule="auto"/>
        <w:ind w:left="1134"/>
        <w:jc w:val="both"/>
        <w:rPr>
          <w:rFonts w:ascii="Times New Roman" w:hAnsi="Times New Roman" w:cs="Times New Roman"/>
          <w:sz w:val="24"/>
          <w:szCs w:val="24"/>
        </w:rPr>
      </w:pPr>
      <w:r w:rsidRPr="00257B3C">
        <w:rPr>
          <w:rFonts w:ascii="Times New Roman" w:hAnsi="Times New Roman" w:cs="Times New Roman"/>
          <w:sz w:val="24"/>
          <w:szCs w:val="24"/>
        </w:rPr>
        <w:t>Dapat meng</w:t>
      </w:r>
      <w:r w:rsidR="000E4649" w:rsidRPr="00257B3C">
        <w:rPr>
          <w:rFonts w:ascii="Times New Roman" w:hAnsi="Times New Roman" w:cs="Times New Roman"/>
          <w:sz w:val="24"/>
          <w:szCs w:val="24"/>
        </w:rPr>
        <w:t>ontrol</w:t>
      </w:r>
      <w:r w:rsidRPr="00257B3C">
        <w:rPr>
          <w:rFonts w:ascii="Times New Roman" w:hAnsi="Times New Roman" w:cs="Times New Roman"/>
          <w:sz w:val="24"/>
          <w:szCs w:val="24"/>
        </w:rPr>
        <w:t xml:space="preserve"> diri dari berbagai hal sehingga menuangkan ke dalam karya tulis dengan lebih efektif, membangun karir yang baik </w:t>
      </w:r>
      <w:r w:rsidRPr="00257B3C">
        <w:rPr>
          <w:rFonts w:ascii="Times New Roman" w:hAnsi="Times New Roman" w:cs="Times New Roman"/>
          <w:sz w:val="24"/>
          <w:szCs w:val="24"/>
        </w:rPr>
        <w:lastRenderedPageBreak/>
        <w:t xml:space="preserve">serta sukses, dan </w:t>
      </w:r>
      <w:r w:rsidR="00257B3C" w:rsidRPr="00257B3C">
        <w:rPr>
          <w:rFonts w:ascii="Times New Roman" w:hAnsi="Times New Roman" w:cs="Times New Roman"/>
          <w:sz w:val="24"/>
          <w:szCs w:val="24"/>
        </w:rPr>
        <w:t xml:space="preserve">bisa </w:t>
      </w:r>
      <w:r w:rsidRPr="00257B3C">
        <w:rPr>
          <w:rFonts w:ascii="Times New Roman" w:hAnsi="Times New Roman" w:cs="Times New Roman"/>
          <w:sz w:val="24"/>
          <w:szCs w:val="24"/>
        </w:rPr>
        <w:t>memberikan suatu kontribusi yang positif bagi dunia literasi.</w:t>
      </w:r>
    </w:p>
    <w:p w:rsidR="00C27ACE" w:rsidRPr="00257B3C" w:rsidRDefault="00C27ACE" w:rsidP="00257B3C">
      <w:pPr>
        <w:pStyle w:val="ListParagraph"/>
        <w:numPr>
          <w:ilvl w:val="0"/>
          <w:numId w:val="10"/>
        </w:numPr>
        <w:spacing w:after="0" w:line="480" w:lineRule="auto"/>
        <w:ind w:left="1134"/>
        <w:jc w:val="both"/>
        <w:rPr>
          <w:rFonts w:ascii="Times New Roman" w:hAnsi="Times New Roman" w:cs="Times New Roman"/>
          <w:sz w:val="24"/>
          <w:szCs w:val="24"/>
        </w:rPr>
      </w:pPr>
      <w:r w:rsidRPr="00257B3C">
        <w:rPr>
          <w:rFonts w:ascii="Times New Roman" w:hAnsi="Times New Roman" w:cs="Times New Roman"/>
          <w:sz w:val="24"/>
          <w:szCs w:val="24"/>
        </w:rPr>
        <w:t>Bagi guru BK</w:t>
      </w:r>
    </w:p>
    <w:p w:rsidR="00C27ACE" w:rsidRPr="00257B3C" w:rsidRDefault="00CE1EF2" w:rsidP="00257B3C">
      <w:pPr>
        <w:pStyle w:val="ListParagraph"/>
        <w:spacing w:after="0" w:line="480" w:lineRule="auto"/>
        <w:ind w:left="1134"/>
        <w:jc w:val="both"/>
        <w:rPr>
          <w:rFonts w:ascii="Times New Roman" w:hAnsi="Times New Roman" w:cs="Times New Roman"/>
          <w:sz w:val="24"/>
          <w:szCs w:val="24"/>
        </w:rPr>
      </w:pPr>
      <w:r w:rsidRPr="00257B3C">
        <w:rPr>
          <w:rFonts w:ascii="Times New Roman" w:hAnsi="Times New Roman" w:cs="Times New Roman"/>
          <w:sz w:val="24"/>
          <w:szCs w:val="24"/>
        </w:rPr>
        <w:t>Guru BK dapat berkomunikasi dengan peserta didik dengan lebih efektif dan empati, mudah merancang program-program bimbingan dan konseling yang berkait</w:t>
      </w:r>
      <w:r w:rsidR="00257B3C" w:rsidRPr="00257B3C">
        <w:rPr>
          <w:rFonts w:ascii="Times New Roman" w:hAnsi="Times New Roman" w:cs="Times New Roman"/>
          <w:sz w:val="24"/>
          <w:szCs w:val="24"/>
        </w:rPr>
        <w:t>an dengan kemampuan kontrol diri</w:t>
      </w:r>
      <w:r w:rsidRPr="00257B3C">
        <w:rPr>
          <w:rFonts w:ascii="Times New Roman" w:hAnsi="Times New Roman" w:cs="Times New Roman"/>
          <w:sz w:val="24"/>
          <w:szCs w:val="24"/>
        </w:rPr>
        <w:t xml:space="preserve"> dan etika pergaulan siswa.</w:t>
      </w:r>
    </w:p>
    <w:p w:rsidR="00CE1EF2" w:rsidRPr="00257B3C" w:rsidRDefault="00CE1EF2" w:rsidP="00257B3C">
      <w:pPr>
        <w:pStyle w:val="ListParagraph"/>
        <w:numPr>
          <w:ilvl w:val="0"/>
          <w:numId w:val="10"/>
        </w:numPr>
        <w:spacing w:after="0" w:line="480" w:lineRule="auto"/>
        <w:ind w:left="1134"/>
        <w:jc w:val="both"/>
        <w:rPr>
          <w:rFonts w:ascii="Times New Roman" w:hAnsi="Times New Roman" w:cs="Times New Roman"/>
          <w:sz w:val="24"/>
          <w:szCs w:val="24"/>
        </w:rPr>
      </w:pPr>
      <w:r w:rsidRPr="00257B3C">
        <w:rPr>
          <w:rFonts w:ascii="Times New Roman" w:hAnsi="Times New Roman" w:cs="Times New Roman"/>
          <w:sz w:val="24"/>
          <w:szCs w:val="24"/>
        </w:rPr>
        <w:t>Bagi Siswa</w:t>
      </w:r>
    </w:p>
    <w:p w:rsidR="00CE1EF2" w:rsidRPr="00257B3C" w:rsidRDefault="000E4649" w:rsidP="00257B3C">
      <w:pPr>
        <w:pStyle w:val="ListParagraph"/>
        <w:spacing w:after="0" w:line="480" w:lineRule="auto"/>
        <w:ind w:left="1134"/>
        <w:jc w:val="both"/>
        <w:rPr>
          <w:rFonts w:ascii="Times New Roman" w:hAnsi="Times New Roman" w:cs="Times New Roman"/>
          <w:sz w:val="24"/>
          <w:szCs w:val="24"/>
        </w:rPr>
      </w:pPr>
      <w:r w:rsidRPr="00257B3C">
        <w:rPr>
          <w:rFonts w:ascii="Times New Roman" w:hAnsi="Times New Roman" w:cs="Times New Roman"/>
          <w:sz w:val="24"/>
          <w:szCs w:val="24"/>
        </w:rPr>
        <w:t>Dengan adanya kontrol</w:t>
      </w:r>
      <w:r w:rsidR="00CE1EF2" w:rsidRPr="00257B3C">
        <w:rPr>
          <w:rFonts w:ascii="Times New Roman" w:hAnsi="Times New Roman" w:cs="Times New Roman"/>
          <w:sz w:val="24"/>
          <w:szCs w:val="24"/>
        </w:rPr>
        <w:t xml:space="preserve"> diri yang baik, siswa cenderung lebih fokus, bijak dalam berperilaku, dan mampu mengatur waktu belajar secara efektif. Serta dapat menjalin hubungan yang sehat dengan teman-teman, guru, dan keluarga. </w:t>
      </w:r>
    </w:p>
    <w:p w:rsidR="00CE1EF2" w:rsidRPr="00257B3C" w:rsidRDefault="000E4649" w:rsidP="00257B3C">
      <w:pPr>
        <w:pStyle w:val="ListParagraph"/>
        <w:numPr>
          <w:ilvl w:val="0"/>
          <w:numId w:val="10"/>
        </w:numPr>
        <w:spacing w:after="0" w:line="480" w:lineRule="auto"/>
        <w:ind w:left="1134"/>
        <w:jc w:val="both"/>
        <w:rPr>
          <w:rFonts w:ascii="Times New Roman" w:hAnsi="Times New Roman" w:cs="Times New Roman"/>
          <w:sz w:val="24"/>
          <w:szCs w:val="24"/>
        </w:rPr>
      </w:pPr>
      <w:r w:rsidRPr="00257B3C">
        <w:rPr>
          <w:rFonts w:ascii="Times New Roman" w:hAnsi="Times New Roman" w:cs="Times New Roman"/>
          <w:sz w:val="24"/>
          <w:szCs w:val="24"/>
        </w:rPr>
        <w:t>Bagi Sekolah</w:t>
      </w:r>
    </w:p>
    <w:p w:rsidR="000E4649" w:rsidRPr="00257B3C" w:rsidRDefault="000E4649" w:rsidP="00257B3C">
      <w:pPr>
        <w:pStyle w:val="ListParagraph"/>
        <w:spacing w:after="0" w:line="480" w:lineRule="auto"/>
        <w:ind w:left="1134"/>
        <w:jc w:val="both"/>
        <w:rPr>
          <w:rFonts w:ascii="Times New Roman" w:hAnsi="Times New Roman" w:cs="Times New Roman"/>
          <w:sz w:val="24"/>
          <w:szCs w:val="24"/>
        </w:rPr>
      </w:pPr>
      <w:r w:rsidRPr="00257B3C">
        <w:rPr>
          <w:rFonts w:ascii="Times New Roman" w:hAnsi="Times New Roman" w:cs="Times New Roman"/>
          <w:sz w:val="24"/>
          <w:szCs w:val="24"/>
        </w:rPr>
        <w:t xml:space="preserve">Dapat menjadi </w:t>
      </w:r>
      <w:r w:rsidR="00257B3C" w:rsidRPr="00257B3C">
        <w:rPr>
          <w:rFonts w:ascii="Times New Roman" w:hAnsi="Times New Roman" w:cs="Times New Roman"/>
          <w:sz w:val="24"/>
          <w:szCs w:val="24"/>
        </w:rPr>
        <w:t xml:space="preserve">referensi atau sumber untuk meningkatkan prestasi akademik dikarenakan siswa yang memiliki kontrol diri dapat mengelola waktu dan </w:t>
      </w:r>
      <w:r w:rsidR="00257B3C">
        <w:rPr>
          <w:rFonts w:ascii="Times New Roman" w:hAnsi="Times New Roman" w:cs="Times New Roman"/>
          <w:sz w:val="24"/>
          <w:szCs w:val="24"/>
        </w:rPr>
        <w:t>fok</w:t>
      </w:r>
      <w:r w:rsidR="00257B3C" w:rsidRPr="00257B3C">
        <w:rPr>
          <w:rFonts w:ascii="Times New Roman" w:hAnsi="Times New Roman" w:cs="Times New Roman"/>
          <w:sz w:val="24"/>
          <w:szCs w:val="24"/>
        </w:rPr>
        <w:t>us pada pembelajaran.</w:t>
      </w:r>
    </w:p>
    <w:p w:rsidR="00257B3C" w:rsidRPr="00257B3C" w:rsidRDefault="00257B3C" w:rsidP="00257B3C">
      <w:pPr>
        <w:pStyle w:val="ListParagraph"/>
        <w:numPr>
          <w:ilvl w:val="0"/>
          <w:numId w:val="10"/>
        </w:numPr>
        <w:spacing w:after="0" w:line="480" w:lineRule="auto"/>
        <w:ind w:left="1134"/>
        <w:jc w:val="both"/>
        <w:rPr>
          <w:rFonts w:ascii="Times New Roman" w:hAnsi="Times New Roman" w:cs="Times New Roman"/>
          <w:sz w:val="24"/>
          <w:szCs w:val="24"/>
        </w:rPr>
      </w:pPr>
      <w:r w:rsidRPr="00257B3C">
        <w:rPr>
          <w:rFonts w:ascii="Times New Roman" w:hAnsi="Times New Roman" w:cs="Times New Roman"/>
          <w:sz w:val="24"/>
          <w:szCs w:val="24"/>
        </w:rPr>
        <w:t>Bagi Peneliti Selanjutnya</w:t>
      </w:r>
    </w:p>
    <w:p w:rsidR="00257B3C" w:rsidRDefault="00257B3C" w:rsidP="00257B3C">
      <w:pPr>
        <w:pStyle w:val="ListParagraph"/>
        <w:spacing w:after="0" w:line="480" w:lineRule="auto"/>
        <w:ind w:left="1134"/>
        <w:jc w:val="both"/>
        <w:rPr>
          <w:rFonts w:ascii="Times New Roman" w:hAnsi="Times New Roman" w:cs="Times New Roman"/>
          <w:sz w:val="24"/>
          <w:szCs w:val="24"/>
        </w:rPr>
      </w:pPr>
      <w:r w:rsidRPr="00257B3C">
        <w:rPr>
          <w:rFonts w:ascii="Times New Roman" w:hAnsi="Times New Roman" w:cs="Times New Roman"/>
          <w:sz w:val="24"/>
          <w:szCs w:val="24"/>
        </w:rPr>
        <w:t xml:space="preserve">Peneliti selanjutnya dapat menjadikan penelitian ini sebagai sumber atau referensi terkait dengan </w:t>
      </w:r>
      <w:r w:rsidRPr="00257B3C">
        <w:rPr>
          <w:rFonts w:ascii="Times New Roman" w:hAnsi="Times New Roman" w:cs="Times New Roman"/>
          <w:i/>
          <w:sz w:val="24"/>
          <w:szCs w:val="24"/>
        </w:rPr>
        <w:t>self control</w:t>
      </w:r>
      <w:r w:rsidRPr="00257B3C">
        <w:rPr>
          <w:rFonts w:ascii="Times New Roman" w:hAnsi="Times New Roman" w:cs="Times New Roman"/>
          <w:sz w:val="24"/>
          <w:szCs w:val="24"/>
        </w:rPr>
        <w:t xml:space="preserve"> dengan etika pergaulan, dan juga dapat menggali lebih dalam lagi mengenai mekanisme yang menghubungkan kedua variabel ini.</w:t>
      </w:r>
    </w:p>
    <w:p w:rsidR="00F675E9" w:rsidRDefault="00F675E9" w:rsidP="00257B3C">
      <w:pPr>
        <w:spacing w:after="0" w:line="480" w:lineRule="auto"/>
        <w:jc w:val="both"/>
        <w:rPr>
          <w:rFonts w:ascii="Times New Roman" w:hAnsi="Times New Roman" w:cs="Times New Roman"/>
          <w:sz w:val="24"/>
          <w:szCs w:val="24"/>
        </w:rPr>
      </w:pPr>
    </w:p>
    <w:p w:rsidR="00257B3C" w:rsidRPr="00257B3C" w:rsidRDefault="00257B3C" w:rsidP="007117A1">
      <w:pPr>
        <w:pStyle w:val="Heading2"/>
      </w:pPr>
      <w:bookmarkStart w:id="90" w:name="_Toc187847485"/>
      <w:bookmarkStart w:id="91" w:name="_Toc187871789"/>
      <w:bookmarkStart w:id="92" w:name="_Toc188879243"/>
      <w:bookmarkStart w:id="93" w:name="_Toc189635600"/>
      <w:bookmarkStart w:id="94" w:name="_Toc191072551"/>
      <w:bookmarkStart w:id="95" w:name="_Toc199517605"/>
      <w:bookmarkStart w:id="96" w:name="_Toc199517667"/>
      <w:bookmarkStart w:id="97" w:name="_Toc211530823"/>
      <w:r w:rsidRPr="00257B3C">
        <w:lastRenderedPageBreak/>
        <w:t>1.7</w:t>
      </w:r>
      <w:r w:rsidRPr="00257B3C">
        <w:tab/>
        <w:t>Anggapan Dasar</w:t>
      </w:r>
      <w:bookmarkEnd w:id="90"/>
      <w:bookmarkEnd w:id="91"/>
      <w:bookmarkEnd w:id="92"/>
      <w:bookmarkEnd w:id="93"/>
      <w:bookmarkEnd w:id="94"/>
      <w:bookmarkEnd w:id="95"/>
      <w:bookmarkEnd w:id="96"/>
      <w:bookmarkEnd w:id="97"/>
    </w:p>
    <w:p w:rsidR="00257B3C" w:rsidRPr="00257B3C" w:rsidRDefault="00257B3C" w:rsidP="007117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D371C">
        <w:rPr>
          <w:rFonts w:ascii="Times New Roman" w:hAnsi="Times New Roman" w:cs="Times New Roman"/>
          <w:sz w:val="24"/>
          <w:szCs w:val="24"/>
        </w:rPr>
        <w:t>Menurut Mam</w:t>
      </w:r>
      <w:r w:rsidR="005E6BF5">
        <w:rPr>
          <w:rFonts w:ascii="Times New Roman" w:hAnsi="Times New Roman" w:cs="Times New Roman"/>
          <w:sz w:val="24"/>
          <w:szCs w:val="24"/>
        </w:rPr>
        <w:t>ang Sangadji &amp; Sopiah, (2010</w:t>
      </w:r>
      <w:r w:rsidR="008D371C">
        <w:rPr>
          <w:rFonts w:ascii="Times New Roman" w:hAnsi="Times New Roman" w:cs="Times New Roman"/>
          <w:sz w:val="24"/>
          <w:szCs w:val="24"/>
        </w:rPr>
        <w:t>). “Anggapan dasar adalah suatu kejadian atau situasi yang dianggap benar, seh</w:t>
      </w:r>
      <w:r w:rsidR="000E558E">
        <w:rPr>
          <w:rFonts w:ascii="Times New Roman" w:hAnsi="Times New Roman" w:cs="Times New Roman"/>
          <w:sz w:val="24"/>
          <w:szCs w:val="24"/>
        </w:rPr>
        <w:t>i</w:t>
      </w:r>
      <w:r w:rsidR="008D371C">
        <w:rPr>
          <w:rFonts w:ascii="Times New Roman" w:hAnsi="Times New Roman" w:cs="Times New Roman"/>
          <w:sz w:val="24"/>
          <w:szCs w:val="24"/>
        </w:rPr>
        <w:t xml:space="preserve">ngga kebenarannya tidak diragukan”. </w:t>
      </w:r>
      <w:r w:rsidR="00B016B4">
        <w:rPr>
          <w:rFonts w:ascii="Times New Roman" w:hAnsi="Times New Roman" w:cs="Times New Roman"/>
          <w:sz w:val="24"/>
          <w:szCs w:val="24"/>
        </w:rPr>
        <w:t>Berdasarkan latar belakang diatas</w:t>
      </w:r>
      <w:r w:rsidR="00006B82">
        <w:rPr>
          <w:rFonts w:ascii="Times New Roman" w:hAnsi="Times New Roman" w:cs="Times New Roman"/>
          <w:sz w:val="24"/>
          <w:szCs w:val="24"/>
        </w:rPr>
        <w:t xml:space="preserve"> dan sesuai pengamatan yang peneliti lakukan terhadap penelitian ini </w:t>
      </w:r>
      <w:r w:rsidR="00916A19">
        <w:rPr>
          <w:rFonts w:ascii="Times New Roman" w:hAnsi="Times New Roman" w:cs="Times New Roman"/>
          <w:sz w:val="24"/>
          <w:szCs w:val="24"/>
        </w:rPr>
        <w:t>maka peneliti mengemukakan anggapan dasar atau asumsi dalam penelitian ini yaitu</w:t>
      </w:r>
      <w:r w:rsidR="00B016B4">
        <w:rPr>
          <w:rFonts w:ascii="Times New Roman" w:hAnsi="Times New Roman" w:cs="Times New Roman"/>
          <w:sz w:val="24"/>
          <w:szCs w:val="24"/>
        </w:rPr>
        <w:t xml:space="preserve"> kontrol diri merupakan salah satu dari faktor yang memiliki keterkaitan dengan etika pergaulan siswa.</w:t>
      </w:r>
    </w:p>
    <w:p w:rsidR="00A15DB6" w:rsidRDefault="00A15DB6">
      <w:pPr>
        <w:rPr>
          <w:rFonts w:ascii="Times New Roman" w:hAnsi="Times New Roman" w:cs="Times New Roman"/>
          <w:sz w:val="24"/>
          <w:szCs w:val="24"/>
        </w:rPr>
      </w:pPr>
      <w:r>
        <w:rPr>
          <w:rFonts w:ascii="Times New Roman" w:hAnsi="Times New Roman" w:cs="Times New Roman"/>
          <w:sz w:val="24"/>
          <w:szCs w:val="24"/>
        </w:rPr>
        <w:br w:type="page"/>
      </w:r>
    </w:p>
    <w:p w:rsidR="00423FC7" w:rsidRDefault="00423FC7" w:rsidP="00F72E80">
      <w:pPr>
        <w:pStyle w:val="Heading1"/>
        <w:rPr>
          <w:szCs w:val="24"/>
        </w:rPr>
        <w:sectPr w:rsidR="00423FC7" w:rsidSect="00AC126D">
          <w:headerReference w:type="even" r:id="rId23"/>
          <w:headerReference w:type="default" r:id="rId24"/>
          <w:footerReference w:type="default" r:id="rId25"/>
          <w:headerReference w:type="first" r:id="rId26"/>
          <w:footerReference w:type="first" r:id="rId27"/>
          <w:pgSz w:w="11906" w:h="16838"/>
          <w:pgMar w:top="2268" w:right="1701" w:bottom="1701" w:left="2268" w:header="709" w:footer="709" w:gutter="0"/>
          <w:pgNumType w:start="2"/>
          <w:cols w:space="708"/>
          <w:docGrid w:linePitch="360"/>
        </w:sectPr>
      </w:pPr>
      <w:bookmarkStart w:id="98" w:name="_Toc187847486"/>
      <w:bookmarkStart w:id="99" w:name="_Toc187871790"/>
      <w:bookmarkStart w:id="100" w:name="_Toc188879244"/>
      <w:bookmarkStart w:id="101" w:name="_Toc189635601"/>
      <w:bookmarkStart w:id="102" w:name="_Toc191072552"/>
    </w:p>
    <w:p w:rsidR="002371A4" w:rsidRPr="00A60B0E" w:rsidRDefault="002371A4" w:rsidP="00F72E80">
      <w:pPr>
        <w:pStyle w:val="Heading1"/>
        <w:rPr>
          <w:szCs w:val="24"/>
        </w:rPr>
      </w:pPr>
      <w:bookmarkStart w:id="103" w:name="_Toc199517606"/>
      <w:bookmarkStart w:id="104" w:name="_Toc199517668"/>
      <w:bookmarkStart w:id="105" w:name="_Toc211530824"/>
      <w:r w:rsidRPr="00A60B0E">
        <w:rPr>
          <w:szCs w:val="24"/>
        </w:rPr>
        <w:lastRenderedPageBreak/>
        <w:t>BAB II</w:t>
      </w:r>
      <w:bookmarkEnd w:id="98"/>
      <w:bookmarkEnd w:id="99"/>
      <w:bookmarkEnd w:id="100"/>
      <w:bookmarkEnd w:id="101"/>
      <w:bookmarkEnd w:id="102"/>
      <w:bookmarkEnd w:id="103"/>
      <w:bookmarkEnd w:id="104"/>
      <w:bookmarkEnd w:id="105"/>
    </w:p>
    <w:p w:rsidR="003D3518" w:rsidRPr="008E048B" w:rsidRDefault="002371A4" w:rsidP="00F72E80">
      <w:pPr>
        <w:pStyle w:val="Heading1"/>
        <w:rPr>
          <w:lang w:val="id-ID"/>
        </w:rPr>
      </w:pPr>
      <w:bookmarkStart w:id="106" w:name="_Toc187847487"/>
      <w:bookmarkStart w:id="107" w:name="_Toc187871791"/>
      <w:bookmarkStart w:id="108" w:name="_Toc188879245"/>
      <w:bookmarkStart w:id="109" w:name="_Toc189635602"/>
      <w:bookmarkStart w:id="110" w:name="_Toc191072553"/>
      <w:bookmarkStart w:id="111" w:name="_Toc199517607"/>
      <w:bookmarkStart w:id="112" w:name="_Toc199517669"/>
      <w:bookmarkStart w:id="113" w:name="_Toc211530825"/>
      <w:r w:rsidRPr="00A60B0E">
        <w:rPr>
          <w:szCs w:val="24"/>
        </w:rPr>
        <w:t>TINJAUAN PUSTAKA</w:t>
      </w:r>
      <w:bookmarkEnd w:id="106"/>
      <w:bookmarkEnd w:id="107"/>
      <w:bookmarkEnd w:id="108"/>
      <w:bookmarkEnd w:id="109"/>
      <w:bookmarkEnd w:id="110"/>
      <w:bookmarkEnd w:id="111"/>
      <w:bookmarkEnd w:id="112"/>
      <w:bookmarkEnd w:id="113"/>
    </w:p>
    <w:p w:rsidR="002371A4" w:rsidRPr="002371A4" w:rsidRDefault="003D3518" w:rsidP="00F72E80">
      <w:pPr>
        <w:pStyle w:val="Heading2"/>
      </w:pPr>
      <w:bookmarkStart w:id="114" w:name="_Toc187847488"/>
      <w:bookmarkStart w:id="115" w:name="_Toc187871792"/>
      <w:bookmarkStart w:id="116" w:name="_Toc188879246"/>
      <w:bookmarkStart w:id="117" w:name="_Toc189635603"/>
      <w:bookmarkStart w:id="118" w:name="_Toc191072554"/>
      <w:bookmarkStart w:id="119" w:name="_Toc199517608"/>
      <w:bookmarkStart w:id="120" w:name="_Toc199517670"/>
      <w:bookmarkStart w:id="121" w:name="_Toc211530826"/>
      <w:r>
        <w:t>2.</w:t>
      </w:r>
      <w:r w:rsidR="008E048B">
        <w:rPr>
          <w:lang w:val="id-ID"/>
        </w:rPr>
        <w:t>1</w:t>
      </w:r>
      <w:r w:rsidR="002371A4" w:rsidRPr="002371A4">
        <w:tab/>
        <w:t>Kontrol Diri</w:t>
      </w:r>
      <w:bookmarkEnd w:id="114"/>
      <w:bookmarkEnd w:id="115"/>
      <w:bookmarkEnd w:id="116"/>
      <w:bookmarkEnd w:id="117"/>
      <w:bookmarkEnd w:id="118"/>
      <w:bookmarkEnd w:id="119"/>
      <w:bookmarkEnd w:id="120"/>
      <w:bookmarkEnd w:id="121"/>
    </w:p>
    <w:p w:rsidR="002371A4" w:rsidRPr="002371A4" w:rsidRDefault="003D3518" w:rsidP="007117A1">
      <w:pPr>
        <w:pStyle w:val="Heading3"/>
      </w:pPr>
      <w:bookmarkStart w:id="122" w:name="_Toc187847489"/>
      <w:bookmarkStart w:id="123" w:name="_Toc187871793"/>
      <w:bookmarkStart w:id="124" w:name="_Toc188879247"/>
      <w:bookmarkStart w:id="125" w:name="_Toc189635604"/>
      <w:bookmarkStart w:id="126" w:name="_Toc191072555"/>
      <w:bookmarkStart w:id="127" w:name="_Toc199517609"/>
      <w:bookmarkStart w:id="128" w:name="_Toc199517671"/>
      <w:bookmarkStart w:id="129" w:name="_Toc211530827"/>
      <w:r>
        <w:t>2.</w:t>
      </w:r>
      <w:r w:rsidR="008E048B">
        <w:rPr>
          <w:lang w:val="id-ID"/>
        </w:rPr>
        <w:t>1</w:t>
      </w:r>
      <w:r w:rsidR="002371A4" w:rsidRPr="002371A4">
        <w:t>.1</w:t>
      </w:r>
      <w:r w:rsidR="002371A4" w:rsidRPr="002371A4">
        <w:tab/>
        <w:t>Pengertian Kontrol Diri</w:t>
      </w:r>
      <w:bookmarkEnd w:id="122"/>
      <w:bookmarkEnd w:id="123"/>
      <w:bookmarkEnd w:id="124"/>
      <w:bookmarkEnd w:id="125"/>
      <w:bookmarkEnd w:id="126"/>
      <w:bookmarkEnd w:id="127"/>
      <w:bookmarkEnd w:id="128"/>
      <w:bookmarkEnd w:id="129"/>
    </w:p>
    <w:p w:rsidR="002371A4" w:rsidRDefault="002371A4" w:rsidP="007117A1">
      <w:pPr>
        <w:spacing w:after="0" w:line="480" w:lineRule="auto"/>
        <w:jc w:val="both"/>
        <w:rPr>
          <w:rFonts w:ascii="Times New Roman" w:hAnsi="Times New Roman" w:cs="Times New Roman"/>
          <w:sz w:val="24"/>
          <w:szCs w:val="24"/>
        </w:rPr>
      </w:pPr>
      <w:r>
        <w:rPr>
          <w:rFonts w:ascii="Times New Roman" w:hAnsi="Times New Roman" w:cs="Times New Roman"/>
          <w:b/>
          <w:sz w:val="28"/>
          <w:szCs w:val="28"/>
        </w:rPr>
        <w:tab/>
      </w:r>
      <w:r w:rsidR="005610CA" w:rsidRPr="005610CA">
        <w:rPr>
          <w:rFonts w:ascii="Times New Roman" w:hAnsi="Times New Roman" w:cs="Times New Roman"/>
          <w:sz w:val="24"/>
          <w:szCs w:val="24"/>
        </w:rPr>
        <w:t xml:space="preserve">Pakar psikologi kontrol diri, Lazarus dalam Thalib (2017) </w:t>
      </w:r>
      <w:r w:rsidR="00121767">
        <w:rPr>
          <w:rFonts w:ascii="Times New Roman" w:hAnsi="Times New Roman" w:cs="Times New Roman"/>
          <w:sz w:val="24"/>
          <w:szCs w:val="24"/>
        </w:rPr>
        <w:t xml:space="preserve">“menyatakan </w:t>
      </w:r>
      <w:r w:rsidR="005610CA" w:rsidRPr="005610CA">
        <w:rPr>
          <w:rFonts w:ascii="Times New Roman" w:hAnsi="Times New Roman" w:cs="Times New Roman"/>
          <w:sz w:val="24"/>
          <w:szCs w:val="24"/>
        </w:rPr>
        <w:t xml:space="preserve">bahwa kontrol diri menggambarkan keputusan individu melalui pertimbangan kognitif untuk mengontrol </w:t>
      </w:r>
      <w:r w:rsidR="005610CA">
        <w:rPr>
          <w:rFonts w:ascii="Times New Roman" w:hAnsi="Times New Roman" w:cs="Times New Roman"/>
          <w:sz w:val="24"/>
          <w:szCs w:val="24"/>
        </w:rPr>
        <w:t>perilaku guna meningkatkan hasil dan tujuan tertentu, sebagaimana yang diinginkan</w:t>
      </w:r>
      <w:r w:rsidR="00121767">
        <w:rPr>
          <w:rFonts w:ascii="Times New Roman" w:hAnsi="Times New Roman" w:cs="Times New Roman"/>
          <w:sz w:val="24"/>
          <w:szCs w:val="24"/>
        </w:rPr>
        <w:t>”</w:t>
      </w:r>
      <w:r w:rsidR="005610CA">
        <w:rPr>
          <w:rFonts w:ascii="Times New Roman" w:hAnsi="Times New Roman" w:cs="Times New Roman"/>
          <w:sz w:val="24"/>
          <w:szCs w:val="24"/>
        </w:rPr>
        <w:t xml:space="preserve">. Selanjutnya, secara sederhana Gleitman dalam Thalib (2017) </w:t>
      </w:r>
      <w:r w:rsidR="00121767">
        <w:rPr>
          <w:rFonts w:ascii="Times New Roman" w:hAnsi="Times New Roman" w:cs="Times New Roman"/>
          <w:sz w:val="24"/>
          <w:szCs w:val="24"/>
        </w:rPr>
        <w:t>“</w:t>
      </w:r>
      <w:r w:rsidR="005610CA">
        <w:rPr>
          <w:rFonts w:ascii="Times New Roman" w:hAnsi="Times New Roman" w:cs="Times New Roman"/>
          <w:sz w:val="24"/>
          <w:szCs w:val="24"/>
        </w:rPr>
        <w:t>menyatakan bahwa kontrol diri merujuk pada kemampuan seseorang untuk melakukan sesuatu yang ingin dilakukan tanpa terhalangi baik oleh rintangan maupun kekuatan yang berasal dari dalam diri individu</w:t>
      </w:r>
      <w:r w:rsidR="00121767">
        <w:rPr>
          <w:rFonts w:ascii="Times New Roman" w:hAnsi="Times New Roman" w:cs="Times New Roman"/>
          <w:sz w:val="24"/>
          <w:szCs w:val="24"/>
        </w:rPr>
        <w:t>”</w:t>
      </w:r>
      <w:r w:rsidR="005610CA">
        <w:rPr>
          <w:rFonts w:ascii="Times New Roman" w:hAnsi="Times New Roman" w:cs="Times New Roman"/>
          <w:sz w:val="24"/>
          <w:szCs w:val="24"/>
        </w:rPr>
        <w:t>. Jadi, kontrol diri merupakan kemampuan individu untuk mengendalikan dorongan-dorongan, baik dari dalam diri maupun luar diri individu. Individu yang memiliki kemampuan kontrol diri akan membuat keputusan dan mengambil langkah tindakan yang efektif untuk menghasilkan sesuatu yang diinginkan dan menghindari akibat yang tidak</w:t>
      </w:r>
      <w:r w:rsidR="005E6BF5">
        <w:rPr>
          <w:rFonts w:ascii="Times New Roman" w:hAnsi="Times New Roman" w:cs="Times New Roman"/>
          <w:sz w:val="24"/>
          <w:szCs w:val="24"/>
        </w:rPr>
        <w:t xml:space="preserve"> diinginkan (Thalib, 2017</w:t>
      </w:r>
      <w:r w:rsidR="005610CA">
        <w:rPr>
          <w:rFonts w:ascii="Times New Roman" w:hAnsi="Times New Roman" w:cs="Times New Roman"/>
          <w:sz w:val="24"/>
          <w:szCs w:val="24"/>
        </w:rPr>
        <w:t>).</w:t>
      </w:r>
    </w:p>
    <w:p w:rsidR="0069492D" w:rsidRDefault="005610CA" w:rsidP="005610C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841A8">
        <w:rPr>
          <w:rFonts w:ascii="Times New Roman" w:hAnsi="Times New Roman" w:cs="Times New Roman"/>
          <w:sz w:val="24"/>
          <w:szCs w:val="24"/>
        </w:rPr>
        <w:t xml:space="preserve">Kontrol diri diartikan sebagai kemampuan untuk menyusun, membimbing, mengatur, dan mengarahkan bentuk perilaku yang dapat membawa ke arah konsekuensi positif. Kontrol diri merupakan salah satu potensi yang dapat dikembangkan dan digunakan individu selama proses dalam kehidupan, termasuk dalam menghadapi kondisi yang terdapat di lingkungan sekitarnya. Para ahli berpendapat bahwa kontrol diri dapat digunakan sebagai suatu intervensi yang </w:t>
      </w:r>
      <w:r w:rsidR="001841A8">
        <w:rPr>
          <w:rFonts w:ascii="Times New Roman" w:hAnsi="Times New Roman" w:cs="Times New Roman"/>
          <w:sz w:val="24"/>
          <w:szCs w:val="24"/>
        </w:rPr>
        <w:lastRenderedPageBreak/>
        <w:t xml:space="preserve">bersifat preventif selain dapat mereduksi efek-efek psikologis yang negative dari </w:t>
      </w:r>
      <w:r w:rsidR="001841A8" w:rsidRPr="001841A8">
        <w:rPr>
          <w:rFonts w:ascii="Times New Roman" w:hAnsi="Times New Roman" w:cs="Times New Roman"/>
          <w:i/>
          <w:sz w:val="24"/>
          <w:szCs w:val="24"/>
        </w:rPr>
        <w:t>stressor-stressor</w:t>
      </w:r>
      <w:r w:rsidR="001841A8">
        <w:rPr>
          <w:rFonts w:ascii="Times New Roman" w:hAnsi="Times New Roman" w:cs="Times New Roman"/>
          <w:sz w:val="24"/>
          <w:szCs w:val="24"/>
        </w:rPr>
        <w:t xml:space="preserve"> lingkungan</w:t>
      </w:r>
      <w:r w:rsidR="00B026DE">
        <w:rPr>
          <w:rFonts w:ascii="Times New Roman" w:hAnsi="Times New Roman" w:cs="Times New Roman"/>
          <w:sz w:val="24"/>
          <w:szCs w:val="24"/>
        </w:rPr>
        <w:t xml:space="preserve"> (Ghufron &amp;</w:t>
      </w:r>
      <w:r w:rsidR="00121767">
        <w:rPr>
          <w:rFonts w:ascii="Times New Roman" w:hAnsi="Times New Roman" w:cs="Times New Roman"/>
          <w:sz w:val="24"/>
          <w:szCs w:val="24"/>
        </w:rPr>
        <w:t xml:space="preserve"> Risnawita</w:t>
      </w:r>
      <w:r w:rsidR="00B026DE">
        <w:rPr>
          <w:rFonts w:ascii="Times New Roman" w:hAnsi="Times New Roman" w:cs="Times New Roman"/>
          <w:sz w:val="24"/>
          <w:szCs w:val="24"/>
        </w:rPr>
        <w:t xml:space="preserve">, </w:t>
      </w:r>
      <w:r w:rsidR="00121767">
        <w:rPr>
          <w:rFonts w:ascii="Times New Roman" w:hAnsi="Times New Roman" w:cs="Times New Roman"/>
          <w:sz w:val="24"/>
          <w:szCs w:val="24"/>
        </w:rPr>
        <w:t>2016)</w:t>
      </w:r>
      <w:r w:rsidR="001841A8">
        <w:rPr>
          <w:rFonts w:ascii="Times New Roman" w:hAnsi="Times New Roman" w:cs="Times New Roman"/>
          <w:sz w:val="24"/>
          <w:szCs w:val="24"/>
        </w:rPr>
        <w:t>.</w:t>
      </w:r>
      <w:r w:rsidR="0069492D">
        <w:rPr>
          <w:rFonts w:ascii="Times New Roman" w:hAnsi="Times New Roman" w:cs="Times New Roman"/>
          <w:sz w:val="24"/>
          <w:szCs w:val="24"/>
        </w:rPr>
        <w:t xml:space="preserve"> </w:t>
      </w:r>
      <w:r w:rsidR="008E3131">
        <w:rPr>
          <w:rFonts w:ascii="Times New Roman" w:hAnsi="Times New Roman" w:cs="Times New Roman"/>
          <w:sz w:val="24"/>
          <w:szCs w:val="24"/>
        </w:rPr>
        <w:tab/>
      </w:r>
    </w:p>
    <w:p w:rsidR="0069492D" w:rsidRDefault="0069492D" w:rsidP="0069492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Kontrol </w:t>
      </w:r>
      <w:r w:rsidR="008E3131">
        <w:rPr>
          <w:rFonts w:ascii="Times New Roman" w:hAnsi="Times New Roman" w:cs="Times New Roman"/>
          <w:sz w:val="24"/>
          <w:szCs w:val="24"/>
        </w:rPr>
        <w:t>diri merupakan aspek penting yang dapat mempengaruhi pola hidup dan tingkah laku individu agar terhindar</w:t>
      </w:r>
      <w:r w:rsidR="00E633FA">
        <w:rPr>
          <w:rFonts w:ascii="Times New Roman" w:hAnsi="Times New Roman" w:cs="Times New Roman"/>
          <w:sz w:val="24"/>
          <w:szCs w:val="24"/>
        </w:rPr>
        <w:t xml:space="preserve"> dari perilaku-perilaku negatif</w:t>
      </w:r>
      <w:r w:rsidR="008E3131">
        <w:rPr>
          <w:rFonts w:ascii="Times New Roman" w:hAnsi="Times New Roman" w:cs="Times New Roman"/>
          <w:sz w:val="24"/>
          <w:szCs w:val="24"/>
        </w:rPr>
        <w:t xml:space="preserve"> yang dapat merugikan individu itu sendiri maupun orang lain. Oleh karena itu kontrol diri perlu dimiliki oleh setiap individu agar hidupnya lebih teratur, kontrol diri setiap individu harus ditingkatkan secara terus menerus </w:t>
      </w:r>
      <w:r w:rsidR="00204352">
        <w:rPr>
          <w:rFonts w:ascii="Times New Roman" w:hAnsi="Times New Roman" w:cs="Times New Roman"/>
          <w:sz w:val="24"/>
          <w:szCs w:val="24"/>
        </w:rPr>
        <w:t xml:space="preserve">(Sari </w:t>
      </w:r>
      <w:r w:rsidR="00204352" w:rsidRPr="00204352">
        <w:rPr>
          <w:rFonts w:ascii="Times New Roman" w:hAnsi="Times New Roman" w:cs="Times New Roman"/>
          <w:i/>
          <w:sz w:val="24"/>
          <w:szCs w:val="24"/>
        </w:rPr>
        <w:t>et al</w:t>
      </w:r>
      <w:r w:rsidR="00204352">
        <w:rPr>
          <w:rFonts w:ascii="Times New Roman" w:hAnsi="Times New Roman" w:cs="Times New Roman"/>
          <w:sz w:val="24"/>
          <w:szCs w:val="24"/>
        </w:rPr>
        <w:t xml:space="preserve">., 2017). </w:t>
      </w:r>
    </w:p>
    <w:p w:rsidR="005958DD" w:rsidRDefault="0069492D" w:rsidP="008E33C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uraian diatas, kontrol diri adalah suatu kemampuan yang dapat membantu individu menjalani kehidupan dengan baik. Dengan memiliki kemampuan ini individu dapat mengelola pikiran dan perilaku untuk menghasilkan perilaku yang positif. Jadi kontrol diri juga merupakan</w:t>
      </w:r>
      <w:r w:rsidR="00204352">
        <w:rPr>
          <w:rFonts w:ascii="Times New Roman" w:hAnsi="Times New Roman" w:cs="Times New Roman"/>
          <w:sz w:val="24"/>
          <w:szCs w:val="24"/>
        </w:rPr>
        <w:t xml:space="preserve"> sebuah aspek yang sangat penting dalam kehidupan, karena individu yang memiliki kontrol diri dapat lebih mudah membentuk kebiasaan baik dan juga membentuk perilaku yang memandang norma atau aturan yang berlaku. </w:t>
      </w:r>
      <w:r w:rsidR="005958DD">
        <w:rPr>
          <w:rFonts w:ascii="Times New Roman" w:hAnsi="Times New Roman" w:cs="Times New Roman"/>
          <w:sz w:val="24"/>
          <w:szCs w:val="24"/>
        </w:rPr>
        <w:t>Dengan meningkatkan kontrol diri suatu individu dapat meningkatkan kualitas hidup.</w:t>
      </w:r>
    </w:p>
    <w:p w:rsidR="005958DD" w:rsidRDefault="003D3518" w:rsidP="007117A1">
      <w:pPr>
        <w:pStyle w:val="Heading3"/>
        <w:rPr>
          <w:lang w:val="id-ID"/>
        </w:rPr>
      </w:pPr>
      <w:bookmarkStart w:id="130" w:name="_Toc187847490"/>
      <w:bookmarkStart w:id="131" w:name="_Toc187871794"/>
      <w:bookmarkStart w:id="132" w:name="_Toc188879248"/>
      <w:bookmarkStart w:id="133" w:name="_Toc189635605"/>
      <w:bookmarkStart w:id="134" w:name="_Toc191072556"/>
      <w:bookmarkStart w:id="135" w:name="_Toc199517610"/>
      <w:bookmarkStart w:id="136" w:name="_Toc199517672"/>
      <w:bookmarkStart w:id="137" w:name="_Toc211530828"/>
      <w:r>
        <w:t>2.</w:t>
      </w:r>
      <w:r w:rsidR="008E048B">
        <w:rPr>
          <w:lang w:val="id-ID"/>
        </w:rPr>
        <w:t>1</w:t>
      </w:r>
      <w:r w:rsidR="005958DD" w:rsidRPr="005958DD">
        <w:t>.2</w:t>
      </w:r>
      <w:r w:rsidR="005958DD" w:rsidRPr="005958DD">
        <w:tab/>
        <w:t>Aspek-Aspek Kontrol diri</w:t>
      </w:r>
      <w:bookmarkEnd w:id="130"/>
      <w:bookmarkEnd w:id="131"/>
      <w:bookmarkEnd w:id="132"/>
      <w:bookmarkEnd w:id="133"/>
      <w:bookmarkEnd w:id="134"/>
      <w:bookmarkEnd w:id="135"/>
      <w:bookmarkEnd w:id="136"/>
      <w:bookmarkEnd w:id="137"/>
    </w:p>
    <w:p w:rsidR="0032721C" w:rsidRDefault="00AD4566" w:rsidP="0032721C">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Menu</w:t>
      </w:r>
      <w:r w:rsidR="007F11AD">
        <w:rPr>
          <w:rFonts w:ascii="Times New Roman" w:hAnsi="Times New Roman" w:cs="Times New Roman"/>
          <w:bCs/>
          <w:sz w:val="24"/>
          <w:szCs w:val="24"/>
          <w:lang w:val="id-ID"/>
        </w:rPr>
        <w:t>r</w:t>
      </w:r>
      <w:r w:rsidR="005E6BF5">
        <w:rPr>
          <w:rFonts w:ascii="Times New Roman" w:hAnsi="Times New Roman" w:cs="Times New Roman"/>
          <w:bCs/>
          <w:sz w:val="24"/>
          <w:szCs w:val="24"/>
          <w:lang w:val="id-ID"/>
        </w:rPr>
        <w:t>ut Averill dalam Thalib (2017</w:t>
      </w:r>
      <w:r>
        <w:rPr>
          <w:rFonts w:ascii="Times New Roman" w:hAnsi="Times New Roman" w:cs="Times New Roman"/>
          <w:bCs/>
          <w:sz w:val="24"/>
          <w:szCs w:val="24"/>
          <w:lang w:val="id-ID"/>
        </w:rPr>
        <w:t>) secara umum, kontrol diri dibedakan atas tiga kategori utama yaitu, 1) mengontrol perilaku (</w:t>
      </w:r>
      <w:r w:rsidRPr="00AD4566">
        <w:rPr>
          <w:rFonts w:ascii="Times New Roman" w:hAnsi="Times New Roman" w:cs="Times New Roman"/>
          <w:bCs/>
          <w:i/>
          <w:iCs/>
          <w:sz w:val="24"/>
          <w:szCs w:val="24"/>
          <w:lang w:val="id-ID"/>
        </w:rPr>
        <w:t>behavioral control</w:t>
      </w:r>
      <w:r>
        <w:rPr>
          <w:rFonts w:ascii="Times New Roman" w:hAnsi="Times New Roman" w:cs="Times New Roman"/>
          <w:bCs/>
          <w:sz w:val="24"/>
          <w:szCs w:val="24"/>
          <w:lang w:val="id-ID"/>
        </w:rPr>
        <w:t>)</w:t>
      </w:r>
      <w:r w:rsidR="00EA6BE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2) mengontrol kognitif (</w:t>
      </w:r>
      <w:r w:rsidRPr="00AD4566">
        <w:rPr>
          <w:rFonts w:ascii="Times New Roman" w:hAnsi="Times New Roman" w:cs="Times New Roman"/>
          <w:bCs/>
          <w:i/>
          <w:iCs/>
          <w:sz w:val="24"/>
          <w:szCs w:val="24"/>
          <w:lang w:val="id-ID"/>
        </w:rPr>
        <w:t>cognitive control</w:t>
      </w:r>
      <w:r w:rsidR="00EA6BEF">
        <w:rPr>
          <w:rFonts w:ascii="Times New Roman" w:hAnsi="Times New Roman" w:cs="Times New Roman"/>
          <w:bCs/>
          <w:sz w:val="24"/>
          <w:szCs w:val="24"/>
          <w:lang w:val="id-ID"/>
        </w:rPr>
        <w:t xml:space="preserve">) dan </w:t>
      </w:r>
      <w:r>
        <w:rPr>
          <w:rFonts w:ascii="Times New Roman" w:hAnsi="Times New Roman" w:cs="Times New Roman"/>
          <w:bCs/>
          <w:sz w:val="24"/>
          <w:szCs w:val="24"/>
          <w:lang w:val="id-ID"/>
        </w:rPr>
        <w:t>3) mengontrol keputusan (</w:t>
      </w:r>
      <w:r w:rsidRPr="00AD4566">
        <w:rPr>
          <w:rFonts w:ascii="Times New Roman" w:hAnsi="Times New Roman" w:cs="Times New Roman"/>
          <w:bCs/>
          <w:i/>
          <w:iCs/>
          <w:sz w:val="24"/>
          <w:szCs w:val="24"/>
          <w:lang w:val="id-ID"/>
        </w:rPr>
        <w:t>decision control</w:t>
      </w:r>
      <w:r>
        <w:rPr>
          <w:rFonts w:ascii="Times New Roman" w:hAnsi="Times New Roman" w:cs="Times New Roman"/>
          <w:bCs/>
          <w:sz w:val="24"/>
          <w:szCs w:val="24"/>
          <w:lang w:val="id-ID"/>
        </w:rPr>
        <w:t>).</w:t>
      </w:r>
    </w:p>
    <w:p w:rsidR="0032721C" w:rsidRDefault="0032721C" w:rsidP="0032721C">
      <w:pPr>
        <w:rPr>
          <w:rFonts w:ascii="Times New Roman" w:hAnsi="Times New Roman" w:cs="Times New Roman"/>
          <w:bCs/>
          <w:sz w:val="24"/>
          <w:szCs w:val="24"/>
          <w:lang w:val="id-ID"/>
        </w:rPr>
      </w:pPr>
      <w:r>
        <w:rPr>
          <w:rFonts w:ascii="Times New Roman" w:hAnsi="Times New Roman" w:cs="Times New Roman"/>
          <w:bCs/>
          <w:sz w:val="24"/>
          <w:szCs w:val="24"/>
          <w:lang w:val="id-ID"/>
        </w:rPr>
        <w:br w:type="page"/>
      </w:r>
    </w:p>
    <w:p w:rsidR="00744063" w:rsidRDefault="00744063" w:rsidP="00744063">
      <w:pPr>
        <w:pStyle w:val="ListParagraph"/>
        <w:numPr>
          <w:ilvl w:val="0"/>
          <w:numId w:val="14"/>
        </w:numPr>
        <w:spacing w:after="0" w:line="480" w:lineRule="auto"/>
        <w:jc w:val="both"/>
        <w:rPr>
          <w:rFonts w:ascii="Times New Roman" w:hAnsi="Times New Roman" w:cs="Times New Roman"/>
          <w:bCs/>
          <w:sz w:val="24"/>
          <w:szCs w:val="24"/>
          <w:lang w:val="id-ID"/>
        </w:rPr>
      </w:pPr>
      <w:r w:rsidRPr="00744063">
        <w:rPr>
          <w:rFonts w:ascii="Times New Roman" w:hAnsi="Times New Roman" w:cs="Times New Roman"/>
          <w:bCs/>
          <w:sz w:val="24"/>
          <w:szCs w:val="24"/>
          <w:lang w:val="id-ID"/>
        </w:rPr>
        <w:lastRenderedPageBreak/>
        <w:t>Mengontrol perilaku (</w:t>
      </w:r>
      <w:r w:rsidRPr="00744063">
        <w:rPr>
          <w:rFonts w:ascii="Times New Roman" w:hAnsi="Times New Roman" w:cs="Times New Roman"/>
          <w:bCs/>
          <w:i/>
          <w:iCs/>
          <w:sz w:val="24"/>
          <w:szCs w:val="24"/>
          <w:lang w:val="id-ID"/>
        </w:rPr>
        <w:t>behavioral control</w:t>
      </w:r>
      <w:r w:rsidRPr="00744063">
        <w:rPr>
          <w:rFonts w:ascii="Times New Roman" w:hAnsi="Times New Roman" w:cs="Times New Roman"/>
          <w:bCs/>
          <w:sz w:val="24"/>
          <w:szCs w:val="24"/>
          <w:lang w:val="id-ID"/>
        </w:rPr>
        <w:t>)</w:t>
      </w:r>
    </w:p>
    <w:p w:rsidR="00744063" w:rsidRDefault="00744063" w:rsidP="00744063">
      <w:pPr>
        <w:pStyle w:val="ListParagraph"/>
        <w:spacing w:after="0" w:line="480" w:lineRule="auto"/>
        <w:ind w:firstLine="360"/>
        <w:jc w:val="both"/>
        <w:rPr>
          <w:rFonts w:ascii="Times New Roman" w:hAnsi="Times New Roman" w:cs="Times New Roman"/>
          <w:bCs/>
          <w:sz w:val="24"/>
          <w:szCs w:val="24"/>
          <w:lang w:val="id-ID"/>
        </w:rPr>
      </w:pPr>
      <w:r w:rsidRPr="00744063">
        <w:rPr>
          <w:rFonts w:ascii="Times New Roman" w:hAnsi="Times New Roman" w:cs="Times New Roman"/>
          <w:bCs/>
          <w:sz w:val="24"/>
          <w:szCs w:val="24"/>
          <w:lang w:val="id-ID"/>
        </w:rPr>
        <w:t>Mengontrol</w:t>
      </w:r>
      <w:r>
        <w:rPr>
          <w:rFonts w:ascii="Times New Roman" w:hAnsi="Times New Roman" w:cs="Times New Roman"/>
          <w:bCs/>
          <w:sz w:val="24"/>
          <w:szCs w:val="24"/>
          <w:lang w:val="id-ID"/>
        </w:rPr>
        <w:t xml:space="preserve"> perilaku merupakan kemampuan untuk memodifikasi suatu keadaan yang tidak menyenangkan. Kemampuan mengontrol perilaku dibbedakan atas dua komponen, yaitu:</w:t>
      </w:r>
    </w:p>
    <w:p w:rsidR="00744063" w:rsidRDefault="00744063" w:rsidP="00744063">
      <w:pPr>
        <w:pStyle w:val="ListParagraph"/>
        <w:numPr>
          <w:ilvl w:val="0"/>
          <w:numId w:val="15"/>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Kemampuan mengatur pelaksanaan (</w:t>
      </w:r>
      <w:r w:rsidRPr="00744063">
        <w:rPr>
          <w:rFonts w:ascii="Times New Roman" w:hAnsi="Times New Roman" w:cs="Times New Roman"/>
          <w:bCs/>
          <w:i/>
          <w:iCs/>
          <w:sz w:val="24"/>
          <w:szCs w:val="24"/>
          <w:lang w:val="id-ID"/>
        </w:rPr>
        <w:t>regulated administration</w:t>
      </w:r>
      <w:r>
        <w:rPr>
          <w:rFonts w:ascii="Times New Roman" w:hAnsi="Times New Roman" w:cs="Times New Roman"/>
          <w:bCs/>
          <w:sz w:val="24"/>
          <w:szCs w:val="24"/>
          <w:lang w:val="id-ID"/>
        </w:rPr>
        <w:t>), yaitu menentukan siapa yang mengendalikan situasi atau keadaan, dirinya sendiri atau orang lain atau sesuatu diluar dirinya. Individu dengan kemampuan mengontrol diri yang baik akan mampu mengatur perilaku dengan menggunakan kemampuan dirinya.</w:t>
      </w:r>
    </w:p>
    <w:p w:rsidR="00744063" w:rsidRDefault="00744063" w:rsidP="00744063">
      <w:pPr>
        <w:pStyle w:val="ListParagraph"/>
        <w:numPr>
          <w:ilvl w:val="0"/>
          <w:numId w:val="15"/>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Kemampuan mengatur stimulus (</w:t>
      </w:r>
      <w:r w:rsidRPr="00744063">
        <w:rPr>
          <w:rFonts w:ascii="Times New Roman" w:hAnsi="Times New Roman" w:cs="Times New Roman"/>
          <w:bCs/>
          <w:i/>
          <w:iCs/>
          <w:sz w:val="24"/>
          <w:szCs w:val="24"/>
          <w:lang w:val="id-ID"/>
        </w:rPr>
        <w:t>stimulus modifiability</w:t>
      </w:r>
      <w:r>
        <w:rPr>
          <w:rFonts w:ascii="Times New Roman" w:hAnsi="Times New Roman" w:cs="Times New Roman"/>
          <w:bCs/>
          <w:sz w:val="24"/>
          <w:szCs w:val="24"/>
          <w:lang w:val="id-ID"/>
        </w:rPr>
        <w:t>), merupakan kemampuan untuk mengetahui bagaimana dan kapan suatu stimulus yang tidak dikehendaki dihadapi. Ada beberapa cara yang dapat digunakan, yaitu mencegah atau menjauhi stimulus, menghentikan stimulus sebelum waktunya berakhir, dan membatasi intensitasnya.</w:t>
      </w:r>
    </w:p>
    <w:p w:rsidR="00744063" w:rsidRDefault="00A54E6D" w:rsidP="00744063">
      <w:pPr>
        <w:pStyle w:val="ListParagraph"/>
        <w:numPr>
          <w:ilvl w:val="0"/>
          <w:numId w:val="14"/>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Mengontrol ko</w:t>
      </w:r>
      <w:r w:rsidR="000C5402">
        <w:rPr>
          <w:rFonts w:ascii="Times New Roman" w:hAnsi="Times New Roman" w:cs="Times New Roman"/>
          <w:bCs/>
          <w:sz w:val="24"/>
          <w:szCs w:val="24"/>
          <w:lang w:val="id-ID"/>
        </w:rPr>
        <w:t>gnitif (</w:t>
      </w:r>
      <w:r w:rsidR="000C5402" w:rsidRPr="000C5402">
        <w:rPr>
          <w:rFonts w:ascii="Times New Roman" w:hAnsi="Times New Roman" w:cs="Times New Roman"/>
          <w:bCs/>
          <w:i/>
          <w:iCs/>
          <w:sz w:val="24"/>
          <w:szCs w:val="24"/>
          <w:lang w:val="id-ID"/>
        </w:rPr>
        <w:t>cognitive control</w:t>
      </w:r>
      <w:r w:rsidR="000C5402">
        <w:rPr>
          <w:rFonts w:ascii="Times New Roman" w:hAnsi="Times New Roman" w:cs="Times New Roman"/>
          <w:bCs/>
          <w:sz w:val="24"/>
          <w:szCs w:val="24"/>
          <w:lang w:val="id-ID"/>
        </w:rPr>
        <w:t>)</w:t>
      </w:r>
    </w:p>
    <w:p w:rsidR="000C5402" w:rsidRDefault="000C5402" w:rsidP="000C5402">
      <w:pPr>
        <w:pStyle w:val="ListParagraph"/>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Mengontrol kognitif merupakan cara seseorang dalam menafsirkan, menilai, atau menggabungkan suatu kejadian dalam suatu kerangka kognitif. Mengontrol kognisi merupakan kemampuan dalam mengolah informasi yang tidak diinginkan untuk mengurangi tekanan.</w:t>
      </w:r>
    </w:p>
    <w:p w:rsidR="000C5402" w:rsidRDefault="000C5402" w:rsidP="000C5402">
      <w:pPr>
        <w:pStyle w:val="ListParagraph"/>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Mengontrol kognitif dibedakan atas dua komponen, yaitu:</w:t>
      </w:r>
    </w:p>
    <w:p w:rsidR="000C5402" w:rsidRDefault="000C5402" w:rsidP="00A54E6D">
      <w:pPr>
        <w:pStyle w:val="ListParagraph"/>
        <w:numPr>
          <w:ilvl w:val="0"/>
          <w:numId w:val="16"/>
        </w:numPr>
        <w:tabs>
          <w:tab w:val="left" w:pos="709"/>
        </w:tabs>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Kemampuan untuk memperoleh informasi (</w:t>
      </w:r>
      <w:r w:rsidRPr="000C5402">
        <w:rPr>
          <w:rFonts w:ascii="Times New Roman" w:hAnsi="Times New Roman" w:cs="Times New Roman"/>
          <w:bCs/>
          <w:i/>
          <w:iCs/>
          <w:sz w:val="24"/>
          <w:szCs w:val="24"/>
          <w:lang w:val="id-ID"/>
        </w:rPr>
        <w:t>information again</w:t>
      </w:r>
      <w:r>
        <w:rPr>
          <w:rFonts w:ascii="Times New Roman" w:hAnsi="Times New Roman" w:cs="Times New Roman"/>
          <w:bCs/>
          <w:sz w:val="24"/>
          <w:szCs w:val="24"/>
          <w:lang w:val="id-ID"/>
        </w:rPr>
        <w:t xml:space="preserve">). Informasi yang dimiliki individu mengenai suatu keadaan akan </w:t>
      </w:r>
      <w:r>
        <w:rPr>
          <w:rFonts w:ascii="Times New Roman" w:hAnsi="Times New Roman" w:cs="Times New Roman"/>
          <w:bCs/>
          <w:sz w:val="24"/>
          <w:szCs w:val="24"/>
          <w:lang w:val="id-ID"/>
        </w:rPr>
        <w:lastRenderedPageBreak/>
        <w:t>membuat individu mampu mengantisipasi keadaan melalui berbagai pertimbangan objektif.</w:t>
      </w:r>
    </w:p>
    <w:p w:rsidR="000C5402" w:rsidRDefault="000C5402" w:rsidP="000C5402">
      <w:pPr>
        <w:pStyle w:val="ListParagraph"/>
        <w:numPr>
          <w:ilvl w:val="0"/>
          <w:numId w:val="16"/>
        </w:numPr>
        <w:spacing w:after="0"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Kemampuan mdlakukan penilaian (apraisal). Penilaian yang dilakukan individu merupakan usaha untuk menilai dan menafsirkan suatu keadaan dengan memerhatikan segi-segi positif secara subjektif.</w:t>
      </w:r>
    </w:p>
    <w:p w:rsidR="000C5402" w:rsidRDefault="00A54E6D" w:rsidP="00A54E6D">
      <w:pPr>
        <w:pStyle w:val="ListParagraph"/>
        <w:numPr>
          <w:ilvl w:val="0"/>
          <w:numId w:val="14"/>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Mengontrol keputusan (</w:t>
      </w:r>
      <w:r w:rsidRPr="00A54E6D">
        <w:rPr>
          <w:rFonts w:ascii="Times New Roman" w:hAnsi="Times New Roman" w:cs="Times New Roman"/>
          <w:bCs/>
          <w:i/>
          <w:iCs/>
          <w:sz w:val="24"/>
          <w:szCs w:val="24"/>
          <w:lang w:val="id-ID"/>
        </w:rPr>
        <w:t>decision control</w:t>
      </w:r>
      <w:r>
        <w:rPr>
          <w:rFonts w:ascii="Times New Roman" w:hAnsi="Times New Roman" w:cs="Times New Roman"/>
          <w:bCs/>
          <w:sz w:val="24"/>
          <w:szCs w:val="24"/>
          <w:lang w:val="id-ID"/>
        </w:rPr>
        <w:t>)</w:t>
      </w:r>
    </w:p>
    <w:p w:rsidR="00A54E6D" w:rsidRDefault="00A54E6D" w:rsidP="00A54E6D">
      <w:pPr>
        <w:pStyle w:val="ListParagraph"/>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Mengontrol keputusan merupakan kemampuan individu untuk memilih dan menentukan tujuan yang diinginkan. Kemampuan mengontrol keputusan akan berfungsi baik bilamana individu memiliki kesempatan, kebebasan, dan berbagai alternatif dalam melakukan suatu tindakan.</w:t>
      </w:r>
    </w:p>
    <w:p w:rsidR="005958DD" w:rsidRPr="008E33C8" w:rsidRDefault="00A54E6D" w:rsidP="008E33C8">
      <w:pPr>
        <w:spacing w:after="0" w:line="480" w:lineRule="auto"/>
        <w:ind w:left="720"/>
        <w:jc w:val="both"/>
        <w:rPr>
          <w:rFonts w:ascii="Times New Roman" w:hAnsi="Times New Roman" w:cs="Times New Roman"/>
          <w:bCs/>
          <w:sz w:val="24"/>
          <w:szCs w:val="24"/>
          <w:lang w:val="id-ID"/>
        </w:rPr>
      </w:pPr>
      <w:r w:rsidRPr="0031055A">
        <w:rPr>
          <w:rFonts w:ascii="Times New Roman" w:hAnsi="Times New Roman" w:cs="Times New Roman"/>
          <w:bCs/>
          <w:sz w:val="24"/>
          <w:szCs w:val="24"/>
          <w:lang w:val="id-ID"/>
        </w:rPr>
        <w:t>Mengacu pada aspek-aspek kontrol diri, sebagaimana dikemukakan o</w:t>
      </w:r>
      <w:r w:rsidR="008D4B4E">
        <w:rPr>
          <w:rFonts w:ascii="Times New Roman" w:hAnsi="Times New Roman" w:cs="Times New Roman"/>
          <w:bCs/>
          <w:sz w:val="24"/>
          <w:szCs w:val="24"/>
          <w:lang w:val="id-ID"/>
        </w:rPr>
        <w:t>leh Averill dalam Thalib (2017:</w:t>
      </w:r>
      <w:r w:rsidRPr="0031055A">
        <w:rPr>
          <w:rFonts w:ascii="Times New Roman" w:hAnsi="Times New Roman" w:cs="Times New Roman"/>
          <w:bCs/>
          <w:sz w:val="24"/>
          <w:szCs w:val="24"/>
          <w:lang w:val="id-ID"/>
        </w:rPr>
        <w:t>110-111)</w:t>
      </w:r>
      <w:r w:rsidR="0031055A" w:rsidRPr="0031055A">
        <w:rPr>
          <w:rFonts w:ascii="Times New Roman" w:hAnsi="Times New Roman" w:cs="Times New Roman"/>
          <w:bCs/>
          <w:sz w:val="24"/>
          <w:szCs w:val="24"/>
          <w:lang w:val="id-ID"/>
        </w:rPr>
        <w:t>, dapat disi</w:t>
      </w:r>
      <w:r w:rsidRPr="0031055A">
        <w:rPr>
          <w:rFonts w:ascii="Times New Roman" w:hAnsi="Times New Roman" w:cs="Times New Roman"/>
          <w:bCs/>
          <w:sz w:val="24"/>
          <w:szCs w:val="24"/>
          <w:lang w:val="id-ID"/>
        </w:rPr>
        <w:t xml:space="preserve">mpulkan bahwa kemampuan kontrol diri mencakup: (a) kemampuan mengontrol perilaku, (b) kemampuan mengontrol stimulus, (c) kemampuan mengantisipasi </w:t>
      </w:r>
      <w:r w:rsidR="0031055A" w:rsidRPr="0031055A">
        <w:rPr>
          <w:rFonts w:ascii="Times New Roman" w:hAnsi="Times New Roman" w:cs="Times New Roman"/>
          <w:bCs/>
          <w:sz w:val="24"/>
          <w:szCs w:val="24"/>
          <w:lang w:val="id-ID"/>
        </w:rPr>
        <w:t>suatu peristiwa atau kejadian, (d) kemampuan menafsirkan peristiwa atau kejadian, dan (e) kemampuan mengambil keputusan.</w:t>
      </w:r>
    </w:p>
    <w:p w:rsidR="005958DD" w:rsidRDefault="003D3518" w:rsidP="008E33C8">
      <w:pPr>
        <w:pStyle w:val="Heading3"/>
        <w:rPr>
          <w:lang w:val="id-ID"/>
        </w:rPr>
      </w:pPr>
      <w:bookmarkStart w:id="138" w:name="_Toc187847491"/>
      <w:bookmarkStart w:id="139" w:name="_Toc187871795"/>
      <w:bookmarkStart w:id="140" w:name="_Toc188879249"/>
      <w:bookmarkStart w:id="141" w:name="_Toc189635606"/>
      <w:bookmarkStart w:id="142" w:name="_Toc191072557"/>
      <w:bookmarkStart w:id="143" w:name="_Toc199517611"/>
      <w:bookmarkStart w:id="144" w:name="_Toc199517673"/>
      <w:bookmarkStart w:id="145" w:name="_Toc211530829"/>
      <w:r w:rsidRPr="00744063">
        <w:rPr>
          <w:lang w:val="id-ID"/>
        </w:rPr>
        <w:t>2.</w:t>
      </w:r>
      <w:r w:rsidR="008E048B">
        <w:rPr>
          <w:lang w:val="id-ID"/>
        </w:rPr>
        <w:t>1</w:t>
      </w:r>
      <w:r w:rsidR="005958DD" w:rsidRPr="00744063">
        <w:rPr>
          <w:lang w:val="id-ID"/>
        </w:rPr>
        <w:t>.3</w:t>
      </w:r>
      <w:r w:rsidR="005958DD" w:rsidRPr="00744063">
        <w:rPr>
          <w:lang w:val="id-ID"/>
        </w:rPr>
        <w:tab/>
        <w:t>Faktor-Faktor yang Mempengaruhi Kontrol Diri</w:t>
      </w:r>
      <w:bookmarkEnd w:id="138"/>
      <w:bookmarkEnd w:id="139"/>
      <w:bookmarkEnd w:id="140"/>
      <w:bookmarkEnd w:id="141"/>
      <w:bookmarkEnd w:id="142"/>
      <w:bookmarkEnd w:id="143"/>
      <w:bookmarkEnd w:id="144"/>
      <w:bookmarkEnd w:id="145"/>
    </w:p>
    <w:p w:rsidR="0031055A" w:rsidRDefault="0031055A" w:rsidP="008E33C8">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Gufron dan risnawati (Marsela &amp; S</w:t>
      </w:r>
      <w:r w:rsidR="004E18DD">
        <w:rPr>
          <w:rFonts w:ascii="Times New Roman" w:hAnsi="Times New Roman" w:cs="Times New Roman"/>
          <w:bCs/>
          <w:sz w:val="24"/>
          <w:szCs w:val="24"/>
          <w:lang w:val="id-ID"/>
        </w:rPr>
        <w:t>upriatna dalam Siahaan &amp; Pedhu, 2024</w:t>
      </w:r>
      <w:r w:rsidR="0079731B">
        <w:rPr>
          <w:rFonts w:ascii="Times New Roman" w:hAnsi="Times New Roman" w:cs="Times New Roman"/>
          <w:bCs/>
          <w:sz w:val="24"/>
          <w:szCs w:val="24"/>
          <w:lang w:val="id-ID"/>
        </w:rPr>
        <w:t>) menjelaskan faktor-faktor yang mempengaruhi kontrol diri, yaitu:</w:t>
      </w:r>
    </w:p>
    <w:p w:rsidR="0079731B" w:rsidRDefault="0079731B" w:rsidP="0079731B">
      <w:pPr>
        <w:pStyle w:val="ListParagraph"/>
        <w:numPr>
          <w:ilvl w:val="0"/>
          <w:numId w:val="17"/>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Faktor Internal</w:t>
      </w:r>
    </w:p>
    <w:p w:rsidR="0079731B" w:rsidRDefault="0079731B" w:rsidP="004E18DD">
      <w:pPr>
        <w:pStyle w:val="ListParagraph"/>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Faktor ini meliputi usia, dimana semakin bertambah usia seseorang maka semakin baik kemampuan mengontrol dirinya. Faktor internal </w:t>
      </w:r>
      <w:r>
        <w:rPr>
          <w:rFonts w:ascii="Times New Roman" w:hAnsi="Times New Roman" w:cs="Times New Roman"/>
          <w:bCs/>
          <w:sz w:val="24"/>
          <w:szCs w:val="24"/>
          <w:lang w:val="id-ID"/>
        </w:rPr>
        <w:lastRenderedPageBreak/>
        <w:t xml:space="preserve">lainnya yaitu faktor kognitif. Baumeister dan Boden dalam </w:t>
      </w:r>
      <w:r w:rsidR="004E18DD">
        <w:rPr>
          <w:rFonts w:ascii="Times New Roman" w:hAnsi="Times New Roman" w:cs="Times New Roman"/>
          <w:bCs/>
          <w:sz w:val="24"/>
          <w:szCs w:val="24"/>
          <w:lang w:val="id-ID"/>
        </w:rPr>
        <w:t xml:space="preserve">Siahaan &amp; Pedhu </w:t>
      </w:r>
      <w:r>
        <w:rPr>
          <w:rFonts w:ascii="Times New Roman" w:hAnsi="Times New Roman" w:cs="Times New Roman"/>
          <w:bCs/>
          <w:sz w:val="24"/>
          <w:szCs w:val="24"/>
          <w:lang w:val="id-ID"/>
        </w:rPr>
        <w:t>(202</w:t>
      </w:r>
      <w:r w:rsidR="004E18DD">
        <w:rPr>
          <w:rFonts w:ascii="Times New Roman" w:hAnsi="Times New Roman" w:cs="Times New Roman"/>
          <w:bCs/>
          <w:sz w:val="24"/>
          <w:szCs w:val="24"/>
          <w:lang w:val="id-ID"/>
        </w:rPr>
        <w:t>4</w:t>
      </w:r>
      <w:r>
        <w:rPr>
          <w:rFonts w:ascii="Times New Roman" w:hAnsi="Times New Roman" w:cs="Times New Roman"/>
          <w:bCs/>
          <w:sz w:val="24"/>
          <w:szCs w:val="24"/>
          <w:lang w:val="id-ID"/>
        </w:rPr>
        <w:t>) menyatakan faktor kognitif berkaitan dengan kesadaran berupa proses-proses seseorang menggunakan pikiran dan pengetahuannya untuk mencapai suatu proses dan cara-cara yang tepat atau strategi yang sudah dipikirkan terlebih dahulu.</w:t>
      </w:r>
    </w:p>
    <w:p w:rsidR="0079731B" w:rsidRDefault="0079731B" w:rsidP="0079731B">
      <w:pPr>
        <w:pStyle w:val="ListParagraph"/>
        <w:numPr>
          <w:ilvl w:val="0"/>
          <w:numId w:val="17"/>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Faktor Eksternal </w:t>
      </w:r>
    </w:p>
    <w:p w:rsidR="009C125E" w:rsidRPr="004B44EF" w:rsidRDefault="0079731B" w:rsidP="008E33C8">
      <w:pPr>
        <w:pStyle w:val="ListParagraph"/>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Faktor ini meliputi lingkungan keluarga, dimana dalam keluarga terutama orang tua akan menentukan bagaimana kemampuan mengontrol diri seseorang. Salah satunya, apabila orang tua menerapkan sikap disiplin kepada anak secara konsisten sejak dini maka anak dapat pula menunjukkan kemampuan kontrol dir</w:t>
      </w:r>
      <w:r w:rsidR="008E33C8">
        <w:rPr>
          <w:rFonts w:ascii="Times New Roman" w:hAnsi="Times New Roman" w:cs="Times New Roman"/>
          <w:bCs/>
          <w:sz w:val="24"/>
          <w:szCs w:val="24"/>
          <w:lang w:val="id-ID"/>
        </w:rPr>
        <w:t>i yang baik dalam kehidupannya</w:t>
      </w:r>
      <w:r w:rsidR="008E33C8" w:rsidRPr="004B44EF">
        <w:rPr>
          <w:rFonts w:ascii="Times New Roman" w:hAnsi="Times New Roman" w:cs="Times New Roman"/>
          <w:bCs/>
          <w:sz w:val="24"/>
          <w:szCs w:val="24"/>
          <w:lang w:val="id-ID"/>
        </w:rPr>
        <w:t>.</w:t>
      </w:r>
    </w:p>
    <w:p w:rsidR="009C125E" w:rsidRDefault="009C125E" w:rsidP="007117A1">
      <w:pPr>
        <w:pStyle w:val="Heading3"/>
        <w:rPr>
          <w:lang w:val="id-ID"/>
        </w:rPr>
      </w:pPr>
      <w:bookmarkStart w:id="146" w:name="_Toc187847492"/>
      <w:bookmarkStart w:id="147" w:name="_Toc187871796"/>
      <w:bookmarkStart w:id="148" w:name="_Toc188879250"/>
      <w:bookmarkStart w:id="149" w:name="_Toc189635607"/>
      <w:bookmarkStart w:id="150" w:name="_Toc191072558"/>
      <w:bookmarkStart w:id="151" w:name="_Toc199517612"/>
      <w:bookmarkStart w:id="152" w:name="_Toc199517674"/>
      <w:bookmarkStart w:id="153" w:name="_Toc211530830"/>
      <w:r>
        <w:rPr>
          <w:lang w:val="id-ID"/>
        </w:rPr>
        <w:t>2.1.4</w:t>
      </w:r>
      <w:r>
        <w:rPr>
          <w:lang w:val="id-ID"/>
        </w:rPr>
        <w:tab/>
        <w:t>Ciri-ciri Kontrol Diri</w:t>
      </w:r>
      <w:bookmarkEnd w:id="146"/>
      <w:bookmarkEnd w:id="147"/>
      <w:bookmarkEnd w:id="148"/>
      <w:bookmarkEnd w:id="149"/>
      <w:bookmarkEnd w:id="150"/>
      <w:bookmarkEnd w:id="151"/>
      <w:bookmarkEnd w:id="152"/>
      <w:bookmarkEnd w:id="153"/>
    </w:p>
    <w:p w:rsidR="009C125E" w:rsidRDefault="009C125E" w:rsidP="007117A1">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Menurut Goldfried </w:t>
      </w:r>
      <w:r w:rsidR="00280DBE">
        <w:rPr>
          <w:rFonts w:ascii="Times New Roman" w:hAnsi="Times New Roman" w:cs="Times New Roman"/>
          <w:bCs/>
          <w:sz w:val="24"/>
          <w:szCs w:val="24"/>
          <w:lang w:val="id-ID"/>
        </w:rPr>
        <w:t xml:space="preserve">(Queen dalam Lubis dan Sovitriana, </w:t>
      </w:r>
      <w:r>
        <w:rPr>
          <w:rFonts w:ascii="Times New Roman" w:hAnsi="Times New Roman" w:cs="Times New Roman"/>
          <w:bCs/>
          <w:sz w:val="24"/>
          <w:szCs w:val="24"/>
          <w:lang w:val="id-ID"/>
        </w:rPr>
        <w:t>2019)</w:t>
      </w:r>
      <w:r w:rsidR="00280DBE">
        <w:rPr>
          <w:rFonts w:ascii="Times New Roman" w:hAnsi="Times New Roman" w:cs="Times New Roman"/>
          <w:bCs/>
          <w:sz w:val="24"/>
          <w:szCs w:val="24"/>
          <w:lang w:val="id-ID"/>
        </w:rPr>
        <w:t xml:space="preserve"> ciri-ciri kontrol diri sebagai berikut:</w:t>
      </w:r>
    </w:p>
    <w:p w:rsidR="00280DBE" w:rsidRDefault="00280DBE" w:rsidP="00280DBE">
      <w:pPr>
        <w:pStyle w:val="ListParagraph"/>
        <w:numPr>
          <w:ilvl w:val="0"/>
          <w:numId w:val="21"/>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Kemampuan untuk mengontrol perilaku atau tingkah laku implusif yang ditandai dengan kemampuan menghadapi stimulus yang tidak diinginkan dengan cara mencegah menjauhi stimulus, merapatkan tenggang waktu diantara stimulus sebelum berakhir dan membatasi intensitas stimulus, kemampuan membuat perencanaan dalam hidup, mampu mengatasi frustasi dan ledakan emosi serta kemampuan untuk menentukan siapa yang mengendalikan perilaku, dalam hal ini bila individu tidak mampu mengontrol dirinya sendiri maka individu menggunakan faktor eksternal.</w:t>
      </w:r>
    </w:p>
    <w:p w:rsidR="00280DBE" w:rsidRDefault="00280DBE" w:rsidP="00280DBE">
      <w:pPr>
        <w:pStyle w:val="ListParagraph"/>
        <w:numPr>
          <w:ilvl w:val="0"/>
          <w:numId w:val="21"/>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Menunda kepuasan dengan segera untuk keberhasilan mengatur perilaku dengan mencapai sesuatu yang lebih berharga atau lebih diterima dalam masyarakat.</w:t>
      </w:r>
    </w:p>
    <w:p w:rsidR="00280DBE" w:rsidRDefault="00280DBE" w:rsidP="00280DBE">
      <w:pPr>
        <w:pStyle w:val="ListParagraph"/>
        <w:numPr>
          <w:ilvl w:val="0"/>
          <w:numId w:val="21"/>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Mengantisipasi peristiwa, yaitu kemampuan untuk mengantisipasi keadaan melalui berbagai pertimbangan secara </w:t>
      </w:r>
      <w:r w:rsidRPr="00280DBE">
        <w:rPr>
          <w:rFonts w:ascii="Times New Roman" w:hAnsi="Times New Roman" w:cs="Times New Roman"/>
          <w:bCs/>
          <w:i/>
          <w:iCs/>
          <w:sz w:val="24"/>
          <w:szCs w:val="24"/>
          <w:lang w:val="id-ID"/>
        </w:rPr>
        <w:t>relative objective</w:t>
      </w:r>
      <w:r>
        <w:rPr>
          <w:rFonts w:ascii="Times New Roman" w:hAnsi="Times New Roman" w:cs="Times New Roman"/>
          <w:bCs/>
          <w:sz w:val="24"/>
          <w:szCs w:val="24"/>
          <w:lang w:val="id-ID"/>
        </w:rPr>
        <w:t>. Hal ini didukung dengan adanya informasi yang dimiliki individu.</w:t>
      </w:r>
    </w:p>
    <w:p w:rsidR="00280DBE" w:rsidRDefault="00280DBE" w:rsidP="00280DBE">
      <w:pPr>
        <w:pStyle w:val="ListParagraph"/>
        <w:numPr>
          <w:ilvl w:val="0"/>
          <w:numId w:val="21"/>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Menafsirkan peristiwa, yaitu kemampuan untuk menilai dan menafsirkan suatu keadaan atau peristiwa dengan cara memperhatikan segi-segi positif secara subjektif.</w:t>
      </w:r>
    </w:p>
    <w:p w:rsidR="00280DBE" w:rsidRPr="00280DBE" w:rsidRDefault="00280DBE" w:rsidP="00280DBE">
      <w:pPr>
        <w:pStyle w:val="ListParagraph"/>
        <w:numPr>
          <w:ilvl w:val="0"/>
          <w:numId w:val="21"/>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Mengambil keputusan yaitu kemampuan untuk memilih suatu tindakan berdasarkan pada sesuatu yang diyakini atau disetujuinya.</w:t>
      </w:r>
    </w:p>
    <w:p w:rsidR="005958DD" w:rsidRPr="00744063" w:rsidRDefault="005958DD" w:rsidP="005610CA">
      <w:pPr>
        <w:spacing w:after="0" w:line="480" w:lineRule="auto"/>
        <w:jc w:val="both"/>
        <w:rPr>
          <w:rFonts w:ascii="Times New Roman" w:hAnsi="Times New Roman" w:cs="Times New Roman"/>
          <w:sz w:val="24"/>
          <w:szCs w:val="24"/>
          <w:lang w:val="id-ID"/>
        </w:rPr>
      </w:pPr>
      <w:r w:rsidRPr="00744063">
        <w:rPr>
          <w:rFonts w:ascii="Times New Roman" w:hAnsi="Times New Roman" w:cs="Times New Roman"/>
          <w:sz w:val="24"/>
          <w:szCs w:val="24"/>
          <w:lang w:val="id-ID"/>
        </w:rPr>
        <w:tab/>
      </w:r>
    </w:p>
    <w:p w:rsidR="005958DD" w:rsidRPr="00744063" w:rsidRDefault="005958DD" w:rsidP="007117A1">
      <w:pPr>
        <w:pStyle w:val="Heading2"/>
        <w:rPr>
          <w:lang w:val="id-ID"/>
        </w:rPr>
      </w:pPr>
      <w:bookmarkStart w:id="154" w:name="_Toc187847493"/>
      <w:bookmarkStart w:id="155" w:name="_Toc187871797"/>
      <w:bookmarkStart w:id="156" w:name="_Toc188879251"/>
      <w:bookmarkStart w:id="157" w:name="_Toc189635608"/>
      <w:bookmarkStart w:id="158" w:name="_Toc191072559"/>
      <w:bookmarkStart w:id="159" w:name="_Toc199517613"/>
      <w:bookmarkStart w:id="160" w:name="_Toc199517675"/>
      <w:bookmarkStart w:id="161" w:name="_Toc211530831"/>
      <w:r w:rsidRPr="00744063">
        <w:rPr>
          <w:lang w:val="id-ID"/>
        </w:rPr>
        <w:t>2.2</w:t>
      </w:r>
      <w:r w:rsidRPr="00744063">
        <w:rPr>
          <w:lang w:val="id-ID"/>
        </w:rPr>
        <w:tab/>
        <w:t>Etika Pergaulan</w:t>
      </w:r>
      <w:bookmarkEnd w:id="154"/>
      <w:bookmarkEnd w:id="155"/>
      <w:bookmarkEnd w:id="156"/>
      <w:bookmarkEnd w:id="157"/>
      <w:bookmarkEnd w:id="158"/>
      <w:bookmarkEnd w:id="159"/>
      <w:bookmarkEnd w:id="160"/>
      <w:bookmarkEnd w:id="161"/>
    </w:p>
    <w:p w:rsidR="005958DD" w:rsidRDefault="005958DD" w:rsidP="007117A1">
      <w:pPr>
        <w:pStyle w:val="Heading3"/>
        <w:rPr>
          <w:lang w:val="id-ID"/>
        </w:rPr>
      </w:pPr>
      <w:bookmarkStart w:id="162" w:name="_Toc187847494"/>
      <w:bookmarkStart w:id="163" w:name="_Toc187871798"/>
      <w:bookmarkStart w:id="164" w:name="_Toc188879252"/>
      <w:bookmarkStart w:id="165" w:name="_Toc189635609"/>
      <w:bookmarkStart w:id="166" w:name="_Toc191072560"/>
      <w:bookmarkStart w:id="167" w:name="_Toc199517614"/>
      <w:bookmarkStart w:id="168" w:name="_Toc199517676"/>
      <w:bookmarkStart w:id="169" w:name="_Toc211530832"/>
      <w:r w:rsidRPr="00744063">
        <w:rPr>
          <w:lang w:val="id-ID"/>
        </w:rPr>
        <w:t>2</w:t>
      </w:r>
      <w:r w:rsidRPr="000C5402">
        <w:rPr>
          <w:lang w:val="id-ID"/>
        </w:rPr>
        <w:t>.2.1</w:t>
      </w:r>
      <w:r w:rsidRPr="000C5402">
        <w:rPr>
          <w:lang w:val="id-ID"/>
        </w:rPr>
        <w:tab/>
        <w:t>Pengertian Etika Pergaulan</w:t>
      </w:r>
      <w:bookmarkEnd w:id="162"/>
      <w:bookmarkEnd w:id="163"/>
      <w:bookmarkEnd w:id="164"/>
      <w:bookmarkEnd w:id="165"/>
      <w:bookmarkEnd w:id="166"/>
      <w:bookmarkEnd w:id="167"/>
      <w:bookmarkEnd w:id="168"/>
      <w:bookmarkEnd w:id="169"/>
    </w:p>
    <w:p w:rsidR="00E53F92" w:rsidRDefault="00B336C1" w:rsidP="007117A1">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Seperti halnya dengan banyak istilah yang menyangkut konteks ilmiah, istilah etika berasal dari bahasa Yunani “</w:t>
      </w:r>
      <w:r w:rsidRPr="00B336C1">
        <w:rPr>
          <w:rFonts w:ascii="Times New Roman" w:hAnsi="Times New Roman" w:cs="Times New Roman"/>
          <w:i/>
          <w:sz w:val="24"/>
          <w:szCs w:val="24"/>
          <w:lang w:val="en-US"/>
        </w:rPr>
        <w:t>ethos</w:t>
      </w:r>
      <w:r>
        <w:rPr>
          <w:rFonts w:ascii="Times New Roman" w:hAnsi="Times New Roman" w:cs="Times New Roman"/>
          <w:sz w:val="24"/>
          <w:szCs w:val="24"/>
          <w:lang w:val="en-US"/>
        </w:rPr>
        <w:t>”. Kata “</w:t>
      </w:r>
      <w:r w:rsidRPr="00B336C1">
        <w:rPr>
          <w:rFonts w:ascii="Times New Roman" w:hAnsi="Times New Roman" w:cs="Times New Roman"/>
          <w:i/>
          <w:sz w:val="24"/>
          <w:szCs w:val="24"/>
          <w:lang w:val="en-US"/>
        </w:rPr>
        <w:t>ethos</w:t>
      </w:r>
      <w:r w:rsidR="0069492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dalam bentuk tunggal mempunyai banyak arti yaitu tempat tinggal yang biasa, padang rumput, kandang, kebiasaan, adat, akhlak, watak, perasaan, sikap, cara berpikir. Dalam bentuk jamak </w:t>
      </w:r>
      <w:r w:rsidRPr="00B336C1">
        <w:rPr>
          <w:rFonts w:ascii="Times New Roman" w:hAnsi="Times New Roman" w:cs="Times New Roman"/>
          <w:i/>
          <w:sz w:val="24"/>
          <w:szCs w:val="24"/>
          <w:lang w:val="en-US"/>
        </w:rPr>
        <w:t>(ta etha)</w:t>
      </w:r>
      <w:r>
        <w:rPr>
          <w:rFonts w:ascii="Times New Roman" w:hAnsi="Times New Roman" w:cs="Times New Roman"/>
          <w:sz w:val="24"/>
          <w:szCs w:val="24"/>
          <w:lang w:val="en-US"/>
        </w:rPr>
        <w:t xml:space="preserve"> artinya adalah adat kebiasaan. </w:t>
      </w:r>
      <w:r w:rsidR="005250BD">
        <w:rPr>
          <w:rFonts w:ascii="Times New Roman" w:hAnsi="Times New Roman" w:cs="Times New Roman"/>
          <w:sz w:val="24"/>
          <w:szCs w:val="24"/>
          <w:lang w:val="en-US"/>
        </w:rPr>
        <w:t>Maka etika berarti ilmu tentang apa yang biasa dilakukan atau ilmu tentang</w:t>
      </w:r>
      <w:r w:rsidR="005E6BF5">
        <w:rPr>
          <w:rFonts w:ascii="Times New Roman" w:hAnsi="Times New Roman" w:cs="Times New Roman"/>
          <w:sz w:val="24"/>
          <w:szCs w:val="24"/>
          <w:lang w:val="en-US"/>
        </w:rPr>
        <w:t xml:space="preserve"> adat kebiasaan (Bertens, 2011</w:t>
      </w:r>
      <w:r w:rsidR="005250BD">
        <w:rPr>
          <w:rFonts w:ascii="Times New Roman" w:hAnsi="Times New Roman" w:cs="Times New Roman"/>
          <w:sz w:val="24"/>
          <w:szCs w:val="24"/>
          <w:lang w:val="en-US"/>
        </w:rPr>
        <w:t>).</w:t>
      </w:r>
      <w:r w:rsidR="0069492D">
        <w:rPr>
          <w:rFonts w:ascii="Times New Roman" w:hAnsi="Times New Roman" w:cs="Times New Roman"/>
          <w:sz w:val="24"/>
          <w:szCs w:val="24"/>
          <w:lang w:val="en-US"/>
        </w:rPr>
        <w:t xml:space="preserve"> </w:t>
      </w:r>
      <w:r w:rsidR="00D279A0">
        <w:rPr>
          <w:rFonts w:ascii="Times New Roman" w:hAnsi="Times New Roman" w:cs="Times New Roman"/>
          <w:sz w:val="24"/>
          <w:szCs w:val="24"/>
          <w:lang w:val="en-US"/>
        </w:rPr>
        <w:t xml:space="preserve">Menurut Aprilia </w:t>
      </w:r>
      <w:r w:rsidR="00962806">
        <w:rPr>
          <w:rFonts w:ascii="Times New Roman" w:hAnsi="Times New Roman" w:cs="Times New Roman"/>
          <w:sz w:val="24"/>
          <w:szCs w:val="24"/>
          <w:lang w:val="en-US"/>
        </w:rPr>
        <w:t xml:space="preserve">(2020) </w:t>
      </w:r>
      <w:r w:rsidR="0069492D">
        <w:rPr>
          <w:rFonts w:ascii="Times New Roman" w:hAnsi="Times New Roman" w:cs="Times New Roman"/>
          <w:sz w:val="24"/>
          <w:szCs w:val="24"/>
          <w:lang w:val="en-US"/>
        </w:rPr>
        <w:t>Etika adalah suatu ti</w:t>
      </w:r>
      <w:r w:rsidR="00D279A0">
        <w:rPr>
          <w:rFonts w:ascii="Times New Roman" w:hAnsi="Times New Roman" w:cs="Times New Roman"/>
          <w:sz w:val="24"/>
          <w:szCs w:val="24"/>
          <w:lang w:val="en-US"/>
        </w:rPr>
        <w:t xml:space="preserve">ngkah laku manusia dalam mengambil keputusan yang baik dan yang buruk dengan memperhatikan perbuatan manusia. Etika lebih mengarahkan ke penggunaan akal budi dengan </w:t>
      </w:r>
      <w:r w:rsidR="00D279A0">
        <w:rPr>
          <w:rFonts w:ascii="Times New Roman" w:hAnsi="Times New Roman" w:cs="Times New Roman"/>
          <w:sz w:val="24"/>
          <w:szCs w:val="24"/>
          <w:lang w:val="en-US"/>
        </w:rPr>
        <w:lastRenderedPageBreak/>
        <w:t>objektivitas guna menentukan benar atau salahnya tingkah laku seseorang</w:t>
      </w:r>
      <w:r w:rsidR="00962806">
        <w:rPr>
          <w:rFonts w:ascii="Times New Roman" w:hAnsi="Times New Roman" w:cs="Times New Roman"/>
          <w:sz w:val="24"/>
          <w:szCs w:val="24"/>
          <w:lang w:val="en-US"/>
        </w:rPr>
        <w:t xml:space="preserve"> </w:t>
      </w:r>
      <w:r w:rsidR="00D279A0">
        <w:rPr>
          <w:rFonts w:ascii="Times New Roman" w:hAnsi="Times New Roman" w:cs="Times New Roman"/>
          <w:sz w:val="24"/>
          <w:szCs w:val="24"/>
          <w:lang w:val="en-US"/>
        </w:rPr>
        <w:t>terhadap yang lainnya.</w:t>
      </w:r>
      <w:r w:rsidR="00962806">
        <w:rPr>
          <w:rFonts w:ascii="Times New Roman" w:hAnsi="Times New Roman" w:cs="Times New Roman"/>
          <w:sz w:val="24"/>
          <w:szCs w:val="24"/>
          <w:lang w:val="en-US"/>
        </w:rPr>
        <w:t xml:space="preserve"> </w:t>
      </w:r>
      <w:r w:rsidR="00E53F92">
        <w:rPr>
          <w:rFonts w:ascii="Times New Roman" w:hAnsi="Times New Roman" w:cs="Times New Roman"/>
          <w:sz w:val="24"/>
          <w:szCs w:val="24"/>
          <w:lang w:val="en-US"/>
        </w:rPr>
        <w:t>Etika bukan hanya sekedar mengikuti norma atau aturan, tetapi etika juga perlu melibatkan pertimbangan akal pikiran secara matang sehingga mendorong suatu individu dapat menilai baik atau buruknya suatu hal yang dihadapi atau terjadi.</w:t>
      </w:r>
    </w:p>
    <w:p w:rsidR="00D279A0" w:rsidRDefault="00E53F92" w:rsidP="00F72656">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Pergaulan pada dasarnya merupakan salah satu cara seseorang untuk berinteraksi </w:t>
      </w:r>
      <w:r w:rsidR="00F10BEC">
        <w:rPr>
          <w:rFonts w:ascii="Times New Roman" w:hAnsi="Times New Roman" w:cs="Times New Roman"/>
          <w:sz w:val="24"/>
          <w:szCs w:val="24"/>
          <w:lang w:val="en-US"/>
        </w:rPr>
        <w:t>den</w:t>
      </w:r>
      <w:r>
        <w:rPr>
          <w:rFonts w:ascii="Times New Roman" w:hAnsi="Times New Roman" w:cs="Times New Roman"/>
          <w:sz w:val="24"/>
          <w:szCs w:val="24"/>
          <w:lang w:val="en-US"/>
        </w:rPr>
        <w:t>gan lingkungannya. Pergaulan sehari-hari yang dilakukan individu satu dengan yang lainnya adakalanya setingkat usianya, pengetahuannya, pengalamannya, dan sebagainya. Pergaulan sehari-hari ini dapat terjadi antara individu dengan kelompok maupun kelompok dengan kelompok (Dongoran &amp; Boiliu, 2020). Pergaulan adalah suatu interaksi sosial yang melibatkan individu dengan individu</w:t>
      </w:r>
      <w:r w:rsidR="00F10BEC">
        <w:rPr>
          <w:rFonts w:ascii="Times New Roman" w:hAnsi="Times New Roman" w:cs="Times New Roman"/>
          <w:sz w:val="24"/>
          <w:szCs w:val="24"/>
          <w:lang w:val="en-US"/>
        </w:rPr>
        <w:t xml:space="preserve"> lainnya ataupun dengan kelompok, jadi pergaulan merupakan cara seorang individu bersosialisasi dengan individu atau kelompok lain.</w:t>
      </w:r>
    </w:p>
    <w:p w:rsidR="0069492D" w:rsidRDefault="005250BD" w:rsidP="00567E84">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Uad dalam Ahmad </w:t>
      </w:r>
      <w:r w:rsidR="0080606E">
        <w:rPr>
          <w:rFonts w:ascii="Times New Roman" w:hAnsi="Times New Roman" w:cs="Times New Roman"/>
          <w:sz w:val="24"/>
          <w:szCs w:val="24"/>
          <w:lang w:val="en-US"/>
        </w:rPr>
        <w:t>(2023</w:t>
      </w:r>
      <w:r>
        <w:rPr>
          <w:rFonts w:ascii="Times New Roman" w:hAnsi="Times New Roman" w:cs="Times New Roman"/>
          <w:sz w:val="24"/>
          <w:szCs w:val="24"/>
          <w:lang w:val="en-US"/>
        </w:rPr>
        <w:t xml:space="preserve">) menyatakan bahwa </w:t>
      </w:r>
      <w:r w:rsidR="0080606E">
        <w:rPr>
          <w:rFonts w:ascii="Times New Roman" w:hAnsi="Times New Roman" w:cs="Times New Roman"/>
          <w:sz w:val="24"/>
          <w:szCs w:val="24"/>
          <w:lang w:val="en-US"/>
        </w:rPr>
        <w:t>“etika pergaulan yaitu sopan santun/tata krama dalam pergaulan yang sesuai dengan situasi dan keadaan serta tidak melanggar norma-norma yang berlaku baik norma agama, kesopanan, dan adat”. Hal ini dipertegas oleh Khakul dalam Ahmad (2023) menyatakan bahwa “etika pergaulan adalah pergaulan remaja dalam hubungan diantara remaja, atau dalam kelompok sebaya (</w:t>
      </w:r>
      <w:r w:rsidR="0080606E" w:rsidRPr="0080606E">
        <w:rPr>
          <w:rFonts w:ascii="Times New Roman" w:hAnsi="Times New Roman" w:cs="Times New Roman"/>
          <w:i/>
          <w:sz w:val="24"/>
          <w:szCs w:val="24"/>
          <w:lang w:val="en-US"/>
        </w:rPr>
        <w:t>peer group</w:t>
      </w:r>
      <w:r w:rsidR="0080606E">
        <w:rPr>
          <w:rFonts w:ascii="Times New Roman" w:hAnsi="Times New Roman" w:cs="Times New Roman"/>
          <w:sz w:val="24"/>
          <w:szCs w:val="24"/>
          <w:lang w:val="en-US"/>
        </w:rPr>
        <w:t>) dengan menanamkan nilai positif”.</w:t>
      </w:r>
      <w:r w:rsidR="00F10BEC">
        <w:rPr>
          <w:rFonts w:ascii="Times New Roman" w:hAnsi="Times New Roman" w:cs="Times New Roman"/>
          <w:sz w:val="24"/>
          <w:szCs w:val="24"/>
          <w:lang w:val="en-US"/>
        </w:rPr>
        <w:t xml:space="preserve"> </w:t>
      </w:r>
    </w:p>
    <w:p w:rsidR="001C72FB" w:rsidRPr="00B336C1" w:rsidRDefault="0069492D" w:rsidP="007117A1">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uraian diatas, </w:t>
      </w:r>
      <w:r w:rsidR="00F10BEC">
        <w:rPr>
          <w:rFonts w:ascii="Times New Roman" w:hAnsi="Times New Roman" w:cs="Times New Roman"/>
          <w:sz w:val="24"/>
          <w:szCs w:val="24"/>
          <w:lang w:val="en-US"/>
        </w:rPr>
        <w:t xml:space="preserve">etika pergaulan merupakan seperangkat norma-norma berlaku yang mengatur individu untuk bersikap dan berperilaku baik pada </w:t>
      </w:r>
      <w:r w:rsidR="00F10BEC">
        <w:rPr>
          <w:rFonts w:ascii="Times New Roman" w:hAnsi="Times New Roman" w:cs="Times New Roman"/>
          <w:sz w:val="24"/>
          <w:szCs w:val="24"/>
          <w:lang w:val="en-US"/>
        </w:rPr>
        <w:lastRenderedPageBreak/>
        <w:t>saat berinteraksi dengan individu lainnya</w:t>
      </w:r>
      <w:r w:rsidR="00567E84">
        <w:rPr>
          <w:rFonts w:ascii="Times New Roman" w:hAnsi="Times New Roman" w:cs="Times New Roman"/>
          <w:sz w:val="24"/>
          <w:szCs w:val="24"/>
          <w:lang w:val="en-US"/>
        </w:rPr>
        <w:t>, etika pergaulan juga menuntun individu untuk menanam nilai-nilai positif dalam diri individu tersebut.</w:t>
      </w:r>
    </w:p>
    <w:p w:rsidR="008E048B" w:rsidRDefault="008E048B" w:rsidP="007117A1">
      <w:pPr>
        <w:pStyle w:val="Heading3"/>
        <w:rPr>
          <w:lang w:val="id-ID"/>
        </w:rPr>
      </w:pPr>
      <w:bookmarkStart w:id="170" w:name="_Toc187847495"/>
      <w:bookmarkStart w:id="171" w:name="_Toc187871799"/>
      <w:bookmarkStart w:id="172" w:name="_Toc188879253"/>
      <w:bookmarkStart w:id="173" w:name="_Toc189635610"/>
      <w:bookmarkStart w:id="174" w:name="_Toc191072561"/>
      <w:bookmarkStart w:id="175" w:name="_Toc199517615"/>
      <w:bookmarkStart w:id="176" w:name="_Toc199517677"/>
      <w:bookmarkStart w:id="177" w:name="_Toc211530833"/>
      <w:r>
        <w:rPr>
          <w:lang w:val="id-ID"/>
        </w:rPr>
        <w:t>2.2.2</w:t>
      </w:r>
      <w:r>
        <w:rPr>
          <w:lang w:val="id-ID"/>
        </w:rPr>
        <w:tab/>
        <w:t>Aspek-aspek Etika Pergaulan</w:t>
      </w:r>
      <w:bookmarkEnd w:id="170"/>
      <w:bookmarkEnd w:id="171"/>
      <w:bookmarkEnd w:id="172"/>
      <w:bookmarkEnd w:id="173"/>
      <w:bookmarkEnd w:id="174"/>
      <w:bookmarkEnd w:id="175"/>
      <w:bookmarkEnd w:id="176"/>
      <w:bookmarkEnd w:id="177"/>
    </w:p>
    <w:p w:rsidR="008E048B" w:rsidRDefault="008E048B" w:rsidP="007117A1">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Zakaria dalam Andriati dan Hidayati (2020), etika pergalan dibagi menjadi tiga aspek, yaitu:</w:t>
      </w:r>
    </w:p>
    <w:p w:rsidR="008E048B" w:rsidRDefault="008E048B" w:rsidP="008E048B">
      <w:pPr>
        <w:pStyle w:val="ListParagraph"/>
        <w:numPr>
          <w:ilvl w:val="0"/>
          <w:numId w:val="18"/>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Etika berbahasa siswa. Berbahasa menunjukkan bangsa, di dalam ilmu komunikasi bahasa merupakan alat komunikasi penting yang menjembatani seseorang dengan orang lainnya, Komunikasi yang dilakukan dengan bahasa yang tidak teratur </w:t>
      </w:r>
      <w:r w:rsidR="00650A5D">
        <w:rPr>
          <w:rFonts w:ascii="Times New Roman" w:hAnsi="Times New Roman" w:cs="Times New Roman"/>
          <w:bCs/>
          <w:sz w:val="24"/>
          <w:szCs w:val="24"/>
          <w:lang w:val="id-ID"/>
        </w:rPr>
        <w:t>dapat diartikanleh orang lain, karena pemahaman dan dan pengertian setiap orang tidak sama, sehingga maksud dan tujuan dari pembicaraan tidak tercapai.</w:t>
      </w:r>
    </w:p>
    <w:p w:rsidR="00664B7E" w:rsidRPr="00664B7E" w:rsidRDefault="008E048B" w:rsidP="003F3239">
      <w:pPr>
        <w:pStyle w:val="ListParagraph"/>
        <w:numPr>
          <w:ilvl w:val="0"/>
          <w:numId w:val="18"/>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Etika berperilaku siswa</w:t>
      </w:r>
      <w:r w:rsidR="00650A5D">
        <w:rPr>
          <w:rFonts w:ascii="Times New Roman" w:hAnsi="Times New Roman" w:cs="Times New Roman"/>
          <w:bCs/>
          <w:sz w:val="24"/>
          <w:szCs w:val="24"/>
          <w:lang w:val="id-ID"/>
        </w:rPr>
        <w:t xml:space="preserve">. </w:t>
      </w:r>
      <w:r w:rsidR="00DD2F1E">
        <w:rPr>
          <w:rFonts w:ascii="Times New Roman" w:hAnsi="Times New Roman" w:cs="Times New Roman"/>
          <w:bCs/>
          <w:sz w:val="24"/>
          <w:szCs w:val="24"/>
          <w:lang w:val="id-ID"/>
        </w:rPr>
        <w:t>S</w:t>
      </w:r>
      <w:r w:rsidR="00664B7E">
        <w:rPr>
          <w:rFonts w:ascii="Times New Roman" w:hAnsi="Times New Roman" w:cs="Times New Roman"/>
          <w:bCs/>
          <w:sz w:val="24"/>
          <w:szCs w:val="24"/>
          <w:lang w:val="id-ID"/>
        </w:rPr>
        <w:t>antun</w:t>
      </w:r>
      <w:r w:rsidR="00DD2F1E">
        <w:rPr>
          <w:rFonts w:ascii="Times New Roman" w:hAnsi="Times New Roman" w:cs="Times New Roman"/>
          <w:bCs/>
          <w:sz w:val="24"/>
          <w:szCs w:val="24"/>
          <w:lang w:val="id-ID"/>
        </w:rPr>
        <w:t xml:space="preserve"> adalah satu kata sederhana yang</w:t>
      </w:r>
      <w:r w:rsidR="00664B7E">
        <w:rPr>
          <w:rFonts w:ascii="Times New Roman" w:hAnsi="Times New Roman" w:cs="Times New Roman"/>
          <w:bCs/>
          <w:sz w:val="24"/>
          <w:szCs w:val="24"/>
          <w:lang w:val="id-ID"/>
        </w:rPr>
        <w:t xml:space="preserve"> memiliki arti </w:t>
      </w:r>
      <w:r w:rsidR="00DD2F1E">
        <w:rPr>
          <w:rFonts w:ascii="Times New Roman" w:hAnsi="Times New Roman" w:cs="Times New Roman"/>
          <w:bCs/>
          <w:sz w:val="24"/>
          <w:szCs w:val="24"/>
          <w:lang w:val="id-ID"/>
        </w:rPr>
        <w:t xml:space="preserve">banyak dan dalam, </w:t>
      </w:r>
      <w:r w:rsidR="00664B7E">
        <w:rPr>
          <w:rFonts w:ascii="Times New Roman" w:hAnsi="Times New Roman" w:cs="Times New Roman"/>
          <w:bCs/>
          <w:sz w:val="24"/>
          <w:szCs w:val="24"/>
          <w:lang w:val="id-ID"/>
        </w:rPr>
        <w:t>yang berisi nilai-nilai positif yang dicerminkan dalam perilaku dan perbuatan positif.</w:t>
      </w:r>
      <w:r w:rsidR="00DD2F1E">
        <w:rPr>
          <w:rFonts w:ascii="Times New Roman" w:hAnsi="Times New Roman" w:cs="Times New Roman"/>
          <w:bCs/>
          <w:sz w:val="24"/>
          <w:szCs w:val="24"/>
          <w:lang w:val="id-ID"/>
        </w:rPr>
        <w:t xml:space="preserve"> Chazawi dalam Andriati dan Hidayati (2020) menyatakan perilaku positif lebih dikenal degan santun yang dapat diimplementasikan pada cara berbicara, cara berpakaian, cara memperlakukan orang lain, cara mngekspresikan diri dimanapun dan kapanpun. </w:t>
      </w:r>
      <w:r w:rsidR="003F3239">
        <w:rPr>
          <w:rFonts w:ascii="Times New Roman" w:hAnsi="Times New Roman" w:cs="Times New Roman"/>
          <w:bCs/>
          <w:sz w:val="24"/>
          <w:szCs w:val="24"/>
          <w:lang w:val="id-ID"/>
        </w:rPr>
        <w:t xml:space="preserve">Santun </w:t>
      </w:r>
      <w:r w:rsidR="00664B7E">
        <w:rPr>
          <w:rFonts w:ascii="Times New Roman" w:hAnsi="Times New Roman" w:cs="Times New Roman"/>
          <w:bCs/>
          <w:sz w:val="24"/>
          <w:szCs w:val="24"/>
          <w:lang w:val="id-ID"/>
        </w:rPr>
        <w:t>yang tercermin dalam perilaku bangsa Indonesia ini tidak tumbuh dengan sendirinya namun</w:t>
      </w:r>
      <w:r w:rsidR="00DD2F1E">
        <w:rPr>
          <w:rFonts w:ascii="Times New Roman" w:hAnsi="Times New Roman" w:cs="Times New Roman"/>
          <w:bCs/>
          <w:sz w:val="24"/>
          <w:szCs w:val="24"/>
          <w:lang w:val="id-ID"/>
        </w:rPr>
        <w:t xml:space="preserve"> </w:t>
      </w:r>
      <w:r w:rsidR="00664B7E">
        <w:rPr>
          <w:rFonts w:ascii="Times New Roman" w:hAnsi="Times New Roman" w:cs="Times New Roman"/>
          <w:bCs/>
          <w:sz w:val="24"/>
          <w:szCs w:val="24"/>
          <w:lang w:val="id-ID"/>
        </w:rPr>
        <w:t xml:space="preserve">juga merupakan suatu proses yang tidak bisa dilepaskan dari sejarah bangsa yang luhur. </w:t>
      </w:r>
      <w:r w:rsidR="003F3239">
        <w:rPr>
          <w:rFonts w:ascii="Times New Roman" w:hAnsi="Times New Roman" w:cs="Times New Roman"/>
          <w:bCs/>
          <w:sz w:val="24"/>
          <w:szCs w:val="24"/>
          <w:lang w:val="id-ID"/>
        </w:rPr>
        <w:t>Kaitan antara perilaku positif dan santun ada pada bagaimana seseorang menunjukkan sikapnya saat dihadapkan pada berbagai situasi yang berbeda, ssehingga baik buruknya perilaku seseorang akan terlihat ketika bersama orang lain.</w:t>
      </w:r>
    </w:p>
    <w:p w:rsidR="00DD2F1E" w:rsidRPr="00E23ED8" w:rsidRDefault="008E048B" w:rsidP="00E23ED8">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bCs/>
          <w:sz w:val="24"/>
          <w:szCs w:val="24"/>
          <w:lang w:val="id-ID"/>
        </w:rPr>
        <w:lastRenderedPageBreak/>
        <w:t>Etika berpakaian siswa</w:t>
      </w:r>
      <w:r w:rsidR="00664B7E">
        <w:rPr>
          <w:rFonts w:ascii="Times New Roman" w:hAnsi="Times New Roman" w:cs="Times New Roman"/>
          <w:bCs/>
          <w:sz w:val="24"/>
          <w:szCs w:val="24"/>
          <w:lang w:val="id-ID"/>
        </w:rPr>
        <w:t>. Dalam berpakaian ada dua hal yang perlu diperhatikan. Pertama, berpakaianlah yang sopan ditempat umum, seperti tidak menggunakan warna yang mencolok, tertutup, dan tidak mengundang perhatian. Kedua, berpakaianlah yang</w:t>
      </w:r>
      <w:r w:rsidR="00DD2F1E">
        <w:rPr>
          <w:rFonts w:ascii="Times New Roman" w:hAnsi="Times New Roman" w:cs="Times New Roman"/>
          <w:bCs/>
          <w:sz w:val="24"/>
          <w:szCs w:val="24"/>
          <w:lang w:val="id-ID"/>
        </w:rPr>
        <w:t xml:space="preserve"> rapi dan sesuai dengan keadaan.</w:t>
      </w:r>
    </w:p>
    <w:p w:rsidR="00DD2F1E" w:rsidRPr="007117A1" w:rsidRDefault="007117A1" w:rsidP="007117A1">
      <w:pPr>
        <w:pStyle w:val="Heading3"/>
        <w:rPr>
          <w:lang w:val="id-ID"/>
        </w:rPr>
      </w:pPr>
      <w:bookmarkStart w:id="178" w:name="_Toc187847496"/>
      <w:bookmarkStart w:id="179" w:name="_Toc187871800"/>
      <w:bookmarkStart w:id="180" w:name="_Toc188879254"/>
      <w:bookmarkStart w:id="181" w:name="_Toc189635611"/>
      <w:bookmarkStart w:id="182" w:name="_Toc191072562"/>
      <w:bookmarkStart w:id="183" w:name="_Toc199517616"/>
      <w:bookmarkStart w:id="184" w:name="_Toc199517678"/>
      <w:bookmarkStart w:id="185" w:name="_Toc211530834"/>
      <w:r w:rsidRPr="007117A1">
        <w:rPr>
          <w:lang w:val="en-US"/>
        </w:rPr>
        <w:t>2.2.3</w:t>
      </w:r>
      <w:r w:rsidRPr="007117A1">
        <w:rPr>
          <w:lang w:val="en-US"/>
        </w:rPr>
        <w:tab/>
      </w:r>
      <w:r w:rsidR="00DD2F1E" w:rsidRPr="007117A1">
        <w:rPr>
          <w:lang w:val="id-ID"/>
        </w:rPr>
        <w:t>Faktor-faktor yang Mempengaruhi Etika Pergaulan</w:t>
      </w:r>
      <w:bookmarkEnd w:id="178"/>
      <w:bookmarkEnd w:id="179"/>
      <w:bookmarkEnd w:id="180"/>
      <w:bookmarkEnd w:id="181"/>
      <w:bookmarkEnd w:id="182"/>
      <w:bookmarkEnd w:id="183"/>
      <w:bookmarkEnd w:id="184"/>
      <w:bookmarkEnd w:id="185"/>
    </w:p>
    <w:p w:rsidR="00DD2F1E" w:rsidRDefault="00AD3175" w:rsidP="007117A1">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Menurut S</w:t>
      </w:r>
      <w:r w:rsidR="003F3239">
        <w:rPr>
          <w:rFonts w:ascii="Times New Roman" w:hAnsi="Times New Roman" w:cs="Times New Roman"/>
          <w:sz w:val="24"/>
          <w:szCs w:val="24"/>
          <w:lang w:val="id-ID"/>
        </w:rPr>
        <w:t>alam dalam</w:t>
      </w:r>
      <w:r w:rsidR="003F3239">
        <w:rPr>
          <w:rFonts w:ascii="Times New Roman" w:hAnsi="Times New Roman" w:cs="Times New Roman"/>
          <w:b/>
          <w:bCs/>
          <w:sz w:val="24"/>
          <w:szCs w:val="24"/>
          <w:lang w:val="id-ID"/>
        </w:rPr>
        <w:t xml:space="preserve"> </w:t>
      </w:r>
      <w:r w:rsidR="003F3239">
        <w:rPr>
          <w:rFonts w:ascii="Times New Roman" w:hAnsi="Times New Roman" w:cs="Times New Roman"/>
          <w:sz w:val="24"/>
          <w:szCs w:val="24"/>
          <w:lang w:val="id-ID"/>
        </w:rPr>
        <w:t>Ahmad (2023), faktor-faktor yang mempengaruhi etika pergaulan sebagai berikut:</w:t>
      </w:r>
    </w:p>
    <w:p w:rsidR="003F3239" w:rsidRDefault="003F3239" w:rsidP="003F3239">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Pengaruh kebiasaan. Suatu kebiasaan yang sudah mempola dibentuk oleh lingkungan hidup, oleh kebutuhan ataupun kehendak meniru, mengikuti, kepatuhan mengikat, biasanya sukar diubah kebiasaan inipun sudah menghilangkan pengaruh dari kewibawaan dari diri sendiri.</w:t>
      </w:r>
    </w:p>
    <w:p w:rsidR="003F3239" w:rsidRDefault="003F3239" w:rsidP="003F3239">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Pengaruh pendidikan. Pendidikan itu membawa dan membina mental seseorang untuk semakin baik, dalam arti menjadikan seseorang itu lebih cerdas, lebih bermoral, tegasnya lebih maju daripada sebelum menerima pendidikan.</w:t>
      </w:r>
    </w:p>
    <w:p w:rsidR="003F3239" w:rsidRDefault="003753AE" w:rsidP="003F3239">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Pengaruh agama. B</w:t>
      </w:r>
      <w:r w:rsidR="003F3239">
        <w:rPr>
          <w:rFonts w:ascii="Times New Roman" w:hAnsi="Times New Roman" w:cs="Times New Roman"/>
          <w:sz w:val="24"/>
          <w:szCs w:val="24"/>
          <w:lang w:val="id-ID"/>
        </w:rPr>
        <w:t>agi</w:t>
      </w:r>
      <w:r>
        <w:rPr>
          <w:rFonts w:ascii="Times New Roman" w:hAnsi="Times New Roman" w:cs="Times New Roman"/>
          <w:sz w:val="24"/>
          <w:szCs w:val="24"/>
          <w:lang w:val="id-ID"/>
        </w:rPr>
        <w:t xml:space="preserve"> </w:t>
      </w:r>
      <w:r w:rsidR="003F3239">
        <w:rPr>
          <w:rFonts w:ascii="Times New Roman" w:hAnsi="Times New Roman" w:cs="Times New Roman"/>
          <w:sz w:val="24"/>
          <w:szCs w:val="24"/>
          <w:lang w:val="id-ID"/>
        </w:rPr>
        <w:t xml:space="preserve">orang yang sama sekali tidak pernah </w:t>
      </w:r>
      <w:r>
        <w:rPr>
          <w:rFonts w:ascii="Times New Roman" w:hAnsi="Times New Roman" w:cs="Times New Roman"/>
          <w:sz w:val="24"/>
          <w:szCs w:val="24"/>
          <w:lang w:val="id-ID"/>
        </w:rPr>
        <w:t>mendapatkan pendidikan dan ajaran agama, maka langkah-langkah dan kebiasaan hidupnya dengan sendirinya tidak dilandasi oleh ajaran-ajaran agama.</w:t>
      </w:r>
    </w:p>
    <w:p w:rsidR="00567E84" w:rsidRPr="007224E1" w:rsidRDefault="003753AE" w:rsidP="00A23C11">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Pengaruh kesadaran jiwa. Kesadaran jiwa</w:t>
      </w:r>
      <w:r w:rsidR="005E1A71">
        <w:rPr>
          <w:rFonts w:ascii="Times New Roman" w:hAnsi="Times New Roman" w:cs="Times New Roman"/>
          <w:sz w:val="24"/>
          <w:szCs w:val="24"/>
          <w:lang w:val="id-ID"/>
        </w:rPr>
        <w:t xml:space="preserve"> </w:t>
      </w:r>
      <w:r>
        <w:rPr>
          <w:rFonts w:ascii="Times New Roman" w:hAnsi="Times New Roman" w:cs="Times New Roman"/>
          <w:sz w:val="24"/>
          <w:szCs w:val="24"/>
          <w:lang w:val="id-ID"/>
        </w:rPr>
        <w:t>itu timbulnya adalah sebagai akibat atau hasil dari pengalaman, pertimbangan akal atau pikiran, dan dilakukan oleh kemauan.</w:t>
      </w:r>
    </w:p>
    <w:p w:rsidR="003753AE" w:rsidRPr="007117A1" w:rsidRDefault="007117A1" w:rsidP="007117A1">
      <w:pPr>
        <w:pStyle w:val="Heading3"/>
        <w:rPr>
          <w:lang w:val="id-ID"/>
        </w:rPr>
      </w:pPr>
      <w:bookmarkStart w:id="186" w:name="_Toc187847497"/>
      <w:bookmarkStart w:id="187" w:name="_Toc187871801"/>
      <w:bookmarkStart w:id="188" w:name="_Toc188879255"/>
      <w:bookmarkStart w:id="189" w:name="_Toc189635612"/>
      <w:bookmarkStart w:id="190" w:name="_Toc191072563"/>
      <w:bookmarkStart w:id="191" w:name="_Toc199517617"/>
      <w:bookmarkStart w:id="192" w:name="_Toc199517679"/>
      <w:bookmarkStart w:id="193" w:name="_Toc211530835"/>
      <w:r>
        <w:rPr>
          <w:lang w:val="en-US"/>
        </w:rPr>
        <w:lastRenderedPageBreak/>
        <w:t>2.2.4</w:t>
      </w:r>
      <w:r>
        <w:rPr>
          <w:lang w:val="en-US"/>
        </w:rPr>
        <w:tab/>
      </w:r>
      <w:r w:rsidR="003753AE" w:rsidRPr="007117A1">
        <w:rPr>
          <w:lang w:val="id-ID"/>
        </w:rPr>
        <w:t>Ciri-ciri Etika Pergaulan</w:t>
      </w:r>
      <w:bookmarkEnd w:id="186"/>
      <w:bookmarkEnd w:id="187"/>
      <w:bookmarkEnd w:id="188"/>
      <w:bookmarkEnd w:id="189"/>
      <w:bookmarkEnd w:id="190"/>
      <w:bookmarkEnd w:id="191"/>
      <w:bookmarkEnd w:id="192"/>
      <w:bookmarkEnd w:id="193"/>
    </w:p>
    <w:p w:rsidR="003753AE" w:rsidRDefault="003753AE" w:rsidP="007117A1">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Menurut Sari dalam Murti dan Nursalim (2018) individu yang memiliki etika pergaulan yang baik memiliki ciri-ciri sebagai berikut:</w:t>
      </w:r>
    </w:p>
    <w:p w:rsidR="003753AE" w:rsidRDefault="009C125E" w:rsidP="009C125E">
      <w:pPr>
        <w:pStyle w:val="ListParagraph"/>
        <w:numPr>
          <w:ilvl w:val="0"/>
          <w:numId w:val="2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Memiliki rasa percaya diri ketika menghadapi siapapun.</w:t>
      </w:r>
    </w:p>
    <w:p w:rsidR="009C125E" w:rsidRDefault="009C125E" w:rsidP="009C125E">
      <w:pPr>
        <w:pStyle w:val="ListParagraph"/>
        <w:numPr>
          <w:ilvl w:val="0"/>
          <w:numId w:val="2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Tingkah laku dan ucapannya selalu mencerminkan perhatian kepada orang lain.</w:t>
      </w:r>
    </w:p>
    <w:p w:rsidR="009C125E" w:rsidRDefault="009C125E" w:rsidP="009C125E">
      <w:pPr>
        <w:pStyle w:val="ListParagraph"/>
        <w:numPr>
          <w:ilvl w:val="0"/>
          <w:numId w:val="2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Bersikap sopan, ramah, dan selalu menunjukkan sikap yang mencerminkan perhatian kepada orang lain.</w:t>
      </w:r>
    </w:p>
    <w:p w:rsidR="009C125E" w:rsidRDefault="009C125E" w:rsidP="009C125E">
      <w:pPr>
        <w:pStyle w:val="ListParagraph"/>
        <w:numPr>
          <w:ilvl w:val="0"/>
          <w:numId w:val="2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Bisa menguasai diri sendiri dan selalu berusaha tidak menyinggung, mengganggu, menyakiti perasaan, dan pikiran orang lain.</w:t>
      </w:r>
    </w:p>
    <w:p w:rsidR="00F72656" w:rsidRDefault="009C125E" w:rsidP="009C125E">
      <w:pPr>
        <w:pStyle w:val="ListParagraph"/>
        <w:numPr>
          <w:ilvl w:val="0"/>
          <w:numId w:val="2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Selalu berusaha untuk tidak mengecewakan, membuat gusar apalagi membuat orang marah, walaupun diri sendiri dalam keadaan sedih, kesal, lelah, ataupun jenuh.</w:t>
      </w:r>
    </w:p>
    <w:p w:rsidR="009C125E" w:rsidRPr="00F72656" w:rsidRDefault="009C125E" w:rsidP="00F72656">
      <w:pPr>
        <w:spacing w:after="0" w:line="480" w:lineRule="auto"/>
        <w:jc w:val="both"/>
        <w:rPr>
          <w:rFonts w:ascii="Times New Roman" w:hAnsi="Times New Roman" w:cs="Times New Roman"/>
          <w:sz w:val="24"/>
          <w:szCs w:val="24"/>
          <w:lang w:val="id-ID"/>
        </w:rPr>
      </w:pPr>
      <w:r w:rsidRPr="00F72656">
        <w:rPr>
          <w:rFonts w:ascii="Times New Roman" w:hAnsi="Times New Roman" w:cs="Times New Roman"/>
          <w:b/>
          <w:bCs/>
          <w:sz w:val="24"/>
          <w:szCs w:val="24"/>
          <w:lang w:val="id-ID"/>
        </w:rPr>
        <w:t xml:space="preserve"> </w:t>
      </w:r>
    </w:p>
    <w:p w:rsidR="00A23C11" w:rsidRDefault="00A23C11" w:rsidP="007117A1">
      <w:pPr>
        <w:pStyle w:val="Heading2"/>
        <w:rPr>
          <w:lang w:val="en-US"/>
        </w:rPr>
      </w:pPr>
      <w:bookmarkStart w:id="194" w:name="_Toc187847498"/>
      <w:bookmarkStart w:id="195" w:name="_Toc187871802"/>
      <w:bookmarkStart w:id="196" w:name="_Toc188879256"/>
      <w:bookmarkStart w:id="197" w:name="_Toc189635613"/>
      <w:bookmarkStart w:id="198" w:name="_Toc191072564"/>
      <w:bookmarkStart w:id="199" w:name="_Toc199517618"/>
      <w:bookmarkStart w:id="200" w:name="_Toc199517680"/>
      <w:bookmarkStart w:id="201" w:name="_Toc211530836"/>
      <w:r w:rsidRPr="00A23C11">
        <w:rPr>
          <w:lang w:val="en-US"/>
        </w:rPr>
        <w:t>2.3</w:t>
      </w:r>
      <w:r>
        <w:rPr>
          <w:lang w:val="en-US"/>
        </w:rPr>
        <w:tab/>
        <w:t>Penelitian Relevan</w:t>
      </w:r>
      <w:bookmarkEnd w:id="194"/>
      <w:bookmarkEnd w:id="195"/>
      <w:bookmarkEnd w:id="196"/>
      <w:bookmarkEnd w:id="197"/>
      <w:bookmarkEnd w:id="198"/>
      <w:bookmarkEnd w:id="199"/>
      <w:bookmarkEnd w:id="200"/>
      <w:bookmarkEnd w:id="201"/>
    </w:p>
    <w:p w:rsidR="00F67156" w:rsidRDefault="00A23C11" w:rsidP="007117A1">
      <w:pPr>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Penelitian relevan mengkaji riset-riset sebelumnya yang berkaitan dengan rencana penelitian yang akan dilakukan. Peneliti mengkaji dan merangkum perkembangan penelitian sebelumnya yang berkaitan setiap variable y</w:t>
      </w:r>
      <w:r w:rsidR="005E6BF5">
        <w:rPr>
          <w:rFonts w:ascii="Times New Roman" w:hAnsi="Times New Roman" w:cs="Times New Roman"/>
          <w:sz w:val="24"/>
          <w:szCs w:val="24"/>
          <w:lang w:val="en-US"/>
        </w:rPr>
        <w:t>ang akan diteliti (UMN AW, 2024</w:t>
      </w:r>
      <w:r w:rsidR="004C79FC">
        <w:rPr>
          <w:rFonts w:ascii="Times New Roman" w:hAnsi="Times New Roman" w:cs="Times New Roman"/>
          <w:sz w:val="24"/>
          <w:szCs w:val="24"/>
          <w:lang w:val="en-US"/>
        </w:rPr>
        <w:t>). Penelitian tersebut diantaranya :</w:t>
      </w:r>
    </w:p>
    <w:p w:rsidR="004C79FC" w:rsidRDefault="004C79FC" w:rsidP="00587B2F">
      <w:p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6538BA">
        <w:rPr>
          <w:rFonts w:ascii="Times New Roman" w:hAnsi="Times New Roman" w:cs="Times New Roman"/>
          <w:sz w:val="24"/>
          <w:szCs w:val="24"/>
          <w:lang w:val="en-US"/>
        </w:rPr>
        <w:t>Ananda dkk “Pengaruh Layanan Bimbingan Kelompok</w:t>
      </w:r>
      <w:r w:rsidR="00032B06">
        <w:rPr>
          <w:rFonts w:ascii="Times New Roman" w:hAnsi="Times New Roman" w:cs="Times New Roman"/>
          <w:sz w:val="24"/>
          <w:szCs w:val="24"/>
          <w:lang w:val="en-US"/>
        </w:rPr>
        <w:t xml:space="preserve"> Terhadap Peningkatan Etika</w:t>
      </w:r>
      <w:r w:rsidR="00B35D44">
        <w:rPr>
          <w:rFonts w:ascii="Times New Roman" w:hAnsi="Times New Roman" w:cs="Times New Roman"/>
          <w:sz w:val="24"/>
          <w:szCs w:val="24"/>
          <w:lang w:val="en-US"/>
        </w:rPr>
        <w:t xml:space="preserve"> Pergaulan Siswa Kelas XI MIPA</w:t>
      </w:r>
      <w:r w:rsidR="00032B06">
        <w:rPr>
          <w:rFonts w:ascii="Times New Roman" w:hAnsi="Times New Roman" w:cs="Times New Roman"/>
          <w:sz w:val="24"/>
          <w:szCs w:val="24"/>
          <w:lang w:val="en-US"/>
        </w:rPr>
        <w:t xml:space="preserve"> SMA NEGERI 12 Pekanbaru Tahun Ajaran 2015/2016”. </w:t>
      </w:r>
      <w:r w:rsidR="00020142">
        <w:rPr>
          <w:rFonts w:ascii="Times New Roman" w:hAnsi="Times New Roman" w:cs="Times New Roman"/>
          <w:sz w:val="24"/>
          <w:szCs w:val="24"/>
          <w:lang w:val="en-US"/>
        </w:rPr>
        <w:t xml:space="preserve">Dalam penelitian ini, dapat disimpulkan bahwa etika pegaulan siswa sebelum diberikan layanan </w:t>
      </w:r>
      <w:r w:rsidR="00020142">
        <w:rPr>
          <w:rFonts w:ascii="Times New Roman" w:hAnsi="Times New Roman" w:cs="Times New Roman"/>
          <w:sz w:val="24"/>
          <w:szCs w:val="24"/>
          <w:lang w:val="en-US"/>
        </w:rPr>
        <w:lastRenderedPageBreak/>
        <w:t>bimbingan kelompok sebagian besar pada kategori buruk sebanyak 80% dan kategori sangat buruk sebanyak 20%. Dan setelah pelaksanaan layanan bimbingan kelompok adalah 40% berada pada kategori baik dan 60% pada kategori sedang.</w:t>
      </w:r>
    </w:p>
    <w:p w:rsidR="00020142" w:rsidRDefault="00020142" w:rsidP="00587B2F">
      <w:p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E94037">
        <w:rPr>
          <w:rFonts w:ascii="Times New Roman" w:hAnsi="Times New Roman" w:cs="Times New Roman"/>
          <w:sz w:val="24"/>
          <w:szCs w:val="24"/>
          <w:lang w:val="en-US"/>
        </w:rPr>
        <w:t>Harefa</w:t>
      </w:r>
      <w:r w:rsidR="00680FC1">
        <w:rPr>
          <w:rFonts w:ascii="Times New Roman" w:hAnsi="Times New Roman" w:cs="Times New Roman"/>
          <w:sz w:val="24"/>
          <w:szCs w:val="24"/>
          <w:lang w:val="en-US"/>
        </w:rPr>
        <w:t xml:space="preserve"> (2018)</w:t>
      </w:r>
      <w:r w:rsidR="00E94037">
        <w:rPr>
          <w:rFonts w:ascii="Times New Roman" w:hAnsi="Times New Roman" w:cs="Times New Roman"/>
          <w:sz w:val="24"/>
          <w:szCs w:val="24"/>
          <w:lang w:val="en-US"/>
        </w:rPr>
        <w:t xml:space="preserve"> “Hubungan Kecerdasan Emosional Dengan Etika Pergaulan”. Hasil perhitungan korelasi product moment diketahui bahwa koefisien korelasi (r11) adalah sebesar 5,518 melihat hasil dari perhitungan tersebut dapat disimpulkan (korelasi) antara variabel kecerdasan emosional dengan variabel etika pergaulan mempunyai hubungan yang tinggi.</w:t>
      </w:r>
    </w:p>
    <w:p w:rsidR="00B03C59" w:rsidRDefault="006F3949" w:rsidP="00587B2F">
      <w:p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Dunggio </w:t>
      </w:r>
      <w:r w:rsidR="00680FC1">
        <w:rPr>
          <w:rFonts w:ascii="Times New Roman" w:hAnsi="Times New Roman" w:cs="Times New Roman"/>
          <w:sz w:val="24"/>
          <w:szCs w:val="24"/>
          <w:lang w:val="en-US"/>
        </w:rPr>
        <w:t xml:space="preserve">(2019) </w:t>
      </w:r>
      <w:r>
        <w:rPr>
          <w:rFonts w:ascii="Times New Roman" w:hAnsi="Times New Roman" w:cs="Times New Roman"/>
          <w:sz w:val="24"/>
          <w:szCs w:val="24"/>
          <w:lang w:val="en-US"/>
        </w:rPr>
        <w:t>“Pengaruh Bimbingan Sosial Terhadap Etika Pergaulan Siswa”. Secara nyata hasil penelitian menunjukkan bahwa ada pengaruh yang positif atau signifikan antara bimbingan social terhadap etika pergaulan siswa yang ditunjukkan dengan r hitung = 0,68 dan r tabel = 0,432 maka r hitung &gt; r tabel.</w:t>
      </w:r>
      <w:r w:rsidR="00CE6D89">
        <w:rPr>
          <w:rFonts w:ascii="Times New Roman" w:hAnsi="Times New Roman" w:cs="Times New Roman"/>
          <w:sz w:val="24"/>
          <w:szCs w:val="24"/>
          <w:lang w:val="en-US"/>
        </w:rPr>
        <w:t xml:space="preserve"> Ini berarti bahwa terdapat hubungan/korelasi yang positif dan signifikan antara bimbingan sosial siswa dengan etika pergaulan siswa. Kontribusi bimbingan sosial terhadap etika pergaulan ditunjukkan oleh hasil dari perhitungan koefisien determinan, dengan perolehan nilai sebesar 46,24% dengan demikian 53,76% etika pergaulan siswa dipengaruhi oleh variabel lainnya.</w:t>
      </w:r>
    </w:p>
    <w:p w:rsidR="00680FC1" w:rsidRDefault="00680FC1" w:rsidP="00025E18">
      <w:pPr>
        <w:spacing w:after="0" w:line="480" w:lineRule="auto"/>
        <w:ind w:left="720"/>
        <w:jc w:val="both"/>
        <w:rPr>
          <w:rFonts w:ascii="Times New Roman" w:hAnsi="Times New Roman" w:cs="Times New Roman"/>
          <w:sz w:val="24"/>
          <w:szCs w:val="24"/>
          <w:lang w:val="en-US"/>
        </w:rPr>
      </w:pPr>
    </w:p>
    <w:p w:rsidR="0069492D" w:rsidRDefault="00680FC1" w:rsidP="007117A1">
      <w:pPr>
        <w:pStyle w:val="Heading2"/>
        <w:rPr>
          <w:lang w:val="en-US"/>
        </w:rPr>
      </w:pPr>
      <w:bookmarkStart w:id="202" w:name="_Toc187847499"/>
      <w:bookmarkStart w:id="203" w:name="_Toc187871803"/>
      <w:bookmarkStart w:id="204" w:name="_Toc188879257"/>
      <w:bookmarkStart w:id="205" w:name="_Toc189635614"/>
      <w:bookmarkStart w:id="206" w:name="_Toc191072565"/>
      <w:bookmarkStart w:id="207" w:name="_Toc199517619"/>
      <w:bookmarkStart w:id="208" w:name="_Toc199517681"/>
      <w:bookmarkStart w:id="209" w:name="_Toc211530837"/>
      <w:r w:rsidRPr="00680FC1">
        <w:rPr>
          <w:lang w:val="en-US"/>
        </w:rPr>
        <w:lastRenderedPageBreak/>
        <w:t>2.4</w:t>
      </w:r>
      <w:r w:rsidRPr="00680FC1">
        <w:rPr>
          <w:lang w:val="en-US"/>
        </w:rPr>
        <w:tab/>
        <w:t>Kerangka Berpikir</w:t>
      </w:r>
      <w:bookmarkEnd w:id="202"/>
      <w:bookmarkEnd w:id="203"/>
      <w:bookmarkEnd w:id="204"/>
      <w:bookmarkEnd w:id="205"/>
      <w:bookmarkEnd w:id="206"/>
      <w:bookmarkEnd w:id="207"/>
      <w:bookmarkEnd w:id="208"/>
      <w:bookmarkEnd w:id="209"/>
    </w:p>
    <w:p w:rsidR="006C7ACE" w:rsidRPr="006C7ACE" w:rsidRDefault="00C15EA1" w:rsidP="006C7ACE">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1" locked="0" layoutInCell="1" allowOverlap="1" wp14:anchorId="679A1F8E" wp14:editId="1EB96B05">
                <wp:simplePos x="0" y="0"/>
                <wp:positionH relativeFrom="column">
                  <wp:posOffset>1524000</wp:posOffset>
                </wp:positionH>
                <wp:positionV relativeFrom="paragraph">
                  <wp:posOffset>2049780</wp:posOffset>
                </wp:positionV>
                <wp:extent cx="1706880" cy="297180"/>
                <wp:effectExtent l="0" t="0" r="26670" b="26670"/>
                <wp:wrapNone/>
                <wp:docPr id="2" name="Rounded Rectangle 2"/>
                <wp:cNvGraphicFramePr/>
                <a:graphic xmlns:a="http://schemas.openxmlformats.org/drawingml/2006/main">
                  <a:graphicData uri="http://schemas.microsoft.com/office/word/2010/wordprocessingShape">
                    <wps:wsp>
                      <wps:cNvSpPr/>
                      <wps:spPr>
                        <a:xfrm>
                          <a:off x="0" y="0"/>
                          <a:ext cx="1706880" cy="29718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361523" w:rsidRDefault="00CA60B2" w:rsidP="008E09D3">
                            <w:pPr>
                              <w:jc w:val="center"/>
                              <w:rPr>
                                <w:rFonts w:ascii="Times New Roman" w:hAnsi="Times New Roman" w:cs="Times New Roman"/>
                              </w:rPr>
                            </w:pPr>
                            <w:r w:rsidRPr="00361523">
                              <w:rPr>
                                <w:rFonts w:ascii="Times New Roman" w:hAnsi="Times New Roman" w:cs="Times New Roman"/>
                              </w:rPr>
                              <w:t>PESERTA DIDIK</w:t>
                            </w:r>
                          </w:p>
                          <w:p w:rsidR="00CA60B2" w:rsidRPr="00361523" w:rsidRDefault="00CA60B2" w:rsidP="008E09D3">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A1F8E" id="Rounded Rectangle 2" o:spid="_x0000_s1026" style="position:absolute;left:0;text-align:left;margin-left:120pt;margin-top:161.4pt;width:134.4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njwIAAHQFAAAOAAAAZHJzL2Uyb0RvYy54bWysVEtPGzEQvlfqf7B8L/sQz4gNikBUlRAg&#10;oOLseO3Equ1xbSe76a/v2LtZIop6qHrxzux8835cXvVGk63wQYFtaHVUUiIsh1bZVUO/v9x+Oack&#10;RGZbpsGKhu5EoFfzz58uOzcTNaxBt8ITNGLDrHMNXcfoZkUR+FoYFo7ACYtCCd6wiKxfFa1nHVo3&#10;uqjL8rTowLfOAxch4N+bQUjn2b6UgscHKYOIRDcUY4v59fldpreYX7LZyjO3VnwMg/1DFIYpi04n&#10;UzcsMrLx6g9TRnEPAWQ84mAKkFJxkXPAbKryXTbPa+ZEzgWLE9xUpvD/zPL77aMnqm1oTYllBlv0&#10;BBvbipY8YfGYXWlB6lSmzoUZop/dox+5gGTKuZfepC9mQ/pc2t1UWtFHwvFndVaenp9jBzjK6ouz&#10;Cmk0U7xpOx/iVwGGJKKhPkWRQshlZdu7EAf8Hpc8aks6tH1RnpQZFkCr9lZpnYR5hsS19mTLsPux&#10;r0aPByj0ry2GkZIb0slU3Gkx2H8SEquDCdSDgzSXbzYZ58LG09GutohOahIjmBSrjxR13AczYpOa&#10;yPM6KY4p/c3jpJG9go2TslEW/Eee2x+T5wG/z37IOaUf+2U/tngJ7Q7nw8OwOMHxW4XtuWMhPjKP&#10;m4Idxe2PD/hIDdgMGClK1uB/ffQ/4XGAUUpJh5vX0PBzw7ygRH+zONoX1fFxWtXMHJ+c1cj4Q8ny&#10;UGI35hqwvRXeGcczmfBR70npwbzikVgkryhilqPvhvLo98x1HC4CnhkuFosMw/V0LN7ZZ8eT8VTg&#10;NHkv/SvzbpzRiNN9D/stZbN3Uzpgk6aFxSaCVHmEU4mHuo6lx9XOmzCeoXQ7DvmMejuW898AAAD/&#10;/wMAUEsDBBQABgAIAAAAIQBgItvF4AAAAAsBAAAPAAAAZHJzL2Rvd25yZXYueG1sTI9BT8MwDIXv&#10;SPyHyEhcEEtoRzVK02lM4ow2ENpuaWPaQuNUTbqVf485wc32e3r+XrGeXS9OOIbOk4a7hQKBVHvb&#10;UaPh7fX5dgUiREPW9J5QwzcGWJeXF4XJrT/TDk/72AgOoZAbDW2MQy5lqFt0Jiz8gMTahx+dibyO&#10;jbSjOXO462WiVCad6Yg/tGbAbYv1135yGqr082Yzqx6Xuyntjvh+eNk+ea2vr+bNI4iIc/wzwy8+&#10;o0PJTJWfyAbRa0iWirtEDWmScAd23KsVDxVfsocMZFnI/x3KHwAAAP//AwBQSwECLQAUAAYACAAA&#10;ACEAtoM4kv4AAADhAQAAEwAAAAAAAAAAAAAAAAAAAAAAW0NvbnRlbnRfVHlwZXNdLnhtbFBLAQIt&#10;ABQABgAIAAAAIQA4/SH/1gAAAJQBAAALAAAAAAAAAAAAAAAAAC8BAABfcmVscy8ucmVsc1BLAQIt&#10;ABQABgAIAAAAIQDw/ObnjwIAAHQFAAAOAAAAAAAAAAAAAAAAAC4CAABkcnMvZTJvRG9jLnhtbFBL&#10;AQItABQABgAIAAAAIQBgItvF4AAAAAsBAAAPAAAAAAAAAAAAAAAAAOkEAABkcnMvZG93bnJldi54&#10;bWxQSwUGAAAAAAQABADzAAAA9gUAAAAA&#10;" fillcolor="white [3201]" strokecolor="black [3213]" strokeweight="1.5pt">
                <v:stroke joinstyle="miter"/>
                <v:textbox>
                  <w:txbxContent>
                    <w:p w:rsidR="00CA60B2" w:rsidRPr="00361523" w:rsidRDefault="00CA60B2" w:rsidP="008E09D3">
                      <w:pPr>
                        <w:jc w:val="center"/>
                        <w:rPr>
                          <w:rFonts w:ascii="Times New Roman" w:hAnsi="Times New Roman" w:cs="Times New Roman"/>
                        </w:rPr>
                      </w:pPr>
                      <w:r w:rsidRPr="00361523">
                        <w:rPr>
                          <w:rFonts w:ascii="Times New Roman" w:hAnsi="Times New Roman" w:cs="Times New Roman"/>
                        </w:rPr>
                        <w:t>PESERTA DIDIK</w:t>
                      </w:r>
                    </w:p>
                    <w:p w:rsidR="00CA60B2" w:rsidRPr="00361523" w:rsidRDefault="00CA60B2" w:rsidP="008E09D3">
                      <w:pPr>
                        <w:jc w:val="center"/>
                        <w:rPr>
                          <w:rFonts w:ascii="Times New Roman" w:hAnsi="Times New Roman" w:cs="Times New Roman"/>
                        </w:rPr>
                      </w:pPr>
                    </w:p>
                  </w:txbxContent>
                </v:textbox>
              </v:roundrect>
            </w:pict>
          </mc:Fallback>
        </mc:AlternateContent>
      </w:r>
      <w:r w:rsidR="00993F2D">
        <w:rPr>
          <w:rFonts w:ascii="Times New Roman" w:hAnsi="Times New Roman" w:cs="Times New Roman"/>
          <w:sz w:val="24"/>
          <w:szCs w:val="24"/>
          <w:lang w:val="en-US"/>
        </w:rPr>
        <w:t>Menurut</w:t>
      </w:r>
      <w:r w:rsidR="0069492D">
        <w:rPr>
          <w:rFonts w:ascii="Times New Roman" w:hAnsi="Times New Roman" w:cs="Times New Roman"/>
          <w:sz w:val="24"/>
          <w:szCs w:val="24"/>
          <w:lang w:val="en-US"/>
        </w:rPr>
        <w:t xml:space="preserve"> Sugi</w:t>
      </w:r>
      <w:r w:rsidR="005E6BF5">
        <w:rPr>
          <w:rFonts w:ascii="Times New Roman" w:hAnsi="Times New Roman" w:cs="Times New Roman"/>
          <w:sz w:val="24"/>
          <w:szCs w:val="24"/>
          <w:lang w:val="en-US"/>
        </w:rPr>
        <w:t>yono (2019</w:t>
      </w:r>
      <w:r w:rsidR="00907BE4">
        <w:rPr>
          <w:rFonts w:ascii="Times New Roman" w:hAnsi="Times New Roman" w:cs="Times New Roman"/>
          <w:sz w:val="24"/>
          <w:szCs w:val="24"/>
          <w:lang w:val="en-US"/>
        </w:rPr>
        <w:t>)</w:t>
      </w:r>
      <w:r w:rsidR="00993F2D">
        <w:rPr>
          <w:rFonts w:ascii="Times New Roman" w:hAnsi="Times New Roman" w:cs="Times New Roman"/>
          <w:sz w:val="24"/>
          <w:szCs w:val="24"/>
          <w:lang w:val="en-US"/>
        </w:rPr>
        <w:t xml:space="preserve"> </w:t>
      </w:r>
      <w:r w:rsidR="00E633FA">
        <w:rPr>
          <w:rFonts w:ascii="Times New Roman" w:hAnsi="Times New Roman" w:cs="Times New Roman"/>
          <w:sz w:val="24"/>
          <w:szCs w:val="24"/>
          <w:lang w:val="en-US"/>
        </w:rPr>
        <w:t>“</w:t>
      </w:r>
      <w:r w:rsidR="00907BE4">
        <w:rPr>
          <w:rFonts w:ascii="Times New Roman" w:hAnsi="Times New Roman" w:cs="Times New Roman"/>
          <w:sz w:val="24"/>
          <w:szCs w:val="24"/>
          <w:lang w:val="en-US"/>
        </w:rPr>
        <w:t>K</w:t>
      </w:r>
      <w:r w:rsidR="00993F2D">
        <w:rPr>
          <w:rFonts w:ascii="Times New Roman" w:hAnsi="Times New Roman" w:cs="Times New Roman"/>
          <w:sz w:val="24"/>
          <w:szCs w:val="24"/>
          <w:lang w:val="en-US"/>
        </w:rPr>
        <w:t xml:space="preserve">erangka Berpikir yang baik akan menjelaskan secara teoritis pertautan antar variabel yang akan diteliti. Jadi secara teoritis perlu dijelaskan hubungan antar variabel independen dan dependen. Oleh karena itu pada setiap penyusunan paradigma penelitian harus didasarkan pada </w:t>
      </w:r>
      <w:r w:rsidR="00904F16">
        <w:rPr>
          <w:rFonts w:ascii="Times New Roman" w:hAnsi="Times New Roman" w:cs="Times New Roman"/>
          <w:sz w:val="24"/>
          <w:szCs w:val="24"/>
          <w:lang w:val="en-US"/>
        </w:rPr>
        <w:t>kerangka berfikir</w:t>
      </w:r>
      <w:r w:rsidR="00E633FA">
        <w:rPr>
          <w:rFonts w:ascii="Times New Roman" w:hAnsi="Times New Roman" w:cs="Times New Roman"/>
          <w:sz w:val="24"/>
          <w:szCs w:val="24"/>
          <w:lang w:val="en-US"/>
        </w:rPr>
        <w:t>”</w:t>
      </w:r>
      <w:r w:rsidR="00904F16">
        <w:rPr>
          <w:rFonts w:ascii="Times New Roman" w:hAnsi="Times New Roman" w:cs="Times New Roman"/>
          <w:sz w:val="24"/>
          <w:szCs w:val="24"/>
          <w:lang w:val="en-US"/>
        </w:rPr>
        <w:t>.</w:t>
      </w:r>
      <w:r w:rsidR="0017639E">
        <w:rPr>
          <w:rFonts w:ascii="Times New Roman" w:hAnsi="Times New Roman" w:cs="Times New Roman"/>
          <w:sz w:val="24"/>
          <w:szCs w:val="24"/>
          <w:lang w:val="en-US"/>
        </w:rPr>
        <w:t xml:space="preserve"> </w:t>
      </w:r>
      <w:r w:rsidR="0017639E">
        <w:rPr>
          <w:rFonts w:ascii="Times New Roman" w:hAnsi="Times New Roman" w:cs="Times New Roman"/>
          <w:sz w:val="24"/>
          <w:szCs w:val="24"/>
        </w:rPr>
        <w:t xml:space="preserve">Terdapat kerangka berpikir pada penelitian Hubungan </w:t>
      </w:r>
      <w:r w:rsidR="0017639E" w:rsidRPr="0017639E">
        <w:rPr>
          <w:rFonts w:ascii="Times New Roman" w:hAnsi="Times New Roman" w:cs="Times New Roman"/>
          <w:i/>
          <w:sz w:val="24"/>
          <w:szCs w:val="24"/>
        </w:rPr>
        <w:t>Self Control</w:t>
      </w:r>
      <w:r w:rsidR="0017639E">
        <w:rPr>
          <w:rFonts w:ascii="Times New Roman" w:hAnsi="Times New Roman" w:cs="Times New Roman"/>
          <w:sz w:val="24"/>
          <w:szCs w:val="24"/>
        </w:rPr>
        <w:t xml:space="preserve"> dengan Etika Pergaulan Siswa, sebagai berikut:</w:t>
      </w:r>
    </w:p>
    <w:p w:rsidR="008E09D3" w:rsidRDefault="00C15EA1" w:rsidP="00361523">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A4B6FE3" wp14:editId="4B1045D5">
                <wp:simplePos x="0" y="0"/>
                <wp:positionH relativeFrom="column">
                  <wp:posOffset>2354580</wp:posOffset>
                </wp:positionH>
                <wp:positionV relativeFrom="paragraph">
                  <wp:posOffset>243840</wp:posOffset>
                </wp:positionV>
                <wp:extent cx="0" cy="175260"/>
                <wp:effectExtent l="0" t="0" r="38100" b="34290"/>
                <wp:wrapNone/>
                <wp:docPr id="15" name="Straight Connector 15"/>
                <wp:cNvGraphicFramePr/>
                <a:graphic xmlns:a="http://schemas.openxmlformats.org/drawingml/2006/main">
                  <a:graphicData uri="http://schemas.microsoft.com/office/word/2010/wordprocessingShape">
                    <wps:wsp>
                      <wps:cNvCnPr/>
                      <wps:spPr>
                        <a:xfrm>
                          <a:off x="0" y="0"/>
                          <a:ext cx="0" cy="175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D346E" id="Straight Connector 1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4pt,19.2pt" to="185.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26tgEAALgDAAAOAAAAZHJzL2Uyb0RvYy54bWysU01v2zAMvQ/YfxB0b2wHaDsYcXpIsV6G&#10;LWi3H6DKVCxUX6C02Pn3o+TEHbZhGIZeaFHiI/ke6c3dZA07AkbtXcebVc0ZOOl77Q4d//b149UH&#10;zmISrhfGO+j4CSK/275/txlDC2s/eNMDMkriYjuGjg8phbaqohzAirjyARw9Ko9WJHLxUPUoRspu&#10;TbWu65tq9NgH9BJipNv7+ZFvS36lQKYvSkVIzHScekvFYrHP2VbbjWgPKMKg5bkN8R9dWKEdFV1S&#10;3Ysk2HfUv6WyWqKPXqWV9LbySmkJhQOxaepf2DwNIkDhQuLEsMgU3y6t/HzcI9M9ze6aMycszegp&#10;odCHIbGdd44U9MjokZQaQ2wJsHN7PHsx7DHTnhTa/CVCbCrqnhZ1YUpMzpeSbpvb6/VNEb56xQWM&#10;6QG8ZfnQcaNd5i1acfwUE9Wi0EsIObmPuXI5pZOBHGzcIyjiQrWagi5bBDuD7Cho/v1Lk1lQrhKZ&#10;IUobs4Dqv4POsRkGZbP+FbhEl4repQVotfP4p6ppurSq5vgL65lrpv3s+1OZQ5GD1qMwO69y3r+f&#10;/QJ//eG2PwAAAP//AwBQSwMEFAAGAAgAAAAhAA6rzG7dAAAACQEAAA8AAABkcnMvZG93bnJldi54&#10;bWxMj8FOwzAQRO9I/IO1SNyoTUGhCnGqqhJCXBBN4e7GrhOw15HtpOHvWcSB3nZnRzNvq/XsHZtM&#10;TH1ACbcLAcxgG3SPVsL7/ulmBSxlhVq5gEbCt0mwri8vKlXqcMKdmZpsGYVgKpWELueh5Dy1nfEq&#10;LcJgkG7HEL3KtEbLdVQnCveOL4UouFc9UkOnBrPtTPvVjF6Ce4nTh93aTRqfd0Xz+XZcvu4nKa+v&#10;5s0jsGzm/G+GX3xCh5qYDmFEnZiTcPcgCD3TsLoHRoY/4SChKATwuuLnH9Q/AAAA//8DAFBLAQIt&#10;ABQABgAIAAAAIQC2gziS/gAAAOEBAAATAAAAAAAAAAAAAAAAAAAAAABbQ29udGVudF9UeXBlc10u&#10;eG1sUEsBAi0AFAAGAAgAAAAhADj9If/WAAAAlAEAAAsAAAAAAAAAAAAAAAAALwEAAF9yZWxzLy5y&#10;ZWxzUEsBAi0AFAAGAAgAAAAhAJGEjbq2AQAAuAMAAA4AAAAAAAAAAAAAAAAALgIAAGRycy9lMm9E&#10;b2MueG1sUEsBAi0AFAAGAAgAAAAhAA6rzG7dAAAACQEAAA8AAAAAAAAAAAAAAAAAEAQAAGRycy9k&#10;b3ducmV2LnhtbFBLBQYAAAAABAAEAPMAAAAaBQAAAAA=&#10;" strokecolor="black [3200]" strokeweight=".5pt">
                <v:stroke joinstyle="miter"/>
              </v:line>
            </w:pict>
          </mc:Fallback>
        </mc:AlternateContent>
      </w:r>
    </w:p>
    <w:p w:rsidR="008E09D3" w:rsidRPr="008E09D3" w:rsidRDefault="00C15EA1" w:rsidP="008E09D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1" locked="0" layoutInCell="1" allowOverlap="1" wp14:anchorId="4A53EB92" wp14:editId="10812F29">
                <wp:simplePos x="0" y="0"/>
                <wp:positionH relativeFrom="column">
                  <wp:posOffset>1524000</wp:posOffset>
                </wp:positionH>
                <wp:positionV relativeFrom="paragraph">
                  <wp:posOffset>156210</wp:posOffset>
                </wp:positionV>
                <wp:extent cx="1706880" cy="297180"/>
                <wp:effectExtent l="0" t="0" r="26670" b="26670"/>
                <wp:wrapNone/>
                <wp:docPr id="14" name="Rounded Rectangle 14"/>
                <wp:cNvGraphicFramePr/>
                <a:graphic xmlns:a="http://schemas.openxmlformats.org/drawingml/2006/main">
                  <a:graphicData uri="http://schemas.microsoft.com/office/word/2010/wordprocessingShape">
                    <wps:wsp>
                      <wps:cNvSpPr/>
                      <wps:spPr>
                        <a:xfrm>
                          <a:off x="0" y="0"/>
                          <a:ext cx="1706880" cy="29718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361523" w:rsidRDefault="00CA60B2" w:rsidP="008E09D3">
                            <w:pPr>
                              <w:jc w:val="center"/>
                              <w:rPr>
                                <w:rFonts w:ascii="Times New Roman" w:hAnsi="Times New Roman" w:cs="Times New Roman"/>
                              </w:rPr>
                            </w:pPr>
                            <w:r w:rsidRPr="00361523">
                              <w:rPr>
                                <w:rFonts w:ascii="Times New Roman" w:hAnsi="Times New Roman" w:cs="Times New Roman"/>
                              </w:rPr>
                              <w:t>ETIKA</w:t>
                            </w:r>
                          </w:p>
                          <w:p w:rsidR="00CA60B2" w:rsidRPr="00907BE4" w:rsidRDefault="00CA60B2" w:rsidP="008E09D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3EB92" id="Rounded Rectangle 14" o:spid="_x0000_s1027" style="position:absolute;left:0;text-align:left;margin-left:120pt;margin-top:12.3pt;width:134.4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fWkgIAAH0FAAAOAAAAZHJzL2Uyb0RvYy54bWysVFtr2zAUfh/sPwi9r7ZDegt1SmjpGJS2&#10;tB19VmQpEZN0NEmJnf36HcmOE7qyh7EX+xyd63duV9ed0WQrfFBga1qdlJQIy6FRdlXT7693Xy4o&#10;CZHZhmmwoqY7Eej1/POnq9bNxATWoBvhCTqxYda6mq5jdLOiCHwtDAsn4IRFoQRvWETWr4rGsxa9&#10;G11MyvKsaME3zgMXIeDrbS+k8+xfSsHjo5RBRKJrirnF/PX5u0zfYn7FZivP3FrxIQ32D1kYpiwG&#10;HV3dssjIxqs/XBnFPQSQ8YSDKUBKxUXGgGiq8h2alzVzImPB4gQ3lin8P7f8YfvkiWqwd1NKLDPY&#10;o2fY2EY05Bmrx+xKC4IyLFTrwgz1X9yTH7iAZELdSW/SH/GQLhd3NxZXdJFwfKzOy7OLC+wBR9nk&#10;8rxCGt0UB2vnQ/wqwJBE1NSnNFIOubBsex9ir7/XSxG1JS36vixPy6wWQKvmTmmdhHmKxI32ZMuw&#10;/7GrhohHWhhfW0wjgevhZCrutOj9PwuJ9UEAkz5AmsyDT8a5sPFs8KstaicziRmMhtVHhjrukxl0&#10;k5nIEzsaDpD+FnG0yFHBxtHYKAv+o8jNjzFyr79H32NO8GO37PqhSMDSyxKaHQ6Kh36DguN3Crt0&#10;z0J8Yh5XBhuLZyA+4kdqwJ7AQFGyBv/ro/ekj5OMUkpaXMGahp8b5gUl+pvFGb+sptO0s5mZnp5P&#10;kPHHkuWxxG7MDWCXKzw4jmcy6Ue9J6UH84bXYpGioohZjrFryqPfMzexPw14b7hYLLIa7qlj8d6+&#10;OJ6cpzqnAXzt3ph3w6hGHPIH2K8rm70b1l43WVpYbCJIlSf5UNehA7jjeSGGe5SOyDGftQ5Xc/4b&#10;AAD//wMAUEsDBBQABgAIAAAAIQATlEy93gAAAAkBAAAPAAAAZHJzL2Rvd25yZXYueG1sTI/BTsMw&#10;DIbvSLxDZCQuiCXbyphK02lM4ow2EIJb2pi2kDhVk27l7fFOcLPlX7+/r9hM3okjDrELpGE+UyCQ&#10;6mA7ajS8vjzdrkHEZMgaFwg1/GCETXl5UZjchhPt8XhIjeASirnR0KbU51LGukVv4iz0SHz7DIM3&#10;idehkXYwJy73Ti6UWklvOuIPrelx12L9fRi9hmr5dbOdlMNsPy67D3x7f949Bq2vr6btA4iEU/oL&#10;wxmf0aFkpiqMZKNwGhaZYpd0HlYgOHCn1uxSabifZyDLQv43KH8BAAD//wMAUEsBAi0AFAAGAAgA&#10;AAAhALaDOJL+AAAA4QEAABMAAAAAAAAAAAAAAAAAAAAAAFtDb250ZW50X1R5cGVzXS54bWxQSwEC&#10;LQAUAAYACAAAACEAOP0h/9YAAACUAQAACwAAAAAAAAAAAAAAAAAvAQAAX3JlbHMvLnJlbHNQSwEC&#10;LQAUAAYACAAAACEAhTO31pICAAB9BQAADgAAAAAAAAAAAAAAAAAuAgAAZHJzL2Uyb0RvYy54bWxQ&#10;SwECLQAUAAYACAAAACEAE5RMvd4AAAAJAQAADwAAAAAAAAAAAAAAAADsBAAAZHJzL2Rvd25yZXYu&#10;eG1sUEsFBgAAAAAEAAQA8wAAAPcFAAAAAA==&#10;" fillcolor="white [3201]" strokecolor="black [3213]" strokeweight="1.5pt">
                <v:stroke joinstyle="miter"/>
                <v:textbox>
                  <w:txbxContent>
                    <w:p w:rsidR="00CA60B2" w:rsidRPr="00361523" w:rsidRDefault="00CA60B2" w:rsidP="008E09D3">
                      <w:pPr>
                        <w:jc w:val="center"/>
                        <w:rPr>
                          <w:rFonts w:ascii="Times New Roman" w:hAnsi="Times New Roman" w:cs="Times New Roman"/>
                        </w:rPr>
                      </w:pPr>
                      <w:r w:rsidRPr="00361523">
                        <w:rPr>
                          <w:rFonts w:ascii="Times New Roman" w:hAnsi="Times New Roman" w:cs="Times New Roman"/>
                        </w:rPr>
                        <w:t>ETIKA</w:t>
                      </w:r>
                    </w:p>
                    <w:p w:rsidR="00CA60B2" w:rsidRPr="00907BE4" w:rsidRDefault="00CA60B2" w:rsidP="008E09D3">
                      <w:pPr>
                        <w:jc w:val="center"/>
                        <w:rPr>
                          <w:rFonts w:ascii="Times New Roman" w:hAnsi="Times New Roman" w:cs="Times New Roman"/>
                          <w:sz w:val="28"/>
                          <w:szCs w:val="28"/>
                        </w:rPr>
                      </w:pPr>
                    </w:p>
                  </w:txbxContent>
                </v:textbox>
              </v:roundrect>
            </w:pict>
          </mc:Fallback>
        </mc:AlternateContent>
      </w:r>
    </w:p>
    <w:p w:rsidR="008E09D3" w:rsidRDefault="00C15EA1" w:rsidP="00EA3D11">
      <w:pPr>
        <w:spacing w:after="0" w:line="480" w:lineRule="auto"/>
        <w:ind w:firstLine="720"/>
        <w:jc w:val="both"/>
        <w:rPr>
          <w:rFonts w:ascii="Times New Roman" w:hAnsi="Times New Roman" w:cs="Times New Roman"/>
          <w:b/>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1" locked="0" layoutInCell="1" allowOverlap="1" wp14:anchorId="46FAF9AE" wp14:editId="2549747C">
                <wp:simplePos x="0" y="0"/>
                <wp:positionH relativeFrom="column">
                  <wp:posOffset>2979421</wp:posOffset>
                </wp:positionH>
                <wp:positionV relativeFrom="paragraph">
                  <wp:posOffset>270510</wp:posOffset>
                </wp:positionV>
                <wp:extent cx="1562100" cy="304800"/>
                <wp:effectExtent l="0" t="0" r="19050" b="19050"/>
                <wp:wrapNone/>
                <wp:docPr id="54" name="Rounded Rectangle 54"/>
                <wp:cNvGraphicFramePr/>
                <a:graphic xmlns:a="http://schemas.openxmlformats.org/drawingml/2006/main">
                  <a:graphicData uri="http://schemas.microsoft.com/office/word/2010/wordprocessingShape">
                    <wps:wsp>
                      <wps:cNvSpPr/>
                      <wps:spPr>
                        <a:xfrm>
                          <a:off x="0" y="0"/>
                          <a:ext cx="1562100" cy="30480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361523" w:rsidRDefault="00CA60B2" w:rsidP="00C15EA1">
                            <w:pPr>
                              <w:spacing w:line="360" w:lineRule="auto"/>
                              <w:jc w:val="center"/>
                              <w:rPr>
                                <w:rFonts w:ascii="Times New Roman" w:hAnsi="Times New Roman" w:cs="Times New Roman"/>
                              </w:rPr>
                            </w:pPr>
                            <w:r w:rsidRPr="00361523">
                              <w:rPr>
                                <w:rFonts w:ascii="Times New Roman" w:hAnsi="Times New Roman" w:cs="Times New Roman"/>
                              </w:rPr>
                              <w:t>ETIKA PERGAULAN</w:t>
                            </w:r>
                          </w:p>
                          <w:p w:rsidR="00CA60B2" w:rsidRPr="00907BE4" w:rsidRDefault="00CA60B2" w:rsidP="00FA067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AF9AE" id="Rounded Rectangle 54" o:spid="_x0000_s1028" style="position:absolute;left:0;text-align:left;margin-left:234.6pt;margin-top:21.3pt;width:123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dRlAIAAH0FAAAOAAAAZHJzL2Uyb0RvYy54bWysVN1v2jAQf5+0/8Hy+5qEQdeihgpRMU2q&#10;WtR26rNxbLDm+DzbkLC/fmcnBNRVe5j2ktz5Pn/3dXPb1prshfMKTEmLi5wSYThUymxK+v1l+emK&#10;Eh+YqZgGI0p6EJ7ezj5+uGnsVIxgC7oSjqAT46eNLek2BDvNMs+3omb+AqwwKJTgahaQdZuscqxB&#10;77XORnl+mTXgKuuAC+/x9a4T0lnyL6Xg4VFKLwLRJcXcQvq69F3Hbza7YdONY3areJ8G+4csaqYM&#10;Bh1c3bHAyM6pP1zVijvwIMMFhzoDKRUXCQOiKfI3aJ63zIqEBYvj7VAm///c8of9yhFVlXQypsSw&#10;Gnv0BDtTiYo8YfWY2WhBUIaFaqyfov6zXbme80hG1K10dfwjHtKm4h6G4oo2EI6PxeRyVOTYA46y&#10;z/n4Cml0k52srfPhq4CaRKKkLqYRc0iFZft7Hzr9o16MqA1p0Pd1PsmTmgetqqXSOgrTFImFdmTP&#10;sP+hLfqIZ1oYXxtMI4Lr4CQqHLTo/D8JifVBAKMuQJzMk0/GuTDhsverDWpHM4kZDIbFe4Y6HJPp&#10;daOZSBM7GPaQ/hZxsEhRwYTBuFYG3HuRqx9D5E7/iL7DHOGHdt2moRhFYPFlDdUBB8VBt0He8qXC&#10;Lt0zH1bM4cpgY/EMhEf8SA3YE+gpSrbgfr33HvVxklFKSYMrWFL/c8ecoER/Mzjj18V4HHc2MePJ&#10;lxEy7lyyPpeYXb0A7HKBB8fyREb9oI+kdFC/4rWYx6goYoZj7JLy4I7MInSnAe8NF/N5UsM9tSzc&#10;m2fLo/NY5ziAL+0rc7Yf1YBD/gDHdWXTN8Pa6UZLA/NdAKnSJJ/q2ncAdzwtRH+P4hE555PW6WrO&#10;fgMAAP//AwBQSwMEFAAGAAgAAAAhALHGB+beAAAACQEAAA8AAABkcnMvZG93bnJldi54bWxMj01P&#10;wzAMhu9I/IfISFwQS9aNwkrTaUzijDbQNG5pa9pC4lRNupV/jznBzR+PXj/O15Oz4oRD6DxpmM8U&#10;CKTK1x01Gt5en28fQIRoqDbWE2r4xgDr4vIiN1ntz7TD0z42gkMoZEZDG2OfSRmqFp0JM98j8e7D&#10;D85EbodG1oM5c7izMlEqlc50xBda0+O2xeprPzoN5eLzZjMpi8vduOje8XB82T55ra+vps0jiIhT&#10;/IPhV5/VoWCn0o9UB2E1LNNVwigXSQqCgfv5HQ9KDSuVgixy+f+D4gcAAP//AwBQSwECLQAUAAYA&#10;CAAAACEAtoM4kv4AAADhAQAAEwAAAAAAAAAAAAAAAAAAAAAAW0NvbnRlbnRfVHlwZXNdLnhtbFBL&#10;AQItABQABgAIAAAAIQA4/SH/1gAAAJQBAAALAAAAAAAAAAAAAAAAAC8BAABfcmVscy8ucmVsc1BL&#10;AQItABQABgAIAAAAIQD3GldRlAIAAH0FAAAOAAAAAAAAAAAAAAAAAC4CAABkcnMvZTJvRG9jLnht&#10;bFBLAQItABQABgAIAAAAIQCxxgfm3gAAAAkBAAAPAAAAAAAAAAAAAAAAAO4EAABkcnMvZG93bnJl&#10;di54bWxQSwUGAAAAAAQABADzAAAA+QUAAAAA&#10;" fillcolor="white [3201]" strokecolor="black [3213]" strokeweight="1.5pt">
                <v:stroke joinstyle="miter"/>
                <v:textbox>
                  <w:txbxContent>
                    <w:p w:rsidR="00CA60B2" w:rsidRPr="00361523" w:rsidRDefault="00CA60B2" w:rsidP="00C15EA1">
                      <w:pPr>
                        <w:spacing w:line="360" w:lineRule="auto"/>
                        <w:jc w:val="center"/>
                        <w:rPr>
                          <w:rFonts w:ascii="Times New Roman" w:hAnsi="Times New Roman" w:cs="Times New Roman"/>
                        </w:rPr>
                      </w:pPr>
                      <w:r w:rsidRPr="00361523">
                        <w:rPr>
                          <w:rFonts w:ascii="Times New Roman" w:hAnsi="Times New Roman" w:cs="Times New Roman"/>
                        </w:rPr>
                        <w:t>ETIKA PERGAULAN</w:t>
                      </w:r>
                    </w:p>
                    <w:p w:rsidR="00CA60B2" w:rsidRPr="00907BE4" w:rsidRDefault="00CA60B2" w:rsidP="00FA0673">
                      <w:pPr>
                        <w:jc w:val="center"/>
                        <w:rPr>
                          <w:rFonts w:ascii="Times New Roman" w:hAnsi="Times New Roman" w:cs="Times New Roman"/>
                          <w:sz w:val="28"/>
                          <w:szCs w:val="28"/>
                        </w:rPr>
                      </w:pP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4144" behindDoc="1" locked="0" layoutInCell="1" allowOverlap="1" wp14:anchorId="0E067E95" wp14:editId="2A32E330">
                <wp:simplePos x="0" y="0"/>
                <wp:positionH relativeFrom="column">
                  <wp:posOffset>518160</wp:posOffset>
                </wp:positionH>
                <wp:positionV relativeFrom="paragraph">
                  <wp:posOffset>270510</wp:posOffset>
                </wp:positionV>
                <wp:extent cx="1285875" cy="309880"/>
                <wp:effectExtent l="0" t="0" r="28575" b="13970"/>
                <wp:wrapNone/>
                <wp:docPr id="53" name="Rounded Rectangle 53"/>
                <wp:cNvGraphicFramePr/>
                <a:graphic xmlns:a="http://schemas.openxmlformats.org/drawingml/2006/main">
                  <a:graphicData uri="http://schemas.microsoft.com/office/word/2010/wordprocessingShape">
                    <wps:wsp>
                      <wps:cNvSpPr/>
                      <wps:spPr>
                        <a:xfrm>
                          <a:off x="0" y="0"/>
                          <a:ext cx="1285875" cy="30988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361523" w:rsidRDefault="00CA60B2" w:rsidP="00FA0673">
                            <w:pPr>
                              <w:jc w:val="center"/>
                              <w:rPr>
                                <w:rFonts w:ascii="Times New Roman" w:hAnsi="Times New Roman" w:cs="Times New Roman"/>
                              </w:rPr>
                            </w:pPr>
                            <w:r w:rsidRPr="00361523">
                              <w:rPr>
                                <w:rFonts w:ascii="Times New Roman" w:hAnsi="Times New Roman" w:cs="Times New Roman"/>
                              </w:rPr>
                              <w:t>KONTROL DIRI</w:t>
                            </w:r>
                          </w:p>
                          <w:p w:rsidR="00CA60B2" w:rsidRPr="00907BE4" w:rsidRDefault="00CA60B2" w:rsidP="00FA067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67E95" id="Rounded Rectangle 53" o:spid="_x0000_s1029" style="position:absolute;left:0;text-align:left;margin-left:40.8pt;margin-top:21.3pt;width:101.25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6OlwIAAH0FAAAOAAAAZHJzL2Uyb0RvYy54bWysVN1P2zAQf5+0/8Hy+0hSKJSqKapATJMQ&#10;VMDEs+vYrTXH59luk+6v39lJQ8WqPUx7Se58n7/7mt20tSY74bwCU9LiLKdEGA6VMuuSfn+9/zKh&#10;xAdmKqbBiJLuhac388+fZo2dihFsQFfCEXRi/LSxJd2EYKdZ5vlG1MyfgRUGhRJczQKybp1VjjXo&#10;vdbZKM8vswZcZR1w4T2+3nVCOk/+pRQ8PEnpRSC6pJhbSF+Xvqv4zeYzNl07ZjeK92mwf8iiZspg&#10;0MHVHQuMbJ36w1WtuAMPMpxxqDOQUnGRMCCaIv+A5mXDrEhYsDjeDmXy/88tf9wtHVFVScfnlBhW&#10;Y4+eYWsqUZFnrB4zay0IyrBQjfVT1H+xS9dzHsmIupWujn/EQ9pU3P1QXNEGwvGxGE3Gk6sxJRxl&#10;5/n1ZJKqn71bW+fDVwE1iURJXUwj5pAKy3YPPmBY1D/oxYjakAZ9X+fjPKl50Kq6V1pHYZoicasd&#10;2THsf2iLCAM9HGkhpw0+RnAdnESFvRad/2chsT4IYNQFiJP57pNxLky47P1qg9rRTGIGg2FxylCH&#10;QzK9bjQTaWIHwx7S3yIOFikqmDAY18qAOxW5+jFE7vQP6DvMEX5oV20aiqHvK6j2OCgOug3ylt8r&#10;7NID82HJHK4MLheegfCEH6kBewI9RckG3K9T71EfJxmllDS4giX1P7fMCUr0N4Mzfl1cXMSdTczF&#10;+GqEjDuWrI4lZlvfAna5wINjeSKjftAHUjqo3/BaLGJUFDHDMXZJeXAH5jZ0pwHvDReLRVLDPbUs&#10;PJgXy6PzWOc4gK/tG3O2H9WAQ/4Ih3Vl0w/D2ulGSwOLbQCp0iTHSnd17TuAO57Gs79H8Ygc80nr&#10;/WrOfwMAAP//AwBQSwMEFAAGAAgAAAAhABHA5TbeAAAACAEAAA8AAABkcnMvZG93bnJldi54bWxM&#10;j8FOwzAQRO9I/IO1SFwQdZJGVQhxqlKJM2pBCG5OvCQBex3FThv+nuUEp9FqRjNvq+3irDjhFAZP&#10;CtJVAgKp9WagTsHL8+NtASJETUZbT6jgGwNs68uLSpfGn+mAp2PsBJdQKLWCPsaxlDK0PTodVn5E&#10;Yu/DT05HPqdOmkmfudxZmSXJRjo9EC/0esR9j+3XcXYKmvXnzW5JLOaHeT284+vb0/7BK3V9tezu&#10;QURc4l8YfvEZHWpmavxMJgiroEg3nFSQZ6zsZ0WegmgU3KU5yLqS/x+ofwAAAP//AwBQSwECLQAU&#10;AAYACAAAACEAtoM4kv4AAADhAQAAEwAAAAAAAAAAAAAAAAAAAAAAW0NvbnRlbnRfVHlwZXNdLnht&#10;bFBLAQItABQABgAIAAAAIQA4/SH/1gAAAJQBAAALAAAAAAAAAAAAAAAAAC8BAABfcmVscy8ucmVs&#10;c1BLAQItABQABgAIAAAAIQCQld6OlwIAAH0FAAAOAAAAAAAAAAAAAAAAAC4CAABkcnMvZTJvRG9j&#10;LnhtbFBLAQItABQABgAIAAAAIQARwOU23gAAAAgBAAAPAAAAAAAAAAAAAAAAAPEEAABkcnMvZG93&#10;bnJldi54bWxQSwUGAAAAAAQABADzAAAA/AUAAAAA&#10;" fillcolor="white [3201]" strokecolor="black [3213]" strokeweight="1.5pt">
                <v:stroke joinstyle="miter"/>
                <v:textbox>
                  <w:txbxContent>
                    <w:p w:rsidR="00CA60B2" w:rsidRPr="00361523" w:rsidRDefault="00CA60B2" w:rsidP="00FA0673">
                      <w:pPr>
                        <w:jc w:val="center"/>
                        <w:rPr>
                          <w:rFonts w:ascii="Times New Roman" w:hAnsi="Times New Roman" w:cs="Times New Roman"/>
                        </w:rPr>
                      </w:pPr>
                      <w:r w:rsidRPr="00361523">
                        <w:rPr>
                          <w:rFonts w:ascii="Times New Roman" w:hAnsi="Times New Roman" w:cs="Times New Roman"/>
                        </w:rPr>
                        <w:t>KONTROL DIRI</w:t>
                      </w:r>
                    </w:p>
                    <w:p w:rsidR="00CA60B2" w:rsidRPr="00907BE4" w:rsidRDefault="00CA60B2" w:rsidP="00FA0673">
                      <w:pPr>
                        <w:jc w:val="center"/>
                        <w:rPr>
                          <w:rFonts w:ascii="Times New Roman" w:hAnsi="Times New Roman" w:cs="Times New Roman"/>
                          <w:sz w:val="28"/>
                          <w:szCs w:val="28"/>
                        </w:rPr>
                      </w:pPr>
                    </w:p>
                  </w:txbxContent>
                </v:textbox>
              </v:roundrect>
            </w:pict>
          </mc:Fallback>
        </mc:AlternateContent>
      </w:r>
      <w:r w:rsidR="00361523">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7D425FBB" wp14:editId="765F8B15">
                <wp:simplePos x="0" y="0"/>
                <wp:positionH relativeFrom="column">
                  <wp:posOffset>2354580</wp:posOffset>
                </wp:positionH>
                <wp:positionV relativeFrom="paragraph">
                  <wp:posOffset>102870</wp:posOffset>
                </wp:positionV>
                <wp:extent cx="0" cy="273685"/>
                <wp:effectExtent l="0" t="0" r="38100" b="31115"/>
                <wp:wrapNone/>
                <wp:docPr id="16" name="Straight Connector 16"/>
                <wp:cNvGraphicFramePr/>
                <a:graphic xmlns:a="http://schemas.openxmlformats.org/drawingml/2006/main">
                  <a:graphicData uri="http://schemas.microsoft.com/office/word/2010/wordprocessingShape">
                    <wps:wsp>
                      <wps:cNvCnPr/>
                      <wps:spPr>
                        <a:xfrm>
                          <a:off x="0" y="0"/>
                          <a:ext cx="0" cy="273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5BE81" id="Straight Connector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4pt,8.1pt" to="185.4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8gPtAEAALgDAAAOAAAAZHJzL2Uyb0RvYy54bWysU02P0zAQvSPxHyzfadIiyipquoeu4IKg&#10;Ytkf4HXsxsL2WGPTpP+esZNmESCEVntx/PHezLw3k93t6Cw7K4wGfMvXq5oz5SV0xp9a/vDtw5sb&#10;zmISvhMWvGr5RUV+u3/9ajeERm2gB9spZBTEx2YILe9TCk1VRdkrJ+IKgvL0qAGdSHTEU9WhGCi6&#10;s9WmrrfVANgFBKlipNu76ZHvS3ytlUxftI4qMdtyqi2VFcv6mNdqvxPNCUXojZzLEM+owgnjKekS&#10;6k4kwX6g+SOUMxIhgk4rCa4CrY1URQOpWde/qbnvRVBFC5kTw2JTfLmw8vP5iMx01LstZ1446tF9&#10;QmFOfWIH8J4cBGT0SE4NITZEOPgjzqcYjphljxpd/pIgNhZ3L4u7akxMTpeSbjfv325v3uVw1RMv&#10;YEwfFTiWNy23xmfdohHnTzFN0CuEeLmOKXPZpYtVGWz9V6VJC+VaF3aZInWwyM6C+t99X89pCzJT&#10;tLF2IdX/Js3YTFNlsv6XuKBLRvBpITrjAf+WNY3XUvWEv6qetGbZj9BdSh+KHTQexdB5lPP8/Xou&#10;9Kcfbv8TAAD//wMAUEsDBBQABgAIAAAAIQCiBt+r3QAAAAkBAAAPAAAAZHJzL2Rvd25yZXYueG1s&#10;TI/BTsMwEETvSPyDtUjcqEMqAk3jVFUlhLggmsLdjbdOwF5HtpOGv8eIAxxnZzTzttrM1rAJfegd&#10;CbhdZMCQWqd60gLeDo83D8BClKSkcYQCvjDApr68qGSp3Jn2ODVRs1RCoZQCuhiHkvPQdmhlWLgB&#10;KXkn562MSXrNlZfnVG4Nz7Os4Fb2lBY6OeCuw/azGa0A8+ynd73T2zA+7Yvm4/WUvxwmIa6v5u0a&#10;WMQ5/oXhBz+hQ52Yjm4kFZgRsLzPEnpMRpEDS4Hfw1HA3WoJvK74/w/qbwAAAP//AwBQSwECLQAU&#10;AAYACAAAACEAtoM4kv4AAADhAQAAEwAAAAAAAAAAAAAAAAAAAAAAW0NvbnRlbnRfVHlwZXNdLnht&#10;bFBLAQItABQABgAIAAAAIQA4/SH/1gAAAJQBAAALAAAAAAAAAAAAAAAAAC8BAABfcmVscy8ucmVs&#10;c1BLAQItABQABgAIAAAAIQDx38gPtAEAALgDAAAOAAAAAAAAAAAAAAAAAC4CAABkcnMvZTJvRG9j&#10;LnhtbFBLAQItABQABgAIAAAAIQCiBt+r3QAAAAkBAAAPAAAAAAAAAAAAAAAAAA4EAABkcnMvZG93&#10;bnJldi54bWxQSwUGAAAAAAQABADzAAAAGAUAAAAA&#10;" strokecolor="black [3200]" strokeweight=".5pt">
                <v:stroke joinstyle="miter"/>
              </v:line>
            </w:pict>
          </mc:Fallback>
        </mc:AlternateContent>
      </w:r>
    </w:p>
    <w:p w:rsidR="0038618B" w:rsidRPr="00C15EA1" w:rsidRDefault="00C15EA1" w:rsidP="00C15EA1">
      <w:pPr>
        <w:spacing w:after="0" w:line="480" w:lineRule="auto"/>
        <w:ind w:firstLine="720"/>
        <w:jc w:val="both"/>
        <w:rPr>
          <w:rFonts w:ascii="Times New Roman" w:hAnsi="Times New Roman" w:cs="Times New Roman"/>
          <w:b/>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4A679219" wp14:editId="025CB176">
                <wp:simplePos x="0" y="0"/>
                <wp:positionH relativeFrom="column">
                  <wp:posOffset>1802130</wp:posOffset>
                </wp:positionH>
                <wp:positionV relativeFrom="paragraph">
                  <wp:posOffset>25400</wp:posOffset>
                </wp:positionV>
                <wp:extent cx="1175657" cy="0"/>
                <wp:effectExtent l="0" t="76200" r="24765" b="95250"/>
                <wp:wrapNone/>
                <wp:docPr id="29" name="Straight Arrow Connector 29"/>
                <wp:cNvGraphicFramePr/>
                <a:graphic xmlns:a="http://schemas.openxmlformats.org/drawingml/2006/main">
                  <a:graphicData uri="http://schemas.microsoft.com/office/word/2010/wordprocessingShape">
                    <wps:wsp>
                      <wps:cNvCnPr/>
                      <wps:spPr>
                        <a:xfrm>
                          <a:off x="0" y="0"/>
                          <a:ext cx="11756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4CEA73D" id="_x0000_t32" coordsize="21600,21600" o:spt="32" o:oned="t" path="m,l21600,21600e" filled="f">
                <v:path arrowok="t" fillok="f" o:connecttype="none"/>
                <o:lock v:ext="edit" shapetype="t"/>
              </v:shapetype>
              <v:shape id="Straight Arrow Connector 29" o:spid="_x0000_s1026" type="#_x0000_t32" style="position:absolute;margin-left:141.9pt;margin-top:2pt;width:92.5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46D0gEAAPYDAAAOAAAAZHJzL2Uyb0RvYy54bWysU9uO0zAQfUfiHyy/0ySVdheqpivUBV4Q&#10;VCx8gNexGwvfNB6a5O8ZO20WAVqtEC+T2J4zc87xeHs7OstOCpIJvuXNquZMeRk6448t//b1/avX&#10;nCUUvhM2eNXySSV+u3v5YjvEjVqHPthOAaMiPm2G2PIeMW6qKsleOZFWISpPhzqAE0hLOFYdiIGq&#10;O1ut6/q6GgJ0EYJUKdHu3XzId6W+1kriZ62TQmZbTtywRCjxIcdqtxWbI4jYG3mmIf6BhRPGU9Ol&#10;1J1AwX6A+aOUMxJCChpXMrgqaG2kKhpITVP/pua+F1EVLWROiotN6f+VlZ9OB2Cma/n6DWdeOLqj&#10;ewRhjj2ytwBhYPvgPfkYgFEK+TXEtCHY3h/gvErxAFn8qMHlL8liY/F4WjxWIzJJm01zc3V9dcOZ&#10;vJxVj8AICT+o4Fj+aXk6E1kYNMVjcfqYkFoT8ALIXa3PEYWx73zHcIokBcEIf7Qq86b0nFJl/jPj&#10;8oeTVTP8i9LkROZY2pQZVHsL7CRoerrvzVKFMjNEG2sXUP006JybYarM5XOBS3bpGDwuQGd8gL91&#10;xfFCVc/5F9Wz1iz7IXRTub9iBw1X8ef8EPL0/rou8MfnuvsJAAD//wMAUEsDBBQABgAIAAAAIQC7&#10;Tk0i2wAAAAcBAAAPAAAAZHJzL2Rvd25yZXYueG1sTI/BTsMwEETvSPyDtUjcqEOpShriVAjBsUI0&#10;FeLoxps4wl5HsdOGv2fhAsfRjGbelNvZO3HCMfaBFNwuMhBITTA9dQoO9ctNDiImTUa7QKjgCyNs&#10;q8uLUhcmnOkNT/vUCS6hWGgFNqWhkDI2Fr2OizAgsdeG0evEcuykGfWZy72TyyxbS6974gWrB3yy&#10;2HzuJ6+grbtD8/Gcy8m1r/f1u93YXb1T6vpqfnwAkXBOf2H4wWd0qJjpGCYyUTgFy/yO0ZOCFV9i&#10;f7XONyCOv1pWpfzPX30DAAD//wMAUEsBAi0AFAAGAAgAAAAhALaDOJL+AAAA4QEAABMAAAAAAAAA&#10;AAAAAAAAAAAAAFtDb250ZW50X1R5cGVzXS54bWxQSwECLQAUAAYACAAAACEAOP0h/9YAAACUAQAA&#10;CwAAAAAAAAAAAAAAAAAvAQAAX3JlbHMvLnJlbHNQSwECLQAUAAYACAAAACEAFOOOg9IBAAD2AwAA&#10;DgAAAAAAAAAAAAAAAAAuAgAAZHJzL2Uyb0RvYy54bWxQSwECLQAUAAYACAAAACEAu05NItsAAAAH&#10;AQAADwAAAAAAAAAAAAAAAAAsBAAAZHJzL2Rvd25yZXYueG1sUEsFBgAAAAAEAAQA8wAAADQFAAAA&#10;AA==&#10;" strokecolor="black [3200]" strokeweight=".5pt">
                <v:stroke endarrow="block" joinstyle="miter"/>
              </v:shape>
            </w:pict>
          </mc:Fallback>
        </mc:AlternateContent>
      </w:r>
      <w:r w:rsidR="00FA0673">
        <w:rPr>
          <w:rFonts w:ascii="Times New Roman" w:hAnsi="Times New Roman" w:cs="Times New Roman"/>
          <w:sz w:val="24"/>
          <w:szCs w:val="24"/>
          <w:lang w:val="id-ID"/>
        </w:rPr>
        <w:tab/>
      </w:r>
    </w:p>
    <w:p w:rsidR="008E09D3" w:rsidRPr="008E09D3" w:rsidRDefault="000067F7" w:rsidP="00C15EA1">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Gambar 2.1 Kerangka Berpikir</w:t>
      </w:r>
    </w:p>
    <w:p w:rsidR="008E09D3" w:rsidRPr="008E09D3" w:rsidRDefault="008E09D3" w:rsidP="00C15EA1">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Seorang peserta didik akan dihadapkan pada berbagai tantangan, termasuk tantangan dalam berperilaku dan bersikap kepada lingkungan sosialnya terkhusus seperti teman sebaya dan guru disekolah. Seorang remaja akan menghadapi berbagai masalah perilaku seiring dengan proses tumbuh kembangnya, salah satu hal yang menjadi perhatian adalah kurang adanya penerapan norma dalam etika pergaulan siswa. </w:t>
      </w:r>
      <w:r>
        <w:rPr>
          <w:rFonts w:ascii="Times New Roman" w:hAnsi="Times New Roman" w:cs="Times New Roman"/>
          <w:sz w:val="24"/>
          <w:szCs w:val="24"/>
          <w:lang w:val="id-ID"/>
        </w:rPr>
        <w:t>Menurut Salam dalam Ahmad (2023) keterlibatan jalannya etika pergaulan siswa berkaitan dengan faktor yang mempengaruhi, salah satunya yaitu pengaruh kesadaran jiwa. Kesadaran jiwa itu timbulnya adalah sebagai akibat atau hasil dari pengalaman, pertimbangan akal atau pikira</w:t>
      </w:r>
      <w:r w:rsidR="006822CC">
        <w:rPr>
          <w:rFonts w:ascii="Times New Roman" w:hAnsi="Times New Roman" w:cs="Times New Roman"/>
          <w:sz w:val="24"/>
          <w:szCs w:val="24"/>
          <w:lang w:val="id-ID"/>
        </w:rPr>
        <w:t>n, dan dilakukan oleh kemauan</w:t>
      </w:r>
      <w:r w:rsidR="006822CC">
        <w:rPr>
          <w:rFonts w:ascii="Times New Roman" w:hAnsi="Times New Roman" w:cs="Times New Roman"/>
          <w:sz w:val="24"/>
          <w:szCs w:val="24"/>
          <w:lang w:val="en-US"/>
        </w:rPr>
        <w:t>, h</w:t>
      </w:r>
      <w:r>
        <w:rPr>
          <w:rFonts w:ascii="Times New Roman" w:hAnsi="Times New Roman" w:cs="Times New Roman"/>
          <w:sz w:val="24"/>
          <w:szCs w:val="24"/>
          <w:lang w:val="id-ID"/>
        </w:rPr>
        <w:t>al tersebut</w:t>
      </w:r>
      <w:r w:rsidR="006822CC">
        <w:rPr>
          <w:rFonts w:ascii="Times New Roman" w:hAnsi="Times New Roman" w:cs="Times New Roman"/>
          <w:sz w:val="24"/>
          <w:szCs w:val="24"/>
          <w:lang w:val="id-ID"/>
        </w:rPr>
        <w:t xml:space="preserve"> termasuk dalam</w:t>
      </w:r>
      <w:r>
        <w:rPr>
          <w:rFonts w:ascii="Times New Roman" w:hAnsi="Times New Roman" w:cs="Times New Roman"/>
          <w:sz w:val="24"/>
          <w:szCs w:val="24"/>
          <w:lang w:val="id-ID"/>
        </w:rPr>
        <w:t xml:space="preserve"> kontrol diri.</w:t>
      </w:r>
      <w:r>
        <w:rPr>
          <w:rFonts w:ascii="Times New Roman" w:hAnsi="Times New Roman" w:cs="Times New Roman"/>
          <w:sz w:val="24"/>
          <w:szCs w:val="24"/>
          <w:lang w:val="en-US"/>
        </w:rPr>
        <w:t xml:space="preserve"> </w:t>
      </w:r>
    </w:p>
    <w:p w:rsidR="008E33C8" w:rsidRPr="008E09D3" w:rsidRDefault="008E09D3" w:rsidP="008E09D3">
      <w:pPr>
        <w:spacing w:after="0" w:line="480" w:lineRule="auto"/>
        <w:ind w:firstLine="720"/>
        <w:jc w:val="both"/>
        <w:rPr>
          <w:rFonts w:ascii="Times New Roman" w:hAnsi="Times New Roman" w:cs="Times New Roman"/>
          <w:sz w:val="24"/>
          <w:szCs w:val="24"/>
          <w:lang w:val="id-ID"/>
        </w:rPr>
      </w:pPr>
      <w:r w:rsidRPr="008E09D3">
        <w:rPr>
          <w:rFonts w:ascii="Times New Roman" w:hAnsi="Times New Roman" w:cs="Times New Roman"/>
          <w:bCs/>
          <w:sz w:val="24"/>
          <w:szCs w:val="24"/>
          <w:lang w:val="en-US"/>
        </w:rPr>
        <w:t xml:space="preserve">Seorang individu yang tidak memiliki pengendalian diri akan lebih cenderung kesulitan mengendalikan emosi, pikiran, dan khususnya perilaku </w:t>
      </w:r>
      <w:r w:rsidRPr="008E09D3">
        <w:rPr>
          <w:rFonts w:ascii="Times New Roman" w:hAnsi="Times New Roman" w:cs="Times New Roman"/>
          <w:bCs/>
          <w:sz w:val="24"/>
          <w:szCs w:val="24"/>
          <w:lang w:val="en-US"/>
        </w:rPr>
        <w:lastRenderedPageBreak/>
        <w:t>mereka dalam berbagai situasi, hal ini menyebabkan berbagai dampak negatif seperti tindakan yang dilakukan tanpa mempertimbangkan akibatnya (perilaku impulsif) dan kesulitan dalam mengelola emosi.</w:t>
      </w:r>
      <w:r w:rsidRPr="008E09D3">
        <w:rPr>
          <w:rFonts w:ascii="Times New Roman" w:hAnsi="Times New Roman" w:cs="Times New Roman"/>
          <w:b/>
          <w:sz w:val="24"/>
          <w:szCs w:val="24"/>
          <w:lang w:val="en-US"/>
        </w:rPr>
        <w:t xml:space="preserve"> </w:t>
      </w:r>
      <w:r w:rsidRPr="008E09D3">
        <w:rPr>
          <w:rFonts w:ascii="Times New Roman" w:hAnsi="Times New Roman" w:cs="Times New Roman"/>
          <w:sz w:val="24"/>
          <w:szCs w:val="24"/>
          <w:lang w:val="en-US"/>
        </w:rPr>
        <w:t xml:space="preserve">Kontrol diri dapat diartikan sebagai pengendalian diri. Pengendalian diri sangat penting untuk dipahami setiap individu, dengan adanya </w:t>
      </w:r>
      <w:r w:rsidRPr="008E09D3">
        <w:rPr>
          <w:rFonts w:ascii="Times New Roman" w:hAnsi="Times New Roman" w:cs="Times New Roman"/>
          <w:bCs/>
          <w:sz w:val="24"/>
          <w:szCs w:val="24"/>
          <w:lang w:val="en-US"/>
        </w:rPr>
        <w:t>pengendalian diri yang baik individu akan menerapkan etika pergaulan baik yang memiliki sisi positif terhadap diri sendiri dan orang lain, individu yang memahami kontrol diri juga dapat mengendailkan diri seperti melakukan pertimbangan dan pengambilan keputusan yang baik ketika hendak melakukan sesuatu dan mampu mengendalikan diri dengan berperilaku sesuai dengan norma dan aturan yang berlaku.</w:t>
      </w:r>
    </w:p>
    <w:p w:rsidR="00EA3D11" w:rsidRDefault="00EA3D11" w:rsidP="00EA3D11">
      <w:bookmarkStart w:id="210" w:name="_Toc187847500"/>
      <w:bookmarkStart w:id="211" w:name="_Toc187871804"/>
      <w:bookmarkStart w:id="212" w:name="_Toc188879258"/>
    </w:p>
    <w:p w:rsidR="00DB11BB" w:rsidRPr="00EA3D11" w:rsidRDefault="00EA3D11" w:rsidP="00EA3D11">
      <w:pPr>
        <w:pStyle w:val="Heading2"/>
      </w:pPr>
      <w:bookmarkStart w:id="213" w:name="_Toc189635615"/>
      <w:bookmarkStart w:id="214" w:name="_Toc191072566"/>
      <w:bookmarkStart w:id="215" w:name="_Toc199517620"/>
      <w:bookmarkStart w:id="216" w:name="_Toc199517682"/>
      <w:bookmarkStart w:id="217" w:name="_Toc211530838"/>
      <w:r>
        <w:t>2.5</w:t>
      </w:r>
      <w:r>
        <w:tab/>
      </w:r>
      <w:r w:rsidR="00DB11BB" w:rsidRPr="007117A1">
        <w:t>Hipotesis</w:t>
      </w:r>
      <w:bookmarkEnd w:id="210"/>
      <w:bookmarkEnd w:id="211"/>
      <w:bookmarkEnd w:id="212"/>
      <w:bookmarkEnd w:id="213"/>
      <w:bookmarkEnd w:id="214"/>
      <w:bookmarkEnd w:id="215"/>
      <w:bookmarkEnd w:id="216"/>
      <w:bookmarkEnd w:id="217"/>
    </w:p>
    <w:p w:rsidR="0069492D" w:rsidRPr="00C15EA1" w:rsidRDefault="005E6BF5" w:rsidP="00C15EA1">
      <w:p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t>Menurut Sugiyono (2019</w:t>
      </w:r>
      <w:r w:rsidR="00DB11BB">
        <w:rPr>
          <w:rFonts w:ascii="Times New Roman" w:hAnsi="Times New Roman" w:cs="Times New Roman"/>
          <w:bCs/>
          <w:sz w:val="24"/>
          <w:szCs w:val="24"/>
          <w:lang w:val="id-ID"/>
        </w:rPr>
        <w:t>) Hipotesis merupakan jawaban sementara terhadap rumusan masalah penelitian, di mana rumusan masalah</w:t>
      </w:r>
      <w:r w:rsidR="007A3A54">
        <w:rPr>
          <w:rFonts w:ascii="Times New Roman" w:hAnsi="Times New Roman" w:cs="Times New Roman"/>
          <w:bCs/>
          <w:sz w:val="24"/>
          <w:szCs w:val="24"/>
          <w:lang w:val="id-ID"/>
        </w:rPr>
        <w:t xml:space="preserve"> </w:t>
      </w:r>
      <w:r w:rsidR="00DB11BB">
        <w:rPr>
          <w:rFonts w:ascii="Times New Roman" w:hAnsi="Times New Roman" w:cs="Times New Roman"/>
          <w:bCs/>
          <w:sz w:val="24"/>
          <w:szCs w:val="24"/>
          <w:lang w:val="id-ID"/>
        </w:rPr>
        <w:t xml:space="preserve">penelitian telah dinyatakan dalam bentuk kalimat pertanyaan. Dikatakan sementara, karena jawaban yang diberikan baru didasarkan teori yang relevan, belum didasarkan pada fakta-fakta empiris yang diperoleh melalui pengumpulan data. </w:t>
      </w:r>
      <w:r w:rsidR="007A3A54">
        <w:rPr>
          <w:rFonts w:ascii="Times New Roman" w:hAnsi="Times New Roman" w:cs="Times New Roman"/>
          <w:bCs/>
          <w:sz w:val="24"/>
          <w:szCs w:val="24"/>
          <w:lang w:val="id-ID"/>
        </w:rPr>
        <w:t xml:space="preserve">Sementtara itu, </w:t>
      </w:r>
      <w:r w:rsidR="007A3A54" w:rsidRPr="007A3A54">
        <w:rPr>
          <w:rFonts w:ascii="Times New Roman" w:hAnsi="Times New Roman" w:cs="Times New Roman"/>
          <w:bCs/>
          <w:sz w:val="24"/>
          <w:szCs w:val="24"/>
          <w:lang w:val="id-ID"/>
        </w:rPr>
        <w:t xml:space="preserve">Menurut Aulia dan Saragih (2024) Pengujian hipotesis dilakukan untuk mengetahui apakah hipotesis diterima atau ditolak, serta mengetahui apakah ada pengaruh yang signifikan variabel X dengan variabel </w:t>
      </w:r>
      <w:r w:rsidR="00351742">
        <w:rPr>
          <w:rFonts w:ascii="Times New Roman" w:hAnsi="Times New Roman" w:cs="Times New Roman"/>
          <w:bCs/>
          <w:sz w:val="24"/>
          <w:szCs w:val="24"/>
          <w:lang w:val="id-ID"/>
        </w:rPr>
        <w:t>Y</w:t>
      </w:r>
      <w:r w:rsidR="007A3A54" w:rsidRPr="007A3A54">
        <w:rPr>
          <w:rFonts w:ascii="Times New Roman" w:hAnsi="Times New Roman" w:cs="Times New Roman"/>
          <w:bCs/>
          <w:sz w:val="24"/>
          <w:szCs w:val="24"/>
          <w:lang w:val="id-ID"/>
        </w:rPr>
        <w:t>.</w:t>
      </w:r>
      <w:r w:rsidR="007A3A54">
        <w:rPr>
          <w:rFonts w:ascii="Times New Roman" w:hAnsi="Times New Roman" w:cs="Times New Roman"/>
          <w:bCs/>
          <w:sz w:val="24"/>
          <w:szCs w:val="24"/>
          <w:lang w:val="id-ID"/>
        </w:rPr>
        <w:t xml:space="preserve"> </w:t>
      </w:r>
      <w:r w:rsidR="00DB11BB">
        <w:rPr>
          <w:rFonts w:ascii="Times New Roman" w:hAnsi="Times New Roman" w:cs="Times New Roman"/>
          <w:bCs/>
          <w:sz w:val="24"/>
          <w:szCs w:val="24"/>
          <w:lang w:val="id-ID"/>
        </w:rPr>
        <w:t>Berdasarkan pendapat diatas, dapat disimpulkan hipotesis</w:t>
      </w:r>
      <w:r w:rsidR="00BD0AAD">
        <w:rPr>
          <w:rFonts w:ascii="Times New Roman" w:hAnsi="Times New Roman" w:cs="Times New Roman"/>
          <w:bCs/>
          <w:sz w:val="24"/>
          <w:szCs w:val="24"/>
          <w:lang w:val="id-ID"/>
        </w:rPr>
        <w:t xml:space="preserve"> pada</w:t>
      </w:r>
      <w:r w:rsidR="004279C4">
        <w:rPr>
          <w:rFonts w:ascii="Times New Roman" w:hAnsi="Times New Roman" w:cs="Times New Roman"/>
          <w:bCs/>
          <w:sz w:val="24"/>
          <w:szCs w:val="24"/>
          <w:lang w:val="id-ID"/>
        </w:rPr>
        <w:t xml:space="preserve"> penelitian ini adalah “</w:t>
      </w:r>
      <w:r w:rsidR="004279C4">
        <w:rPr>
          <w:rFonts w:ascii="Times New Roman" w:hAnsi="Times New Roman" w:cs="Times New Roman"/>
          <w:bCs/>
          <w:sz w:val="24"/>
          <w:szCs w:val="24"/>
          <w:lang w:val="en-US"/>
        </w:rPr>
        <w:t>Ada</w:t>
      </w:r>
      <w:r w:rsidR="00BD0AAD">
        <w:rPr>
          <w:rFonts w:ascii="Times New Roman" w:hAnsi="Times New Roman" w:cs="Times New Roman"/>
          <w:bCs/>
          <w:sz w:val="24"/>
          <w:szCs w:val="24"/>
          <w:lang w:val="id-ID"/>
        </w:rPr>
        <w:t xml:space="preserve"> </w:t>
      </w:r>
      <w:r w:rsidR="00DB11BB">
        <w:rPr>
          <w:rFonts w:ascii="Times New Roman" w:hAnsi="Times New Roman" w:cs="Times New Roman"/>
          <w:bCs/>
          <w:sz w:val="24"/>
          <w:szCs w:val="24"/>
          <w:lang w:val="id-ID"/>
        </w:rPr>
        <w:t xml:space="preserve">Hubungan </w:t>
      </w:r>
      <w:r w:rsidR="00DB11BB" w:rsidRPr="004F722F">
        <w:rPr>
          <w:rFonts w:ascii="Times New Roman" w:hAnsi="Times New Roman" w:cs="Times New Roman"/>
          <w:bCs/>
          <w:i/>
          <w:iCs/>
          <w:sz w:val="24"/>
          <w:szCs w:val="24"/>
          <w:lang w:val="id-ID"/>
        </w:rPr>
        <w:t>Self Control</w:t>
      </w:r>
      <w:r w:rsidR="00DB11BB">
        <w:rPr>
          <w:rFonts w:ascii="Times New Roman" w:hAnsi="Times New Roman" w:cs="Times New Roman"/>
          <w:bCs/>
          <w:sz w:val="24"/>
          <w:szCs w:val="24"/>
          <w:lang w:val="id-ID"/>
        </w:rPr>
        <w:t xml:space="preserve"> dengan Etika Pergaulan Siswa Kelas XI SMA</w:t>
      </w:r>
      <w:r w:rsidR="00D35487">
        <w:rPr>
          <w:rFonts w:ascii="Times New Roman" w:hAnsi="Times New Roman" w:cs="Times New Roman"/>
          <w:bCs/>
          <w:sz w:val="24"/>
          <w:szCs w:val="24"/>
          <w:lang w:val="en-US"/>
        </w:rPr>
        <w:t xml:space="preserve"> </w:t>
      </w:r>
      <w:r w:rsidR="00DB11BB">
        <w:rPr>
          <w:rFonts w:ascii="Times New Roman" w:hAnsi="Times New Roman" w:cs="Times New Roman"/>
          <w:bCs/>
          <w:sz w:val="24"/>
          <w:szCs w:val="24"/>
          <w:lang w:val="id-ID"/>
        </w:rPr>
        <w:t>N</w:t>
      </w:r>
      <w:r w:rsidR="00D35487">
        <w:rPr>
          <w:rFonts w:ascii="Times New Roman" w:hAnsi="Times New Roman" w:cs="Times New Roman"/>
          <w:bCs/>
          <w:sz w:val="24"/>
          <w:szCs w:val="24"/>
          <w:lang w:val="en-US"/>
        </w:rPr>
        <w:t>egeri</w:t>
      </w:r>
      <w:r w:rsidR="00DB11BB">
        <w:rPr>
          <w:rFonts w:ascii="Times New Roman" w:hAnsi="Times New Roman" w:cs="Times New Roman"/>
          <w:bCs/>
          <w:sz w:val="24"/>
          <w:szCs w:val="24"/>
          <w:lang w:val="id-ID"/>
        </w:rPr>
        <w:t xml:space="preserve"> 1 Lubuk Pakam Tahun Ajaran 2024-2025”.</w:t>
      </w:r>
      <w:r w:rsidR="0069492D">
        <w:rPr>
          <w:rFonts w:ascii="Times New Roman" w:hAnsi="Times New Roman" w:cs="Times New Roman"/>
          <w:b/>
          <w:sz w:val="28"/>
          <w:szCs w:val="28"/>
        </w:rPr>
        <w:br w:type="page"/>
      </w:r>
    </w:p>
    <w:p w:rsidR="00DB2865" w:rsidRDefault="00DB2865" w:rsidP="00651064">
      <w:pPr>
        <w:pStyle w:val="Heading1"/>
        <w:rPr>
          <w:szCs w:val="24"/>
        </w:rPr>
        <w:sectPr w:rsidR="00DB2865" w:rsidSect="00AC126D">
          <w:headerReference w:type="even" r:id="rId28"/>
          <w:headerReference w:type="default" r:id="rId29"/>
          <w:headerReference w:type="first" r:id="rId30"/>
          <w:pgSz w:w="11906" w:h="16838"/>
          <w:pgMar w:top="2268" w:right="1701" w:bottom="1701" w:left="2268" w:header="709" w:footer="709" w:gutter="0"/>
          <w:pgNumType w:start="12"/>
          <w:cols w:space="708"/>
          <w:titlePg/>
          <w:docGrid w:linePitch="360"/>
        </w:sectPr>
      </w:pPr>
      <w:bookmarkStart w:id="218" w:name="_Toc187847501"/>
      <w:bookmarkStart w:id="219" w:name="_Toc187871805"/>
      <w:bookmarkStart w:id="220" w:name="_Toc188879259"/>
      <w:bookmarkStart w:id="221" w:name="_Toc189635616"/>
      <w:bookmarkStart w:id="222" w:name="_Toc191072567"/>
    </w:p>
    <w:p w:rsidR="001C72FB" w:rsidRPr="00A60B0E" w:rsidRDefault="0069492D" w:rsidP="00651064">
      <w:pPr>
        <w:pStyle w:val="Heading1"/>
        <w:rPr>
          <w:szCs w:val="24"/>
        </w:rPr>
      </w:pPr>
      <w:bookmarkStart w:id="223" w:name="_Toc199517621"/>
      <w:bookmarkStart w:id="224" w:name="_Toc199517683"/>
      <w:bookmarkStart w:id="225" w:name="_Toc211530839"/>
      <w:r w:rsidRPr="00A60B0E">
        <w:rPr>
          <w:szCs w:val="24"/>
        </w:rPr>
        <w:lastRenderedPageBreak/>
        <w:t>BAB III</w:t>
      </w:r>
      <w:bookmarkEnd w:id="218"/>
      <w:bookmarkEnd w:id="219"/>
      <w:bookmarkEnd w:id="220"/>
      <w:bookmarkEnd w:id="221"/>
      <w:bookmarkEnd w:id="222"/>
      <w:bookmarkEnd w:id="223"/>
      <w:bookmarkEnd w:id="224"/>
      <w:bookmarkEnd w:id="225"/>
    </w:p>
    <w:p w:rsidR="00A60B0E" w:rsidRDefault="001C72FB" w:rsidP="00A60B0E">
      <w:pPr>
        <w:pStyle w:val="Heading1"/>
        <w:rPr>
          <w:szCs w:val="24"/>
        </w:rPr>
      </w:pPr>
      <w:bookmarkStart w:id="226" w:name="_Toc187847502"/>
      <w:bookmarkStart w:id="227" w:name="_Toc187871806"/>
      <w:bookmarkStart w:id="228" w:name="_Toc188879260"/>
      <w:bookmarkStart w:id="229" w:name="_Toc189635617"/>
      <w:bookmarkStart w:id="230" w:name="_Toc191072568"/>
      <w:bookmarkStart w:id="231" w:name="_Toc199517622"/>
      <w:bookmarkStart w:id="232" w:name="_Toc199517684"/>
      <w:bookmarkStart w:id="233" w:name="_Toc211530840"/>
      <w:r w:rsidRPr="00A60B0E">
        <w:rPr>
          <w:szCs w:val="24"/>
        </w:rPr>
        <w:t>METODE PENELITIAN</w:t>
      </w:r>
      <w:bookmarkStart w:id="234" w:name="_Toc187847503"/>
      <w:bookmarkStart w:id="235" w:name="_Toc187871807"/>
      <w:bookmarkStart w:id="236" w:name="_Toc188879261"/>
      <w:bookmarkStart w:id="237" w:name="_Toc189635618"/>
      <w:bookmarkEnd w:id="226"/>
      <w:bookmarkEnd w:id="227"/>
      <w:bookmarkEnd w:id="228"/>
      <w:bookmarkEnd w:id="229"/>
      <w:bookmarkEnd w:id="230"/>
      <w:bookmarkEnd w:id="231"/>
      <w:bookmarkEnd w:id="232"/>
      <w:bookmarkEnd w:id="233"/>
    </w:p>
    <w:p w:rsidR="00A60B0E" w:rsidRPr="00A60B0E" w:rsidRDefault="00A60B0E" w:rsidP="00843DD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Sugiyono (2020) </w:t>
      </w:r>
      <w:r w:rsidR="00843DD4">
        <w:rPr>
          <w:rFonts w:ascii="Times New Roman" w:hAnsi="Times New Roman" w:cs="Times New Roman"/>
          <w:sz w:val="24"/>
          <w:szCs w:val="24"/>
        </w:rPr>
        <w:t>“</w:t>
      </w:r>
      <w:r>
        <w:rPr>
          <w:rFonts w:ascii="Times New Roman" w:hAnsi="Times New Roman" w:cs="Times New Roman"/>
          <w:sz w:val="24"/>
          <w:szCs w:val="24"/>
        </w:rPr>
        <w:t>Metode penelitian merupakan cara ilmiah untuk mendapatkan data dengan tujuan dan kegunaan tertentu</w:t>
      </w:r>
      <w:r w:rsidR="00843DD4">
        <w:rPr>
          <w:rFonts w:ascii="Times New Roman" w:hAnsi="Times New Roman" w:cs="Times New Roman"/>
          <w:sz w:val="24"/>
          <w:szCs w:val="24"/>
        </w:rPr>
        <w:t>”</w:t>
      </w:r>
      <w:r>
        <w:rPr>
          <w:rFonts w:ascii="Times New Roman" w:hAnsi="Times New Roman" w:cs="Times New Roman"/>
          <w:sz w:val="24"/>
          <w:szCs w:val="24"/>
        </w:rPr>
        <w:t>.</w:t>
      </w:r>
      <w:r w:rsidR="00843DD4">
        <w:rPr>
          <w:rFonts w:ascii="Times New Roman" w:hAnsi="Times New Roman" w:cs="Times New Roman"/>
          <w:sz w:val="24"/>
          <w:szCs w:val="24"/>
        </w:rPr>
        <w:t xml:space="preserve"> Metode pen</w:t>
      </w:r>
      <w:r w:rsidR="00746D62">
        <w:rPr>
          <w:rFonts w:ascii="Times New Roman" w:hAnsi="Times New Roman" w:cs="Times New Roman"/>
          <w:sz w:val="24"/>
          <w:szCs w:val="24"/>
        </w:rPr>
        <w:t xml:space="preserve">ilitian </w:t>
      </w:r>
      <w:r w:rsidR="00843DD4">
        <w:rPr>
          <w:rFonts w:ascii="Times New Roman" w:hAnsi="Times New Roman" w:cs="Times New Roman"/>
          <w:sz w:val="24"/>
          <w:szCs w:val="24"/>
        </w:rPr>
        <w:t xml:space="preserve">ini menggunakan pendekatan kuantitatif, </w:t>
      </w:r>
      <w:r w:rsidR="007A3A54" w:rsidRPr="007A3A54">
        <w:rPr>
          <w:rFonts w:ascii="Times New Roman" w:hAnsi="Times New Roman" w:cs="Times New Roman"/>
          <w:sz w:val="24"/>
          <w:szCs w:val="24"/>
        </w:rPr>
        <w:t>Menurut Kuncoro dalam Latifah Hanum dan Dewi (2022) pendekatan kuantitatif adalah analisis pada data-data numerical (angka) yang kemudian akan diolah menggunakan metode statistik. Data kuantitatif adalah data yang berbentuk angka atau data kualitatif yang diangkakan atau skoring.</w:t>
      </w:r>
      <w:r w:rsidR="00843DD4">
        <w:rPr>
          <w:rFonts w:ascii="Times New Roman" w:hAnsi="Times New Roman" w:cs="Times New Roman"/>
          <w:sz w:val="24"/>
          <w:szCs w:val="24"/>
        </w:rPr>
        <w:t xml:space="preserve">  </w:t>
      </w:r>
    </w:p>
    <w:p w:rsidR="00756AB0" w:rsidRDefault="001C72FB" w:rsidP="00651064">
      <w:pPr>
        <w:pStyle w:val="Heading2"/>
      </w:pPr>
      <w:bookmarkStart w:id="238" w:name="_Toc191072569"/>
      <w:bookmarkStart w:id="239" w:name="_Toc199517623"/>
      <w:bookmarkStart w:id="240" w:name="_Toc199517685"/>
      <w:bookmarkStart w:id="241" w:name="_Toc211530841"/>
      <w:r>
        <w:t>3.1</w:t>
      </w:r>
      <w:r>
        <w:tab/>
      </w:r>
      <w:r w:rsidR="00756AB0">
        <w:t>Desain Penelitian</w:t>
      </w:r>
      <w:bookmarkEnd w:id="234"/>
      <w:bookmarkEnd w:id="235"/>
      <w:bookmarkEnd w:id="236"/>
      <w:bookmarkEnd w:id="237"/>
      <w:bookmarkEnd w:id="238"/>
      <w:bookmarkEnd w:id="239"/>
      <w:bookmarkEnd w:id="240"/>
      <w:bookmarkEnd w:id="241"/>
    </w:p>
    <w:p w:rsidR="00A4225B" w:rsidRDefault="00756AB0" w:rsidP="007117A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5E07E2">
        <w:rPr>
          <w:rFonts w:ascii="Times New Roman" w:hAnsi="Times New Roman" w:cs="Times New Roman"/>
          <w:sz w:val="24"/>
          <w:szCs w:val="24"/>
        </w:rPr>
        <w:t>Menurut</w:t>
      </w:r>
      <w:r w:rsidR="000A11A5">
        <w:rPr>
          <w:rFonts w:ascii="Times New Roman" w:hAnsi="Times New Roman" w:cs="Times New Roman"/>
          <w:sz w:val="24"/>
          <w:szCs w:val="24"/>
        </w:rPr>
        <w:t xml:space="preserve"> Arikunto (2014) desain penelitian adalah suatu rancangan</w:t>
      </w:r>
      <w:r w:rsidR="002C3112">
        <w:rPr>
          <w:rFonts w:ascii="Times New Roman" w:hAnsi="Times New Roman" w:cs="Times New Roman"/>
          <w:sz w:val="24"/>
          <w:szCs w:val="24"/>
        </w:rPr>
        <w:t xml:space="preserve"> </w:t>
      </w:r>
      <w:r w:rsidR="000A11A5">
        <w:rPr>
          <w:rFonts w:ascii="Times New Roman" w:hAnsi="Times New Roman" w:cs="Times New Roman"/>
          <w:sz w:val="24"/>
          <w:szCs w:val="24"/>
        </w:rPr>
        <w:t>yang dibuat peneliti sebagai perkiraan terhadap kegiatan yang akan dilakukan. Sedangkan menurut</w:t>
      </w:r>
      <w:r w:rsidR="005E07E2">
        <w:rPr>
          <w:rFonts w:ascii="Times New Roman" w:hAnsi="Times New Roman" w:cs="Times New Roman"/>
          <w:sz w:val="24"/>
          <w:szCs w:val="24"/>
        </w:rPr>
        <w:t xml:space="preserve"> Gulo </w:t>
      </w:r>
      <w:r w:rsidR="00A32E1C">
        <w:rPr>
          <w:rFonts w:ascii="Times New Roman" w:hAnsi="Times New Roman" w:cs="Times New Roman"/>
          <w:sz w:val="24"/>
          <w:szCs w:val="24"/>
        </w:rPr>
        <w:t xml:space="preserve">(2002) </w:t>
      </w:r>
      <w:r w:rsidR="005E07E2">
        <w:rPr>
          <w:rFonts w:ascii="Times New Roman" w:hAnsi="Times New Roman" w:cs="Times New Roman"/>
          <w:sz w:val="24"/>
          <w:szCs w:val="24"/>
        </w:rPr>
        <w:t xml:space="preserve">desain penelitian </w:t>
      </w:r>
      <w:r w:rsidR="00A32E1C">
        <w:rPr>
          <w:rFonts w:ascii="Times New Roman" w:hAnsi="Times New Roman" w:cs="Times New Roman"/>
          <w:sz w:val="24"/>
          <w:szCs w:val="24"/>
        </w:rPr>
        <w:t>merupakan cetak biru yang menentukan pelaksanaan selanjutnya. Penyusunan desain ini dilakukan setelah kita menetapkan topik (judul) penelitian yang akan dilaksanakan. Desain penelitian memaparkan apa, mengapa, dan bagaimana masalah tersebut diteliti deng</w:t>
      </w:r>
      <w:r w:rsidR="00ED2B9A">
        <w:rPr>
          <w:rFonts w:ascii="Times New Roman" w:hAnsi="Times New Roman" w:cs="Times New Roman"/>
          <w:sz w:val="24"/>
          <w:szCs w:val="24"/>
        </w:rPr>
        <w:t>an menggunakan prinsip-prinsip m</w:t>
      </w:r>
      <w:r w:rsidR="00A32E1C">
        <w:rPr>
          <w:rFonts w:ascii="Times New Roman" w:hAnsi="Times New Roman" w:cs="Times New Roman"/>
          <w:sz w:val="24"/>
          <w:szCs w:val="24"/>
        </w:rPr>
        <w:t>etodologi yang telah dibicarakan sebelumnya.</w:t>
      </w:r>
      <w:r w:rsidR="000A11A5">
        <w:rPr>
          <w:rFonts w:ascii="Times New Roman" w:hAnsi="Times New Roman" w:cs="Times New Roman"/>
          <w:sz w:val="24"/>
          <w:szCs w:val="24"/>
        </w:rPr>
        <w:t xml:space="preserve"> Jenis penelitian yang digunakan dalam penelitian ini adalah penelitian kuantitatif, </w:t>
      </w:r>
      <w:bookmarkStart w:id="242" w:name="_Hlk200639008"/>
      <w:r w:rsidR="000A11A5">
        <w:rPr>
          <w:rFonts w:ascii="Times New Roman" w:hAnsi="Times New Roman" w:cs="Times New Roman"/>
          <w:sz w:val="24"/>
          <w:szCs w:val="24"/>
        </w:rPr>
        <w:t>karena teknik atau prosedur yang digunakan dalam penelitian berupa angka-angka dan hasilnya dianalisis dengan menggunakan teknik statistik.</w:t>
      </w:r>
      <w:bookmarkEnd w:id="242"/>
      <w:r w:rsidR="000A11A5">
        <w:rPr>
          <w:rFonts w:ascii="Times New Roman" w:hAnsi="Times New Roman" w:cs="Times New Roman"/>
          <w:sz w:val="24"/>
          <w:szCs w:val="24"/>
        </w:rPr>
        <w:t xml:space="preserve"> </w:t>
      </w:r>
      <w:r w:rsidR="007F2826">
        <w:rPr>
          <w:rFonts w:ascii="Times New Roman" w:hAnsi="Times New Roman" w:cs="Times New Roman"/>
          <w:sz w:val="24"/>
          <w:szCs w:val="24"/>
        </w:rPr>
        <w:t>Desain penelitian ini mengguna</w:t>
      </w:r>
      <w:r w:rsidR="007B5D24">
        <w:rPr>
          <w:rFonts w:ascii="Times New Roman" w:hAnsi="Times New Roman" w:cs="Times New Roman"/>
          <w:sz w:val="24"/>
          <w:szCs w:val="24"/>
        </w:rPr>
        <w:t xml:space="preserve">kan penelitian korelasional. </w:t>
      </w:r>
      <w:r w:rsidR="00E37AD6">
        <w:rPr>
          <w:rFonts w:ascii="Times New Roman" w:hAnsi="Times New Roman" w:cs="Times New Roman"/>
          <w:sz w:val="24"/>
          <w:szCs w:val="24"/>
        </w:rPr>
        <w:t>M</w:t>
      </w:r>
      <w:r w:rsidR="00E37AD6" w:rsidRPr="00E37AD6">
        <w:rPr>
          <w:rFonts w:ascii="Times New Roman" w:hAnsi="Times New Roman" w:cs="Times New Roman"/>
          <w:sz w:val="24"/>
          <w:szCs w:val="24"/>
        </w:rPr>
        <w:t xml:space="preserve">enurut Damadi dalam Pasaribu dan Hidayati (2024) penelitian korelasi adalah suatu penelitian yang dilakukan dengan mengumpulkan sejumlah data untuk </w:t>
      </w:r>
      <w:r w:rsidR="00E37AD6" w:rsidRPr="00E37AD6">
        <w:rPr>
          <w:rFonts w:ascii="Times New Roman" w:hAnsi="Times New Roman" w:cs="Times New Roman"/>
          <w:sz w:val="24"/>
          <w:szCs w:val="24"/>
        </w:rPr>
        <w:lastRenderedPageBreak/>
        <w:t>mengetahui serta menentukan ada atau tidaknya hubungan antara satu variabel ke variabel yang lain guna mengukur seberapa besar tingkat hubungan kedua variabel yang diukur tersebut.</w:t>
      </w:r>
    </w:p>
    <w:p w:rsidR="007F2826" w:rsidRDefault="007F2826" w:rsidP="00A32E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uraian diatas maka peneliti ingin membahas sampai sejauh mana “Hubungan Kontrol Diri Dengan Etika Pergaulan Siswa Kelas XI SMA</w:t>
      </w:r>
      <w:r w:rsidR="00D35487">
        <w:rPr>
          <w:rFonts w:ascii="Times New Roman" w:hAnsi="Times New Roman" w:cs="Times New Roman"/>
          <w:sz w:val="24"/>
          <w:szCs w:val="24"/>
        </w:rPr>
        <w:t xml:space="preserve"> </w:t>
      </w:r>
      <w:r>
        <w:rPr>
          <w:rFonts w:ascii="Times New Roman" w:hAnsi="Times New Roman" w:cs="Times New Roman"/>
          <w:sz w:val="24"/>
          <w:szCs w:val="24"/>
        </w:rPr>
        <w:t>N</w:t>
      </w:r>
      <w:r w:rsidR="00D35487">
        <w:rPr>
          <w:rFonts w:ascii="Times New Roman" w:hAnsi="Times New Roman" w:cs="Times New Roman"/>
          <w:sz w:val="24"/>
          <w:szCs w:val="24"/>
        </w:rPr>
        <w:t>egeri</w:t>
      </w:r>
      <w:r>
        <w:rPr>
          <w:rFonts w:ascii="Times New Roman" w:hAnsi="Times New Roman" w:cs="Times New Roman"/>
          <w:sz w:val="24"/>
          <w:szCs w:val="24"/>
        </w:rPr>
        <w:t xml:space="preserve"> 1 Lubuk Pakam Tahun Ajaran 2024/2025”.</w:t>
      </w:r>
      <w:r w:rsidR="0017639E">
        <w:rPr>
          <w:rFonts w:ascii="Times New Roman" w:hAnsi="Times New Roman" w:cs="Times New Roman"/>
          <w:sz w:val="24"/>
          <w:szCs w:val="24"/>
        </w:rPr>
        <w:t xml:space="preserve"> Berikut ini merupakan</w:t>
      </w:r>
      <w:r w:rsidR="000914C9">
        <w:rPr>
          <w:rFonts w:ascii="Times New Roman" w:hAnsi="Times New Roman" w:cs="Times New Roman"/>
          <w:sz w:val="24"/>
          <w:szCs w:val="24"/>
        </w:rPr>
        <w:t xml:space="preserve"> bagan yang </w:t>
      </w:r>
      <w:r w:rsidR="0017639E">
        <w:rPr>
          <w:rFonts w:ascii="Times New Roman" w:hAnsi="Times New Roman" w:cs="Times New Roman"/>
          <w:sz w:val="24"/>
          <w:szCs w:val="24"/>
        </w:rPr>
        <w:t xml:space="preserve"> </w:t>
      </w:r>
      <w:r w:rsidR="000914C9">
        <w:rPr>
          <w:rFonts w:ascii="Times New Roman" w:hAnsi="Times New Roman" w:cs="Times New Roman"/>
          <w:sz w:val="24"/>
          <w:szCs w:val="24"/>
        </w:rPr>
        <w:t>meng</w:t>
      </w:r>
      <w:r w:rsidR="0017639E">
        <w:rPr>
          <w:rFonts w:ascii="Times New Roman" w:hAnsi="Times New Roman" w:cs="Times New Roman"/>
          <w:sz w:val="24"/>
          <w:szCs w:val="24"/>
        </w:rPr>
        <w:t>gambar</w:t>
      </w:r>
      <w:r w:rsidR="000914C9">
        <w:rPr>
          <w:rFonts w:ascii="Times New Roman" w:hAnsi="Times New Roman" w:cs="Times New Roman"/>
          <w:sz w:val="24"/>
          <w:szCs w:val="24"/>
        </w:rPr>
        <w:t>kan</w:t>
      </w:r>
      <w:r w:rsidR="0017639E">
        <w:rPr>
          <w:rFonts w:ascii="Times New Roman" w:hAnsi="Times New Roman" w:cs="Times New Roman"/>
          <w:sz w:val="24"/>
          <w:szCs w:val="24"/>
        </w:rPr>
        <w:t xml:space="preserve"> desain penelitian Hubungan </w:t>
      </w:r>
      <w:r w:rsidR="0017639E" w:rsidRPr="0017639E">
        <w:rPr>
          <w:rFonts w:ascii="Times New Roman" w:hAnsi="Times New Roman" w:cs="Times New Roman"/>
          <w:i/>
          <w:sz w:val="24"/>
          <w:szCs w:val="24"/>
        </w:rPr>
        <w:t>Self Control</w:t>
      </w:r>
      <w:r w:rsidR="0017639E">
        <w:rPr>
          <w:rFonts w:ascii="Times New Roman" w:hAnsi="Times New Roman" w:cs="Times New Roman"/>
          <w:sz w:val="24"/>
          <w:szCs w:val="24"/>
        </w:rPr>
        <w:t xml:space="preserve"> Dengan Etika Pergaulan Siswa</w:t>
      </w:r>
      <w:r w:rsidR="000914C9">
        <w:rPr>
          <w:rFonts w:ascii="Times New Roman" w:hAnsi="Times New Roman" w:cs="Times New Roman"/>
          <w:sz w:val="24"/>
          <w:szCs w:val="24"/>
        </w:rPr>
        <w:t>:</w:t>
      </w:r>
    </w:p>
    <w:p w:rsidR="007F2826" w:rsidRPr="0060299E" w:rsidRDefault="0060299E" w:rsidP="007F2826">
      <w:pPr>
        <w:tabs>
          <w:tab w:val="left" w:pos="3291"/>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40" behindDoc="1" locked="0" layoutInCell="1" allowOverlap="1" wp14:anchorId="4918C172" wp14:editId="55C20895">
                <wp:simplePos x="0" y="0"/>
                <wp:positionH relativeFrom="column">
                  <wp:posOffset>2895600</wp:posOffset>
                </wp:positionH>
                <wp:positionV relativeFrom="paragraph">
                  <wp:posOffset>45720</wp:posOffset>
                </wp:positionV>
                <wp:extent cx="1958975" cy="609600"/>
                <wp:effectExtent l="0" t="0" r="22225" b="19050"/>
                <wp:wrapNone/>
                <wp:docPr id="5" name="Rounded Rectangle 5"/>
                <wp:cNvGraphicFramePr/>
                <a:graphic xmlns:a="http://schemas.openxmlformats.org/drawingml/2006/main">
                  <a:graphicData uri="http://schemas.microsoft.com/office/word/2010/wordprocessingShape">
                    <wps:wsp>
                      <wps:cNvSpPr/>
                      <wps:spPr>
                        <a:xfrm>
                          <a:off x="0" y="0"/>
                          <a:ext cx="1958975" cy="60960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60299E" w:rsidRDefault="00CA60B2" w:rsidP="007F2826">
                            <w:pPr>
                              <w:jc w:val="center"/>
                              <w:rPr>
                                <w:rFonts w:ascii="Times New Roman" w:hAnsi="Times New Roman" w:cs="Times New Roman"/>
                              </w:rPr>
                            </w:pPr>
                            <w:r w:rsidRPr="0060299E">
                              <w:rPr>
                                <w:rFonts w:ascii="Times New Roman" w:hAnsi="Times New Roman" w:cs="Times New Roman"/>
                              </w:rPr>
                              <w:t>ETIKA PERGAULAN</w:t>
                            </w:r>
                          </w:p>
                          <w:p w:rsidR="00CA60B2" w:rsidRPr="0060299E" w:rsidRDefault="00CA60B2" w:rsidP="007F2826">
                            <w:pPr>
                              <w:jc w:val="center"/>
                              <w:rPr>
                                <w:rFonts w:ascii="Times New Roman" w:hAnsi="Times New Roman" w:cs="Times New Roman"/>
                              </w:rPr>
                            </w:pPr>
                            <w:r w:rsidRPr="0060299E">
                              <w:rPr>
                                <w:rFonts w:ascii="Times New Roman" w:hAnsi="Times New Roman" w:cs="Times New Roman"/>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8C172" id="Rounded Rectangle 5" o:spid="_x0000_s1030" style="position:absolute;left:0;text-align:left;margin-left:228pt;margin-top:3.6pt;width:154.2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a4lQIAAHsFAAAOAAAAZHJzL2Uyb0RvYy54bWysVEtPGzEQvlfqf7B8L7sbJYFEbFAEoqqE&#10;AAEVZ8drJ1a9Htd2spv++o69DyKKeqh62Z3xPL95XV61tSYH4bwCU9LiLKdEGA6VMtuSfn+5/XJB&#10;iQ/MVEyDESU9Ck+vVp8/XTZ2KSawA10JR9CJ8cvGlnQXgl1mmec7UTN/BlYYFEpwNQvIum1WOdag&#10;91pnkzyfZw24yjrgwnt8vemEdJX8Syl4eJDSi0B0STG3kL4ufTfxm60u2XLrmN0p3qfB/iGLmimD&#10;QUdXNywwsnfqD1e14g48yHDGoc5ASsVFwoBoivwdmucdsyJhweJ4O5bJ/z+3/P7w6IiqSjqjxLAa&#10;W/QEe1OJijxh8ZjZakFmsUyN9UvUfraPruc8khFzK10d/4iGtKm0x7G0og2E42OxmF0szjEGR9k8&#10;X8zzVPvszdo6H74KqEkkSupiFjGFVFZ2uPMBw6L+oBcjakOa6Duf5UnNg1bVrdI6CtMMiWvtyIFh&#10;90NbRBjo4UQLOW3wMYLr4CQqHLXo/D8JidVBAJMuQJzLN5+Mc2HCvPerDWpHM4kZjIbFR4Y6DMn0&#10;utFMpHkdDXtIf4s4WqSoYMJoXCsD7qPI1Y8xcqc/oO8wR/ih3bRpJKZD3zdQHXFMHHT74y2/Vdil&#10;O+bDI3O4MLhaeATCA36kBuwJ9BQlO3C/PnqP+jjHKKWkwQUsqf+5Z05Qor8ZnPBFMZ3GjU3MdHY+&#10;QcadSjanErOvrwG7XOC5sTyRUT/ogZQO6le8FesYFUXMcIxdUh7cwFyH7jDgteFivU5quKWWhTvz&#10;bHl0HuscB/ClfWXO9qMacMjvYVhWtnw3rJ1utDSw3geQKk1yrHRX174DuOFpPPtrFE/IKZ+03m7m&#10;6jcAAAD//wMAUEsDBBQABgAIAAAAIQD/VNex3wAAAAkBAAAPAAAAZHJzL2Rvd25yZXYueG1sTI/N&#10;TsMwEITvSLyDtUhcUGuTpCkKcapSiTNqQajcnHhJAv6JYqcNb89yKsfRjGa+KTezNeyEY+i9k3C/&#10;FMDQNV73rpXw9vq8eAAWonJaGe9Qwg8G2FTXV6UqtD+7PZ4OsWVU4kKhJHQxDgXnoenQqrD0Azry&#10;Pv1oVSQ5tlyP6kzl1vBEiJxb1Tta6NSAuw6b78NkJdTp1912Fgaz/ZT2H/h+fNk9eSlvb+btI7CI&#10;c7yE4Q+f0KEiptpPTgdmJGSrnL5ECesEGPnrPFsBqyko0gR4VfL/D6pfAAAA//8DAFBLAQItABQA&#10;BgAIAAAAIQC2gziS/gAAAOEBAAATAAAAAAAAAAAAAAAAAAAAAABbQ29udGVudF9UeXBlc10ueG1s&#10;UEsBAi0AFAAGAAgAAAAhADj9If/WAAAAlAEAAAsAAAAAAAAAAAAAAAAALwEAAF9yZWxzLy5yZWxz&#10;UEsBAi0AFAAGAAgAAAAhAKEvpriVAgAAewUAAA4AAAAAAAAAAAAAAAAALgIAAGRycy9lMm9Eb2Mu&#10;eG1sUEsBAi0AFAAGAAgAAAAhAP9U17HfAAAACQEAAA8AAAAAAAAAAAAAAAAA7wQAAGRycy9kb3du&#10;cmV2LnhtbFBLBQYAAAAABAAEAPMAAAD7BQAAAAA=&#10;" fillcolor="white [3201]" strokecolor="black [3213]" strokeweight="1.5pt">
                <v:stroke joinstyle="miter"/>
                <v:textbox>
                  <w:txbxContent>
                    <w:p w:rsidR="00CA60B2" w:rsidRPr="0060299E" w:rsidRDefault="00CA60B2" w:rsidP="007F2826">
                      <w:pPr>
                        <w:jc w:val="center"/>
                        <w:rPr>
                          <w:rFonts w:ascii="Times New Roman" w:hAnsi="Times New Roman" w:cs="Times New Roman"/>
                        </w:rPr>
                      </w:pPr>
                      <w:r w:rsidRPr="0060299E">
                        <w:rPr>
                          <w:rFonts w:ascii="Times New Roman" w:hAnsi="Times New Roman" w:cs="Times New Roman"/>
                        </w:rPr>
                        <w:t>ETIKA PERGAULAN</w:t>
                      </w:r>
                    </w:p>
                    <w:p w:rsidR="00CA60B2" w:rsidRPr="0060299E" w:rsidRDefault="00CA60B2" w:rsidP="007F2826">
                      <w:pPr>
                        <w:jc w:val="center"/>
                        <w:rPr>
                          <w:rFonts w:ascii="Times New Roman" w:hAnsi="Times New Roman" w:cs="Times New Roman"/>
                        </w:rPr>
                      </w:pPr>
                      <w:r w:rsidRPr="0060299E">
                        <w:rPr>
                          <w:rFonts w:ascii="Times New Roman" w:hAnsi="Times New Roman" w:cs="Times New Roman"/>
                        </w:rPr>
                        <w:t>(Y)</w:t>
                      </w:r>
                    </w:p>
                  </w:txbxContent>
                </v:textbox>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7216" behindDoc="1" locked="0" layoutInCell="1" allowOverlap="1" wp14:anchorId="0FD011A0" wp14:editId="3C40E444">
                <wp:simplePos x="0" y="0"/>
                <wp:positionH relativeFrom="column">
                  <wp:posOffset>304800</wp:posOffset>
                </wp:positionH>
                <wp:positionV relativeFrom="paragraph">
                  <wp:posOffset>38100</wp:posOffset>
                </wp:positionV>
                <wp:extent cx="1590675" cy="617220"/>
                <wp:effectExtent l="0" t="0" r="28575" b="11430"/>
                <wp:wrapNone/>
                <wp:docPr id="3" name="Rounded Rectangle 3"/>
                <wp:cNvGraphicFramePr/>
                <a:graphic xmlns:a="http://schemas.openxmlformats.org/drawingml/2006/main">
                  <a:graphicData uri="http://schemas.microsoft.com/office/word/2010/wordprocessingShape">
                    <wps:wsp>
                      <wps:cNvSpPr/>
                      <wps:spPr>
                        <a:xfrm>
                          <a:off x="0" y="0"/>
                          <a:ext cx="1590675" cy="61722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60299E" w:rsidRDefault="00CA60B2" w:rsidP="007F2826">
                            <w:pPr>
                              <w:jc w:val="center"/>
                              <w:rPr>
                                <w:rFonts w:ascii="Times New Roman" w:hAnsi="Times New Roman" w:cs="Times New Roman"/>
                              </w:rPr>
                            </w:pPr>
                            <w:r w:rsidRPr="0060299E">
                              <w:rPr>
                                <w:rFonts w:ascii="Times New Roman" w:hAnsi="Times New Roman" w:cs="Times New Roman"/>
                              </w:rPr>
                              <w:t>KONTROL DIRI</w:t>
                            </w:r>
                          </w:p>
                          <w:p w:rsidR="00CA60B2" w:rsidRPr="0060299E" w:rsidRDefault="00CA60B2" w:rsidP="007F2826">
                            <w:pPr>
                              <w:jc w:val="center"/>
                              <w:rPr>
                                <w:rFonts w:ascii="Times New Roman" w:hAnsi="Times New Roman" w:cs="Times New Roman"/>
                              </w:rPr>
                            </w:pPr>
                            <w:r w:rsidRPr="0060299E">
                              <w:rPr>
                                <w:rFonts w:ascii="Times New Roman" w:hAnsi="Times New Roman" w:cs="Times New Roman"/>
                              </w:rPr>
                              <w:t>(X)</w:t>
                            </w:r>
                          </w:p>
                          <w:p w:rsidR="00CA60B2" w:rsidRPr="00907BE4" w:rsidRDefault="00CA60B2" w:rsidP="007F2826">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011A0" id="Rounded Rectangle 3" o:spid="_x0000_s1031" style="position:absolute;left:0;text-align:left;margin-left:24pt;margin-top:3pt;width:125.25pt;height: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65kmAIAAHsFAAAOAAAAZHJzL2Uyb0RvYy54bWysVEtPGzEQvlfqf7B8L7sbSICIDYpAVJUQ&#10;REDF2fHaiVWvx7Wd7Ka/vmPvg4iiHqpedm3P85v5Zq6u21qTvXBegSlpcZJTIgyHSplNSb+/3H25&#10;oMQHZiqmwYiSHoSn14vPn64aOxcT2IKuhCPoxPh5Y0u6DcHOs8zzraiZPwErDAoluJoFvLpNVjnW&#10;oPdaZ5M8n2UNuMo64MJ7fL3thHSR/EspeHiU0otAdEkxt5C+Ln3X8Zstrth845jdKt6nwf4hi5op&#10;g0FHV7csMLJz6g9XteIOPMhwwqHOQErFRcKAaIr8HZrnLbMiYcHieDuWyf8/t/xhv3JEVSU9pcSw&#10;Glv0BDtTiYo8YfGY2WhBTmOZGuvnqP1sV66/eTxGzK10dfwjGtKm0h7G0oo2EI6PxfQyn51PKeEo&#10;mxXnk0mqffZmbZ0PXwXUJB5K6mIWMYVUVra/9wHDov6gFyNqQxr0fZlP86TmQavqTmkdhYlD4kY7&#10;smfY/dAWEQZ6ONLCmzb4GMF1cNIpHLTo/D8JidVBAJMuQOTlm0/GuTBh1vvVBrWjmcQMRsPiI0Md&#10;hmR63WgmEl9Hwx7S3yKOFikqmDAa18qA+yhy9WOM3OkP6DvMEX5o122ixHTo+xqqA9LEQTc/3vI7&#10;hV26Zz6smMOBwdHCJRAe8SM1YE+gP1GyBffro/eojzxGKSUNDmBJ/c8dc4IS/c0gwy+Ls7M4sely&#10;Nj1HwhB3LFkfS8yuvgHscoHrxvJ0jPpBD0fpoH7FXbGMUVHEDMfYJeXBDZeb0C0G3DZcLJdJDafU&#10;snBvni2PzmOdIwFf2lfmbE/VgCR/gGFY2fwdWTvdaGlguQsgVWJyrHRX174DOOGJnv02iivk+J60&#10;3nbm4jcAAAD//wMAUEsDBBQABgAIAAAAIQDaSu3v3gAAAAgBAAAPAAAAZHJzL2Rvd25yZXYueG1s&#10;TI/BTsMwEETvSPyDtUhcEHVIShVCnKpU4oxaEGpvTrwkAXsdxU4b/p7lBKfVaEazb8r17Kw44Rh6&#10;TwruFgkIpMabnloFb6/PtzmIEDUZbT2hgm8MsK4uL0pdGH+mHZ72sRVcQqHQCroYh0LK0HTodFj4&#10;AYm9Dz86HVmOrTSjPnO5szJNkpV0uif+0OkBtx02X/vJKaizz5vNnFhc7qasP+L74WX75JW6vpo3&#10;jyAizvEvDL/4jA4VM9V+IhOEVbDMeUpUsOLDdvqQ34OoOZdkKciqlP8HVD8AAAD//wMAUEsBAi0A&#10;FAAGAAgAAAAhALaDOJL+AAAA4QEAABMAAAAAAAAAAAAAAAAAAAAAAFtDb250ZW50X1R5cGVzXS54&#10;bWxQSwECLQAUAAYACAAAACEAOP0h/9YAAACUAQAACwAAAAAAAAAAAAAAAAAvAQAAX3JlbHMvLnJl&#10;bHNQSwECLQAUAAYACAAAACEAbouuZJgCAAB7BQAADgAAAAAAAAAAAAAAAAAuAgAAZHJzL2Uyb0Rv&#10;Yy54bWxQSwECLQAUAAYACAAAACEA2krt794AAAAIAQAADwAAAAAAAAAAAAAAAADyBAAAZHJzL2Rv&#10;d25yZXYueG1sUEsFBgAAAAAEAAQA8wAAAP0FAAAAAA==&#10;" fillcolor="white [3201]" strokecolor="black [3213]" strokeweight="1.5pt">
                <v:stroke joinstyle="miter"/>
                <v:textbox>
                  <w:txbxContent>
                    <w:p w:rsidR="00CA60B2" w:rsidRPr="0060299E" w:rsidRDefault="00CA60B2" w:rsidP="007F2826">
                      <w:pPr>
                        <w:jc w:val="center"/>
                        <w:rPr>
                          <w:rFonts w:ascii="Times New Roman" w:hAnsi="Times New Roman" w:cs="Times New Roman"/>
                        </w:rPr>
                      </w:pPr>
                      <w:r w:rsidRPr="0060299E">
                        <w:rPr>
                          <w:rFonts w:ascii="Times New Roman" w:hAnsi="Times New Roman" w:cs="Times New Roman"/>
                        </w:rPr>
                        <w:t>KONTROL DIRI</w:t>
                      </w:r>
                    </w:p>
                    <w:p w:rsidR="00CA60B2" w:rsidRPr="0060299E" w:rsidRDefault="00CA60B2" w:rsidP="007F2826">
                      <w:pPr>
                        <w:jc w:val="center"/>
                        <w:rPr>
                          <w:rFonts w:ascii="Times New Roman" w:hAnsi="Times New Roman" w:cs="Times New Roman"/>
                        </w:rPr>
                      </w:pPr>
                      <w:r w:rsidRPr="0060299E">
                        <w:rPr>
                          <w:rFonts w:ascii="Times New Roman" w:hAnsi="Times New Roman" w:cs="Times New Roman"/>
                        </w:rPr>
                        <w:t>(X)</w:t>
                      </w:r>
                    </w:p>
                    <w:p w:rsidR="00CA60B2" w:rsidRPr="00907BE4" w:rsidRDefault="00CA60B2" w:rsidP="007F2826">
                      <w:pPr>
                        <w:jc w:val="center"/>
                        <w:rPr>
                          <w:rFonts w:ascii="Times New Roman" w:hAnsi="Times New Roman" w:cs="Times New Roman"/>
                          <w:sz w:val="28"/>
                          <w:szCs w:val="28"/>
                        </w:rPr>
                      </w:pPr>
                    </w:p>
                  </w:txbxContent>
                </v:textbox>
              </v:roundrect>
            </w:pict>
          </mc:Fallback>
        </mc:AlternateContent>
      </w:r>
      <w:r w:rsidR="000914C9">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2081E6F0" wp14:editId="32853DAF">
                <wp:simplePos x="0" y="0"/>
                <wp:positionH relativeFrom="column">
                  <wp:posOffset>2015401</wp:posOffset>
                </wp:positionH>
                <wp:positionV relativeFrom="paragraph">
                  <wp:posOffset>294699</wp:posOffset>
                </wp:positionV>
                <wp:extent cx="776177" cy="138223"/>
                <wp:effectExtent l="0" t="19050" r="43180" b="33655"/>
                <wp:wrapNone/>
                <wp:docPr id="18" name="Right Arrow 18"/>
                <wp:cNvGraphicFramePr/>
                <a:graphic xmlns:a="http://schemas.openxmlformats.org/drawingml/2006/main">
                  <a:graphicData uri="http://schemas.microsoft.com/office/word/2010/wordprocessingShape">
                    <wps:wsp>
                      <wps:cNvSpPr/>
                      <wps:spPr>
                        <a:xfrm>
                          <a:off x="0" y="0"/>
                          <a:ext cx="776177" cy="138223"/>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AE6D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158.7pt;margin-top:23.2pt;width:61.1pt;height:10.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PfdgIAADYFAAAOAAAAZHJzL2Uyb0RvYy54bWysVE1v2zAMvQ/YfxB0Xx2nH+mCOkXQosOA&#10;oi3aDj2rshQLk0WNUuJkv36U7Lhd112G5eBIIvlIPj3q7HzbWrZRGAy4ipcHE86Uk1Abt6r4t8er&#10;T6echShcLSw4VfGdCvx88fHDWefnagoN2FohIxAX5p2veBOjnxdFkI1qRTgArxwZNWArIm1xVdQo&#10;OkJvbTGdTE6KDrD2CFKFQKeXvZEvMr7WSsZbrYOKzFacaov5i/n7nL7F4kzMVyh8Y+RQhviHKlph&#10;HCUdoS5FFGyN5g+o1kiEADoeSGgL0NpIlXugbsrJm24eGuFV7oXICX6kKfw/WHmzuUNmaro7uikn&#10;Wrqje7NqIlsiQsfolCjqfJiT54O/w2EXaJn63Wps0z91wraZ1t1Iq9pGJulwNjspZzPOJJnKw9Pp&#10;9DBhFi/BHkP8oqBlaVFxTPlz+kyp2FyH2AfsHSk6ldQXkVdxZ1Wqw7p7pakfSjvN0VlJ6sIi2wjS&#10;QP297I8bUav+6HhCv6Gi0TvXl8ESqjbWjrgDQFLo77h9jYNvClNZgGPg5G8F9YGjd84ILo6BrXGA&#10;7wXbWA6F695/T0xPR2LmGeod3TBCL/3g5ZUhlq9FiHcCSes0FTS/8ZY+2kJXcRhWnDWAP987T/4k&#10;QbJy1tHsVDz8WAtUnNmvjsT5uTw6SsOWN0fHsylt8LXl+bXFrdsLoKsp6aXwMi+Tf7T7pUZon2jM&#10;lykrmYSTlLviMuJ+cxH7maaHQqrlMrvRgHkRr92Dlwk8sZr087h9EugHqUXS6A3s50zM32it902R&#10;DpbrCNpkIb7wOvBNw5kFMzwkafpf77PXy3O3+AUAAP//AwBQSwMEFAAGAAgAAAAhANSxYwLgAAAA&#10;CQEAAA8AAABkcnMvZG93bnJldi54bWxMj8FOwzAMhu9IvENkJG4s3VqVrWs6TQgQB9BEQTtnjWmr&#10;NUmVZG14e8wJTpblT7+/v9xFPbAJne+tEbBcJMDQNFb1phXw+fF0twbmgzRKDtaggG/0sKuur0pZ&#10;KDubd5zq0DIKMb6QAroQxoJz33SopV/YEQ3dvqzTMtDqWq6cnClcD3yVJDnXsjf0oZMjPnTYnOuL&#10;FjC/1fp4eI3nw8uU7NPH6DbP3glxexP3W2ABY/iD4Vef1KEip5O9GOXZICBd3meECshymgRk6SYH&#10;dhKQr1fAq5L/b1D9AAAA//8DAFBLAQItABQABgAIAAAAIQC2gziS/gAAAOEBAAATAAAAAAAAAAAA&#10;AAAAAAAAAABbQ29udGVudF9UeXBlc10ueG1sUEsBAi0AFAAGAAgAAAAhADj9If/WAAAAlAEAAAsA&#10;AAAAAAAAAAAAAAAALwEAAF9yZWxzLy5yZWxzUEsBAi0AFAAGAAgAAAAhAE/ac992AgAANgUAAA4A&#10;AAAAAAAAAAAAAAAALgIAAGRycy9lMm9Eb2MueG1sUEsBAi0AFAAGAAgAAAAhANSxYwLgAAAACQEA&#10;AA8AAAAAAAAAAAAAAAAA0AQAAGRycy9kb3ducmV2LnhtbFBLBQYAAAAABAAEAPMAAADdBQAAAAA=&#10;" adj="19677" fillcolor="black [3200]" strokecolor="black [1600]" strokeweight="1pt"/>
            </w:pict>
          </mc:Fallback>
        </mc:AlternateContent>
      </w:r>
      <w:r w:rsidR="007F2826" w:rsidRPr="0060299E">
        <w:rPr>
          <w:rFonts w:ascii="Times New Roman" w:hAnsi="Times New Roman" w:cs="Times New Roman"/>
          <w:sz w:val="24"/>
          <w:szCs w:val="24"/>
        </w:rPr>
        <w:tab/>
        <w:t>r</w:t>
      </w:r>
    </w:p>
    <w:p w:rsidR="007F2826" w:rsidRPr="0060299E" w:rsidRDefault="007F2826" w:rsidP="00A32E1C">
      <w:pPr>
        <w:spacing w:after="0" w:line="480" w:lineRule="auto"/>
        <w:jc w:val="both"/>
        <w:rPr>
          <w:rFonts w:ascii="Times New Roman" w:hAnsi="Times New Roman" w:cs="Times New Roman"/>
          <w:sz w:val="24"/>
          <w:szCs w:val="24"/>
        </w:rPr>
      </w:pPr>
    </w:p>
    <w:p w:rsidR="00925789" w:rsidRPr="0082160D" w:rsidRDefault="007F2826" w:rsidP="0082160D">
      <w:pPr>
        <w:spacing w:after="0" w:line="480" w:lineRule="auto"/>
        <w:jc w:val="center"/>
        <w:rPr>
          <w:rFonts w:ascii="Times New Roman" w:hAnsi="Times New Roman" w:cs="Times New Roman"/>
          <w:b/>
          <w:sz w:val="24"/>
          <w:szCs w:val="24"/>
        </w:rPr>
      </w:pPr>
      <w:r w:rsidRPr="007F2826">
        <w:rPr>
          <w:rFonts w:ascii="Times New Roman" w:hAnsi="Times New Roman" w:cs="Times New Roman"/>
          <w:b/>
          <w:sz w:val="24"/>
          <w:szCs w:val="24"/>
        </w:rPr>
        <w:t>Gambar 3.1 Desain Penelitian</w:t>
      </w:r>
    </w:p>
    <w:p w:rsidR="00731C40" w:rsidRDefault="00925789" w:rsidP="007117A1">
      <w:pPr>
        <w:pStyle w:val="Heading2"/>
      </w:pPr>
      <w:bookmarkStart w:id="243" w:name="_Toc187847504"/>
      <w:bookmarkStart w:id="244" w:name="_Toc187871808"/>
      <w:bookmarkStart w:id="245" w:name="_Toc188879262"/>
      <w:bookmarkStart w:id="246" w:name="_Toc189635619"/>
      <w:bookmarkStart w:id="247" w:name="_Toc191072570"/>
      <w:bookmarkStart w:id="248" w:name="_Toc199517624"/>
      <w:bookmarkStart w:id="249" w:name="_Toc199517686"/>
      <w:bookmarkStart w:id="250" w:name="_Toc211530842"/>
      <w:r>
        <w:t>3.2</w:t>
      </w:r>
      <w:r>
        <w:tab/>
      </w:r>
      <w:r w:rsidR="00731C40">
        <w:t>Partisipan</w:t>
      </w:r>
      <w:bookmarkEnd w:id="243"/>
      <w:bookmarkEnd w:id="244"/>
      <w:bookmarkEnd w:id="245"/>
      <w:bookmarkEnd w:id="246"/>
      <w:bookmarkEnd w:id="247"/>
      <w:bookmarkEnd w:id="248"/>
      <w:bookmarkEnd w:id="249"/>
      <w:bookmarkEnd w:id="250"/>
    </w:p>
    <w:p w:rsidR="00731C40" w:rsidRDefault="00731C40" w:rsidP="007117A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Peneliti pada bagian ini menjelaskan partisipan yang terlibat dalam penelitian. Jumlah partisipan yang terlibat, karakteristik yang spesifik dari partisipan, dan dasar pertimbangan pemilihannnya disampaikan untuk memberikan gambaran jelas kepa</w:t>
      </w:r>
      <w:r w:rsidR="005E6BF5">
        <w:rPr>
          <w:rFonts w:ascii="Times New Roman" w:hAnsi="Times New Roman" w:cs="Times New Roman"/>
          <w:sz w:val="24"/>
          <w:szCs w:val="24"/>
        </w:rPr>
        <w:t>da para pembaca (UMN AW, 2024</w:t>
      </w:r>
      <w:r>
        <w:rPr>
          <w:rFonts w:ascii="Times New Roman" w:hAnsi="Times New Roman" w:cs="Times New Roman"/>
          <w:sz w:val="24"/>
          <w:szCs w:val="24"/>
        </w:rPr>
        <w:t>).</w:t>
      </w:r>
    </w:p>
    <w:p w:rsidR="00731C40" w:rsidRDefault="00731C40" w:rsidP="00A32E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Partisipan dalam penelitian ini adalah siswa kelas XI SMA Negeri 1 Lubuk Pakam yang cenderung menunjukkan etika dalam bergaul tidak sesuai dengan norma dan aturan yang berlaku</w:t>
      </w:r>
      <w:r w:rsidR="000E558E">
        <w:rPr>
          <w:rFonts w:ascii="Times New Roman" w:hAnsi="Times New Roman" w:cs="Times New Roman"/>
          <w:sz w:val="24"/>
          <w:szCs w:val="24"/>
        </w:rPr>
        <w:t xml:space="preserve">, kepala sekolah yang sudah mengizinkan peneliti melaksanakan penelitian di sekolah SMA Negeri 1 Lubuk Pakam, guru BK yang sudah ikut serta membantu peneliti melaksanakan proses penelitian, dan guru mata pelajaran yang sudah mengizinkan peneliti melaksanakan proses </w:t>
      </w:r>
      <w:r w:rsidR="000E558E">
        <w:rPr>
          <w:rFonts w:ascii="Times New Roman" w:hAnsi="Times New Roman" w:cs="Times New Roman"/>
          <w:sz w:val="24"/>
          <w:szCs w:val="24"/>
        </w:rPr>
        <w:lastRenderedPageBreak/>
        <w:t>penelitian</w:t>
      </w:r>
      <w:r>
        <w:rPr>
          <w:rFonts w:ascii="Times New Roman" w:hAnsi="Times New Roman" w:cs="Times New Roman"/>
          <w:sz w:val="24"/>
          <w:szCs w:val="24"/>
        </w:rPr>
        <w:t xml:space="preserve">. </w:t>
      </w:r>
      <w:r w:rsidR="009A61E8">
        <w:rPr>
          <w:rFonts w:ascii="Times New Roman" w:hAnsi="Times New Roman" w:cs="Times New Roman"/>
          <w:sz w:val="24"/>
          <w:szCs w:val="24"/>
        </w:rPr>
        <w:t>Penelitian ini diharapkan dapat menunjukkan Hubungan Kontrol Diri Dengan Etika Pergaulan Siswa.</w:t>
      </w:r>
    </w:p>
    <w:p w:rsidR="009A61E8" w:rsidRPr="00731C40" w:rsidRDefault="009A61E8" w:rsidP="00A32E1C">
      <w:pPr>
        <w:spacing w:after="0" w:line="480" w:lineRule="auto"/>
        <w:jc w:val="both"/>
        <w:rPr>
          <w:rFonts w:ascii="Times New Roman" w:hAnsi="Times New Roman" w:cs="Times New Roman"/>
          <w:sz w:val="24"/>
          <w:szCs w:val="24"/>
        </w:rPr>
      </w:pPr>
    </w:p>
    <w:p w:rsidR="00925789" w:rsidRDefault="00731C40" w:rsidP="007117A1">
      <w:pPr>
        <w:pStyle w:val="Heading2"/>
      </w:pPr>
      <w:bookmarkStart w:id="251" w:name="_Toc187847505"/>
      <w:bookmarkStart w:id="252" w:name="_Toc187871809"/>
      <w:bookmarkStart w:id="253" w:name="_Toc188879263"/>
      <w:bookmarkStart w:id="254" w:name="_Toc189635620"/>
      <w:bookmarkStart w:id="255" w:name="_Toc191072571"/>
      <w:bookmarkStart w:id="256" w:name="_Toc199517625"/>
      <w:bookmarkStart w:id="257" w:name="_Toc199517687"/>
      <w:bookmarkStart w:id="258" w:name="_Toc211530843"/>
      <w:r>
        <w:t>3.3</w:t>
      </w:r>
      <w:r>
        <w:tab/>
      </w:r>
      <w:r w:rsidR="00925789">
        <w:t>Populasi Dan Sampel</w:t>
      </w:r>
      <w:bookmarkEnd w:id="251"/>
      <w:bookmarkEnd w:id="252"/>
      <w:bookmarkEnd w:id="253"/>
      <w:bookmarkEnd w:id="254"/>
      <w:bookmarkEnd w:id="255"/>
      <w:bookmarkEnd w:id="256"/>
      <w:bookmarkEnd w:id="257"/>
      <w:bookmarkEnd w:id="258"/>
    </w:p>
    <w:p w:rsidR="00925141" w:rsidRDefault="00731C40" w:rsidP="007117A1">
      <w:pPr>
        <w:pStyle w:val="Heading3"/>
      </w:pPr>
      <w:bookmarkStart w:id="259" w:name="_Toc187847506"/>
      <w:bookmarkStart w:id="260" w:name="_Toc187871810"/>
      <w:bookmarkStart w:id="261" w:name="_Toc188879264"/>
      <w:bookmarkStart w:id="262" w:name="_Toc189635621"/>
      <w:bookmarkStart w:id="263" w:name="_Toc191072572"/>
      <w:bookmarkStart w:id="264" w:name="_Toc199517626"/>
      <w:bookmarkStart w:id="265" w:name="_Toc199517688"/>
      <w:bookmarkStart w:id="266" w:name="_Toc211530844"/>
      <w:r>
        <w:t>3.3</w:t>
      </w:r>
      <w:r w:rsidR="00925141">
        <w:t>.1</w:t>
      </w:r>
      <w:r w:rsidR="00925141">
        <w:tab/>
        <w:t>Populasi</w:t>
      </w:r>
      <w:bookmarkEnd w:id="259"/>
      <w:bookmarkEnd w:id="260"/>
      <w:bookmarkEnd w:id="261"/>
      <w:bookmarkEnd w:id="262"/>
      <w:bookmarkEnd w:id="263"/>
      <w:bookmarkEnd w:id="264"/>
      <w:bookmarkEnd w:id="265"/>
      <w:bookmarkEnd w:id="266"/>
    </w:p>
    <w:p w:rsidR="0017639E" w:rsidRDefault="005E6BF5" w:rsidP="00A32E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Sugiyono (2019</w:t>
      </w:r>
      <w:r w:rsidR="00925141">
        <w:rPr>
          <w:rFonts w:ascii="Times New Roman" w:hAnsi="Times New Roman" w:cs="Times New Roman"/>
          <w:sz w:val="24"/>
          <w:szCs w:val="24"/>
        </w:rPr>
        <w:t xml:space="preserve">) </w:t>
      </w:r>
      <w:r w:rsidR="005250E8">
        <w:rPr>
          <w:rFonts w:ascii="Times New Roman" w:hAnsi="Times New Roman" w:cs="Times New Roman"/>
          <w:sz w:val="24"/>
          <w:szCs w:val="24"/>
        </w:rPr>
        <w:t>“</w:t>
      </w:r>
      <w:r w:rsidR="00925141">
        <w:rPr>
          <w:rFonts w:ascii="Times New Roman" w:hAnsi="Times New Roman" w:cs="Times New Roman"/>
          <w:sz w:val="24"/>
          <w:szCs w:val="24"/>
        </w:rPr>
        <w:t>Populasi adalah wilayah generalisasi yang terdiri atas: obyek/subyek yang mempunyai kuantitas dan karakteristik tertentu yang ditetapkan oleh peneliti untuk dipelajari dan ke</w:t>
      </w:r>
      <w:r w:rsidR="00D35487">
        <w:rPr>
          <w:rFonts w:ascii="Times New Roman" w:hAnsi="Times New Roman" w:cs="Times New Roman"/>
          <w:sz w:val="24"/>
          <w:szCs w:val="24"/>
        </w:rPr>
        <w:t>mudian ditarik kesimpulannya</w:t>
      </w:r>
      <w:r w:rsidR="005250E8">
        <w:rPr>
          <w:rFonts w:ascii="Times New Roman" w:hAnsi="Times New Roman" w:cs="Times New Roman"/>
          <w:sz w:val="24"/>
          <w:szCs w:val="24"/>
        </w:rPr>
        <w:t>”</w:t>
      </w:r>
      <w:r>
        <w:rPr>
          <w:rFonts w:ascii="Times New Roman" w:hAnsi="Times New Roman" w:cs="Times New Roman"/>
          <w:sz w:val="24"/>
          <w:szCs w:val="24"/>
        </w:rPr>
        <w:t>. Menurut Arikunto (2013</w:t>
      </w:r>
      <w:r w:rsidR="004E7EC8">
        <w:rPr>
          <w:rFonts w:ascii="Times New Roman" w:hAnsi="Times New Roman" w:cs="Times New Roman"/>
          <w:sz w:val="24"/>
          <w:szCs w:val="24"/>
        </w:rPr>
        <w:t xml:space="preserve">) </w:t>
      </w:r>
      <w:r w:rsidR="005250E8">
        <w:rPr>
          <w:rFonts w:ascii="Times New Roman" w:hAnsi="Times New Roman" w:cs="Times New Roman"/>
          <w:sz w:val="24"/>
          <w:szCs w:val="24"/>
        </w:rPr>
        <w:t>“</w:t>
      </w:r>
      <w:r w:rsidR="004E7EC8">
        <w:rPr>
          <w:rFonts w:ascii="Times New Roman" w:hAnsi="Times New Roman" w:cs="Times New Roman"/>
          <w:sz w:val="24"/>
          <w:szCs w:val="24"/>
        </w:rPr>
        <w:t>P</w:t>
      </w:r>
      <w:r w:rsidR="005250E8">
        <w:rPr>
          <w:rFonts w:ascii="Times New Roman" w:hAnsi="Times New Roman" w:cs="Times New Roman"/>
          <w:sz w:val="24"/>
          <w:szCs w:val="24"/>
        </w:rPr>
        <w:t>opulasi adalah keseluruhan subjek penelitian”</w:t>
      </w:r>
      <w:r w:rsidR="004E7EC8">
        <w:rPr>
          <w:rFonts w:ascii="Times New Roman" w:hAnsi="Times New Roman" w:cs="Times New Roman"/>
          <w:sz w:val="24"/>
          <w:szCs w:val="24"/>
        </w:rPr>
        <w:t xml:space="preserve">  </w:t>
      </w:r>
      <w:r w:rsidR="00D35487">
        <w:rPr>
          <w:rFonts w:ascii="Times New Roman" w:hAnsi="Times New Roman" w:cs="Times New Roman"/>
          <w:sz w:val="24"/>
          <w:szCs w:val="24"/>
        </w:rPr>
        <w:t>Berdasarkan uraian diatas populasi dalam penelitian ini adalah seluruh siswa kelas XI SMA</w:t>
      </w:r>
      <w:r w:rsidR="00826FF9">
        <w:rPr>
          <w:rFonts w:ascii="Times New Roman" w:hAnsi="Times New Roman" w:cs="Times New Roman"/>
          <w:sz w:val="24"/>
          <w:szCs w:val="24"/>
        </w:rPr>
        <w:t xml:space="preserve"> </w:t>
      </w:r>
      <w:r w:rsidR="00D35487">
        <w:rPr>
          <w:rFonts w:ascii="Times New Roman" w:hAnsi="Times New Roman" w:cs="Times New Roman"/>
          <w:sz w:val="24"/>
          <w:szCs w:val="24"/>
        </w:rPr>
        <w:t>N</w:t>
      </w:r>
      <w:r w:rsidR="00826FF9">
        <w:rPr>
          <w:rFonts w:ascii="Times New Roman" w:hAnsi="Times New Roman" w:cs="Times New Roman"/>
          <w:sz w:val="24"/>
          <w:szCs w:val="24"/>
        </w:rPr>
        <w:t>egeri</w:t>
      </w:r>
      <w:r w:rsidR="00D35487">
        <w:rPr>
          <w:rFonts w:ascii="Times New Roman" w:hAnsi="Times New Roman" w:cs="Times New Roman"/>
          <w:sz w:val="24"/>
          <w:szCs w:val="24"/>
        </w:rPr>
        <w:t xml:space="preserve"> 1 Lubuk </w:t>
      </w:r>
      <w:r w:rsidR="0017639E">
        <w:rPr>
          <w:rFonts w:ascii="Times New Roman" w:hAnsi="Times New Roman" w:cs="Times New Roman"/>
          <w:sz w:val="24"/>
          <w:szCs w:val="24"/>
        </w:rPr>
        <w:t>Pakam yang berjumlah 382 siswa.</w:t>
      </w:r>
      <w:r w:rsidR="00826FF9">
        <w:rPr>
          <w:rFonts w:ascii="Times New Roman" w:hAnsi="Times New Roman" w:cs="Times New Roman"/>
          <w:sz w:val="24"/>
          <w:szCs w:val="24"/>
        </w:rPr>
        <w:t xml:space="preserve"> Berikut merupakan tabel populasi siswa kelas XI SMA Negeri 1 Lubuk Pakam:</w:t>
      </w:r>
    </w:p>
    <w:p w:rsidR="00D35487" w:rsidRDefault="00E86B8A" w:rsidP="007967C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3.</w:t>
      </w:r>
      <w:r w:rsidR="00D35487">
        <w:rPr>
          <w:rFonts w:ascii="Times New Roman" w:hAnsi="Times New Roman" w:cs="Times New Roman"/>
          <w:b/>
          <w:sz w:val="24"/>
          <w:szCs w:val="24"/>
        </w:rPr>
        <w:t>1 Populasi Penelitian</w:t>
      </w:r>
    </w:p>
    <w:p w:rsidR="007967C3" w:rsidRPr="00D35487" w:rsidRDefault="007967C3" w:rsidP="007967C3">
      <w:pPr>
        <w:spacing w:after="0" w:line="240" w:lineRule="auto"/>
        <w:jc w:val="center"/>
        <w:rPr>
          <w:rFonts w:ascii="Times New Roman" w:hAnsi="Times New Roman" w:cs="Times New Roman"/>
          <w:b/>
          <w:sz w:val="24"/>
          <w:szCs w:val="24"/>
        </w:rPr>
      </w:pPr>
    </w:p>
    <w:tbl>
      <w:tblPr>
        <w:tblStyle w:val="TableGrid"/>
        <w:tblW w:w="0" w:type="auto"/>
        <w:tblInd w:w="279" w:type="dxa"/>
        <w:tblLook w:val="04A0" w:firstRow="1" w:lastRow="0" w:firstColumn="1" w:lastColumn="0" w:noHBand="0" w:noVBand="1"/>
      </w:tblPr>
      <w:tblGrid>
        <w:gridCol w:w="570"/>
        <w:gridCol w:w="3481"/>
        <w:gridCol w:w="3356"/>
      </w:tblGrid>
      <w:tr w:rsidR="00D35487" w:rsidTr="008D4B4E">
        <w:trPr>
          <w:trHeight w:val="322"/>
        </w:trPr>
        <w:tc>
          <w:tcPr>
            <w:tcW w:w="570" w:type="dxa"/>
          </w:tcPr>
          <w:p w:rsidR="00D35487" w:rsidRDefault="00D35487" w:rsidP="008D4B4E">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481" w:type="dxa"/>
          </w:tcPr>
          <w:p w:rsidR="00D35487" w:rsidRDefault="00D35487" w:rsidP="008D4B4E">
            <w:pPr>
              <w:jc w:val="center"/>
              <w:rPr>
                <w:rFonts w:ascii="Times New Roman" w:hAnsi="Times New Roman" w:cs="Times New Roman"/>
                <w:b/>
                <w:sz w:val="24"/>
                <w:szCs w:val="24"/>
              </w:rPr>
            </w:pPr>
            <w:r>
              <w:rPr>
                <w:rFonts w:ascii="Times New Roman" w:hAnsi="Times New Roman" w:cs="Times New Roman"/>
                <w:b/>
                <w:sz w:val="24"/>
                <w:szCs w:val="24"/>
              </w:rPr>
              <w:t>Kelas</w:t>
            </w:r>
          </w:p>
        </w:tc>
        <w:tc>
          <w:tcPr>
            <w:tcW w:w="3356" w:type="dxa"/>
          </w:tcPr>
          <w:p w:rsidR="00D35487" w:rsidRDefault="00D35487" w:rsidP="008D4B4E">
            <w:pPr>
              <w:jc w:val="center"/>
              <w:rPr>
                <w:rFonts w:ascii="Times New Roman" w:hAnsi="Times New Roman" w:cs="Times New Roman"/>
                <w:b/>
                <w:sz w:val="24"/>
                <w:szCs w:val="24"/>
              </w:rPr>
            </w:pPr>
            <w:r>
              <w:rPr>
                <w:rFonts w:ascii="Times New Roman" w:hAnsi="Times New Roman" w:cs="Times New Roman"/>
                <w:b/>
                <w:sz w:val="24"/>
                <w:szCs w:val="24"/>
              </w:rPr>
              <w:t>Jumlah Siswa</w:t>
            </w:r>
          </w:p>
        </w:tc>
      </w:tr>
      <w:tr w:rsidR="00D35487" w:rsidTr="008D4B4E">
        <w:trPr>
          <w:trHeight w:val="200"/>
        </w:trPr>
        <w:tc>
          <w:tcPr>
            <w:tcW w:w="570"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1.</w:t>
            </w:r>
          </w:p>
        </w:tc>
        <w:tc>
          <w:tcPr>
            <w:tcW w:w="3481"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X-A</w:t>
            </w:r>
          </w:p>
        </w:tc>
        <w:tc>
          <w:tcPr>
            <w:tcW w:w="3356"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36</w:t>
            </w:r>
          </w:p>
        </w:tc>
      </w:tr>
      <w:tr w:rsidR="00D35487" w:rsidTr="008D4B4E">
        <w:trPr>
          <w:trHeight w:val="250"/>
        </w:trPr>
        <w:tc>
          <w:tcPr>
            <w:tcW w:w="570"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2.</w:t>
            </w:r>
          </w:p>
        </w:tc>
        <w:tc>
          <w:tcPr>
            <w:tcW w:w="3481"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X-B</w:t>
            </w:r>
          </w:p>
        </w:tc>
        <w:tc>
          <w:tcPr>
            <w:tcW w:w="3356"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36</w:t>
            </w:r>
          </w:p>
        </w:tc>
      </w:tr>
      <w:tr w:rsidR="00D35487" w:rsidTr="008D4B4E">
        <w:trPr>
          <w:trHeight w:val="158"/>
        </w:trPr>
        <w:tc>
          <w:tcPr>
            <w:tcW w:w="570"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3.</w:t>
            </w:r>
          </w:p>
        </w:tc>
        <w:tc>
          <w:tcPr>
            <w:tcW w:w="3481"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X-C</w:t>
            </w:r>
          </w:p>
        </w:tc>
        <w:tc>
          <w:tcPr>
            <w:tcW w:w="3356"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30</w:t>
            </w:r>
          </w:p>
        </w:tc>
      </w:tr>
      <w:tr w:rsidR="00D35487" w:rsidTr="008D4B4E">
        <w:trPr>
          <w:trHeight w:val="85"/>
        </w:trPr>
        <w:tc>
          <w:tcPr>
            <w:tcW w:w="570"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4.</w:t>
            </w:r>
          </w:p>
        </w:tc>
        <w:tc>
          <w:tcPr>
            <w:tcW w:w="3481"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X-D</w:t>
            </w:r>
          </w:p>
        </w:tc>
        <w:tc>
          <w:tcPr>
            <w:tcW w:w="3356"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35</w:t>
            </w:r>
          </w:p>
        </w:tc>
      </w:tr>
      <w:tr w:rsidR="00D35487" w:rsidTr="008D4B4E">
        <w:trPr>
          <w:trHeight w:val="244"/>
        </w:trPr>
        <w:tc>
          <w:tcPr>
            <w:tcW w:w="570"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5.</w:t>
            </w:r>
          </w:p>
        </w:tc>
        <w:tc>
          <w:tcPr>
            <w:tcW w:w="3481"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X-E</w:t>
            </w:r>
          </w:p>
        </w:tc>
        <w:tc>
          <w:tcPr>
            <w:tcW w:w="3356"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35</w:t>
            </w:r>
          </w:p>
        </w:tc>
      </w:tr>
      <w:tr w:rsidR="00D35487" w:rsidTr="008D4B4E">
        <w:trPr>
          <w:trHeight w:val="280"/>
        </w:trPr>
        <w:tc>
          <w:tcPr>
            <w:tcW w:w="570"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6.</w:t>
            </w:r>
          </w:p>
        </w:tc>
        <w:tc>
          <w:tcPr>
            <w:tcW w:w="3481"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X-F</w:t>
            </w:r>
          </w:p>
        </w:tc>
        <w:tc>
          <w:tcPr>
            <w:tcW w:w="3356"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34</w:t>
            </w:r>
          </w:p>
        </w:tc>
      </w:tr>
      <w:tr w:rsidR="00D35487" w:rsidTr="008D4B4E">
        <w:trPr>
          <w:trHeight w:val="188"/>
        </w:trPr>
        <w:tc>
          <w:tcPr>
            <w:tcW w:w="570"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7.</w:t>
            </w:r>
          </w:p>
        </w:tc>
        <w:tc>
          <w:tcPr>
            <w:tcW w:w="3481"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X-G</w:t>
            </w:r>
          </w:p>
        </w:tc>
        <w:tc>
          <w:tcPr>
            <w:tcW w:w="3356"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36</w:t>
            </w:r>
          </w:p>
        </w:tc>
      </w:tr>
      <w:tr w:rsidR="00D35487" w:rsidTr="008D4B4E">
        <w:trPr>
          <w:trHeight w:val="224"/>
        </w:trPr>
        <w:tc>
          <w:tcPr>
            <w:tcW w:w="570"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8.</w:t>
            </w:r>
          </w:p>
        </w:tc>
        <w:tc>
          <w:tcPr>
            <w:tcW w:w="3481"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X-H</w:t>
            </w:r>
          </w:p>
        </w:tc>
        <w:tc>
          <w:tcPr>
            <w:tcW w:w="3356"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36</w:t>
            </w:r>
          </w:p>
        </w:tc>
      </w:tr>
      <w:tr w:rsidR="00D35487" w:rsidTr="008D4B4E">
        <w:trPr>
          <w:trHeight w:val="274"/>
        </w:trPr>
        <w:tc>
          <w:tcPr>
            <w:tcW w:w="570"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9.</w:t>
            </w:r>
          </w:p>
        </w:tc>
        <w:tc>
          <w:tcPr>
            <w:tcW w:w="3481"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X-I</w:t>
            </w:r>
          </w:p>
        </w:tc>
        <w:tc>
          <w:tcPr>
            <w:tcW w:w="3356"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34</w:t>
            </w:r>
          </w:p>
        </w:tc>
      </w:tr>
      <w:tr w:rsidR="00D35487" w:rsidTr="008D4B4E">
        <w:trPr>
          <w:trHeight w:val="295"/>
        </w:trPr>
        <w:tc>
          <w:tcPr>
            <w:tcW w:w="570"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10.</w:t>
            </w:r>
          </w:p>
        </w:tc>
        <w:tc>
          <w:tcPr>
            <w:tcW w:w="3481"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X-J</w:t>
            </w:r>
          </w:p>
        </w:tc>
        <w:tc>
          <w:tcPr>
            <w:tcW w:w="3356"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34</w:t>
            </w:r>
          </w:p>
        </w:tc>
      </w:tr>
      <w:tr w:rsidR="00D35487" w:rsidTr="008D4B4E">
        <w:trPr>
          <w:trHeight w:val="189"/>
        </w:trPr>
        <w:tc>
          <w:tcPr>
            <w:tcW w:w="570" w:type="dxa"/>
            <w:tcBorders>
              <w:bottom w:val="single" w:sz="4" w:space="0" w:color="auto"/>
            </w:tcBorders>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11.</w:t>
            </w:r>
          </w:p>
        </w:tc>
        <w:tc>
          <w:tcPr>
            <w:tcW w:w="3481" w:type="dxa"/>
            <w:tcBorders>
              <w:bottom w:val="single" w:sz="4" w:space="0" w:color="auto"/>
            </w:tcBorders>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X-K</w:t>
            </w:r>
          </w:p>
        </w:tc>
        <w:tc>
          <w:tcPr>
            <w:tcW w:w="3356" w:type="dxa"/>
          </w:tcPr>
          <w:p w:rsidR="00D35487" w:rsidRPr="00A71A73" w:rsidRDefault="00D35487" w:rsidP="008D4B4E">
            <w:pPr>
              <w:jc w:val="center"/>
              <w:rPr>
                <w:rFonts w:ascii="Times New Roman" w:hAnsi="Times New Roman" w:cs="Times New Roman"/>
                <w:sz w:val="24"/>
                <w:szCs w:val="24"/>
              </w:rPr>
            </w:pPr>
            <w:r w:rsidRPr="00A71A73">
              <w:rPr>
                <w:rFonts w:ascii="Times New Roman" w:hAnsi="Times New Roman" w:cs="Times New Roman"/>
                <w:sz w:val="24"/>
                <w:szCs w:val="24"/>
              </w:rPr>
              <w:t>36</w:t>
            </w:r>
          </w:p>
        </w:tc>
      </w:tr>
      <w:tr w:rsidR="00A71A73" w:rsidTr="004E7EC8">
        <w:trPr>
          <w:trHeight w:val="367"/>
        </w:trPr>
        <w:tc>
          <w:tcPr>
            <w:tcW w:w="4051" w:type="dxa"/>
            <w:gridSpan w:val="2"/>
            <w:tcBorders>
              <w:top w:val="single" w:sz="4" w:space="0" w:color="auto"/>
              <w:left w:val="single" w:sz="4" w:space="0" w:color="auto"/>
              <w:bottom w:val="single" w:sz="4" w:space="0" w:color="auto"/>
              <w:right w:val="single" w:sz="4" w:space="0" w:color="auto"/>
            </w:tcBorders>
          </w:tcPr>
          <w:p w:rsidR="00A71A73" w:rsidRPr="00A71A73" w:rsidRDefault="00A71A73" w:rsidP="008D4B4E">
            <w:pPr>
              <w:jc w:val="center"/>
              <w:rPr>
                <w:rFonts w:ascii="Times New Roman" w:hAnsi="Times New Roman" w:cs="Times New Roman"/>
                <w:sz w:val="24"/>
                <w:szCs w:val="24"/>
              </w:rPr>
            </w:pPr>
            <w:r>
              <w:rPr>
                <w:rFonts w:ascii="Times New Roman" w:hAnsi="Times New Roman" w:cs="Times New Roman"/>
                <w:sz w:val="24"/>
                <w:szCs w:val="24"/>
              </w:rPr>
              <w:t>Jumlah Populasi</w:t>
            </w:r>
          </w:p>
        </w:tc>
        <w:tc>
          <w:tcPr>
            <w:tcW w:w="3356" w:type="dxa"/>
            <w:tcBorders>
              <w:left w:val="single" w:sz="4" w:space="0" w:color="auto"/>
            </w:tcBorders>
          </w:tcPr>
          <w:p w:rsidR="00A71A73" w:rsidRPr="00A71A73" w:rsidRDefault="00A71A73" w:rsidP="008D4B4E">
            <w:pPr>
              <w:jc w:val="center"/>
              <w:rPr>
                <w:rFonts w:ascii="Times New Roman" w:hAnsi="Times New Roman" w:cs="Times New Roman"/>
                <w:sz w:val="24"/>
                <w:szCs w:val="24"/>
              </w:rPr>
            </w:pPr>
            <w:r>
              <w:rPr>
                <w:rFonts w:ascii="Times New Roman" w:hAnsi="Times New Roman" w:cs="Times New Roman"/>
                <w:sz w:val="24"/>
                <w:szCs w:val="24"/>
              </w:rPr>
              <w:t>382</w:t>
            </w:r>
          </w:p>
        </w:tc>
      </w:tr>
    </w:tbl>
    <w:p w:rsidR="00E23ED8" w:rsidRPr="007967C3" w:rsidRDefault="007967C3" w:rsidP="007967C3">
      <w:pPr>
        <w:spacing w:before="120"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B</w:t>
      </w:r>
      <w:r w:rsidRPr="007967C3">
        <w:rPr>
          <w:rFonts w:ascii="Times New Roman" w:hAnsi="Times New Roman" w:cs="Times New Roman"/>
          <w:bCs/>
          <w:sz w:val="24"/>
          <w:szCs w:val="24"/>
        </w:rPr>
        <w:t>erdasarkan tabel diatas, populasi dalam penelitian ini adalah seluruh peserta didik kelas X SMAN 1 Lubuk Pakam Tahun Ajaran 2024/2025 yang berjumlah 422 peserta didik.</w:t>
      </w:r>
    </w:p>
    <w:p w:rsidR="00D35487" w:rsidRDefault="00731C40" w:rsidP="007117A1">
      <w:pPr>
        <w:pStyle w:val="Heading3"/>
      </w:pPr>
      <w:bookmarkStart w:id="267" w:name="_Toc187847507"/>
      <w:bookmarkStart w:id="268" w:name="_Toc187871811"/>
      <w:bookmarkStart w:id="269" w:name="_Toc188879265"/>
      <w:bookmarkStart w:id="270" w:name="_Toc189635622"/>
      <w:bookmarkStart w:id="271" w:name="_Toc191072573"/>
      <w:bookmarkStart w:id="272" w:name="_Toc199517627"/>
      <w:bookmarkStart w:id="273" w:name="_Toc199517689"/>
      <w:bookmarkStart w:id="274" w:name="_Toc211530845"/>
      <w:r>
        <w:lastRenderedPageBreak/>
        <w:t>3.3</w:t>
      </w:r>
      <w:r w:rsidR="00D35487">
        <w:t>.2</w:t>
      </w:r>
      <w:r w:rsidR="00D35487">
        <w:tab/>
        <w:t>Sampel</w:t>
      </w:r>
      <w:bookmarkEnd w:id="267"/>
      <w:bookmarkEnd w:id="268"/>
      <w:bookmarkEnd w:id="269"/>
      <w:bookmarkEnd w:id="270"/>
      <w:bookmarkEnd w:id="271"/>
      <w:bookmarkEnd w:id="272"/>
      <w:bookmarkEnd w:id="273"/>
      <w:bookmarkEnd w:id="274"/>
    </w:p>
    <w:p w:rsidR="009220C4" w:rsidRDefault="00D35487" w:rsidP="007117A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B367C6" w:rsidRPr="00B367C6">
        <w:rPr>
          <w:rFonts w:ascii="Times New Roman" w:hAnsi="Times New Roman" w:cs="Times New Roman"/>
          <w:bCs/>
          <w:sz w:val="24"/>
          <w:szCs w:val="24"/>
        </w:rPr>
        <w:t>Menurut Rifai dan Dewi (2023) sampel merupakan bagian dari jumlah dan karakteristik yang dimiliki oleh populasi tersebut sampel yang diambil dari populasi tersebut harus betul-betul representative (mewakili).</w:t>
      </w:r>
      <w:r w:rsidR="00B367C6">
        <w:rPr>
          <w:rFonts w:ascii="Times New Roman" w:hAnsi="Times New Roman" w:cs="Times New Roman"/>
          <w:b/>
          <w:sz w:val="24"/>
          <w:szCs w:val="24"/>
        </w:rPr>
        <w:t xml:space="preserve"> </w:t>
      </w:r>
      <w:r w:rsidR="00A71A73">
        <w:rPr>
          <w:rFonts w:ascii="Times New Roman" w:hAnsi="Times New Roman" w:cs="Times New Roman"/>
          <w:sz w:val="24"/>
          <w:szCs w:val="24"/>
        </w:rPr>
        <w:t>Menurut</w:t>
      </w:r>
      <w:r w:rsidR="008C2164">
        <w:rPr>
          <w:rFonts w:ascii="Times New Roman" w:hAnsi="Times New Roman" w:cs="Times New Roman"/>
          <w:sz w:val="24"/>
          <w:szCs w:val="24"/>
        </w:rPr>
        <w:t xml:space="preserve"> Arikunto</w:t>
      </w:r>
      <w:r w:rsidR="00CF6861">
        <w:rPr>
          <w:rFonts w:ascii="Times New Roman" w:hAnsi="Times New Roman" w:cs="Times New Roman"/>
          <w:sz w:val="24"/>
          <w:szCs w:val="24"/>
        </w:rPr>
        <w:t xml:space="preserve"> </w:t>
      </w:r>
      <w:r w:rsidR="005E6BF5">
        <w:rPr>
          <w:rFonts w:ascii="Times New Roman" w:hAnsi="Times New Roman" w:cs="Times New Roman"/>
          <w:sz w:val="24"/>
          <w:szCs w:val="24"/>
        </w:rPr>
        <w:t>dalam</w:t>
      </w:r>
      <w:r w:rsidR="00CF6861">
        <w:rPr>
          <w:rFonts w:ascii="Times New Roman" w:hAnsi="Times New Roman" w:cs="Times New Roman"/>
          <w:sz w:val="24"/>
          <w:szCs w:val="24"/>
        </w:rPr>
        <w:t xml:space="preserve"> Darwipat, dkk., (2020</w:t>
      </w:r>
      <w:r w:rsidR="00007C9A">
        <w:rPr>
          <w:rFonts w:ascii="Times New Roman" w:hAnsi="Times New Roman" w:cs="Times New Roman"/>
          <w:sz w:val="24"/>
          <w:szCs w:val="24"/>
        </w:rPr>
        <w:t xml:space="preserve">) </w:t>
      </w:r>
      <w:r w:rsidR="00877B54">
        <w:rPr>
          <w:rFonts w:ascii="Times New Roman" w:hAnsi="Times New Roman" w:cs="Times New Roman"/>
          <w:sz w:val="24"/>
          <w:szCs w:val="24"/>
        </w:rPr>
        <w:t xml:space="preserve">menyatakan bahwa “Apabila jumlah populasi kurang dari 100, maka seluruh populasi dijadikan sampel. Selanjutnya, jika </w:t>
      </w:r>
      <w:r w:rsidR="00BA2F96">
        <w:rPr>
          <w:rFonts w:ascii="Times New Roman" w:hAnsi="Times New Roman" w:cs="Times New Roman"/>
          <w:sz w:val="24"/>
          <w:szCs w:val="24"/>
        </w:rPr>
        <w:t xml:space="preserve">jumlah populasi lebih dari 100, </w:t>
      </w:r>
      <w:r w:rsidR="00E23ED8">
        <w:rPr>
          <w:rFonts w:ascii="Times New Roman" w:hAnsi="Times New Roman" w:cs="Times New Roman"/>
          <w:sz w:val="24"/>
          <w:szCs w:val="24"/>
        </w:rPr>
        <w:t xml:space="preserve"> </w:t>
      </w:r>
      <w:r w:rsidR="00BA2F96">
        <w:rPr>
          <w:rFonts w:ascii="Times New Roman" w:hAnsi="Times New Roman" w:cs="Times New Roman"/>
          <w:sz w:val="24"/>
          <w:szCs w:val="24"/>
        </w:rPr>
        <w:t>jumlah populasi dapat di ambil a</w:t>
      </w:r>
      <w:r w:rsidR="00877B54">
        <w:rPr>
          <w:rFonts w:ascii="Times New Roman" w:hAnsi="Times New Roman" w:cs="Times New Roman"/>
          <w:sz w:val="24"/>
          <w:szCs w:val="24"/>
        </w:rPr>
        <w:t>ntara 10-15% atau 20-25% atau lebih.</w:t>
      </w:r>
      <w:r w:rsidR="007F206D">
        <w:rPr>
          <w:rFonts w:ascii="Times New Roman" w:hAnsi="Times New Roman" w:cs="Times New Roman"/>
          <w:sz w:val="24"/>
          <w:szCs w:val="24"/>
        </w:rPr>
        <w:t xml:space="preserve"> </w:t>
      </w:r>
      <w:r w:rsidR="009220C4">
        <w:rPr>
          <w:rFonts w:ascii="Times New Roman" w:hAnsi="Times New Roman" w:cs="Times New Roman"/>
          <w:sz w:val="24"/>
          <w:szCs w:val="24"/>
        </w:rPr>
        <w:t>D</w:t>
      </w:r>
      <w:r w:rsidR="008C2164">
        <w:rPr>
          <w:rFonts w:ascii="Times New Roman" w:hAnsi="Times New Roman" w:cs="Times New Roman"/>
          <w:sz w:val="24"/>
          <w:szCs w:val="24"/>
        </w:rPr>
        <w:t>alam penelitian ini, peneliti</w:t>
      </w:r>
      <w:r w:rsidR="00877B54">
        <w:rPr>
          <w:rFonts w:ascii="Times New Roman" w:hAnsi="Times New Roman" w:cs="Times New Roman"/>
          <w:sz w:val="24"/>
          <w:szCs w:val="24"/>
        </w:rPr>
        <w:t xml:space="preserve"> menggunakan metode random sampling.</w:t>
      </w:r>
      <w:r w:rsidR="009220C4">
        <w:rPr>
          <w:rFonts w:ascii="Times New Roman" w:hAnsi="Times New Roman" w:cs="Times New Roman"/>
          <w:sz w:val="24"/>
          <w:szCs w:val="24"/>
        </w:rPr>
        <w:t xml:space="preserve"> Karena pengambilan sampel anggota dari populasi dilakukan secara acak tanpa memperhatikan strata yang ada dalam populasi tersebut. Sampel yang diperoleh dalam penelitian ini adalah sampel acak.</w:t>
      </w:r>
    </w:p>
    <w:p w:rsidR="000E558E" w:rsidRDefault="00826FF9" w:rsidP="007117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Arikunto (2013) </w:t>
      </w:r>
      <w:r w:rsidR="00143C41">
        <w:rPr>
          <w:rFonts w:ascii="Times New Roman" w:hAnsi="Times New Roman" w:cs="Times New Roman"/>
          <w:sz w:val="24"/>
          <w:szCs w:val="24"/>
        </w:rPr>
        <w:t>“</w:t>
      </w:r>
      <w:r>
        <w:rPr>
          <w:rFonts w:ascii="Times New Roman" w:hAnsi="Times New Roman" w:cs="Times New Roman"/>
          <w:sz w:val="24"/>
          <w:szCs w:val="24"/>
        </w:rPr>
        <w:t>sampel random dilakukan dengan salah satu caranya yaitu dengan undian</w:t>
      </w:r>
      <w:r w:rsidR="00143C41">
        <w:rPr>
          <w:rFonts w:ascii="Times New Roman" w:hAnsi="Times New Roman" w:cs="Times New Roman"/>
          <w:sz w:val="24"/>
          <w:szCs w:val="24"/>
        </w:rPr>
        <w:t xml:space="preserve"> (untung-untungan)”. Peneliti bermaksud </w:t>
      </w:r>
      <w:r>
        <w:rPr>
          <w:rFonts w:ascii="Times New Roman" w:hAnsi="Times New Roman" w:cs="Times New Roman"/>
          <w:sz w:val="24"/>
          <w:szCs w:val="24"/>
        </w:rPr>
        <w:t>dengan</w:t>
      </w:r>
      <w:r w:rsidR="00143C41">
        <w:rPr>
          <w:rFonts w:ascii="Times New Roman" w:hAnsi="Times New Roman" w:cs="Times New Roman"/>
          <w:sz w:val="24"/>
          <w:szCs w:val="24"/>
        </w:rPr>
        <w:t xml:space="preserve"> jumlah populasi sebanyak 382 lalu diambil 10% nya menjadi 38, lalu dari 38 dibagi lagi dengan jumlah kelas XI sebanyak 11 kelas berarti 38 ÷ 11 yaitu 3,45 maka dari itu peneliti memutuskan mengambil 3 atau 4 dari setiap kelas XI yang akan diteliti.   Dengan menggunakan</w:t>
      </w:r>
      <w:r>
        <w:rPr>
          <w:rFonts w:ascii="Times New Roman" w:hAnsi="Times New Roman" w:cs="Times New Roman"/>
          <w:sz w:val="24"/>
          <w:szCs w:val="24"/>
        </w:rPr>
        <w:t xml:space="preserve"> undian </w:t>
      </w:r>
      <w:r w:rsidR="00143C41">
        <w:rPr>
          <w:rFonts w:ascii="Times New Roman" w:hAnsi="Times New Roman" w:cs="Times New Roman"/>
          <w:sz w:val="24"/>
          <w:szCs w:val="24"/>
        </w:rPr>
        <w:t xml:space="preserve">untuk cara pengambilan sampel </w:t>
      </w:r>
      <w:r>
        <w:rPr>
          <w:rFonts w:ascii="Times New Roman" w:hAnsi="Times New Roman" w:cs="Times New Roman"/>
          <w:sz w:val="24"/>
          <w:szCs w:val="24"/>
        </w:rPr>
        <w:t>yaitu pada kertas kecil</w:t>
      </w:r>
      <w:r w:rsidR="00143C41">
        <w:rPr>
          <w:rFonts w:ascii="Times New Roman" w:hAnsi="Times New Roman" w:cs="Times New Roman"/>
          <w:sz w:val="24"/>
          <w:szCs w:val="24"/>
        </w:rPr>
        <w:t xml:space="preserve"> dituliskan nomor subjek sesuai dengan nomor absen peserta didik satu nomor untuk setiap kertas, kemudian semua kertas ini kita gulung dan peneliti melakukan pengacakan</w:t>
      </w:r>
      <w:r w:rsidR="00B03ACC">
        <w:rPr>
          <w:rFonts w:ascii="Times New Roman" w:hAnsi="Times New Roman" w:cs="Times New Roman"/>
          <w:sz w:val="24"/>
          <w:szCs w:val="24"/>
        </w:rPr>
        <w:t xml:space="preserve"> pada seluruh gulungan kertas dan diambil sebanyak 3 atau 4 yang akan dijadikan sampel penelitian.</w:t>
      </w:r>
      <w:r w:rsidR="00143C41">
        <w:rPr>
          <w:rFonts w:ascii="Times New Roman" w:hAnsi="Times New Roman" w:cs="Times New Roman"/>
          <w:sz w:val="24"/>
          <w:szCs w:val="24"/>
        </w:rPr>
        <w:t xml:space="preserve"> </w:t>
      </w:r>
    </w:p>
    <w:p w:rsidR="009A61E8" w:rsidRDefault="009220C4" w:rsidP="00877B5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uraian di</w:t>
      </w:r>
      <w:r w:rsidR="00731C40">
        <w:rPr>
          <w:rFonts w:ascii="Times New Roman" w:hAnsi="Times New Roman" w:cs="Times New Roman"/>
          <w:sz w:val="24"/>
          <w:szCs w:val="24"/>
        </w:rPr>
        <w:t xml:space="preserve"> </w:t>
      </w:r>
      <w:r>
        <w:rPr>
          <w:rFonts w:ascii="Times New Roman" w:hAnsi="Times New Roman" w:cs="Times New Roman"/>
          <w:sz w:val="24"/>
          <w:szCs w:val="24"/>
        </w:rPr>
        <w:t>atas, maka dalam penelitian ini peneliti tidak mengambil sampel dari seluruh popu</w:t>
      </w:r>
      <w:r w:rsidR="00731C40">
        <w:rPr>
          <w:rFonts w:ascii="Times New Roman" w:hAnsi="Times New Roman" w:cs="Times New Roman"/>
          <w:sz w:val="24"/>
          <w:szCs w:val="24"/>
        </w:rPr>
        <w:t>lasi, melainkan hanya sekitar 10</w:t>
      </w:r>
      <w:r>
        <w:rPr>
          <w:rFonts w:ascii="Times New Roman" w:hAnsi="Times New Roman" w:cs="Times New Roman"/>
          <w:sz w:val="24"/>
          <w:szCs w:val="24"/>
        </w:rPr>
        <w:t xml:space="preserve">% dari </w:t>
      </w:r>
      <w:r>
        <w:rPr>
          <w:rFonts w:ascii="Times New Roman" w:hAnsi="Times New Roman" w:cs="Times New Roman"/>
          <w:sz w:val="24"/>
          <w:szCs w:val="24"/>
        </w:rPr>
        <w:lastRenderedPageBreak/>
        <w:t xml:space="preserve">populasi yang ada. </w:t>
      </w:r>
      <w:r w:rsidR="00731C40">
        <w:rPr>
          <w:rFonts w:ascii="Times New Roman" w:hAnsi="Times New Roman" w:cs="Times New Roman"/>
          <w:sz w:val="24"/>
          <w:szCs w:val="24"/>
        </w:rPr>
        <w:t>Maka 1</w:t>
      </w:r>
      <w:r>
        <w:rPr>
          <w:rFonts w:ascii="Times New Roman" w:hAnsi="Times New Roman" w:cs="Times New Roman"/>
          <w:sz w:val="24"/>
          <w:szCs w:val="24"/>
        </w:rPr>
        <w:t xml:space="preserve">0% dari </w:t>
      </w:r>
      <w:r w:rsidR="000A61CB">
        <w:rPr>
          <w:rFonts w:ascii="Times New Roman" w:hAnsi="Times New Roman" w:cs="Times New Roman"/>
          <w:sz w:val="24"/>
          <w:szCs w:val="24"/>
        </w:rPr>
        <w:t>382</w:t>
      </w:r>
      <w:r w:rsidR="00731C40">
        <w:rPr>
          <w:rFonts w:ascii="Times New Roman" w:hAnsi="Times New Roman" w:cs="Times New Roman"/>
          <w:sz w:val="24"/>
          <w:szCs w:val="24"/>
        </w:rPr>
        <w:t xml:space="preserve"> adalah 38,2 lalu dibulatkan menjadi 38. Banyak siswa yang akan dijadikan sampel yaitu sebanyak 38 siswa, yang akan diambil dengan menggunakan teknik simple random sampling yaitu pengambilan secara acak.</w:t>
      </w:r>
    </w:p>
    <w:p w:rsidR="00E57179" w:rsidRPr="00E57179" w:rsidRDefault="00E57179" w:rsidP="00E57179">
      <w:pPr>
        <w:pStyle w:val="ListParagraph"/>
        <w:spacing w:after="0" w:line="480" w:lineRule="auto"/>
        <w:jc w:val="both"/>
        <w:rPr>
          <w:rFonts w:ascii="Times New Roman" w:hAnsi="Times New Roman" w:cs="Times New Roman"/>
          <w:bCs/>
          <w:sz w:val="24"/>
          <w:szCs w:val="24"/>
          <w:lang w:val="en-US"/>
        </w:rPr>
      </w:pPr>
    </w:p>
    <w:p w:rsidR="003D4F40" w:rsidRDefault="007F206D" w:rsidP="0017639E">
      <w:pPr>
        <w:pStyle w:val="Heading2"/>
      </w:pPr>
      <w:bookmarkStart w:id="275" w:name="_Toc187847508"/>
      <w:bookmarkStart w:id="276" w:name="_Toc187871812"/>
      <w:bookmarkStart w:id="277" w:name="_Toc188879266"/>
      <w:bookmarkStart w:id="278" w:name="_Toc189635623"/>
      <w:bookmarkStart w:id="279" w:name="_Toc191072574"/>
      <w:bookmarkStart w:id="280" w:name="_Toc199517628"/>
      <w:bookmarkStart w:id="281" w:name="_Toc199517690"/>
      <w:bookmarkStart w:id="282" w:name="_Toc211530846"/>
      <w:r>
        <w:t>3.4</w:t>
      </w:r>
      <w:r>
        <w:tab/>
        <w:t xml:space="preserve">Instrumen </w:t>
      </w:r>
      <w:bookmarkEnd w:id="275"/>
      <w:bookmarkEnd w:id="276"/>
      <w:bookmarkEnd w:id="277"/>
      <w:bookmarkEnd w:id="278"/>
      <w:r w:rsidR="0017639E">
        <w:t>Penelitian</w:t>
      </w:r>
      <w:bookmarkEnd w:id="279"/>
      <w:bookmarkEnd w:id="280"/>
      <w:bookmarkEnd w:id="281"/>
      <w:bookmarkEnd w:id="282"/>
      <w:r w:rsidR="007117A1">
        <w:tab/>
      </w:r>
    </w:p>
    <w:p w:rsidR="007F206D" w:rsidRDefault="003D4F40" w:rsidP="007117A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CF6861">
        <w:rPr>
          <w:rFonts w:ascii="Times New Roman" w:hAnsi="Times New Roman" w:cs="Times New Roman"/>
          <w:sz w:val="24"/>
          <w:szCs w:val="24"/>
        </w:rPr>
        <w:t>Menurut Arikunto (2013</w:t>
      </w:r>
      <w:r w:rsidR="00F65667">
        <w:rPr>
          <w:rFonts w:ascii="Times New Roman" w:hAnsi="Times New Roman" w:cs="Times New Roman"/>
          <w:sz w:val="24"/>
          <w:szCs w:val="24"/>
        </w:rPr>
        <w:t>) ”</w:t>
      </w:r>
      <w:r w:rsidR="00DA532F">
        <w:rPr>
          <w:rFonts w:ascii="Times New Roman" w:hAnsi="Times New Roman" w:cs="Times New Roman"/>
          <w:sz w:val="24"/>
          <w:szCs w:val="24"/>
        </w:rPr>
        <w:t xml:space="preserve">Instrumen penelitian adalah </w:t>
      </w:r>
      <w:r w:rsidR="00F65667">
        <w:rPr>
          <w:rFonts w:ascii="Times New Roman" w:hAnsi="Times New Roman" w:cs="Times New Roman"/>
          <w:sz w:val="24"/>
          <w:szCs w:val="24"/>
        </w:rPr>
        <w:t xml:space="preserve">alat atau fasilitas yang digunakan oleh peneliti dalam mengumpulkan data agar pekerjaannya lebih mudah dan hasilnya lebih baik, dalam arti lebih cermat, lengkap, dan sistematis sehingga lebih mudah diolah”. </w:t>
      </w:r>
      <w:bookmarkStart w:id="283" w:name="_Hlk200640373"/>
      <w:r>
        <w:rPr>
          <w:rFonts w:ascii="Times New Roman" w:hAnsi="Times New Roman" w:cs="Times New Roman"/>
          <w:sz w:val="24"/>
          <w:szCs w:val="24"/>
        </w:rPr>
        <w:t>Instrumen penelitian yang digunakan dalam peneltian ini adalah angket yang digunakan untuk mengumpulkan data yang bertujuan agar penelitian lebih mudah dilakukan dan hasilnya lebih baik dalam arti lebih cermat, lengkap dan sistematis sehingga lebih mudah dalam pengo</w:t>
      </w:r>
      <w:r w:rsidR="00DA532F">
        <w:rPr>
          <w:rFonts w:ascii="Times New Roman" w:hAnsi="Times New Roman" w:cs="Times New Roman"/>
          <w:sz w:val="24"/>
          <w:szCs w:val="24"/>
        </w:rPr>
        <w:t>la</w:t>
      </w:r>
      <w:r w:rsidR="00CF6861">
        <w:rPr>
          <w:rFonts w:ascii="Times New Roman" w:hAnsi="Times New Roman" w:cs="Times New Roman"/>
          <w:sz w:val="24"/>
          <w:szCs w:val="24"/>
        </w:rPr>
        <w:t>hannya.</w:t>
      </w:r>
      <w:bookmarkEnd w:id="283"/>
      <w:r w:rsidR="00CF6861">
        <w:rPr>
          <w:rFonts w:ascii="Times New Roman" w:hAnsi="Times New Roman" w:cs="Times New Roman"/>
          <w:sz w:val="24"/>
          <w:szCs w:val="24"/>
        </w:rPr>
        <w:t xml:space="preserve"> </w:t>
      </w:r>
      <w:r w:rsidR="00351742" w:rsidRPr="00351742">
        <w:rPr>
          <w:rFonts w:ascii="Times New Roman" w:hAnsi="Times New Roman" w:cs="Times New Roman"/>
          <w:sz w:val="24"/>
          <w:szCs w:val="24"/>
        </w:rPr>
        <w:t>Menurut Apriyani dan Dewi (2022) angket atau kuesioner yaitu sejumlah pernyataan tertulis yang digunakan untuk memperoleh informasi dari responden</w:t>
      </w:r>
      <w:r w:rsidR="00E14886">
        <w:rPr>
          <w:rFonts w:ascii="Times New Roman" w:hAnsi="Times New Roman" w:cs="Times New Roman"/>
          <w:sz w:val="24"/>
          <w:szCs w:val="24"/>
        </w:rPr>
        <w:t xml:space="preserve">. </w:t>
      </w:r>
      <w:r w:rsidR="00DA532F">
        <w:rPr>
          <w:rFonts w:ascii="Times New Roman" w:hAnsi="Times New Roman" w:cs="Times New Roman"/>
          <w:sz w:val="24"/>
          <w:szCs w:val="24"/>
        </w:rPr>
        <w:t>Angket/kuesioner dipakai untuk menyebut metode maupun instrumen. Jadi dalam menggunakan metode angket atau kuesioner instrumen yang dipakai adalah angket atau kuesioner.</w:t>
      </w:r>
    </w:p>
    <w:p w:rsidR="0017639E" w:rsidRPr="007F206D" w:rsidRDefault="0017639E" w:rsidP="0017639E">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t xml:space="preserve">Teknik pengumpulan data dalam penelitian ini adalah Angket/Kuesioner. Menurut Sugiyono (2019) Angket/Kuesioner merupakan teknik pengumpulan data yang dilakukan dengan cara memberi seperangkat pertanyaan atau pernyataan tertulis kepada responden untuk dijawabnya. </w:t>
      </w:r>
      <w:bookmarkStart w:id="284" w:name="_Hlk200640536"/>
      <w:r>
        <w:rPr>
          <w:rFonts w:ascii="Times New Roman" w:hAnsi="Times New Roman" w:cs="Times New Roman"/>
          <w:sz w:val="24"/>
          <w:szCs w:val="24"/>
        </w:rPr>
        <w:t xml:space="preserve">Angket/Kuesioner merupakan teknik pengumpulan data yang efisien bila peneliti tahu dengan pasti </w:t>
      </w:r>
      <w:r>
        <w:rPr>
          <w:rFonts w:ascii="Times New Roman" w:hAnsi="Times New Roman" w:cs="Times New Roman"/>
          <w:sz w:val="24"/>
          <w:szCs w:val="24"/>
        </w:rPr>
        <w:lastRenderedPageBreak/>
        <w:t xml:space="preserve">variabel yang akan diukur dan tahu apa yang bisa diharapkan dari responden. Angket/kuesioner dapat dikembangkan menggunakan skala </w:t>
      </w:r>
      <w:r w:rsidRPr="007F558F">
        <w:rPr>
          <w:rFonts w:ascii="Times New Roman" w:hAnsi="Times New Roman" w:cs="Times New Roman"/>
          <w:i/>
          <w:sz w:val="24"/>
          <w:szCs w:val="24"/>
        </w:rPr>
        <w:t>likert</w:t>
      </w:r>
      <w:bookmarkEnd w:id="284"/>
      <w:r>
        <w:rPr>
          <w:rFonts w:ascii="Times New Roman" w:hAnsi="Times New Roman" w:cs="Times New Roman"/>
          <w:sz w:val="24"/>
          <w:szCs w:val="24"/>
        </w:rPr>
        <w:t xml:space="preserve">, yang mana menurut Sugiyono (2019) Skala </w:t>
      </w:r>
      <w:r w:rsidRPr="007F558F">
        <w:rPr>
          <w:rFonts w:ascii="Times New Roman" w:hAnsi="Times New Roman" w:cs="Times New Roman"/>
          <w:i/>
          <w:sz w:val="24"/>
          <w:szCs w:val="24"/>
        </w:rPr>
        <w:t>likert</w:t>
      </w:r>
      <w:r>
        <w:rPr>
          <w:rFonts w:ascii="Times New Roman" w:hAnsi="Times New Roman" w:cs="Times New Roman"/>
          <w:sz w:val="24"/>
          <w:szCs w:val="24"/>
        </w:rPr>
        <w:t xml:space="preserve"> digunakan untuk mengukur sikap, pendapat dan persepsi seseorang atau sekelompok orang tentang fenomena sosial. </w:t>
      </w:r>
      <w:bookmarkStart w:id="285" w:name="_Hlk200640796"/>
      <w:r>
        <w:rPr>
          <w:rFonts w:ascii="Times New Roman" w:hAnsi="Times New Roman" w:cs="Times New Roman"/>
          <w:sz w:val="24"/>
          <w:szCs w:val="24"/>
        </w:rPr>
        <w:t xml:space="preserve">Skala </w:t>
      </w:r>
      <w:r w:rsidRPr="007F558F">
        <w:rPr>
          <w:rFonts w:ascii="Times New Roman" w:hAnsi="Times New Roman" w:cs="Times New Roman"/>
          <w:i/>
          <w:sz w:val="24"/>
          <w:szCs w:val="24"/>
        </w:rPr>
        <w:t xml:space="preserve">likert </w:t>
      </w:r>
      <w:r>
        <w:rPr>
          <w:rFonts w:ascii="Times New Roman" w:hAnsi="Times New Roman" w:cs="Times New Roman"/>
          <w:sz w:val="24"/>
          <w:szCs w:val="24"/>
        </w:rPr>
        <w:t xml:space="preserve">yang digunakan berbentuk </w:t>
      </w:r>
      <w:r w:rsidRPr="007F558F">
        <w:rPr>
          <w:rFonts w:ascii="Times New Roman" w:hAnsi="Times New Roman" w:cs="Times New Roman"/>
          <w:i/>
          <w:sz w:val="24"/>
          <w:szCs w:val="24"/>
        </w:rPr>
        <w:t>checklist</w:t>
      </w:r>
      <w:r>
        <w:rPr>
          <w:rFonts w:ascii="Times New Roman" w:hAnsi="Times New Roman" w:cs="Times New Roman"/>
          <w:sz w:val="24"/>
          <w:szCs w:val="24"/>
        </w:rPr>
        <w:t xml:space="preserve">, yang mana jawaban setiap item instrument mempunyai gradasi dari sangat positif sampai sangat negatif. </w:t>
      </w:r>
      <w:bookmarkEnd w:id="285"/>
    </w:p>
    <w:p w:rsidR="0017639E" w:rsidRDefault="0017639E" w:rsidP="00B03A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Pengumpulan data dilakukan dengan mengunakan angket yang disebarkan kepada siswa. </w:t>
      </w:r>
      <w:r>
        <w:rPr>
          <w:rFonts w:ascii="Times New Roman" w:hAnsi="Times New Roman" w:cs="Times New Roman"/>
          <w:sz w:val="24"/>
          <w:szCs w:val="24"/>
        </w:rPr>
        <w:tab/>
        <w:t>Terdapat empat jenis pilihan skor yang diberikan pada soal jawaban positif, yaitu Sangat Setuju (SS) diberi skor empat, Setuju (S) diberi skor tiga, Tidak Setuju (TS) diberi skor dua, dan Sangat Tidak Setuju (STS) diberi skor satu. Pada soal negative, pilihan jawaban Sangat Setuju (SS) diberi skor satu, Setuju (S) diberi skor dua, Tidak Setuju (TS) diberi skor tiga, dan Sangat Tidak Setuju (STS) diberi skor empat.</w:t>
      </w:r>
      <w:r w:rsidR="00826FF9">
        <w:rPr>
          <w:rFonts w:ascii="Times New Roman" w:hAnsi="Times New Roman" w:cs="Times New Roman"/>
          <w:sz w:val="24"/>
          <w:szCs w:val="24"/>
        </w:rPr>
        <w:t xml:space="preserve"> Berikut merupaka</w:t>
      </w:r>
      <w:r w:rsidR="00B03ACC">
        <w:rPr>
          <w:rFonts w:ascii="Times New Roman" w:hAnsi="Times New Roman" w:cs="Times New Roman"/>
          <w:sz w:val="24"/>
          <w:szCs w:val="24"/>
        </w:rPr>
        <w:t>n tabel kategori jawaban skala:</w:t>
      </w:r>
    </w:p>
    <w:p w:rsidR="0017639E" w:rsidRPr="0001340F" w:rsidRDefault="00A85CEB" w:rsidP="0017639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3.2</w:t>
      </w:r>
      <w:r w:rsidR="0017639E" w:rsidRPr="0001340F">
        <w:rPr>
          <w:rFonts w:ascii="Times New Roman" w:hAnsi="Times New Roman" w:cs="Times New Roman"/>
          <w:b/>
          <w:sz w:val="24"/>
          <w:szCs w:val="24"/>
        </w:rPr>
        <w:t xml:space="preserve"> Kategori Jawaban Skala</w:t>
      </w:r>
    </w:p>
    <w:tbl>
      <w:tblPr>
        <w:tblStyle w:val="TableGrid"/>
        <w:tblW w:w="0" w:type="auto"/>
        <w:jc w:val="center"/>
        <w:tblLayout w:type="fixed"/>
        <w:tblLook w:val="04A0" w:firstRow="1" w:lastRow="0" w:firstColumn="1" w:lastColumn="0" w:noHBand="0" w:noVBand="1"/>
      </w:tblPr>
      <w:tblGrid>
        <w:gridCol w:w="675"/>
        <w:gridCol w:w="2410"/>
        <w:gridCol w:w="992"/>
        <w:gridCol w:w="2268"/>
        <w:gridCol w:w="993"/>
      </w:tblGrid>
      <w:tr w:rsidR="0017639E" w:rsidRPr="00477E60" w:rsidTr="00826FF9">
        <w:trPr>
          <w:trHeight w:val="755"/>
          <w:jc w:val="center"/>
        </w:trPr>
        <w:tc>
          <w:tcPr>
            <w:tcW w:w="675" w:type="dxa"/>
            <w:vMerge w:val="restart"/>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No</w:t>
            </w:r>
          </w:p>
        </w:tc>
        <w:tc>
          <w:tcPr>
            <w:tcW w:w="3402" w:type="dxa"/>
            <w:gridSpan w:val="2"/>
          </w:tcPr>
          <w:p w:rsidR="0017639E" w:rsidRPr="00477E60" w:rsidRDefault="0017639E" w:rsidP="00826FF9">
            <w:pPr>
              <w:pStyle w:val="ListParagraph"/>
              <w:ind w:left="0"/>
              <w:jc w:val="center"/>
              <w:rPr>
                <w:rFonts w:ascii="Times New Roman" w:hAnsi="Times New Roman" w:cs="Times New Roman"/>
                <w:b/>
                <w:sz w:val="24"/>
                <w:szCs w:val="24"/>
                <w:lang w:val="en-US"/>
              </w:rPr>
            </w:pPr>
            <w:r w:rsidRPr="00477E60">
              <w:rPr>
                <w:rFonts w:ascii="Times New Roman" w:hAnsi="Times New Roman" w:cs="Times New Roman"/>
                <w:b/>
                <w:sz w:val="24"/>
                <w:szCs w:val="24"/>
              </w:rPr>
              <w:t>Pertanyaan Positif</w:t>
            </w:r>
          </w:p>
          <w:p w:rsidR="0017639E" w:rsidRPr="00477E60" w:rsidRDefault="0017639E" w:rsidP="00826FF9">
            <w:pPr>
              <w:pStyle w:val="ListParagraph"/>
              <w:ind w:left="0"/>
              <w:jc w:val="center"/>
              <w:rPr>
                <w:rFonts w:ascii="Times New Roman" w:hAnsi="Times New Roman" w:cs="Times New Roman"/>
                <w:sz w:val="24"/>
                <w:szCs w:val="24"/>
                <w:lang w:val="en-US"/>
              </w:rPr>
            </w:pPr>
            <w:r w:rsidRPr="00477E60">
              <w:rPr>
                <w:rFonts w:ascii="Times New Roman" w:hAnsi="Times New Roman" w:cs="Times New Roman"/>
                <w:b/>
                <w:sz w:val="24"/>
                <w:szCs w:val="24"/>
                <w:lang w:val="en-US"/>
              </w:rPr>
              <w:t xml:space="preserve"> (Favourable)</w:t>
            </w:r>
          </w:p>
        </w:tc>
        <w:tc>
          <w:tcPr>
            <w:tcW w:w="3261" w:type="dxa"/>
            <w:gridSpan w:val="2"/>
          </w:tcPr>
          <w:p w:rsidR="0017639E" w:rsidRPr="00477E60" w:rsidRDefault="0017639E" w:rsidP="00826FF9">
            <w:pPr>
              <w:pStyle w:val="ListParagraph"/>
              <w:ind w:left="0"/>
              <w:jc w:val="center"/>
              <w:rPr>
                <w:rFonts w:ascii="Times New Roman" w:hAnsi="Times New Roman" w:cs="Times New Roman"/>
                <w:b/>
                <w:sz w:val="24"/>
                <w:szCs w:val="24"/>
                <w:lang w:val="en-US"/>
              </w:rPr>
            </w:pPr>
            <w:r w:rsidRPr="00477E60">
              <w:rPr>
                <w:rFonts w:ascii="Times New Roman" w:hAnsi="Times New Roman" w:cs="Times New Roman"/>
                <w:b/>
                <w:sz w:val="24"/>
                <w:szCs w:val="24"/>
              </w:rPr>
              <w:t>Pertanyaan Negatif</w:t>
            </w:r>
            <w:r w:rsidRPr="00477E60">
              <w:rPr>
                <w:rFonts w:ascii="Times New Roman" w:hAnsi="Times New Roman" w:cs="Times New Roman"/>
                <w:b/>
                <w:sz w:val="24"/>
                <w:szCs w:val="24"/>
                <w:lang w:val="en-US"/>
              </w:rPr>
              <w:t xml:space="preserve"> (Unfavourable)</w:t>
            </w:r>
          </w:p>
        </w:tc>
      </w:tr>
      <w:tr w:rsidR="0017639E" w:rsidRPr="00477E60" w:rsidTr="00826FF9">
        <w:trPr>
          <w:trHeight w:val="423"/>
          <w:jc w:val="center"/>
        </w:trPr>
        <w:tc>
          <w:tcPr>
            <w:tcW w:w="675" w:type="dxa"/>
            <w:vMerge/>
          </w:tcPr>
          <w:p w:rsidR="0017639E" w:rsidRPr="00477E60" w:rsidRDefault="0017639E" w:rsidP="00826FF9">
            <w:pPr>
              <w:pStyle w:val="ListParagraph"/>
              <w:ind w:left="0"/>
              <w:jc w:val="center"/>
              <w:rPr>
                <w:rFonts w:ascii="Times New Roman" w:hAnsi="Times New Roman" w:cs="Times New Roman"/>
                <w:sz w:val="24"/>
                <w:szCs w:val="24"/>
              </w:rPr>
            </w:pPr>
          </w:p>
        </w:tc>
        <w:tc>
          <w:tcPr>
            <w:tcW w:w="2410"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Jawaban</w:t>
            </w:r>
          </w:p>
        </w:tc>
        <w:tc>
          <w:tcPr>
            <w:tcW w:w="992"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Nilai</w:t>
            </w:r>
          </w:p>
        </w:tc>
        <w:tc>
          <w:tcPr>
            <w:tcW w:w="2268"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Jawaban</w:t>
            </w:r>
          </w:p>
        </w:tc>
        <w:tc>
          <w:tcPr>
            <w:tcW w:w="993"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Nilai</w:t>
            </w:r>
          </w:p>
        </w:tc>
      </w:tr>
      <w:tr w:rsidR="0017639E" w:rsidRPr="00477E60" w:rsidTr="00826FF9">
        <w:trPr>
          <w:trHeight w:val="415"/>
          <w:jc w:val="center"/>
        </w:trPr>
        <w:tc>
          <w:tcPr>
            <w:tcW w:w="675"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1</w:t>
            </w:r>
          </w:p>
        </w:tc>
        <w:tc>
          <w:tcPr>
            <w:tcW w:w="2410" w:type="dxa"/>
          </w:tcPr>
          <w:p w:rsidR="0017639E" w:rsidRPr="00477E60" w:rsidRDefault="0017639E" w:rsidP="00826FF9">
            <w:pPr>
              <w:pStyle w:val="ListParagraph"/>
              <w:ind w:left="0"/>
              <w:jc w:val="both"/>
              <w:rPr>
                <w:rFonts w:ascii="Times New Roman" w:hAnsi="Times New Roman" w:cs="Times New Roman"/>
                <w:sz w:val="24"/>
                <w:szCs w:val="24"/>
              </w:rPr>
            </w:pPr>
            <w:r w:rsidRPr="00477E60">
              <w:rPr>
                <w:rFonts w:ascii="Times New Roman" w:hAnsi="Times New Roman" w:cs="Times New Roman"/>
                <w:sz w:val="24"/>
                <w:szCs w:val="24"/>
              </w:rPr>
              <w:t>Sangat Setuju (SS)</w:t>
            </w:r>
          </w:p>
        </w:tc>
        <w:tc>
          <w:tcPr>
            <w:tcW w:w="992"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4</w:t>
            </w:r>
          </w:p>
        </w:tc>
        <w:tc>
          <w:tcPr>
            <w:tcW w:w="2268" w:type="dxa"/>
          </w:tcPr>
          <w:p w:rsidR="0017639E" w:rsidRPr="00477E60" w:rsidRDefault="0017639E" w:rsidP="00826FF9">
            <w:pPr>
              <w:pStyle w:val="ListParagraph"/>
              <w:ind w:left="0"/>
              <w:jc w:val="both"/>
              <w:rPr>
                <w:rFonts w:ascii="Times New Roman" w:hAnsi="Times New Roman" w:cs="Times New Roman"/>
                <w:sz w:val="24"/>
                <w:szCs w:val="24"/>
              </w:rPr>
            </w:pPr>
            <w:r w:rsidRPr="00477E60">
              <w:rPr>
                <w:rFonts w:ascii="Times New Roman" w:hAnsi="Times New Roman" w:cs="Times New Roman"/>
                <w:sz w:val="24"/>
                <w:szCs w:val="24"/>
              </w:rPr>
              <w:t>Sangat Setuju (SS)</w:t>
            </w:r>
          </w:p>
        </w:tc>
        <w:tc>
          <w:tcPr>
            <w:tcW w:w="993"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1</w:t>
            </w:r>
          </w:p>
        </w:tc>
      </w:tr>
      <w:tr w:rsidR="0017639E" w:rsidRPr="00477E60" w:rsidTr="00826FF9">
        <w:trPr>
          <w:trHeight w:val="408"/>
          <w:jc w:val="center"/>
        </w:trPr>
        <w:tc>
          <w:tcPr>
            <w:tcW w:w="675"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2</w:t>
            </w:r>
          </w:p>
        </w:tc>
        <w:tc>
          <w:tcPr>
            <w:tcW w:w="2410" w:type="dxa"/>
          </w:tcPr>
          <w:p w:rsidR="0017639E" w:rsidRPr="00477E60" w:rsidRDefault="0017639E" w:rsidP="00826FF9">
            <w:pPr>
              <w:pStyle w:val="ListParagraph"/>
              <w:ind w:left="0"/>
              <w:jc w:val="both"/>
              <w:rPr>
                <w:rFonts w:ascii="Times New Roman" w:hAnsi="Times New Roman" w:cs="Times New Roman"/>
                <w:sz w:val="24"/>
                <w:szCs w:val="24"/>
              </w:rPr>
            </w:pPr>
            <w:r w:rsidRPr="00477E60">
              <w:rPr>
                <w:rFonts w:ascii="Times New Roman" w:hAnsi="Times New Roman" w:cs="Times New Roman"/>
                <w:sz w:val="24"/>
                <w:szCs w:val="24"/>
              </w:rPr>
              <w:t>Setuju (S)</w:t>
            </w:r>
          </w:p>
        </w:tc>
        <w:tc>
          <w:tcPr>
            <w:tcW w:w="992"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3</w:t>
            </w:r>
          </w:p>
        </w:tc>
        <w:tc>
          <w:tcPr>
            <w:tcW w:w="2268" w:type="dxa"/>
          </w:tcPr>
          <w:p w:rsidR="0017639E" w:rsidRPr="00477E60" w:rsidRDefault="0017639E" w:rsidP="00826FF9">
            <w:pPr>
              <w:pStyle w:val="ListParagraph"/>
              <w:ind w:left="0"/>
              <w:jc w:val="both"/>
              <w:rPr>
                <w:rFonts w:ascii="Times New Roman" w:hAnsi="Times New Roman" w:cs="Times New Roman"/>
                <w:sz w:val="24"/>
                <w:szCs w:val="24"/>
              </w:rPr>
            </w:pPr>
            <w:r w:rsidRPr="00477E60">
              <w:rPr>
                <w:rFonts w:ascii="Times New Roman" w:hAnsi="Times New Roman" w:cs="Times New Roman"/>
                <w:sz w:val="24"/>
                <w:szCs w:val="24"/>
              </w:rPr>
              <w:t>Setuju (S)</w:t>
            </w:r>
          </w:p>
        </w:tc>
        <w:tc>
          <w:tcPr>
            <w:tcW w:w="993"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2</w:t>
            </w:r>
          </w:p>
        </w:tc>
      </w:tr>
      <w:tr w:rsidR="0017639E" w:rsidRPr="00477E60" w:rsidTr="00826FF9">
        <w:trPr>
          <w:trHeight w:val="400"/>
          <w:jc w:val="center"/>
        </w:trPr>
        <w:tc>
          <w:tcPr>
            <w:tcW w:w="675"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3</w:t>
            </w:r>
          </w:p>
        </w:tc>
        <w:tc>
          <w:tcPr>
            <w:tcW w:w="2410" w:type="dxa"/>
          </w:tcPr>
          <w:p w:rsidR="0017639E" w:rsidRPr="00477E60" w:rsidRDefault="0017639E" w:rsidP="00826FF9">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Setuju (T</w:t>
            </w:r>
            <w:r w:rsidRPr="00477E60">
              <w:rPr>
                <w:rFonts w:ascii="Times New Roman" w:hAnsi="Times New Roman" w:cs="Times New Roman"/>
                <w:sz w:val="24"/>
                <w:szCs w:val="24"/>
              </w:rPr>
              <w:t>S)</w:t>
            </w:r>
          </w:p>
        </w:tc>
        <w:tc>
          <w:tcPr>
            <w:tcW w:w="992"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2</w:t>
            </w:r>
          </w:p>
        </w:tc>
        <w:tc>
          <w:tcPr>
            <w:tcW w:w="2268" w:type="dxa"/>
          </w:tcPr>
          <w:p w:rsidR="0017639E" w:rsidRPr="00477E60" w:rsidRDefault="0017639E" w:rsidP="00826FF9">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Setuju (T</w:t>
            </w:r>
            <w:r w:rsidRPr="00477E60">
              <w:rPr>
                <w:rFonts w:ascii="Times New Roman" w:hAnsi="Times New Roman" w:cs="Times New Roman"/>
                <w:sz w:val="24"/>
                <w:szCs w:val="24"/>
              </w:rPr>
              <w:t>S)</w:t>
            </w:r>
          </w:p>
        </w:tc>
        <w:tc>
          <w:tcPr>
            <w:tcW w:w="993"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3</w:t>
            </w:r>
          </w:p>
        </w:tc>
      </w:tr>
      <w:tr w:rsidR="0017639E" w:rsidRPr="00477E60" w:rsidTr="00826FF9">
        <w:trPr>
          <w:trHeight w:val="717"/>
          <w:jc w:val="center"/>
        </w:trPr>
        <w:tc>
          <w:tcPr>
            <w:tcW w:w="675"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4</w:t>
            </w:r>
          </w:p>
        </w:tc>
        <w:tc>
          <w:tcPr>
            <w:tcW w:w="2410" w:type="dxa"/>
          </w:tcPr>
          <w:p w:rsidR="0017639E" w:rsidRPr="00477E60" w:rsidRDefault="0017639E" w:rsidP="00826FF9">
            <w:pPr>
              <w:pStyle w:val="ListParagraph"/>
              <w:ind w:left="0"/>
              <w:jc w:val="both"/>
              <w:rPr>
                <w:rFonts w:ascii="Times New Roman" w:hAnsi="Times New Roman" w:cs="Times New Roman"/>
                <w:sz w:val="24"/>
                <w:szCs w:val="24"/>
              </w:rPr>
            </w:pPr>
            <w:r w:rsidRPr="00477E60">
              <w:rPr>
                <w:rFonts w:ascii="Times New Roman" w:hAnsi="Times New Roman" w:cs="Times New Roman"/>
                <w:sz w:val="24"/>
                <w:szCs w:val="24"/>
              </w:rPr>
              <w:t>Sangat Tidak S</w:t>
            </w:r>
            <w:r>
              <w:rPr>
                <w:rFonts w:ascii="Times New Roman" w:hAnsi="Times New Roman" w:cs="Times New Roman"/>
                <w:sz w:val="24"/>
                <w:szCs w:val="24"/>
              </w:rPr>
              <w:t>e</w:t>
            </w:r>
            <w:r w:rsidRPr="00477E60">
              <w:rPr>
                <w:rFonts w:ascii="Times New Roman" w:hAnsi="Times New Roman" w:cs="Times New Roman"/>
                <w:sz w:val="24"/>
                <w:szCs w:val="24"/>
              </w:rPr>
              <w:t>tuju (STS)</w:t>
            </w:r>
          </w:p>
        </w:tc>
        <w:tc>
          <w:tcPr>
            <w:tcW w:w="992"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1</w:t>
            </w:r>
          </w:p>
        </w:tc>
        <w:tc>
          <w:tcPr>
            <w:tcW w:w="2268" w:type="dxa"/>
          </w:tcPr>
          <w:p w:rsidR="0017639E" w:rsidRPr="00477E60" w:rsidRDefault="0017639E" w:rsidP="00826FF9">
            <w:pPr>
              <w:pStyle w:val="ListParagraph"/>
              <w:ind w:left="0"/>
              <w:jc w:val="both"/>
              <w:rPr>
                <w:rFonts w:ascii="Times New Roman" w:hAnsi="Times New Roman" w:cs="Times New Roman"/>
                <w:sz w:val="24"/>
                <w:szCs w:val="24"/>
              </w:rPr>
            </w:pPr>
            <w:r w:rsidRPr="00477E60">
              <w:rPr>
                <w:rFonts w:ascii="Times New Roman" w:hAnsi="Times New Roman" w:cs="Times New Roman"/>
                <w:sz w:val="24"/>
                <w:szCs w:val="24"/>
              </w:rPr>
              <w:t>Sangat Tidak St</w:t>
            </w:r>
            <w:r>
              <w:rPr>
                <w:rFonts w:ascii="Times New Roman" w:hAnsi="Times New Roman" w:cs="Times New Roman"/>
                <w:sz w:val="24"/>
                <w:szCs w:val="24"/>
              </w:rPr>
              <w:t>e</w:t>
            </w:r>
            <w:r w:rsidRPr="00477E60">
              <w:rPr>
                <w:rFonts w:ascii="Times New Roman" w:hAnsi="Times New Roman" w:cs="Times New Roman"/>
                <w:sz w:val="24"/>
                <w:szCs w:val="24"/>
              </w:rPr>
              <w:t>uju (STS)</w:t>
            </w:r>
          </w:p>
        </w:tc>
        <w:tc>
          <w:tcPr>
            <w:tcW w:w="993" w:type="dxa"/>
          </w:tcPr>
          <w:p w:rsidR="0017639E" w:rsidRPr="00477E60" w:rsidRDefault="0017639E" w:rsidP="00826FF9">
            <w:pPr>
              <w:pStyle w:val="ListParagraph"/>
              <w:ind w:left="0"/>
              <w:jc w:val="center"/>
              <w:rPr>
                <w:rFonts w:ascii="Times New Roman" w:hAnsi="Times New Roman" w:cs="Times New Roman"/>
                <w:sz w:val="24"/>
                <w:szCs w:val="24"/>
              </w:rPr>
            </w:pPr>
            <w:r w:rsidRPr="00477E60">
              <w:rPr>
                <w:rFonts w:ascii="Times New Roman" w:hAnsi="Times New Roman" w:cs="Times New Roman"/>
                <w:sz w:val="24"/>
                <w:szCs w:val="24"/>
              </w:rPr>
              <w:t>4</w:t>
            </w:r>
          </w:p>
        </w:tc>
      </w:tr>
    </w:tbl>
    <w:p w:rsidR="0017639E" w:rsidRDefault="0017639E" w:rsidP="007967C3">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rsidR="0017639E" w:rsidRPr="00477E60" w:rsidRDefault="0017639E" w:rsidP="0017639E">
      <w:pPr>
        <w:pStyle w:val="ListParagraph"/>
        <w:spacing w:after="0" w:line="480" w:lineRule="auto"/>
        <w:ind w:hanging="720"/>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xml:space="preserve">: </w:t>
      </w:r>
      <w:r w:rsidRPr="00477E60">
        <w:rPr>
          <w:rFonts w:ascii="Times New Roman" w:hAnsi="Times New Roman" w:cs="Times New Roman"/>
          <w:sz w:val="24"/>
          <w:szCs w:val="24"/>
        </w:rPr>
        <w:t>Sangat Setuju, apabila pertanyaa</w:t>
      </w:r>
      <w:r>
        <w:rPr>
          <w:rFonts w:ascii="Times New Roman" w:hAnsi="Times New Roman" w:cs="Times New Roman"/>
          <w:sz w:val="24"/>
          <w:szCs w:val="24"/>
        </w:rPr>
        <w:t xml:space="preserve">n tersebut mutlak sesuai dengan </w:t>
      </w:r>
      <w:r w:rsidRPr="00477E60">
        <w:rPr>
          <w:rFonts w:ascii="Times New Roman" w:hAnsi="Times New Roman" w:cs="Times New Roman"/>
          <w:sz w:val="24"/>
          <w:szCs w:val="24"/>
        </w:rPr>
        <w:t>kenyataan</w:t>
      </w:r>
      <w:r>
        <w:rPr>
          <w:rFonts w:ascii="Times New Roman" w:hAnsi="Times New Roman" w:cs="Times New Roman"/>
          <w:sz w:val="24"/>
          <w:szCs w:val="24"/>
        </w:rPr>
        <w:t>.</w:t>
      </w:r>
    </w:p>
    <w:p w:rsidR="0017639E" w:rsidRPr="00477E60" w:rsidRDefault="0017639E" w:rsidP="0017639E">
      <w:pPr>
        <w:pStyle w:val="ListParagraph"/>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S</w:t>
      </w:r>
      <w:r>
        <w:rPr>
          <w:rFonts w:ascii="Times New Roman" w:hAnsi="Times New Roman" w:cs="Times New Roman"/>
          <w:sz w:val="24"/>
          <w:szCs w:val="24"/>
        </w:rPr>
        <w:tab/>
      </w:r>
      <w:r>
        <w:rPr>
          <w:rFonts w:ascii="Times New Roman" w:hAnsi="Times New Roman" w:cs="Times New Roman"/>
          <w:sz w:val="24"/>
          <w:szCs w:val="24"/>
        </w:rPr>
        <w:tab/>
        <w:t xml:space="preserve">: </w:t>
      </w:r>
      <w:r w:rsidRPr="00477E60">
        <w:rPr>
          <w:rFonts w:ascii="Times New Roman" w:hAnsi="Times New Roman" w:cs="Times New Roman"/>
          <w:sz w:val="24"/>
          <w:szCs w:val="24"/>
        </w:rPr>
        <w:t>Setuju, apabila pertanyaan tersebut sesuai dengan kenyataan</w:t>
      </w:r>
    </w:p>
    <w:p w:rsidR="0017639E" w:rsidRPr="00477E60" w:rsidRDefault="0017639E" w:rsidP="00176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KS</w:t>
      </w:r>
      <w:r>
        <w:rPr>
          <w:rFonts w:ascii="Times New Roman" w:hAnsi="Times New Roman" w:cs="Times New Roman"/>
          <w:sz w:val="24"/>
          <w:szCs w:val="24"/>
        </w:rPr>
        <w:tab/>
      </w:r>
      <w:r w:rsidRPr="00477E60">
        <w:rPr>
          <w:rFonts w:ascii="Times New Roman" w:hAnsi="Times New Roman" w:cs="Times New Roman"/>
          <w:sz w:val="24"/>
          <w:szCs w:val="24"/>
        </w:rPr>
        <w:t>: Kurang Setuju, apabila pernyataan tersebut tidak sesuai dengan kenyataan</w:t>
      </w:r>
    </w:p>
    <w:p w:rsidR="0017639E" w:rsidRDefault="0017639E" w:rsidP="0017639E">
      <w:pPr>
        <w:spacing w:after="0" w:line="480" w:lineRule="auto"/>
        <w:jc w:val="both"/>
        <w:rPr>
          <w:rFonts w:ascii="Times New Roman" w:hAnsi="Times New Roman" w:cs="Times New Roman"/>
          <w:sz w:val="24"/>
          <w:szCs w:val="24"/>
        </w:rPr>
      </w:pPr>
      <w:r w:rsidRPr="00477E60">
        <w:rPr>
          <w:rFonts w:ascii="Times New Roman" w:hAnsi="Times New Roman" w:cs="Times New Roman"/>
          <w:sz w:val="24"/>
          <w:szCs w:val="24"/>
        </w:rPr>
        <w:t>STS</w:t>
      </w:r>
      <w:r w:rsidRPr="00477E60">
        <w:rPr>
          <w:rFonts w:ascii="Times New Roman" w:hAnsi="Times New Roman" w:cs="Times New Roman"/>
          <w:sz w:val="24"/>
          <w:szCs w:val="24"/>
        </w:rPr>
        <w:tab/>
        <w:t xml:space="preserve">: Sangat Tidak Setuju, apabila pertanyaan tersebut benar-benar tidak sesuai   </w:t>
      </w:r>
      <w:r w:rsidRPr="00477E60">
        <w:rPr>
          <w:rFonts w:ascii="Times New Roman" w:hAnsi="Times New Roman" w:cs="Times New Roman"/>
          <w:sz w:val="24"/>
          <w:szCs w:val="24"/>
        </w:rPr>
        <w:tab/>
        <w:t>dengan kenyataan.</w:t>
      </w:r>
    </w:p>
    <w:p w:rsidR="007F206D" w:rsidRPr="008F727F" w:rsidRDefault="007F206D" w:rsidP="007117A1">
      <w:pPr>
        <w:pStyle w:val="Heading3"/>
      </w:pPr>
      <w:bookmarkStart w:id="286" w:name="_Toc187847510"/>
      <w:bookmarkStart w:id="287" w:name="_Toc187871814"/>
      <w:bookmarkStart w:id="288" w:name="_Toc188879268"/>
      <w:bookmarkStart w:id="289" w:name="_Toc189635625"/>
      <w:bookmarkStart w:id="290" w:name="_Toc191072575"/>
      <w:bookmarkStart w:id="291" w:name="_Toc199517629"/>
      <w:bookmarkStart w:id="292" w:name="_Toc199517691"/>
      <w:bookmarkStart w:id="293" w:name="_Toc211530847"/>
      <w:r>
        <w:t>3.4.2</w:t>
      </w:r>
      <w:r>
        <w:tab/>
      </w:r>
      <w:r w:rsidRPr="008F727F">
        <w:t>Variabel</w:t>
      </w:r>
      <w:bookmarkEnd w:id="286"/>
      <w:bookmarkEnd w:id="287"/>
      <w:bookmarkEnd w:id="288"/>
      <w:bookmarkEnd w:id="289"/>
      <w:bookmarkEnd w:id="290"/>
      <w:bookmarkEnd w:id="291"/>
      <w:bookmarkEnd w:id="292"/>
      <w:bookmarkEnd w:id="293"/>
    </w:p>
    <w:p w:rsidR="007224E1" w:rsidRDefault="00E37AD6" w:rsidP="0017639E">
      <w:pPr>
        <w:spacing w:after="0" w:line="480" w:lineRule="auto"/>
        <w:ind w:firstLine="720"/>
        <w:jc w:val="both"/>
        <w:rPr>
          <w:rFonts w:ascii="Times New Roman" w:hAnsi="Times New Roman" w:cs="Times New Roman"/>
          <w:sz w:val="24"/>
          <w:szCs w:val="24"/>
        </w:rPr>
      </w:pPr>
      <w:r w:rsidRPr="00E37AD6">
        <w:rPr>
          <w:rFonts w:ascii="Times New Roman" w:hAnsi="Times New Roman" w:cs="Times New Roman"/>
          <w:sz w:val="24"/>
          <w:szCs w:val="24"/>
        </w:rPr>
        <w:t>Menurut Sugiyono dalam Silalahi dan Saragih (2022) variabel adalah suatu atribut atau suatu nilai objek atau kegiatan yang mempunyai hubungan antara satu variabel dengan variabel yang lain.</w:t>
      </w:r>
      <w:r>
        <w:rPr>
          <w:rFonts w:ascii="Times New Roman" w:hAnsi="Times New Roman" w:cs="Times New Roman"/>
          <w:sz w:val="24"/>
          <w:szCs w:val="24"/>
        </w:rPr>
        <w:t xml:space="preserve"> </w:t>
      </w:r>
      <w:r w:rsidR="007F206D">
        <w:rPr>
          <w:rFonts w:ascii="Times New Roman" w:hAnsi="Times New Roman" w:cs="Times New Roman"/>
          <w:sz w:val="24"/>
          <w:szCs w:val="24"/>
        </w:rPr>
        <w:t>Dalam hal ini variabel y</w:t>
      </w:r>
      <w:r w:rsidR="0017639E">
        <w:rPr>
          <w:rFonts w:ascii="Times New Roman" w:hAnsi="Times New Roman" w:cs="Times New Roman"/>
          <w:sz w:val="24"/>
          <w:szCs w:val="24"/>
        </w:rPr>
        <w:t>ang akan diteliti terdiri dari:</w:t>
      </w:r>
    </w:p>
    <w:p w:rsidR="007F206D" w:rsidRDefault="007F206D" w:rsidP="007F206D">
      <w:pPr>
        <w:pStyle w:val="ListParagraph"/>
        <w:numPr>
          <w:ilvl w:val="0"/>
          <w:numId w:val="25"/>
        </w:numPr>
        <w:spacing w:after="0" w:line="480" w:lineRule="auto"/>
        <w:ind w:left="709" w:hanging="283"/>
        <w:jc w:val="both"/>
        <w:rPr>
          <w:rFonts w:ascii="Times New Roman" w:hAnsi="Times New Roman" w:cs="Times New Roman"/>
          <w:sz w:val="24"/>
          <w:szCs w:val="24"/>
        </w:rPr>
      </w:pPr>
      <w:r w:rsidRPr="008F727F">
        <w:rPr>
          <w:rFonts w:ascii="Times New Roman" w:hAnsi="Times New Roman" w:cs="Times New Roman"/>
          <w:sz w:val="24"/>
          <w:szCs w:val="24"/>
        </w:rPr>
        <w:t xml:space="preserve">Variabel Bebas </w:t>
      </w:r>
    </w:p>
    <w:p w:rsidR="007F206D" w:rsidRDefault="00CF6861" w:rsidP="007F206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Sugiyono (2019</w:t>
      </w:r>
      <w:r w:rsidR="007F206D">
        <w:rPr>
          <w:rFonts w:ascii="Times New Roman" w:hAnsi="Times New Roman" w:cs="Times New Roman"/>
          <w:sz w:val="24"/>
          <w:szCs w:val="24"/>
        </w:rPr>
        <w:t>), “Variabel bebas adalah variabel yang mempengaruhi atau yang menjadi sebab perubahannya atau timbulnya variabel terikat”. Variabel bebas dalam penelitian ini adalah kontrol diri.</w:t>
      </w:r>
    </w:p>
    <w:p w:rsidR="007F206D" w:rsidRDefault="007F206D" w:rsidP="007F206D">
      <w:pPr>
        <w:pStyle w:val="ListParagraph"/>
        <w:numPr>
          <w:ilvl w:val="0"/>
          <w:numId w:val="25"/>
        </w:numPr>
        <w:spacing w:after="0" w:line="480" w:lineRule="auto"/>
        <w:ind w:left="709" w:hanging="283"/>
        <w:jc w:val="both"/>
        <w:rPr>
          <w:rFonts w:ascii="Times New Roman" w:hAnsi="Times New Roman" w:cs="Times New Roman"/>
          <w:sz w:val="24"/>
          <w:szCs w:val="24"/>
        </w:rPr>
      </w:pPr>
      <w:r w:rsidRPr="008F727F">
        <w:rPr>
          <w:rFonts w:ascii="Times New Roman" w:hAnsi="Times New Roman" w:cs="Times New Roman"/>
          <w:sz w:val="24"/>
          <w:szCs w:val="24"/>
        </w:rPr>
        <w:t>Variabel Terikat</w:t>
      </w:r>
    </w:p>
    <w:p w:rsidR="007F206D" w:rsidRDefault="007F206D" w:rsidP="007F206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Sugi</w:t>
      </w:r>
      <w:r w:rsidR="00CF6861">
        <w:rPr>
          <w:rFonts w:ascii="Times New Roman" w:hAnsi="Times New Roman" w:cs="Times New Roman"/>
          <w:sz w:val="24"/>
          <w:szCs w:val="24"/>
        </w:rPr>
        <w:t>yono (2019</w:t>
      </w:r>
      <w:r>
        <w:rPr>
          <w:rFonts w:ascii="Times New Roman" w:hAnsi="Times New Roman" w:cs="Times New Roman"/>
          <w:sz w:val="24"/>
          <w:szCs w:val="24"/>
        </w:rPr>
        <w:t>), “Variabel terikat adalah variabel yang dipengaruhi atau yang menjadi akibat, karena adanya variabel bebas”. Variabel terikat dalam penelitian ini adalah etika pergaulan.</w:t>
      </w:r>
    </w:p>
    <w:p w:rsidR="007F206D" w:rsidRDefault="007F206D" w:rsidP="007117A1">
      <w:pPr>
        <w:pStyle w:val="Heading3"/>
      </w:pPr>
      <w:bookmarkStart w:id="294" w:name="_Toc187847511"/>
      <w:bookmarkStart w:id="295" w:name="_Toc187871815"/>
      <w:bookmarkStart w:id="296" w:name="_Toc188879269"/>
      <w:bookmarkStart w:id="297" w:name="_Toc189635626"/>
      <w:bookmarkStart w:id="298" w:name="_Toc191072576"/>
      <w:bookmarkStart w:id="299" w:name="_Toc199517630"/>
      <w:bookmarkStart w:id="300" w:name="_Toc199517692"/>
      <w:bookmarkStart w:id="301" w:name="_Toc211530848"/>
      <w:r>
        <w:t>3.4.3</w:t>
      </w:r>
      <w:r w:rsidRPr="0024680C">
        <w:tab/>
        <w:t>Indikator</w:t>
      </w:r>
      <w:bookmarkEnd w:id="294"/>
      <w:bookmarkEnd w:id="295"/>
      <w:bookmarkEnd w:id="296"/>
      <w:bookmarkEnd w:id="297"/>
      <w:bookmarkEnd w:id="298"/>
      <w:bookmarkEnd w:id="299"/>
      <w:bookmarkEnd w:id="300"/>
      <w:bookmarkEnd w:id="301"/>
    </w:p>
    <w:p w:rsidR="007F206D" w:rsidRDefault="00CF6861" w:rsidP="007117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351742" w:rsidRPr="00351742">
        <w:rPr>
          <w:rFonts w:ascii="Times New Roman" w:hAnsi="Times New Roman" w:cs="Times New Roman"/>
          <w:sz w:val="24"/>
          <w:szCs w:val="24"/>
        </w:rPr>
        <w:t>Menurut Anggraini dan Hutasuhut (2022) Indikator adalah sesuatu yang menjelaskan tentang variabel sehingga dapat diobservasi (observable) atau dapat diukur (measureable), dan tidak perbedaan persepsi mengenai variabel tersebut.</w:t>
      </w:r>
    </w:p>
    <w:p w:rsidR="007F206D" w:rsidRDefault="007F206D" w:rsidP="007F206D">
      <w:pPr>
        <w:spacing w:after="0" w:line="480" w:lineRule="auto"/>
        <w:jc w:val="both"/>
        <w:rPr>
          <w:rFonts w:ascii="Times New Roman" w:hAnsi="Times New Roman" w:cs="Times New Roman"/>
          <w:bCs/>
          <w:sz w:val="24"/>
          <w:szCs w:val="24"/>
          <w:lang w:val="en-US"/>
        </w:rPr>
      </w:pPr>
      <w:r>
        <w:rPr>
          <w:rFonts w:ascii="Times New Roman" w:hAnsi="Times New Roman" w:cs="Times New Roman"/>
          <w:sz w:val="24"/>
          <w:szCs w:val="24"/>
        </w:rPr>
        <w:lastRenderedPageBreak/>
        <w:tab/>
        <w:t xml:space="preserve">Maka indikator siswa mengenai kontrol diri, </w:t>
      </w:r>
      <w:r>
        <w:rPr>
          <w:rFonts w:ascii="Times New Roman" w:hAnsi="Times New Roman" w:cs="Times New Roman"/>
          <w:bCs/>
          <w:sz w:val="24"/>
          <w:szCs w:val="24"/>
          <w:lang w:val="id-ID"/>
        </w:rPr>
        <w:t>Menurut Averill dalam Tha</w:t>
      </w:r>
      <w:r w:rsidR="00CF6861">
        <w:rPr>
          <w:rFonts w:ascii="Times New Roman" w:hAnsi="Times New Roman" w:cs="Times New Roman"/>
          <w:bCs/>
          <w:sz w:val="24"/>
          <w:szCs w:val="24"/>
          <w:lang w:val="id-ID"/>
        </w:rPr>
        <w:t>lib (2017</w:t>
      </w:r>
      <w:r>
        <w:rPr>
          <w:rFonts w:ascii="Times New Roman" w:hAnsi="Times New Roman" w:cs="Times New Roman"/>
          <w:bCs/>
          <w:sz w:val="24"/>
          <w:szCs w:val="24"/>
          <w:lang w:val="id-ID"/>
        </w:rPr>
        <w:t>) secara umum, kontrol diri dibedakan atas tiga kategori utama yaitu</w:t>
      </w:r>
      <w:r>
        <w:rPr>
          <w:rFonts w:ascii="Times New Roman" w:hAnsi="Times New Roman" w:cs="Times New Roman"/>
          <w:bCs/>
          <w:sz w:val="24"/>
          <w:szCs w:val="24"/>
          <w:lang w:val="en-US"/>
        </w:rPr>
        <w:t>:</w:t>
      </w:r>
    </w:p>
    <w:p w:rsidR="007F206D" w:rsidRDefault="007F206D" w:rsidP="007F206D">
      <w:pPr>
        <w:spacing w:after="0" w:line="480" w:lineRule="auto"/>
        <w:ind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1. </w:t>
      </w:r>
      <w:r>
        <w:rPr>
          <w:rFonts w:ascii="Times New Roman" w:hAnsi="Times New Roman" w:cs="Times New Roman"/>
          <w:bCs/>
          <w:sz w:val="24"/>
          <w:szCs w:val="24"/>
          <w:lang w:val="en-US"/>
        </w:rPr>
        <w:tab/>
        <w:t>Mengontrol Perilaku</w:t>
      </w:r>
    </w:p>
    <w:p w:rsidR="007F206D" w:rsidRPr="007F558F" w:rsidRDefault="007F206D" w:rsidP="007F206D">
      <w:pPr>
        <w:pStyle w:val="ListParagraph"/>
        <w:numPr>
          <w:ilvl w:val="0"/>
          <w:numId w:val="26"/>
        </w:numPr>
        <w:spacing w:after="0" w:line="480" w:lineRule="auto"/>
        <w:jc w:val="both"/>
        <w:rPr>
          <w:rFonts w:ascii="Times New Roman" w:hAnsi="Times New Roman" w:cs="Times New Roman"/>
          <w:bCs/>
          <w:sz w:val="24"/>
          <w:szCs w:val="24"/>
          <w:lang w:val="en-US"/>
        </w:rPr>
      </w:pPr>
      <w:r w:rsidRPr="007F558F">
        <w:rPr>
          <w:rFonts w:ascii="Times New Roman" w:hAnsi="Times New Roman" w:cs="Times New Roman"/>
          <w:bCs/>
          <w:sz w:val="24"/>
          <w:szCs w:val="24"/>
          <w:lang w:val="id-ID"/>
        </w:rPr>
        <w:t>Kemampuan mengatur pelaksanaan (</w:t>
      </w:r>
      <w:r w:rsidRPr="007F558F">
        <w:rPr>
          <w:rFonts w:ascii="Times New Roman" w:hAnsi="Times New Roman" w:cs="Times New Roman"/>
          <w:bCs/>
          <w:i/>
          <w:iCs/>
          <w:sz w:val="24"/>
          <w:szCs w:val="24"/>
          <w:lang w:val="id-ID"/>
        </w:rPr>
        <w:t>regulated administration</w:t>
      </w:r>
      <w:r w:rsidRPr="007F558F">
        <w:rPr>
          <w:rFonts w:ascii="Times New Roman" w:hAnsi="Times New Roman" w:cs="Times New Roman"/>
          <w:bCs/>
          <w:sz w:val="24"/>
          <w:szCs w:val="24"/>
          <w:lang w:val="id-ID"/>
        </w:rPr>
        <w:t>)</w:t>
      </w:r>
      <w:r w:rsidRPr="007F558F">
        <w:rPr>
          <w:rFonts w:ascii="Times New Roman" w:hAnsi="Times New Roman" w:cs="Times New Roman"/>
          <w:bCs/>
          <w:sz w:val="24"/>
          <w:szCs w:val="24"/>
          <w:lang w:val="en-US"/>
        </w:rPr>
        <w:t>.</w:t>
      </w:r>
    </w:p>
    <w:p w:rsidR="007F206D" w:rsidRPr="007F558F" w:rsidRDefault="007F206D" w:rsidP="007F206D">
      <w:pPr>
        <w:pStyle w:val="ListParagraph"/>
        <w:numPr>
          <w:ilvl w:val="0"/>
          <w:numId w:val="26"/>
        </w:numPr>
        <w:spacing w:after="0" w:line="480" w:lineRule="auto"/>
        <w:jc w:val="both"/>
        <w:rPr>
          <w:rFonts w:ascii="Times New Roman" w:hAnsi="Times New Roman" w:cs="Times New Roman"/>
          <w:bCs/>
          <w:sz w:val="24"/>
          <w:szCs w:val="24"/>
          <w:lang w:val="en-US"/>
        </w:rPr>
      </w:pPr>
      <w:r w:rsidRPr="007F558F">
        <w:rPr>
          <w:rFonts w:ascii="Times New Roman" w:hAnsi="Times New Roman" w:cs="Times New Roman"/>
          <w:bCs/>
          <w:sz w:val="24"/>
          <w:szCs w:val="24"/>
          <w:lang w:val="id-ID"/>
        </w:rPr>
        <w:t>Kemampuan mengatur stimulus (</w:t>
      </w:r>
      <w:r w:rsidRPr="007F558F">
        <w:rPr>
          <w:rFonts w:ascii="Times New Roman" w:hAnsi="Times New Roman" w:cs="Times New Roman"/>
          <w:bCs/>
          <w:i/>
          <w:iCs/>
          <w:sz w:val="24"/>
          <w:szCs w:val="24"/>
          <w:lang w:val="id-ID"/>
        </w:rPr>
        <w:t>stimulus modifiability</w:t>
      </w:r>
      <w:r w:rsidRPr="007F558F">
        <w:rPr>
          <w:rFonts w:ascii="Times New Roman" w:hAnsi="Times New Roman" w:cs="Times New Roman"/>
          <w:bCs/>
          <w:sz w:val="24"/>
          <w:szCs w:val="24"/>
          <w:lang w:val="id-ID"/>
        </w:rPr>
        <w:t>)</w:t>
      </w:r>
      <w:r w:rsidRPr="007F558F">
        <w:rPr>
          <w:rFonts w:ascii="Times New Roman" w:hAnsi="Times New Roman" w:cs="Times New Roman"/>
          <w:bCs/>
          <w:sz w:val="24"/>
          <w:szCs w:val="24"/>
          <w:lang w:val="en-US"/>
        </w:rPr>
        <w:t>.</w:t>
      </w:r>
    </w:p>
    <w:p w:rsidR="007F206D" w:rsidRDefault="007F206D" w:rsidP="007F206D">
      <w:pPr>
        <w:spacing w:after="0" w:line="480" w:lineRule="auto"/>
        <w:ind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 </w:t>
      </w:r>
      <w:r>
        <w:rPr>
          <w:rFonts w:ascii="Times New Roman" w:hAnsi="Times New Roman" w:cs="Times New Roman"/>
          <w:bCs/>
          <w:sz w:val="24"/>
          <w:szCs w:val="24"/>
          <w:lang w:val="en-US"/>
        </w:rPr>
        <w:tab/>
        <w:t>Mengontrol Kognitif</w:t>
      </w:r>
    </w:p>
    <w:p w:rsidR="007F206D" w:rsidRPr="007F558F" w:rsidRDefault="007F206D" w:rsidP="007F206D">
      <w:pPr>
        <w:pStyle w:val="ListParagraph"/>
        <w:numPr>
          <w:ilvl w:val="0"/>
          <w:numId w:val="27"/>
        </w:numPr>
        <w:spacing w:after="0" w:line="480" w:lineRule="auto"/>
        <w:jc w:val="both"/>
        <w:rPr>
          <w:rFonts w:ascii="Times New Roman" w:hAnsi="Times New Roman" w:cs="Times New Roman"/>
          <w:bCs/>
          <w:sz w:val="24"/>
          <w:szCs w:val="24"/>
          <w:lang w:val="id-ID"/>
        </w:rPr>
      </w:pPr>
      <w:r w:rsidRPr="007F558F">
        <w:rPr>
          <w:rFonts w:ascii="Times New Roman" w:hAnsi="Times New Roman" w:cs="Times New Roman"/>
          <w:bCs/>
          <w:sz w:val="24"/>
          <w:szCs w:val="24"/>
          <w:lang w:val="id-ID"/>
        </w:rPr>
        <w:t>Kemampuan untuk memperoleh informasi (</w:t>
      </w:r>
      <w:r w:rsidRPr="007F558F">
        <w:rPr>
          <w:rFonts w:ascii="Times New Roman" w:hAnsi="Times New Roman" w:cs="Times New Roman"/>
          <w:bCs/>
          <w:i/>
          <w:iCs/>
          <w:sz w:val="24"/>
          <w:szCs w:val="24"/>
          <w:lang w:val="id-ID"/>
        </w:rPr>
        <w:t>information again</w:t>
      </w:r>
      <w:r w:rsidRPr="007F558F">
        <w:rPr>
          <w:rFonts w:ascii="Times New Roman" w:hAnsi="Times New Roman" w:cs="Times New Roman"/>
          <w:bCs/>
          <w:sz w:val="24"/>
          <w:szCs w:val="24"/>
          <w:lang w:val="id-ID"/>
        </w:rPr>
        <w:t>).</w:t>
      </w:r>
    </w:p>
    <w:p w:rsidR="007F206D" w:rsidRPr="007F558F" w:rsidRDefault="0017639E" w:rsidP="007F206D">
      <w:pPr>
        <w:pStyle w:val="ListParagraph"/>
        <w:numPr>
          <w:ilvl w:val="0"/>
          <w:numId w:val="27"/>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id-ID"/>
        </w:rPr>
        <w:t>Kemampuan m</w:t>
      </w:r>
      <w:r>
        <w:rPr>
          <w:rFonts w:ascii="Times New Roman" w:hAnsi="Times New Roman" w:cs="Times New Roman"/>
          <w:bCs/>
          <w:sz w:val="24"/>
          <w:szCs w:val="24"/>
          <w:lang w:val="en-US"/>
        </w:rPr>
        <w:t>e</w:t>
      </w:r>
      <w:r w:rsidR="007F206D" w:rsidRPr="007F558F">
        <w:rPr>
          <w:rFonts w:ascii="Times New Roman" w:hAnsi="Times New Roman" w:cs="Times New Roman"/>
          <w:bCs/>
          <w:sz w:val="24"/>
          <w:szCs w:val="24"/>
          <w:lang w:val="id-ID"/>
        </w:rPr>
        <w:t>lakukan penilaian (apraisal).</w:t>
      </w:r>
    </w:p>
    <w:p w:rsidR="007F206D" w:rsidRDefault="007F206D" w:rsidP="007F206D">
      <w:pPr>
        <w:spacing w:after="0" w:line="480" w:lineRule="auto"/>
        <w:ind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3. </w:t>
      </w:r>
      <w:r>
        <w:rPr>
          <w:rFonts w:ascii="Times New Roman" w:hAnsi="Times New Roman" w:cs="Times New Roman"/>
          <w:bCs/>
          <w:sz w:val="24"/>
          <w:szCs w:val="24"/>
          <w:lang w:val="en-US"/>
        </w:rPr>
        <w:tab/>
        <w:t>Mengontrol Keputusan</w:t>
      </w:r>
    </w:p>
    <w:p w:rsidR="007F206D" w:rsidRPr="007F558F" w:rsidRDefault="007F206D" w:rsidP="007F206D">
      <w:pPr>
        <w:pStyle w:val="ListParagraph"/>
        <w:numPr>
          <w:ilvl w:val="0"/>
          <w:numId w:val="28"/>
        </w:numPr>
        <w:spacing w:after="0" w:line="480" w:lineRule="auto"/>
        <w:jc w:val="both"/>
        <w:rPr>
          <w:rFonts w:ascii="Times New Roman" w:hAnsi="Times New Roman" w:cs="Times New Roman"/>
          <w:bCs/>
          <w:sz w:val="24"/>
          <w:szCs w:val="24"/>
          <w:lang w:val="id-ID"/>
        </w:rPr>
      </w:pPr>
      <w:r w:rsidRPr="007F558F">
        <w:rPr>
          <w:rFonts w:ascii="Times New Roman" w:hAnsi="Times New Roman" w:cs="Times New Roman"/>
          <w:bCs/>
          <w:sz w:val="24"/>
          <w:szCs w:val="24"/>
          <w:lang w:val="en-US"/>
        </w:rPr>
        <w:t>K</w:t>
      </w:r>
      <w:r w:rsidRPr="007F558F">
        <w:rPr>
          <w:rFonts w:ascii="Times New Roman" w:hAnsi="Times New Roman" w:cs="Times New Roman"/>
          <w:bCs/>
          <w:sz w:val="24"/>
          <w:szCs w:val="24"/>
          <w:lang w:val="id-ID"/>
        </w:rPr>
        <w:t>emampuan mengontrol perilaku</w:t>
      </w:r>
      <w:r w:rsidRPr="007F558F">
        <w:rPr>
          <w:rFonts w:ascii="Times New Roman" w:hAnsi="Times New Roman" w:cs="Times New Roman"/>
          <w:bCs/>
          <w:sz w:val="24"/>
          <w:szCs w:val="24"/>
          <w:lang w:val="en-US"/>
        </w:rPr>
        <w:t>.</w:t>
      </w:r>
      <w:r w:rsidRPr="007F558F">
        <w:rPr>
          <w:rFonts w:ascii="Times New Roman" w:hAnsi="Times New Roman" w:cs="Times New Roman"/>
          <w:bCs/>
          <w:sz w:val="24"/>
          <w:szCs w:val="24"/>
          <w:lang w:val="id-ID"/>
        </w:rPr>
        <w:t xml:space="preserve"> </w:t>
      </w:r>
    </w:p>
    <w:p w:rsidR="007F206D" w:rsidRPr="007F558F" w:rsidRDefault="007F206D" w:rsidP="007F206D">
      <w:pPr>
        <w:pStyle w:val="ListParagraph"/>
        <w:numPr>
          <w:ilvl w:val="0"/>
          <w:numId w:val="28"/>
        </w:numPr>
        <w:spacing w:after="0" w:line="480" w:lineRule="auto"/>
        <w:jc w:val="both"/>
        <w:rPr>
          <w:rFonts w:ascii="Times New Roman" w:hAnsi="Times New Roman" w:cs="Times New Roman"/>
          <w:bCs/>
          <w:sz w:val="24"/>
          <w:szCs w:val="24"/>
          <w:lang w:val="en-US"/>
        </w:rPr>
      </w:pPr>
      <w:r w:rsidRPr="007F558F">
        <w:rPr>
          <w:rFonts w:ascii="Times New Roman" w:hAnsi="Times New Roman" w:cs="Times New Roman"/>
          <w:bCs/>
          <w:sz w:val="24"/>
          <w:szCs w:val="24"/>
          <w:lang w:val="en-US"/>
        </w:rPr>
        <w:t>K</w:t>
      </w:r>
      <w:r w:rsidRPr="007F558F">
        <w:rPr>
          <w:rFonts w:ascii="Times New Roman" w:hAnsi="Times New Roman" w:cs="Times New Roman"/>
          <w:bCs/>
          <w:sz w:val="24"/>
          <w:szCs w:val="24"/>
          <w:lang w:val="id-ID"/>
        </w:rPr>
        <w:t>emampuan mengontrol stimulus</w:t>
      </w:r>
      <w:r w:rsidRPr="007F558F">
        <w:rPr>
          <w:rFonts w:ascii="Times New Roman" w:hAnsi="Times New Roman" w:cs="Times New Roman"/>
          <w:bCs/>
          <w:sz w:val="24"/>
          <w:szCs w:val="24"/>
          <w:lang w:val="en-US"/>
        </w:rPr>
        <w:t xml:space="preserve">. </w:t>
      </w:r>
    </w:p>
    <w:p w:rsidR="007F206D" w:rsidRPr="007F558F" w:rsidRDefault="007F206D" w:rsidP="007F206D">
      <w:pPr>
        <w:pStyle w:val="ListParagraph"/>
        <w:numPr>
          <w:ilvl w:val="0"/>
          <w:numId w:val="28"/>
        </w:numPr>
        <w:spacing w:after="0" w:line="480" w:lineRule="auto"/>
        <w:jc w:val="both"/>
        <w:rPr>
          <w:rFonts w:ascii="Times New Roman" w:hAnsi="Times New Roman" w:cs="Times New Roman"/>
          <w:bCs/>
          <w:sz w:val="24"/>
          <w:szCs w:val="24"/>
          <w:lang w:val="en-US"/>
        </w:rPr>
      </w:pPr>
      <w:r w:rsidRPr="007F558F">
        <w:rPr>
          <w:rFonts w:ascii="Times New Roman" w:hAnsi="Times New Roman" w:cs="Times New Roman"/>
          <w:bCs/>
          <w:sz w:val="24"/>
          <w:szCs w:val="24"/>
          <w:lang w:val="en-US"/>
        </w:rPr>
        <w:t>K</w:t>
      </w:r>
      <w:r w:rsidRPr="007F558F">
        <w:rPr>
          <w:rFonts w:ascii="Times New Roman" w:hAnsi="Times New Roman" w:cs="Times New Roman"/>
          <w:bCs/>
          <w:sz w:val="24"/>
          <w:szCs w:val="24"/>
          <w:lang w:val="id-ID"/>
        </w:rPr>
        <w:t>emampuan mengantisipasi suatu peristiwa atau kejadian</w:t>
      </w:r>
      <w:r w:rsidRPr="007F558F">
        <w:rPr>
          <w:rFonts w:ascii="Times New Roman" w:hAnsi="Times New Roman" w:cs="Times New Roman"/>
          <w:bCs/>
          <w:sz w:val="24"/>
          <w:szCs w:val="24"/>
          <w:lang w:val="en-US"/>
        </w:rPr>
        <w:t xml:space="preserve">. </w:t>
      </w:r>
    </w:p>
    <w:p w:rsidR="007F206D" w:rsidRPr="007F558F" w:rsidRDefault="007F206D" w:rsidP="007F206D">
      <w:pPr>
        <w:pStyle w:val="ListParagraph"/>
        <w:numPr>
          <w:ilvl w:val="0"/>
          <w:numId w:val="28"/>
        </w:numPr>
        <w:spacing w:after="0" w:line="480" w:lineRule="auto"/>
        <w:jc w:val="both"/>
        <w:rPr>
          <w:rFonts w:ascii="Times New Roman" w:hAnsi="Times New Roman" w:cs="Times New Roman"/>
          <w:bCs/>
          <w:sz w:val="24"/>
          <w:szCs w:val="24"/>
          <w:lang w:val="en-US"/>
        </w:rPr>
      </w:pPr>
      <w:r w:rsidRPr="007F558F">
        <w:rPr>
          <w:rFonts w:ascii="Times New Roman" w:hAnsi="Times New Roman" w:cs="Times New Roman"/>
          <w:bCs/>
          <w:sz w:val="24"/>
          <w:szCs w:val="24"/>
          <w:lang w:val="en-US"/>
        </w:rPr>
        <w:t>K</w:t>
      </w:r>
      <w:r w:rsidRPr="007F558F">
        <w:rPr>
          <w:rFonts w:ascii="Times New Roman" w:hAnsi="Times New Roman" w:cs="Times New Roman"/>
          <w:bCs/>
          <w:sz w:val="24"/>
          <w:szCs w:val="24"/>
          <w:lang w:val="id-ID"/>
        </w:rPr>
        <w:t>emampuan menafsirkan peristiwa atau kejadian</w:t>
      </w:r>
      <w:r w:rsidRPr="007F558F">
        <w:rPr>
          <w:rFonts w:ascii="Times New Roman" w:hAnsi="Times New Roman" w:cs="Times New Roman"/>
          <w:bCs/>
          <w:sz w:val="24"/>
          <w:szCs w:val="24"/>
          <w:lang w:val="en-US"/>
        </w:rPr>
        <w:t xml:space="preserve">. </w:t>
      </w:r>
    </w:p>
    <w:p w:rsidR="007F206D" w:rsidRDefault="007F206D" w:rsidP="007F206D">
      <w:pPr>
        <w:pStyle w:val="ListParagraph"/>
        <w:numPr>
          <w:ilvl w:val="0"/>
          <w:numId w:val="28"/>
        </w:numPr>
        <w:spacing w:after="0" w:line="480" w:lineRule="auto"/>
        <w:jc w:val="both"/>
        <w:rPr>
          <w:rFonts w:ascii="Times New Roman" w:hAnsi="Times New Roman" w:cs="Times New Roman"/>
          <w:bCs/>
          <w:sz w:val="24"/>
          <w:szCs w:val="24"/>
          <w:lang w:val="id-ID"/>
        </w:rPr>
      </w:pPr>
      <w:r w:rsidRPr="007F558F">
        <w:rPr>
          <w:rFonts w:ascii="Times New Roman" w:hAnsi="Times New Roman" w:cs="Times New Roman"/>
          <w:bCs/>
          <w:sz w:val="24"/>
          <w:szCs w:val="24"/>
          <w:lang w:val="en-US"/>
        </w:rPr>
        <w:t>K</w:t>
      </w:r>
      <w:r w:rsidRPr="007F558F">
        <w:rPr>
          <w:rFonts w:ascii="Times New Roman" w:hAnsi="Times New Roman" w:cs="Times New Roman"/>
          <w:bCs/>
          <w:sz w:val="24"/>
          <w:szCs w:val="24"/>
          <w:lang w:val="id-ID"/>
        </w:rPr>
        <w:t>emampuan mengambil keputusan.</w:t>
      </w:r>
    </w:p>
    <w:p w:rsidR="007F206D" w:rsidRDefault="007F206D" w:rsidP="007F206D">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Indikator siswa mengenai etika pergaulan, </w:t>
      </w:r>
      <w:r>
        <w:rPr>
          <w:rFonts w:ascii="Times New Roman" w:hAnsi="Times New Roman" w:cs="Times New Roman"/>
          <w:bCs/>
          <w:sz w:val="24"/>
          <w:szCs w:val="24"/>
          <w:lang w:val="id-ID"/>
        </w:rPr>
        <w:t>Menurut Zakaria dalam Andriati</w:t>
      </w:r>
      <w:r>
        <w:rPr>
          <w:rFonts w:ascii="Times New Roman" w:hAnsi="Times New Roman" w:cs="Times New Roman"/>
          <w:bCs/>
          <w:sz w:val="24"/>
          <w:szCs w:val="24"/>
          <w:lang w:val="en-US"/>
        </w:rPr>
        <w:t xml:space="preserve"> </w:t>
      </w:r>
      <w:r>
        <w:rPr>
          <w:rFonts w:ascii="Times New Roman" w:hAnsi="Times New Roman" w:cs="Times New Roman"/>
          <w:bCs/>
          <w:sz w:val="24"/>
          <w:szCs w:val="24"/>
          <w:lang w:val="id-ID"/>
        </w:rPr>
        <w:t>dan Hidayati (2020)</w:t>
      </w:r>
      <w:r>
        <w:rPr>
          <w:rFonts w:ascii="Times New Roman" w:hAnsi="Times New Roman" w:cs="Times New Roman"/>
          <w:bCs/>
          <w:sz w:val="24"/>
          <w:szCs w:val="24"/>
          <w:lang w:val="en-US"/>
        </w:rPr>
        <w:t xml:space="preserve"> </w:t>
      </w:r>
      <w:r>
        <w:rPr>
          <w:rFonts w:ascii="Times New Roman" w:hAnsi="Times New Roman" w:cs="Times New Roman"/>
          <w:bCs/>
          <w:sz w:val="24"/>
          <w:szCs w:val="24"/>
          <w:lang w:val="id-ID"/>
        </w:rPr>
        <w:t>yaitu:</w:t>
      </w:r>
    </w:p>
    <w:p w:rsidR="007F206D" w:rsidRPr="007F558F" w:rsidRDefault="007F206D" w:rsidP="007F206D">
      <w:pPr>
        <w:pStyle w:val="ListParagraph"/>
        <w:numPr>
          <w:ilvl w:val="0"/>
          <w:numId w:val="29"/>
        </w:numPr>
        <w:spacing w:after="0" w:line="480" w:lineRule="auto"/>
        <w:jc w:val="both"/>
        <w:rPr>
          <w:rFonts w:ascii="Times New Roman" w:hAnsi="Times New Roman" w:cs="Times New Roman"/>
          <w:bCs/>
          <w:sz w:val="24"/>
          <w:szCs w:val="24"/>
          <w:lang w:val="en-US"/>
        </w:rPr>
      </w:pPr>
      <w:r w:rsidRPr="007F558F">
        <w:rPr>
          <w:rFonts w:ascii="Times New Roman" w:hAnsi="Times New Roman" w:cs="Times New Roman"/>
          <w:bCs/>
          <w:sz w:val="24"/>
          <w:szCs w:val="24"/>
          <w:lang w:val="en-US"/>
        </w:rPr>
        <w:t>Etika Berbahasa</w:t>
      </w:r>
      <w:r>
        <w:rPr>
          <w:rFonts w:ascii="Times New Roman" w:hAnsi="Times New Roman" w:cs="Times New Roman"/>
          <w:bCs/>
          <w:sz w:val="24"/>
          <w:szCs w:val="24"/>
          <w:lang w:val="en-US"/>
        </w:rPr>
        <w:t>.</w:t>
      </w:r>
    </w:p>
    <w:p w:rsidR="007F206D" w:rsidRPr="007F558F" w:rsidRDefault="007F206D" w:rsidP="007F206D">
      <w:pPr>
        <w:pStyle w:val="ListParagraph"/>
        <w:numPr>
          <w:ilvl w:val="0"/>
          <w:numId w:val="29"/>
        </w:numPr>
        <w:spacing w:after="0" w:line="480" w:lineRule="auto"/>
        <w:jc w:val="both"/>
        <w:rPr>
          <w:rFonts w:ascii="Times New Roman" w:hAnsi="Times New Roman" w:cs="Times New Roman"/>
          <w:bCs/>
          <w:sz w:val="24"/>
          <w:szCs w:val="24"/>
          <w:lang w:val="en-US"/>
        </w:rPr>
      </w:pPr>
      <w:r w:rsidRPr="007F558F">
        <w:rPr>
          <w:rFonts w:ascii="Times New Roman" w:hAnsi="Times New Roman" w:cs="Times New Roman"/>
          <w:bCs/>
          <w:sz w:val="24"/>
          <w:szCs w:val="24"/>
          <w:lang w:val="en-US"/>
        </w:rPr>
        <w:t>Etika Berperilaku</w:t>
      </w:r>
      <w:r>
        <w:rPr>
          <w:rFonts w:ascii="Times New Roman" w:hAnsi="Times New Roman" w:cs="Times New Roman"/>
          <w:bCs/>
          <w:sz w:val="24"/>
          <w:szCs w:val="24"/>
          <w:lang w:val="en-US"/>
        </w:rPr>
        <w:t>.</w:t>
      </w:r>
    </w:p>
    <w:p w:rsidR="0001340F" w:rsidRPr="007F206D" w:rsidRDefault="007F206D" w:rsidP="0001340F">
      <w:pPr>
        <w:pStyle w:val="ListParagraph"/>
        <w:numPr>
          <w:ilvl w:val="0"/>
          <w:numId w:val="29"/>
        </w:numPr>
        <w:spacing w:after="0" w:line="480" w:lineRule="auto"/>
        <w:jc w:val="both"/>
        <w:rPr>
          <w:rFonts w:ascii="Times New Roman" w:hAnsi="Times New Roman" w:cs="Times New Roman"/>
          <w:bCs/>
          <w:sz w:val="24"/>
          <w:szCs w:val="24"/>
          <w:lang w:val="en-US"/>
        </w:rPr>
      </w:pPr>
      <w:r w:rsidRPr="007F558F">
        <w:rPr>
          <w:rFonts w:ascii="Times New Roman" w:hAnsi="Times New Roman" w:cs="Times New Roman"/>
          <w:bCs/>
          <w:sz w:val="24"/>
          <w:szCs w:val="24"/>
          <w:lang w:val="en-US"/>
        </w:rPr>
        <w:t>Etika Berpakaian</w:t>
      </w:r>
      <w:r>
        <w:rPr>
          <w:rFonts w:ascii="Times New Roman" w:hAnsi="Times New Roman" w:cs="Times New Roman"/>
          <w:bCs/>
          <w:sz w:val="24"/>
          <w:szCs w:val="24"/>
          <w:lang w:val="en-US"/>
        </w:rPr>
        <w:t>.</w:t>
      </w:r>
    </w:p>
    <w:p w:rsidR="00CB6120" w:rsidRDefault="0001340F" w:rsidP="0001340F">
      <w:pPr>
        <w:spacing w:after="0" w:line="480" w:lineRule="auto"/>
        <w:rPr>
          <w:rFonts w:ascii="Times New Roman" w:hAnsi="Times New Roman" w:cs="Times New Roman"/>
          <w:sz w:val="24"/>
          <w:szCs w:val="24"/>
          <w:lang w:val="en-US"/>
        </w:rPr>
      </w:pPr>
      <w:r>
        <w:rPr>
          <w:rFonts w:ascii="Times New Roman" w:hAnsi="Times New Roman" w:cs="Times New Roman"/>
          <w:sz w:val="24"/>
          <w:szCs w:val="24"/>
        </w:rPr>
        <w:tab/>
      </w:r>
      <w:r w:rsidR="00BB1049">
        <w:rPr>
          <w:rFonts w:ascii="Times New Roman" w:hAnsi="Times New Roman" w:cs="Times New Roman"/>
          <w:sz w:val="24"/>
          <w:szCs w:val="24"/>
          <w:lang w:val="en-US"/>
        </w:rPr>
        <w:t>Untuk mengukur variabel yang akan diteliti</w:t>
      </w:r>
      <w:r w:rsidR="00E57179">
        <w:rPr>
          <w:rFonts w:ascii="Times New Roman" w:hAnsi="Times New Roman" w:cs="Times New Roman"/>
          <w:sz w:val="24"/>
          <w:szCs w:val="24"/>
          <w:lang w:val="en-US"/>
        </w:rPr>
        <w:t>,</w:t>
      </w:r>
      <w:r w:rsidR="00BB1049">
        <w:rPr>
          <w:rFonts w:ascii="Times New Roman" w:hAnsi="Times New Roman" w:cs="Times New Roman"/>
          <w:sz w:val="24"/>
          <w:szCs w:val="24"/>
          <w:lang w:val="en-US"/>
        </w:rPr>
        <w:t xml:space="preserve"> maka</w:t>
      </w:r>
      <w:r w:rsidR="00E57179">
        <w:rPr>
          <w:rFonts w:ascii="Times New Roman" w:hAnsi="Times New Roman" w:cs="Times New Roman"/>
          <w:sz w:val="24"/>
          <w:szCs w:val="24"/>
          <w:lang w:val="en-US"/>
        </w:rPr>
        <w:t xml:space="preserve"> dibuat kisi-kisi angket kontrol diri dan etika pergaulan </w:t>
      </w:r>
      <w:r w:rsidR="00BB1049">
        <w:rPr>
          <w:rFonts w:ascii="Times New Roman" w:hAnsi="Times New Roman" w:cs="Times New Roman"/>
          <w:sz w:val="24"/>
          <w:szCs w:val="24"/>
          <w:lang w:val="en-US"/>
        </w:rPr>
        <w:t>berdasarkan aspek-aspek yang</w:t>
      </w:r>
      <w:r w:rsidR="00E57179">
        <w:rPr>
          <w:rFonts w:ascii="Times New Roman" w:hAnsi="Times New Roman" w:cs="Times New Roman"/>
          <w:sz w:val="24"/>
          <w:szCs w:val="24"/>
          <w:lang w:val="en-US"/>
        </w:rPr>
        <w:t xml:space="preserve"> dapat dilihat pada tabel di bawah ini:</w:t>
      </w:r>
    </w:p>
    <w:p w:rsidR="008652BE" w:rsidRDefault="00CB6120" w:rsidP="00CB6120">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E23ED8" w:rsidRDefault="00A85CEB" w:rsidP="00CB6120">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Tabel 3.3</w:t>
      </w:r>
    </w:p>
    <w:p w:rsidR="00E57179" w:rsidRDefault="00E57179" w:rsidP="00CB6120">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Kisi-kisi Angket Kontrol Diri</w:t>
      </w:r>
      <w:r w:rsidR="00E23ED8">
        <w:rPr>
          <w:rFonts w:ascii="Times New Roman" w:hAnsi="Times New Roman" w:cs="Times New Roman"/>
          <w:b/>
          <w:sz w:val="24"/>
          <w:szCs w:val="24"/>
          <w:lang w:val="en-US"/>
        </w:rPr>
        <w:t xml:space="preserve"> </w:t>
      </w:r>
      <w:r w:rsidR="00E23ED8" w:rsidRPr="00E23ED8">
        <w:rPr>
          <w:rFonts w:ascii="Times New Roman" w:hAnsi="Times New Roman" w:cs="Times New Roman"/>
          <w:b/>
          <w:bCs/>
          <w:sz w:val="24"/>
          <w:szCs w:val="24"/>
          <w:lang w:val="id-ID"/>
        </w:rPr>
        <w:t>Menurut Av</w:t>
      </w:r>
      <w:r w:rsidR="00CF6861">
        <w:rPr>
          <w:rFonts w:ascii="Times New Roman" w:hAnsi="Times New Roman" w:cs="Times New Roman"/>
          <w:b/>
          <w:bCs/>
          <w:sz w:val="24"/>
          <w:szCs w:val="24"/>
          <w:lang w:val="id-ID"/>
        </w:rPr>
        <w:t>erill dalam Thalib (2017</w:t>
      </w:r>
      <w:r w:rsidR="00E23ED8" w:rsidRPr="00E23ED8">
        <w:rPr>
          <w:rFonts w:ascii="Times New Roman" w:hAnsi="Times New Roman" w:cs="Times New Roman"/>
          <w:b/>
          <w:bCs/>
          <w:sz w:val="24"/>
          <w:szCs w:val="24"/>
          <w:lang w:val="id-ID"/>
        </w:rPr>
        <w:t>)</w:t>
      </w:r>
    </w:p>
    <w:tbl>
      <w:tblPr>
        <w:tblStyle w:val="TableGrid"/>
        <w:tblW w:w="0" w:type="auto"/>
        <w:tblInd w:w="108" w:type="dxa"/>
        <w:tblLook w:val="04A0" w:firstRow="1" w:lastRow="0" w:firstColumn="1" w:lastColumn="0" w:noHBand="0" w:noVBand="1"/>
      </w:tblPr>
      <w:tblGrid>
        <w:gridCol w:w="1385"/>
        <w:gridCol w:w="2323"/>
        <w:gridCol w:w="1645"/>
        <w:gridCol w:w="1542"/>
        <w:gridCol w:w="1150"/>
      </w:tblGrid>
      <w:tr w:rsidR="00E57179" w:rsidTr="0008000D">
        <w:trPr>
          <w:trHeight w:val="427"/>
        </w:trPr>
        <w:tc>
          <w:tcPr>
            <w:tcW w:w="1658" w:type="dxa"/>
            <w:vMerge w:val="restart"/>
          </w:tcPr>
          <w:p w:rsidR="00E57179" w:rsidRDefault="00E57179" w:rsidP="0008000D">
            <w:pPr>
              <w:jc w:val="center"/>
              <w:rPr>
                <w:rFonts w:asciiTheme="majorBidi" w:hAnsiTheme="majorBidi" w:cstheme="majorBidi"/>
                <w:b/>
                <w:bCs/>
                <w:sz w:val="24"/>
                <w:szCs w:val="24"/>
              </w:rPr>
            </w:pPr>
            <w:r>
              <w:rPr>
                <w:rFonts w:asciiTheme="majorBidi" w:hAnsiTheme="majorBidi" w:cstheme="majorBidi"/>
                <w:b/>
                <w:bCs/>
                <w:sz w:val="24"/>
                <w:szCs w:val="24"/>
              </w:rPr>
              <w:t>Variabel</w:t>
            </w:r>
          </w:p>
          <w:p w:rsidR="00E57179" w:rsidRDefault="00E57179" w:rsidP="0008000D">
            <w:pPr>
              <w:jc w:val="center"/>
              <w:rPr>
                <w:rFonts w:asciiTheme="majorBidi" w:hAnsiTheme="majorBidi" w:cstheme="majorBidi"/>
                <w:b/>
                <w:bCs/>
                <w:sz w:val="24"/>
                <w:szCs w:val="24"/>
              </w:rPr>
            </w:pPr>
          </w:p>
        </w:tc>
        <w:tc>
          <w:tcPr>
            <w:tcW w:w="2602" w:type="dxa"/>
            <w:vMerge w:val="restart"/>
          </w:tcPr>
          <w:p w:rsidR="00E57179" w:rsidRDefault="00E57179" w:rsidP="0008000D">
            <w:pPr>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3362" w:type="dxa"/>
            <w:gridSpan w:val="2"/>
          </w:tcPr>
          <w:p w:rsidR="00E57179" w:rsidRDefault="00E57179" w:rsidP="0008000D">
            <w:pPr>
              <w:jc w:val="center"/>
              <w:rPr>
                <w:rFonts w:asciiTheme="majorBidi" w:hAnsiTheme="majorBidi" w:cstheme="majorBidi"/>
                <w:b/>
                <w:bCs/>
                <w:sz w:val="24"/>
                <w:szCs w:val="24"/>
              </w:rPr>
            </w:pPr>
            <w:r>
              <w:rPr>
                <w:rFonts w:asciiTheme="majorBidi" w:hAnsiTheme="majorBidi" w:cstheme="majorBidi"/>
                <w:b/>
                <w:bCs/>
                <w:sz w:val="24"/>
                <w:szCs w:val="24"/>
              </w:rPr>
              <w:t>Jumlah Item</w:t>
            </w:r>
          </w:p>
        </w:tc>
        <w:tc>
          <w:tcPr>
            <w:tcW w:w="1309" w:type="dxa"/>
            <w:vMerge w:val="restart"/>
          </w:tcPr>
          <w:p w:rsidR="00E57179" w:rsidRDefault="00E57179" w:rsidP="0008000D">
            <w:pPr>
              <w:jc w:val="center"/>
              <w:rPr>
                <w:rFonts w:asciiTheme="majorBidi" w:hAnsiTheme="majorBidi" w:cstheme="majorBidi"/>
                <w:b/>
                <w:bCs/>
                <w:sz w:val="24"/>
                <w:szCs w:val="24"/>
              </w:rPr>
            </w:pPr>
            <w:r>
              <w:rPr>
                <w:rFonts w:asciiTheme="majorBidi" w:hAnsiTheme="majorBidi" w:cstheme="majorBidi"/>
                <w:b/>
                <w:bCs/>
                <w:sz w:val="24"/>
                <w:szCs w:val="24"/>
              </w:rPr>
              <w:t>Jumlah</w:t>
            </w:r>
          </w:p>
        </w:tc>
      </w:tr>
      <w:tr w:rsidR="00E57179" w:rsidTr="0008000D">
        <w:trPr>
          <w:trHeight w:val="437"/>
        </w:trPr>
        <w:tc>
          <w:tcPr>
            <w:tcW w:w="1658" w:type="dxa"/>
            <w:vMerge/>
          </w:tcPr>
          <w:p w:rsidR="00E57179" w:rsidRDefault="00E57179" w:rsidP="0008000D">
            <w:pPr>
              <w:rPr>
                <w:rFonts w:asciiTheme="majorBidi" w:hAnsiTheme="majorBidi" w:cstheme="majorBidi"/>
                <w:b/>
                <w:bCs/>
                <w:sz w:val="24"/>
                <w:szCs w:val="24"/>
              </w:rPr>
            </w:pPr>
          </w:p>
        </w:tc>
        <w:tc>
          <w:tcPr>
            <w:tcW w:w="2602" w:type="dxa"/>
            <w:vMerge/>
          </w:tcPr>
          <w:p w:rsidR="00E57179" w:rsidRDefault="00E57179" w:rsidP="0008000D">
            <w:pPr>
              <w:rPr>
                <w:rFonts w:asciiTheme="majorBidi" w:hAnsiTheme="majorBidi" w:cstheme="majorBidi"/>
                <w:b/>
                <w:bCs/>
                <w:sz w:val="24"/>
                <w:szCs w:val="24"/>
              </w:rPr>
            </w:pPr>
          </w:p>
        </w:tc>
        <w:tc>
          <w:tcPr>
            <w:tcW w:w="1694" w:type="dxa"/>
          </w:tcPr>
          <w:p w:rsidR="00E57179" w:rsidRDefault="00E57179" w:rsidP="0008000D">
            <w:pPr>
              <w:jc w:val="center"/>
              <w:rPr>
                <w:rFonts w:asciiTheme="majorBidi" w:hAnsiTheme="majorBidi" w:cstheme="majorBidi"/>
                <w:b/>
                <w:bCs/>
                <w:sz w:val="24"/>
                <w:szCs w:val="24"/>
              </w:rPr>
            </w:pPr>
            <w:r>
              <w:rPr>
                <w:rFonts w:asciiTheme="majorBidi" w:hAnsiTheme="majorBidi" w:cstheme="majorBidi"/>
                <w:b/>
                <w:bCs/>
                <w:sz w:val="24"/>
                <w:szCs w:val="24"/>
              </w:rPr>
              <w:t>(+)</w:t>
            </w:r>
          </w:p>
        </w:tc>
        <w:tc>
          <w:tcPr>
            <w:tcW w:w="1668" w:type="dxa"/>
          </w:tcPr>
          <w:p w:rsidR="00E57179" w:rsidRDefault="00E57179" w:rsidP="0008000D">
            <w:pPr>
              <w:jc w:val="center"/>
              <w:rPr>
                <w:rFonts w:asciiTheme="majorBidi" w:hAnsiTheme="majorBidi" w:cstheme="majorBidi"/>
                <w:b/>
                <w:bCs/>
                <w:sz w:val="24"/>
                <w:szCs w:val="24"/>
              </w:rPr>
            </w:pPr>
            <w:r>
              <w:rPr>
                <w:rFonts w:asciiTheme="majorBidi" w:hAnsiTheme="majorBidi" w:cstheme="majorBidi"/>
                <w:b/>
                <w:bCs/>
                <w:sz w:val="24"/>
                <w:szCs w:val="24"/>
              </w:rPr>
              <w:t>(-)</w:t>
            </w:r>
          </w:p>
        </w:tc>
        <w:tc>
          <w:tcPr>
            <w:tcW w:w="1309" w:type="dxa"/>
            <w:vMerge/>
          </w:tcPr>
          <w:p w:rsidR="00E57179" w:rsidRDefault="00E57179" w:rsidP="0008000D">
            <w:pPr>
              <w:rPr>
                <w:rFonts w:asciiTheme="majorBidi" w:hAnsiTheme="majorBidi" w:cstheme="majorBidi"/>
                <w:b/>
                <w:bCs/>
                <w:sz w:val="24"/>
                <w:szCs w:val="24"/>
              </w:rPr>
            </w:pPr>
          </w:p>
        </w:tc>
      </w:tr>
      <w:tr w:rsidR="00E57179" w:rsidRPr="00DD255B" w:rsidTr="0008000D">
        <w:trPr>
          <w:trHeight w:val="699"/>
        </w:trPr>
        <w:tc>
          <w:tcPr>
            <w:tcW w:w="1658" w:type="dxa"/>
            <w:vMerge w:val="restart"/>
          </w:tcPr>
          <w:p w:rsidR="00E57179" w:rsidRDefault="00E57179" w:rsidP="0008000D">
            <w:pPr>
              <w:jc w:val="center"/>
              <w:rPr>
                <w:rFonts w:asciiTheme="majorBidi" w:hAnsiTheme="majorBidi" w:cstheme="majorBidi"/>
                <w:sz w:val="24"/>
                <w:szCs w:val="24"/>
              </w:rPr>
            </w:pPr>
          </w:p>
          <w:p w:rsidR="00E57179" w:rsidRDefault="00E57179" w:rsidP="0008000D">
            <w:pPr>
              <w:jc w:val="center"/>
              <w:rPr>
                <w:rFonts w:asciiTheme="majorBidi" w:hAnsiTheme="majorBidi" w:cstheme="majorBidi"/>
                <w:sz w:val="24"/>
                <w:szCs w:val="24"/>
              </w:rPr>
            </w:pPr>
          </w:p>
          <w:p w:rsidR="00E57179" w:rsidRDefault="00E57179" w:rsidP="00E36D1A">
            <w:pPr>
              <w:jc w:val="center"/>
              <w:rPr>
                <w:rFonts w:asciiTheme="majorBidi" w:hAnsiTheme="majorBidi" w:cstheme="majorBidi"/>
                <w:sz w:val="24"/>
                <w:szCs w:val="24"/>
              </w:rPr>
            </w:pPr>
            <w:r>
              <w:rPr>
                <w:rFonts w:asciiTheme="majorBidi" w:hAnsiTheme="majorBidi" w:cstheme="majorBidi"/>
                <w:sz w:val="24"/>
                <w:szCs w:val="24"/>
              </w:rPr>
              <w:t>Kontrol Diri</w:t>
            </w:r>
          </w:p>
          <w:p w:rsidR="00E57179" w:rsidRPr="00EE0EB7" w:rsidRDefault="00E57179" w:rsidP="0008000D">
            <w:pPr>
              <w:jc w:val="center"/>
              <w:rPr>
                <w:rFonts w:asciiTheme="majorBidi" w:hAnsiTheme="majorBidi" w:cstheme="majorBidi"/>
                <w:sz w:val="24"/>
                <w:szCs w:val="24"/>
              </w:rPr>
            </w:pPr>
            <w:r>
              <w:rPr>
                <w:rFonts w:asciiTheme="majorBidi" w:hAnsiTheme="majorBidi" w:cstheme="majorBidi"/>
                <w:sz w:val="24"/>
                <w:szCs w:val="24"/>
              </w:rPr>
              <w:t>(X)</w:t>
            </w:r>
          </w:p>
        </w:tc>
        <w:tc>
          <w:tcPr>
            <w:tcW w:w="2602" w:type="dxa"/>
          </w:tcPr>
          <w:p w:rsidR="00E57179" w:rsidRPr="00EE0EB7" w:rsidRDefault="00E57179" w:rsidP="00E57179">
            <w:pPr>
              <w:pStyle w:val="ListParagraph"/>
              <w:numPr>
                <w:ilvl w:val="0"/>
                <w:numId w:val="32"/>
              </w:numPr>
              <w:rPr>
                <w:rFonts w:asciiTheme="majorBidi" w:hAnsiTheme="majorBidi" w:cstheme="majorBidi"/>
                <w:sz w:val="24"/>
                <w:szCs w:val="24"/>
              </w:rPr>
            </w:pPr>
            <w:r>
              <w:rPr>
                <w:rFonts w:asciiTheme="majorBidi" w:hAnsiTheme="majorBidi" w:cstheme="majorBidi"/>
                <w:sz w:val="24"/>
                <w:szCs w:val="24"/>
              </w:rPr>
              <w:t>Kontrol Perilaku</w:t>
            </w:r>
          </w:p>
        </w:tc>
        <w:tc>
          <w:tcPr>
            <w:tcW w:w="1694" w:type="dxa"/>
          </w:tcPr>
          <w:p w:rsidR="00E57179" w:rsidRPr="00DD255B" w:rsidRDefault="00E57179" w:rsidP="0008000D">
            <w:pPr>
              <w:rPr>
                <w:rFonts w:asciiTheme="majorBidi" w:hAnsiTheme="majorBidi" w:cstheme="majorBidi"/>
                <w:sz w:val="24"/>
                <w:szCs w:val="24"/>
              </w:rPr>
            </w:pPr>
            <w:r w:rsidRPr="00DD255B">
              <w:rPr>
                <w:rFonts w:asciiTheme="majorBidi" w:hAnsiTheme="majorBidi" w:cstheme="majorBidi"/>
                <w:sz w:val="24"/>
                <w:szCs w:val="24"/>
              </w:rPr>
              <w:t>1,2,3,4,5,18,</w:t>
            </w:r>
          </w:p>
          <w:p w:rsidR="00E57179" w:rsidRPr="00DD255B" w:rsidRDefault="00E57179" w:rsidP="0008000D">
            <w:pPr>
              <w:rPr>
                <w:rFonts w:asciiTheme="majorBidi" w:hAnsiTheme="majorBidi" w:cstheme="majorBidi"/>
                <w:sz w:val="24"/>
                <w:szCs w:val="24"/>
              </w:rPr>
            </w:pPr>
            <w:r w:rsidRPr="00DD255B">
              <w:rPr>
                <w:rFonts w:asciiTheme="majorBidi" w:hAnsiTheme="majorBidi" w:cstheme="majorBidi"/>
                <w:sz w:val="24"/>
                <w:szCs w:val="24"/>
              </w:rPr>
              <w:t>19,20</w:t>
            </w:r>
          </w:p>
        </w:tc>
        <w:tc>
          <w:tcPr>
            <w:tcW w:w="1668" w:type="dxa"/>
          </w:tcPr>
          <w:p w:rsidR="00E57179" w:rsidRPr="00DD255B" w:rsidRDefault="00E57179" w:rsidP="0008000D">
            <w:pPr>
              <w:rPr>
                <w:rFonts w:asciiTheme="majorBidi" w:hAnsiTheme="majorBidi" w:cstheme="majorBidi"/>
                <w:sz w:val="24"/>
                <w:szCs w:val="24"/>
              </w:rPr>
            </w:pPr>
            <w:r w:rsidRPr="00DD255B">
              <w:rPr>
                <w:rFonts w:asciiTheme="majorBidi" w:hAnsiTheme="majorBidi" w:cstheme="majorBidi"/>
                <w:sz w:val="24"/>
                <w:szCs w:val="24"/>
              </w:rPr>
              <w:t>9,10,11,12,</w:t>
            </w:r>
          </w:p>
          <w:p w:rsidR="00E57179" w:rsidRPr="00DD255B" w:rsidRDefault="00E57179" w:rsidP="0008000D">
            <w:pPr>
              <w:rPr>
                <w:rFonts w:asciiTheme="majorBidi" w:hAnsiTheme="majorBidi" w:cstheme="majorBidi"/>
                <w:sz w:val="24"/>
                <w:szCs w:val="24"/>
              </w:rPr>
            </w:pPr>
            <w:r w:rsidRPr="00DD255B">
              <w:rPr>
                <w:rFonts w:asciiTheme="majorBidi" w:hAnsiTheme="majorBidi" w:cstheme="majorBidi"/>
                <w:sz w:val="24"/>
                <w:szCs w:val="24"/>
              </w:rPr>
              <w:t>28,29,30</w:t>
            </w:r>
          </w:p>
        </w:tc>
        <w:tc>
          <w:tcPr>
            <w:tcW w:w="1309" w:type="dxa"/>
          </w:tcPr>
          <w:p w:rsidR="00E57179" w:rsidRPr="00DD255B" w:rsidRDefault="00E57179" w:rsidP="0008000D">
            <w:pPr>
              <w:jc w:val="center"/>
              <w:rPr>
                <w:rFonts w:asciiTheme="majorBidi" w:hAnsiTheme="majorBidi" w:cstheme="majorBidi"/>
                <w:sz w:val="24"/>
                <w:szCs w:val="24"/>
              </w:rPr>
            </w:pPr>
            <w:r w:rsidRPr="00DD255B">
              <w:rPr>
                <w:rFonts w:asciiTheme="majorBidi" w:hAnsiTheme="majorBidi" w:cstheme="majorBidi"/>
                <w:sz w:val="24"/>
                <w:szCs w:val="24"/>
              </w:rPr>
              <w:t>15</w:t>
            </w:r>
          </w:p>
        </w:tc>
      </w:tr>
      <w:tr w:rsidR="00E57179" w:rsidRPr="00DD255B" w:rsidTr="0008000D">
        <w:trPr>
          <w:trHeight w:val="706"/>
        </w:trPr>
        <w:tc>
          <w:tcPr>
            <w:tcW w:w="1658" w:type="dxa"/>
            <w:vMerge/>
          </w:tcPr>
          <w:p w:rsidR="00E57179" w:rsidRDefault="00E57179" w:rsidP="0008000D">
            <w:pPr>
              <w:rPr>
                <w:rFonts w:asciiTheme="majorBidi" w:hAnsiTheme="majorBidi" w:cstheme="majorBidi"/>
                <w:b/>
                <w:bCs/>
                <w:sz w:val="24"/>
                <w:szCs w:val="24"/>
              </w:rPr>
            </w:pPr>
          </w:p>
        </w:tc>
        <w:tc>
          <w:tcPr>
            <w:tcW w:w="2602" w:type="dxa"/>
          </w:tcPr>
          <w:p w:rsidR="00E57179" w:rsidRPr="00EE0EB7" w:rsidRDefault="00E57179" w:rsidP="00E57179">
            <w:pPr>
              <w:pStyle w:val="ListParagraph"/>
              <w:numPr>
                <w:ilvl w:val="0"/>
                <w:numId w:val="32"/>
              </w:numPr>
              <w:rPr>
                <w:rFonts w:asciiTheme="majorBidi" w:hAnsiTheme="majorBidi" w:cstheme="majorBidi"/>
                <w:sz w:val="24"/>
                <w:szCs w:val="24"/>
              </w:rPr>
            </w:pPr>
            <w:r>
              <w:rPr>
                <w:rFonts w:asciiTheme="majorBidi" w:hAnsiTheme="majorBidi" w:cstheme="majorBidi"/>
                <w:sz w:val="24"/>
                <w:szCs w:val="24"/>
              </w:rPr>
              <w:t>Kontrol Kognitif</w:t>
            </w:r>
          </w:p>
        </w:tc>
        <w:tc>
          <w:tcPr>
            <w:tcW w:w="1694" w:type="dxa"/>
          </w:tcPr>
          <w:p w:rsidR="00E57179" w:rsidRPr="00DD255B" w:rsidRDefault="00E57179" w:rsidP="0008000D">
            <w:pPr>
              <w:rPr>
                <w:rFonts w:asciiTheme="majorBidi" w:hAnsiTheme="majorBidi" w:cstheme="majorBidi"/>
                <w:sz w:val="24"/>
                <w:szCs w:val="24"/>
              </w:rPr>
            </w:pPr>
            <w:r w:rsidRPr="00DD255B">
              <w:rPr>
                <w:rFonts w:asciiTheme="majorBidi" w:hAnsiTheme="majorBidi" w:cstheme="majorBidi"/>
                <w:sz w:val="24"/>
                <w:szCs w:val="24"/>
              </w:rPr>
              <w:t>6,7,8,31,32,33</w:t>
            </w:r>
          </w:p>
        </w:tc>
        <w:tc>
          <w:tcPr>
            <w:tcW w:w="1668" w:type="dxa"/>
          </w:tcPr>
          <w:p w:rsidR="00E57179" w:rsidRPr="00DD255B" w:rsidRDefault="00E57179" w:rsidP="0008000D">
            <w:pPr>
              <w:rPr>
                <w:rFonts w:asciiTheme="majorBidi" w:hAnsiTheme="majorBidi" w:cstheme="majorBidi"/>
                <w:sz w:val="24"/>
                <w:szCs w:val="24"/>
              </w:rPr>
            </w:pPr>
            <w:r w:rsidRPr="00DD255B">
              <w:rPr>
                <w:rFonts w:asciiTheme="majorBidi" w:hAnsiTheme="majorBidi" w:cstheme="majorBidi"/>
                <w:sz w:val="24"/>
                <w:szCs w:val="24"/>
              </w:rPr>
              <w:t>13,14,15,</w:t>
            </w:r>
          </w:p>
          <w:p w:rsidR="00E57179" w:rsidRPr="00DD255B" w:rsidRDefault="00E57179" w:rsidP="0008000D">
            <w:pPr>
              <w:rPr>
                <w:rFonts w:asciiTheme="majorBidi" w:hAnsiTheme="majorBidi" w:cstheme="majorBidi"/>
                <w:sz w:val="24"/>
                <w:szCs w:val="24"/>
              </w:rPr>
            </w:pPr>
            <w:r w:rsidRPr="00DD255B">
              <w:rPr>
                <w:rFonts w:asciiTheme="majorBidi" w:hAnsiTheme="majorBidi" w:cstheme="majorBidi"/>
                <w:sz w:val="24"/>
                <w:szCs w:val="24"/>
              </w:rPr>
              <w:t>38,39,40</w:t>
            </w:r>
          </w:p>
        </w:tc>
        <w:tc>
          <w:tcPr>
            <w:tcW w:w="1309" w:type="dxa"/>
          </w:tcPr>
          <w:p w:rsidR="00E57179" w:rsidRPr="00DD255B" w:rsidRDefault="00E57179" w:rsidP="0008000D">
            <w:pPr>
              <w:jc w:val="center"/>
              <w:rPr>
                <w:rFonts w:asciiTheme="majorBidi" w:hAnsiTheme="majorBidi" w:cstheme="majorBidi"/>
                <w:sz w:val="24"/>
                <w:szCs w:val="24"/>
              </w:rPr>
            </w:pPr>
            <w:r w:rsidRPr="00DD255B">
              <w:rPr>
                <w:rFonts w:asciiTheme="majorBidi" w:hAnsiTheme="majorBidi" w:cstheme="majorBidi"/>
                <w:sz w:val="24"/>
                <w:szCs w:val="24"/>
              </w:rPr>
              <w:t>12</w:t>
            </w:r>
          </w:p>
        </w:tc>
      </w:tr>
      <w:tr w:rsidR="00E57179" w:rsidRPr="00DD255B" w:rsidTr="0008000D">
        <w:trPr>
          <w:trHeight w:val="702"/>
        </w:trPr>
        <w:tc>
          <w:tcPr>
            <w:tcW w:w="1658" w:type="dxa"/>
            <w:vMerge/>
          </w:tcPr>
          <w:p w:rsidR="00E57179" w:rsidRDefault="00E57179" w:rsidP="0008000D">
            <w:pPr>
              <w:rPr>
                <w:rFonts w:asciiTheme="majorBidi" w:hAnsiTheme="majorBidi" w:cstheme="majorBidi"/>
                <w:b/>
                <w:bCs/>
                <w:sz w:val="24"/>
                <w:szCs w:val="24"/>
              </w:rPr>
            </w:pPr>
          </w:p>
        </w:tc>
        <w:tc>
          <w:tcPr>
            <w:tcW w:w="2602" w:type="dxa"/>
          </w:tcPr>
          <w:p w:rsidR="00E57179" w:rsidRPr="00EE0EB7" w:rsidRDefault="00E57179" w:rsidP="00E57179">
            <w:pPr>
              <w:pStyle w:val="ListParagraph"/>
              <w:numPr>
                <w:ilvl w:val="0"/>
                <w:numId w:val="32"/>
              </w:numPr>
              <w:rPr>
                <w:rFonts w:asciiTheme="majorBidi" w:hAnsiTheme="majorBidi" w:cstheme="majorBidi"/>
                <w:sz w:val="24"/>
                <w:szCs w:val="24"/>
              </w:rPr>
            </w:pPr>
            <w:r>
              <w:rPr>
                <w:rFonts w:asciiTheme="majorBidi" w:hAnsiTheme="majorBidi" w:cstheme="majorBidi"/>
                <w:sz w:val="24"/>
                <w:szCs w:val="24"/>
              </w:rPr>
              <w:t>Kontrol Keputusan</w:t>
            </w:r>
          </w:p>
        </w:tc>
        <w:tc>
          <w:tcPr>
            <w:tcW w:w="1694" w:type="dxa"/>
          </w:tcPr>
          <w:p w:rsidR="00E57179" w:rsidRPr="00DD255B" w:rsidRDefault="00E57179" w:rsidP="0008000D">
            <w:pPr>
              <w:rPr>
                <w:rFonts w:asciiTheme="majorBidi" w:hAnsiTheme="majorBidi" w:cstheme="majorBidi"/>
                <w:sz w:val="24"/>
                <w:szCs w:val="24"/>
              </w:rPr>
            </w:pPr>
            <w:r w:rsidRPr="00DD255B">
              <w:rPr>
                <w:rFonts w:asciiTheme="majorBidi" w:hAnsiTheme="majorBidi" w:cstheme="majorBidi"/>
                <w:sz w:val="24"/>
                <w:szCs w:val="24"/>
              </w:rPr>
              <w:t>16,17,21,22,</w:t>
            </w:r>
          </w:p>
          <w:p w:rsidR="00E57179" w:rsidRPr="00DD255B" w:rsidRDefault="00E57179" w:rsidP="0008000D">
            <w:pPr>
              <w:rPr>
                <w:rFonts w:asciiTheme="majorBidi" w:hAnsiTheme="majorBidi" w:cstheme="majorBidi"/>
                <w:sz w:val="24"/>
                <w:szCs w:val="24"/>
              </w:rPr>
            </w:pPr>
            <w:r w:rsidRPr="00DD255B">
              <w:rPr>
                <w:rFonts w:asciiTheme="majorBidi" w:hAnsiTheme="majorBidi" w:cstheme="majorBidi"/>
                <w:sz w:val="24"/>
                <w:szCs w:val="24"/>
              </w:rPr>
              <w:t>25,26,27</w:t>
            </w:r>
          </w:p>
        </w:tc>
        <w:tc>
          <w:tcPr>
            <w:tcW w:w="1668" w:type="dxa"/>
          </w:tcPr>
          <w:p w:rsidR="00E57179" w:rsidRPr="00DD255B" w:rsidRDefault="00E57179" w:rsidP="0008000D">
            <w:pPr>
              <w:rPr>
                <w:rFonts w:asciiTheme="majorBidi" w:hAnsiTheme="majorBidi" w:cstheme="majorBidi"/>
                <w:sz w:val="24"/>
                <w:szCs w:val="24"/>
              </w:rPr>
            </w:pPr>
            <w:r w:rsidRPr="00DD255B">
              <w:rPr>
                <w:rFonts w:asciiTheme="majorBidi" w:hAnsiTheme="majorBidi" w:cstheme="majorBidi"/>
                <w:sz w:val="24"/>
                <w:szCs w:val="24"/>
              </w:rPr>
              <w:t>23,24,34,35,</w:t>
            </w:r>
          </w:p>
          <w:p w:rsidR="00E57179" w:rsidRPr="00DD255B" w:rsidRDefault="00E57179" w:rsidP="0008000D">
            <w:pPr>
              <w:rPr>
                <w:rFonts w:asciiTheme="majorBidi" w:hAnsiTheme="majorBidi" w:cstheme="majorBidi"/>
                <w:sz w:val="24"/>
                <w:szCs w:val="24"/>
              </w:rPr>
            </w:pPr>
            <w:r w:rsidRPr="00DD255B">
              <w:rPr>
                <w:rFonts w:asciiTheme="majorBidi" w:hAnsiTheme="majorBidi" w:cstheme="majorBidi"/>
                <w:sz w:val="24"/>
                <w:szCs w:val="24"/>
              </w:rPr>
              <w:t>36,37</w:t>
            </w:r>
          </w:p>
        </w:tc>
        <w:tc>
          <w:tcPr>
            <w:tcW w:w="1309" w:type="dxa"/>
          </w:tcPr>
          <w:p w:rsidR="00E57179" w:rsidRPr="00DD255B" w:rsidRDefault="00E57179" w:rsidP="0008000D">
            <w:pPr>
              <w:jc w:val="center"/>
              <w:rPr>
                <w:rFonts w:asciiTheme="majorBidi" w:hAnsiTheme="majorBidi" w:cstheme="majorBidi"/>
                <w:sz w:val="24"/>
                <w:szCs w:val="24"/>
              </w:rPr>
            </w:pPr>
            <w:r w:rsidRPr="00DD255B">
              <w:rPr>
                <w:rFonts w:asciiTheme="majorBidi" w:hAnsiTheme="majorBidi" w:cstheme="majorBidi"/>
                <w:sz w:val="24"/>
                <w:szCs w:val="24"/>
              </w:rPr>
              <w:t>13</w:t>
            </w:r>
          </w:p>
        </w:tc>
      </w:tr>
      <w:tr w:rsidR="00E57179" w:rsidRPr="00DD255B" w:rsidTr="0008000D">
        <w:trPr>
          <w:trHeight w:val="414"/>
        </w:trPr>
        <w:tc>
          <w:tcPr>
            <w:tcW w:w="4260" w:type="dxa"/>
            <w:gridSpan w:val="2"/>
          </w:tcPr>
          <w:p w:rsidR="00E57179" w:rsidRPr="00DD255B" w:rsidRDefault="00E57179" w:rsidP="0008000D">
            <w:pPr>
              <w:jc w:val="center"/>
              <w:rPr>
                <w:rFonts w:asciiTheme="majorBidi" w:hAnsiTheme="majorBidi" w:cstheme="majorBidi"/>
                <w:bCs/>
                <w:sz w:val="24"/>
                <w:szCs w:val="24"/>
              </w:rPr>
            </w:pPr>
            <w:r>
              <w:rPr>
                <w:rFonts w:asciiTheme="majorBidi" w:hAnsiTheme="majorBidi" w:cstheme="majorBidi"/>
                <w:bCs/>
                <w:sz w:val="24"/>
                <w:szCs w:val="24"/>
              </w:rPr>
              <w:t>TOTAL</w:t>
            </w:r>
          </w:p>
        </w:tc>
        <w:tc>
          <w:tcPr>
            <w:tcW w:w="1694" w:type="dxa"/>
          </w:tcPr>
          <w:p w:rsidR="00E57179" w:rsidRPr="00DD255B" w:rsidRDefault="00E57179" w:rsidP="0008000D">
            <w:pPr>
              <w:jc w:val="center"/>
              <w:rPr>
                <w:rFonts w:asciiTheme="majorBidi" w:hAnsiTheme="majorBidi" w:cstheme="majorBidi"/>
                <w:sz w:val="24"/>
                <w:szCs w:val="24"/>
              </w:rPr>
            </w:pPr>
            <w:r>
              <w:rPr>
                <w:rFonts w:asciiTheme="majorBidi" w:hAnsiTheme="majorBidi" w:cstheme="majorBidi"/>
                <w:sz w:val="24"/>
                <w:szCs w:val="24"/>
              </w:rPr>
              <w:t>21</w:t>
            </w:r>
          </w:p>
        </w:tc>
        <w:tc>
          <w:tcPr>
            <w:tcW w:w="1668" w:type="dxa"/>
          </w:tcPr>
          <w:p w:rsidR="00E57179" w:rsidRPr="00DD255B" w:rsidRDefault="00E57179" w:rsidP="0008000D">
            <w:pPr>
              <w:jc w:val="center"/>
              <w:rPr>
                <w:rFonts w:asciiTheme="majorBidi" w:hAnsiTheme="majorBidi" w:cstheme="majorBidi"/>
                <w:sz w:val="24"/>
                <w:szCs w:val="24"/>
              </w:rPr>
            </w:pPr>
            <w:r>
              <w:rPr>
                <w:rFonts w:asciiTheme="majorBidi" w:hAnsiTheme="majorBidi" w:cstheme="majorBidi"/>
                <w:sz w:val="24"/>
                <w:szCs w:val="24"/>
              </w:rPr>
              <w:t>19</w:t>
            </w:r>
          </w:p>
        </w:tc>
        <w:tc>
          <w:tcPr>
            <w:tcW w:w="1309" w:type="dxa"/>
          </w:tcPr>
          <w:p w:rsidR="00E57179" w:rsidRPr="00DD255B" w:rsidRDefault="00E57179" w:rsidP="0008000D">
            <w:pPr>
              <w:jc w:val="center"/>
              <w:rPr>
                <w:rFonts w:asciiTheme="majorBidi" w:hAnsiTheme="majorBidi" w:cstheme="majorBidi"/>
                <w:sz w:val="24"/>
                <w:szCs w:val="24"/>
              </w:rPr>
            </w:pPr>
            <w:r>
              <w:rPr>
                <w:rFonts w:asciiTheme="majorBidi" w:hAnsiTheme="majorBidi" w:cstheme="majorBidi"/>
                <w:sz w:val="24"/>
                <w:szCs w:val="24"/>
              </w:rPr>
              <w:t>40</w:t>
            </w:r>
          </w:p>
        </w:tc>
      </w:tr>
    </w:tbl>
    <w:p w:rsidR="00E23ED8" w:rsidRPr="008E33C8" w:rsidRDefault="00E23ED8" w:rsidP="008E33C8">
      <w:pPr>
        <w:rPr>
          <w:lang w:val="en-US"/>
        </w:rPr>
      </w:pPr>
    </w:p>
    <w:p w:rsidR="00E23ED8" w:rsidRDefault="00A85CEB" w:rsidP="00CB6120">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3.4</w:t>
      </w:r>
    </w:p>
    <w:p w:rsidR="00E57179" w:rsidRDefault="00E57179" w:rsidP="00CB6120">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Kisi-kisi Angket Etika Pergaulan</w:t>
      </w:r>
      <w:r w:rsidR="00E23ED8">
        <w:rPr>
          <w:rFonts w:ascii="Times New Roman" w:hAnsi="Times New Roman" w:cs="Times New Roman"/>
          <w:b/>
          <w:sz w:val="24"/>
          <w:szCs w:val="24"/>
          <w:lang w:val="en-US"/>
        </w:rPr>
        <w:t xml:space="preserve"> </w:t>
      </w:r>
      <w:r w:rsidR="00E23ED8" w:rsidRPr="00E23ED8">
        <w:rPr>
          <w:rFonts w:ascii="Times New Roman" w:hAnsi="Times New Roman" w:cs="Times New Roman"/>
          <w:b/>
          <w:bCs/>
          <w:sz w:val="24"/>
          <w:szCs w:val="24"/>
          <w:lang w:val="id-ID"/>
        </w:rPr>
        <w:t>Men</w:t>
      </w:r>
      <w:r w:rsidR="00E36D1A">
        <w:rPr>
          <w:rFonts w:ascii="Times New Roman" w:hAnsi="Times New Roman" w:cs="Times New Roman"/>
          <w:b/>
          <w:bCs/>
          <w:sz w:val="24"/>
          <w:szCs w:val="24"/>
          <w:lang w:val="id-ID"/>
        </w:rPr>
        <w:t>urut Zakaria dalam Andriati dan</w:t>
      </w:r>
      <w:r w:rsidR="00E36D1A">
        <w:rPr>
          <w:rFonts w:ascii="Times New Roman" w:hAnsi="Times New Roman" w:cs="Times New Roman"/>
          <w:b/>
          <w:bCs/>
          <w:sz w:val="24"/>
          <w:szCs w:val="24"/>
          <w:lang w:val="en-US"/>
        </w:rPr>
        <w:t xml:space="preserve"> </w:t>
      </w:r>
      <w:r w:rsidR="00E23ED8" w:rsidRPr="00E23ED8">
        <w:rPr>
          <w:rFonts w:ascii="Times New Roman" w:hAnsi="Times New Roman" w:cs="Times New Roman"/>
          <w:b/>
          <w:bCs/>
          <w:sz w:val="24"/>
          <w:szCs w:val="24"/>
          <w:lang w:val="id-ID"/>
        </w:rPr>
        <w:t>Hidayati (2020)</w:t>
      </w:r>
    </w:p>
    <w:tbl>
      <w:tblPr>
        <w:tblStyle w:val="TableGrid"/>
        <w:tblW w:w="0" w:type="auto"/>
        <w:tblInd w:w="108" w:type="dxa"/>
        <w:tblLook w:val="04A0" w:firstRow="1" w:lastRow="0" w:firstColumn="1" w:lastColumn="0" w:noHBand="0" w:noVBand="1"/>
      </w:tblPr>
      <w:tblGrid>
        <w:gridCol w:w="1439"/>
        <w:gridCol w:w="2239"/>
        <w:gridCol w:w="1649"/>
        <w:gridCol w:w="1554"/>
        <w:gridCol w:w="1164"/>
      </w:tblGrid>
      <w:tr w:rsidR="00E57179" w:rsidTr="0008000D">
        <w:trPr>
          <w:trHeight w:val="426"/>
        </w:trPr>
        <w:tc>
          <w:tcPr>
            <w:tcW w:w="1658" w:type="dxa"/>
            <w:vMerge w:val="restart"/>
          </w:tcPr>
          <w:p w:rsidR="00E36D1A" w:rsidRDefault="00E36D1A" w:rsidP="0008000D">
            <w:pPr>
              <w:jc w:val="center"/>
              <w:rPr>
                <w:rFonts w:asciiTheme="majorBidi" w:hAnsiTheme="majorBidi" w:cstheme="majorBidi"/>
                <w:b/>
                <w:bCs/>
                <w:sz w:val="24"/>
                <w:szCs w:val="24"/>
              </w:rPr>
            </w:pPr>
          </w:p>
          <w:p w:rsidR="00E57179" w:rsidRDefault="00E57179" w:rsidP="0008000D">
            <w:pPr>
              <w:jc w:val="center"/>
              <w:rPr>
                <w:rFonts w:asciiTheme="majorBidi" w:hAnsiTheme="majorBidi" w:cstheme="majorBidi"/>
                <w:b/>
                <w:bCs/>
                <w:sz w:val="24"/>
                <w:szCs w:val="24"/>
              </w:rPr>
            </w:pPr>
            <w:r>
              <w:rPr>
                <w:rFonts w:asciiTheme="majorBidi" w:hAnsiTheme="majorBidi" w:cstheme="majorBidi"/>
                <w:b/>
                <w:bCs/>
                <w:sz w:val="24"/>
                <w:szCs w:val="24"/>
              </w:rPr>
              <w:t>Variabel</w:t>
            </w:r>
          </w:p>
          <w:p w:rsidR="00E57179" w:rsidRDefault="00E57179" w:rsidP="0008000D">
            <w:pPr>
              <w:jc w:val="center"/>
              <w:rPr>
                <w:rFonts w:asciiTheme="majorBidi" w:hAnsiTheme="majorBidi" w:cstheme="majorBidi"/>
                <w:b/>
                <w:bCs/>
                <w:sz w:val="24"/>
                <w:szCs w:val="24"/>
              </w:rPr>
            </w:pPr>
          </w:p>
        </w:tc>
        <w:tc>
          <w:tcPr>
            <w:tcW w:w="2602" w:type="dxa"/>
            <w:vMerge w:val="restart"/>
          </w:tcPr>
          <w:p w:rsidR="00E36D1A" w:rsidRDefault="00E36D1A" w:rsidP="0008000D">
            <w:pPr>
              <w:jc w:val="center"/>
              <w:rPr>
                <w:rFonts w:asciiTheme="majorBidi" w:hAnsiTheme="majorBidi" w:cstheme="majorBidi"/>
                <w:b/>
                <w:bCs/>
                <w:sz w:val="24"/>
                <w:szCs w:val="24"/>
              </w:rPr>
            </w:pPr>
          </w:p>
          <w:p w:rsidR="00E57179" w:rsidRDefault="00E57179" w:rsidP="0008000D">
            <w:pPr>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3362" w:type="dxa"/>
            <w:gridSpan w:val="2"/>
          </w:tcPr>
          <w:p w:rsidR="00E57179" w:rsidRDefault="00E57179" w:rsidP="0008000D">
            <w:pPr>
              <w:jc w:val="center"/>
              <w:rPr>
                <w:rFonts w:asciiTheme="majorBidi" w:hAnsiTheme="majorBidi" w:cstheme="majorBidi"/>
                <w:b/>
                <w:bCs/>
                <w:sz w:val="24"/>
                <w:szCs w:val="24"/>
              </w:rPr>
            </w:pPr>
            <w:r>
              <w:rPr>
                <w:rFonts w:asciiTheme="majorBidi" w:hAnsiTheme="majorBidi" w:cstheme="majorBidi"/>
                <w:b/>
                <w:bCs/>
                <w:sz w:val="24"/>
                <w:szCs w:val="24"/>
              </w:rPr>
              <w:t>Jumlah Item</w:t>
            </w:r>
          </w:p>
        </w:tc>
        <w:tc>
          <w:tcPr>
            <w:tcW w:w="1309" w:type="dxa"/>
            <w:vMerge w:val="restart"/>
          </w:tcPr>
          <w:p w:rsidR="00E36D1A" w:rsidRDefault="00E36D1A" w:rsidP="0008000D">
            <w:pPr>
              <w:jc w:val="center"/>
              <w:rPr>
                <w:rFonts w:asciiTheme="majorBidi" w:hAnsiTheme="majorBidi" w:cstheme="majorBidi"/>
                <w:b/>
                <w:bCs/>
                <w:sz w:val="24"/>
                <w:szCs w:val="24"/>
              </w:rPr>
            </w:pPr>
          </w:p>
          <w:p w:rsidR="00E57179" w:rsidRDefault="00E57179" w:rsidP="0008000D">
            <w:pPr>
              <w:jc w:val="center"/>
              <w:rPr>
                <w:rFonts w:asciiTheme="majorBidi" w:hAnsiTheme="majorBidi" w:cstheme="majorBidi"/>
                <w:b/>
                <w:bCs/>
                <w:sz w:val="24"/>
                <w:szCs w:val="24"/>
              </w:rPr>
            </w:pPr>
            <w:r>
              <w:rPr>
                <w:rFonts w:asciiTheme="majorBidi" w:hAnsiTheme="majorBidi" w:cstheme="majorBidi"/>
                <w:b/>
                <w:bCs/>
                <w:sz w:val="24"/>
                <w:szCs w:val="24"/>
              </w:rPr>
              <w:t>Jumlah</w:t>
            </w:r>
          </w:p>
        </w:tc>
      </w:tr>
      <w:tr w:rsidR="00E57179" w:rsidTr="0008000D">
        <w:trPr>
          <w:trHeight w:val="435"/>
        </w:trPr>
        <w:tc>
          <w:tcPr>
            <w:tcW w:w="1658" w:type="dxa"/>
            <w:vMerge/>
          </w:tcPr>
          <w:p w:rsidR="00E57179" w:rsidRDefault="00E57179" w:rsidP="0008000D">
            <w:pPr>
              <w:rPr>
                <w:rFonts w:asciiTheme="majorBidi" w:hAnsiTheme="majorBidi" w:cstheme="majorBidi"/>
                <w:b/>
                <w:bCs/>
                <w:sz w:val="24"/>
                <w:szCs w:val="24"/>
              </w:rPr>
            </w:pPr>
          </w:p>
        </w:tc>
        <w:tc>
          <w:tcPr>
            <w:tcW w:w="2602" w:type="dxa"/>
            <w:vMerge/>
          </w:tcPr>
          <w:p w:rsidR="00E57179" w:rsidRDefault="00E57179" w:rsidP="0008000D">
            <w:pPr>
              <w:rPr>
                <w:rFonts w:asciiTheme="majorBidi" w:hAnsiTheme="majorBidi" w:cstheme="majorBidi"/>
                <w:b/>
                <w:bCs/>
                <w:sz w:val="24"/>
                <w:szCs w:val="24"/>
              </w:rPr>
            </w:pPr>
          </w:p>
        </w:tc>
        <w:tc>
          <w:tcPr>
            <w:tcW w:w="1694" w:type="dxa"/>
          </w:tcPr>
          <w:p w:rsidR="00E57179" w:rsidRDefault="00E57179" w:rsidP="0008000D">
            <w:pPr>
              <w:jc w:val="center"/>
              <w:rPr>
                <w:rFonts w:asciiTheme="majorBidi" w:hAnsiTheme="majorBidi" w:cstheme="majorBidi"/>
                <w:b/>
                <w:bCs/>
                <w:sz w:val="24"/>
                <w:szCs w:val="24"/>
              </w:rPr>
            </w:pPr>
            <w:r>
              <w:rPr>
                <w:rFonts w:asciiTheme="majorBidi" w:hAnsiTheme="majorBidi" w:cstheme="majorBidi"/>
                <w:b/>
                <w:bCs/>
                <w:sz w:val="24"/>
                <w:szCs w:val="24"/>
              </w:rPr>
              <w:t>(+)</w:t>
            </w:r>
          </w:p>
        </w:tc>
        <w:tc>
          <w:tcPr>
            <w:tcW w:w="1668" w:type="dxa"/>
          </w:tcPr>
          <w:p w:rsidR="00E57179" w:rsidRDefault="00E57179" w:rsidP="0008000D">
            <w:pPr>
              <w:jc w:val="center"/>
              <w:rPr>
                <w:rFonts w:asciiTheme="majorBidi" w:hAnsiTheme="majorBidi" w:cstheme="majorBidi"/>
                <w:b/>
                <w:bCs/>
                <w:sz w:val="24"/>
                <w:szCs w:val="24"/>
              </w:rPr>
            </w:pPr>
            <w:r>
              <w:rPr>
                <w:rFonts w:asciiTheme="majorBidi" w:hAnsiTheme="majorBidi" w:cstheme="majorBidi"/>
                <w:b/>
                <w:bCs/>
                <w:sz w:val="24"/>
                <w:szCs w:val="24"/>
              </w:rPr>
              <w:t>(-)</w:t>
            </w:r>
          </w:p>
        </w:tc>
        <w:tc>
          <w:tcPr>
            <w:tcW w:w="1309" w:type="dxa"/>
            <w:vMerge/>
          </w:tcPr>
          <w:p w:rsidR="00E57179" w:rsidRDefault="00E57179" w:rsidP="0008000D">
            <w:pPr>
              <w:rPr>
                <w:rFonts w:asciiTheme="majorBidi" w:hAnsiTheme="majorBidi" w:cstheme="majorBidi"/>
                <w:b/>
                <w:bCs/>
                <w:sz w:val="24"/>
                <w:szCs w:val="24"/>
              </w:rPr>
            </w:pPr>
          </w:p>
        </w:tc>
      </w:tr>
      <w:tr w:rsidR="00E57179" w:rsidRPr="00DD255B" w:rsidTr="0008000D">
        <w:trPr>
          <w:trHeight w:val="537"/>
        </w:trPr>
        <w:tc>
          <w:tcPr>
            <w:tcW w:w="1658" w:type="dxa"/>
            <w:vMerge w:val="restart"/>
          </w:tcPr>
          <w:p w:rsidR="00E57179" w:rsidRDefault="00E57179" w:rsidP="0008000D">
            <w:pPr>
              <w:jc w:val="center"/>
              <w:rPr>
                <w:rFonts w:asciiTheme="majorBidi" w:hAnsiTheme="majorBidi" w:cstheme="majorBidi"/>
                <w:sz w:val="24"/>
                <w:szCs w:val="24"/>
              </w:rPr>
            </w:pPr>
          </w:p>
          <w:p w:rsidR="00E57179" w:rsidRDefault="00E57179" w:rsidP="00E36D1A">
            <w:pPr>
              <w:rPr>
                <w:rFonts w:asciiTheme="majorBidi" w:hAnsiTheme="majorBidi" w:cstheme="majorBidi"/>
                <w:sz w:val="24"/>
                <w:szCs w:val="24"/>
              </w:rPr>
            </w:pPr>
          </w:p>
          <w:p w:rsidR="00E57179" w:rsidRDefault="00E57179" w:rsidP="00E36D1A">
            <w:pPr>
              <w:jc w:val="center"/>
              <w:rPr>
                <w:rFonts w:asciiTheme="majorBidi" w:hAnsiTheme="majorBidi" w:cstheme="majorBidi"/>
                <w:sz w:val="24"/>
                <w:szCs w:val="24"/>
              </w:rPr>
            </w:pPr>
            <w:r>
              <w:rPr>
                <w:rFonts w:asciiTheme="majorBidi" w:hAnsiTheme="majorBidi" w:cstheme="majorBidi"/>
                <w:sz w:val="24"/>
                <w:szCs w:val="24"/>
              </w:rPr>
              <w:t>Etika Pergaulan</w:t>
            </w:r>
          </w:p>
          <w:p w:rsidR="00E57179" w:rsidRPr="00EE0EB7" w:rsidRDefault="00E57179" w:rsidP="0008000D">
            <w:pPr>
              <w:jc w:val="center"/>
              <w:rPr>
                <w:rFonts w:asciiTheme="majorBidi" w:hAnsiTheme="majorBidi" w:cstheme="majorBidi"/>
                <w:sz w:val="24"/>
                <w:szCs w:val="24"/>
              </w:rPr>
            </w:pPr>
            <w:r>
              <w:rPr>
                <w:rFonts w:asciiTheme="majorBidi" w:hAnsiTheme="majorBidi" w:cstheme="majorBidi"/>
                <w:sz w:val="24"/>
                <w:szCs w:val="24"/>
              </w:rPr>
              <w:t>(Y)</w:t>
            </w:r>
          </w:p>
        </w:tc>
        <w:tc>
          <w:tcPr>
            <w:tcW w:w="2602" w:type="dxa"/>
          </w:tcPr>
          <w:p w:rsidR="00E57179" w:rsidRPr="00EE0EB7" w:rsidRDefault="00E57179" w:rsidP="00E57179">
            <w:pPr>
              <w:pStyle w:val="ListParagraph"/>
              <w:numPr>
                <w:ilvl w:val="0"/>
                <w:numId w:val="33"/>
              </w:numPr>
              <w:rPr>
                <w:rFonts w:asciiTheme="majorBidi" w:hAnsiTheme="majorBidi" w:cstheme="majorBidi"/>
                <w:sz w:val="24"/>
                <w:szCs w:val="24"/>
              </w:rPr>
            </w:pPr>
            <w:r>
              <w:rPr>
                <w:rFonts w:asciiTheme="majorBidi" w:hAnsiTheme="majorBidi" w:cstheme="majorBidi"/>
                <w:sz w:val="24"/>
                <w:szCs w:val="24"/>
              </w:rPr>
              <w:t>Etika Berbahasa</w:t>
            </w:r>
          </w:p>
        </w:tc>
        <w:tc>
          <w:tcPr>
            <w:tcW w:w="1694" w:type="dxa"/>
          </w:tcPr>
          <w:p w:rsidR="00E57179" w:rsidRDefault="00E57179" w:rsidP="0008000D">
            <w:pPr>
              <w:rPr>
                <w:rFonts w:asciiTheme="majorBidi" w:hAnsiTheme="majorBidi" w:cstheme="majorBidi"/>
                <w:sz w:val="24"/>
                <w:szCs w:val="24"/>
              </w:rPr>
            </w:pPr>
            <w:r w:rsidRPr="00DD255B">
              <w:rPr>
                <w:rFonts w:asciiTheme="majorBidi" w:hAnsiTheme="majorBidi" w:cstheme="majorBidi"/>
                <w:sz w:val="24"/>
                <w:szCs w:val="24"/>
              </w:rPr>
              <w:t>1,2,</w:t>
            </w:r>
            <w:r>
              <w:rPr>
                <w:rFonts w:asciiTheme="majorBidi" w:hAnsiTheme="majorBidi" w:cstheme="majorBidi"/>
                <w:sz w:val="24"/>
                <w:szCs w:val="24"/>
              </w:rPr>
              <w:t>3,7,8,21,</w:t>
            </w:r>
          </w:p>
          <w:p w:rsidR="00E57179" w:rsidRPr="00DD255B" w:rsidRDefault="00E57179" w:rsidP="0008000D">
            <w:pPr>
              <w:rPr>
                <w:rFonts w:asciiTheme="majorBidi" w:hAnsiTheme="majorBidi" w:cstheme="majorBidi"/>
                <w:sz w:val="24"/>
                <w:szCs w:val="24"/>
              </w:rPr>
            </w:pPr>
            <w:r>
              <w:rPr>
                <w:rFonts w:asciiTheme="majorBidi" w:hAnsiTheme="majorBidi" w:cstheme="majorBidi"/>
                <w:sz w:val="24"/>
                <w:szCs w:val="24"/>
              </w:rPr>
              <w:t>22,23</w:t>
            </w:r>
          </w:p>
          <w:p w:rsidR="00E57179" w:rsidRPr="00DD255B" w:rsidRDefault="00E57179" w:rsidP="0008000D">
            <w:pPr>
              <w:rPr>
                <w:rFonts w:asciiTheme="majorBidi" w:hAnsiTheme="majorBidi" w:cstheme="majorBidi"/>
                <w:sz w:val="24"/>
                <w:szCs w:val="24"/>
              </w:rPr>
            </w:pPr>
          </w:p>
        </w:tc>
        <w:tc>
          <w:tcPr>
            <w:tcW w:w="1668" w:type="dxa"/>
          </w:tcPr>
          <w:p w:rsidR="00E57179" w:rsidRDefault="00E57179" w:rsidP="0008000D">
            <w:pPr>
              <w:rPr>
                <w:rFonts w:asciiTheme="majorBidi" w:hAnsiTheme="majorBidi" w:cstheme="majorBidi"/>
                <w:sz w:val="24"/>
                <w:szCs w:val="24"/>
              </w:rPr>
            </w:pPr>
            <w:r>
              <w:rPr>
                <w:rFonts w:asciiTheme="majorBidi" w:hAnsiTheme="majorBidi" w:cstheme="majorBidi"/>
                <w:sz w:val="24"/>
                <w:szCs w:val="24"/>
              </w:rPr>
              <w:t>11,12,13,14,</w:t>
            </w:r>
          </w:p>
          <w:p w:rsidR="00E57179" w:rsidRPr="00DD255B" w:rsidRDefault="00E57179" w:rsidP="0008000D">
            <w:pPr>
              <w:rPr>
                <w:rFonts w:asciiTheme="majorBidi" w:hAnsiTheme="majorBidi" w:cstheme="majorBidi"/>
                <w:sz w:val="24"/>
                <w:szCs w:val="24"/>
              </w:rPr>
            </w:pPr>
            <w:r>
              <w:rPr>
                <w:rFonts w:asciiTheme="majorBidi" w:hAnsiTheme="majorBidi" w:cstheme="majorBidi"/>
                <w:sz w:val="24"/>
                <w:szCs w:val="24"/>
              </w:rPr>
              <w:t>34,35,36</w:t>
            </w:r>
          </w:p>
        </w:tc>
        <w:tc>
          <w:tcPr>
            <w:tcW w:w="1309" w:type="dxa"/>
          </w:tcPr>
          <w:p w:rsidR="00E57179" w:rsidRPr="00DD255B" w:rsidRDefault="00E57179" w:rsidP="0008000D">
            <w:pPr>
              <w:jc w:val="center"/>
              <w:rPr>
                <w:rFonts w:asciiTheme="majorBidi" w:hAnsiTheme="majorBidi" w:cstheme="majorBidi"/>
                <w:sz w:val="24"/>
                <w:szCs w:val="24"/>
              </w:rPr>
            </w:pPr>
            <w:r w:rsidRPr="00DD255B">
              <w:rPr>
                <w:rFonts w:asciiTheme="majorBidi" w:hAnsiTheme="majorBidi" w:cstheme="majorBidi"/>
                <w:sz w:val="24"/>
                <w:szCs w:val="24"/>
              </w:rPr>
              <w:t>15</w:t>
            </w:r>
          </w:p>
        </w:tc>
      </w:tr>
      <w:tr w:rsidR="00E57179" w:rsidRPr="00DD255B" w:rsidTr="0008000D">
        <w:trPr>
          <w:trHeight w:val="691"/>
        </w:trPr>
        <w:tc>
          <w:tcPr>
            <w:tcW w:w="1658" w:type="dxa"/>
            <w:vMerge/>
          </w:tcPr>
          <w:p w:rsidR="00E57179" w:rsidRDefault="00E57179" w:rsidP="0008000D">
            <w:pPr>
              <w:rPr>
                <w:rFonts w:asciiTheme="majorBidi" w:hAnsiTheme="majorBidi" w:cstheme="majorBidi"/>
                <w:b/>
                <w:bCs/>
                <w:sz w:val="24"/>
                <w:szCs w:val="24"/>
              </w:rPr>
            </w:pPr>
          </w:p>
        </w:tc>
        <w:tc>
          <w:tcPr>
            <w:tcW w:w="2602" w:type="dxa"/>
          </w:tcPr>
          <w:p w:rsidR="00E57179" w:rsidRPr="00EE0EB7" w:rsidRDefault="00E57179" w:rsidP="00E57179">
            <w:pPr>
              <w:pStyle w:val="ListParagraph"/>
              <w:numPr>
                <w:ilvl w:val="0"/>
                <w:numId w:val="33"/>
              </w:numPr>
              <w:rPr>
                <w:rFonts w:asciiTheme="majorBidi" w:hAnsiTheme="majorBidi" w:cstheme="majorBidi"/>
                <w:sz w:val="24"/>
                <w:szCs w:val="24"/>
              </w:rPr>
            </w:pPr>
            <w:r>
              <w:rPr>
                <w:rFonts w:asciiTheme="majorBidi" w:hAnsiTheme="majorBidi" w:cstheme="majorBidi"/>
                <w:sz w:val="24"/>
                <w:szCs w:val="24"/>
              </w:rPr>
              <w:t>Etika Berperilaku</w:t>
            </w:r>
          </w:p>
        </w:tc>
        <w:tc>
          <w:tcPr>
            <w:tcW w:w="1694" w:type="dxa"/>
          </w:tcPr>
          <w:p w:rsidR="00E57179" w:rsidRPr="00DD255B" w:rsidRDefault="00E57179" w:rsidP="0008000D">
            <w:pPr>
              <w:rPr>
                <w:rFonts w:asciiTheme="majorBidi" w:hAnsiTheme="majorBidi" w:cstheme="majorBidi"/>
                <w:sz w:val="24"/>
                <w:szCs w:val="24"/>
              </w:rPr>
            </w:pPr>
            <w:r>
              <w:rPr>
                <w:rFonts w:asciiTheme="majorBidi" w:hAnsiTheme="majorBidi" w:cstheme="majorBidi"/>
                <w:sz w:val="24"/>
                <w:szCs w:val="24"/>
              </w:rPr>
              <w:t>4,5,6,24,25,26</w:t>
            </w:r>
          </w:p>
        </w:tc>
        <w:tc>
          <w:tcPr>
            <w:tcW w:w="1668" w:type="dxa"/>
          </w:tcPr>
          <w:p w:rsidR="00E57179" w:rsidRDefault="00E57179" w:rsidP="0008000D">
            <w:pPr>
              <w:rPr>
                <w:rFonts w:asciiTheme="majorBidi" w:hAnsiTheme="majorBidi" w:cstheme="majorBidi"/>
                <w:sz w:val="24"/>
                <w:szCs w:val="24"/>
              </w:rPr>
            </w:pPr>
            <w:r>
              <w:rPr>
                <w:rFonts w:asciiTheme="majorBidi" w:hAnsiTheme="majorBidi" w:cstheme="majorBidi"/>
                <w:sz w:val="24"/>
                <w:szCs w:val="24"/>
              </w:rPr>
              <w:t>17,18,19,20,</w:t>
            </w:r>
          </w:p>
          <w:p w:rsidR="00E57179" w:rsidRPr="00DD255B" w:rsidRDefault="00E57179" w:rsidP="0008000D">
            <w:pPr>
              <w:rPr>
                <w:rFonts w:asciiTheme="majorBidi" w:hAnsiTheme="majorBidi" w:cstheme="majorBidi"/>
                <w:sz w:val="24"/>
                <w:szCs w:val="24"/>
              </w:rPr>
            </w:pPr>
            <w:r>
              <w:rPr>
                <w:rFonts w:asciiTheme="majorBidi" w:hAnsiTheme="majorBidi" w:cstheme="majorBidi"/>
                <w:sz w:val="24"/>
                <w:szCs w:val="24"/>
              </w:rPr>
              <w:t>37,38</w:t>
            </w:r>
          </w:p>
        </w:tc>
        <w:tc>
          <w:tcPr>
            <w:tcW w:w="1309" w:type="dxa"/>
          </w:tcPr>
          <w:p w:rsidR="00E57179" w:rsidRPr="00DD255B" w:rsidRDefault="00E57179" w:rsidP="0008000D">
            <w:pPr>
              <w:jc w:val="center"/>
              <w:rPr>
                <w:rFonts w:asciiTheme="majorBidi" w:hAnsiTheme="majorBidi" w:cstheme="majorBidi"/>
                <w:sz w:val="24"/>
                <w:szCs w:val="24"/>
              </w:rPr>
            </w:pPr>
            <w:r w:rsidRPr="00DD255B">
              <w:rPr>
                <w:rFonts w:asciiTheme="majorBidi" w:hAnsiTheme="majorBidi" w:cstheme="majorBidi"/>
                <w:sz w:val="24"/>
                <w:szCs w:val="24"/>
              </w:rPr>
              <w:t>12</w:t>
            </w:r>
          </w:p>
        </w:tc>
      </w:tr>
      <w:tr w:rsidR="00E57179" w:rsidRPr="00DD255B" w:rsidTr="0008000D">
        <w:trPr>
          <w:trHeight w:val="701"/>
        </w:trPr>
        <w:tc>
          <w:tcPr>
            <w:tcW w:w="1658" w:type="dxa"/>
            <w:vMerge/>
          </w:tcPr>
          <w:p w:rsidR="00E57179" w:rsidRDefault="00E57179" w:rsidP="0008000D">
            <w:pPr>
              <w:rPr>
                <w:rFonts w:asciiTheme="majorBidi" w:hAnsiTheme="majorBidi" w:cstheme="majorBidi"/>
                <w:b/>
                <w:bCs/>
                <w:sz w:val="24"/>
                <w:szCs w:val="24"/>
              </w:rPr>
            </w:pPr>
          </w:p>
        </w:tc>
        <w:tc>
          <w:tcPr>
            <w:tcW w:w="2602" w:type="dxa"/>
          </w:tcPr>
          <w:p w:rsidR="00E57179" w:rsidRPr="00EE0EB7" w:rsidRDefault="00E57179" w:rsidP="00E57179">
            <w:pPr>
              <w:pStyle w:val="ListParagraph"/>
              <w:numPr>
                <w:ilvl w:val="0"/>
                <w:numId w:val="33"/>
              </w:numPr>
              <w:rPr>
                <w:rFonts w:asciiTheme="majorBidi" w:hAnsiTheme="majorBidi" w:cstheme="majorBidi"/>
                <w:sz w:val="24"/>
                <w:szCs w:val="24"/>
              </w:rPr>
            </w:pPr>
            <w:r>
              <w:rPr>
                <w:rFonts w:asciiTheme="majorBidi" w:hAnsiTheme="majorBidi" w:cstheme="majorBidi"/>
                <w:sz w:val="24"/>
                <w:szCs w:val="24"/>
              </w:rPr>
              <w:t>Etika Berpakaian</w:t>
            </w:r>
          </w:p>
        </w:tc>
        <w:tc>
          <w:tcPr>
            <w:tcW w:w="1694" w:type="dxa"/>
          </w:tcPr>
          <w:p w:rsidR="00E57179" w:rsidRDefault="00E57179" w:rsidP="0008000D">
            <w:pPr>
              <w:rPr>
                <w:rFonts w:asciiTheme="majorBidi" w:hAnsiTheme="majorBidi" w:cstheme="majorBidi"/>
                <w:sz w:val="24"/>
                <w:szCs w:val="24"/>
              </w:rPr>
            </w:pPr>
            <w:r>
              <w:rPr>
                <w:rFonts w:asciiTheme="majorBidi" w:hAnsiTheme="majorBidi" w:cstheme="majorBidi"/>
                <w:sz w:val="24"/>
                <w:szCs w:val="24"/>
              </w:rPr>
              <w:t>9,10,31,32,33,</w:t>
            </w:r>
          </w:p>
          <w:p w:rsidR="00E57179" w:rsidRPr="00DD255B" w:rsidRDefault="00E57179" w:rsidP="0008000D">
            <w:pPr>
              <w:rPr>
                <w:rFonts w:asciiTheme="majorBidi" w:hAnsiTheme="majorBidi" w:cstheme="majorBidi"/>
                <w:sz w:val="24"/>
                <w:szCs w:val="24"/>
              </w:rPr>
            </w:pPr>
            <w:r>
              <w:rPr>
                <w:rFonts w:asciiTheme="majorBidi" w:hAnsiTheme="majorBidi" w:cstheme="majorBidi"/>
                <w:sz w:val="24"/>
                <w:szCs w:val="24"/>
              </w:rPr>
              <w:t>39,40</w:t>
            </w:r>
          </w:p>
        </w:tc>
        <w:tc>
          <w:tcPr>
            <w:tcW w:w="1668" w:type="dxa"/>
          </w:tcPr>
          <w:p w:rsidR="00E57179" w:rsidRDefault="00E57179" w:rsidP="0008000D">
            <w:pPr>
              <w:rPr>
                <w:rFonts w:asciiTheme="majorBidi" w:hAnsiTheme="majorBidi" w:cstheme="majorBidi"/>
                <w:sz w:val="24"/>
                <w:szCs w:val="24"/>
              </w:rPr>
            </w:pPr>
            <w:r>
              <w:rPr>
                <w:rFonts w:asciiTheme="majorBidi" w:hAnsiTheme="majorBidi" w:cstheme="majorBidi"/>
                <w:sz w:val="24"/>
                <w:szCs w:val="24"/>
              </w:rPr>
              <w:t>15,16,27,28,</w:t>
            </w:r>
          </w:p>
          <w:p w:rsidR="00E57179" w:rsidRPr="00DD255B" w:rsidRDefault="00E57179" w:rsidP="0008000D">
            <w:pPr>
              <w:rPr>
                <w:rFonts w:asciiTheme="majorBidi" w:hAnsiTheme="majorBidi" w:cstheme="majorBidi"/>
                <w:sz w:val="24"/>
                <w:szCs w:val="24"/>
              </w:rPr>
            </w:pPr>
            <w:r>
              <w:rPr>
                <w:rFonts w:asciiTheme="majorBidi" w:hAnsiTheme="majorBidi" w:cstheme="majorBidi"/>
                <w:sz w:val="24"/>
                <w:szCs w:val="24"/>
              </w:rPr>
              <w:t>29,30</w:t>
            </w:r>
          </w:p>
        </w:tc>
        <w:tc>
          <w:tcPr>
            <w:tcW w:w="1309" w:type="dxa"/>
          </w:tcPr>
          <w:p w:rsidR="00E57179" w:rsidRPr="00DD255B" w:rsidRDefault="00E57179" w:rsidP="0008000D">
            <w:pPr>
              <w:jc w:val="center"/>
              <w:rPr>
                <w:rFonts w:asciiTheme="majorBidi" w:hAnsiTheme="majorBidi" w:cstheme="majorBidi"/>
                <w:sz w:val="24"/>
                <w:szCs w:val="24"/>
              </w:rPr>
            </w:pPr>
            <w:r w:rsidRPr="00DD255B">
              <w:rPr>
                <w:rFonts w:asciiTheme="majorBidi" w:hAnsiTheme="majorBidi" w:cstheme="majorBidi"/>
                <w:sz w:val="24"/>
                <w:szCs w:val="24"/>
              </w:rPr>
              <w:t>13</w:t>
            </w:r>
          </w:p>
        </w:tc>
      </w:tr>
      <w:tr w:rsidR="00E57179" w:rsidRPr="00DD255B" w:rsidTr="0008000D">
        <w:trPr>
          <w:trHeight w:val="413"/>
        </w:trPr>
        <w:tc>
          <w:tcPr>
            <w:tcW w:w="4260" w:type="dxa"/>
            <w:gridSpan w:val="2"/>
          </w:tcPr>
          <w:p w:rsidR="00E57179" w:rsidRPr="00DD255B" w:rsidRDefault="00E57179" w:rsidP="0008000D">
            <w:pPr>
              <w:jc w:val="center"/>
              <w:rPr>
                <w:rFonts w:asciiTheme="majorBidi" w:hAnsiTheme="majorBidi" w:cstheme="majorBidi"/>
                <w:bCs/>
                <w:sz w:val="24"/>
                <w:szCs w:val="24"/>
              </w:rPr>
            </w:pPr>
            <w:r>
              <w:rPr>
                <w:rFonts w:asciiTheme="majorBidi" w:hAnsiTheme="majorBidi" w:cstheme="majorBidi"/>
                <w:bCs/>
                <w:sz w:val="24"/>
                <w:szCs w:val="24"/>
              </w:rPr>
              <w:t>TOTAL</w:t>
            </w:r>
          </w:p>
        </w:tc>
        <w:tc>
          <w:tcPr>
            <w:tcW w:w="1694" w:type="dxa"/>
          </w:tcPr>
          <w:p w:rsidR="00E57179" w:rsidRPr="00DD255B" w:rsidRDefault="00E57179" w:rsidP="0008000D">
            <w:pPr>
              <w:jc w:val="center"/>
              <w:rPr>
                <w:rFonts w:asciiTheme="majorBidi" w:hAnsiTheme="majorBidi" w:cstheme="majorBidi"/>
                <w:sz w:val="24"/>
                <w:szCs w:val="24"/>
              </w:rPr>
            </w:pPr>
            <w:r>
              <w:rPr>
                <w:rFonts w:asciiTheme="majorBidi" w:hAnsiTheme="majorBidi" w:cstheme="majorBidi"/>
                <w:sz w:val="24"/>
                <w:szCs w:val="24"/>
              </w:rPr>
              <w:t>21</w:t>
            </w:r>
          </w:p>
        </w:tc>
        <w:tc>
          <w:tcPr>
            <w:tcW w:w="1668" w:type="dxa"/>
          </w:tcPr>
          <w:p w:rsidR="00E57179" w:rsidRPr="00DD255B" w:rsidRDefault="00E57179" w:rsidP="0008000D">
            <w:pPr>
              <w:jc w:val="center"/>
              <w:rPr>
                <w:rFonts w:asciiTheme="majorBidi" w:hAnsiTheme="majorBidi" w:cstheme="majorBidi"/>
                <w:sz w:val="24"/>
                <w:szCs w:val="24"/>
              </w:rPr>
            </w:pPr>
            <w:r>
              <w:rPr>
                <w:rFonts w:asciiTheme="majorBidi" w:hAnsiTheme="majorBidi" w:cstheme="majorBidi"/>
                <w:sz w:val="24"/>
                <w:szCs w:val="24"/>
              </w:rPr>
              <w:t>19</w:t>
            </w:r>
          </w:p>
        </w:tc>
        <w:tc>
          <w:tcPr>
            <w:tcW w:w="1309" w:type="dxa"/>
          </w:tcPr>
          <w:p w:rsidR="00E57179" w:rsidRPr="00DD255B" w:rsidRDefault="00E57179" w:rsidP="0008000D">
            <w:pPr>
              <w:jc w:val="center"/>
              <w:rPr>
                <w:rFonts w:asciiTheme="majorBidi" w:hAnsiTheme="majorBidi" w:cstheme="majorBidi"/>
                <w:sz w:val="24"/>
                <w:szCs w:val="24"/>
              </w:rPr>
            </w:pPr>
            <w:r>
              <w:rPr>
                <w:rFonts w:asciiTheme="majorBidi" w:hAnsiTheme="majorBidi" w:cstheme="majorBidi"/>
                <w:sz w:val="24"/>
                <w:szCs w:val="24"/>
              </w:rPr>
              <w:t>40</w:t>
            </w:r>
          </w:p>
        </w:tc>
      </w:tr>
    </w:tbl>
    <w:p w:rsidR="00E57179" w:rsidRDefault="00E57179" w:rsidP="0001340F">
      <w:pPr>
        <w:spacing w:after="0" w:line="480" w:lineRule="auto"/>
        <w:rPr>
          <w:rFonts w:ascii="Times New Roman" w:hAnsi="Times New Roman" w:cs="Times New Roman"/>
          <w:sz w:val="24"/>
          <w:szCs w:val="24"/>
        </w:rPr>
      </w:pPr>
    </w:p>
    <w:p w:rsidR="00F65667" w:rsidRDefault="007F206D" w:rsidP="007117A1">
      <w:pPr>
        <w:pStyle w:val="Heading3"/>
      </w:pPr>
      <w:bookmarkStart w:id="302" w:name="_Toc187847513"/>
      <w:bookmarkStart w:id="303" w:name="_Toc187871817"/>
      <w:bookmarkStart w:id="304" w:name="_Toc188879271"/>
      <w:bookmarkStart w:id="305" w:name="_Toc189635628"/>
      <w:bookmarkStart w:id="306" w:name="_Toc191072577"/>
      <w:bookmarkStart w:id="307" w:name="_Toc199517631"/>
      <w:bookmarkStart w:id="308" w:name="_Toc199517693"/>
      <w:bookmarkStart w:id="309" w:name="_Toc211530849"/>
      <w:r>
        <w:t>3.4.5</w:t>
      </w:r>
      <w:r w:rsidR="00BB1049" w:rsidRPr="00BB1049">
        <w:tab/>
        <w:t>Uji Validitas</w:t>
      </w:r>
      <w:bookmarkEnd w:id="302"/>
      <w:bookmarkEnd w:id="303"/>
      <w:bookmarkEnd w:id="304"/>
      <w:bookmarkEnd w:id="305"/>
      <w:bookmarkEnd w:id="306"/>
      <w:bookmarkEnd w:id="307"/>
      <w:bookmarkEnd w:id="308"/>
      <w:bookmarkEnd w:id="309"/>
    </w:p>
    <w:p w:rsidR="00B03ACC" w:rsidRDefault="000A3EFD" w:rsidP="00CB6120">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Menurut </w:t>
      </w:r>
      <w:r w:rsidR="000C7185">
        <w:rPr>
          <w:rFonts w:ascii="Times New Roman" w:hAnsi="Times New Roman" w:cs="Times New Roman"/>
          <w:sz w:val="24"/>
          <w:szCs w:val="24"/>
        </w:rPr>
        <w:t>Muri (2013) “Validitas adalah suatu instrument yaitu seberapa jauh instrument itu benar-benar mengukur apa (objek) yang hendak diukur. Makin tinggi validitas suatu instrument, makin baik instrument itu untuk di</w:t>
      </w:r>
      <w:r w:rsidR="00F65667">
        <w:rPr>
          <w:rFonts w:ascii="Times New Roman" w:hAnsi="Times New Roman" w:cs="Times New Roman"/>
          <w:sz w:val="24"/>
          <w:szCs w:val="24"/>
        </w:rPr>
        <w:t>gunakan”. Menurut Arikunto (2013</w:t>
      </w:r>
      <w:r w:rsidR="000C7185">
        <w:rPr>
          <w:rFonts w:ascii="Times New Roman" w:hAnsi="Times New Roman" w:cs="Times New Roman"/>
          <w:sz w:val="24"/>
          <w:szCs w:val="24"/>
        </w:rPr>
        <w:t xml:space="preserve">) </w:t>
      </w:r>
      <w:r w:rsidR="00CE0CB9">
        <w:rPr>
          <w:rFonts w:ascii="Times New Roman" w:hAnsi="Times New Roman" w:cs="Times New Roman"/>
          <w:sz w:val="24"/>
          <w:szCs w:val="24"/>
        </w:rPr>
        <w:t xml:space="preserve">Sebuah instrumen dikatakan valid apabila mampu </w:t>
      </w:r>
      <w:r w:rsidR="00CE0CB9">
        <w:rPr>
          <w:rFonts w:ascii="Times New Roman" w:hAnsi="Times New Roman" w:cs="Times New Roman"/>
          <w:sz w:val="24"/>
          <w:szCs w:val="24"/>
        </w:rPr>
        <w:lastRenderedPageBreak/>
        <w:t>mengukur apa yang diinginkan. Sebuah instrumen dikatakan valid apabila dapat mengungkap data dari variabel yang diteliti secara tepat. Tinggi rendahnya validitas instrument menunjukkan sejauh mana data yang terkumpul tidak menyimpang dari gambaran tentang validitas yang dimaksud</w:t>
      </w:r>
      <w:r w:rsidR="009F392F">
        <w:rPr>
          <w:rFonts w:ascii="Times New Roman" w:hAnsi="Times New Roman" w:cs="Times New Roman"/>
          <w:sz w:val="24"/>
          <w:szCs w:val="24"/>
        </w:rPr>
        <w:t xml:space="preserve">. Untuk mengukur keberhasilan yang telah dicapai dalam pemahaman siswa mengenai kontrol diri dan etika </w:t>
      </w:r>
      <w:r w:rsidR="00384CFF">
        <w:rPr>
          <w:rFonts w:ascii="Times New Roman" w:hAnsi="Times New Roman" w:cs="Times New Roman"/>
          <w:sz w:val="24"/>
          <w:szCs w:val="24"/>
        </w:rPr>
        <w:t>pergaulan, untuk menguji validitas instrumen</w:t>
      </w:r>
      <w:r w:rsidR="0045496C">
        <w:rPr>
          <w:rFonts w:ascii="Times New Roman" w:hAnsi="Times New Roman" w:cs="Times New Roman"/>
          <w:sz w:val="24"/>
          <w:szCs w:val="24"/>
        </w:rPr>
        <w:t xml:space="preserve"> ini dengan </w:t>
      </w:r>
      <w:r w:rsidR="00384CFF">
        <w:rPr>
          <w:rFonts w:ascii="Times New Roman" w:hAnsi="Times New Roman" w:cs="Times New Roman"/>
          <w:sz w:val="24"/>
          <w:szCs w:val="24"/>
        </w:rPr>
        <w:t xml:space="preserve">menggunakan rumus korelasi </w:t>
      </w:r>
      <w:r w:rsidR="00384CFF" w:rsidRPr="00384CFF">
        <w:rPr>
          <w:rFonts w:ascii="Times New Roman" w:hAnsi="Times New Roman" w:cs="Times New Roman"/>
          <w:i/>
          <w:sz w:val="24"/>
          <w:szCs w:val="24"/>
        </w:rPr>
        <w:t>product moment</w:t>
      </w:r>
      <w:r w:rsidR="00384CFF">
        <w:rPr>
          <w:rFonts w:ascii="Times New Roman" w:hAnsi="Times New Roman" w:cs="Times New Roman"/>
          <w:i/>
          <w:sz w:val="24"/>
          <w:szCs w:val="24"/>
        </w:rPr>
        <w:t xml:space="preserve"> </w:t>
      </w:r>
      <w:r w:rsidR="00AC4BD3">
        <w:rPr>
          <w:rFonts w:ascii="Times New Roman" w:hAnsi="Times New Roman" w:cs="Times New Roman"/>
          <w:sz w:val="24"/>
          <w:szCs w:val="24"/>
        </w:rPr>
        <w:t>sebagai berikut</w:t>
      </w:r>
      <w:r w:rsidR="00384CFF">
        <w:rPr>
          <w:rFonts w:ascii="Times New Roman" w:hAnsi="Times New Roman" w:cs="Times New Roman"/>
          <w:sz w:val="24"/>
          <w:szCs w:val="24"/>
        </w:rPr>
        <w:t>:</w:t>
      </w:r>
    </w:p>
    <w:p w:rsidR="006D1A10" w:rsidRDefault="00384CFF" w:rsidP="00B03ACC">
      <w:pPr>
        <w:tabs>
          <w:tab w:val="center" w:pos="3968"/>
        </w:tabs>
        <w:spacing w:after="0" w:line="480" w:lineRule="auto"/>
        <w:jc w:val="center"/>
        <w:rPr>
          <w:rFonts w:ascii="Times New Roman" w:hAnsi="Times New Roman" w:cs="Times New Roman"/>
          <w:b/>
          <w:sz w:val="24"/>
          <w:szCs w:val="24"/>
        </w:rPr>
      </w:pPr>
      <w:r w:rsidRPr="00477E60">
        <w:rPr>
          <w:noProof/>
          <w:lang w:val="en-US"/>
        </w:rPr>
        <w:drawing>
          <wp:inline distT="0" distB="0" distL="0" distR="0" wp14:anchorId="3C9C3AC4" wp14:editId="50874306">
            <wp:extent cx="2866390" cy="409575"/>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1" cstate="print"/>
                    <a:stretch>
                      <a:fillRect/>
                    </a:stretch>
                  </pic:blipFill>
                  <pic:spPr>
                    <a:xfrm>
                      <a:off x="0" y="0"/>
                      <a:ext cx="2866390" cy="409575"/>
                    </a:xfrm>
                    <a:prstGeom prst="rect">
                      <a:avLst/>
                    </a:prstGeom>
                  </pic:spPr>
                </pic:pic>
              </a:graphicData>
            </a:graphic>
          </wp:inline>
        </w:drawing>
      </w:r>
    </w:p>
    <w:p w:rsidR="006D1A10" w:rsidRPr="006D1A10" w:rsidRDefault="006D1A10" w:rsidP="006D1A10">
      <w:pPr>
        <w:tabs>
          <w:tab w:val="center" w:pos="3968"/>
        </w:tabs>
        <w:spacing w:after="0" w:line="480" w:lineRule="auto"/>
        <w:rPr>
          <w:rFonts w:ascii="Times New Roman" w:hAnsi="Times New Roman" w:cs="Times New Roman"/>
          <w:b/>
          <w:sz w:val="24"/>
          <w:szCs w:val="24"/>
        </w:rPr>
      </w:pPr>
      <w:r w:rsidRPr="006D1A10">
        <w:rPr>
          <w:rFonts w:ascii="Times New Roman" w:hAnsi="Times New Roman" w:cs="Times New Roman"/>
          <w:sz w:val="24"/>
          <w:szCs w:val="24"/>
        </w:rPr>
        <w:t xml:space="preserve">Keterangan : </w:t>
      </w:r>
      <w:r w:rsidRPr="006D1A10">
        <w:rPr>
          <w:rFonts w:ascii="Times New Roman" w:hAnsi="Times New Roman" w:cs="Times New Roman"/>
          <w:position w:val="2"/>
          <w:sz w:val="24"/>
          <w:szCs w:val="24"/>
        </w:rPr>
        <w:t>r</w:t>
      </w:r>
      <w:r w:rsidRPr="006D1A10">
        <w:rPr>
          <w:rFonts w:ascii="Times New Roman" w:hAnsi="Times New Roman" w:cs="Times New Roman"/>
          <w:sz w:val="24"/>
          <w:szCs w:val="24"/>
        </w:rPr>
        <w:t xml:space="preserve">xy        </w:t>
      </w:r>
      <w:r w:rsidRPr="006D1A10">
        <w:rPr>
          <w:rFonts w:ascii="Times New Roman" w:hAnsi="Times New Roman" w:cs="Times New Roman"/>
          <w:position w:val="2"/>
          <w:sz w:val="24"/>
          <w:szCs w:val="24"/>
        </w:rPr>
        <w:t>=</w:t>
      </w:r>
      <w:r w:rsidRPr="006D1A10">
        <w:rPr>
          <w:rFonts w:ascii="Times New Roman" w:hAnsi="Times New Roman" w:cs="Times New Roman"/>
          <w:spacing w:val="-3"/>
          <w:position w:val="2"/>
          <w:sz w:val="24"/>
          <w:szCs w:val="24"/>
        </w:rPr>
        <w:t xml:space="preserve"> </w:t>
      </w:r>
      <w:r w:rsidRPr="006D1A10">
        <w:rPr>
          <w:rFonts w:ascii="Times New Roman" w:hAnsi="Times New Roman" w:cs="Times New Roman"/>
          <w:position w:val="2"/>
          <w:sz w:val="24"/>
          <w:szCs w:val="24"/>
        </w:rPr>
        <w:t>Koefisien</w:t>
      </w:r>
      <w:r w:rsidRPr="006D1A10">
        <w:rPr>
          <w:rFonts w:ascii="Times New Roman" w:hAnsi="Times New Roman" w:cs="Times New Roman"/>
          <w:spacing w:val="-2"/>
          <w:position w:val="2"/>
          <w:sz w:val="24"/>
          <w:szCs w:val="24"/>
        </w:rPr>
        <w:t xml:space="preserve"> </w:t>
      </w:r>
      <w:r w:rsidRPr="006D1A10">
        <w:rPr>
          <w:rFonts w:ascii="Times New Roman" w:hAnsi="Times New Roman" w:cs="Times New Roman"/>
          <w:position w:val="2"/>
          <w:sz w:val="24"/>
          <w:szCs w:val="24"/>
        </w:rPr>
        <w:t>korelasi</w:t>
      </w:r>
      <w:r w:rsidRPr="006D1A10">
        <w:rPr>
          <w:rFonts w:ascii="Times New Roman" w:hAnsi="Times New Roman" w:cs="Times New Roman"/>
          <w:spacing w:val="-3"/>
          <w:position w:val="2"/>
          <w:sz w:val="24"/>
          <w:szCs w:val="24"/>
        </w:rPr>
        <w:t xml:space="preserve"> </w:t>
      </w:r>
      <w:r w:rsidRPr="006D1A10">
        <w:rPr>
          <w:rFonts w:ascii="Times New Roman" w:hAnsi="Times New Roman" w:cs="Times New Roman"/>
          <w:position w:val="2"/>
          <w:sz w:val="24"/>
          <w:szCs w:val="24"/>
        </w:rPr>
        <w:t>antara</w:t>
      </w:r>
      <w:r w:rsidRPr="006D1A10">
        <w:rPr>
          <w:rFonts w:ascii="Times New Roman" w:hAnsi="Times New Roman" w:cs="Times New Roman"/>
          <w:spacing w:val="-4"/>
          <w:position w:val="2"/>
          <w:sz w:val="24"/>
          <w:szCs w:val="24"/>
        </w:rPr>
        <w:t xml:space="preserve"> </w:t>
      </w:r>
      <w:r w:rsidRPr="006D1A10">
        <w:rPr>
          <w:rFonts w:ascii="Times New Roman" w:hAnsi="Times New Roman" w:cs="Times New Roman"/>
          <w:position w:val="2"/>
          <w:sz w:val="24"/>
          <w:szCs w:val="24"/>
        </w:rPr>
        <w:t>variabel</w:t>
      </w:r>
      <w:r w:rsidRPr="006D1A10">
        <w:rPr>
          <w:rFonts w:ascii="Times New Roman" w:hAnsi="Times New Roman" w:cs="Times New Roman"/>
          <w:spacing w:val="-3"/>
          <w:position w:val="2"/>
          <w:sz w:val="24"/>
          <w:szCs w:val="24"/>
        </w:rPr>
        <w:t xml:space="preserve"> </w:t>
      </w:r>
      <w:r w:rsidRPr="006D1A10">
        <w:rPr>
          <w:rFonts w:ascii="Times New Roman" w:hAnsi="Times New Roman" w:cs="Times New Roman"/>
          <w:position w:val="2"/>
          <w:sz w:val="24"/>
          <w:szCs w:val="24"/>
        </w:rPr>
        <w:t>X dan</w:t>
      </w:r>
      <w:r w:rsidRPr="006D1A10">
        <w:rPr>
          <w:rFonts w:ascii="Times New Roman" w:hAnsi="Times New Roman" w:cs="Times New Roman"/>
          <w:spacing w:val="-10"/>
          <w:position w:val="2"/>
          <w:sz w:val="24"/>
          <w:szCs w:val="24"/>
        </w:rPr>
        <w:t xml:space="preserve"> </w:t>
      </w:r>
      <w:r w:rsidRPr="006D1A10">
        <w:rPr>
          <w:rFonts w:ascii="Times New Roman" w:hAnsi="Times New Roman" w:cs="Times New Roman"/>
          <w:position w:val="2"/>
          <w:sz w:val="24"/>
          <w:szCs w:val="24"/>
        </w:rPr>
        <w:t>Y.</w:t>
      </w:r>
      <w:r w:rsidRPr="006D1A10">
        <w:rPr>
          <w:rFonts w:ascii="Times New Roman" w:hAnsi="Times New Roman" w:cs="Times New Roman"/>
          <w:spacing w:val="-57"/>
          <w:position w:val="2"/>
          <w:sz w:val="24"/>
          <w:szCs w:val="24"/>
        </w:rPr>
        <w:t xml:space="preserve"> </w:t>
      </w:r>
    </w:p>
    <w:p w:rsidR="006D1A10" w:rsidRPr="006D1A10" w:rsidRDefault="006D1A10" w:rsidP="006D1A10">
      <w:pPr>
        <w:pStyle w:val="BodyText"/>
        <w:tabs>
          <w:tab w:val="left" w:pos="2753"/>
        </w:tabs>
        <w:spacing w:line="480" w:lineRule="auto"/>
        <w:ind w:left="1276" w:right="2442" w:hanging="1277"/>
        <w:rPr>
          <w:lang w:val="en-ID"/>
        </w:rPr>
      </w:pPr>
      <w:r w:rsidRPr="006D1A10">
        <w:tab/>
        <w:t>N</w:t>
      </w:r>
      <w:r>
        <w:rPr>
          <w:lang w:val="en-ID"/>
        </w:rPr>
        <w:t xml:space="preserve">        </w:t>
      </w:r>
      <w:r w:rsidRPr="006D1A10">
        <w:rPr>
          <w:lang w:val="en-ID"/>
        </w:rPr>
        <w:t xml:space="preserve">  </w:t>
      </w:r>
      <w:r w:rsidRPr="006D1A10">
        <w:t>=</w:t>
      </w:r>
      <w:r w:rsidRPr="006D1A10">
        <w:rPr>
          <w:spacing w:val="-2"/>
        </w:rPr>
        <w:t xml:space="preserve"> </w:t>
      </w:r>
      <w:r w:rsidRPr="006D1A10">
        <w:t>Jumlah sampel</w:t>
      </w:r>
      <w:r w:rsidRPr="006D1A10">
        <w:rPr>
          <w:spacing w:val="2"/>
        </w:rPr>
        <w:t xml:space="preserve"> </w:t>
      </w:r>
      <w:r w:rsidRPr="006D1A10">
        <w:t>yang</w:t>
      </w:r>
      <w:r w:rsidRPr="006D1A10">
        <w:rPr>
          <w:spacing w:val="-3"/>
        </w:rPr>
        <w:t xml:space="preserve"> </w:t>
      </w:r>
      <w:r w:rsidRPr="006D1A10">
        <w:t>diteliti.</w:t>
      </w:r>
    </w:p>
    <w:p w:rsidR="006D1A10" w:rsidRPr="006D1A10" w:rsidRDefault="006D1A10" w:rsidP="006D1A10">
      <w:pPr>
        <w:spacing w:after="0" w:line="480" w:lineRule="auto"/>
        <w:ind w:left="556" w:firstLine="720"/>
        <w:jc w:val="both"/>
        <w:rPr>
          <w:rFonts w:ascii="Times New Roman" w:hAnsi="Times New Roman" w:cs="Times New Roman"/>
          <w:position w:val="2"/>
          <w:sz w:val="24"/>
          <w:szCs w:val="24"/>
        </w:rPr>
      </w:pPr>
      <w:r w:rsidRPr="006D1A10">
        <w:rPr>
          <w:rFonts w:ascii="Times New Roman" w:hAnsi="Times New Roman" w:cs="Times New Roman"/>
          <w:noProof/>
          <w:sz w:val="24"/>
          <w:szCs w:val="24"/>
          <w:lang w:val="en-US"/>
        </w:rPr>
        <w:drawing>
          <wp:inline distT="0" distB="0" distL="0" distR="0" wp14:anchorId="70232481" wp14:editId="0F3C5537">
            <wp:extent cx="324485" cy="133754"/>
            <wp:effectExtent l="0" t="0" r="0" b="0"/>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2" cstate="print"/>
                    <a:stretch>
                      <a:fillRect/>
                    </a:stretch>
                  </pic:blipFill>
                  <pic:spPr>
                    <a:xfrm>
                      <a:off x="0" y="0"/>
                      <a:ext cx="324485" cy="133754"/>
                    </a:xfrm>
                    <a:prstGeom prst="rect">
                      <a:avLst/>
                    </a:prstGeom>
                  </pic:spPr>
                </pic:pic>
              </a:graphicData>
            </a:graphic>
          </wp:inline>
        </w:drawing>
      </w:r>
      <w:r w:rsidRPr="006D1A10">
        <w:rPr>
          <w:rFonts w:ascii="Times New Roman" w:hAnsi="Times New Roman" w:cs="Times New Roman"/>
          <w:position w:val="2"/>
          <w:sz w:val="24"/>
          <w:szCs w:val="24"/>
        </w:rPr>
        <w:t xml:space="preserve">   </w:t>
      </w:r>
      <w:r>
        <w:rPr>
          <w:rFonts w:ascii="Times New Roman" w:hAnsi="Times New Roman" w:cs="Times New Roman"/>
          <w:spacing w:val="-3"/>
          <w:position w:val="2"/>
          <w:sz w:val="24"/>
          <w:szCs w:val="24"/>
        </w:rPr>
        <w:t xml:space="preserve"> </w:t>
      </w:r>
      <w:r w:rsidRPr="006D1A10">
        <w:rPr>
          <w:rFonts w:ascii="Times New Roman" w:hAnsi="Times New Roman" w:cs="Times New Roman"/>
          <w:spacing w:val="-3"/>
          <w:position w:val="2"/>
          <w:sz w:val="24"/>
          <w:szCs w:val="24"/>
        </w:rPr>
        <w:t xml:space="preserve"> </w:t>
      </w:r>
      <w:r w:rsidRPr="006D1A10">
        <w:rPr>
          <w:rFonts w:ascii="Times New Roman" w:hAnsi="Times New Roman" w:cs="Times New Roman"/>
          <w:position w:val="2"/>
          <w:sz w:val="24"/>
          <w:szCs w:val="24"/>
        </w:rPr>
        <w:t>=</w:t>
      </w:r>
      <w:r w:rsidRPr="006D1A10">
        <w:rPr>
          <w:rFonts w:ascii="Times New Roman" w:hAnsi="Times New Roman" w:cs="Times New Roman"/>
          <w:spacing w:val="-3"/>
          <w:position w:val="2"/>
          <w:sz w:val="24"/>
          <w:szCs w:val="24"/>
        </w:rPr>
        <w:t xml:space="preserve"> </w:t>
      </w:r>
      <w:r w:rsidRPr="006D1A10">
        <w:rPr>
          <w:rFonts w:ascii="Times New Roman" w:hAnsi="Times New Roman" w:cs="Times New Roman"/>
          <w:position w:val="2"/>
          <w:sz w:val="24"/>
          <w:szCs w:val="24"/>
        </w:rPr>
        <w:t>Jumlah</w:t>
      </w:r>
      <w:r w:rsidRPr="006D1A10">
        <w:rPr>
          <w:rFonts w:ascii="Times New Roman" w:hAnsi="Times New Roman" w:cs="Times New Roman"/>
          <w:spacing w:val="-2"/>
          <w:position w:val="2"/>
          <w:sz w:val="24"/>
          <w:szCs w:val="24"/>
        </w:rPr>
        <w:t xml:space="preserve"> </w:t>
      </w:r>
      <w:r w:rsidRPr="006D1A10">
        <w:rPr>
          <w:rFonts w:ascii="Times New Roman" w:hAnsi="Times New Roman" w:cs="Times New Roman"/>
          <w:position w:val="2"/>
          <w:sz w:val="24"/>
          <w:szCs w:val="24"/>
        </w:rPr>
        <w:t>total</w:t>
      </w:r>
      <w:r w:rsidRPr="006D1A10">
        <w:rPr>
          <w:rFonts w:ascii="Times New Roman" w:hAnsi="Times New Roman" w:cs="Times New Roman"/>
          <w:spacing w:val="-2"/>
          <w:position w:val="2"/>
          <w:sz w:val="24"/>
          <w:szCs w:val="24"/>
        </w:rPr>
        <w:t xml:space="preserve"> </w:t>
      </w:r>
      <w:r w:rsidRPr="006D1A10">
        <w:rPr>
          <w:rFonts w:ascii="Times New Roman" w:hAnsi="Times New Roman" w:cs="Times New Roman"/>
          <w:position w:val="2"/>
          <w:sz w:val="24"/>
          <w:szCs w:val="24"/>
        </w:rPr>
        <w:t>perkalian antara</w:t>
      </w:r>
      <w:r w:rsidRPr="006D1A10">
        <w:rPr>
          <w:rFonts w:ascii="Times New Roman" w:hAnsi="Times New Roman" w:cs="Times New Roman"/>
          <w:spacing w:val="-3"/>
          <w:position w:val="2"/>
          <w:sz w:val="24"/>
          <w:szCs w:val="24"/>
        </w:rPr>
        <w:t xml:space="preserve"> </w:t>
      </w:r>
      <w:r w:rsidRPr="006D1A10">
        <w:rPr>
          <w:rFonts w:ascii="Times New Roman" w:hAnsi="Times New Roman" w:cs="Times New Roman"/>
          <w:position w:val="2"/>
          <w:sz w:val="24"/>
          <w:szCs w:val="24"/>
        </w:rPr>
        <w:t>variabel</w:t>
      </w:r>
      <w:r w:rsidRPr="006D1A10">
        <w:rPr>
          <w:rFonts w:ascii="Times New Roman" w:hAnsi="Times New Roman" w:cs="Times New Roman"/>
          <w:spacing w:val="-2"/>
          <w:position w:val="2"/>
          <w:sz w:val="24"/>
          <w:szCs w:val="24"/>
        </w:rPr>
        <w:t xml:space="preserve"> </w:t>
      </w:r>
      <w:r w:rsidRPr="006D1A10">
        <w:rPr>
          <w:rFonts w:ascii="Times New Roman" w:hAnsi="Times New Roman" w:cs="Times New Roman"/>
          <w:position w:val="2"/>
          <w:sz w:val="24"/>
          <w:szCs w:val="24"/>
        </w:rPr>
        <w:t>bebasdan terikat.</w:t>
      </w:r>
    </w:p>
    <w:p w:rsidR="006D1A10" w:rsidRPr="006D1A10" w:rsidRDefault="006D1A10" w:rsidP="006D1A10">
      <w:pPr>
        <w:spacing w:after="0" w:line="480" w:lineRule="auto"/>
        <w:ind w:left="556" w:firstLine="720"/>
        <w:jc w:val="both"/>
        <w:rPr>
          <w:rFonts w:ascii="Times New Roman" w:hAnsi="Times New Roman" w:cs="Times New Roman"/>
          <w:position w:val="2"/>
          <w:sz w:val="24"/>
          <w:szCs w:val="24"/>
        </w:rPr>
      </w:pPr>
      <w:r w:rsidRPr="006D1A10">
        <w:rPr>
          <w:rFonts w:ascii="Times New Roman" w:hAnsi="Times New Roman" w:cs="Times New Roman"/>
          <w:noProof/>
          <w:position w:val="-2"/>
          <w:sz w:val="24"/>
          <w:szCs w:val="24"/>
          <w:lang w:val="en-US"/>
        </w:rPr>
        <w:drawing>
          <wp:inline distT="0" distB="0" distL="0" distR="0" wp14:anchorId="189DC546" wp14:editId="77A5BAEF">
            <wp:extent cx="210185" cy="13375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3" cstate="print"/>
                    <a:stretch>
                      <a:fillRect/>
                    </a:stretch>
                  </pic:blipFill>
                  <pic:spPr>
                    <a:xfrm>
                      <a:off x="0" y="0"/>
                      <a:ext cx="210185" cy="133754"/>
                    </a:xfrm>
                    <a:prstGeom prst="rect">
                      <a:avLst/>
                    </a:prstGeom>
                  </pic:spPr>
                </pic:pic>
              </a:graphicData>
            </a:graphic>
          </wp:inline>
        </w:drawing>
      </w:r>
      <w:r w:rsidRPr="006D1A10">
        <w:rPr>
          <w:rFonts w:ascii="Times New Roman" w:hAnsi="Times New Roman" w:cs="Times New Roman"/>
          <w:sz w:val="24"/>
          <w:szCs w:val="24"/>
        </w:rPr>
        <w:t xml:space="preserve">       </w:t>
      </w:r>
      <w:r w:rsidRPr="006D1A10">
        <w:rPr>
          <w:rFonts w:ascii="Times New Roman" w:hAnsi="Times New Roman" w:cs="Times New Roman"/>
          <w:spacing w:val="-23"/>
          <w:sz w:val="24"/>
          <w:szCs w:val="24"/>
        </w:rPr>
        <w:t xml:space="preserve"> </w:t>
      </w:r>
      <w:r w:rsidRPr="006D1A10">
        <w:rPr>
          <w:rFonts w:ascii="Times New Roman" w:hAnsi="Times New Roman" w:cs="Times New Roman"/>
          <w:sz w:val="24"/>
          <w:szCs w:val="24"/>
        </w:rPr>
        <w:t>=</w:t>
      </w:r>
      <w:r w:rsidRPr="006D1A10">
        <w:rPr>
          <w:rFonts w:ascii="Times New Roman" w:hAnsi="Times New Roman" w:cs="Times New Roman"/>
          <w:spacing w:val="-15"/>
          <w:sz w:val="24"/>
          <w:szCs w:val="24"/>
        </w:rPr>
        <w:t xml:space="preserve"> </w:t>
      </w:r>
      <w:r w:rsidRPr="006D1A10">
        <w:rPr>
          <w:rFonts w:ascii="Times New Roman" w:hAnsi="Times New Roman" w:cs="Times New Roman"/>
          <w:sz w:val="24"/>
          <w:szCs w:val="24"/>
        </w:rPr>
        <w:t>Variabel</w:t>
      </w:r>
      <w:r w:rsidRPr="006D1A10">
        <w:rPr>
          <w:rFonts w:ascii="Times New Roman" w:hAnsi="Times New Roman" w:cs="Times New Roman"/>
          <w:spacing w:val="-10"/>
          <w:sz w:val="24"/>
          <w:szCs w:val="24"/>
        </w:rPr>
        <w:t xml:space="preserve"> </w:t>
      </w:r>
      <w:r w:rsidRPr="006D1A10">
        <w:rPr>
          <w:rFonts w:ascii="Times New Roman" w:hAnsi="Times New Roman" w:cs="Times New Roman"/>
          <w:sz w:val="24"/>
          <w:szCs w:val="24"/>
        </w:rPr>
        <w:t>bebas</w:t>
      </w:r>
      <w:r w:rsidRPr="006D1A10">
        <w:rPr>
          <w:rFonts w:ascii="Times New Roman" w:hAnsi="Times New Roman" w:cs="Times New Roman"/>
          <w:spacing w:val="-10"/>
          <w:sz w:val="24"/>
          <w:szCs w:val="24"/>
        </w:rPr>
        <w:t xml:space="preserve"> </w:t>
      </w:r>
      <w:r w:rsidRPr="006D1A10">
        <w:rPr>
          <w:rFonts w:ascii="Times New Roman" w:hAnsi="Times New Roman" w:cs="Times New Roman"/>
          <w:sz w:val="24"/>
          <w:szCs w:val="24"/>
        </w:rPr>
        <w:t>(x).</w:t>
      </w:r>
    </w:p>
    <w:p w:rsidR="006D1A10" w:rsidRPr="006D1A10" w:rsidRDefault="006D1A10" w:rsidP="006D1A10">
      <w:pPr>
        <w:spacing w:after="0" w:line="480" w:lineRule="auto"/>
        <w:ind w:left="596" w:firstLine="680"/>
        <w:rPr>
          <w:rFonts w:ascii="Times New Roman" w:hAnsi="Times New Roman" w:cs="Times New Roman"/>
          <w:position w:val="2"/>
          <w:sz w:val="24"/>
          <w:szCs w:val="24"/>
        </w:rPr>
      </w:pPr>
      <w:r w:rsidRPr="006D1A10">
        <w:rPr>
          <w:rFonts w:ascii="Times New Roman" w:hAnsi="Times New Roman" w:cs="Times New Roman"/>
          <w:noProof/>
          <w:sz w:val="24"/>
          <w:szCs w:val="24"/>
          <w:lang w:val="en-US"/>
        </w:rPr>
        <w:drawing>
          <wp:inline distT="0" distB="0" distL="0" distR="0" wp14:anchorId="2C015EFB" wp14:editId="4BA59C46">
            <wp:extent cx="228600" cy="13415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4" cstate="print"/>
                    <a:stretch>
                      <a:fillRect/>
                    </a:stretch>
                  </pic:blipFill>
                  <pic:spPr>
                    <a:xfrm>
                      <a:off x="0" y="0"/>
                      <a:ext cx="228600" cy="134158"/>
                    </a:xfrm>
                    <a:prstGeom prst="rect">
                      <a:avLst/>
                    </a:prstGeom>
                  </pic:spPr>
                </pic:pic>
              </a:graphicData>
            </a:graphic>
          </wp:inline>
        </w:drawing>
      </w:r>
      <w:r w:rsidRPr="006D1A10">
        <w:rPr>
          <w:rFonts w:ascii="Times New Roman" w:hAnsi="Times New Roman" w:cs="Times New Roman"/>
          <w:position w:val="2"/>
          <w:sz w:val="24"/>
          <w:szCs w:val="24"/>
        </w:rPr>
        <w:t xml:space="preserve">      </w:t>
      </w:r>
      <w:r w:rsidRPr="006D1A10">
        <w:rPr>
          <w:rFonts w:ascii="Times New Roman" w:hAnsi="Times New Roman" w:cs="Times New Roman"/>
          <w:spacing w:val="-2"/>
          <w:position w:val="2"/>
          <w:sz w:val="24"/>
          <w:szCs w:val="24"/>
        </w:rPr>
        <w:t xml:space="preserve"> </w:t>
      </w:r>
      <w:r w:rsidRPr="006D1A10">
        <w:rPr>
          <w:rFonts w:ascii="Times New Roman" w:hAnsi="Times New Roman" w:cs="Times New Roman"/>
          <w:spacing w:val="-1"/>
          <w:position w:val="2"/>
          <w:sz w:val="24"/>
          <w:szCs w:val="24"/>
        </w:rPr>
        <w:t>=</w:t>
      </w:r>
      <w:r w:rsidRPr="006D1A10">
        <w:rPr>
          <w:rFonts w:ascii="Times New Roman" w:hAnsi="Times New Roman" w:cs="Times New Roman"/>
          <w:spacing w:val="-14"/>
          <w:position w:val="2"/>
          <w:sz w:val="24"/>
          <w:szCs w:val="24"/>
        </w:rPr>
        <w:t xml:space="preserve"> </w:t>
      </w:r>
      <w:r w:rsidRPr="006D1A10">
        <w:rPr>
          <w:rFonts w:ascii="Times New Roman" w:hAnsi="Times New Roman" w:cs="Times New Roman"/>
          <w:spacing w:val="-1"/>
          <w:position w:val="2"/>
          <w:sz w:val="24"/>
          <w:szCs w:val="24"/>
        </w:rPr>
        <w:t>Variabel</w:t>
      </w:r>
      <w:r w:rsidRPr="006D1A10">
        <w:rPr>
          <w:rFonts w:ascii="Times New Roman" w:hAnsi="Times New Roman" w:cs="Times New Roman"/>
          <w:spacing w:val="-9"/>
          <w:position w:val="2"/>
          <w:sz w:val="24"/>
          <w:szCs w:val="24"/>
        </w:rPr>
        <w:t xml:space="preserve"> </w:t>
      </w:r>
      <w:r w:rsidRPr="006D1A10">
        <w:rPr>
          <w:rFonts w:ascii="Times New Roman" w:hAnsi="Times New Roman" w:cs="Times New Roman"/>
          <w:position w:val="2"/>
          <w:sz w:val="24"/>
          <w:szCs w:val="24"/>
        </w:rPr>
        <w:t>terikat</w:t>
      </w:r>
      <w:r w:rsidRPr="006D1A10">
        <w:rPr>
          <w:rFonts w:ascii="Times New Roman" w:hAnsi="Times New Roman" w:cs="Times New Roman"/>
          <w:spacing w:val="-7"/>
          <w:position w:val="2"/>
          <w:sz w:val="24"/>
          <w:szCs w:val="24"/>
        </w:rPr>
        <w:t xml:space="preserve"> </w:t>
      </w:r>
      <w:r w:rsidRPr="006D1A10">
        <w:rPr>
          <w:rFonts w:ascii="Times New Roman" w:hAnsi="Times New Roman" w:cs="Times New Roman"/>
          <w:position w:val="2"/>
          <w:sz w:val="24"/>
          <w:szCs w:val="24"/>
        </w:rPr>
        <w:t>(y).</w:t>
      </w:r>
    </w:p>
    <w:p w:rsidR="006D1A10" w:rsidRPr="006D1A10" w:rsidRDefault="006D1A10" w:rsidP="006D1A10">
      <w:pPr>
        <w:pStyle w:val="BodyText"/>
        <w:numPr>
          <w:ilvl w:val="0"/>
          <w:numId w:val="34"/>
        </w:numPr>
        <w:tabs>
          <w:tab w:val="clear" w:pos="720"/>
          <w:tab w:val="left" w:pos="1843"/>
        </w:tabs>
        <w:spacing w:line="480" w:lineRule="auto"/>
        <w:ind w:firstLine="556"/>
        <w:rPr>
          <w:position w:val="2"/>
        </w:rPr>
      </w:pPr>
      <w:r w:rsidRPr="006D1A10">
        <w:rPr>
          <w:position w:val="2"/>
        </w:rPr>
        <w:t xml:space="preserve">   =</w:t>
      </w:r>
      <w:r w:rsidRPr="006D1A10">
        <w:rPr>
          <w:spacing w:val="-2"/>
          <w:position w:val="2"/>
        </w:rPr>
        <w:t xml:space="preserve"> </w:t>
      </w:r>
      <w:r w:rsidRPr="006D1A10">
        <w:rPr>
          <w:position w:val="2"/>
        </w:rPr>
        <w:t>Jumlah</w:t>
      </w:r>
      <w:r w:rsidRPr="006D1A10">
        <w:rPr>
          <w:spacing w:val="-1"/>
          <w:position w:val="2"/>
        </w:rPr>
        <w:t xml:space="preserve"> </w:t>
      </w:r>
      <w:r w:rsidRPr="006D1A10">
        <w:rPr>
          <w:position w:val="2"/>
        </w:rPr>
        <w:t>kuadrat skor</w:t>
      </w:r>
      <w:r w:rsidRPr="006D1A10">
        <w:rPr>
          <w:spacing w:val="-1"/>
          <w:position w:val="2"/>
        </w:rPr>
        <w:t xml:space="preserve"> </w:t>
      </w:r>
      <w:r w:rsidRPr="006D1A10">
        <w:rPr>
          <w:position w:val="2"/>
        </w:rPr>
        <w:t>x.</w:t>
      </w:r>
    </w:p>
    <w:p w:rsidR="008E33C8" w:rsidRPr="00A50355" w:rsidRDefault="006D1A10" w:rsidP="00A50355">
      <w:pPr>
        <w:tabs>
          <w:tab w:val="center" w:pos="3968"/>
        </w:tabs>
        <w:spacing w:after="0" w:line="480" w:lineRule="auto"/>
        <w:rPr>
          <w:rFonts w:ascii="Times New Roman" w:hAnsi="Times New Roman" w:cs="Times New Roman"/>
          <w:position w:val="2"/>
          <w:sz w:val="24"/>
          <w:szCs w:val="24"/>
        </w:rPr>
      </w:pPr>
      <w:r w:rsidRPr="006D1A10">
        <w:rPr>
          <w:rFonts w:ascii="Times New Roman" w:hAnsi="Times New Roman" w:cs="Times New Roman"/>
          <w:position w:val="2"/>
          <w:sz w:val="24"/>
          <w:szCs w:val="24"/>
        </w:rPr>
        <w:t xml:space="preserve">      </w:t>
      </w:r>
      <w:r>
        <w:rPr>
          <w:rFonts w:ascii="Times New Roman" w:hAnsi="Times New Roman" w:cs="Times New Roman"/>
          <w:position w:val="2"/>
          <w:sz w:val="24"/>
          <w:szCs w:val="24"/>
        </w:rPr>
        <w:t xml:space="preserve">                </w:t>
      </w:r>
      <w:r w:rsidRPr="006D1A10">
        <w:rPr>
          <w:rFonts w:ascii="Times New Roman" w:hAnsi="Times New Roman" w:cs="Times New Roman"/>
          <w:noProof/>
          <w:sz w:val="24"/>
          <w:szCs w:val="24"/>
          <w:lang w:val="en-US"/>
        </w:rPr>
        <w:drawing>
          <wp:inline distT="0" distB="0" distL="0" distR="0" wp14:anchorId="2B690225" wp14:editId="768421AD">
            <wp:extent cx="297815" cy="138430"/>
            <wp:effectExtent l="0" t="0" r="6985" b="0"/>
            <wp:docPr id="1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815" cy="138430"/>
                    </a:xfrm>
                    <a:prstGeom prst="rect">
                      <a:avLst/>
                    </a:prstGeom>
                    <a:noFill/>
                    <a:ln>
                      <a:noFill/>
                    </a:ln>
                  </pic:spPr>
                </pic:pic>
              </a:graphicData>
            </a:graphic>
          </wp:inline>
        </w:drawing>
      </w:r>
      <w:r w:rsidRPr="006D1A10">
        <w:rPr>
          <w:rFonts w:ascii="Times New Roman" w:hAnsi="Times New Roman" w:cs="Times New Roman"/>
          <w:position w:val="2"/>
          <w:sz w:val="24"/>
          <w:szCs w:val="24"/>
        </w:rPr>
        <w:t xml:space="preserve">   </w:t>
      </w:r>
      <w:r>
        <w:rPr>
          <w:rFonts w:ascii="Times New Roman" w:hAnsi="Times New Roman" w:cs="Times New Roman"/>
          <w:position w:val="2"/>
          <w:sz w:val="24"/>
          <w:szCs w:val="24"/>
        </w:rPr>
        <w:t xml:space="preserve"> </w:t>
      </w:r>
      <w:r w:rsidRPr="006D1A10">
        <w:rPr>
          <w:rFonts w:ascii="Times New Roman" w:hAnsi="Times New Roman" w:cs="Times New Roman"/>
          <w:position w:val="2"/>
          <w:sz w:val="24"/>
          <w:szCs w:val="24"/>
        </w:rPr>
        <w:t>=</w:t>
      </w:r>
      <w:r w:rsidRPr="006D1A10">
        <w:rPr>
          <w:rFonts w:ascii="Times New Roman" w:hAnsi="Times New Roman" w:cs="Times New Roman"/>
          <w:spacing w:val="-2"/>
          <w:position w:val="2"/>
          <w:sz w:val="24"/>
          <w:szCs w:val="24"/>
        </w:rPr>
        <w:t xml:space="preserve"> </w:t>
      </w:r>
      <w:r w:rsidRPr="006D1A10">
        <w:rPr>
          <w:rFonts w:ascii="Times New Roman" w:hAnsi="Times New Roman" w:cs="Times New Roman"/>
          <w:position w:val="2"/>
          <w:sz w:val="24"/>
          <w:szCs w:val="24"/>
        </w:rPr>
        <w:t>Jumlah kuadrat</w:t>
      </w:r>
      <w:r w:rsidRPr="006D1A10">
        <w:rPr>
          <w:rFonts w:ascii="Times New Roman" w:hAnsi="Times New Roman" w:cs="Times New Roman"/>
          <w:spacing w:val="-1"/>
          <w:position w:val="2"/>
          <w:sz w:val="24"/>
          <w:szCs w:val="24"/>
        </w:rPr>
        <w:t xml:space="preserve"> </w:t>
      </w:r>
      <w:r w:rsidRPr="006D1A10">
        <w:rPr>
          <w:rFonts w:ascii="Times New Roman" w:hAnsi="Times New Roman" w:cs="Times New Roman"/>
          <w:position w:val="2"/>
          <w:sz w:val="24"/>
          <w:szCs w:val="24"/>
        </w:rPr>
        <w:t>skor</w:t>
      </w:r>
      <w:r w:rsidRPr="006D1A10">
        <w:rPr>
          <w:rFonts w:ascii="Times New Roman" w:hAnsi="Times New Roman" w:cs="Times New Roman"/>
          <w:spacing w:val="1"/>
          <w:position w:val="2"/>
          <w:sz w:val="24"/>
          <w:szCs w:val="24"/>
        </w:rPr>
        <w:t xml:space="preserve"> </w:t>
      </w:r>
      <w:r w:rsidRPr="006D1A10">
        <w:rPr>
          <w:rFonts w:ascii="Times New Roman" w:hAnsi="Times New Roman" w:cs="Times New Roman"/>
          <w:position w:val="2"/>
          <w:sz w:val="24"/>
          <w:szCs w:val="24"/>
        </w:rPr>
        <w:t>y.</w:t>
      </w:r>
    </w:p>
    <w:p w:rsidR="00955ADA" w:rsidRDefault="007F206D" w:rsidP="007117A1">
      <w:pPr>
        <w:pStyle w:val="Heading3"/>
      </w:pPr>
      <w:bookmarkStart w:id="310" w:name="_Toc187847514"/>
      <w:bookmarkStart w:id="311" w:name="_Toc187871818"/>
      <w:bookmarkStart w:id="312" w:name="_Toc188879272"/>
      <w:bookmarkStart w:id="313" w:name="_Toc189635629"/>
      <w:bookmarkStart w:id="314" w:name="_Toc191072578"/>
      <w:bookmarkStart w:id="315" w:name="_Toc199517632"/>
      <w:bookmarkStart w:id="316" w:name="_Toc199517694"/>
      <w:bookmarkStart w:id="317" w:name="_Toc211530850"/>
      <w:r>
        <w:t>3.4.6</w:t>
      </w:r>
      <w:r w:rsidR="00955ADA" w:rsidRPr="00955ADA">
        <w:tab/>
      </w:r>
      <w:r w:rsidR="00955ADA">
        <w:t>Uji Rel</w:t>
      </w:r>
      <w:r w:rsidR="00955ADA" w:rsidRPr="00955ADA">
        <w:t>i</w:t>
      </w:r>
      <w:r w:rsidR="00955ADA">
        <w:t>a</w:t>
      </w:r>
      <w:r w:rsidR="00955ADA" w:rsidRPr="00955ADA">
        <w:t>bilitas</w:t>
      </w:r>
      <w:bookmarkEnd w:id="310"/>
      <w:bookmarkEnd w:id="311"/>
      <w:bookmarkEnd w:id="312"/>
      <w:bookmarkEnd w:id="313"/>
      <w:bookmarkEnd w:id="314"/>
      <w:bookmarkEnd w:id="315"/>
      <w:bookmarkEnd w:id="316"/>
      <w:bookmarkEnd w:id="317"/>
    </w:p>
    <w:p w:rsidR="00B03ACC" w:rsidRPr="00CB6120" w:rsidRDefault="00955ADA" w:rsidP="00CB6120">
      <w:pPr>
        <w:spacing w:after="0" w:line="480" w:lineRule="auto"/>
        <w:jc w:val="both"/>
        <w:rPr>
          <w:rFonts w:ascii="Times New Roman" w:hAnsi="Times New Roman" w:cs="Times New Roman"/>
          <w:position w:val="2"/>
          <w:sz w:val="24"/>
          <w:szCs w:val="24"/>
        </w:rPr>
      </w:pPr>
      <w:r>
        <w:rPr>
          <w:rFonts w:ascii="Times New Roman" w:hAnsi="Times New Roman" w:cs="Times New Roman"/>
          <w:b/>
          <w:position w:val="2"/>
          <w:sz w:val="24"/>
          <w:szCs w:val="24"/>
        </w:rPr>
        <w:tab/>
      </w:r>
      <w:r w:rsidR="00CF6861">
        <w:rPr>
          <w:rFonts w:ascii="Times New Roman" w:hAnsi="Times New Roman" w:cs="Times New Roman"/>
          <w:position w:val="2"/>
          <w:sz w:val="24"/>
          <w:szCs w:val="24"/>
        </w:rPr>
        <w:t>Menurut Sugiyono (2020</w:t>
      </w:r>
      <w:r w:rsidR="0008000D">
        <w:rPr>
          <w:rFonts w:ascii="Times New Roman" w:hAnsi="Times New Roman" w:cs="Times New Roman"/>
          <w:position w:val="2"/>
          <w:sz w:val="24"/>
          <w:szCs w:val="24"/>
        </w:rPr>
        <w:t>) “Reliabilitas instrument merupakan syarat untuk pengujian validitas instrument. Oleh karena itu, walaupun instrument yang valid umumnya pasti reliable, tetapi pengujian reliabilitas instrument perlu dilakukan”.</w:t>
      </w:r>
      <w:r w:rsidR="000C0C32">
        <w:rPr>
          <w:rFonts w:ascii="Times New Roman" w:hAnsi="Times New Roman" w:cs="Times New Roman"/>
          <w:position w:val="2"/>
          <w:sz w:val="24"/>
          <w:szCs w:val="24"/>
        </w:rPr>
        <w:t xml:space="preserve"> </w:t>
      </w:r>
      <w:r w:rsidR="00CF6861">
        <w:rPr>
          <w:rFonts w:ascii="Times New Roman" w:hAnsi="Times New Roman" w:cs="Times New Roman"/>
          <w:position w:val="2"/>
          <w:sz w:val="24"/>
          <w:szCs w:val="24"/>
        </w:rPr>
        <w:t>Arikunto (2013</w:t>
      </w:r>
      <w:r w:rsidR="00AD1275">
        <w:rPr>
          <w:rFonts w:ascii="Times New Roman" w:hAnsi="Times New Roman" w:cs="Times New Roman"/>
          <w:position w:val="2"/>
          <w:sz w:val="24"/>
          <w:szCs w:val="24"/>
        </w:rPr>
        <w:t>) “Reliabilitas menunjuk pada satu pengertian bahwa suatu instrumen cukup dapat dipercaya untuk digunakan sebagai alat pengumpul data karena instrumen tersebut sudah baik. Reliabilitas menunjuk pada tingkat keterandalan sesuatu. Reliabel artinya dapat dipercaya, jadi dapat diandalkan</w:t>
      </w:r>
      <w:r w:rsidR="0045496C">
        <w:rPr>
          <w:rFonts w:ascii="Times New Roman" w:hAnsi="Times New Roman" w:cs="Times New Roman"/>
          <w:position w:val="2"/>
          <w:sz w:val="24"/>
          <w:szCs w:val="24"/>
        </w:rPr>
        <w:t xml:space="preserve">”. </w:t>
      </w:r>
      <w:r w:rsidR="0045496C">
        <w:rPr>
          <w:rFonts w:ascii="Times New Roman" w:hAnsi="Times New Roman" w:cs="Times New Roman"/>
          <w:position w:val="2"/>
          <w:sz w:val="24"/>
          <w:szCs w:val="24"/>
        </w:rPr>
        <w:lastRenderedPageBreak/>
        <w:t>Untuk menguji reliabilitas instrumen ini dengan menggunakan rumus C</w:t>
      </w:r>
      <w:r w:rsidR="00AC4BD3">
        <w:rPr>
          <w:rFonts w:ascii="Times New Roman" w:hAnsi="Times New Roman" w:cs="Times New Roman"/>
          <w:position w:val="2"/>
          <w:sz w:val="24"/>
          <w:szCs w:val="24"/>
        </w:rPr>
        <w:t>ronbach’s Alpha sebagai berikut</w:t>
      </w:r>
      <w:r w:rsidR="0045496C">
        <w:rPr>
          <w:rFonts w:ascii="Times New Roman" w:hAnsi="Times New Roman" w:cs="Times New Roman"/>
          <w:position w:val="2"/>
          <w:sz w:val="24"/>
          <w:szCs w:val="24"/>
        </w:rPr>
        <w:t>:</w:t>
      </w:r>
    </w:p>
    <w:p w:rsidR="0045496C" w:rsidRPr="00477E60" w:rsidRDefault="0045496C" w:rsidP="0045496C">
      <w:pPr>
        <w:pStyle w:val="ListParagraph"/>
        <w:spacing w:after="0" w:line="480" w:lineRule="auto"/>
        <w:ind w:left="0" w:hanging="142"/>
        <w:jc w:val="center"/>
        <w:rPr>
          <w:rFonts w:ascii="Times New Roman" w:eastAsiaTheme="minorEastAsia" w:hAnsi="Times New Roman" w:cs="Times New Roman"/>
          <w:sz w:val="24"/>
          <w:szCs w:val="24"/>
          <w:vertAlign w:val="subscript"/>
        </w:rPr>
      </w:pPr>
      <w:r w:rsidRPr="00477E60">
        <w:rPr>
          <w:rFonts w:ascii="Times New Roman" w:hAnsi="Times New Roman" w:cs="Times New Roman"/>
          <w:sz w:val="24"/>
          <w:szCs w:val="24"/>
        </w:rPr>
        <w:t>r</w:t>
      </w:r>
      <w:r w:rsidRPr="00477E60">
        <w:rPr>
          <w:rFonts w:ascii="Times New Roman" w:hAnsi="Times New Roman" w:cs="Times New Roman"/>
          <w:sz w:val="24"/>
          <w:szCs w:val="24"/>
          <w:vertAlign w:val="subscript"/>
        </w:rPr>
        <w:t xml:space="preserve">11 = </w:t>
      </w:r>
      <m:oMath>
        <m:d>
          <m:dPr>
            <m:ctrlPr>
              <w:rPr>
                <w:rFonts w:ascii="Cambria Math" w:hAnsi="Cambria Math" w:cs="Times New Roman"/>
                <w:i/>
                <w:sz w:val="24"/>
                <w:szCs w:val="24"/>
                <w:vertAlign w:val="subscript"/>
              </w:rPr>
            </m:ctrlPr>
          </m:dPr>
          <m:e>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k</m:t>
                </m:r>
              </m:num>
              <m:den>
                <m:r>
                  <w:rPr>
                    <w:rFonts w:ascii="Cambria Math" w:hAnsi="Cambria Math" w:cs="Times New Roman"/>
                    <w:sz w:val="24"/>
                    <w:szCs w:val="24"/>
                    <w:vertAlign w:val="subscript"/>
                  </w:rPr>
                  <m:t>k-1</m:t>
                </m:r>
              </m:den>
            </m:f>
          </m:e>
        </m:d>
        <m:d>
          <m:dPr>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1-</m:t>
            </m:r>
            <m:f>
              <m:fPr>
                <m:ctrlPr>
                  <w:rPr>
                    <w:rFonts w:ascii="Cambria Math" w:hAnsi="Cambria Math" w:cs="Times New Roman"/>
                    <w:i/>
                    <w:sz w:val="24"/>
                    <w:szCs w:val="24"/>
                    <w:vertAlign w:val="subscript"/>
                  </w:rPr>
                </m:ctrlPr>
              </m:fPr>
              <m:num>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e>
                  <m:sub>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σb</m:t>
                        </m:r>
                      </m:e>
                      <m:sup>
                        <m:r>
                          <w:rPr>
                            <w:rFonts w:ascii="Cambria Math" w:hAnsi="Cambria Math" w:cs="Times New Roman"/>
                            <w:sz w:val="24"/>
                            <w:szCs w:val="24"/>
                            <w:vertAlign w:val="subscript"/>
                          </w:rPr>
                          <m:t>2</m:t>
                        </m:r>
                      </m:sup>
                    </m:sSup>
                  </m:sub>
                </m:sSub>
              </m:num>
              <m:den>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e>
                  <m:sub>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σ</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t</m:t>
                    </m:r>
                  </m:sub>
                </m:sSub>
              </m:den>
            </m:f>
          </m:e>
        </m:d>
      </m:oMath>
    </w:p>
    <w:p w:rsidR="0045496C" w:rsidRDefault="0045496C" w:rsidP="0045496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Keterangan </w:t>
      </w:r>
      <w:r w:rsidRPr="0045496C">
        <w:rPr>
          <w:rFonts w:ascii="Times New Roman" w:hAnsi="Times New Roman" w:cs="Times New Roman"/>
          <w:sz w:val="24"/>
          <w:szCs w:val="24"/>
        </w:rPr>
        <w:t xml:space="preserve">: </w:t>
      </w:r>
      <w:r>
        <w:rPr>
          <w:rFonts w:ascii="Times New Roman" w:hAnsi="Times New Roman" w:cs="Times New Roman"/>
          <w:sz w:val="24"/>
          <w:szCs w:val="24"/>
        </w:rPr>
        <w:tab/>
      </w:r>
    </w:p>
    <w:p w:rsidR="0045496C" w:rsidRPr="0045496C" w:rsidRDefault="0045496C" w:rsidP="0045496C">
      <w:pPr>
        <w:pStyle w:val="ListParagraph"/>
        <w:spacing w:after="0" w:line="480" w:lineRule="auto"/>
        <w:ind w:left="0"/>
        <w:jc w:val="both"/>
        <w:rPr>
          <w:rFonts w:ascii="Times New Roman" w:hAnsi="Times New Roman" w:cs="Times New Roman"/>
          <w:sz w:val="24"/>
          <w:szCs w:val="24"/>
        </w:rPr>
      </w:pPr>
      <w:r w:rsidRPr="0045496C">
        <w:rPr>
          <w:rFonts w:ascii="Times New Roman" w:hAnsi="Times New Roman" w:cs="Times New Roman"/>
          <w:sz w:val="24"/>
          <w:szCs w:val="24"/>
        </w:rPr>
        <w:t>r</w:t>
      </w:r>
      <w:r w:rsidRPr="0045496C">
        <w:rPr>
          <w:rFonts w:ascii="Times New Roman" w:hAnsi="Times New Roman" w:cs="Times New Roman"/>
          <w:sz w:val="24"/>
          <w:szCs w:val="24"/>
          <w:vertAlign w:val="subscript"/>
        </w:rPr>
        <w:t>11</w:t>
      </w:r>
      <w:r w:rsidRPr="0045496C">
        <w:rPr>
          <w:rFonts w:ascii="Times New Roman" w:hAnsi="Times New Roman" w:cs="Times New Roman"/>
          <w:sz w:val="24"/>
          <w:szCs w:val="24"/>
          <w:vertAlign w:val="subscript"/>
        </w:rPr>
        <w:tab/>
      </w:r>
      <w:r w:rsidRPr="0045496C">
        <w:rPr>
          <w:rFonts w:ascii="Times New Roman" w:hAnsi="Times New Roman" w:cs="Times New Roman"/>
          <w:sz w:val="24"/>
          <w:szCs w:val="24"/>
        </w:rPr>
        <w:t xml:space="preserve">: Reliabilitas </w:t>
      </w:r>
      <w:r>
        <w:rPr>
          <w:rFonts w:ascii="Times New Roman" w:hAnsi="Times New Roman" w:cs="Times New Roman"/>
          <w:sz w:val="24"/>
          <w:szCs w:val="24"/>
        </w:rPr>
        <w:t>instrument.</w:t>
      </w:r>
    </w:p>
    <w:p w:rsidR="0045496C" w:rsidRPr="0045496C" w:rsidRDefault="0045496C" w:rsidP="0045496C">
      <w:pPr>
        <w:pStyle w:val="ListParagraph"/>
        <w:spacing w:after="0" w:line="480" w:lineRule="auto"/>
        <w:ind w:hanging="720"/>
        <w:jc w:val="both"/>
        <w:rPr>
          <w:rFonts w:ascii="Times New Roman" w:hAnsi="Times New Roman" w:cs="Times New Roman"/>
          <w:sz w:val="24"/>
          <w:szCs w:val="24"/>
        </w:rPr>
      </w:pPr>
      <w:r w:rsidRPr="0045496C">
        <w:rPr>
          <w:rFonts w:ascii="Times New Roman" w:hAnsi="Times New Roman" w:cs="Times New Roman"/>
          <w:sz w:val="24"/>
          <w:szCs w:val="24"/>
        </w:rPr>
        <w:t>k</w:t>
      </w:r>
      <w:r w:rsidRPr="0045496C">
        <w:rPr>
          <w:rFonts w:ascii="Times New Roman" w:hAnsi="Times New Roman" w:cs="Times New Roman"/>
          <w:sz w:val="24"/>
          <w:szCs w:val="24"/>
        </w:rPr>
        <w:tab/>
        <w:t>: Banyaknya butir pertanyaan</w:t>
      </w:r>
      <w:r>
        <w:rPr>
          <w:rFonts w:ascii="Times New Roman" w:hAnsi="Times New Roman" w:cs="Times New Roman"/>
          <w:sz w:val="24"/>
          <w:szCs w:val="24"/>
        </w:rPr>
        <w:t>.</w:t>
      </w:r>
    </w:p>
    <w:p w:rsidR="0045496C" w:rsidRPr="0045496C" w:rsidRDefault="00A8611E" w:rsidP="0045496C">
      <w:pPr>
        <w:pStyle w:val="ListParagraph"/>
        <w:spacing w:after="0" w:line="480" w:lineRule="auto"/>
        <w:ind w:left="0"/>
        <w:jc w:val="both"/>
        <w:rPr>
          <w:rFonts w:ascii="Times New Roman" w:hAnsi="Times New Roman" w:cs="Times New Roman"/>
          <w:sz w:val="24"/>
          <w:szCs w:val="24"/>
        </w:rPr>
      </w:pP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e>
          <m:sub>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σb</m:t>
                </m:r>
              </m:e>
              <m:sup>
                <m:r>
                  <w:rPr>
                    <w:rFonts w:ascii="Cambria Math" w:hAnsi="Cambria Math" w:cs="Times New Roman"/>
                    <w:sz w:val="24"/>
                    <w:szCs w:val="24"/>
                    <w:vertAlign w:val="subscript"/>
                  </w:rPr>
                  <m:t>2</m:t>
                </m:r>
              </m:sup>
            </m:sSup>
          </m:sub>
        </m:sSub>
      </m:oMath>
      <w:r w:rsidR="0045496C" w:rsidRPr="0045496C">
        <w:rPr>
          <w:rFonts w:ascii="Times New Roman" w:hAnsi="Times New Roman" w:cs="Times New Roman"/>
          <w:sz w:val="24"/>
          <w:szCs w:val="24"/>
          <w:vertAlign w:val="subscript"/>
        </w:rPr>
        <w:tab/>
      </w:r>
      <w:r w:rsidR="0045496C" w:rsidRPr="0045496C">
        <w:rPr>
          <w:rFonts w:ascii="Times New Roman" w:hAnsi="Times New Roman" w:cs="Times New Roman"/>
          <w:sz w:val="24"/>
          <w:szCs w:val="24"/>
        </w:rPr>
        <w:t>: Jumlah varians butir</w:t>
      </w:r>
      <w:r w:rsidR="0045496C">
        <w:rPr>
          <w:rFonts w:ascii="Times New Roman" w:hAnsi="Times New Roman" w:cs="Times New Roman"/>
          <w:sz w:val="24"/>
          <w:szCs w:val="24"/>
        </w:rPr>
        <w:t>.</w:t>
      </w:r>
    </w:p>
    <w:p w:rsidR="00ED2B9A" w:rsidRDefault="00A8611E" w:rsidP="0045496C">
      <w:pPr>
        <w:pStyle w:val="ListParagraph"/>
        <w:spacing w:after="0" w:line="480" w:lineRule="auto"/>
        <w:ind w:left="0"/>
        <w:jc w:val="both"/>
        <w:rPr>
          <w:rFonts w:ascii="Times New Roman" w:hAnsi="Times New Roman" w:cs="Times New Roman"/>
          <w:sz w:val="24"/>
          <w:szCs w:val="24"/>
        </w:rPr>
      </w:pP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e>
          <m:sub>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σ</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t</m:t>
            </m:r>
          </m:sub>
        </m:sSub>
      </m:oMath>
      <w:r w:rsidR="0045496C" w:rsidRPr="0045496C">
        <w:rPr>
          <w:rFonts w:ascii="Times New Roman" w:hAnsi="Times New Roman" w:cs="Times New Roman"/>
          <w:sz w:val="24"/>
          <w:szCs w:val="24"/>
        </w:rPr>
        <w:tab/>
        <w:t>: Varians total</w:t>
      </w:r>
      <w:r w:rsidR="0045496C">
        <w:rPr>
          <w:rFonts w:ascii="Times New Roman" w:hAnsi="Times New Roman" w:cs="Times New Roman"/>
          <w:sz w:val="24"/>
          <w:szCs w:val="24"/>
        </w:rPr>
        <w:t>.</w:t>
      </w:r>
    </w:p>
    <w:p w:rsidR="00E36D1A" w:rsidRDefault="00E36D1A" w:rsidP="0045496C">
      <w:pPr>
        <w:pStyle w:val="ListParagraph"/>
        <w:spacing w:after="0" w:line="480" w:lineRule="auto"/>
        <w:ind w:left="0"/>
        <w:jc w:val="both"/>
        <w:rPr>
          <w:rFonts w:ascii="Times New Roman" w:hAnsi="Times New Roman" w:cs="Times New Roman"/>
          <w:sz w:val="24"/>
          <w:szCs w:val="24"/>
        </w:rPr>
      </w:pPr>
    </w:p>
    <w:p w:rsidR="0045496C" w:rsidRPr="00AD1275" w:rsidRDefault="006D1A10" w:rsidP="00ED2B9A">
      <w:pPr>
        <w:pStyle w:val="Heading2"/>
      </w:pPr>
      <w:bookmarkStart w:id="318" w:name="_Toc187847515"/>
      <w:bookmarkStart w:id="319" w:name="_Toc187871819"/>
      <w:bookmarkStart w:id="320" w:name="_Toc188879273"/>
      <w:bookmarkStart w:id="321" w:name="_Toc189635630"/>
      <w:bookmarkStart w:id="322" w:name="_Toc191072579"/>
      <w:bookmarkStart w:id="323" w:name="_Toc199517633"/>
      <w:bookmarkStart w:id="324" w:name="_Toc199517695"/>
      <w:bookmarkStart w:id="325" w:name="_Toc211530851"/>
      <w:r w:rsidRPr="006D1A10">
        <w:t>3.5</w:t>
      </w:r>
      <w:r w:rsidRPr="006D1A10">
        <w:tab/>
        <w:t>Prosedur Penelitian</w:t>
      </w:r>
      <w:bookmarkEnd w:id="318"/>
      <w:bookmarkEnd w:id="319"/>
      <w:bookmarkEnd w:id="320"/>
      <w:bookmarkEnd w:id="321"/>
      <w:bookmarkEnd w:id="322"/>
      <w:bookmarkEnd w:id="323"/>
      <w:bookmarkEnd w:id="324"/>
      <w:bookmarkEnd w:id="325"/>
    </w:p>
    <w:p w:rsidR="0058114A" w:rsidRDefault="006B51BF" w:rsidP="00ED2B9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 dalam pedoman Penulisan Skripsi FKIP UMN Al-Washliyah, bagian ini memaparkan secara kronologis bagaimana langkah-langkah penelitian yang dilakukan terutama bagaimana desain penelitian dioperasionalkan secara nyata. Terutama untuk jenis penelitian eksperimental, skema atau alur penelitian yang dapat disertai notasi dan unsur-unsurnya disampaikan secara rinci. Identifikasi jenis variabel beserta perumusan hipotesis penelitian secara statistic (dengan notasi matematis) dituliskan secara eksplisit sehingga menguatkan kembali pemahaman pembaca mengenai arah tujuan penelitian. </w:t>
      </w:r>
    </w:p>
    <w:p w:rsidR="0058114A" w:rsidRDefault="0058114A" w:rsidP="0058114A">
      <w:pPr>
        <w:spacing w:after="0" w:line="480" w:lineRule="auto"/>
        <w:jc w:val="both"/>
        <w:rPr>
          <w:rFonts w:ascii="Times New Roman" w:hAnsi="Times New Roman" w:cs="Times New Roman"/>
          <w:sz w:val="24"/>
          <w:szCs w:val="24"/>
        </w:rPr>
      </w:pPr>
    </w:p>
    <w:p w:rsidR="0058114A" w:rsidRDefault="0058114A" w:rsidP="0058114A">
      <w:pPr>
        <w:spacing w:after="0" w:line="480" w:lineRule="auto"/>
        <w:jc w:val="both"/>
        <w:rPr>
          <w:rFonts w:ascii="Times New Roman" w:hAnsi="Times New Roman" w:cs="Times New Roman"/>
          <w:sz w:val="24"/>
          <w:szCs w:val="24"/>
        </w:rPr>
      </w:pPr>
    </w:p>
    <w:p w:rsidR="0058114A" w:rsidRDefault="0058114A" w:rsidP="0058114A">
      <w:pPr>
        <w:spacing w:after="0" w:line="480" w:lineRule="auto"/>
        <w:jc w:val="both"/>
        <w:rPr>
          <w:rFonts w:ascii="Times New Roman" w:hAnsi="Times New Roman" w:cs="Times New Roman"/>
          <w:sz w:val="24"/>
          <w:szCs w:val="24"/>
        </w:rPr>
      </w:pPr>
    </w:p>
    <w:p w:rsidR="0058114A" w:rsidRDefault="0058114A" w:rsidP="0058114A">
      <w:pPr>
        <w:spacing w:after="0" w:line="480" w:lineRule="auto"/>
        <w:jc w:val="both"/>
        <w:rPr>
          <w:rFonts w:ascii="Times New Roman" w:hAnsi="Times New Roman" w:cs="Times New Roman"/>
          <w:sz w:val="24"/>
          <w:szCs w:val="24"/>
        </w:rPr>
      </w:pPr>
    </w:p>
    <w:p w:rsidR="0058114A" w:rsidRDefault="0058114A" w:rsidP="0058114A">
      <w:pPr>
        <w:spacing w:after="0" w:line="480" w:lineRule="auto"/>
        <w:jc w:val="both"/>
        <w:rPr>
          <w:rFonts w:ascii="Times New Roman" w:hAnsi="Times New Roman" w:cs="Times New Roman"/>
          <w:sz w:val="24"/>
          <w:szCs w:val="24"/>
        </w:rPr>
      </w:pPr>
    </w:p>
    <w:p w:rsidR="00AD1275" w:rsidRPr="0058114A" w:rsidRDefault="006B51BF" w:rsidP="0058114A">
      <w:pPr>
        <w:spacing w:after="0" w:line="480" w:lineRule="auto"/>
        <w:jc w:val="both"/>
        <w:rPr>
          <w:rFonts w:ascii="Times New Roman" w:hAnsi="Times New Roman" w:cs="Times New Roman"/>
          <w:sz w:val="24"/>
          <w:szCs w:val="24"/>
        </w:rPr>
      </w:pPr>
      <w:r w:rsidRPr="0058114A">
        <w:rPr>
          <w:rFonts w:ascii="Times New Roman" w:hAnsi="Times New Roman" w:cs="Times New Roman"/>
          <w:sz w:val="24"/>
          <w:szCs w:val="24"/>
        </w:rPr>
        <w:lastRenderedPageBreak/>
        <w:t xml:space="preserve">Berikut bagan arus prosedur penelitian: </w:t>
      </w:r>
    </w:p>
    <w:p w:rsidR="00722953" w:rsidRPr="0058114A" w:rsidRDefault="00722953" w:rsidP="0058114A">
      <w:pPr>
        <w:jc w:val="center"/>
        <w:rPr>
          <w:rFonts w:asciiTheme="majorBidi" w:hAnsiTheme="majorBidi" w:cstheme="majorBidi"/>
          <w:b/>
          <w:bCs/>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45952" behindDoc="0" locked="0" layoutInCell="1" allowOverlap="1" wp14:anchorId="460CDAB1" wp14:editId="762E810E">
                <wp:simplePos x="0" y="0"/>
                <wp:positionH relativeFrom="column">
                  <wp:posOffset>1504901</wp:posOffset>
                </wp:positionH>
                <wp:positionV relativeFrom="paragraph">
                  <wp:posOffset>317368</wp:posOffset>
                </wp:positionV>
                <wp:extent cx="2066925" cy="391886"/>
                <wp:effectExtent l="0" t="0" r="28575" b="27305"/>
                <wp:wrapNone/>
                <wp:docPr id="12" name="Rectangle 12"/>
                <wp:cNvGraphicFramePr/>
                <a:graphic xmlns:a="http://schemas.openxmlformats.org/drawingml/2006/main">
                  <a:graphicData uri="http://schemas.microsoft.com/office/word/2010/wordprocessingShape">
                    <wps:wsp>
                      <wps:cNvSpPr/>
                      <wps:spPr>
                        <a:xfrm>
                          <a:off x="0" y="0"/>
                          <a:ext cx="2066925" cy="39188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4628D4" w:rsidRDefault="00CA60B2" w:rsidP="00722953">
                            <w:pPr>
                              <w:jc w:val="center"/>
                              <w:rPr>
                                <w:rFonts w:ascii="Times New Roman" w:hAnsi="Times New Roman" w:cs="Times New Roman"/>
                              </w:rPr>
                            </w:pPr>
                            <w:r>
                              <w:rPr>
                                <w:rFonts w:ascii="Times New Roman" w:hAnsi="Times New Roman" w:cs="Times New Roman"/>
                              </w:rPr>
                              <w:t>Identifikasi Masalah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CDAB1" id="Rectangle 12" o:spid="_x0000_s1032" style="position:absolute;left:0;text-align:left;margin-left:118.5pt;margin-top:25pt;width:162.75pt;height:30.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5TiAIAAG8FAAAOAAAAZHJzL2Uyb0RvYy54bWysVEtvGyEQvlfqf0Dcm/W6iZusso6sRKkq&#10;RYmVpMoZs2CjsgwF7F3313dgH3ZTn6peYJj3N8zM9U1ba7ITziswJc3PJpQIw6FSZl3S76/3ny4p&#10;8YGZimkwoqR74enN/OOH68YWYgob0JVwBJ0YXzS2pJsQbJFlnm9EzfwZWGFQKMHVLODTrbPKsQa9&#10;1zqbTiazrAFXWQdceI/cu05I58m/lIKHJym9CESXFHML6XTpXMUzm1+zYu2Y3Sjep8H+IYuaKYNB&#10;R1d3LDCydeovV7XiDjzIcMahzkBKxUXCgGjyyTs0LxtmRcKCxfF2LJP/f275427piKrw76aUGFbj&#10;Hz1j1ZhZa0GQhwVqrC9Q78UuXf/ySEa0rXR1vBEHaVNR92NRRRsIR+Z0MptdTS8o4Sj7fJVfXs6i&#10;0+xgbZ0PXwXUJBIldRg+1ZLtHnzoVAeVGMzAvdIa+azQJp4etKoiLz1i54hb7ciO4Z+HNu+jHWlh&#10;7GiZRWAdlESFvRad12chsSYx+ZRI6saDT8a5MGFAoQ1qRzOJGYyG+SlDHYZket1oJlKXjoaTU4Z/&#10;RhwtUlQwYTSulQF3ykH1Y4zc6Q/oO8wRfmhXbWqEBCxyVlDtsTkcdFPjLb9X+EMPzIclczgmOFA4&#10;+uEJD6mhKSn0FCUbcL9O8aM+di9KKWlw7Erqf26ZE5Tobwb7+io/P49zmh7nF1+m+HDHktWxxGzr&#10;W8BfznHJWJ7IqB/0QEoH9RtuiEWMiiJmOMbGthjI29AtA9wwXCwWSQkn07LwYF4sj65jlWP/vbZv&#10;zNm+SQO29yMMA8qKd73a6UZLA4ttAKlSIx+q2tcfpzqNQr+B4to4fietw56c/wYAAP//AwBQSwME&#10;FAAGAAgAAAAhALqwNW/hAAAACgEAAA8AAABkcnMvZG93bnJldi54bWxMj8FKw0AQhu+C77CM4EXs&#10;JpG0ErMpWvGiCLYV8TjNjkkwOxuy2zb69I4nPQ3D/Hzz/eVycr060Bg6zwbSWQKKuPa248bA6/bh&#10;8hpUiMgWe89k4IsCLKvTkxIL64+8psMmNkogHAo00MY4FFqHuiWHYeYHYrl9+NFhlHVstB3xKHDX&#10;6yxJ5tphx/KhxYFWLdWfm70Tiu3et3n6+PL8tLLDG36v8/uLO2POz6bbG1CRpvgXhl99UYdKnHZ+&#10;zzao3kB2tZAu0UCeyJRAPs9yUDtJpukCdFXq/xWqHwAAAP//AwBQSwECLQAUAAYACAAAACEAtoM4&#10;kv4AAADhAQAAEwAAAAAAAAAAAAAAAAAAAAAAW0NvbnRlbnRfVHlwZXNdLnhtbFBLAQItABQABgAI&#10;AAAAIQA4/SH/1gAAAJQBAAALAAAAAAAAAAAAAAAAAC8BAABfcmVscy8ucmVsc1BLAQItABQABgAI&#10;AAAAIQCfuc5TiAIAAG8FAAAOAAAAAAAAAAAAAAAAAC4CAABkcnMvZTJvRG9jLnhtbFBLAQItABQA&#10;BgAIAAAAIQC6sDVv4QAAAAoBAAAPAAAAAAAAAAAAAAAAAOIEAABkcnMvZG93bnJldi54bWxQSwUG&#10;AAAAAAQABADzAAAA8AUAAAAA&#10;" filled="f" strokecolor="black [3213]" strokeweight="1pt">
                <v:textbox>
                  <w:txbxContent>
                    <w:p w:rsidR="00CA60B2" w:rsidRPr="004628D4" w:rsidRDefault="00CA60B2" w:rsidP="00722953">
                      <w:pPr>
                        <w:jc w:val="center"/>
                        <w:rPr>
                          <w:rFonts w:ascii="Times New Roman" w:hAnsi="Times New Roman" w:cs="Times New Roman"/>
                        </w:rPr>
                      </w:pPr>
                      <w:r>
                        <w:rPr>
                          <w:rFonts w:ascii="Times New Roman" w:hAnsi="Times New Roman" w:cs="Times New Roman"/>
                        </w:rPr>
                        <w:t>Identifikasi Masalah</w:t>
                      </w:r>
                    </w:p>
                  </w:txbxContent>
                </v:textbox>
              </v:rect>
            </w:pict>
          </mc:Fallback>
        </mc:AlternateContent>
      </w:r>
      <w:r w:rsidR="00E86B8A">
        <w:rPr>
          <w:rFonts w:asciiTheme="majorBidi" w:hAnsiTheme="majorBidi" w:cstheme="majorBidi"/>
          <w:b/>
          <w:bCs/>
          <w:sz w:val="24"/>
          <w:szCs w:val="24"/>
        </w:rPr>
        <w:t>Gambar 3.2</w:t>
      </w:r>
      <w:r>
        <w:rPr>
          <w:rFonts w:asciiTheme="majorBidi" w:hAnsiTheme="majorBidi" w:cstheme="majorBidi"/>
          <w:b/>
          <w:bCs/>
          <w:sz w:val="24"/>
          <w:szCs w:val="24"/>
        </w:rPr>
        <w:t xml:space="preserve"> Bagan Arus Kegiatan Penelitian</w:t>
      </w:r>
    </w:p>
    <w:p w:rsidR="00722953" w:rsidRDefault="00722953" w:rsidP="00722953">
      <w:pPr>
        <w:spacing w:after="0" w:line="480" w:lineRule="auto"/>
        <w:jc w:val="center"/>
        <w:rPr>
          <w:rFonts w:asciiTheme="majorBidi" w:hAnsiTheme="majorBidi" w:cstheme="majorBidi"/>
          <w:sz w:val="24"/>
          <w:szCs w:val="24"/>
        </w:rPr>
      </w:pPr>
    </w:p>
    <w:p w:rsidR="00722953" w:rsidRDefault="006B51BF" w:rsidP="00722953">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59264" behindDoc="0" locked="0" layoutInCell="1" allowOverlap="1" wp14:anchorId="7119DE3C" wp14:editId="086F9039">
                <wp:simplePos x="0" y="0"/>
                <wp:positionH relativeFrom="column">
                  <wp:posOffset>2487741</wp:posOffset>
                </wp:positionH>
                <wp:positionV relativeFrom="paragraph">
                  <wp:posOffset>69850</wp:posOffset>
                </wp:positionV>
                <wp:extent cx="0" cy="22860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3EA2D" id="Straight Connector 4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9pt,5.5pt" to="195.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nBtgEAALgDAAAOAAAAZHJzL2Uyb0RvYy54bWysU8Fu2zAMvQ/YPwi6L3aCoSiMOD2k2C7D&#10;FqzbB6gyFQuVRIHSEufvRymJO6zDMAy90KLER/I90uu7yTtxAEoWQy+Xi1YKCBoHG/a9/P7tw7tb&#10;KVJWYVAOA/TyBEnebd6+WR9jBysc0Q1AgpOE1B1jL8ecY9c0SY/gVVpghMCPBsmrzC7tm4HUkbN7&#10;16za9qY5Ig2RUENKfHt/fpSbmt8Y0PmLMQmycL3k3nK1VO1jsc1mrbo9qThafWlD/UcXXtnARedU&#10;9yor8YPsi1TeasKEJi80+gaNsRoqB2azbH9j8zCqCJULi5PiLFN6vbT682FHwg69fM+TCsrzjB4y&#10;Kbsfs9hiCKwgkuBHVuoYU8eAbdjRxUtxR4X2ZMiXLxMSU1X3NKsLUxb6fKn5drW6vWmr8M0zLlLK&#10;HwG9KIdeOhsKb9Wpw6eUuRaHXkPYKX2cK9dTPjkowS58BcNcuNayousWwdaROCie//C0LCw4V40s&#10;EGOdm0Ht30GX2AKDuln/Cpyja0UMeQZ6G5D+VDVP11bNOf7K+sy10H7E4VTnUOXg9ajMLqtc9u9X&#10;v8Kff7jNTwAAAP//AwBQSwMEFAAGAAgAAAAhAB3B/UXcAAAACQEAAA8AAABkcnMvZG93bnJldi54&#10;bWxMj8FOwzAQRO9I/IO1SNyok4IKhDhVVQkhLoimcHfjrROw11HspOHvWcQBjjszmn1TrmfvxIRD&#10;7AIpyBcZCKQmmI6sgrf949UdiJg0Ge0CoYIvjLCuzs9KXZhwoh1OdbKCSygWWkGbUl9IGZsWvY6L&#10;0COxdwyD14nPwUoz6BOXeyeXWbaSXnfEH1rd47bF5rMevQL3PEzvdms3cXzareqP1+PyZT8pdXkx&#10;bx5AJJzTXxh+8BkdKmY6hJFMFE7B9X3O6ImNnDdx4Fc4KLi5zUBWpfy/oPoGAAD//wMAUEsBAi0A&#10;FAAGAAgAAAAhALaDOJL+AAAA4QEAABMAAAAAAAAAAAAAAAAAAAAAAFtDb250ZW50X1R5cGVzXS54&#10;bWxQSwECLQAUAAYACAAAACEAOP0h/9YAAACUAQAACwAAAAAAAAAAAAAAAAAvAQAAX3JlbHMvLnJl&#10;bHNQSwECLQAUAAYACAAAACEAAliZwbYBAAC4AwAADgAAAAAAAAAAAAAAAAAuAgAAZHJzL2Uyb0Rv&#10;Yy54bWxQSwECLQAUAAYACAAAACEAHcH9RdwAAAAJAQAADwAAAAAAAAAAAAAAAAAQBAAAZHJzL2Rv&#10;d25yZXYueG1sUEsFBgAAAAAEAAQA8wAAABkFAAAAAA==&#10;" strokecolor="black [3200]" strokeweight=".5pt">
                <v:stroke joinstyle="miter"/>
              </v:line>
            </w:pict>
          </mc:Fallback>
        </mc:AlternateContent>
      </w:r>
      <w:r>
        <w:rPr>
          <w:rFonts w:asciiTheme="majorBidi" w:hAnsiTheme="majorBidi" w:cstheme="majorBidi"/>
          <w:b/>
          <w:bCs/>
          <w:noProof/>
          <w:sz w:val="24"/>
          <w:szCs w:val="24"/>
          <w:lang w:val="en-US"/>
        </w:rPr>
        <mc:AlternateContent>
          <mc:Choice Requires="wps">
            <w:drawing>
              <wp:anchor distT="0" distB="0" distL="114300" distR="114300" simplePos="0" relativeHeight="251646976" behindDoc="0" locked="0" layoutInCell="1" allowOverlap="1" wp14:anchorId="3AFC87E4" wp14:editId="04F5FD9D">
                <wp:simplePos x="0" y="0"/>
                <wp:positionH relativeFrom="column">
                  <wp:posOffset>1504315</wp:posOffset>
                </wp:positionH>
                <wp:positionV relativeFrom="paragraph">
                  <wp:posOffset>301798</wp:posOffset>
                </wp:positionV>
                <wp:extent cx="2066925" cy="380010"/>
                <wp:effectExtent l="0" t="0" r="28575" b="20320"/>
                <wp:wrapNone/>
                <wp:docPr id="13" name="Rectangle 13"/>
                <wp:cNvGraphicFramePr/>
                <a:graphic xmlns:a="http://schemas.openxmlformats.org/drawingml/2006/main">
                  <a:graphicData uri="http://schemas.microsoft.com/office/word/2010/wordprocessingShape">
                    <wps:wsp>
                      <wps:cNvSpPr/>
                      <wps:spPr>
                        <a:xfrm>
                          <a:off x="0" y="0"/>
                          <a:ext cx="2066925" cy="38001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974753" w:rsidRDefault="00CA60B2" w:rsidP="00722953">
                            <w:pPr>
                              <w:jc w:val="center"/>
                              <w:rPr>
                                <w:rFonts w:ascii="Times New Roman" w:hAnsi="Times New Roman" w:cs="Times New Roman"/>
                              </w:rPr>
                            </w:pPr>
                            <w:r>
                              <w:rPr>
                                <w:rFonts w:ascii="Times New Roman" w:hAnsi="Times New Roman" w:cs="Times New Roman"/>
                              </w:rPr>
                              <w:t>Studi Literatur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C87E4" id="Rectangle 13" o:spid="_x0000_s1033" style="position:absolute;left:0;text-align:left;margin-left:118.45pt;margin-top:23.75pt;width:162.75pt;height:29.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r+iQIAAG8FAAAOAAAAZHJzL2Uyb0RvYy54bWysVF9P2zAQf5+072D5fSQtUCBqiqoipkkI&#10;EDDx7Dp2a83xebbbpPv0Oztp2rE+TXuxz/f/d7676W1ba7IVziswJR2d5ZQIw6FSZlXS72/3X64p&#10;8YGZimkwoqQ74ent7POnaWMLMYY16Eo4gk6MLxpb0nUItsgyz9eiZv4MrDAolOBqFvDpVlnlWIPe&#10;a52N83ySNeAq64AL75F71wnpLPmXUvDwJKUXgeiSYm4hnS6dy3hmsykrVo7ZteJ9GuwfsqiZMhh0&#10;cHXHAiMbp/5yVSvuwIMMZxzqDKRUXCQMiGaUf0DzumZWJCxYHG+HMvn/55Y/bp8dURX+3TklhtX4&#10;Ry9YNWZWWhDkYYEa6wvUe7XPrn95JCPaVro63oiDtKmou6Goog2EI3OcTyY340tKOMrOr3OEGZ1m&#10;B2vrfPgqoCaRKKnD8KmWbPvgQ6e6V4nBDNwrrZHPCm3i6UGrKvLSI3aOWGhHtgz/PLSjPtqRFsaO&#10;llkE1kFJVNhp0Xl9ERJrEpNPiaRuPPhknAsTJr1fbVA7mknMYDAcnTLUYZ9MrxvNROrSwTA/Zfhn&#10;xMEiRQUTBuNaGXCnHFQ/hsid/h59hznCD+2yTY1wFYFFzhKqHTaHg25qvOX3Cn/ogfnwzByOCQ4U&#10;jn54wkNqaEoKPUXJGtyvU/yoj92LUkoaHLuS+p8b5gQl+pvBvr4ZXVzEOU2Pi8urMT7csWR5LDGb&#10;egH4yyNcMpYnMuoHvSelg/odN8Q8RkURMxxjY1vsyUXolgFuGC7m86SEk2lZeDCvlkfXscqx/97a&#10;d+Zs36QB2/sR9gPKig+92ulGSwPzTQCpUiMfqtrXH6c6jUK/geLaOH4nrcOenP0GAAD//wMAUEsD&#10;BBQABgAIAAAAIQBTC9rq4QAAAAoBAAAPAAAAZHJzL2Rvd25yZXYueG1sTI/BTsJAEEDvJv7DZki8&#10;GNlSaNHaLVGMFwmJgDEeh+7aNnZnm+4Cxa93POlxMi9v3uSLwbbiaHrfOFIwGUcgDJVON1QpeNs9&#10;39yC8AFJY+vIKDgbD4vi8iLHTLsTbcxxGyrBEvIZKqhD6DIpfVkbi37sOkO8+3S9xcBjX0nd44nl&#10;tpVxFKXSYkN8ocbOLGtTfm0Pli26+dglk5fX9Wqpu3f83iRP149KXY2Gh3sQwQzhD4bffE6Hgpv2&#10;7kDai1ZBPE3vGFUwmycgGEjSeAZiz2Q0n4Iscvn/heIHAAD//wMAUEsBAi0AFAAGAAgAAAAhALaD&#10;OJL+AAAA4QEAABMAAAAAAAAAAAAAAAAAAAAAAFtDb250ZW50X1R5cGVzXS54bWxQSwECLQAUAAYA&#10;CAAAACEAOP0h/9YAAACUAQAACwAAAAAAAAAAAAAAAAAvAQAAX3JlbHMvLnJlbHNQSwECLQAUAAYA&#10;CAAAACEA6YAK/okCAABvBQAADgAAAAAAAAAAAAAAAAAuAgAAZHJzL2Uyb0RvYy54bWxQSwECLQAU&#10;AAYACAAAACEAUwva6uEAAAAKAQAADwAAAAAAAAAAAAAAAADjBAAAZHJzL2Rvd25yZXYueG1sUEsF&#10;BgAAAAAEAAQA8wAAAPEFAAAAAA==&#10;" filled="f" strokecolor="black [3213]" strokeweight="1pt">
                <v:textbox>
                  <w:txbxContent>
                    <w:p w:rsidR="00CA60B2" w:rsidRPr="00974753" w:rsidRDefault="00CA60B2" w:rsidP="00722953">
                      <w:pPr>
                        <w:jc w:val="center"/>
                        <w:rPr>
                          <w:rFonts w:ascii="Times New Roman" w:hAnsi="Times New Roman" w:cs="Times New Roman"/>
                        </w:rPr>
                      </w:pPr>
                      <w:r>
                        <w:rPr>
                          <w:rFonts w:ascii="Times New Roman" w:hAnsi="Times New Roman" w:cs="Times New Roman"/>
                        </w:rPr>
                        <w:t>Studi Literatur</w:t>
                      </w:r>
                    </w:p>
                  </w:txbxContent>
                </v:textbox>
              </v:rect>
            </w:pict>
          </mc:Fallback>
        </mc:AlternateContent>
      </w:r>
    </w:p>
    <w:p w:rsidR="00722953" w:rsidRDefault="00722953" w:rsidP="00722953">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48000" behindDoc="0" locked="0" layoutInCell="1" allowOverlap="1" wp14:anchorId="6C0F23F5" wp14:editId="1BE3697D">
                <wp:simplePos x="0" y="0"/>
                <wp:positionH relativeFrom="column">
                  <wp:posOffset>2507615</wp:posOffset>
                </wp:positionH>
                <wp:positionV relativeFrom="paragraph">
                  <wp:posOffset>321986</wp:posOffset>
                </wp:positionV>
                <wp:extent cx="0" cy="2286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A2C2A" id="Straight Connector 1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45pt,25.35pt" to="197.4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Y8tQEAALgDAAAOAAAAZHJzL2Uyb0RvYy54bWysU8Fu2zAMvQ/YPwi6L3ZyKDojTg8ptsuw&#10;Bev2AapMxUIlUaC0xPn7UUriDuswDEMvtCjxkXyP9Ppu8k4cgJLF0MvlopUCgsbBhn0vv3/78O5W&#10;ipRVGJTDAL08QZJ3m7dv1sfYwQpHdAOQ4CQhdcfYyzHn2DVN0iN4lRYYIfCjQfIqs0v7ZiB15Oze&#10;Nau2vWmOSEMk1JAS396fH+Wm5jcGdP5iTIIsXC+5t1wtVftYbLNZq25PKo5WX9pQ/9GFVzZw0TnV&#10;vcpK/CD7IpW3mjChyQuNvkFjrIbKgdks29/YPIwqQuXC4qQ4y5ReL63+fNiRsAPP7r0UQXme0UMm&#10;ZfdjFlsMgRVEEvzISh1j6hiwDTu6eCnuqNCeDPnyZUJiquqeZnVhykKfLzXfrla3N20VvnnGRUr5&#10;I6AX5dBLZ0PhrTp1+JQy1+LQawg7pY9z5XrKJwcl2IWvYJgL11pWdN0i2DoSB8XzH56WhQXnqpEF&#10;YqxzM6j9O+gSW2BQN+tfgXN0rYghz0BvA9Kfqubp2qo5x19Zn7kW2o84nOocqhy8HpXZZZXL/v3q&#10;V/jzD7f5CQAA//8DAFBLAwQUAAYACAAAACEAFRzE2d4AAAAJAQAADwAAAGRycy9kb3ducmV2Lnht&#10;bEyPwU7DMAyG70i8Q2QkbixlQLeVutM0CSEuaOvgnjVZWkicKkm78vYEcYCj7U+/v79cT9awUfnQ&#10;OUK4nWXAFDVOdqQR3g5PN0tgIQqSwjhSCF8qwLq6vChFId2Z9mqso2YphEIhENoY+4Lz0LTKijBz&#10;vaJ0OzlvRUyj11x6cU7h1vB5luXcio7Sh1b0atuq5rMeLIJ58eO73upNGJ73ef2xO81fDyPi9dW0&#10;eQQW1RT/YPjRT+pQJaejG0gGZhDuVverhCI8ZAtgCfhdHBGW+QJ4VfL/DapvAAAA//8DAFBLAQIt&#10;ABQABgAIAAAAIQC2gziS/gAAAOEBAAATAAAAAAAAAAAAAAAAAAAAAABbQ29udGVudF9UeXBlc10u&#10;eG1sUEsBAi0AFAAGAAgAAAAhADj9If/WAAAAlAEAAAsAAAAAAAAAAAAAAAAALwEAAF9yZWxzLy5y&#10;ZWxzUEsBAi0AFAAGAAgAAAAhAIiNpjy1AQAAuAMAAA4AAAAAAAAAAAAAAAAALgIAAGRycy9lMm9E&#10;b2MueG1sUEsBAi0AFAAGAAgAAAAhABUcxNneAAAACQEAAA8AAAAAAAAAAAAAAAAADwQAAGRycy9k&#10;b3ducmV2LnhtbFBLBQYAAAAABAAEAPMAAAAaBQAAAAA=&#10;" strokecolor="black [3200]" strokeweight=".5pt">
                <v:stroke joinstyle="miter"/>
              </v:line>
            </w:pict>
          </mc:Fallback>
        </mc:AlternateContent>
      </w:r>
    </w:p>
    <w:p w:rsidR="00722953" w:rsidRDefault="00722953" w:rsidP="00722953">
      <w:pPr>
        <w:spacing w:after="0" w:line="480" w:lineRule="auto"/>
        <w:jc w:val="cente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49024" behindDoc="0" locked="0" layoutInCell="1" allowOverlap="1" wp14:anchorId="7E52A112" wp14:editId="42FA2660">
                <wp:simplePos x="0" y="0"/>
                <wp:positionH relativeFrom="column">
                  <wp:posOffset>1504315</wp:posOffset>
                </wp:positionH>
                <wp:positionV relativeFrom="paragraph">
                  <wp:posOffset>210152</wp:posOffset>
                </wp:positionV>
                <wp:extent cx="2066925" cy="368136"/>
                <wp:effectExtent l="0" t="0" r="28575" b="13335"/>
                <wp:wrapNone/>
                <wp:docPr id="20" name="Rectangle 20"/>
                <wp:cNvGraphicFramePr/>
                <a:graphic xmlns:a="http://schemas.openxmlformats.org/drawingml/2006/main">
                  <a:graphicData uri="http://schemas.microsoft.com/office/word/2010/wordprocessingShape">
                    <wps:wsp>
                      <wps:cNvSpPr/>
                      <wps:spPr>
                        <a:xfrm>
                          <a:off x="0" y="0"/>
                          <a:ext cx="2066925" cy="36813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974753" w:rsidRDefault="00CA60B2" w:rsidP="00722953">
                            <w:pPr>
                              <w:jc w:val="center"/>
                              <w:rPr>
                                <w:rFonts w:ascii="Times New Roman" w:hAnsi="Times New Roman" w:cs="Times New Roman"/>
                              </w:rPr>
                            </w:pPr>
                            <w:r>
                              <w:rPr>
                                <w:rFonts w:ascii="Times New Roman" w:hAnsi="Times New Roman" w:cs="Times New Roman"/>
                              </w:rPr>
                              <w:t>Desain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2A112" id="Rectangle 20" o:spid="_x0000_s1034" style="position:absolute;left:0;text-align:left;margin-left:118.45pt;margin-top:16.55pt;width:162.75pt;height:2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SJigIAAG8FAAAOAAAAZHJzL2Uyb0RvYy54bWysVEtPGzEQvlfqf7B8L5sNkMKKDYpAVJUQ&#10;REDF2fHayaq2x7Wd7Ka/vmPvg0Bzqnrxjj3vb7+Zq+tWK7ITztdgSpqfTCgRhkNVm3VJf7zcfbmg&#10;xAdmKqbAiJLuhafX88+frhpbiClsQFXCEQxifNHYkm5CsEWWeb4RmvkTsMKgUoLTLODVrbPKsQaj&#10;a5VNJ5NZ1oCrrAMuvMfX205J5ym+lIKHRym9CESVFGsL6XTpXMUzm1+xYu2Y3dS8L4P9QxWa1QaT&#10;jqFuWWBk6+q/QumaO/AgwwkHnYGUNRepB+wmn3zo5nnDrEi9IDjejjD5/xeWP+yWjtRVSacIj2Ea&#10;/9ETosbMWgmCbwhQY32Bds926fqbRzF220qn4xf7IG0CdT+CKtpAOD5OJ7PZ5fScEo6609lFfjqL&#10;QbM3b+t8+CZAkyiU1GH6hCXb3fvQmQ4mMZmBu1opfGeFMvH0oOoqvqVLZI64UY7sGP7z0OZ9tgMr&#10;zB09s9hY10qSwl6JLuqTkIhJLD4Vktj4FpNxLkwYulAGraObxApGx/yYowpDMb1tdBOJpaPj5Jjj&#10;+4yjR8oKJozOujbgjgWofo6ZO/uh+67n2H5oV20iwsXwz1dQ7ZEcDrqp8Zbf1fiH7pkPS+ZwTJAx&#10;OPrhEQ+poCkp9BIlG3C/j71He2QvailpcOxK6n9tmROUqO8GeX2Zn53FOU2Xs/OvkZXuULM61Jit&#10;vgH8yzkuGcuTGO2DGkTpQL/ihljErKhihmNupMUg3oRuGeCG4WKxSEY4mZaFe/NseQwdUY78e2lf&#10;mbM9SQPS+wGGAWXFB652ttHTwGIbQNaJyBHnDtUef5zqNAr9Bopr4/CerN725PwPAAAA//8DAFBL&#10;AwQUAAYACAAAACEAFohtkOEAAAAJAQAADwAAAGRycy9kb3ducmV2LnhtbEyPTUvDQBBA74L/YRnB&#10;i9jNhwltzKZoxYsi2A/E4zQ7JsHsbMhu2+ivdz3pcZjHmzflcjK9ONLoOssK4lkEgri2uuNGwW77&#10;eD0H4Tyyxt4yKfgiB8vq/KzEQtsTr+m48Y0IEnYFKmi9HwopXd2SQTezA3HYfdjRoA/j2Eg94inI&#10;TS+TKMqlwY7DhRYHWrVUf24OJlh0977N4qfXl+eVHt7we509XN0rdXkx3d2C8DT5Pxh+80M6VKFp&#10;bw+snegVJGm+CKiCNI1BBCDLkxsQewWLOAZZlfL/B9UPAAAA//8DAFBLAQItABQABgAIAAAAIQC2&#10;gziS/gAAAOEBAAATAAAAAAAAAAAAAAAAAAAAAABbQ29udGVudF9UeXBlc10ueG1sUEsBAi0AFAAG&#10;AAgAAAAhADj9If/WAAAAlAEAAAsAAAAAAAAAAAAAAAAALwEAAF9yZWxzLy5yZWxzUEsBAi0AFAAG&#10;AAgAAAAhAEBFdImKAgAAbwUAAA4AAAAAAAAAAAAAAAAALgIAAGRycy9lMm9Eb2MueG1sUEsBAi0A&#10;FAAGAAgAAAAhABaIbZDhAAAACQEAAA8AAAAAAAAAAAAAAAAA5AQAAGRycy9kb3ducmV2LnhtbFBL&#10;BQYAAAAABAAEAPMAAADyBQAAAAA=&#10;" filled="f" strokecolor="black [3213]" strokeweight="1pt">
                <v:textbox>
                  <w:txbxContent>
                    <w:p w:rsidR="00CA60B2" w:rsidRPr="00974753" w:rsidRDefault="00CA60B2" w:rsidP="00722953">
                      <w:pPr>
                        <w:jc w:val="center"/>
                        <w:rPr>
                          <w:rFonts w:ascii="Times New Roman" w:hAnsi="Times New Roman" w:cs="Times New Roman"/>
                        </w:rPr>
                      </w:pPr>
                      <w:r>
                        <w:rPr>
                          <w:rFonts w:ascii="Times New Roman" w:hAnsi="Times New Roman" w:cs="Times New Roman"/>
                        </w:rPr>
                        <w:t>Desain Penelitian</w:t>
                      </w:r>
                    </w:p>
                  </w:txbxContent>
                </v:textbox>
              </v:rect>
            </w:pict>
          </mc:Fallback>
        </mc:AlternateContent>
      </w:r>
    </w:p>
    <w:p w:rsidR="00722953" w:rsidRDefault="00722953" w:rsidP="00722953">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50048" behindDoc="0" locked="0" layoutInCell="1" allowOverlap="1" wp14:anchorId="119F0E04" wp14:editId="1DE95A77">
                <wp:simplePos x="0" y="0"/>
                <wp:positionH relativeFrom="column">
                  <wp:posOffset>2518410</wp:posOffset>
                </wp:positionH>
                <wp:positionV relativeFrom="paragraph">
                  <wp:posOffset>230505</wp:posOffset>
                </wp:positionV>
                <wp:extent cx="0" cy="22860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4EC77" id="Straight Connector 2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3pt,18.15pt" to="198.3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A7tgEAALgDAAAOAAAAZHJzL2Uyb0RvYy54bWysU8tu2zAQvBfoPxC8x5IVIAgEyzk4aC9B&#10;azTtBzDU0iLCF5asJf99l5StFElRFEUuFJfcmd0ZrjZ3kzXsCBi1dx1fr2rOwEnfa3fo+I/vn65u&#10;OYtJuF4Y76DjJ4j8bvvxw2YMLTR+8KYHZETiYjuGjg8phbaqohzAirjyARxdKo9WJArxUPUoRmK3&#10;pmrq+qYaPfYBvYQY6fR+vuTbwq8UyPRVqQiJmY5Tb6msWNanvFbbjWgPKMKg5bkN8R9dWKEdFV2o&#10;7kUS7CfqN1RWS/TRq7SS3lZeKS2haCA16/qVmsdBBChayJwYFpvi+9HKL8c9Mt13vLnmzAlLb/SY&#10;UOjDkNjOO0cOemR0SU6NIbYE2Lk9nqMY9phlTwpt/pIgNhV3T4u7MCUm50NJp01ze1MX46sXXMCY&#10;PoO3LG86brTLukUrjg8xUS1KvaRQkPuYK5ddOhnIycZ9A0VaqNa6oMsUwc4gOwp6//55nVUQV8nM&#10;EKWNWUD130Hn3AyDMln/ClyyS0Xv0gK02nn8U9U0XVpVc/5F9aw1y37y/am8Q7GDxqMoO49ynr/f&#10;4wJ/+eG2vwAAAP//AwBQSwMEFAAGAAgAAAAhAIkDn/bcAAAACQEAAA8AAABkcnMvZG93bnJldi54&#10;bWxMj01LxDAQhu+C/yGM4M1NbSFqbbosCyJexO3qPdvMptVkUpq0W/+9EQ/ubT4e3nmmWi/OshnH&#10;0HuScLvKgCG1XvdkJLzvn27ugYWoSCvrCSV8Y4B1fXlRqVL7E+1wbqJhKYRCqSR0MQ4l56Ht0Kmw&#10;8gNS2h396FRM7Wi4HtUphTvL8ywT3Kme0oVODbjtsP1qJifBvozzh9maTZied6L5fDvmr/tZyuur&#10;ZfMILOIS/2H41U/qUCeng59IB2YlFA9CJDQVogCWgL/BQcJdXgCvK37+Qf0DAAD//wMAUEsBAi0A&#10;FAAGAAgAAAAhALaDOJL+AAAA4QEAABMAAAAAAAAAAAAAAAAAAAAAAFtDb250ZW50X1R5cGVzXS54&#10;bWxQSwECLQAUAAYACAAAACEAOP0h/9YAAACUAQAACwAAAAAAAAAAAAAAAAAvAQAAX3JlbHMvLnJl&#10;bHNQSwECLQAUAAYACAAAACEARBkwO7YBAAC4AwAADgAAAAAAAAAAAAAAAAAuAgAAZHJzL2Uyb0Rv&#10;Yy54bWxQSwECLQAUAAYACAAAACEAiQOf9twAAAAJAQAADwAAAAAAAAAAAAAAAAAQBAAAZHJzL2Rv&#10;d25yZXYueG1sUEsFBgAAAAAEAAQA8wAAABkFAAAAAA==&#10;" strokecolor="black [3200]" strokeweight=".5pt">
                <v:stroke joinstyle="miter"/>
              </v:line>
            </w:pict>
          </mc:Fallback>
        </mc:AlternateContent>
      </w:r>
    </w:p>
    <w:p w:rsidR="00722953" w:rsidRDefault="00722953" w:rsidP="00722953">
      <w:pPr>
        <w:spacing w:after="0" w:line="480" w:lineRule="auto"/>
        <w:jc w:val="cente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51072" behindDoc="0" locked="0" layoutInCell="1" allowOverlap="1" wp14:anchorId="1C4044C0" wp14:editId="689A3218">
                <wp:simplePos x="0" y="0"/>
                <wp:positionH relativeFrom="column">
                  <wp:posOffset>1504901</wp:posOffset>
                </wp:positionH>
                <wp:positionV relativeFrom="paragraph">
                  <wp:posOffset>114300</wp:posOffset>
                </wp:positionV>
                <wp:extent cx="2066925" cy="368135"/>
                <wp:effectExtent l="0" t="0" r="28575" b="13335"/>
                <wp:wrapNone/>
                <wp:docPr id="24" name="Rectangle 24"/>
                <wp:cNvGraphicFramePr/>
                <a:graphic xmlns:a="http://schemas.openxmlformats.org/drawingml/2006/main">
                  <a:graphicData uri="http://schemas.microsoft.com/office/word/2010/wordprocessingShape">
                    <wps:wsp>
                      <wps:cNvSpPr/>
                      <wps:spPr>
                        <a:xfrm>
                          <a:off x="0" y="0"/>
                          <a:ext cx="2066925" cy="3681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974753" w:rsidRDefault="00CA60B2" w:rsidP="00722953">
                            <w:pPr>
                              <w:jc w:val="center"/>
                              <w:rPr>
                                <w:rFonts w:ascii="Times New Roman" w:hAnsi="Times New Roman" w:cs="Times New Roman"/>
                              </w:rPr>
                            </w:pPr>
                            <w:r>
                              <w:rPr>
                                <w:rFonts w:ascii="Times New Roman" w:hAnsi="Times New Roman" w:cs="Times New Roman"/>
                              </w:rPr>
                              <w:t>Pemilihan Partisipan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044C0" id="Rectangle 24" o:spid="_x0000_s1035" style="position:absolute;left:0;text-align:left;margin-left:118.5pt;margin-top:9pt;width:162.75pt;height: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2digIAAG8FAAAOAAAAZHJzL2Uyb0RvYy54bWysVFtP2zAUfp+0/2D5faQppYOIFFUgpkkI&#10;KmDi2XXsNprt49luk+7X79hJ08L6NO3FOfdbvnOub1qtyFY4X4MpaX42okQYDlVtViX98Xr/5ZIS&#10;H5ipmAIjSroTnt7MPn+6bmwhxrAGVQlHMIjxRWNLug7BFlnm+Vpo5s/ACoNKCU6zgKxbZZVjDUbX&#10;KhuPRtOsAVdZB1x4j9K7TklnKb6UgocnKb0IRJUUawvpdeldxjebXbNi5Zhd17wvg/1DFZrVBpMO&#10;oe5YYGTj6r9C6Zo78CDDGQedgZQ1F6kH7CYffejmZc2sSL3gcLwdxuT/X1j+uF04UlclHU8oMUzj&#10;P3rGqTGzUoKgDAfUWF+g3YtduJ7zSMZuW+l0/GIfpE1D3Q1DFW0gHIXj0XR6Nb6ghKPufHqZn1/E&#10;oNnB2zofvgnQJBIldZg+zZJtH3zoTPcmMZmB+1oplLNCmfh6UHUVZYmJyBG3ypEtw38e2rzPdmSF&#10;uaNnFhvrWklU2CnRRX0WEmcSi0+FJDQeYjLOhQnTPq4yaB3dJFYwOOanHFXYF9PbRjeRUDo4jk45&#10;vs84eKSsYMLgrGsD7lSA6ueQubPfd9/1HNsP7bJNQLiKjUXJEqodgsNBtzXe8vsa/9AD82HBHK4J&#10;LhSufnjCRypoSgo9Rcka3O9T8miP6EUtJQ2uXUn9rw1zghL13SCur/LJJO5pYiYXX8fIuGPN8lhj&#10;NvoW8C/neGQsT2S0D2pPSgf6DS/EPGZFFTMccyMs9uRt6I4BXhgu5vNkhJtpWXgwL5bH0HHKEX+v&#10;7RtztgdpQHg/wn5BWfEBq51t9DQw3wSQdQLyYar9/HGr0yr0FyiejWM+WR3u5OwPAAAA//8DAFBL&#10;AwQUAAYACAAAACEAXdfRy+EAAAAJAQAADwAAAGRycy9kb3ducmV2LnhtbEyPQUvDQBCF74L/YRnB&#10;i9hNI2lLzKZoxYtSsK2Ix2l2TILZ2ZDdttFf73jS0/B4j2/eK5aj69SRhtB6NjCdJKCIK29brg28&#10;7h6vF6BCRLbYeSYDXxRgWZ6fFZhbf+INHbexVgLhkKOBJsY+1zpUDTkME98Ti/fhB4dR5FBrO+BJ&#10;4K7TaZLMtMOW5UODPa0aqj63BycU277vsunTy/p5Zfs3/N5kD1f3xlxejHe3oCKN8S8Mv/WlOpTS&#10;ae8PbIPqDKQ3c9kSxVjIlUA2SzNQewPzWQK6LPT/BeUPAAAA//8DAFBLAQItABQABgAIAAAAIQC2&#10;gziS/gAAAOEBAAATAAAAAAAAAAAAAAAAAAAAAABbQ29udGVudF9UeXBlc10ueG1sUEsBAi0AFAAG&#10;AAgAAAAhADj9If/WAAAAlAEAAAsAAAAAAAAAAAAAAAAALwEAAF9yZWxzLy5yZWxzUEsBAi0AFAAG&#10;AAgAAAAhAHCznZ2KAgAAbwUAAA4AAAAAAAAAAAAAAAAALgIAAGRycy9lMm9Eb2MueG1sUEsBAi0A&#10;FAAGAAgAAAAhAF3X0cvhAAAACQEAAA8AAAAAAAAAAAAAAAAA5AQAAGRycy9kb3ducmV2LnhtbFBL&#10;BQYAAAAABAAEAPMAAADyBQAAAAA=&#10;" filled="f" strokecolor="black [3213]" strokeweight="1pt">
                <v:textbox>
                  <w:txbxContent>
                    <w:p w:rsidR="00CA60B2" w:rsidRPr="00974753" w:rsidRDefault="00CA60B2" w:rsidP="00722953">
                      <w:pPr>
                        <w:jc w:val="center"/>
                        <w:rPr>
                          <w:rFonts w:ascii="Times New Roman" w:hAnsi="Times New Roman" w:cs="Times New Roman"/>
                        </w:rPr>
                      </w:pPr>
                      <w:r>
                        <w:rPr>
                          <w:rFonts w:ascii="Times New Roman" w:hAnsi="Times New Roman" w:cs="Times New Roman"/>
                        </w:rPr>
                        <w:t>Pemilihan Partisipan</w:t>
                      </w:r>
                    </w:p>
                  </w:txbxContent>
                </v:textbox>
              </v:rect>
            </w:pict>
          </mc:Fallback>
        </mc:AlternateContent>
      </w:r>
    </w:p>
    <w:p w:rsidR="00722953" w:rsidRDefault="00722953" w:rsidP="00722953">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52096" behindDoc="0" locked="0" layoutInCell="1" allowOverlap="1" wp14:anchorId="7E80B355" wp14:editId="2A6CC44F">
                <wp:simplePos x="0" y="0"/>
                <wp:positionH relativeFrom="column">
                  <wp:posOffset>2515491</wp:posOffset>
                </wp:positionH>
                <wp:positionV relativeFrom="paragraph">
                  <wp:posOffset>136492</wp:posOffset>
                </wp:positionV>
                <wp:extent cx="0" cy="22860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207C2" id="Straight Connector 2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05pt,10.75pt" to="198.0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2dtQEAALgDAAAOAAAAZHJzL2Uyb0RvYy54bWysU8Fu2zAMvQ/oPwi6N3Z8CAojTg8p2suw&#10;Bev2AaosxcIkUaDU2Pn7UXLiDuswDMMusijxPfI90dv7yVl2UhgN+I6vVzVnykvojT92/NvXx9s7&#10;zmISvhcWvOr4WUV+v7v5sB1DqxoYwPYKGZH42I6h40NKoa2qKAflRFxBUJ4uNaATiUI8Vj2Kkdid&#10;rZq63lQjYB8QpIqRTh/mS74r/FormT5rHVVituPUWyorlvUlr9VuK9ojijAYeWlD/EMXThhPRReq&#10;B5EEe0XzjsoZiRBBp5UEV4HWRqqigdSs61/UPA8iqKKFzIlhsSn+P1r56XRAZvqONxvOvHD0Rs8J&#10;hTkOie3Be3IQkNElOTWG2BJg7w94iWI4YJY9aXT5S4LYVNw9L+6qKTE5H0o6bZq7TV2Mr95wAWN6&#10;UuBY3nTcGp91i1acPsZEtSj1mkJB7mOuXHbpbFVOtv6L0qSFaq0LukyR2ltkJ0Hv339fZxXEVTIz&#10;RBtrF1D9Z9AlN8NUmay/BS7ZpSL4tACd8YC/q5qma6t6zr+qnrVm2S/Qn8s7FDtoPIqyyyjn+fs5&#10;LvC3H273AwAA//8DAFBLAwQUAAYACAAAACEAkVV60N0AAAAJAQAADwAAAGRycy9kb3ducmV2Lnht&#10;bEyPwU7DMAyG70i8Q2QkbixtUQuUptM0CSEuiHVwzxqvLSROlaRdeXuCOIyj7U+/v79aL0azGZ0f&#10;LAlIVwkwpNaqgToB7/unm3tgPkhSUltCAd/oYV1fXlSyVPZEO5yb0LEYQr6UAvoQxpJz3/ZopF/Z&#10;ESnejtYZGeLoOq6cPMVwo3mWJAU3cqD4oZcjbntsv5rJCNAvbv7ott3GT8+7ovl8O2av+1mI66tl&#10;8wgs4BLOMPzqR3Woo9PBTqQ80wJuH4o0ogKyNAcWgb/FQUB+lwOvK/6/Qf0DAAD//wMAUEsBAi0A&#10;FAAGAAgAAAAhALaDOJL+AAAA4QEAABMAAAAAAAAAAAAAAAAAAAAAAFtDb250ZW50X1R5cGVzXS54&#10;bWxQSwECLQAUAAYACAAAACEAOP0h/9YAAACUAQAACwAAAAAAAAAAAAAAAAAvAQAAX3JlbHMvLnJl&#10;bHNQSwECLQAUAAYACAAAACEAVVstnbUBAAC4AwAADgAAAAAAAAAAAAAAAAAuAgAAZHJzL2Uyb0Rv&#10;Yy54bWxQSwECLQAUAAYACAAAACEAkVV60N0AAAAJAQAADwAAAAAAAAAAAAAAAAAPBAAAZHJzL2Rv&#10;d25yZXYueG1sUEsFBgAAAAAEAAQA8wAAABkFAAAAAA==&#10;" strokecolor="black [3200]" strokeweight=".5pt">
                <v:stroke joinstyle="miter"/>
              </v:line>
            </w:pict>
          </mc:Fallback>
        </mc:AlternateContent>
      </w:r>
    </w:p>
    <w:p w:rsidR="00722953" w:rsidRDefault="00722953" w:rsidP="00722953">
      <w:pPr>
        <w:spacing w:after="0" w:line="480" w:lineRule="auto"/>
        <w:jc w:val="cente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53120" behindDoc="0" locked="0" layoutInCell="1" allowOverlap="1" wp14:anchorId="29B3CB10" wp14:editId="7181FFC6">
                <wp:simplePos x="0" y="0"/>
                <wp:positionH relativeFrom="column">
                  <wp:posOffset>1504901</wp:posOffset>
                </wp:positionH>
                <wp:positionV relativeFrom="paragraph">
                  <wp:posOffset>12131</wp:posOffset>
                </wp:positionV>
                <wp:extent cx="2066925" cy="344384"/>
                <wp:effectExtent l="0" t="0" r="28575" b="17780"/>
                <wp:wrapNone/>
                <wp:docPr id="27" name="Rectangle 27"/>
                <wp:cNvGraphicFramePr/>
                <a:graphic xmlns:a="http://schemas.openxmlformats.org/drawingml/2006/main">
                  <a:graphicData uri="http://schemas.microsoft.com/office/word/2010/wordprocessingShape">
                    <wps:wsp>
                      <wps:cNvSpPr/>
                      <wps:spPr>
                        <a:xfrm>
                          <a:off x="0" y="0"/>
                          <a:ext cx="2066925" cy="34438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974753" w:rsidRDefault="00CA60B2" w:rsidP="00722953">
                            <w:pPr>
                              <w:jc w:val="center"/>
                              <w:rPr>
                                <w:rFonts w:ascii="Times New Roman" w:hAnsi="Times New Roman" w:cs="Times New Roman"/>
                              </w:rPr>
                            </w:pPr>
                            <w:r>
                              <w:rPr>
                                <w:rFonts w:ascii="Times New Roman" w:hAnsi="Times New Roman" w:cs="Times New Roman"/>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3CB10" id="Rectangle 27" o:spid="_x0000_s1036" style="position:absolute;left:0;text-align:left;margin-left:118.5pt;margin-top:.95pt;width:162.75pt;height:2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06iwIAAHAFAAAOAAAAZHJzL2Uyb0RvYy54bWysVF9P2zAQf5+072D5faQppUBEiioQ0yQE&#10;FTDx7Dp2a83xebbbpPv0Oztp2rE+TXuxz/f/zr+7m9u21mQrnFdgSpqfjSgRhkOlzKqk398evlxR&#10;4gMzFdNgREl3wtPb2edPN40txBjWoCvhCDoxvmhsSdch2CLLPF+LmvkzsMKgUIKrWcCnW2WVYw16&#10;r3U2Ho2mWQOusg648B65952QzpJ/KQUPz1J6EYguKeYW0unSuYxnNrthxcoxu1a8T4P9QxY1UwaD&#10;Dq7uWWBk49RfrmrFHXiQ4YxDnYGUiotUA1aTjz5U87pmVqRasDneDm3y/88tf9ouHFFVSceXlBhW&#10;4x+9YNeYWWlBkIcNaqwvUO/VLlz/8kjGalvp6nhjHaRNTd0NTRVtIByZ49F0ej2+oISj7HwyOb+a&#10;RKfZwdo6H74KqEkkSuowfOol2z760KnuVWIwAw9Ka+SzQpt4etCqirz0iMgRd9qRLcM/D23eRzvS&#10;wtjRMouFdaUkKuy06Ly+CIk9icmnRBIaDz4Z58KEae9XG9SOZhIzGAzzU4Y67JPpdaOZSCgdDEen&#10;DP+MOFikqGDCYFwrA+6Ug+rHELnT31ff1RzLD+2yTUDI01RE1hKqHaLDQTc23vIHhV/0yHxYMIdz&#10;ghOFsx+e8ZAampJCT1GyBvfrFD/qI3xRSkmDc1dS/3PDnKBEfzMI7Ot8MomDmh6Ti8sxPtyxZHks&#10;MZv6DvCbc9wylicy6ge9J6WD+h1XxDxGRREzHGMjLvbkXei2Aa4YLubzpISjaVl4NK+WR9exzRGA&#10;b+07c7ZHaUB8P8F+QlnxAaydbrQ0MN8EkCoh+dDV/gNwrNMs9Cso7o3jd9I6LMrZbwAAAP//AwBQ&#10;SwMEFAAGAAgAAAAhAIGdu9bfAAAACAEAAA8AAABkcnMvZG93bnJldi54bWxMj01Lw0AQhu+C/2EZ&#10;wYvYTSKpGrMpWvFiEWwr4nGaHZNgdjZktx/6652e9DbDOzzzvOXs4Hq1ozF0ng2kkwQUce1tx42B&#10;t/XT5Q2oEJEt9p7JwDcFmFWnJyUW1u95SbtVbJRAOBRooI1xKLQOdUsOw8QPxJJ9+tFhlHVstB1x&#10;L3DX6yxJptphx/KhxYHmLdVfq60Tiu0+1nn6/PqymNvhHX+W+ePFgzHnZ4f7O1CRDvHvGI76og6V&#10;OG38lm1QvYHs6lq6RAluQUmeT7Mc1OY4pKCrUv8vUP0CAAD//wMAUEsBAi0AFAAGAAgAAAAhALaD&#10;OJL+AAAA4QEAABMAAAAAAAAAAAAAAAAAAAAAAFtDb250ZW50X1R5cGVzXS54bWxQSwECLQAUAAYA&#10;CAAAACEAOP0h/9YAAACUAQAACwAAAAAAAAAAAAAAAAAvAQAAX3JlbHMvLnJlbHNQSwECLQAUAAYA&#10;CAAAACEAUlytOosCAABwBQAADgAAAAAAAAAAAAAAAAAuAgAAZHJzL2Uyb0RvYy54bWxQSwECLQAU&#10;AAYACAAAACEAgZ271t8AAAAIAQAADwAAAAAAAAAAAAAAAADlBAAAZHJzL2Rvd25yZXYueG1sUEsF&#10;BgAAAAAEAAQA8wAAAPEFAAAAAA==&#10;" filled="f" strokecolor="black [3213]" strokeweight="1pt">
                <v:textbox>
                  <w:txbxContent>
                    <w:p w:rsidR="00CA60B2" w:rsidRPr="00974753" w:rsidRDefault="00CA60B2" w:rsidP="00722953">
                      <w:pPr>
                        <w:jc w:val="center"/>
                        <w:rPr>
                          <w:rFonts w:ascii="Times New Roman" w:hAnsi="Times New Roman" w:cs="Times New Roman"/>
                        </w:rPr>
                      </w:pPr>
                      <w:r>
                        <w:rPr>
                          <w:rFonts w:ascii="Times New Roman" w:hAnsi="Times New Roman" w:cs="Times New Roman"/>
                        </w:rPr>
                        <w:t>Pengumpulan Data</w:t>
                      </w:r>
                    </w:p>
                  </w:txbxContent>
                </v:textbox>
              </v:rect>
            </w:pict>
          </mc:Fallback>
        </mc:AlternateContent>
      </w:r>
    </w:p>
    <w:p w:rsidR="00722953" w:rsidRDefault="006B51BF" w:rsidP="00722953">
      <w:pPr>
        <w:spacing w:after="0" w:line="480" w:lineRule="auto"/>
        <w:jc w:val="cente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56192" behindDoc="0" locked="0" layoutInCell="1" allowOverlap="1" wp14:anchorId="233E3C67" wp14:editId="259FFD6F">
                <wp:simplePos x="0" y="0"/>
                <wp:positionH relativeFrom="column">
                  <wp:posOffset>1504901</wp:posOffset>
                </wp:positionH>
                <wp:positionV relativeFrom="paragraph">
                  <wp:posOffset>231627</wp:posOffset>
                </wp:positionV>
                <wp:extent cx="2066925" cy="368135"/>
                <wp:effectExtent l="0" t="0" r="28575" b="13335"/>
                <wp:wrapNone/>
                <wp:docPr id="39" name="Rectangle 39"/>
                <wp:cNvGraphicFramePr/>
                <a:graphic xmlns:a="http://schemas.openxmlformats.org/drawingml/2006/main">
                  <a:graphicData uri="http://schemas.microsoft.com/office/word/2010/wordprocessingShape">
                    <wps:wsp>
                      <wps:cNvSpPr/>
                      <wps:spPr>
                        <a:xfrm>
                          <a:off x="0" y="0"/>
                          <a:ext cx="2066925" cy="3681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974753" w:rsidRDefault="00CA60B2" w:rsidP="00722953">
                            <w:pPr>
                              <w:jc w:val="center"/>
                              <w:rPr>
                                <w:rFonts w:ascii="Times New Roman" w:hAnsi="Times New Roman" w:cs="Times New Roman"/>
                              </w:rPr>
                            </w:pPr>
                            <w:r>
                              <w:rPr>
                                <w:rFonts w:ascii="Times New Roman" w:hAnsi="Times New Roman" w:cs="Times New Roman"/>
                              </w:rPr>
                              <w:t>Analisis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E3C67" id="Rectangle 39" o:spid="_x0000_s1037" style="position:absolute;left:0;text-align:left;margin-left:118.5pt;margin-top:18.25pt;width:162.75pt;height: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YxiwIAAHAFAAAOAAAAZHJzL2Uyb0RvYy54bWysVF9P2zAQf5+072D5faRpoYOIFFVFTJMQ&#10;IGDi2XXs1prj82y3Sffpd3bStLA+TXuxz3e/++u7u75pa022wnkFpqT52YgSYThUyqxK+uP17ssl&#10;JT4wUzENRpR0Jzy9mX3+dN3YQoxhDboSjqAR44vGlnQdgi2yzPO1qJk/AysMCiW4mgV8ulVWOdag&#10;9Vpn49FomjXgKuuAC++Re9sJ6SzZl1Lw8CilF4HokmJsIZ0unct4ZrNrVqwcs2vF+zDYP0RRM2XQ&#10;6WDqlgVGNk79ZapW3IEHGc441BlIqbhIOWA2+ehDNi9rZkXKBYvj7VAm///M8oftkyOqKunkihLD&#10;avyjZ6waMystCPKwQI31BeJe7JPrXx7JmG0rXR1vzIO0qai7oaiiDYQjczyaTq/GF5RwlE2ml/nk&#10;IhrNDtrW+fBNQE0iUVKH7lMt2fbehw66h0RnBu6U1shnhTbx9KBVFXnpETtHLLQjW4Z/Htq893aE&#10;Qt9RM4uJdakkKuy06Kw+C4k1icGnQFI3HmwyzoUJ096uNoiOahIjGBTzU4o67IPpsVFNpC4dFEen&#10;FN97HDSSVzBhUK6VAXfKQPVz8Nzh99l3Ocf0Q7tsUyPkCRpZS6h22B0OurHxlt8p/KJ75sMTczgn&#10;OFE4++ERD6mhKSn0FCVrcL9P8SMe2xellDQ4dyX1vzbMCUr0d4ONfZWfn8dBTY/zi69jfLhjyfJY&#10;Yjb1AvCbc9wylicy4oPek9JB/YYrYh69oogZjr6xL/bkInTbAFcMF/N5AuFoWhbuzYvl0XQsc2zA&#10;1/aNOdt3acD+foD9hLLiQ7N22KhpYL4JIFXq5ENV+w/AsU6z0K+guDeO3wl1WJSzPwAAAP//AwBQ&#10;SwMEFAAGAAgAAAAhAOKCfunhAAAACQEAAA8AAABkcnMvZG93bnJldi54bWxMj8FOwzAMhu9IvENk&#10;JC5oS9eRDkrTCYa4gJDYhhBHrwltReNUTbYVnh5zgpst//r8/cVydJ042CG0njTMpgkIS5U3LdUa&#10;XrcPkysQISIZ7DxZDV82wLI8PSkwN/5Ia3vYxFowhEKOGpoY+1zKUDXWYZj63hLfPvzgMPI61NIM&#10;eGS462SaJJl02BJ/aLC3q8ZWn5u9Y4pp37dq9vjy/LQy/Rt+r9X9xZ3W52fj7Q2IaMf4F4ZffVaH&#10;kp12fk8miE5DOl9wl6hhnikQHFBZysNOw/WlAlkW8n+D8gcAAP//AwBQSwECLQAUAAYACAAAACEA&#10;toM4kv4AAADhAQAAEwAAAAAAAAAAAAAAAAAAAAAAW0NvbnRlbnRfVHlwZXNdLnhtbFBLAQItABQA&#10;BgAIAAAAIQA4/SH/1gAAAJQBAAALAAAAAAAAAAAAAAAAAC8BAABfcmVscy8ucmVsc1BLAQItABQA&#10;BgAIAAAAIQCvjTYxiwIAAHAFAAAOAAAAAAAAAAAAAAAAAC4CAABkcnMvZTJvRG9jLnhtbFBLAQIt&#10;ABQABgAIAAAAIQDign7p4QAAAAkBAAAPAAAAAAAAAAAAAAAAAOUEAABkcnMvZG93bnJldi54bWxQ&#10;SwUGAAAAAAQABADzAAAA8wUAAAAA&#10;" filled="f" strokecolor="black [3213]" strokeweight="1pt">
                <v:textbox>
                  <w:txbxContent>
                    <w:p w:rsidR="00CA60B2" w:rsidRPr="00974753" w:rsidRDefault="00CA60B2" w:rsidP="00722953">
                      <w:pPr>
                        <w:jc w:val="center"/>
                        <w:rPr>
                          <w:rFonts w:ascii="Times New Roman" w:hAnsi="Times New Roman" w:cs="Times New Roman"/>
                        </w:rPr>
                      </w:pPr>
                      <w:r>
                        <w:rPr>
                          <w:rFonts w:ascii="Times New Roman" w:hAnsi="Times New Roman" w:cs="Times New Roman"/>
                        </w:rPr>
                        <w:t>Analisis Data</w:t>
                      </w:r>
                    </w:p>
                  </w:txbxContent>
                </v:textbox>
              </v:rect>
            </w:pict>
          </mc:Fallback>
        </mc:AlternateContent>
      </w:r>
      <w:r>
        <w:rPr>
          <w:rFonts w:asciiTheme="majorBidi" w:hAnsiTheme="majorBidi" w:cstheme="majorBidi"/>
          <w:noProof/>
          <w:sz w:val="24"/>
          <w:szCs w:val="24"/>
          <w:lang w:val="en-US"/>
        </w:rPr>
        <mc:AlternateContent>
          <mc:Choice Requires="wps">
            <w:drawing>
              <wp:anchor distT="0" distB="0" distL="114300" distR="114300" simplePos="0" relativeHeight="251655168" behindDoc="0" locked="0" layoutInCell="1" allowOverlap="1" wp14:anchorId="05CA3FC7" wp14:editId="3AFD6E77">
                <wp:simplePos x="0" y="0"/>
                <wp:positionH relativeFrom="column">
                  <wp:posOffset>2518666</wp:posOffset>
                </wp:positionH>
                <wp:positionV relativeFrom="paragraph">
                  <wp:posOffset>9220</wp:posOffset>
                </wp:positionV>
                <wp:extent cx="0" cy="22860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519AC" id="Straight Connector 3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3pt,.75pt" to="198.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05tgEAALgDAAAOAAAAZHJzL2Uyb0RvYy54bWysU8GO0zAQvSPxD5bvNGkRq1XUdA9dwQVB&#10;xcIHeJ1xY63tscamaf+esdtmESCE0F4cjz3vzbznyfru6J04ACWLoZfLRSsFBI2DDftefvv6/s2t&#10;FCmrMCiHAXp5giTvNq9frafYwQpHdAOQYJKQuin2csw5dk2T9AhepQVGCHxpkLzKHNK+GUhNzO5d&#10;s2rbm2ZCGiKhhpT49P58KTeV3xjQ+bMxCbJwveTecl2pro9lbTZr1e1JxdHqSxvqP7rwygYuOlPd&#10;q6zEd7K/UXmrCROavNDoGzTGaqgaWM2y/UXNw6giVC1sToqzTenlaPWnw46EHXr59p0UQXl+o4dM&#10;yu7HLLYYAjuIJPiSnZpi6hiwDTu6RCnuqMg+GvLly4LEsbp7mt2FYxb6fKj5dLW6vWmr8c0zLlLK&#10;HwC9KJteOhuKbtWpw8eUuRanXlM4KH2cK9ddPjkoyS58AcNauNayousUwdaROCh+/+FpWVQwV80s&#10;EGOdm0Ht30GX3AKDOln/Cpyza0UMeQZ6G5D+VDUfr62ac/5V9Vlrkf2Iw6m+Q7WDx6Mqu4xymb+f&#10;4wp//uE2PwAAAP//AwBQSwMEFAAGAAgAAAAhAAzWnvLbAAAACAEAAA8AAABkcnMvZG93bnJldi54&#10;bWxMj8FOwzAQRO9I/IO1SNyoQ1EDhDhVVQkhLoimcHfjrROw11HspOHvWcQBbjt6o9mZcj17JyYc&#10;YhdIwfUiA4HUBNORVfC2f7y6AxGTJqNdIFTwhRHW1flZqQsTTrTDqU5WcAjFQitoU+oLKWPTotdx&#10;EXokZscweJ1YDlaaQZ843Du5zLJcet0Rf2h1j9sWm8969Arc8zC9263dxPFpl9cfr8fly35S6vJi&#10;3jyASDinPzP81OfqUHGnQxjJROEU3NznOVsZrEAw/9UHPm5XIKtS/h9QfQMAAP//AwBQSwECLQAU&#10;AAYACAAAACEAtoM4kv4AAADhAQAAEwAAAAAAAAAAAAAAAAAAAAAAW0NvbnRlbnRfVHlwZXNdLnht&#10;bFBLAQItABQABgAIAAAAIQA4/SH/1gAAAJQBAAALAAAAAAAAAAAAAAAAAC8BAABfcmVscy8ucmVs&#10;c1BLAQItABQABgAIAAAAIQAAlb05tgEAALgDAAAOAAAAAAAAAAAAAAAAAC4CAABkcnMvZTJvRG9j&#10;LnhtbFBLAQItABQABgAIAAAAIQAM1p7y2wAAAAgBAAAPAAAAAAAAAAAAAAAAABAEAABkcnMvZG93&#10;bnJldi54bWxQSwUGAAAAAAQABADzAAAAGAUAAAAA&#10;" strokecolor="black [3200]" strokeweight=".5pt">
                <v:stroke joinstyle="miter"/>
              </v:line>
            </w:pict>
          </mc:Fallback>
        </mc:AlternateContent>
      </w:r>
    </w:p>
    <w:p w:rsidR="00722953" w:rsidRDefault="006B51BF" w:rsidP="00722953">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63360" behindDoc="0" locked="0" layoutInCell="1" allowOverlap="1" wp14:anchorId="27839569" wp14:editId="7E07B03D">
                <wp:simplePos x="0" y="0"/>
                <wp:positionH relativeFrom="column">
                  <wp:posOffset>2517569</wp:posOffset>
                </wp:positionH>
                <wp:positionV relativeFrom="paragraph">
                  <wp:posOffset>254652</wp:posOffset>
                </wp:positionV>
                <wp:extent cx="0" cy="22860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22EF8" id="Straight Connector 4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25pt,20.05pt" to="198.2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BWtgEAALgDAAAOAAAAZHJzL2Uyb0RvYy54bWysU8GO0zAQvSPxD5bvNGmFVkvUdA9dwQVB&#10;xcIHeJ1xY63tscamaf+esdtmESCE0F4cjz3vzbznyfru6J04ACWLoZfLRSsFBI2DDftefvv6/s2t&#10;FCmrMCiHAXp5giTvNq9frafYwQpHdAOQYJKQuin2csw5dk2T9AhepQVGCHxpkLzKHNK+GUhNzO5d&#10;s2rbm2ZCGiKhhpT49P58KTeV3xjQ+bMxCbJwveTecl2pro9lbTZr1e1JxdHqSxvqP7rwygYuOlPd&#10;q6zEd7K/UXmrCROavNDoGzTGaqgaWM2y/UXNw6giVC1sToqzTenlaPWnw46EHXr59p0UQXl+o4dM&#10;yu7HLLYYAjuIJPiSnZpi6hiwDTu6RCnuqMg+GvLly4LEsbp7mt2FYxb6fKj5dLW6vWmr8c0zLlLK&#10;HwC9KJteOhuKbtWpw8eUuRanXlM4KH2cK9ddPjkoyS58AcNauNayousUwdaROCh+/+FpWVQwV80s&#10;EGOdm0Ht30GX3AKDOln/Cpyza0UMeQZ6G5D+VDUfr62ac/5V9Vlrkf2Iw6m+Q7WDx6Mqu4xymb+f&#10;4wp//uE2PwAAAP//AwBQSwMEFAAGAAgAAAAhAMOnIFLdAAAACQEAAA8AAABkcnMvZG93bnJldi54&#10;bWxMj8FOwzAMhu9IvENkJG4s7YACpe40TUKIC9o6uGdNlhYSp0rSrrw9QRzgaPvT7++vVrM1bFI+&#10;9I4Q8kUGTFHrZE8a4W3/dHUPLERBUhhHCuFLBVjV52eVKKU70U5NTdQshVAoBUIX41ByHtpOWREW&#10;blCUbkfnrYhp9JpLL04p3Bq+zLKCW9FT+tCJQW061X42o0UwL3561xu9DuPzrmg+tsfl635CvLyY&#10;14/AoprjHww/+kkd6uR0cCPJwAzC9UNxm1CEmywHloDfxQHhrsiB1xX/36D+BgAA//8DAFBLAQIt&#10;ABQABgAIAAAAIQC2gziS/gAAAOEBAAATAAAAAAAAAAAAAAAAAAAAAABbQ29udGVudF9UeXBlc10u&#10;eG1sUEsBAi0AFAAGAAgAAAAhADj9If/WAAAAlAEAAAsAAAAAAAAAAAAAAAAALwEAAF9yZWxzLy5y&#10;ZWxzUEsBAi0AFAAGAAgAAAAhADiwsFa2AQAAuAMAAA4AAAAAAAAAAAAAAAAALgIAAGRycy9lMm9E&#10;b2MueG1sUEsBAi0AFAAGAAgAAAAhAMOnIFLdAAAACQEAAA8AAAAAAAAAAAAAAAAAEAQAAGRycy9k&#10;b3ducmV2LnhtbFBLBQYAAAAABAAEAPMAAAAaBQAAAAA=&#10;" strokecolor="black [3200]" strokeweight=".5pt">
                <v:stroke joinstyle="miter"/>
              </v:line>
            </w:pict>
          </mc:Fallback>
        </mc:AlternateContent>
      </w:r>
    </w:p>
    <w:p w:rsidR="00722953" w:rsidRDefault="006B51BF" w:rsidP="00722953">
      <w:pPr>
        <w:spacing w:after="0" w:line="480" w:lineRule="auto"/>
        <w:jc w:val="cente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68480" behindDoc="0" locked="0" layoutInCell="1" allowOverlap="1" wp14:anchorId="0800FEDD" wp14:editId="293E0A93">
                <wp:simplePos x="0" y="0"/>
                <wp:positionH relativeFrom="column">
                  <wp:posOffset>1502336</wp:posOffset>
                </wp:positionH>
                <wp:positionV relativeFrom="paragraph">
                  <wp:posOffset>124856</wp:posOffset>
                </wp:positionV>
                <wp:extent cx="2066925" cy="368135"/>
                <wp:effectExtent l="0" t="0" r="28575" b="13335"/>
                <wp:wrapNone/>
                <wp:docPr id="51" name="Rectangle 51"/>
                <wp:cNvGraphicFramePr/>
                <a:graphic xmlns:a="http://schemas.openxmlformats.org/drawingml/2006/main">
                  <a:graphicData uri="http://schemas.microsoft.com/office/word/2010/wordprocessingShape">
                    <wps:wsp>
                      <wps:cNvSpPr/>
                      <wps:spPr>
                        <a:xfrm>
                          <a:off x="0" y="0"/>
                          <a:ext cx="2066925" cy="3681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974753" w:rsidRDefault="00CA60B2" w:rsidP="006B51BF">
                            <w:pPr>
                              <w:jc w:val="center"/>
                              <w:rPr>
                                <w:rFonts w:ascii="Times New Roman" w:hAnsi="Times New Roman" w:cs="Times New Roman"/>
                              </w:rPr>
                            </w:pPr>
                            <w:r>
                              <w:rPr>
                                <w:rFonts w:ascii="Times New Roman" w:hAnsi="Times New Roman" w:cs="Times New Roman"/>
                              </w:rPr>
                              <w:t xml:space="preserve">Kesimpulan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0FEDD" id="Rectangle 51" o:spid="_x0000_s1038" style="position:absolute;left:0;text-align:left;margin-left:118.3pt;margin-top:9.85pt;width:162.75pt;height: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tgjAIAAHAFAAAOAAAAZHJzL2Uyb0RvYy54bWysVEtPGzEQvlfqf7B8L5sNJIUVGxSBqCoh&#10;QEDF2fHaiVWvx7Wd7Ka/vmPvg0BzqnrZnfE8v/E3vrxqa012wnkFpqT5yYQSYThUyqxL+uPl9ss5&#10;JT4wUzENRpR0Lzy9Wnz+dNnYQkxhA7oSjmAS44vGlnQTgi2yzPONqJk/ASsMGiW4mgVU3TqrHGsw&#10;e62z6WQyzxpwlXXAhfd4etMZ6SLll1Lw8CClF4HokmJvIX1d+q7iN1tcsmLtmN0o3rfB/qGLmimD&#10;RcdUNywwsnXqr1S14g48yHDCoc5ASsVFwoBo8skHNM8bZkXCgsPxdhyT/39p+f3u0RFVlXSWU2JY&#10;jXf0hFNjZq0FwTMcUGN9gX7P9tH1mkcxom2lq+MfcZA2DXU/DlW0gXA8nE7m84vpjBKOttP5eX46&#10;i0mzt2jrfPgmoCZRKKnD8mmWbHfnQ+c6uMRiBm6V1njOCm3i14NWVTxLSmSOuNaO7BjeeWgTBKx2&#10;4IVajMwisA5KksJeiy7rk5A4k9h8aiSx8S0n41yYMO9RaIPeMUxiB2NgfixQh6GZ3jeGicTSMXBy&#10;LPB9xTEiVQUTxuBaGXDHElQ/x8qd/4C+wxzhh3bVJiLk0+HSV1DtkR0OurXxlt8qvKI75sMjc7gn&#10;uFG4++EBP1JDU1LoJUo24H4fO4/+SF+0UtLg3pXU/9oyJyjR3w0S+yI/O4uLmpSz2dcpKu7Qsjq0&#10;mG19DXjNyF3sLonRP+hBlA7qV3wilrEqmpjhWBt5MYjXoXsN8InhYrlMTrialoU782x5TB3HHAn4&#10;0r4yZ3uWBuT3PQwbyooPZO18Y6SB5TaAVInJcdDdVPsLwLVOu9A/QfHdONST19tDufgDAAD//wMA&#10;UEsDBBQABgAIAAAAIQBjge8G4QAAAAkBAAAPAAAAZHJzL2Rvd25yZXYueG1sTI9BS8NAEIXvgv9h&#10;GcGLtJtEktSYTdGKF4tgWxGP0+yYBLO7Ibtto7/e8aTH4T2+9025nEwvjjT6zlkF8TwCQbZ2urON&#10;gtfd42wBwge0GntnScEXeVhW52clFtqd7IaO29AIhlhfoII2hKGQ0tctGfRzN5Dl7MONBgOfYyP1&#10;iCeGm14mUZRJg53lhRYHWrVUf24Phim6e9+l8dPL83qlhzf83qQPV/dKXV5Md7cgAk3hrwy/+qwO&#10;FTvt3cFqL3oFyXWWcZWDmxwEF9IsiUHsFeR5DrIq5f8Pqh8AAAD//wMAUEsBAi0AFAAGAAgAAAAh&#10;ALaDOJL+AAAA4QEAABMAAAAAAAAAAAAAAAAAAAAAAFtDb250ZW50X1R5cGVzXS54bWxQSwECLQAU&#10;AAYACAAAACEAOP0h/9YAAACUAQAACwAAAAAAAAAAAAAAAAAvAQAAX3JlbHMvLnJlbHNQSwECLQAU&#10;AAYACAAAACEAHw/LYIwCAABwBQAADgAAAAAAAAAAAAAAAAAuAgAAZHJzL2Uyb0RvYy54bWxQSwEC&#10;LQAUAAYACAAAACEAY4HvBuEAAAAJAQAADwAAAAAAAAAAAAAAAADmBAAAZHJzL2Rvd25yZXYueG1s&#10;UEsFBgAAAAAEAAQA8wAAAPQFAAAAAA==&#10;" filled="f" strokecolor="black [3213]" strokeweight="1pt">
                <v:textbox>
                  <w:txbxContent>
                    <w:p w:rsidR="00CA60B2" w:rsidRPr="00974753" w:rsidRDefault="00CA60B2" w:rsidP="006B51BF">
                      <w:pPr>
                        <w:jc w:val="center"/>
                        <w:rPr>
                          <w:rFonts w:ascii="Times New Roman" w:hAnsi="Times New Roman" w:cs="Times New Roman"/>
                        </w:rPr>
                      </w:pPr>
                      <w:r>
                        <w:rPr>
                          <w:rFonts w:ascii="Times New Roman" w:hAnsi="Times New Roman" w:cs="Times New Roman"/>
                        </w:rPr>
                        <w:t xml:space="preserve">Kesimpulan </w:t>
                      </w:r>
                    </w:p>
                  </w:txbxContent>
                </v:textbox>
              </v:rect>
            </w:pict>
          </mc:Fallback>
        </mc:AlternateContent>
      </w:r>
    </w:p>
    <w:p w:rsidR="00722953" w:rsidRDefault="006B51BF" w:rsidP="00722953">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66432" behindDoc="0" locked="0" layoutInCell="1" allowOverlap="1" wp14:anchorId="4C287C46" wp14:editId="48345F39">
                <wp:simplePos x="0" y="0"/>
                <wp:positionH relativeFrom="column">
                  <wp:posOffset>2517569</wp:posOffset>
                </wp:positionH>
                <wp:positionV relativeFrom="paragraph">
                  <wp:posOffset>140847</wp:posOffset>
                </wp:positionV>
                <wp:extent cx="0" cy="22860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21DC9" id="Straight Connector 5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25pt,11.1pt" to="198.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ltQEAALgDAAAOAAAAZHJzL2Uyb0RvYy54bWysU8GO0zAQvSPxD5bvNGklVquo6R66gguC&#10;ioUP8DrjxlrbY41Nm/49Y7fNIhYhhPbieOx5b+Y9T9Z3k3fiAJQshl4uF60UEDQONux7+f3bh3e3&#10;UqSswqAcBujlCZK827x9sz7GDlY4ohuABJOE1B1jL8ecY9c0SY/gVVpghMCXBsmrzCHtm4HUkdm9&#10;a1Zte9MckYZIqCElPr0/X8pN5TcGdP5iTIIsXC+5t1xXqutjWZvNWnV7UnG0+tKG+o8uvLKBi85U&#10;9yor8YPsCypvNWFCkxcafYPGWA1VA6tZtr+peRhVhKqFzUlxtim9Hq3+fNiRsEMv37M9QXl+o4dM&#10;yu7HLLYYAjuIJPiSnTrG1DFgG3Z0iVLcUZE9GfLly4LEVN09ze7ClIU+H2o+Xa1ub9pK1zzjIqX8&#10;EdCLsumls6HoVp06fEqZa3HqNYWD0se5ct3lk4OS7MJXMKyFay0ruk4RbB2Jg+L3H56WRQVz1cwC&#10;Mda5GdT+HXTJLTCok/WvwDm7VsSQZ6C3AelPVfN0bdWc86+qz1qL7EccTvUdqh08HlXZZZTL/P0a&#10;V/jzD7f5CQAA//8DAFBLAwQUAAYACAAAACEAPzjrKd0AAAAJAQAADwAAAGRycy9kb3ducmV2Lnht&#10;bEyPwU7DMAyG70i8Q2QkbiwlaNXW1Z2mSQhxQayDe9Z4aaFJqiTtytsTxAGOtj/9/v5yO5ueTeRD&#10;5yzC/SIDRrZxqrMa4e34eLcCFqK0SvbOEsIXBdhW11elLJS72ANNddQshdhQSIQ2xqHgPDQtGRkW&#10;biCbbmfnjYxp9JorLy8p3PRcZFnOjexs+tDKgfYtNZ/1aBD6Zz+9673ehfHpkNcfr2fxcpwQb2/m&#10;3QZYpDn+wfCjn9ShSk4nN1oVWI/wsM6XCUUQQgBLwO/ihLBcCeBVyf83qL4BAAD//wMAUEsBAi0A&#10;FAAGAAgAAAAhALaDOJL+AAAA4QEAABMAAAAAAAAAAAAAAAAAAAAAAFtDb250ZW50X1R5cGVzXS54&#10;bWxQSwECLQAUAAYACAAAACEAOP0h/9YAAACUAQAACwAAAAAAAAAAAAAAAAAvAQAAX3JlbHMvLnJl&#10;bHNQSwECLQAUAAYACAAAACEADvxrZbUBAAC4AwAADgAAAAAAAAAAAAAAAAAuAgAAZHJzL2Uyb0Rv&#10;Yy54bWxQSwECLQAUAAYACAAAACEAPzjrKd0AAAAJAQAADwAAAAAAAAAAAAAAAAAPBAAAZHJzL2Rv&#10;d25yZXYueG1sUEsFBgAAAAAEAAQA8wAAABkFAAAAAA==&#10;" strokecolor="black [3200]" strokeweight=".5pt">
                <v:stroke joinstyle="miter"/>
              </v:line>
            </w:pict>
          </mc:Fallback>
        </mc:AlternateContent>
      </w:r>
    </w:p>
    <w:p w:rsidR="006B51BF" w:rsidRDefault="006B51BF" w:rsidP="006B51BF">
      <w:pPr>
        <w:spacing w:after="0" w:line="480" w:lineRule="auto"/>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69504" behindDoc="0" locked="0" layoutInCell="1" allowOverlap="1" wp14:anchorId="1C35E6B9" wp14:editId="5AE118F4">
                <wp:simplePos x="0" y="0"/>
                <wp:positionH relativeFrom="column">
                  <wp:posOffset>1514285</wp:posOffset>
                </wp:positionH>
                <wp:positionV relativeFrom="paragraph">
                  <wp:posOffset>13739</wp:posOffset>
                </wp:positionV>
                <wp:extent cx="2066925" cy="368135"/>
                <wp:effectExtent l="0" t="0" r="28575" b="13335"/>
                <wp:wrapNone/>
                <wp:docPr id="52" name="Rectangle 52"/>
                <wp:cNvGraphicFramePr/>
                <a:graphic xmlns:a="http://schemas.openxmlformats.org/drawingml/2006/main">
                  <a:graphicData uri="http://schemas.microsoft.com/office/word/2010/wordprocessingShape">
                    <wps:wsp>
                      <wps:cNvSpPr/>
                      <wps:spPr>
                        <a:xfrm>
                          <a:off x="0" y="0"/>
                          <a:ext cx="2066925" cy="3681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60B2" w:rsidRPr="00974753" w:rsidRDefault="00CA60B2" w:rsidP="006B51BF">
                            <w:pPr>
                              <w:jc w:val="center"/>
                              <w:rPr>
                                <w:rFonts w:ascii="Times New Roman" w:hAnsi="Times New Roman" w:cs="Times New Roman"/>
                              </w:rPr>
                            </w:pPr>
                            <w:r>
                              <w:rPr>
                                <w:rFonts w:ascii="Times New Roman" w:hAnsi="Times New Roman" w:cs="Times New Roman"/>
                              </w:rPr>
                              <w:t>Laporan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5E6B9" id="Rectangle 52" o:spid="_x0000_s1039" style="position:absolute;margin-left:119.25pt;margin-top:1.1pt;width:162.75pt;height: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4ViwIAAHAFAAAOAAAAZHJzL2Uyb0RvYy54bWysVF9P2zAQf5+072D5faQptIOIFFUgpkkI&#10;KmDi2XXs1prj82y3Sffpd3bStLA+TXuxz/f/zr+765u21mQrnFdgSpqfjSgRhkOlzKqkP17vv1xS&#10;4gMzFdNgREl3wtOb2edP140txBjWoCvhCDoxvmhsSdch2CLLPF+LmvkzsMKgUIKrWcCnW2WVYw16&#10;r3U2Ho2mWQOusg648B65d52QzpJ/KQUPT1J6EYguKeYW0unSuYxnNrtmxcoxu1a8T4P9QxY1UwaD&#10;Dq7uWGBk49RfrmrFHXiQ4YxDnYGUiotUA1aTjz5U87JmVqRasDneDm3y/88tf9wuHFFVSSdjSgyr&#10;8Y+esWvMrLQgyMMGNdYXqPdiF65/eSRjta10dbyxDtKmpu6Gpoo2EI7M8Wg6vRpPKOEoO59e5ueT&#10;6DQ7WFvnwzcBNYlESR2GT71k2wcfOtW9Sgxm4F5pjXxWaBNPD1pVkZceETniVjuyZfjnoc37aEda&#10;GDtaZrGwrpREhZ0WnddnIbEnMfmUSELjwSfjXJgw7f1qg9rRTGIGg2F+ylCHfTK9bjQTCaWD4eiU&#10;4fuIg0WKCiYMxrUy4E45qH4OkTv9ffVdzbH80C7bBIT8PFYWWUuodogOB93YeMvvFX7RA/NhwRzO&#10;CU4Uzn54wkNqaEoKPUXJGtzvU/yoj/BFKSUNzl1J/a8Nc4IS/d0gsK/yi4s4qOlxMfk6xoc7liyP&#10;JWZT3wJ+c45bxvJERv2g96R0UL/hipjHqChihmNsxMWevA3dNsAVw8V8npRwNC0LD+bF8ug6tjkC&#10;8LV9Y872KA2I70fYTygrPoC1042WBuabAFIlJB+62n8AjnWahX4Fxb1x/E5ah0U5+wMAAP//AwBQ&#10;SwMEFAAGAAgAAAAhAM3IRRLfAAAACAEAAA8AAABkcnMvZG93bnJldi54bWxMj0FLw0AQhe+C/2EZ&#10;wYvYTaMJJWZTtOJFEWwr4nGaHZNgdjZkt2301zue9DaP9/jmvXI5uV4daAydZwPzWQKKuPa248bA&#10;6/bhcgEqRGSLvWcy8EUBltXpSYmF9Ude02ETGyUQDgUaaGMcCq1D3ZLDMPMDsXgffnQYRY6NtiMe&#10;Be56nSZJrh12LB9aHGjVUv252Tuh2O59m80fX56fVnZ4w+91dn9xZ8z52XR7AyrSFP/C8FtfqkMl&#10;nXZ+zzao3kB6tcgkKkcKSvwsv5ZtOwN5koKuSv1/QPUDAAD//wMAUEsBAi0AFAAGAAgAAAAhALaD&#10;OJL+AAAA4QEAABMAAAAAAAAAAAAAAAAAAAAAAFtDb250ZW50X1R5cGVzXS54bWxQSwECLQAUAAYA&#10;CAAAACEAOP0h/9YAAACUAQAACwAAAAAAAAAAAAAAAAAvAQAAX3JlbHMvLnJlbHNQSwECLQAUAAYA&#10;CAAAACEAKm0+FYsCAABwBQAADgAAAAAAAAAAAAAAAAAuAgAAZHJzL2Uyb0RvYy54bWxQSwECLQAU&#10;AAYACAAAACEAzchFEt8AAAAIAQAADwAAAAAAAAAAAAAAAADlBAAAZHJzL2Rvd25yZXYueG1sUEsF&#10;BgAAAAAEAAQA8wAAAPEFAAAAAA==&#10;" filled="f" strokecolor="black [3213]" strokeweight="1pt">
                <v:textbox>
                  <w:txbxContent>
                    <w:p w:rsidR="00CA60B2" w:rsidRPr="00974753" w:rsidRDefault="00CA60B2" w:rsidP="006B51BF">
                      <w:pPr>
                        <w:jc w:val="center"/>
                        <w:rPr>
                          <w:rFonts w:ascii="Times New Roman" w:hAnsi="Times New Roman" w:cs="Times New Roman"/>
                        </w:rPr>
                      </w:pPr>
                      <w:r>
                        <w:rPr>
                          <w:rFonts w:ascii="Times New Roman" w:hAnsi="Times New Roman" w:cs="Times New Roman"/>
                        </w:rPr>
                        <w:t>Laporan Penelitian</w:t>
                      </w:r>
                    </w:p>
                  </w:txbxContent>
                </v:textbox>
              </v:rect>
            </w:pict>
          </mc:Fallback>
        </mc:AlternateContent>
      </w:r>
    </w:p>
    <w:p w:rsidR="00ED2B9A" w:rsidRDefault="00ED2B9A" w:rsidP="006B51BF">
      <w:pPr>
        <w:spacing w:after="0" w:line="480" w:lineRule="auto"/>
        <w:ind w:firstLine="720"/>
        <w:jc w:val="both"/>
        <w:rPr>
          <w:rFonts w:asciiTheme="majorBidi" w:hAnsiTheme="majorBidi" w:cstheme="majorBidi"/>
          <w:sz w:val="24"/>
          <w:szCs w:val="24"/>
        </w:rPr>
      </w:pPr>
    </w:p>
    <w:p w:rsidR="006B51BF" w:rsidRDefault="006B51BF" w:rsidP="006B51B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Langkah-langkah Prosedur Penelitian:</w:t>
      </w:r>
    </w:p>
    <w:p w:rsidR="006B51BF" w:rsidRDefault="006B51BF" w:rsidP="006B51BF">
      <w:pPr>
        <w:pStyle w:val="ListParagraph"/>
        <w:numPr>
          <w:ilvl w:val="0"/>
          <w:numId w:val="37"/>
        </w:numPr>
        <w:spacing w:after="0" w:line="480" w:lineRule="auto"/>
        <w:jc w:val="both"/>
        <w:rPr>
          <w:rFonts w:asciiTheme="majorBidi" w:hAnsiTheme="majorBidi" w:cstheme="majorBidi"/>
          <w:sz w:val="24"/>
          <w:szCs w:val="24"/>
        </w:rPr>
      </w:pPr>
      <w:bookmarkStart w:id="326" w:name="_Hlk200639331"/>
      <w:r>
        <w:rPr>
          <w:rFonts w:asciiTheme="majorBidi" w:hAnsiTheme="majorBidi" w:cstheme="majorBidi"/>
          <w:sz w:val="24"/>
          <w:szCs w:val="24"/>
        </w:rPr>
        <w:t>Identifikasi Masalah: Menentukan masalah yang akan diteliti</w:t>
      </w:r>
      <w:r w:rsidR="007D768A">
        <w:rPr>
          <w:rFonts w:asciiTheme="majorBidi" w:hAnsiTheme="majorBidi" w:cstheme="majorBidi"/>
          <w:sz w:val="24"/>
          <w:szCs w:val="24"/>
        </w:rPr>
        <w:t>.</w:t>
      </w:r>
    </w:p>
    <w:p w:rsidR="007D768A" w:rsidRDefault="007D768A" w:rsidP="006B51BF">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Studi Literatur: Melakukan tinjauan pustaka untuk memahami konteks dan latar belakang masalah.</w:t>
      </w:r>
    </w:p>
    <w:p w:rsidR="007D768A" w:rsidRDefault="007D768A" w:rsidP="006B51BF">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Desain Penelitian: Memilih metode penelitian yang sesuai (kuantitatif, kualitatif, atau campuran) dan merancang instrument pengumpulan data.</w:t>
      </w:r>
    </w:p>
    <w:p w:rsidR="007D768A" w:rsidRDefault="007D768A" w:rsidP="006B51BF">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Pemilihan Partisipan: Menentukan sampel partisipan yang relevan dengan topic penelitian agar hasilnya dapat digeneralisasi.</w:t>
      </w:r>
    </w:p>
    <w:p w:rsidR="007D768A" w:rsidRDefault="007D768A" w:rsidP="006B51BF">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Pengumpulan Data: Melaksanakan pengumpulan data melalui teknik seperti wawancara, observasi, kuesioner.</w:t>
      </w:r>
    </w:p>
    <w:p w:rsidR="005E6BF5" w:rsidRDefault="005E6BF5" w:rsidP="006B51BF">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Analisis Data: Mengolah data yang telah dikumpulkan untuk mendapatkan informasi yang diinterpretasikan.</w:t>
      </w:r>
    </w:p>
    <w:p w:rsidR="005E6BF5" w:rsidRDefault="005E6BF5" w:rsidP="006B51BF">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Kesimpulan: Menyusun kesimpulan berdasarkan analisis data dan memberikan rekomendasi jika diperlukan.</w:t>
      </w:r>
    </w:p>
    <w:p w:rsidR="005E6BF5" w:rsidRPr="006B51BF" w:rsidRDefault="005E6BF5" w:rsidP="006B51BF">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Laporan Penelitian: Menyusun laporan akhir yang mencakup semua aspek penelitian, dari latar belakang hingga kesimpulan.</w:t>
      </w:r>
    </w:p>
    <w:bookmarkEnd w:id="326"/>
    <w:p w:rsidR="00722953" w:rsidRPr="00722953" w:rsidRDefault="00722953" w:rsidP="00722953">
      <w:pPr>
        <w:spacing w:after="0" w:line="480" w:lineRule="auto"/>
        <w:jc w:val="both"/>
        <w:rPr>
          <w:rFonts w:ascii="Times New Roman" w:hAnsi="Times New Roman" w:cs="Times New Roman"/>
          <w:sz w:val="24"/>
          <w:szCs w:val="24"/>
        </w:rPr>
      </w:pPr>
    </w:p>
    <w:p w:rsidR="006D1A10" w:rsidRPr="006D1A10" w:rsidRDefault="006D1A10" w:rsidP="007117A1">
      <w:pPr>
        <w:pStyle w:val="Heading2"/>
      </w:pPr>
      <w:bookmarkStart w:id="327" w:name="_Toc187847516"/>
      <w:bookmarkStart w:id="328" w:name="_Toc187871820"/>
      <w:bookmarkStart w:id="329" w:name="_Toc188879274"/>
      <w:bookmarkStart w:id="330" w:name="_Toc189635631"/>
      <w:bookmarkStart w:id="331" w:name="_Toc191072580"/>
      <w:bookmarkStart w:id="332" w:name="_Toc199517634"/>
      <w:bookmarkStart w:id="333" w:name="_Toc199517696"/>
      <w:bookmarkStart w:id="334" w:name="_Toc211530852"/>
      <w:r w:rsidRPr="006D1A10">
        <w:t>3.6</w:t>
      </w:r>
      <w:r w:rsidRPr="006D1A10">
        <w:tab/>
        <w:t>Teknik Analisis Data</w:t>
      </w:r>
      <w:bookmarkEnd w:id="327"/>
      <w:bookmarkEnd w:id="328"/>
      <w:bookmarkEnd w:id="329"/>
      <w:bookmarkEnd w:id="330"/>
      <w:bookmarkEnd w:id="331"/>
      <w:bookmarkEnd w:id="332"/>
      <w:bookmarkEnd w:id="333"/>
      <w:bookmarkEnd w:id="334"/>
    </w:p>
    <w:p w:rsidR="006D1A10" w:rsidRDefault="00CF6861" w:rsidP="007117A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E37AD6" w:rsidRPr="00E37AD6">
        <w:rPr>
          <w:rFonts w:ascii="Times New Roman" w:hAnsi="Times New Roman" w:cs="Times New Roman"/>
          <w:sz w:val="24"/>
          <w:szCs w:val="24"/>
        </w:rPr>
        <w:t>Teknik analisis data merupakan metode yang dilakukan terhadap data yang berupa penyajian, manipulasi pengelolaan dengan menggunakan rumus, penguji maupun penafsiran (Klarisa dan Dewi, 2022)</w:t>
      </w:r>
      <w:r w:rsidR="00E37AD6">
        <w:rPr>
          <w:rFonts w:ascii="Times New Roman" w:hAnsi="Times New Roman" w:cs="Times New Roman"/>
          <w:sz w:val="24"/>
          <w:szCs w:val="24"/>
        </w:rPr>
        <w:t xml:space="preserve">. </w:t>
      </w:r>
      <w:r w:rsidR="004C7862">
        <w:rPr>
          <w:rFonts w:ascii="Times New Roman" w:hAnsi="Times New Roman" w:cs="Times New Roman"/>
          <w:sz w:val="24"/>
          <w:szCs w:val="24"/>
        </w:rPr>
        <w:t xml:space="preserve">Pengujian terhadap variabel kontrol diri dan etika pergaulan yang dilakukan untuk mengetahui apakah ada Hubungan Kontrol Diri Dengan Etika Pergaulan Siswa Kelas XI SMA Negeri 1 Lubuk Pakam. </w:t>
      </w:r>
    </w:p>
    <w:p w:rsidR="004C7862" w:rsidRDefault="004C7862" w:rsidP="0045496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Analisis data dalam penelitian ini menggunakan rumus statistik, sehingga teknik yang digunakan dalam penelitian ini adalah dengan menggunakan u</w:t>
      </w:r>
      <w:r w:rsidR="00E36D1A">
        <w:rPr>
          <w:rFonts w:ascii="Times New Roman" w:hAnsi="Times New Roman" w:cs="Times New Roman"/>
          <w:sz w:val="24"/>
          <w:szCs w:val="24"/>
        </w:rPr>
        <w:t>ji normalitas, uji linearitas dan uji hipotesis</w:t>
      </w:r>
      <w:r>
        <w:rPr>
          <w:rFonts w:ascii="Times New Roman" w:hAnsi="Times New Roman" w:cs="Times New Roman"/>
          <w:sz w:val="24"/>
          <w:szCs w:val="24"/>
        </w:rPr>
        <w:t>.</w:t>
      </w:r>
    </w:p>
    <w:p w:rsidR="007967C3" w:rsidRDefault="007967C3">
      <w:pPr>
        <w:rPr>
          <w:rFonts w:ascii="Times New Roman" w:eastAsiaTheme="majorEastAsia" w:hAnsi="Times New Roman" w:cstheme="majorBidi"/>
          <w:b/>
          <w:sz w:val="24"/>
          <w:szCs w:val="24"/>
        </w:rPr>
      </w:pPr>
      <w:bookmarkStart w:id="335" w:name="_Toc187847517"/>
      <w:bookmarkStart w:id="336" w:name="_Toc187871821"/>
      <w:bookmarkStart w:id="337" w:name="_Toc188879275"/>
      <w:bookmarkStart w:id="338" w:name="_Toc189635632"/>
      <w:bookmarkStart w:id="339" w:name="_Toc191072581"/>
      <w:bookmarkStart w:id="340" w:name="_Toc199517635"/>
      <w:bookmarkStart w:id="341" w:name="_Toc199517697"/>
      <w:r>
        <w:br w:type="page"/>
      </w:r>
    </w:p>
    <w:p w:rsidR="004C7862" w:rsidRPr="004C7862" w:rsidRDefault="004C7862" w:rsidP="007117A1">
      <w:pPr>
        <w:pStyle w:val="Heading3"/>
      </w:pPr>
      <w:bookmarkStart w:id="342" w:name="_Toc211530853"/>
      <w:r w:rsidRPr="004C7862">
        <w:lastRenderedPageBreak/>
        <w:t>3.6.1</w:t>
      </w:r>
      <w:r w:rsidRPr="004C7862">
        <w:tab/>
        <w:t>Uji Normalitas</w:t>
      </w:r>
      <w:bookmarkEnd w:id="335"/>
      <w:bookmarkEnd w:id="336"/>
      <w:bookmarkEnd w:id="337"/>
      <w:bookmarkEnd w:id="338"/>
      <w:bookmarkEnd w:id="339"/>
      <w:bookmarkEnd w:id="340"/>
      <w:bookmarkEnd w:id="341"/>
      <w:bookmarkEnd w:id="342"/>
    </w:p>
    <w:p w:rsidR="008652BE" w:rsidRPr="0060299E" w:rsidRDefault="004C7862" w:rsidP="0060299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Uji normalitas merupakan cara untuk menentukan data yang dikumpulkan telah berdisstribusi normal atau diambil dari populasi normal. Uji normalitas dilakukan dengan tujuan untuk menilai sebaran data pada sebuah kelompok data atau variabel, untuk melihat apakah sebaran data tersebut terdistribusi norma</w:t>
      </w:r>
      <w:r w:rsidR="00CF6861">
        <w:rPr>
          <w:rFonts w:ascii="Times New Roman" w:hAnsi="Times New Roman" w:cs="Times New Roman"/>
          <w:sz w:val="24"/>
          <w:szCs w:val="24"/>
        </w:rPr>
        <w:t>l atau tidak (Rahabav, 2023</w:t>
      </w:r>
      <w:r>
        <w:rPr>
          <w:rFonts w:ascii="Times New Roman" w:hAnsi="Times New Roman" w:cs="Times New Roman"/>
          <w:sz w:val="24"/>
          <w:szCs w:val="24"/>
        </w:rPr>
        <w:t xml:space="preserve">). Uji statistik normalitas yang digunakan dalam penelitian ini adalah </w:t>
      </w:r>
      <w:r w:rsidRPr="004C7862">
        <w:rPr>
          <w:rFonts w:ascii="Times New Roman" w:hAnsi="Times New Roman" w:cs="Times New Roman"/>
          <w:i/>
          <w:sz w:val="24"/>
          <w:szCs w:val="24"/>
        </w:rPr>
        <w:t>Kolmogorv Smirnov</w:t>
      </w:r>
      <w:r>
        <w:rPr>
          <w:rFonts w:ascii="Times New Roman" w:hAnsi="Times New Roman" w:cs="Times New Roman"/>
          <w:sz w:val="24"/>
          <w:szCs w:val="24"/>
        </w:rPr>
        <w:t>, yang digunakan dalam menguji sampel berasal dari distriusi tertentu,</w:t>
      </w:r>
      <w:bookmarkStart w:id="343" w:name="_Toc187847518"/>
      <w:bookmarkStart w:id="344" w:name="_Toc187871822"/>
      <w:r w:rsidR="0060299E">
        <w:rPr>
          <w:rFonts w:ascii="Times New Roman" w:hAnsi="Times New Roman" w:cs="Times New Roman"/>
          <w:sz w:val="24"/>
          <w:szCs w:val="24"/>
        </w:rPr>
        <w:t xml:space="preserve"> </w:t>
      </w:r>
      <w:r w:rsidR="0060299E">
        <w:rPr>
          <w:rFonts w:asciiTheme="majorBidi" w:hAnsiTheme="majorBidi" w:cstheme="majorBidi"/>
          <w:sz w:val="24"/>
          <w:szCs w:val="24"/>
        </w:rPr>
        <w:t>d</w:t>
      </w:r>
      <w:r w:rsidR="008652BE">
        <w:rPr>
          <w:rFonts w:asciiTheme="majorBidi" w:hAnsiTheme="majorBidi" w:cstheme="majorBidi"/>
          <w:sz w:val="24"/>
          <w:szCs w:val="24"/>
        </w:rPr>
        <w:t>asar pengambilan keputusan dalam uji normalitas menurut Kristanto (2021), sebagai berikut:</w:t>
      </w:r>
    </w:p>
    <w:p w:rsidR="008652BE" w:rsidRDefault="008652BE" w:rsidP="008652BE">
      <w:pPr>
        <w:pStyle w:val="ListParagraph"/>
        <w:numPr>
          <w:ilvl w:val="0"/>
          <w:numId w:val="38"/>
        </w:num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Jika nilainya lebih besar (&gt;) dari 0,05 maka data tersebut berdistribusi normal.</w:t>
      </w:r>
    </w:p>
    <w:p w:rsidR="008652BE" w:rsidRPr="008652BE" w:rsidRDefault="008652BE" w:rsidP="008652BE">
      <w:pPr>
        <w:pStyle w:val="ListParagraph"/>
        <w:numPr>
          <w:ilvl w:val="0"/>
          <w:numId w:val="38"/>
        </w:num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Jika nilainya lebih kecil (&lt;) dari 0,05 maka data tersebut tidak berdistribusi normal.</w:t>
      </w:r>
    </w:p>
    <w:p w:rsidR="00F85B68" w:rsidRPr="00F72E80" w:rsidRDefault="00F85B68" w:rsidP="0060299E">
      <w:pPr>
        <w:pStyle w:val="Heading3"/>
        <w:numPr>
          <w:ilvl w:val="2"/>
          <w:numId w:val="33"/>
        </w:numPr>
      </w:pPr>
      <w:bookmarkStart w:id="345" w:name="_Toc187847519"/>
      <w:bookmarkStart w:id="346" w:name="_Toc187871823"/>
      <w:bookmarkStart w:id="347" w:name="_Toc188879276"/>
      <w:bookmarkStart w:id="348" w:name="_Toc189635633"/>
      <w:bookmarkStart w:id="349" w:name="_Toc191072582"/>
      <w:bookmarkStart w:id="350" w:name="_Toc199517636"/>
      <w:bookmarkStart w:id="351" w:name="_Toc199517698"/>
      <w:bookmarkStart w:id="352" w:name="_Toc211530854"/>
      <w:bookmarkEnd w:id="343"/>
      <w:bookmarkEnd w:id="344"/>
      <w:r w:rsidRPr="00F72E80">
        <w:t>Uji Linear</w:t>
      </w:r>
      <w:r w:rsidR="00D85ADF" w:rsidRPr="00F72E80">
        <w:t>itas</w:t>
      </w:r>
      <w:bookmarkEnd w:id="345"/>
      <w:bookmarkEnd w:id="346"/>
      <w:bookmarkEnd w:id="347"/>
      <w:bookmarkEnd w:id="348"/>
      <w:bookmarkEnd w:id="349"/>
      <w:bookmarkEnd w:id="350"/>
      <w:bookmarkEnd w:id="351"/>
      <w:bookmarkEnd w:id="352"/>
    </w:p>
    <w:p w:rsidR="00A60B0E" w:rsidRDefault="00F85B68" w:rsidP="0060299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sidR="00CF6861">
        <w:rPr>
          <w:rFonts w:ascii="Times New Roman" w:eastAsiaTheme="minorEastAsia" w:hAnsi="Times New Roman" w:cs="Times New Roman"/>
          <w:sz w:val="24"/>
          <w:szCs w:val="24"/>
        </w:rPr>
        <w:t>Menurut Ismail (2018</w:t>
      </w:r>
      <w:r w:rsidR="00D85ADF">
        <w:rPr>
          <w:rFonts w:ascii="Times New Roman" w:eastAsiaTheme="minorEastAsia" w:hAnsi="Times New Roman" w:cs="Times New Roman"/>
          <w:sz w:val="24"/>
          <w:szCs w:val="24"/>
        </w:rPr>
        <w:t>) Uji linearitas data digunakan untuk mengetahui apakah dua variabel atau lebih mempunyai hubungan yang linear atau tidak. Apabila hasil uji linearitas menunjukkan signifikansi linear, ini berarti data yang diperoleh dari penelitian menunjukkan kekonsistenan pada data. Pengujian linearitas dilakukan dengan bantuan program aplikasi SPSS</w:t>
      </w:r>
      <w:r w:rsidR="003F01EC">
        <w:rPr>
          <w:rFonts w:ascii="Times New Roman" w:eastAsiaTheme="minorEastAsia" w:hAnsi="Times New Roman" w:cs="Times New Roman"/>
          <w:sz w:val="24"/>
          <w:szCs w:val="24"/>
        </w:rPr>
        <w:t>.</w:t>
      </w:r>
      <w:r w:rsidR="00A60B0E">
        <w:rPr>
          <w:rFonts w:ascii="Times New Roman" w:eastAsiaTheme="minorEastAsia" w:hAnsi="Times New Roman" w:cs="Times New Roman"/>
          <w:sz w:val="24"/>
          <w:szCs w:val="24"/>
        </w:rPr>
        <w:t xml:space="preserve"> </w:t>
      </w:r>
      <w:r w:rsidR="00A60B0E">
        <w:rPr>
          <w:rFonts w:asciiTheme="majorBidi" w:hAnsiTheme="majorBidi" w:cstheme="majorBidi"/>
          <w:sz w:val="24"/>
          <w:szCs w:val="24"/>
        </w:rPr>
        <w:t>Dasar pengambilan keputusan dalam uji linearitas</w:t>
      </w:r>
      <w:r w:rsidR="00301F90">
        <w:rPr>
          <w:rFonts w:asciiTheme="majorBidi" w:hAnsiTheme="majorBidi" w:cstheme="majorBidi"/>
          <w:sz w:val="24"/>
          <w:szCs w:val="24"/>
        </w:rPr>
        <w:t xml:space="preserve"> menurut Appulembang, (2023)</w:t>
      </w:r>
      <w:r w:rsidR="0060299E">
        <w:rPr>
          <w:rFonts w:asciiTheme="majorBidi" w:hAnsiTheme="majorBidi" w:cstheme="majorBidi"/>
          <w:sz w:val="24"/>
          <w:szCs w:val="24"/>
        </w:rPr>
        <w:t xml:space="preserve"> </w:t>
      </w:r>
      <w:r w:rsidR="00A60B0E" w:rsidRPr="0060299E">
        <w:rPr>
          <w:rFonts w:asciiTheme="majorBidi" w:hAnsiTheme="majorBidi" w:cstheme="majorBidi"/>
          <w:sz w:val="24"/>
          <w:szCs w:val="24"/>
        </w:rPr>
        <w:t>Jika nilai probalitas &gt; 0,05 maka hubungan antara variabel (X) dengan (Y) adalah linear.</w:t>
      </w:r>
      <w:r w:rsidR="0060299E">
        <w:rPr>
          <w:rFonts w:ascii="Times New Roman" w:eastAsiaTheme="minorEastAsia" w:hAnsi="Times New Roman" w:cs="Times New Roman"/>
          <w:sz w:val="24"/>
          <w:szCs w:val="24"/>
        </w:rPr>
        <w:t xml:space="preserve"> Sebaliknya, </w:t>
      </w:r>
      <w:r w:rsidR="0060299E">
        <w:rPr>
          <w:rFonts w:asciiTheme="majorBidi" w:hAnsiTheme="majorBidi" w:cstheme="majorBidi"/>
          <w:sz w:val="24"/>
          <w:szCs w:val="24"/>
        </w:rPr>
        <w:t>j</w:t>
      </w:r>
      <w:r w:rsidR="00A60B0E">
        <w:rPr>
          <w:rFonts w:asciiTheme="majorBidi" w:hAnsiTheme="majorBidi" w:cstheme="majorBidi"/>
          <w:sz w:val="24"/>
          <w:szCs w:val="24"/>
        </w:rPr>
        <w:t>ika nilai probabilitas &lt; 0,05 maka hubungan antara variabel (X) dengan (Y) adalah tidak linear.</w:t>
      </w:r>
    </w:p>
    <w:p w:rsidR="00F72E80" w:rsidRPr="00F72E80" w:rsidRDefault="00F72E80" w:rsidP="00F72E80">
      <w:pPr>
        <w:pStyle w:val="Heading3"/>
      </w:pPr>
      <w:bookmarkStart w:id="353" w:name="_Toc188879277"/>
      <w:bookmarkStart w:id="354" w:name="_Toc189635634"/>
      <w:bookmarkStart w:id="355" w:name="_Toc191072583"/>
      <w:bookmarkStart w:id="356" w:name="_Toc199517637"/>
      <w:bookmarkStart w:id="357" w:name="_Toc199517699"/>
      <w:bookmarkStart w:id="358" w:name="_Toc211530855"/>
      <w:r w:rsidRPr="00F72E80">
        <w:lastRenderedPageBreak/>
        <w:t>3.6.3</w:t>
      </w:r>
      <w:r w:rsidRPr="00F72E80">
        <w:tab/>
        <w:t xml:space="preserve">Uji </w:t>
      </w:r>
      <w:bookmarkEnd w:id="353"/>
      <w:bookmarkEnd w:id="354"/>
      <w:r w:rsidR="009843AD">
        <w:t>Hipotesis</w:t>
      </w:r>
      <w:bookmarkEnd w:id="355"/>
      <w:bookmarkEnd w:id="356"/>
      <w:bookmarkEnd w:id="357"/>
      <w:bookmarkEnd w:id="358"/>
    </w:p>
    <w:p w:rsidR="000914C9" w:rsidRDefault="00F72E80" w:rsidP="000914C9">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9843AD">
        <w:rPr>
          <w:rFonts w:ascii="Times New Roman" w:hAnsi="Times New Roman" w:cs="Times New Roman"/>
          <w:sz w:val="24"/>
          <w:szCs w:val="24"/>
        </w:rPr>
        <w:t>Pengujian hipotesi</w:t>
      </w:r>
      <w:r w:rsidR="00A260A5">
        <w:rPr>
          <w:rFonts w:ascii="Times New Roman" w:hAnsi="Times New Roman" w:cs="Times New Roman"/>
          <w:sz w:val="24"/>
          <w:szCs w:val="24"/>
        </w:rPr>
        <w:t xml:space="preserve">s dapat diartikan sebagai proses menguji suatu pernyataan dengan menggunakan metode statistik sehingga hasil pengujian tersebut dapat dinyatakan signifikan secara </w:t>
      </w:r>
      <w:r w:rsidR="00746D62">
        <w:rPr>
          <w:rFonts w:ascii="Times New Roman" w:hAnsi="Times New Roman" w:cs="Times New Roman"/>
          <w:sz w:val="24"/>
          <w:szCs w:val="24"/>
        </w:rPr>
        <w:t xml:space="preserve">statistik. Sebelum melakukan pengujian </w:t>
      </w:r>
      <w:r w:rsidR="00A50355">
        <w:rPr>
          <w:rFonts w:ascii="Times New Roman" w:hAnsi="Times New Roman" w:cs="Times New Roman"/>
          <w:sz w:val="24"/>
          <w:szCs w:val="24"/>
        </w:rPr>
        <w:t>hipotesis, seorang peneliti harus menetapkan hipotesis tersebut terlebih dahulu</w:t>
      </w:r>
      <w:r w:rsidR="000914C9">
        <w:rPr>
          <w:rFonts w:ascii="Times New Roman" w:hAnsi="Times New Roman" w:cs="Times New Roman"/>
          <w:sz w:val="24"/>
          <w:szCs w:val="24"/>
        </w:rPr>
        <w:t xml:space="preserve"> Rapingah dkk., (2022)</w:t>
      </w:r>
      <w:r w:rsidR="00A50355">
        <w:rPr>
          <w:rFonts w:ascii="Times New Roman" w:hAnsi="Times New Roman" w:cs="Times New Roman"/>
          <w:sz w:val="24"/>
          <w:szCs w:val="24"/>
        </w:rPr>
        <w:t>.</w:t>
      </w:r>
      <w:r w:rsidR="000914C9">
        <w:rPr>
          <w:rFonts w:ascii="Times New Roman" w:hAnsi="Times New Roman" w:cs="Times New Roman"/>
          <w:sz w:val="24"/>
          <w:szCs w:val="24"/>
        </w:rPr>
        <w:t xml:space="preserve"> Uji hipotesis dalam penelitian ini menggunakan uji korelasi. </w:t>
      </w:r>
    </w:p>
    <w:p w:rsidR="00F72E80" w:rsidRDefault="00F72E80" w:rsidP="000914C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Sugiyono (2017) Korelasi digunakan untuk mencari hubungan dan membuktikan hipotesis hubungan dan membuktikan hipotesis hubungan dua variabel bila data kedua variabel berbentuk interval atau ratio, dan sumber data dari dua variabel atau lebih tersebut adalah s</w:t>
      </w:r>
      <w:r w:rsidR="00CF6861">
        <w:rPr>
          <w:rFonts w:ascii="Times New Roman" w:hAnsi="Times New Roman" w:cs="Times New Roman"/>
          <w:sz w:val="24"/>
          <w:szCs w:val="24"/>
        </w:rPr>
        <w:t>ama. Menurut Arikunto (2013</w:t>
      </w:r>
      <w:r>
        <w:rPr>
          <w:rFonts w:ascii="Times New Roman" w:hAnsi="Times New Roman" w:cs="Times New Roman"/>
          <w:sz w:val="24"/>
          <w:szCs w:val="24"/>
        </w:rPr>
        <w:t xml:space="preserve">) “Koefisien korelasi adalah suatu alat statistik, yang dapat digunakan untuk membandingkan hasil pengukuran dua variabel yang berbeda agar dapat menentukan tinngkat hubungan antara variabel-variabel ini”. Metode analisis data yang digunakan dalam penelitian hubungan kontrol diri (variabel bebas) dengan etika pergaulan (variabel terikat) adalah teknik korelasi </w:t>
      </w:r>
      <w:r w:rsidRPr="00F85B68">
        <w:rPr>
          <w:rFonts w:ascii="Times New Roman" w:hAnsi="Times New Roman" w:cs="Times New Roman"/>
          <w:i/>
          <w:sz w:val="24"/>
          <w:szCs w:val="24"/>
        </w:rPr>
        <w:t>product moment</w:t>
      </w:r>
      <w:r>
        <w:rPr>
          <w:rFonts w:ascii="Times New Roman" w:hAnsi="Times New Roman" w:cs="Times New Roman"/>
          <w:sz w:val="24"/>
          <w:szCs w:val="24"/>
        </w:rPr>
        <w:t xml:space="preserve"> dengan rumus sebagai berikut: </w:t>
      </w:r>
    </w:p>
    <w:p w:rsidR="00F72E80" w:rsidRPr="00F85B68" w:rsidRDefault="00F72E80" w:rsidP="00F72E80">
      <w:pPr>
        <w:pStyle w:val="ListParagraph"/>
        <w:spacing w:after="0" w:line="480" w:lineRule="auto"/>
        <w:ind w:left="142" w:firstLine="1134"/>
        <w:rPr>
          <w:rFonts w:ascii="Times New Roman" w:eastAsiaTheme="minorEastAsia" w:hAnsi="Times New Roman" w:cs="Times New Roman"/>
          <w:sz w:val="24"/>
          <w:szCs w:val="24"/>
          <w:vertAlign w:val="subscript"/>
        </w:rPr>
      </w:pPr>
      <w:r w:rsidRPr="00477E60">
        <w:rPr>
          <w:rFonts w:ascii="Times New Roman" w:hAnsi="Times New Roman" w:cs="Times New Roman"/>
          <w:sz w:val="24"/>
          <w:szCs w:val="24"/>
        </w:rPr>
        <w:t>r</w:t>
      </w:r>
      <w:r w:rsidRPr="00477E60">
        <w:rPr>
          <w:rFonts w:ascii="Times New Roman" w:hAnsi="Times New Roman" w:cs="Times New Roman"/>
          <w:sz w:val="24"/>
          <w:szCs w:val="24"/>
          <w:vertAlign w:val="subscript"/>
        </w:rPr>
        <w:t>xy=</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N</m:t>
            </m:r>
            <m:nary>
              <m:naryPr>
                <m:chr m:val="∑"/>
                <m:limLoc m:val="undOvr"/>
                <m:subHide m:val="1"/>
                <m:supHide m:val="1"/>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xy-</m:t>
                </m:r>
                <m:d>
                  <m:dPr>
                    <m:ctrlPr>
                      <w:rPr>
                        <w:rFonts w:ascii="Cambria Math" w:hAnsi="Cambria Math" w:cs="Times New Roman"/>
                        <w:i/>
                        <w:sz w:val="24"/>
                        <w:szCs w:val="24"/>
                        <w:vertAlign w:val="subscript"/>
                      </w:rPr>
                    </m:ctrlPr>
                  </m:dPr>
                  <m:e>
                    <m:nary>
                      <m:naryPr>
                        <m:chr m:val="∑"/>
                        <m:limLoc m:val="undOvr"/>
                        <m:subHide m:val="1"/>
                        <m:supHide m:val="1"/>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m:t>
                        </m:r>
                      </m:e>
                    </m:nary>
                  </m:e>
                </m:d>
                <m:d>
                  <m:dPr>
                    <m:ctrlPr>
                      <w:rPr>
                        <w:rFonts w:ascii="Cambria Math" w:hAnsi="Cambria Math" w:cs="Times New Roman"/>
                        <w:i/>
                        <w:sz w:val="24"/>
                        <w:szCs w:val="24"/>
                        <w:vertAlign w:val="subscript"/>
                      </w:rPr>
                    </m:ctrlPr>
                  </m:dPr>
                  <m:e>
                    <m:nary>
                      <m:naryPr>
                        <m:chr m:val="∑"/>
                        <m:limLoc m:val="undOvr"/>
                        <m:subHide m:val="1"/>
                        <m:supHide m:val="1"/>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y</m:t>
                        </m:r>
                      </m:e>
                    </m:nary>
                  </m:e>
                </m:d>
              </m:e>
            </m:nary>
          </m:num>
          <m:den>
            <m:rad>
              <m:radPr>
                <m:degHide m:val="1"/>
                <m:ctrlPr>
                  <w:rPr>
                    <w:rFonts w:ascii="Cambria Math" w:hAnsi="Cambria Math" w:cs="Times New Roman"/>
                    <w:i/>
                    <w:sz w:val="24"/>
                    <w:szCs w:val="24"/>
                    <w:vertAlign w:val="subscript"/>
                  </w:rPr>
                </m:ctrlPr>
              </m:radPr>
              <m:deg/>
              <m:e>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N</m:t>
                    </m:r>
                    <m:nary>
                      <m:naryPr>
                        <m:chr m:val="∑"/>
                        <m:limLoc m:val="undOvr"/>
                        <m:subHide m:val="1"/>
                        <m:supHide m:val="1"/>
                        <m:ctrlPr>
                          <w:rPr>
                            <w:rFonts w:ascii="Cambria Math" w:hAnsi="Cambria Math" w:cs="Times New Roman"/>
                            <w:i/>
                            <w:sz w:val="24"/>
                            <w:szCs w:val="24"/>
                            <w:vertAlign w:val="subscript"/>
                          </w:rPr>
                        </m:ctrlPr>
                      </m:naryPr>
                      <m:sub/>
                      <m:sup/>
                      <m:e>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x</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d>
                              <m:dPr>
                                <m:ctrlPr>
                                  <w:rPr>
                                    <w:rFonts w:ascii="Cambria Math" w:hAnsi="Cambria Math" w:cs="Times New Roman"/>
                                    <w:i/>
                                    <w:sz w:val="24"/>
                                    <w:szCs w:val="24"/>
                                    <w:vertAlign w:val="subscript"/>
                                  </w:rPr>
                                </m:ctrlPr>
                              </m:dPr>
                              <m:e>
                                <m:nary>
                                  <m:naryPr>
                                    <m:chr m:val="∑"/>
                                    <m:limLoc m:val="undOvr"/>
                                    <m:subHide m:val="1"/>
                                    <m:supHide m:val="1"/>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x</m:t>
                                    </m:r>
                                  </m:e>
                                </m:nary>
                              </m:e>
                            </m:d>
                          </m:e>
                          <m:sup>
                            <m:r>
                              <w:rPr>
                                <w:rFonts w:ascii="Cambria Math" w:hAnsi="Cambria Math" w:cs="Times New Roman"/>
                                <w:sz w:val="24"/>
                                <w:szCs w:val="24"/>
                                <w:vertAlign w:val="subscript"/>
                              </w:rPr>
                              <m:t>2</m:t>
                            </m:r>
                          </m:sup>
                        </m:sSup>
                      </m:e>
                    </m:nary>
                  </m:e>
                </m:d>
              </m:e>
            </m:rad>
            <m:d>
              <m:dPr>
                <m:begChr m:val="{"/>
                <m:endChr m:val="}"/>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N</m:t>
                </m:r>
                <m:nary>
                  <m:naryPr>
                    <m:chr m:val="∑"/>
                    <m:limLoc m:val="undOvr"/>
                    <m:subHide m:val="1"/>
                    <m:supHide m:val="1"/>
                    <m:ctrlPr>
                      <w:rPr>
                        <w:rFonts w:ascii="Cambria Math" w:hAnsi="Cambria Math" w:cs="Times New Roman"/>
                        <w:i/>
                        <w:sz w:val="24"/>
                        <w:szCs w:val="24"/>
                        <w:vertAlign w:val="subscript"/>
                      </w:rPr>
                    </m:ctrlPr>
                  </m:naryPr>
                  <m:sub/>
                  <m:sup/>
                  <m:e>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y</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m:t>
                    </m:r>
                    <m:sSup>
                      <m:sSupPr>
                        <m:ctrlPr>
                          <w:rPr>
                            <w:rFonts w:ascii="Cambria Math" w:hAnsi="Cambria Math" w:cs="Times New Roman"/>
                            <w:i/>
                            <w:sz w:val="24"/>
                            <w:szCs w:val="24"/>
                            <w:vertAlign w:val="subscript"/>
                          </w:rPr>
                        </m:ctrlPr>
                      </m:sSupPr>
                      <m:e>
                        <m:d>
                          <m:dPr>
                            <m:ctrlPr>
                              <w:rPr>
                                <w:rFonts w:ascii="Cambria Math" w:hAnsi="Cambria Math" w:cs="Times New Roman"/>
                                <w:i/>
                                <w:sz w:val="24"/>
                                <w:szCs w:val="24"/>
                                <w:vertAlign w:val="subscript"/>
                              </w:rPr>
                            </m:ctrlPr>
                          </m:dPr>
                          <m:e>
                            <m:nary>
                              <m:naryPr>
                                <m:chr m:val="∑"/>
                                <m:limLoc m:val="undOvr"/>
                                <m:subHide m:val="1"/>
                                <m:supHide m:val="1"/>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y</m:t>
                                </m:r>
                              </m:e>
                            </m:nary>
                          </m:e>
                        </m:d>
                      </m:e>
                      <m:sup>
                        <m:r>
                          <w:rPr>
                            <w:rFonts w:ascii="Cambria Math" w:hAnsi="Cambria Math" w:cs="Times New Roman"/>
                            <w:sz w:val="24"/>
                            <w:szCs w:val="24"/>
                            <w:vertAlign w:val="subscript"/>
                          </w:rPr>
                          <m:t>2</m:t>
                        </m:r>
                      </m:sup>
                    </m:sSup>
                  </m:e>
                </m:nary>
              </m:e>
            </m:d>
          </m:den>
        </m:f>
      </m:oMath>
    </w:p>
    <w:p w:rsidR="00F72E80" w:rsidRPr="00477E60" w:rsidRDefault="00F72E80" w:rsidP="00F72E80">
      <w:pPr>
        <w:spacing w:after="0" w:line="480" w:lineRule="auto"/>
        <w:rPr>
          <w:rFonts w:ascii="Times New Roman" w:hAnsi="Times New Roman" w:cs="Times New Roman"/>
          <w:sz w:val="24"/>
          <w:szCs w:val="24"/>
        </w:rPr>
      </w:pPr>
      <w:r w:rsidRPr="00477E60">
        <w:rPr>
          <w:rFonts w:ascii="Times New Roman" w:hAnsi="Times New Roman" w:cs="Times New Roman"/>
          <w:sz w:val="24"/>
          <w:szCs w:val="24"/>
        </w:rPr>
        <w:t>Keterangan :</w:t>
      </w:r>
    </w:p>
    <w:p w:rsidR="00F72E80" w:rsidRPr="00477E60" w:rsidRDefault="00F72E80" w:rsidP="00F72E80">
      <w:pPr>
        <w:spacing w:after="0" w:line="480" w:lineRule="auto"/>
        <w:rPr>
          <w:rFonts w:ascii="Times New Roman" w:hAnsi="Times New Roman" w:cs="Times New Roman"/>
          <w:sz w:val="24"/>
          <w:szCs w:val="24"/>
        </w:rPr>
      </w:pPr>
      <w:r w:rsidRPr="00477E60">
        <w:rPr>
          <w:rFonts w:ascii="Times New Roman" w:hAnsi="Times New Roman" w:cs="Times New Roman"/>
          <w:sz w:val="24"/>
          <w:szCs w:val="24"/>
        </w:rPr>
        <w:t>R</w:t>
      </w:r>
      <w:r w:rsidRPr="00477E60">
        <w:rPr>
          <w:rFonts w:ascii="Times New Roman" w:hAnsi="Times New Roman" w:cs="Times New Roman"/>
          <w:sz w:val="24"/>
          <w:szCs w:val="24"/>
          <w:vertAlign w:val="subscript"/>
        </w:rPr>
        <w:t xml:space="preserve">xy  </w:t>
      </w:r>
      <w:r w:rsidRPr="00477E60">
        <w:rPr>
          <w:rFonts w:ascii="Times New Roman" w:hAnsi="Times New Roman" w:cs="Times New Roman"/>
          <w:sz w:val="24"/>
          <w:szCs w:val="24"/>
        </w:rPr>
        <w:t>: Koefisien korelasi antara variabel X dengan variabel Y</w:t>
      </w:r>
      <w:r>
        <w:rPr>
          <w:rFonts w:ascii="Times New Roman" w:hAnsi="Times New Roman" w:cs="Times New Roman"/>
          <w:sz w:val="24"/>
          <w:szCs w:val="24"/>
        </w:rPr>
        <w:t>.</w:t>
      </w:r>
    </w:p>
    <w:p w:rsidR="00F72E80" w:rsidRPr="00477E60" w:rsidRDefault="00F72E80" w:rsidP="00F72E80">
      <w:pPr>
        <w:spacing w:after="0" w:line="480" w:lineRule="auto"/>
        <w:rPr>
          <w:rFonts w:ascii="Times New Roman" w:hAnsi="Times New Roman" w:cs="Times New Roman"/>
          <w:sz w:val="24"/>
          <w:szCs w:val="24"/>
        </w:rPr>
      </w:pPr>
      <w:r>
        <w:rPr>
          <w:rFonts w:ascii="Times New Roman" w:hAnsi="Times New Roman" w:cs="Times New Roman"/>
          <w:sz w:val="24"/>
          <w:szCs w:val="24"/>
        </w:rPr>
        <w:t>∑ X : Nilai untu</w:t>
      </w:r>
      <w:r w:rsidR="0024738F">
        <w:rPr>
          <w:rFonts w:ascii="Times New Roman" w:hAnsi="Times New Roman" w:cs="Times New Roman"/>
          <w:sz w:val="24"/>
          <w:szCs w:val="24"/>
        </w:rPr>
        <w:t>k</w:t>
      </w:r>
      <w:r>
        <w:rPr>
          <w:rFonts w:ascii="Times New Roman" w:hAnsi="Times New Roman" w:cs="Times New Roman"/>
          <w:sz w:val="24"/>
          <w:szCs w:val="24"/>
        </w:rPr>
        <w:t xml:space="preserve"> item angket.</w:t>
      </w:r>
    </w:p>
    <w:p w:rsidR="00F72E80" w:rsidRPr="00477E60" w:rsidRDefault="00F72E80" w:rsidP="00F72E80">
      <w:pPr>
        <w:spacing w:after="0" w:line="480" w:lineRule="auto"/>
        <w:rPr>
          <w:rFonts w:ascii="Times New Roman" w:hAnsi="Times New Roman" w:cs="Times New Roman"/>
          <w:sz w:val="24"/>
          <w:szCs w:val="24"/>
        </w:rPr>
      </w:pPr>
      <w:r w:rsidRPr="00477E60">
        <w:rPr>
          <w:rFonts w:ascii="Times New Roman" w:hAnsi="Times New Roman" w:cs="Times New Roman"/>
          <w:sz w:val="24"/>
          <w:szCs w:val="24"/>
        </w:rPr>
        <w:t>∑</w:t>
      </w:r>
      <w:r>
        <w:rPr>
          <w:rFonts w:ascii="Times New Roman" w:hAnsi="Times New Roman" w:cs="Times New Roman"/>
          <w:sz w:val="24"/>
          <w:szCs w:val="24"/>
        </w:rPr>
        <w:t xml:space="preserve"> Y : Nilai total seluruh angket.</w:t>
      </w:r>
    </w:p>
    <w:p w:rsidR="00DB2865" w:rsidRPr="0060299E" w:rsidRDefault="00F72E80" w:rsidP="0060299E">
      <w:pPr>
        <w:spacing w:after="0" w:line="480" w:lineRule="auto"/>
        <w:jc w:val="both"/>
        <w:rPr>
          <w:rFonts w:ascii="Times New Roman" w:eastAsiaTheme="minorEastAsia" w:hAnsi="Times New Roman" w:cs="Times New Roman"/>
          <w:sz w:val="24"/>
          <w:szCs w:val="24"/>
        </w:rPr>
      </w:pPr>
      <w:r w:rsidRPr="00477E60">
        <w:rPr>
          <w:rFonts w:ascii="Times New Roman" w:hAnsi="Times New Roman" w:cs="Times New Roman"/>
          <w:sz w:val="24"/>
          <w:szCs w:val="24"/>
        </w:rPr>
        <w:t>∑</w:t>
      </w:r>
      <m:oMath>
        <m:r>
          <w:rPr>
            <w:rFonts w:ascii="Cambria Math" w:hAnsi="Cambria Math" w:cs="Times New Roman"/>
            <w:sz w:val="24"/>
            <w:szCs w:val="24"/>
          </w:rPr>
          <m:t xml:space="preserve">xy </m:t>
        </m:r>
      </m:oMath>
      <w:r w:rsidRPr="00477E60">
        <w:rPr>
          <w:rFonts w:ascii="Times New Roman" w:eastAsiaTheme="minorEastAsia" w:hAnsi="Times New Roman" w:cs="Times New Roman"/>
          <w:sz w:val="24"/>
          <w:szCs w:val="24"/>
        </w:rPr>
        <w:t>: Jumlah hasil perkalian antara skor X da</w:t>
      </w:r>
      <w:r>
        <w:rPr>
          <w:rFonts w:ascii="Times New Roman" w:eastAsiaTheme="minorEastAsia" w:hAnsi="Times New Roman" w:cs="Times New Roman"/>
          <w:sz w:val="24"/>
          <w:szCs w:val="24"/>
        </w:rPr>
        <w:t>n Y.</w:t>
      </w:r>
      <w:bookmarkStart w:id="359" w:name="_Toc187847520"/>
      <w:bookmarkStart w:id="360" w:name="_Toc187871824"/>
      <w:bookmarkStart w:id="361" w:name="_Toc188879278"/>
      <w:bookmarkStart w:id="362" w:name="_Toc189635635"/>
      <w:bookmarkStart w:id="363" w:name="_Toc191072584"/>
    </w:p>
    <w:p w:rsidR="00DB2865" w:rsidRDefault="00DB2865" w:rsidP="009A79CC">
      <w:pPr>
        <w:pStyle w:val="Heading1"/>
        <w:sectPr w:rsidR="00DB2865" w:rsidSect="00AC126D">
          <w:pgSz w:w="11906" w:h="16838"/>
          <w:pgMar w:top="2268" w:right="1701" w:bottom="1701" w:left="2268" w:header="709" w:footer="709" w:gutter="0"/>
          <w:pgNumType w:start="25"/>
          <w:cols w:space="708"/>
          <w:titlePg/>
          <w:docGrid w:linePitch="360"/>
        </w:sectPr>
      </w:pPr>
    </w:p>
    <w:p w:rsidR="006968BE" w:rsidRDefault="00CA67F8" w:rsidP="009A79CC">
      <w:pPr>
        <w:pStyle w:val="Heading1"/>
      </w:pPr>
      <w:bookmarkStart w:id="364" w:name="_Toc199517638"/>
      <w:bookmarkStart w:id="365" w:name="_Toc199517700"/>
      <w:bookmarkStart w:id="366" w:name="_Toc211530856"/>
      <w:r>
        <w:lastRenderedPageBreak/>
        <w:t>BAB IV</w:t>
      </w:r>
      <w:bookmarkEnd w:id="364"/>
      <w:bookmarkEnd w:id="365"/>
      <w:bookmarkEnd w:id="366"/>
    </w:p>
    <w:p w:rsidR="006968BE" w:rsidRDefault="006968BE" w:rsidP="009A79CC">
      <w:pPr>
        <w:pStyle w:val="Heading1"/>
      </w:pPr>
      <w:bookmarkStart w:id="367" w:name="_Toc199517639"/>
      <w:bookmarkStart w:id="368" w:name="_Toc199517701"/>
      <w:bookmarkStart w:id="369" w:name="_Toc211530857"/>
      <w:r>
        <w:t>HASIL PENELITIAN DAN PEMBAHASAN</w:t>
      </w:r>
      <w:bookmarkEnd w:id="367"/>
      <w:bookmarkEnd w:id="368"/>
      <w:bookmarkEnd w:id="369"/>
    </w:p>
    <w:p w:rsidR="00CA67F8" w:rsidRPr="006968BE" w:rsidRDefault="006968BE" w:rsidP="009A79CC">
      <w:pPr>
        <w:pStyle w:val="Heading2"/>
      </w:pPr>
      <w:bookmarkStart w:id="370" w:name="_Toc199517640"/>
      <w:bookmarkStart w:id="371" w:name="_Toc199517702"/>
      <w:bookmarkStart w:id="372" w:name="_Toc211530858"/>
      <w:r>
        <w:t>4</w:t>
      </w:r>
      <w:r w:rsidRPr="006968BE">
        <w:t>.</w:t>
      </w:r>
      <w:r>
        <w:t>1</w:t>
      </w:r>
      <w:r>
        <w:tab/>
      </w:r>
      <w:r w:rsidRPr="006968BE">
        <w:t>Hasil Penelitian</w:t>
      </w:r>
      <w:bookmarkEnd w:id="370"/>
      <w:bookmarkEnd w:id="371"/>
      <w:bookmarkEnd w:id="372"/>
    </w:p>
    <w:p w:rsidR="00CA67F8" w:rsidRDefault="006968BE" w:rsidP="00613C12">
      <w:pPr>
        <w:spacing w:after="0" w:line="480" w:lineRule="auto"/>
        <w:jc w:val="both"/>
        <w:rPr>
          <w:rFonts w:ascii="Times New Roman" w:eastAsiaTheme="majorEastAsia" w:hAnsi="Times New Roman" w:cstheme="majorBidi"/>
          <w:sz w:val="24"/>
          <w:szCs w:val="24"/>
        </w:rPr>
      </w:pPr>
      <w:r>
        <w:rPr>
          <w:rFonts w:ascii="Times New Roman" w:eastAsiaTheme="majorEastAsia" w:hAnsi="Times New Roman" w:cstheme="majorBidi"/>
          <w:b/>
          <w:sz w:val="28"/>
          <w:szCs w:val="32"/>
        </w:rPr>
        <w:tab/>
      </w:r>
      <w:r w:rsidR="00613C12" w:rsidRPr="00613C12">
        <w:rPr>
          <w:rFonts w:ascii="Times New Roman" w:eastAsiaTheme="majorEastAsia" w:hAnsi="Times New Roman" w:cstheme="majorBidi"/>
          <w:sz w:val="24"/>
          <w:szCs w:val="24"/>
        </w:rPr>
        <w:t xml:space="preserve">Menurut </w:t>
      </w:r>
      <w:r w:rsidR="00613C12">
        <w:rPr>
          <w:rFonts w:ascii="Times New Roman" w:eastAsiaTheme="majorEastAsia" w:hAnsi="Times New Roman" w:cstheme="majorBidi"/>
          <w:sz w:val="24"/>
          <w:szCs w:val="24"/>
        </w:rPr>
        <w:t>P</w:t>
      </w:r>
      <w:r w:rsidR="00613C12" w:rsidRPr="00613C12">
        <w:rPr>
          <w:rFonts w:ascii="Times New Roman" w:eastAsiaTheme="majorEastAsia" w:hAnsi="Times New Roman" w:cstheme="majorBidi"/>
          <w:sz w:val="24"/>
          <w:szCs w:val="24"/>
        </w:rPr>
        <w:t xml:space="preserve">edoman </w:t>
      </w:r>
      <w:r w:rsidR="00613C12">
        <w:rPr>
          <w:rFonts w:ascii="Times New Roman" w:eastAsiaTheme="majorEastAsia" w:hAnsi="Times New Roman" w:cstheme="majorBidi"/>
          <w:sz w:val="24"/>
          <w:szCs w:val="24"/>
        </w:rPr>
        <w:t>P</w:t>
      </w:r>
      <w:r w:rsidR="00613C12" w:rsidRPr="00613C12">
        <w:rPr>
          <w:rFonts w:ascii="Times New Roman" w:eastAsiaTheme="majorEastAsia" w:hAnsi="Times New Roman" w:cstheme="majorBidi"/>
          <w:sz w:val="24"/>
          <w:szCs w:val="24"/>
        </w:rPr>
        <w:t xml:space="preserve">enulisan </w:t>
      </w:r>
      <w:r w:rsidR="00613C12">
        <w:rPr>
          <w:rFonts w:ascii="Times New Roman" w:eastAsiaTheme="majorEastAsia" w:hAnsi="Times New Roman" w:cstheme="majorBidi"/>
          <w:sz w:val="24"/>
          <w:szCs w:val="24"/>
        </w:rPr>
        <w:t>S</w:t>
      </w:r>
      <w:r w:rsidR="00613C12" w:rsidRPr="00613C12">
        <w:rPr>
          <w:rFonts w:ascii="Times New Roman" w:eastAsiaTheme="majorEastAsia" w:hAnsi="Times New Roman" w:cstheme="majorBidi"/>
          <w:sz w:val="24"/>
          <w:szCs w:val="24"/>
        </w:rPr>
        <w:t>kripsi FKIP UMN Al-Washliyah (202</w:t>
      </w:r>
      <w:r w:rsidR="00613C12">
        <w:rPr>
          <w:rFonts w:ascii="Times New Roman" w:eastAsiaTheme="majorEastAsia" w:hAnsi="Times New Roman" w:cstheme="majorBidi"/>
          <w:sz w:val="24"/>
          <w:szCs w:val="24"/>
        </w:rPr>
        <w:t>4</w:t>
      </w:r>
      <w:r w:rsidR="00613C12" w:rsidRPr="00613C12">
        <w:rPr>
          <w:rFonts w:ascii="Times New Roman" w:eastAsiaTheme="majorEastAsia" w:hAnsi="Times New Roman" w:cstheme="majorBidi"/>
          <w:sz w:val="24"/>
          <w:szCs w:val="24"/>
        </w:rPr>
        <w:t>)</w:t>
      </w:r>
      <w:r w:rsidR="00613C12">
        <w:rPr>
          <w:rFonts w:ascii="Times New Roman" w:eastAsiaTheme="majorEastAsia" w:hAnsi="Times New Roman" w:cstheme="majorBidi"/>
          <w:b/>
          <w:sz w:val="28"/>
          <w:szCs w:val="32"/>
        </w:rPr>
        <w:t xml:space="preserve"> </w:t>
      </w:r>
      <w:r w:rsidR="00613C12" w:rsidRPr="00613C12">
        <w:rPr>
          <w:rFonts w:ascii="Times New Roman" w:eastAsiaTheme="majorEastAsia" w:hAnsi="Times New Roman" w:cstheme="majorBidi"/>
          <w:sz w:val="24"/>
          <w:szCs w:val="24"/>
        </w:rPr>
        <w:t xml:space="preserve">Hasil penelitian ini merupakan menyajikan data dari pengolahan data hasil penelitian. Data mentah hasil penelitian, perlu disajikan sesuai dengan rumusan masalah penelitian. Mulai data pendukung sampai dengan data utama untuk menjawab rumusan masalah. Menyajikan data hasil penelitian bisa dalam bentuk data kuantitatif mapupun data kualitatif. Setiap sajian data di interpretasikan </w:t>
      </w:r>
      <w:r w:rsidR="007F304F">
        <w:rPr>
          <w:rFonts w:ascii="Times New Roman" w:eastAsiaTheme="majorEastAsia" w:hAnsi="Times New Roman" w:cstheme="majorBidi"/>
          <w:sz w:val="24"/>
          <w:szCs w:val="24"/>
        </w:rPr>
        <w:t>maknanya, dan membuat kesimpulan</w:t>
      </w:r>
      <w:r w:rsidR="00613C12" w:rsidRPr="00613C12">
        <w:rPr>
          <w:rFonts w:ascii="Times New Roman" w:eastAsiaTheme="majorEastAsia" w:hAnsi="Times New Roman" w:cstheme="majorBidi"/>
          <w:sz w:val="24"/>
          <w:szCs w:val="24"/>
        </w:rPr>
        <w:t>, apakah rumusan masalah penelitian dapat dijawab atau tidak berdasarkan data hasil penelitian.</w:t>
      </w:r>
    </w:p>
    <w:p w:rsidR="00613C12" w:rsidRDefault="00613C12" w:rsidP="00572FD5">
      <w:pPr>
        <w:pStyle w:val="Heading3"/>
      </w:pPr>
      <w:bookmarkStart w:id="373" w:name="_Toc199517641"/>
      <w:bookmarkStart w:id="374" w:name="_Toc199517703"/>
      <w:bookmarkStart w:id="375" w:name="_Toc211530859"/>
      <w:r w:rsidRPr="00613C12">
        <w:t xml:space="preserve">4.1.1 </w:t>
      </w:r>
      <w:r>
        <w:tab/>
      </w:r>
      <w:r w:rsidRPr="00613C12">
        <w:t>Uji Coba Angket</w:t>
      </w:r>
      <w:bookmarkEnd w:id="373"/>
      <w:bookmarkEnd w:id="374"/>
      <w:bookmarkEnd w:id="375"/>
    </w:p>
    <w:p w:rsidR="00613C12" w:rsidRDefault="00613C12" w:rsidP="00613C12">
      <w:pPr>
        <w:spacing w:after="0" w:line="480" w:lineRule="auto"/>
        <w:jc w:val="both"/>
        <w:rPr>
          <w:rFonts w:ascii="Times New Roman" w:hAnsi="Times New Roman" w:cs="Times New Roman"/>
          <w:sz w:val="24"/>
          <w:szCs w:val="24"/>
        </w:rPr>
      </w:pPr>
      <w:r>
        <w:rPr>
          <w:rFonts w:ascii="Times New Roman" w:eastAsiaTheme="majorEastAsia" w:hAnsi="Times New Roman" w:cstheme="majorBidi"/>
          <w:sz w:val="24"/>
          <w:szCs w:val="24"/>
        </w:rPr>
        <w:tab/>
      </w:r>
      <w:r w:rsidR="00AC4C8E">
        <w:rPr>
          <w:rFonts w:ascii="Times New Roman" w:eastAsiaTheme="majorEastAsia" w:hAnsi="Times New Roman" w:cstheme="majorBidi"/>
          <w:sz w:val="24"/>
          <w:szCs w:val="24"/>
        </w:rPr>
        <w:t xml:space="preserve">Uji coba angket dilaksanakan dengan tujuan untuk melihat apakah angket yang disusun benar-benar layak digunakan dalam penelitian dan untuk mengetahui apakah setiap pernyataan atau butir dalam angket sudah valid dan reliabel. Uji coba yang dilakukan yaitu terhadap angket control diri dan etika pergaulan. </w:t>
      </w:r>
      <w:r w:rsidR="00900D30">
        <w:rPr>
          <w:rFonts w:ascii="Times New Roman" w:eastAsiaTheme="majorEastAsia" w:hAnsi="Times New Roman" w:cstheme="majorBidi"/>
          <w:sz w:val="24"/>
          <w:szCs w:val="24"/>
        </w:rPr>
        <w:t xml:space="preserve">Penulis  melakukan uji coba angket ini di sekolah SMA Negeri 1 Lubuk Pakam, dan angket dalam penelitian ini diujikan kepada 60 peserta didik di kelas X SMA Negeri 1 Lubuk Pakam Tahun Ajaran 2024/2045. </w:t>
      </w:r>
      <w:r w:rsidR="00335A56" w:rsidRPr="00335A56">
        <w:rPr>
          <w:rFonts w:ascii="Times New Roman" w:eastAsiaTheme="majorEastAsia" w:hAnsi="Times New Roman" w:cs="Times New Roman"/>
          <w:sz w:val="24"/>
          <w:szCs w:val="24"/>
        </w:rPr>
        <w:t>P</w:t>
      </w:r>
      <w:r w:rsidR="00335A56" w:rsidRPr="00335A56">
        <w:rPr>
          <w:rFonts w:ascii="Times New Roman" w:hAnsi="Times New Roman" w:cs="Times New Roman"/>
          <w:sz w:val="24"/>
          <w:szCs w:val="24"/>
        </w:rPr>
        <w:t>elaksanaan uji coba</w:t>
      </w:r>
      <w:r w:rsidR="00335A56">
        <w:rPr>
          <w:rFonts w:ascii="Times New Roman" w:hAnsi="Times New Roman" w:cs="Times New Roman"/>
          <w:sz w:val="24"/>
          <w:szCs w:val="24"/>
        </w:rPr>
        <w:t xml:space="preserve"> angket bertujuan untuk mengukur kontrol diri dan etika pergaulan siswa</w:t>
      </w:r>
      <w:r w:rsidR="00335A56" w:rsidRPr="00335A56">
        <w:rPr>
          <w:rFonts w:ascii="Times New Roman" w:hAnsi="Times New Roman" w:cs="Times New Roman"/>
          <w:sz w:val="24"/>
          <w:szCs w:val="24"/>
        </w:rPr>
        <w:t xml:space="preserve">, yang masing-masing diukur melalui 40 butir pernyataan. Setelah angket selesai dibuat dan dibagikan kepada para peserta didik, langkah berikutnya yang </w:t>
      </w:r>
      <w:r w:rsidR="00335A56" w:rsidRPr="00335A56">
        <w:rPr>
          <w:rFonts w:ascii="Times New Roman" w:hAnsi="Times New Roman" w:cs="Times New Roman"/>
          <w:sz w:val="24"/>
          <w:szCs w:val="24"/>
        </w:rPr>
        <w:lastRenderedPageBreak/>
        <w:t>dilakukan penulis adalah melakukan pengujian validitas dan reliabilitas terhadap instrumen penelitian tersebut.</w:t>
      </w:r>
    </w:p>
    <w:p w:rsidR="00335A56" w:rsidRDefault="00335A56" w:rsidP="00572FD5">
      <w:pPr>
        <w:pStyle w:val="Heading3"/>
      </w:pPr>
      <w:bookmarkStart w:id="376" w:name="_Toc199517642"/>
      <w:bookmarkStart w:id="377" w:name="_Toc199517704"/>
      <w:bookmarkStart w:id="378" w:name="_Toc211530860"/>
      <w:r w:rsidRPr="00335A56">
        <w:t>4..1.2</w:t>
      </w:r>
      <w:r w:rsidRPr="00335A56">
        <w:tab/>
        <w:t>Uji Validitas</w:t>
      </w:r>
      <w:bookmarkEnd w:id="376"/>
      <w:bookmarkEnd w:id="377"/>
      <w:bookmarkEnd w:id="378"/>
    </w:p>
    <w:p w:rsidR="00335A56" w:rsidRPr="00445DC6" w:rsidRDefault="00445DC6" w:rsidP="00613C12">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Menurut Arikunto (2013) Validitas adalah suatu ukuran yang menunjukkan tingkat-tingkat kevalidan atau kesahihan suatu instrument, suatu instrument yang valid atau sahih mempunyai validitas tinggi. Sebaliknya, instrument yang kurang valid berarti memiliki validitas rendah. Sebuah instrument dikatakan valid apabila mampu mengukur apa yang diinginkan. </w:t>
      </w:r>
      <w:r>
        <w:rPr>
          <w:rFonts w:asciiTheme="majorBidi" w:hAnsiTheme="majorBidi" w:cstheme="majorBidi"/>
          <w:sz w:val="24"/>
          <w:szCs w:val="24"/>
        </w:rPr>
        <w:t xml:space="preserve">Hasil dari uji validitas angket </w:t>
      </w:r>
      <w:r w:rsidR="00297001" w:rsidRPr="00297001">
        <w:rPr>
          <w:rFonts w:asciiTheme="majorBidi" w:hAnsiTheme="majorBidi" w:cstheme="majorBidi"/>
          <w:i/>
          <w:sz w:val="24"/>
          <w:szCs w:val="24"/>
        </w:rPr>
        <w:t>Self Control</w:t>
      </w:r>
      <w:r w:rsidR="00297001">
        <w:rPr>
          <w:rFonts w:asciiTheme="majorBidi" w:hAnsiTheme="majorBidi" w:cstheme="majorBidi"/>
          <w:sz w:val="24"/>
          <w:szCs w:val="24"/>
        </w:rPr>
        <w:t xml:space="preserve"> </w:t>
      </w:r>
      <w:r>
        <w:rPr>
          <w:rFonts w:asciiTheme="majorBidi" w:hAnsiTheme="majorBidi" w:cstheme="majorBidi"/>
          <w:sz w:val="24"/>
          <w:szCs w:val="24"/>
        </w:rPr>
        <w:t>dan Etika Pergaulan adalah sebagai berikut:</w:t>
      </w:r>
    </w:p>
    <w:p w:rsidR="00335A56" w:rsidRDefault="00335A56" w:rsidP="00572FD5">
      <w:pPr>
        <w:pStyle w:val="Heading4"/>
      </w:pPr>
      <w:r>
        <w:t>4.1.2.1</w:t>
      </w:r>
      <w:r w:rsidR="00297001">
        <w:tab/>
        <w:t xml:space="preserve">Uji Validitas Angket </w:t>
      </w:r>
      <w:r w:rsidR="00297001" w:rsidRPr="00297001">
        <w:rPr>
          <w:i/>
        </w:rPr>
        <w:t>Self Control</w:t>
      </w:r>
    </w:p>
    <w:p w:rsidR="004A37A5" w:rsidRDefault="00297001" w:rsidP="004A37A5">
      <w:pPr>
        <w:spacing w:after="0" w:line="480" w:lineRule="auto"/>
        <w:ind w:left="131" w:firstLine="589"/>
        <w:jc w:val="both"/>
        <w:rPr>
          <w:rFonts w:asciiTheme="majorBidi" w:hAnsiTheme="majorBidi" w:cstheme="majorBidi"/>
          <w:b/>
          <w:bCs/>
          <w:sz w:val="24"/>
          <w:szCs w:val="24"/>
        </w:rPr>
      </w:pPr>
      <w:r>
        <w:rPr>
          <w:rFonts w:ascii="Times New Roman" w:eastAsiaTheme="majorEastAsia" w:hAnsi="Times New Roman" w:cstheme="majorBidi"/>
          <w:sz w:val="24"/>
          <w:szCs w:val="24"/>
        </w:rPr>
        <w:t xml:space="preserve">Dalam melakukan uji validitas angket </w:t>
      </w:r>
      <w:r w:rsidRPr="00297001">
        <w:rPr>
          <w:rFonts w:ascii="Times New Roman" w:eastAsiaTheme="majorEastAsia" w:hAnsi="Times New Roman" w:cstheme="majorBidi"/>
          <w:i/>
          <w:sz w:val="24"/>
          <w:szCs w:val="24"/>
        </w:rPr>
        <w:t>Self Control</w:t>
      </w:r>
      <w:r>
        <w:rPr>
          <w:rFonts w:ascii="Times New Roman" w:eastAsiaTheme="majorEastAsia" w:hAnsi="Times New Roman" w:cstheme="majorBidi"/>
          <w:sz w:val="24"/>
          <w:szCs w:val="24"/>
        </w:rPr>
        <w:t xml:space="preserve">, peneliti menggunakan rumus korelasi </w:t>
      </w:r>
      <w:r w:rsidRPr="00297001">
        <w:rPr>
          <w:rFonts w:ascii="Times New Roman" w:eastAsiaTheme="majorEastAsia" w:hAnsi="Times New Roman" w:cstheme="majorBidi"/>
          <w:i/>
          <w:sz w:val="24"/>
          <w:szCs w:val="24"/>
        </w:rPr>
        <w:t>product moment</w:t>
      </w:r>
      <w:r>
        <w:rPr>
          <w:rFonts w:ascii="Times New Roman" w:eastAsiaTheme="majorEastAsia" w:hAnsi="Times New Roman" w:cstheme="majorBidi"/>
          <w:i/>
          <w:sz w:val="24"/>
          <w:szCs w:val="24"/>
        </w:rPr>
        <w:t xml:space="preserve"> </w:t>
      </w:r>
      <w:r>
        <w:rPr>
          <w:rFonts w:ascii="Times New Roman" w:eastAsiaTheme="majorEastAsia" w:hAnsi="Times New Roman" w:cstheme="majorBidi"/>
          <w:sz w:val="24"/>
          <w:szCs w:val="24"/>
        </w:rPr>
        <w:t xml:space="preserve">dengan bantuan program </w:t>
      </w:r>
      <w:r w:rsidRPr="00297001">
        <w:rPr>
          <w:rFonts w:ascii="Times New Roman" w:eastAsiaTheme="majorEastAsia" w:hAnsi="Times New Roman" w:cstheme="majorBidi"/>
          <w:i/>
          <w:sz w:val="24"/>
          <w:szCs w:val="24"/>
        </w:rPr>
        <w:t>Microsoft Excel</w:t>
      </w:r>
      <w:r>
        <w:rPr>
          <w:rFonts w:ascii="Times New Roman" w:eastAsiaTheme="majorEastAsia" w:hAnsi="Times New Roman" w:cstheme="majorBidi"/>
          <w:sz w:val="24"/>
          <w:szCs w:val="24"/>
        </w:rPr>
        <w:t xml:space="preserve">. </w:t>
      </w:r>
      <w:r w:rsidR="00A53292">
        <w:rPr>
          <w:rFonts w:asciiTheme="majorBidi" w:hAnsiTheme="majorBidi" w:cstheme="majorBidi"/>
          <w:sz w:val="24"/>
          <w:szCs w:val="24"/>
          <w:lang w:val="id-ID"/>
        </w:rPr>
        <w:t>Menurut Sumantri dan Dewi (2025) s</w:t>
      </w:r>
      <w:r w:rsidR="00A53292">
        <w:rPr>
          <w:rFonts w:asciiTheme="majorBidi" w:hAnsiTheme="majorBidi" w:cstheme="majorBidi"/>
          <w:sz w:val="24"/>
          <w:szCs w:val="24"/>
        </w:rPr>
        <w:t>uatu item pernyataan dinyatakan valid apabila nilai r</w:t>
      </w:r>
      <w:r w:rsidR="00A53292">
        <w:rPr>
          <w:rFonts w:asciiTheme="majorBidi" w:hAnsiTheme="majorBidi" w:cstheme="majorBidi"/>
          <w:sz w:val="24"/>
          <w:szCs w:val="24"/>
          <w:vertAlign w:val="subscript"/>
        </w:rPr>
        <w:t xml:space="preserve">hitung </w:t>
      </w:r>
      <w:r w:rsidR="00A53292">
        <w:rPr>
          <w:rFonts w:asciiTheme="majorBidi" w:hAnsiTheme="majorBidi" w:cstheme="majorBidi"/>
          <w:sz w:val="24"/>
          <w:szCs w:val="24"/>
        </w:rPr>
        <w:t>&gt; r</w:t>
      </w:r>
      <w:r w:rsidR="00A53292">
        <w:rPr>
          <w:rFonts w:asciiTheme="majorBidi" w:hAnsiTheme="majorBidi" w:cstheme="majorBidi"/>
          <w:sz w:val="24"/>
          <w:szCs w:val="24"/>
          <w:vertAlign w:val="subscript"/>
        </w:rPr>
        <w:t xml:space="preserve">tabel </w:t>
      </w:r>
      <w:r w:rsidR="00A53292">
        <w:rPr>
          <w:rFonts w:asciiTheme="majorBidi" w:hAnsiTheme="majorBidi" w:cstheme="majorBidi"/>
          <w:sz w:val="24"/>
          <w:szCs w:val="24"/>
        </w:rPr>
        <w:t>dan juga dapat dilihat melalui taraf signifikansinya</w:t>
      </w:r>
      <w:r w:rsidR="00A53292">
        <w:rPr>
          <w:rFonts w:asciiTheme="majorBidi" w:hAnsiTheme="majorBidi" w:cstheme="majorBidi"/>
          <w:sz w:val="24"/>
          <w:szCs w:val="24"/>
          <w:lang w:val="id-ID"/>
        </w:rPr>
        <w:t xml:space="preserve"> yaitu </w:t>
      </w:r>
      <w:r w:rsidR="00A53292">
        <w:rPr>
          <w:rFonts w:asciiTheme="majorBidi" w:hAnsiTheme="majorBidi" w:cstheme="majorBidi"/>
          <w:sz w:val="24"/>
          <w:szCs w:val="24"/>
        </w:rPr>
        <w:t>&gt; 0,05 maka item tersebut dikatakan valid.</w:t>
      </w:r>
      <w:r>
        <w:rPr>
          <w:rFonts w:asciiTheme="majorBidi" w:hAnsiTheme="majorBidi" w:cstheme="majorBidi"/>
          <w:sz w:val="24"/>
          <w:szCs w:val="24"/>
        </w:rPr>
        <w:t xml:space="preserve"> Hasil uji validitas instrumen dapat dilihat pada tabel berikut dan penulis juga menyajikan bagaimana melakukan perhitungan uji validitas secara manual para butir pernyataan nomor 1, sebagai berikut:</w:t>
      </w:r>
    </w:p>
    <w:p w:rsidR="00297001" w:rsidRPr="004A37A5" w:rsidRDefault="00297001" w:rsidP="004A37A5">
      <w:pPr>
        <w:spacing w:after="0" w:line="480" w:lineRule="auto"/>
        <w:ind w:left="131" w:firstLine="589"/>
        <w:jc w:val="center"/>
        <w:rPr>
          <w:rFonts w:asciiTheme="majorBidi" w:hAnsiTheme="majorBidi" w:cstheme="majorBidi"/>
          <w:sz w:val="24"/>
          <w:szCs w:val="24"/>
        </w:rPr>
      </w:pPr>
      <w:r>
        <w:rPr>
          <w:rFonts w:asciiTheme="majorBidi" w:hAnsiTheme="majorBidi" w:cstheme="majorBidi"/>
          <w:b/>
          <w:bCs/>
          <w:sz w:val="24"/>
          <w:szCs w:val="24"/>
        </w:rPr>
        <w:t xml:space="preserve">Tabel 4.1 Perhitungan Uji Validitas Angket </w:t>
      </w:r>
      <w:r w:rsidRPr="00297001">
        <w:rPr>
          <w:rFonts w:asciiTheme="majorBidi" w:hAnsiTheme="majorBidi" w:cstheme="majorBidi"/>
          <w:b/>
          <w:bCs/>
          <w:i/>
          <w:sz w:val="24"/>
          <w:szCs w:val="24"/>
        </w:rPr>
        <w:t>Self Control</w:t>
      </w:r>
    </w:p>
    <w:tbl>
      <w:tblPr>
        <w:tblStyle w:val="TableGrid"/>
        <w:tblW w:w="0" w:type="auto"/>
        <w:tblInd w:w="392" w:type="dxa"/>
        <w:tblLook w:val="04A0" w:firstRow="1" w:lastRow="0" w:firstColumn="1" w:lastColumn="0" w:noHBand="0" w:noVBand="1"/>
      </w:tblPr>
      <w:tblGrid>
        <w:gridCol w:w="1687"/>
        <w:gridCol w:w="2024"/>
        <w:gridCol w:w="2024"/>
        <w:gridCol w:w="1778"/>
      </w:tblGrid>
      <w:tr w:rsidR="00297001" w:rsidRPr="00595DF0" w:rsidTr="004A37A5">
        <w:tc>
          <w:tcPr>
            <w:tcW w:w="1687" w:type="dxa"/>
            <w:vAlign w:val="center"/>
          </w:tcPr>
          <w:p w:rsidR="00297001" w:rsidRPr="00595DF0" w:rsidRDefault="00297001" w:rsidP="00B075BB">
            <w:pPr>
              <w:tabs>
                <w:tab w:val="center" w:pos="3968"/>
                <w:tab w:val="left" w:pos="6363"/>
              </w:tabs>
              <w:jc w:val="center"/>
              <w:rPr>
                <w:rFonts w:asciiTheme="majorBidi" w:hAnsiTheme="majorBidi" w:cstheme="majorBidi"/>
                <w:b/>
                <w:bCs/>
                <w:sz w:val="24"/>
                <w:szCs w:val="24"/>
              </w:rPr>
            </w:pPr>
            <w:r w:rsidRPr="00595DF0">
              <w:rPr>
                <w:rFonts w:asciiTheme="majorBidi" w:hAnsiTheme="majorBidi" w:cstheme="majorBidi"/>
                <w:b/>
                <w:bCs/>
                <w:sz w:val="24"/>
                <w:szCs w:val="24"/>
              </w:rPr>
              <w:t>No. Butir</w:t>
            </w:r>
          </w:p>
          <w:p w:rsidR="00297001" w:rsidRPr="00595DF0" w:rsidRDefault="00297001" w:rsidP="00B075BB">
            <w:pPr>
              <w:tabs>
                <w:tab w:val="center" w:pos="3968"/>
                <w:tab w:val="left" w:pos="6363"/>
              </w:tabs>
              <w:jc w:val="center"/>
              <w:rPr>
                <w:rFonts w:asciiTheme="majorBidi" w:hAnsiTheme="majorBidi" w:cstheme="majorBidi"/>
                <w:b/>
                <w:bCs/>
                <w:sz w:val="24"/>
                <w:szCs w:val="24"/>
              </w:rPr>
            </w:pPr>
            <w:r w:rsidRPr="00595DF0">
              <w:rPr>
                <w:rFonts w:asciiTheme="majorBidi" w:hAnsiTheme="majorBidi" w:cstheme="majorBidi"/>
                <w:b/>
                <w:bCs/>
                <w:sz w:val="24"/>
                <w:szCs w:val="24"/>
              </w:rPr>
              <w:t>Pernyataan</w:t>
            </w:r>
          </w:p>
        </w:tc>
        <w:tc>
          <w:tcPr>
            <w:tcW w:w="2024" w:type="dxa"/>
            <w:vAlign w:val="center"/>
          </w:tcPr>
          <w:p w:rsidR="00297001" w:rsidRPr="00595DF0" w:rsidRDefault="00297001" w:rsidP="00B075BB">
            <w:pPr>
              <w:tabs>
                <w:tab w:val="center" w:pos="3968"/>
                <w:tab w:val="left" w:pos="6363"/>
              </w:tabs>
              <w:jc w:val="center"/>
              <w:rPr>
                <w:rFonts w:asciiTheme="majorBidi" w:hAnsiTheme="majorBidi" w:cstheme="majorBidi"/>
                <w:b/>
                <w:bCs/>
                <w:sz w:val="24"/>
                <w:szCs w:val="24"/>
                <w:vertAlign w:val="subscript"/>
              </w:rPr>
            </w:pPr>
            <w:r w:rsidRPr="00595DF0">
              <w:rPr>
                <w:rFonts w:asciiTheme="majorBidi" w:hAnsiTheme="majorBidi" w:cstheme="majorBidi"/>
                <w:b/>
                <w:bCs/>
                <w:sz w:val="24"/>
                <w:szCs w:val="24"/>
              </w:rPr>
              <w:t xml:space="preserve">R </w:t>
            </w:r>
            <w:r w:rsidRPr="00595DF0">
              <w:rPr>
                <w:rFonts w:asciiTheme="majorBidi" w:hAnsiTheme="majorBidi" w:cstheme="majorBidi"/>
                <w:b/>
                <w:bCs/>
                <w:sz w:val="24"/>
                <w:szCs w:val="24"/>
                <w:vertAlign w:val="subscript"/>
              </w:rPr>
              <w:t>Hitung</w:t>
            </w:r>
          </w:p>
        </w:tc>
        <w:tc>
          <w:tcPr>
            <w:tcW w:w="2024" w:type="dxa"/>
            <w:vAlign w:val="center"/>
          </w:tcPr>
          <w:p w:rsidR="00297001" w:rsidRPr="00595DF0" w:rsidRDefault="00297001" w:rsidP="00B075BB">
            <w:pPr>
              <w:tabs>
                <w:tab w:val="center" w:pos="3968"/>
                <w:tab w:val="left" w:pos="6363"/>
              </w:tabs>
              <w:jc w:val="center"/>
              <w:rPr>
                <w:rFonts w:asciiTheme="majorBidi" w:hAnsiTheme="majorBidi" w:cstheme="majorBidi"/>
                <w:b/>
                <w:bCs/>
                <w:sz w:val="24"/>
                <w:szCs w:val="24"/>
                <w:vertAlign w:val="subscript"/>
              </w:rPr>
            </w:pPr>
            <w:r w:rsidRPr="00595DF0">
              <w:rPr>
                <w:rFonts w:asciiTheme="majorBidi" w:hAnsiTheme="majorBidi" w:cstheme="majorBidi"/>
                <w:b/>
                <w:bCs/>
                <w:sz w:val="24"/>
                <w:szCs w:val="24"/>
              </w:rPr>
              <w:t xml:space="preserve">R </w:t>
            </w:r>
            <w:r w:rsidRPr="00595DF0">
              <w:rPr>
                <w:rFonts w:asciiTheme="majorBidi" w:hAnsiTheme="majorBidi" w:cstheme="majorBidi"/>
                <w:b/>
                <w:bCs/>
                <w:sz w:val="24"/>
                <w:szCs w:val="24"/>
                <w:vertAlign w:val="subscript"/>
              </w:rPr>
              <w:t>Tabel</w:t>
            </w:r>
          </w:p>
        </w:tc>
        <w:tc>
          <w:tcPr>
            <w:tcW w:w="1778" w:type="dxa"/>
            <w:vAlign w:val="center"/>
          </w:tcPr>
          <w:p w:rsidR="00297001" w:rsidRPr="00595DF0" w:rsidRDefault="00297001" w:rsidP="00B075BB">
            <w:pPr>
              <w:tabs>
                <w:tab w:val="center" w:pos="3968"/>
                <w:tab w:val="left" w:pos="6363"/>
              </w:tabs>
              <w:jc w:val="center"/>
              <w:rPr>
                <w:rFonts w:asciiTheme="majorBidi" w:hAnsiTheme="majorBidi" w:cstheme="majorBidi"/>
                <w:b/>
                <w:bCs/>
                <w:sz w:val="24"/>
                <w:szCs w:val="24"/>
              </w:rPr>
            </w:pPr>
            <w:r w:rsidRPr="00595DF0">
              <w:rPr>
                <w:rFonts w:asciiTheme="majorBidi" w:hAnsiTheme="majorBidi" w:cstheme="majorBidi"/>
                <w:b/>
                <w:bCs/>
                <w:sz w:val="24"/>
                <w:szCs w:val="24"/>
              </w:rPr>
              <w:t>Status</w:t>
            </w:r>
          </w:p>
        </w:tc>
      </w:tr>
      <w:tr w:rsidR="00297001" w:rsidRPr="00A31A59" w:rsidTr="004A37A5">
        <w:tc>
          <w:tcPr>
            <w:tcW w:w="1687"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w:t>
            </w:r>
          </w:p>
        </w:tc>
        <w:tc>
          <w:tcPr>
            <w:tcW w:w="2024" w:type="dxa"/>
            <w:vAlign w:val="center"/>
          </w:tcPr>
          <w:p w:rsidR="00297001" w:rsidRPr="00A31A59" w:rsidRDefault="00FD3E86" w:rsidP="00B075BB">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0,334</w:t>
            </w:r>
          </w:p>
        </w:tc>
        <w:tc>
          <w:tcPr>
            <w:tcW w:w="2024"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297001" w:rsidRPr="00A31A59" w:rsidTr="004A37A5">
        <w:tc>
          <w:tcPr>
            <w:tcW w:w="1687"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w:t>
            </w:r>
          </w:p>
        </w:tc>
        <w:tc>
          <w:tcPr>
            <w:tcW w:w="2024" w:type="dxa"/>
            <w:vAlign w:val="center"/>
          </w:tcPr>
          <w:p w:rsidR="00297001" w:rsidRPr="00A31A59" w:rsidRDefault="00FD3E86" w:rsidP="00B075BB">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0,514</w:t>
            </w:r>
          </w:p>
        </w:tc>
        <w:tc>
          <w:tcPr>
            <w:tcW w:w="2024"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297001" w:rsidRPr="00A31A59" w:rsidTr="004A37A5">
        <w:tc>
          <w:tcPr>
            <w:tcW w:w="1687"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w:t>
            </w:r>
          </w:p>
        </w:tc>
        <w:tc>
          <w:tcPr>
            <w:tcW w:w="2024" w:type="dxa"/>
            <w:vAlign w:val="center"/>
          </w:tcPr>
          <w:p w:rsidR="00297001" w:rsidRPr="00A31A59" w:rsidRDefault="00FD3E86" w:rsidP="00B075BB">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0,506</w:t>
            </w:r>
          </w:p>
        </w:tc>
        <w:tc>
          <w:tcPr>
            <w:tcW w:w="2024"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297001" w:rsidRPr="00A31A59" w:rsidTr="004A37A5">
        <w:tc>
          <w:tcPr>
            <w:tcW w:w="1687"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4</w:t>
            </w:r>
          </w:p>
        </w:tc>
        <w:tc>
          <w:tcPr>
            <w:tcW w:w="2024" w:type="dxa"/>
            <w:vAlign w:val="center"/>
          </w:tcPr>
          <w:p w:rsidR="00297001" w:rsidRPr="00A31A59" w:rsidRDefault="00FD3E86" w:rsidP="00B075BB">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0,336</w:t>
            </w:r>
          </w:p>
        </w:tc>
        <w:tc>
          <w:tcPr>
            <w:tcW w:w="2024"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297001" w:rsidRPr="00A31A59" w:rsidTr="004A37A5">
        <w:tc>
          <w:tcPr>
            <w:tcW w:w="1687"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5</w:t>
            </w:r>
          </w:p>
        </w:tc>
        <w:tc>
          <w:tcPr>
            <w:tcW w:w="2024" w:type="dxa"/>
            <w:vAlign w:val="center"/>
          </w:tcPr>
          <w:p w:rsidR="00297001" w:rsidRPr="00A31A59" w:rsidRDefault="00FD3E86" w:rsidP="00B075BB">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0,349</w:t>
            </w:r>
          </w:p>
        </w:tc>
        <w:tc>
          <w:tcPr>
            <w:tcW w:w="2024"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297001" w:rsidRPr="00A31A59" w:rsidTr="004A37A5">
        <w:tc>
          <w:tcPr>
            <w:tcW w:w="1687"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6</w:t>
            </w:r>
          </w:p>
        </w:tc>
        <w:tc>
          <w:tcPr>
            <w:tcW w:w="2024" w:type="dxa"/>
            <w:vAlign w:val="center"/>
          </w:tcPr>
          <w:p w:rsidR="00297001" w:rsidRPr="00A31A59" w:rsidRDefault="00FD3E86" w:rsidP="00B075BB">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0,388</w:t>
            </w:r>
          </w:p>
        </w:tc>
        <w:tc>
          <w:tcPr>
            <w:tcW w:w="2024"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297001" w:rsidRPr="00A31A59" w:rsidRDefault="00297001" w:rsidP="00B075BB">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C21223">
        <w:tc>
          <w:tcPr>
            <w:tcW w:w="1687" w:type="dxa"/>
            <w:vAlign w:val="center"/>
          </w:tcPr>
          <w:p w:rsidR="00C21223" w:rsidRPr="00C21223" w:rsidRDefault="00C21223" w:rsidP="00C21223">
            <w:pPr>
              <w:tabs>
                <w:tab w:val="center" w:pos="3968"/>
                <w:tab w:val="left" w:pos="6363"/>
              </w:tabs>
              <w:jc w:val="center"/>
              <w:rPr>
                <w:rFonts w:asciiTheme="majorBidi" w:hAnsiTheme="majorBidi" w:cstheme="majorBidi"/>
                <w:b/>
                <w:bCs/>
                <w:sz w:val="24"/>
                <w:szCs w:val="24"/>
              </w:rPr>
            </w:pPr>
            <w:r w:rsidRPr="00C21223">
              <w:rPr>
                <w:rFonts w:asciiTheme="majorBidi" w:hAnsiTheme="majorBidi" w:cstheme="majorBidi"/>
                <w:b/>
                <w:bCs/>
                <w:sz w:val="24"/>
                <w:szCs w:val="24"/>
              </w:rPr>
              <w:lastRenderedPageBreak/>
              <w:t>No. Butir</w:t>
            </w:r>
          </w:p>
          <w:p w:rsidR="00C21223" w:rsidRPr="00C21223" w:rsidRDefault="00C21223" w:rsidP="00C21223">
            <w:pPr>
              <w:tabs>
                <w:tab w:val="center" w:pos="3968"/>
                <w:tab w:val="left" w:pos="6363"/>
              </w:tabs>
              <w:jc w:val="center"/>
              <w:rPr>
                <w:rFonts w:asciiTheme="majorBidi" w:hAnsiTheme="majorBidi" w:cstheme="majorBidi"/>
                <w:sz w:val="24"/>
                <w:szCs w:val="24"/>
              </w:rPr>
            </w:pPr>
            <w:r w:rsidRPr="00C21223">
              <w:rPr>
                <w:rFonts w:asciiTheme="majorBidi" w:hAnsiTheme="majorBidi" w:cstheme="majorBidi"/>
                <w:b/>
                <w:bCs/>
                <w:sz w:val="24"/>
                <w:szCs w:val="24"/>
              </w:rPr>
              <w:t>Pernyataan</w:t>
            </w:r>
          </w:p>
        </w:tc>
        <w:tc>
          <w:tcPr>
            <w:tcW w:w="2024" w:type="dxa"/>
            <w:vAlign w:val="center"/>
          </w:tcPr>
          <w:p w:rsidR="00C21223" w:rsidRPr="00C21223" w:rsidRDefault="00C21223" w:rsidP="00C21223">
            <w:pPr>
              <w:tabs>
                <w:tab w:val="center" w:pos="3968"/>
                <w:tab w:val="left" w:pos="6363"/>
              </w:tabs>
              <w:jc w:val="center"/>
              <w:rPr>
                <w:rFonts w:asciiTheme="majorBidi" w:hAnsiTheme="majorBidi" w:cstheme="majorBidi"/>
                <w:sz w:val="24"/>
                <w:szCs w:val="24"/>
              </w:rPr>
            </w:pPr>
            <w:r w:rsidRPr="00C21223">
              <w:rPr>
                <w:rFonts w:asciiTheme="majorBidi" w:hAnsiTheme="majorBidi" w:cstheme="majorBidi"/>
                <w:b/>
                <w:bCs/>
                <w:sz w:val="24"/>
                <w:szCs w:val="24"/>
              </w:rPr>
              <w:t xml:space="preserve">R </w:t>
            </w:r>
            <w:r w:rsidRPr="00C21223">
              <w:rPr>
                <w:rFonts w:asciiTheme="majorBidi" w:hAnsiTheme="majorBidi" w:cstheme="majorBidi"/>
                <w:b/>
                <w:bCs/>
                <w:sz w:val="24"/>
                <w:szCs w:val="24"/>
                <w:vertAlign w:val="subscript"/>
              </w:rPr>
              <w:t>Hitung</w:t>
            </w:r>
          </w:p>
        </w:tc>
        <w:tc>
          <w:tcPr>
            <w:tcW w:w="2024" w:type="dxa"/>
            <w:vAlign w:val="center"/>
          </w:tcPr>
          <w:p w:rsidR="00C21223" w:rsidRPr="00C21223" w:rsidRDefault="00C21223" w:rsidP="00C21223">
            <w:pPr>
              <w:tabs>
                <w:tab w:val="center" w:pos="3968"/>
                <w:tab w:val="left" w:pos="6363"/>
              </w:tabs>
              <w:jc w:val="center"/>
              <w:rPr>
                <w:rFonts w:asciiTheme="majorBidi" w:hAnsiTheme="majorBidi" w:cstheme="majorBidi"/>
                <w:sz w:val="24"/>
                <w:szCs w:val="24"/>
              </w:rPr>
            </w:pPr>
            <w:r w:rsidRPr="00C21223">
              <w:rPr>
                <w:rFonts w:asciiTheme="majorBidi" w:hAnsiTheme="majorBidi" w:cstheme="majorBidi"/>
                <w:b/>
                <w:bCs/>
                <w:sz w:val="24"/>
                <w:szCs w:val="24"/>
              </w:rPr>
              <w:t xml:space="preserve">R </w:t>
            </w:r>
            <w:r w:rsidRPr="00C21223">
              <w:rPr>
                <w:rFonts w:asciiTheme="majorBidi" w:hAnsiTheme="majorBidi" w:cstheme="majorBidi"/>
                <w:b/>
                <w:bCs/>
                <w:sz w:val="24"/>
                <w:szCs w:val="24"/>
                <w:vertAlign w:val="subscript"/>
              </w:rPr>
              <w:t>Tabel</w:t>
            </w:r>
          </w:p>
        </w:tc>
        <w:tc>
          <w:tcPr>
            <w:tcW w:w="1778" w:type="dxa"/>
            <w:vAlign w:val="center"/>
          </w:tcPr>
          <w:p w:rsidR="00C21223" w:rsidRPr="00C21223" w:rsidRDefault="00C21223" w:rsidP="00C21223">
            <w:pPr>
              <w:tabs>
                <w:tab w:val="center" w:pos="3968"/>
                <w:tab w:val="left" w:pos="6363"/>
              </w:tabs>
              <w:jc w:val="center"/>
              <w:rPr>
                <w:rFonts w:asciiTheme="majorBidi" w:hAnsiTheme="majorBidi" w:cstheme="majorBidi"/>
                <w:sz w:val="24"/>
                <w:szCs w:val="24"/>
              </w:rPr>
            </w:pPr>
            <w:r w:rsidRPr="00C21223">
              <w:rPr>
                <w:rFonts w:asciiTheme="majorBidi" w:hAnsiTheme="majorBidi" w:cstheme="majorBidi"/>
                <w:b/>
                <w:bCs/>
                <w:sz w:val="24"/>
                <w:szCs w:val="24"/>
              </w:rPr>
              <w:t>Status</w:t>
            </w:r>
          </w:p>
        </w:tc>
      </w:tr>
      <w:tr w:rsidR="00C21223" w:rsidRPr="00A31A59" w:rsidTr="004A37A5">
        <w:tc>
          <w:tcPr>
            <w:tcW w:w="1687"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7</w:t>
            </w:r>
          </w:p>
        </w:tc>
        <w:tc>
          <w:tcPr>
            <w:tcW w:w="2024"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0,232</w:t>
            </w:r>
          </w:p>
        </w:tc>
        <w:tc>
          <w:tcPr>
            <w:tcW w:w="2024"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 xml:space="preserve">Tidak </w:t>
            </w: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8</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0,507</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9</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0,300</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10</w:t>
            </w:r>
          </w:p>
        </w:tc>
        <w:tc>
          <w:tcPr>
            <w:tcW w:w="2024"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0,205</w:t>
            </w:r>
          </w:p>
        </w:tc>
        <w:tc>
          <w:tcPr>
            <w:tcW w:w="2024"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 xml:space="preserve">Tidak </w:t>
            </w: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11</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0,333</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12</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0,444</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13</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0,544</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14</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0,312</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15</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0,504</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867513" w:rsidTr="004A37A5">
        <w:tc>
          <w:tcPr>
            <w:tcW w:w="1687" w:type="dxa"/>
            <w:vAlign w:val="center"/>
          </w:tcPr>
          <w:p w:rsidR="00C21223" w:rsidRPr="00FD3E86" w:rsidRDefault="00C21223" w:rsidP="00C21223">
            <w:pPr>
              <w:tabs>
                <w:tab w:val="center" w:pos="3968"/>
                <w:tab w:val="left" w:pos="6363"/>
              </w:tabs>
              <w:jc w:val="center"/>
              <w:rPr>
                <w:rFonts w:asciiTheme="majorBidi" w:hAnsiTheme="majorBidi" w:cstheme="majorBidi"/>
                <w:sz w:val="24"/>
                <w:szCs w:val="24"/>
              </w:rPr>
            </w:pPr>
            <w:r w:rsidRPr="00FD3E86">
              <w:rPr>
                <w:rFonts w:asciiTheme="majorBidi" w:hAnsiTheme="majorBidi" w:cstheme="majorBidi"/>
                <w:sz w:val="24"/>
                <w:szCs w:val="24"/>
              </w:rPr>
              <w:t>16</w:t>
            </w:r>
          </w:p>
        </w:tc>
        <w:tc>
          <w:tcPr>
            <w:tcW w:w="2024" w:type="dxa"/>
            <w:vAlign w:val="center"/>
          </w:tcPr>
          <w:p w:rsidR="00C21223" w:rsidRPr="00FD3E86" w:rsidRDefault="00C21223" w:rsidP="00C21223">
            <w:pPr>
              <w:tabs>
                <w:tab w:val="center" w:pos="3968"/>
                <w:tab w:val="left" w:pos="6363"/>
              </w:tabs>
              <w:jc w:val="center"/>
              <w:rPr>
                <w:rFonts w:asciiTheme="majorBidi" w:hAnsiTheme="majorBidi" w:cstheme="majorBidi"/>
                <w:sz w:val="24"/>
                <w:szCs w:val="24"/>
              </w:rPr>
            </w:pPr>
            <w:r w:rsidRPr="00FD3E86">
              <w:rPr>
                <w:rFonts w:asciiTheme="majorBidi" w:hAnsiTheme="majorBidi" w:cstheme="majorBidi"/>
                <w:sz w:val="24"/>
                <w:szCs w:val="24"/>
              </w:rPr>
              <w:t>0,366</w:t>
            </w:r>
          </w:p>
        </w:tc>
        <w:tc>
          <w:tcPr>
            <w:tcW w:w="2024" w:type="dxa"/>
            <w:vAlign w:val="center"/>
          </w:tcPr>
          <w:p w:rsidR="00C21223" w:rsidRPr="00FD3E86" w:rsidRDefault="00C21223" w:rsidP="00C21223">
            <w:pPr>
              <w:tabs>
                <w:tab w:val="center" w:pos="3968"/>
                <w:tab w:val="left" w:pos="6363"/>
              </w:tabs>
              <w:jc w:val="center"/>
              <w:rPr>
                <w:rFonts w:asciiTheme="majorBidi" w:hAnsiTheme="majorBidi" w:cstheme="majorBidi"/>
                <w:sz w:val="24"/>
                <w:szCs w:val="24"/>
              </w:rPr>
            </w:pPr>
            <w:r w:rsidRPr="00FD3E86">
              <w:rPr>
                <w:rFonts w:asciiTheme="majorBidi" w:hAnsiTheme="majorBidi" w:cstheme="majorBidi"/>
                <w:sz w:val="24"/>
                <w:szCs w:val="24"/>
              </w:rPr>
              <w:t>0,250</w:t>
            </w:r>
          </w:p>
        </w:tc>
        <w:tc>
          <w:tcPr>
            <w:tcW w:w="1778" w:type="dxa"/>
            <w:vAlign w:val="center"/>
          </w:tcPr>
          <w:p w:rsidR="00C21223" w:rsidRPr="00FD3E86" w:rsidRDefault="00C21223" w:rsidP="00C21223">
            <w:pPr>
              <w:tabs>
                <w:tab w:val="center" w:pos="3968"/>
                <w:tab w:val="left" w:pos="6363"/>
              </w:tabs>
              <w:jc w:val="center"/>
              <w:rPr>
                <w:rFonts w:asciiTheme="majorBidi" w:hAnsiTheme="majorBidi" w:cstheme="majorBidi"/>
                <w:sz w:val="24"/>
                <w:szCs w:val="24"/>
              </w:rPr>
            </w:pPr>
            <w:r w:rsidRPr="00FD3E86">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17</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0,312</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18</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0,439</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19</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0,521</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20</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0,368</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21</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0,355</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22</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0,439</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23</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0,472</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24</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0,366</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25</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0,368</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26</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0,327</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27</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0,279</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28</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0,555</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29</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0,522</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30</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0,512</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31</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0,389</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32</w:t>
            </w:r>
          </w:p>
        </w:tc>
        <w:tc>
          <w:tcPr>
            <w:tcW w:w="2024"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0,109</w:t>
            </w:r>
          </w:p>
        </w:tc>
        <w:tc>
          <w:tcPr>
            <w:tcW w:w="2024"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 xml:space="preserve">Tidak </w:t>
            </w: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33</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0,328</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34</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0,402</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35</w:t>
            </w:r>
          </w:p>
        </w:tc>
        <w:tc>
          <w:tcPr>
            <w:tcW w:w="2024"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0,109</w:t>
            </w:r>
          </w:p>
        </w:tc>
        <w:tc>
          <w:tcPr>
            <w:tcW w:w="2024"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shd w:val="clear" w:color="auto" w:fill="D9D9D9" w:themeFill="background1" w:themeFillShade="D9"/>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 xml:space="preserve">Tidak </w:t>
            </w: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36</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0,554</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37</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0,384</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38</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0,409</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39</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0,440</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21223" w:rsidRPr="00A31A59" w:rsidTr="004A37A5">
        <w:tc>
          <w:tcPr>
            <w:tcW w:w="1687"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40</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0,629</w:t>
            </w:r>
          </w:p>
        </w:tc>
        <w:tc>
          <w:tcPr>
            <w:tcW w:w="2024"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778" w:type="dxa"/>
            <w:vAlign w:val="center"/>
          </w:tcPr>
          <w:p w:rsidR="00C21223" w:rsidRPr="00A31A59" w:rsidRDefault="00C21223" w:rsidP="00C21223">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bl>
    <w:p w:rsidR="006C6F51" w:rsidRDefault="006C6F51">
      <w:pPr>
        <w:rPr>
          <w:rFonts w:asciiTheme="majorBidi" w:hAnsiTheme="majorBidi" w:cstheme="majorBidi"/>
          <w:sz w:val="24"/>
          <w:szCs w:val="24"/>
        </w:rPr>
      </w:pPr>
      <w:r>
        <w:rPr>
          <w:rFonts w:asciiTheme="majorBidi" w:hAnsiTheme="majorBidi" w:cstheme="majorBidi"/>
          <w:sz w:val="24"/>
          <w:szCs w:val="24"/>
        </w:rPr>
        <w:br w:type="page"/>
      </w:r>
    </w:p>
    <w:p w:rsidR="00FD3E86" w:rsidRDefault="00FD3E86" w:rsidP="00A5728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Contoh untuk melakukan perhitungan uji validitas secara manual, yaitu:</w:t>
      </w:r>
    </w:p>
    <w:p w:rsidR="00FD3E86" w:rsidRPr="0068214C" w:rsidRDefault="00FD3E86" w:rsidP="00FD3E86">
      <w:pPr>
        <w:spacing w:after="0" w:line="480" w:lineRule="auto"/>
        <w:jc w:val="both"/>
        <w:rPr>
          <w:rFonts w:asciiTheme="majorBidi" w:hAnsiTheme="majorBidi" w:cstheme="majorBidi"/>
          <w:sz w:val="24"/>
          <w:szCs w:val="24"/>
        </w:rPr>
      </w:pPr>
      <w:r>
        <w:rPr>
          <w:rFonts w:asciiTheme="majorBidi" w:hAnsiTheme="majorBidi" w:cstheme="majorBidi"/>
          <w:sz w:val="24"/>
          <w:szCs w:val="24"/>
        </w:rPr>
        <w:t>Diketahui:</w:t>
      </w:r>
    </w:p>
    <w:p w:rsidR="00FD3E86" w:rsidRDefault="00FD3E86" w:rsidP="00FD3E86">
      <w:pPr>
        <w:spacing w:after="0" w:line="480" w:lineRule="auto"/>
        <w:jc w:val="both"/>
        <w:rPr>
          <w:rFonts w:asciiTheme="majorBidi" w:hAnsiTheme="majorBidi" w:cstheme="majorBidi"/>
          <w:sz w:val="24"/>
          <w:szCs w:val="24"/>
        </w:rPr>
      </w:pPr>
      <w:r>
        <w:rPr>
          <w:rFonts w:asciiTheme="majorBidi" w:hAnsiTheme="majorBidi" w:cstheme="majorBidi"/>
          <w:sz w:val="24"/>
          <w:szCs w:val="24"/>
        </w:rPr>
        <w:t>⅀</w:t>
      </w:r>
      <w:r w:rsidR="00D26E92">
        <w:rPr>
          <w:rFonts w:asciiTheme="majorBidi" w:hAnsiTheme="majorBidi" w:cstheme="majorBidi"/>
          <w:sz w:val="24"/>
          <w:szCs w:val="24"/>
        </w:rPr>
        <w:t>x</w:t>
      </w:r>
      <w:r w:rsidR="00D26E92">
        <w:rPr>
          <w:rFonts w:asciiTheme="majorBidi" w:hAnsiTheme="majorBidi" w:cstheme="majorBidi"/>
          <w:sz w:val="24"/>
          <w:szCs w:val="24"/>
        </w:rPr>
        <w:tab/>
        <w:t>= 183</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D26E92">
        <w:rPr>
          <w:rFonts w:asciiTheme="majorBidi" w:hAnsiTheme="majorBidi" w:cstheme="majorBidi"/>
          <w:sz w:val="24"/>
          <w:szCs w:val="24"/>
        </w:rPr>
        <w:tab/>
      </w:r>
      <w:r>
        <w:rPr>
          <w:rFonts w:asciiTheme="majorBidi" w:hAnsiTheme="majorBidi" w:cstheme="majorBidi"/>
          <w:sz w:val="24"/>
          <w:szCs w:val="24"/>
        </w:rPr>
        <w:t>⅀y</w:t>
      </w:r>
      <w:r>
        <w:rPr>
          <w:rFonts w:asciiTheme="majorBidi" w:hAnsiTheme="majorBidi" w:cstheme="majorBidi"/>
          <w:sz w:val="24"/>
          <w:szCs w:val="24"/>
        </w:rPr>
        <w:tab/>
        <w:t>=</w:t>
      </w:r>
      <w:r w:rsidR="00D26E92">
        <w:rPr>
          <w:rFonts w:asciiTheme="majorBidi" w:hAnsiTheme="majorBidi" w:cstheme="majorBidi"/>
          <w:sz w:val="24"/>
          <w:szCs w:val="24"/>
        </w:rPr>
        <w:t xml:space="preserve"> 7.153</w:t>
      </w:r>
    </w:p>
    <w:p w:rsidR="00FD3E86" w:rsidRDefault="00FD3E86" w:rsidP="00FD3E86">
      <w:pPr>
        <w:spacing w:after="0" w:line="480" w:lineRule="auto"/>
        <w:jc w:val="both"/>
        <w:rPr>
          <w:rFonts w:asciiTheme="majorBidi" w:hAnsiTheme="majorBidi" w:cstheme="majorBidi"/>
          <w:sz w:val="24"/>
          <w:szCs w:val="24"/>
        </w:rPr>
      </w:pPr>
      <w:r>
        <w:rPr>
          <w:rFonts w:asciiTheme="majorBidi" w:hAnsiTheme="majorBidi" w:cstheme="majorBidi"/>
          <w:sz w:val="24"/>
          <w:szCs w:val="24"/>
        </w:rPr>
        <w:t>⅀x</w:t>
      </w:r>
      <w:r>
        <w:rPr>
          <w:rFonts w:asciiTheme="majorBidi" w:hAnsiTheme="majorBidi" w:cstheme="majorBidi"/>
          <w:sz w:val="24"/>
          <w:szCs w:val="24"/>
          <w:vertAlign w:val="superscript"/>
        </w:rPr>
        <w:t>2</w:t>
      </w:r>
      <w:r w:rsidR="00D26E92">
        <w:rPr>
          <w:rFonts w:asciiTheme="majorBidi" w:hAnsiTheme="majorBidi" w:cstheme="majorBidi"/>
          <w:sz w:val="24"/>
          <w:szCs w:val="24"/>
        </w:rPr>
        <w:tab/>
        <w:t>= 583</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D26E92">
        <w:rPr>
          <w:rFonts w:asciiTheme="majorBidi" w:hAnsiTheme="majorBidi" w:cstheme="majorBidi"/>
          <w:sz w:val="24"/>
          <w:szCs w:val="24"/>
        </w:rPr>
        <w:tab/>
      </w:r>
      <w:r>
        <w:rPr>
          <w:rFonts w:asciiTheme="majorBidi" w:hAnsiTheme="majorBidi" w:cstheme="majorBidi"/>
          <w:sz w:val="24"/>
          <w:szCs w:val="24"/>
        </w:rPr>
        <w:t>⅀y</w:t>
      </w:r>
      <w:r>
        <w:rPr>
          <w:rFonts w:asciiTheme="majorBidi" w:hAnsiTheme="majorBidi" w:cstheme="majorBidi"/>
          <w:sz w:val="24"/>
          <w:szCs w:val="24"/>
          <w:vertAlign w:val="superscript"/>
        </w:rPr>
        <w:t>2</w:t>
      </w:r>
      <w:r>
        <w:rPr>
          <w:rFonts w:asciiTheme="majorBidi" w:hAnsiTheme="majorBidi" w:cstheme="majorBidi"/>
          <w:sz w:val="24"/>
          <w:szCs w:val="24"/>
        </w:rPr>
        <w:tab/>
        <w:t>=</w:t>
      </w:r>
      <w:r w:rsidR="00D26E92">
        <w:rPr>
          <w:rFonts w:asciiTheme="majorBidi" w:hAnsiTheme="majorBidi" w:cstheme="majorBidi"/>
          <w:sz w:val="24"/>
          <w:szCs w:val="24"/>
        </w:rPr>
        <w:t xml:space="preserve"> 859.665</w:t>
      </w:r>
    </w:p>
    <w:p w:rsidR="00FD3E86" w:rsidRDefault="00FD3E86" w:rsidP="00FD3E86">
      <w:pPr>
        <w:spacing w:after="0" w:line="480" w:lineRule="auto"/>
        <w:jc w:val="both"/>
        <w:rPr>
          <w:rFonts w:asciiTheme="majorBidi" w:hAnsiTheme="majorBidi" w:cstheme="majorBidi"/>
          <w:sz w:val="24"/>
          <w:szCs w:val="24"/>
        </w:rPr>
      </w:pPr>
      <w:r>
        <w:rPr>
          <w:rFonts w:asciiTheme="majorBidi" w:hAnsiTheme="majorBidi" w:cstheme="majorBidi"/>
          <w:sz w:val="24"/>
          <w:szCs w:val="24"/>
        </w:rPr>
        <w:t>⅀</w:t>
      </w:r>
      <w:r w:rsidR="00D26E92">
        <w:rPr>
          <w:rFonts w:asciiTheme="majorBidi" w:hAnsiTheme="majorBidi" w:cstheme="majorBidi"/>
          <w:sz w:val="24"/>
          <w:szCs w:val="24"/>
        </w:rPr>
        <w:t>xy</w:t>
      </w:r>
      <w:r w:rsidR="00D26E92">
        <w:rPr>
          <w:rFonts w:asciiTheme="majorBidi" w:hAnsiTheme="majorBidi" w:cstheme="majorBidi"/>
          <w:sz w:val="24"/>
          <w:szCs w:val="24"/>
        </w:rPr>
        <w:tab/>
        <w:t>= 21.955</w:t>
      </w:r>
      <w:r w:rsidR="00D26E92">
        <w:rPr>
          <w:rFonts w:asciiTheme="majorBidi" w:hAnsiTheme="majorBidi" w:cstheme="majorBidi"/>
          <w:sz w:val="24"/>
          <w:szCs w:val="24"/>
        </w:rPr>
        <w:tab/>
      </w:r>
      <w:r w:rsidR="007307F9">
        <w:rPr>
          <w:rFonts w:asciiTheme="majorBidi" w:hAnsiTheme="majorBidi" w:cstheme="majorBidi"/>
          <w:sz w:val="24"/>
          <w:szCs w:val="24"/>
        </w:rPr>
        <w:tab/>
      </w:r>
      <w:r w:rsidR="00D26E92">
        <w:rPr>
          <w:rFonts w:asciiTheme="majorBidi" w:hAnsiTheme="majorBidi" w:cstheme="majorBidi"/>
          <w:sz w:val="24"/>
          <w:szCs w:val="24"/>
        </w:rPr>
        <w:tab/>
      </w:r>
      <w:r w:rsidR="007307F9">
        <w:rPr>
          <w:rFonts w:asciiTheme="majorBidi" w:hAnsiTheme="majorBidi" w:cstheme="majorBidi"/>
          <w:sz w:val="24"/>
          <w:szCs w:val="24"/>
        </w:rPr>
        <w:t>N</w:t>
      </w:r>
      <w:r w:rsidR="007307F9">
        <w:rPr>
          <w:rFonts w:asciiTheme="majorBidi" w:hAnsiTheme="majorBidi" w:cstheme="majorBidi"/>
          <w:sz w:val="24"/>
          <w:szCs w:val="24"/>
        </w:rPr>
        <w:tab/>
        <w:t xml:space="preserve">= </w:t>
      </w:r>
      <w:r w:rsidR="007307F9">
        <w:rPr>
          <w:rFonts w:asciiTheme="majorBidi" w:hAnsiTheme="majorBidi" w:cstheme="majorBidi"/>
          <w:sz w:val="24"/>
          <w:szCs w:val="24"/>
          <w:lang w:val="id-ID"/>
        </w:rPr>
        <w:t>6</w:t>
      </w:r>
      <w:r>
        <w:rPr>
          <w:rFonts w:asciiTheme="majorBidi" w:hAnsiTheme="majorBidi" w:cstheme="majorBidi"/>
          <w:sz w:val="24"/>
          <w:szCs w:val="24"/>
        </w:rPr>
        <w:t>0</w:t>
      </w:r>
    </w:p>
    <w:p w:rsidR="00FD3E86" w:rsidRDefault="00FD3E86" w:rsidP="00FD3E86">
      <w:pPr>
        <w:spacing w:after="0" w:line="480" w:lineRule="auto"/>
        <w:jc w:val="both"/>
        <w:rPr>
          <w:rFonts w:asciiTheme="majorBidi" w:hAnsiTheme="majorBidi" w:cstheme="majorBidi"/>
          <w:sz w:val="24"/>
          <w:szCs w:val="24"/>
        </w:rPr>
      </w:pPr>
      <w:r>
        <w:rPr>
          <w:rFonts w:asciiTheme="majorBidi" w:hAnsiTheme="majorBidi" w:cstheme="majorBidi"/>
          <w:sz w:val="24"/>
          <w:szCs w:val="24"/>
        </w:rPr>
        <w:t>Maka nilai r</w:t>
      </w:r>
      <w:r>
        <w:rPr>
          <w:rFonts w:asciiTheme="majorBidi" w:hAnsiTheme="majorBidi" w:cstheme="majorBidi"/>
          <w:sz w:val="24"/>
          <w:szCs w:val="24"/>
          <w:vertAlign w:val="subscript"/>
        </w:rPr>
        <w:t xml:space="preserve">hitung </w:t>
      </w:r>
      <w:r>
        <w:rPr>
          <w:rFonts w:asciiTheme="majorBidi" w:hAnsiTheme="majorBidi" w:cstheme="majorBidi"/>
          <w:sz w:val="24"/>
          <w:szCs w:val="24"/>
        </w:rPr>
        <w:t>adalah:</w:t>
      </w:r>
    </w:p>
    <w:p w:rsidR="00FD3E86" w:rsidRPr="0068214C" w:rsidRDefault="00FD3E86" w:rsidP="00FD3E86">
      <w:pPr>
        <w:spacing w:after="0" w:line="480" w:lineRule="auto"/>
        <w:jc w:val="both"/>
        <w:rPr>
          <w:rFonts w:asciiTheme="majorBidi" w:hAnsiTheme="majorBidi" w:cstheme="majorBidi"/>
          <w:sz w:val="24"/>
          <w:szCs w:val="24"/>
        </w:rPr>
      </w:pPr>
      <w:r>
        <w:rPr>
          <w:rFonts w:asciiTheme="majorBidi" w:hAnsiTheme="majorBidi" w:cstheme="majorBidi"/>
          <w:sz w:val="24"/>
          <w:szCs w:val="24"/>
        </w:rPr>
        <w:t>R</w:t>
      </w:r>
      <w:r>
        <w:rPr>
          <w:rFonts w:asciiTheme="majorBidi" w:hAnsiTheme="majorBidi" w:cstheme="majorBidi"/>
          <w:sz w:val="24"/>
          <w:szCs w:val="24"/>
          <w:vertAlign w:val="subscript"/>
        </w:rPr>
        <w:t>xy</w:t>
      </w:r>
      <w:r>
        <w:rPr>
          <w:rFonts w:asciiTheme="majorBidi" w:hAnsiTheme="majorBidi" w:cstheme="majorBidi"/>
          <w:sz w:val="24"/>
          <w:szCs w:val="24"/>
        </w:rPr>
        <w:t xml:space="preserve"> </w:t>
      </w:r>
      <w:r w:rsidR="007307F9">
        <w:rPr>
          <w:rFonts w:asciiTheme="majorBidi" w:hAnsiTheme="majorBidi" w:cstheme="majorBidi"/>
          <w:sz w:val="24"/>
          <w:szCs w:val="24"/>
          <w:lang w:val="id-ID"/>
        </w:rPr>
        <w:tab/>
      </w:r>
      <w:r>
        <w:rPr>
          <w:rFonts w:asciiTheme="majorBidi" w:hAnsiTheme="majorBidi" w:cstheme="majorBidi"/>
          <w:sz w:val="24"/>
          <w:szCs w:val="24"/>
        </w:rPr>
        <w:t xml:space="preserve">= </w:t>
      </w:r>
      <m:oMath>
        <m:f>
          <m:fPr>
            <m:ctrlPr>
              <w:rPr>
                <w:rFonts w:ascii="Cambria Math" w:hAnsi="Cambria Math" w:cs="Times New Roman"/>
                <w:i/>
                <w:sz w:val="28"/>
                <w:szCs w:val="28"/>
                <w:vertAlign w:val="subscript"/>
              </w:rPr>
            </m:ctrlPr>
          </m:fPr>
          <m:num>
            <m:r>
              <w:rPr>
                <w:rFonts w:ascii="Cambria Math" w:hAnsi="Cambria Math" w:cs="Times New Roman"/>
                <w:sz w:val="28"/>
                <w:szCs w:val="28"/>
                <w:vertAlign w:val="subscript"/>
              </w:rPr>
              <m:t>N</m:t>
            </m:r>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xy-</m:t>
                </m:r>
                <m:d>
                  <m:dPr>
                    <m:ctrlPr>
                      <w:rPr>
                        <w:rFonts w:ascii="Cambria Math" w:hAnsi="Cambria Math" w:cs="Times New Roman"/>
                        <w:i/>
                        <w:sz w:val="28"/>
                        <w:szCs w:val="28"/>
                        <w:vertAlign w:val="subscript"/>
                      </w:rPr>
                    </m:ctrlPr>
                  </m:dPr>
                  <m:e>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x</m:t>
                        </m:r>
                      </m:e>
                    </m:nary>
                  </m:e>
                </m:d>
                <m:d>
                  <m:dPr>
                    <m:ctrlPr>
                      <w:rPr>
                        <w:rFonts w:ascii="Cambria Math" w:hAnsi="Cambria Math" w:cs="Times New Roman"/>
                        <w:i/>
                        <w:sz w:val="28"/>
                        <w:szCs w:val="28"/>
                        <w:vertAlign w:val="subscript"/>
                      </w:rPr>
                    </m:ctrlPr>
                  </m:dPr>
                  <m:e>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y</m:t>
                        </m:r>
                      </m:e>
                    </m:nary>
                  </m:e>
                </m:d>
              </m:e>
            </m:nary>
          </m:num>
          <m:den>
            <m:rad>
              <m:radPr>
                <m:degHide m:val="1"/>
                <m:ctrlPr>
                  <w:rPr>
                    <w:rFonts w:ascii="Cambria Math" w:hAnsi="Cambria Math" w:cs="Times New Roman"/>
                    <w:i/>
                    <w:sz w:val="28"/>
                    <w:szCs w:val="28"/>
                    <w:vertAlign w:val="subscript"/>
                  </w:rPr>
                </m:ctrlPr>
              </m:radPr>
              <m:deg/>
              <m:e>
                <m:d>
                  <m:dPr>
                    <m:begChr m:val="{"/>
                    <m:endChr m:val="}"/>
                    <m:ctrlPr>
                      <w:rPr>
                        <w:rFonts w:ascii="Cambria Math" w:hAnsi="Cambria Math" w:cs="Times New Roman"/>
                        <w:i/>
                        <w:sz w:val="28"/>
                        <w:szCs w:val="28"/>
                        <w:vertAlign w:val="subscript"/>
                      </w:rPr>
                    </m:ctrlPr>
                  </m:dPr>
                  <m:e>
                    <m:r>
                      <w:rPr>
                        <w:rFonts w:ascii="Cambria Math" w:hAnsi="Cambria Math" w:cs="Times New Roman"/>
                        <w:sz w:val="28"/>
                        <w:szCs w:val="28"/>
                        <w:vertAlign w:val="subscript"/>
                      </w:rPr>
                      <m:t>N</m:t>
                    </m:r>
                    <m:nary>
                      <m:naryPr>
                        <m:chr m:val="∑"/>
                        <m:limLoc m:val="undOvr"/>
                        <m:subHide m:val="1"/>
                        <m:supHide m:val="1"/>
                        <m:ctrlPr>
                          <w:rPr>
                            <w:rFonts w:ascii="Cambria Math" w:hAnsi="Cambria Math" w:cs="Times New Roman"/>
                            <w:i/>
                            <w:sz w:val="28"/>
                            <w:szCs w:val="28"/>
                            <w:vertAlign w:val="subscript"/>
                          </w:rPr>
                        </m:ctrlPr>
                      </m:naryPr>
                      <m:sub/>
                      <m:sup/>
                      <m:e>
                        <m:sSup>
                          <m:sSupPr>
                            <m:ctrlPr>
                              <w:rPr>
                                <w:rFonts w:ascii="Cambria Math" w:hAnsi="Cambria Math" w:cs="Times New Roman"/>
                                <w:i/>
                                <w:sz w:val="28"/>
                                <w:szCs w:val="28"/>
                                <w:vertAlign w:val="subscript"/>
                              </w:rPr>
                            </m:ctrlPr>
                          </m:sSupPr>
                          <m:e>
                            <m:r>
                              <w:rPr>
                                <w:rFonts w:ascii="Cambria Math" w:hAnsi="Cambria Math" w:cs="Times New Roman"/>
                                <w:sz w:val="28"/>
                                <w:szCs w:val="28"/>
                                <w:vertAlign w:val="subscript"/>
                              </w:rPr>
                              <m:t>x</m:t>
                            </m:r>
                          </m:e>
                          <m:sup>
                            <m:r>
                              <w:rPr>
                                <w:rFonts w:ascii="Cambria Math" w:hAnsi="Cambria Math" w:cs="Times New Roman"/>
                                <w:sz w:val="28"/>
                                <w:szCs w:val="28"/>
                                <w:vertAlign w:val="subscript"/>
                              </w:rPr>
                              <m:t>2</m:t>
                            </m:r>
                          </m:sup>
                        </m:sSup>
                        <m:r>
                          <w:rPr>
                            <w:rFonts w:ascii="Cambria Math" w:hAnsi="Cambria Math" w:cs="Times New Roman"/>
                            <w:sz w:val="28"/>
                            <w:szCs w:val="28"/>
                            <w:vertAlign w:val="subscript"/>
                          </w:rPr>
                          <m:t>-</m:t>
                        </m:r>
                        <m:sSup>
                          <m:sSupPr>
                            <m:ctrlPr>
                              <w:rPr>
                                <w:rFonts w:ascii="Cambria Math" w:hAnsi="Cambria Math" w:cs="Times New Roman"/>
                                <w:i/>
                                <w:sz w:val="28"/>
                                <w:szCs w:val="28"/>
                                <w:vertAlign w:val="subscript"/>
                              </w:rPr>
                            </m:ctrlPr>
                          </m:sSupPr>
                          <m:e>
                            <m:d>
                              <m:dPr>
                                <m:ctrlPr>
                                  <w:rPr>
                                    <w:rFonts w:ascii="Cambria Math" w:hAnsi="Cambria Math" w:cs="Times New Roman"/>
                                    <w:i/>
                                    <w:sz w:val="28"/>
                                    <w:szCs w:val="28"/>
                                    <w:vertAlign w:val="subscript"/>
                                  </w:rPr>
                                </m:ctrlPr>
                              </m:dPr>
                              <m:e>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x</m:t>
                                    </m:r>
                                  </m:e>
                                </m:nary>
                              </m:e>
                            </m:d>
                          </m:e>
                          <m:sup>
                            <m:r>
                              <w:rPr>
                                <w:rFonts w:ascii="Cambria Math" w:hAnsi="Cambria Math" w:cs="Times New Roman"/>
                                <w:sz w:val="28"/>
                                <w:szCs w:val="28"/>
                                <w:vertAlign w:val="subscript"/>
                              </w:rPr>
                              <m:t>2</m:t>
                            </m:r>
                          </m:sup>
                        </m:sSup>
                      </m:e>
                    </m:nary>
                  </m:e>
                </m:d>
              </m:e>
            </m:rad>
            <m:d>
              <m:dPr>
                <m:begChr m:val="{"/>
                <m:endChr m:val="}"/>
                <m:ctrlPr>
                  <w:rPr>
                    <w:rFonts w:ascii="Cambria Math" w:hAnsi="Cambria Math" w:cs="Times New Roman"/>
                    <w:i/>
                    <w:sz w:val="28"/>
                    <w:szCs w:val="28"/>
                    <w:vertAlign w:val="subscript"/>
                  </w:rPr>
                </m:ctrlPr>
              </m:dPr>
              <m:e>
                <m:r>
                  <w:rPr>
                    <w:rFonts w:ascii="Cambria Math" w:hAnsi="Cambria Math" w:cs="Times New Roman"/>
                    <w:sz w:val="28"/>
                    <w:szCs w:val="28"/>
                    <w:vertAlign w:val="subscript"/>
                  </w:rPr>
                  <m:t>N</m:t>
                </m:r>
                <m:nary>
                  <m:naryPr>
                    <m:chr m:val="∑"/>
                    <m:limLoc m:val="undOvr"/>
                    <m:subHide m:val="1"/>
                    <m:supHide m:val="1"/>
                    <m:ctrlPr>
                      <w:rPr>
                        <w:rFonts w:ascii="Cambria Math" w:hAnsi="Cambria Math" w:cs="Times New Roman"/>
                        <w:i/>
                        <w:sz w:val="28"/>
                        <w:szCs w:val="28"/>
                        <w:vertAlign w:val="subscript"/>
                      </w:rPr>
                    </m:ctrlPr>
                  </m:naryPr>
                  <m:sub/>
                  <m:sup/>
                  <m:e>
                    <m:sSup>
                      <m:sSupPr>
                        <m:ctrlPr>
                          <w:rPr>
                            <w:rFonts w:ascii="Cambria Math" w:hAnsi="Cambria Math" w:cs="Times New Roman"/>
                            <w:i/>
                            <w:sz w:val="28"/>
                            <w:szCs w:val="28"/>
                            <w:vertAlign w:val="subscript"/>
                          </w:rPr>
                        </m:ctrlPr>
                      </m:sSupPr>
                      <m:e>
                        <m:r>
                          <w:rPr>
                            <w:rFonts w:ascii="Cambria Math" w:hAnsi="Cambria Math" w:cs="Times New Roman"/>
                            <w:sz w:val="28"/>
                            <w:szCs w:val="28"/>
                            <w:vertAlign w:val="subscript"/>
                          </w:rPr>
                          <m:t>y</m:t>
                        </m:r>
                      </m:e>
                      <m:sup>
                        <m:r>
                          <w:rPr>
                            <w:rFonts w:ascii="Cambria Math" w:hAnsi="Cambria Math" w:cs="Times New Roman"/>
                            <w:sz w:val="28"/>
                            <w:szCs w:val="28"/>
                            <w:vertAlign w:val="subscript"/>
                          </w:rPr>
                          <m:t>2</m:t>
                        </m:r>
                      </m:sup>
                    </m:sSup>
                    <m:r>
                      <w:rPr>
                        <w:rFonts w:ascii="Cambria Math" w:hAnsi="Cambria Math" w:cs="Times New Roman"/>
                        <w:sz w:val="28"/>
                        <w:szCs w:val="28"/>
                        <w:vertAlign w:val="subscript"/>
                      </w:rPr>
                      <m:t>-</m:t>
                    </m:r>
                    <m:sSup>
                      <m:sSupPr>
                        <m:ctrlPr>
                          <w:rPr>
                            <w:rFonts w:ascii="Cambria Math" w:hAnsi="Cambria Math" w:cs="Times New Roman"/>
                            <w:i/>
                            <w:sz w:val="28"/>
                            <w:szCs w:val="28"/>
                            <w:vertAlign w:val="subscript"/>
                          </w:rPr>
                        </m:ctrlPr>
                      </m:sSupPr>
                      <m:e>
                        <m:d>
                          <m:dPr>
                            <m:ctrlPr>
                              <w:rPr>
                                <w:rFonts w:ascii="Cambria Math" w:hAnsi="Cambria Math" w:cs="Times New Roman"/>
                                <w:i/>
                                <w:sz w:val="28"/>
                                <w:szCs w:val="28"/>
                                <w:vertAlign w:val="subscript"/>
                              </w:rPr>
                            </m:ctrlPr>
                          </m:dPr>
                          <m:e>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y</m:t>
                                </m:r>
                              </m:e>
                            </m:nary>
                          </m:e>
                        </m:d>
                      </m:e>
                      <m:sup>
                        <m:r>
                          <w:rPr>
                            <w:rFonts w:ascii="Cambria Math" w:hAnsi="Cambria Math" w:cs="Times New Roman"/>
                            <w:sz w:val="28"/>
                            <w:szCs w:val="28"/>
                            <w:vertAlign w:val="subscript"/>
                          </w:rPr>
                          <m:t>2</m:t>
                        </m:r>
                      </m:sup>
                    </m:sSup>
                  </m:e>
                </m:nary>
              </m:e>
            </m:d>
          </m:den>
        </m:f>
      </m:oMath>
    </w:p>
    <w:p w:rsidR="007307F9" w:rsidRDefault="007307F9" w:rsidP="007307F9">
      <w:pPr>
        <w:spacing w:after="0" w:line="480" w:lineRule="auto"/>
        <w:ind w:firstLine="720"/>
        <w:jc w:val="both"/>
        <w:rPr>
          <w:rFonts w:asciiTheme="majorBidi" w:eastAsiaTheme="minorEastAsia" w:hAnsiTheme="majorBidi" w:cstheme="majorBidi"/>
          <w:sz w:val="28"/>
          <w:szCs w:val="28"/>
        </w:rPr>
      </w:pPr>
      <w:r>
        <w:rPr>
          <w:rFonts w:asciiTheme="majorBidi" w:hAnsiTheme="majorBidi" w:cstheme="majorBidi"/>
          <w:sz w:val="24"/>
          <w:szCs w:val="24"/>
        </w:rPr>
        <w:t>=</w:t>
      </w:r>
      <m:oMath>
        <m:r>
          <w:rPr>
            <w:rFonts w:ascii="Cambria Math" w:hAnsi="Cambria Math" w:cstheme="majorBidi"/>
            <w:sz w:val="28"/>
            <w:szCs w:val="28"/>
          </w:rPr>
          <m:t xml:space="preserve"> </m:t>
        </m:r>
        <m:f>
          <m:fPr>
            <m:ctrlPr>
              <w:rPr>
                <w:rFonts w:ascii="Cambria Math" w:hAnsi="Cambria Math" w:cstheme="majorBidi"/>
                <w:i/>
                <w:sz w:val="28"/>
                <w:szCs w:val="28"/>
                <w:lang w:val="id-ID"/>
              </w:rPr>
            </m:ctrlPr>
          </m:fPr>
          <m:num>
            <m:r>
              <w:rPr>
                <w:rFonts w:ascii="Cambria Math" w:hAnsi="Cambria Math" w:cstheme="majorBidi"/>
                <w:sz w:val="28"/>
                <w:szCs w:val="28"/>
              </w:rPr>
              <m:t>60</m:t>
            </m:r>
            <m:d>
              <m:dPr>
                <m:ctrlPr>
                  <w:rPr>
                    <w:rFonts w:ascii="Cambria Math" w:hAnsi="Cambria Math" w:cstheme="majorBidi"/>
                    <w:i/>
                    <w:sz w:val="28"/>
                    <w:szCs w:val="28"/>
                    <w:lang w:val="id-ID"/>
                  </w:rPr>
                </m:ctrlPr>
              </m:dPr>
              <m:e>
                <m:r>
                  <w:rPr>
                    <w:rFonts w:ascii="Cambria Math" w:hAnsi="Cambria Math" w:cstheme="majorBidi"/>
                    <w:sz w:val="28"/>
                    <w:szCs w:val="28"/>
                  </w:rPr>
                  <m:t>21.955</m:t>
                </m:r>
              </m:e>
            </m:d>
            <m:r>
              <w:rPr>
                <w:rFonts w:ascii="Cambria Math" w:hAnsi="Cambria Math" w:cstheme="majorBidi"/>
                <w:sz w:val="28"/>
                <w:szCs w:val="28"/>
              </w:rPr>
              <m:t>-</m:t>
            </m:r>
            <m:d>
              <m:dPr>
                <m:ctrlPr>
                  <w:rPr>
                    <w:rFonts w:ascii="Cambria Math" w:hAnsi="Cambria Math" w:cstheme="majorBidi"/>
                    <w:i/>
                    <w:sz w:val="28"/>
                    <w:szCs w:val="28"/>
                    <w:lang w:val="id-ID"/>
                  </w:rPr>
                </m:ctrlPr>
              </m:dPr>
              <m:e>
                <m:r>
                  <w:rPr>
                    <w:rFonts w:ascii="Cambria Math" w:hAnsi="Cambria Math" w:cstheme="majorBidi"/>
                    <w:sz w:val="28"/>
                    <w:szCs w:val="28"/>
                  </w:rPr>
                  <m:t>183</m:t>
                </m:r>
              </m:e>
            </m:d>
            <m:d>
              <m:dPr>
                <m:ctrlPr>
                  <w:rPr>
                    <w:rFonts w:ascii="Cambria Math" w:hAnsi="Cambria Math" w:cstheme="majorBidi"/>
                    <w:i/>
                    <w:sz w:val="28"/>
                    <w:szCs w:val="28"/>
                    <w:lang w:val="id-ID"/>
                  </w:rPr>
                </m:ctrlPr>
              </m:dPr>
              <m:e>
                <m:r>
                  <w:rPr>
                    <w:rFonts w:ascii="Cambria Math" w:hAnsi="Cambria Math" w:cstheme="majorBidi"/>
                    <w:sz w:val="28"/>
                    <w:szCs w:val="28"/>
                  </w:rPr>
                  <m:t>7.153</m:t>
                </m:r>
              </m:e>
            </m:d>
          </m:num>
          <m:den>
            <m:rad>
              <m:radPr>
                <m:degHide m:val="1"/>
                <m:ctrlPr>
                  <w:rPr>
                    <w:rFonts w:ascii="Cambria Math" w:hAnsi="Cambria Math" w:cstheme="majorBidi"/>
                    <w:i/>
                    <w:sz w:val="28"/>
                    <w:szCs w:val="28"/>
                    <w:lang w:val="id-ID"/>
                  </w:rPr>
                </m:ctrlPr>
              </m:radPr>
              <m:deg/>
              <m:e>
                <m:d>
                  <m:dPr>
                    <m:begChr m:val="{"/>
                    <m:endChr m:val="}"/>
                    <m:ctrlPr>
                      <w:rPr>
                        <w:rFonts w:ascii="Cambria Math" w:hAnsi="Cambria Math" w:cstheme="majorBidi"/>
                        <w:i/>
                        <w:sz w:val="28"/>
                        <w:szCs w:val="28"/>
                      </w:rPr>
                    </m:ctrlPr>
                  </m:dPr>
                  <m:e>
                    <m:r>
                      <w:rPr>
                        <w:rFonts w:ascii="Cambria Math" w:hAnsi="Cambria Math" w:cstheme="majorBidi"/>
                        <w:sz w:val="28"/>
                        <w:szCs w:val="28"/>
                      </w:rPr>
                      <m:t xml:space="preserve">60 </m:t>
                    </m:r>
                    <m:d>
                      <m:dPr>
                        <m:ctrlPr>
                          <w:rPr>
                            <w:rFonts w:ascii="Cambria Math" w:hAnsi="Cambria Math" w:cstheme="majorBidi"/>
                            <w:i/>
                            <w:sz w:val="28"/>
                            <w:szCs w:val="28"/>
                          </w:rPr>
                        </m:ctrlPr>
                      </m:dPr>
                      <m:e>
                        <m:r>
                          <w:rPr>
                            <w:rFonts w:ascii="Cambria Math" w:hAnsi="Cambria Math" w:cstheme="majorBidi"/>
                            <w:sz w:val="28"/>
                            <w:szCs w:val="28"/>
                          </w:rPr>
                          <m:t>583</m:t>
                        </m:r>
                      </m:e>
                    </m:d>
                    <m:r>
                      <w:rPr>
                        <w:rFonts w:ascii="Cambria Math" w:hAnsi="Cambria Math" w:cstheme="majorBidi"/>
                        <w:sz w:val="28"/>
                        <w:szCs w:val="28"/>
                      </w:rPr>
                      <m:t>-</m:t>
                    </m:r>
                    <m:sSup>
                      <m:sSupPr>
                        <m:ctrlPr>
                          <w:rPr>
                            <w:rFonts w:ascii="Cambria Math" w:hAnsi="Cambria Math" w:cstheme="majorBidi"/>
                            <w:sz w:val="28"/>
                            <w:szCs w:val="28"/>
                            <w:vertAlign w:val="superscript"/>
                            <w:lang w:val="id-ID"/>
                          </w:rPr>
                        </m:ctrlPr>
                      </m:sSupPr>
                      <m:e>
                        <m:d>
                          <m:dPr>
                            <m:ctrlPr>
                              <w:rPr>
                                <w:rFonts w:ascii="Cambria Math" w:hAnsi="Cambria Math" w:cstheme="majorBidi"/>
                                <w:i/>
                                <w:sz w:val="28"/>
                                <w:szCs w:val="28"/>
                                <w:vertAlign w:val="superscript"/>
                              </w:rPr>
                            </m:ctrlPr>
                          </m:dPr>
                          <m:e>
                            <m:r>
                              <w:rPr>
                                <w:rFonts w:ascii="Cambria Math" w:hAnsi="Cambria Math" w:cstheme="majorBidi"/>
                                <w:sz w:val="28"/>
                                <w:szCs w:val="28"/>
                                <w:vertAlign w:val="superscript"/>
                              </w:rPr>
                              <m:t>183</m:t>
                            </m:r>
                          </m:e>
                        </m:d>
                      </m:e>
                      <m:sup>
                        <m:r>
                          <m:rPr>
                            <m:sty m:val="p"/>
                          </m:rPr>
                          <w:rPr>
                            <w:rFonts w:ascii="Cambria Math" w:hAnsi="Cambria Math" w:cstheme="majorBidi"/>
                            <w:sz w:val="28"/>
                            <w:szCs w:val="28"/>
                            <w:vertAlign w:val="superscript"/>
                          </w:rPr>
                          <m:t>2</m:t>
                        </m:r>
                      </m:sup>
                    </m:sSup>
                    <m:ctrlPr>
                      <w:rPr>
                        <w:rFonts w:ascii="Cambria Math" w:hAnsi="Cambria Math" w:cstheme="majorBidi"/>
                        <w:i/>
                        <w:sz w:val="28"/>
                        <w:szCs w:val="28"/>
                        <w:vertAlign w:val="superscript"/>
                      </w:rPr>
                    </m:ctrlPr>
                  </m:e>
                </m:d>
                <m:r>
                  <w:rPr>
                    <w:rFonts w:ascii="Cambria Math" w:hAnsi="Cambria Math" w:cstheme="majorBidi"/>
                    <w:sz w:val="28"/>
                    <w:szCs w:val="28"/>
                    <w:vertAlign w:val="superscript"/>
                  </w:rPr>
                  <m:t xml:space="preserve"> </m:t>
                </m:r>
                <m:d>
                  <m:dPr>
                    <m:begChr m:val="{"/>
                    <m:endChr m:val="}"/>
                    <m:ctrlPr>
                      <w:rPr>
                        <w:rFonts w:ascii="Cambria Math" w:hAnsi="Cambria Math" w:cstheme="majorBidi"/>
                        <w:i/>
                        <w:sz w:val="28"/>
                        <w:szCs w:val="28"/>
                        <w:vertAlign w:val="superscript"/>
                        <w:lang w:val="id-ID"/>
                      </w:rPr>
                    </m:ctrlPr>
                  </m:dPr>
                  <m:e>
                    <m:r>
                      <w:rPr>
                        <w:rFonts w:ascii="Cambria Math" w:hAnsi="Cambria Math" w:cstheme="majorBidi"/>
                        <w:sz w:val="28"/>
                        <w:szCs w:val="28"/>
                        <w:vertAlign w:val="superscript"/>
                      </w:rPr>
                      <m:t xml:space="preserve">60 </m:t>
                    </m:r>
                    <m:d>
                      <m:dPr>
                        <m:ctrlPr>
                          <w:rPr>
                            <w:rFonts w:ascii="Cambria Math" w:hAnsi="Cambria Math" w:cstheme="majorBidi"/>
                            <w:i/>
                            <w:sz w:val="28"/>
                            <w:szCs w:val="28"/>
                            <w:vertAlign w:val="superscript"/>
                            <w:lang w:val="id-ID"/>
                          </w:rPr>
                        </m:ctrlPr>
                      </m:dPr>
                      <m:e>
                        <m:r>
                          <w:rPr>
                            <w:rFonts w:ascii="Cambria Math" w:hAnsi="Cambria Math" w:cstheme="majorBidi"/>
                            <w:sz w:val="28"/>
                            <w:szCs w:val="28"/>
                            <w:vertAlign w:val="superscript"/>
                          </w:rPr>
                          <m:t>859.665</m:t>
                        </m:r>
                      </m:e>
                    </m:d>
                    <m:r>
                      <w:rPr>
                        <w:rFonts w:ascii="Cambria Math" w:hAnsi="Cambria Math" w:cstheme="majorBidi"/>
                        <w:sz w:val="28"/>
                        <w:szCs w:val="28"/>
                        <w:vertAlign w:val="superscript"/>
                      </w:rPr>
                      <m:t>-</m:t>
                    </m:r>
                    <m:sSup>
                      <m:sSupPr>
                        <m:ctrlPr>
                          <w:rPr>
                            <w:rFonts w:ascii="Cambria Math" w:hAnsi="Cambria Math" w:cstheme="majorBidi"/>
                            <w:sz w:val="28"/>
                            <w:szCs w:val="28"/>
                            <w:vertAlign w:val="superscript"/>
                          </w:rPr>
                        </m:ctrlPr>
                      </m:sSupPr>
                      <m:e>
                        <m:d>
                          <m:dPr>
                            <m:ctrlPr>
                              <w:rPr>
                                <w:rFonts w:ascii="Cambria Math" w:hAnsi="Cambria Math" w:cstheme="majorBidi"/>
                                <w:i/>
                                <w:sz w:val="28"/>
                                <w:szCs w:val="28"/>
                                <w:vertAlign w:val="superscript"/>
                              </w:rPr>
                            </m:ctrlPr>
                          </m:dPr>
                          <m:e>
                            <m:r>
                              <w:rPr>
                                <w:rFonts w:ascii="Cambria Math" w:hAnsi="Cambria Math" w:cstheme="majorBidi"/>
                                <w:sz w:val="28"/>
                                <w:szCs w:val="28"/>
                                <w:vertAlign w:val="superscript"/>
                              </w:rPr>
                              <m:t>7.153</m:t>
                            </m:r>
                          </m:e>
                        </m:d>
                      </m:e>
                      <m:sup>
                        <m:r>
                          <w:rPr>
                            <w:rFonts w:ascii="Cambria Math" w:hAnsi="Cambria Math" w:cstheme="majorBidi"/>
                            <w:sz w:val="28"/>
                            <w:szCs w:val="28"/>
                            <w:vertAlign w:val="superscript"/>
                          </w:rPr>
                          <m:t>2</m:t>
                        </m:r>
                      </m:sup>
                    </m:sSup>
                  </m:e>
                </m:d>
              </m:e>
            </m:rad>
          </m:den>
        </m:f>
      </m:oMath>
    </w:p>
    <w:p w:rsidR="007307F9" w:rsidRDefault="007307F9" w:rsidP="007307F9">
      <w:pPr>
        <w:spacing w:after="0" w:line="480" w:lineRule="auto"/>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ab/>
        <w:t xml:space="preserve">= </w:t>
      </w:r>
      <m:oMath>
        <m:f>
          <m:fPr>
            <m:ctrlPr>
              <w:rPr>
                <w:rFonts w:ascii="Cambria Math" w:hAnsi="Cambria Math" w:cstheme="majorBidi"/>
                <w:i/>
                <w:sz w:val="28"/>
                <w:szCs w:val="28"/>
                <w:lang w:val="id-ID"/>
              </w:rPr>
            </m:ctrlPr>
          </m:fPr>
          <m:num>
            <m:r>
              <w:rPr>
                <w:rFonts w:ascii="Cambria Math" w:hAnsi="Cambria Math" w:cstheme="majorBidi"/>
                <w:sz w:val="28"/>
                <w:szCs w:val="28"/>
              </w:rPr>
              <m:t>1.317.300 -1.308.999</m:t>
            </m:r>
          </m:num>
          <m:den>
            <m:rad>
              <m:radPr>
                <m:degHide m:val="1"/>
                <m:ctrlPr>
                  <w:rPr>
                    <w:rFonts w:ascii="Cambria Math" w:hAnsi="Cambria Math" w:cstheme="majorBidi"/>
                    <w:i/>
                    <w:sz w:val="28"/>
                    <w:szCs w:val="28"/>
                    <w:lang w:val="id-ID"/>
                  </w:rPr>
                </m:ctrlPr>
              </m:radPr>
              <m:deg/>
              <m:e>
                <m:d>
                  <m:dPr>
                    <m:begChr m:val="{"/>
                    <m:endChr m:val="}"/>
                    <m:ctrlPr>
                      <w:rPr>
                        <w:rFonts w:ascii="Cambria Math" w:hAnsi="Cambria Math" w:cstheme="majorBidi"/>
                        <w:i/>
                        <w:sz w:val="28"/>
                        <w:szCs w:val="28"/>
                      </w:rPr>
                    </m:ctrlPr>
                  </m:dPr>
                  <m:e>
                    <m:d>
                      <m:dPr>
                        <m:ctrlPr>
                          <w:rPr>
                            <w:rFonts w:ascii="Cambria Math" w:hAnsi="Cambria Math" w:cstheme="majorBidi"/>
                            <w:i/>
                            <w:sz w:val="28"/>
                            <w:szCs w:val="28"/>
                          </w:rPr>
                        </m:ctrlPr>
                      </m:dPr>
                      <m:e>
                        <m:r>
                          <w:rPr>
                            <w:rFonts w:ascii="Cambria Math" w:hAnsi="Cambria Math" w:cstheme="majorBidi"/>
                            <w:sz w:val="28"/>
                            <w:szCs w:val="28"/>
                          </w:rPr>
                          <m:t>34.980-33.489</m:t>
                        </m:r>
                      </m:e>
                    </m:d>
                    <m:ctrlPr>
                      <w:rPr>
                        <w:rFonts w:ascii="Cambria Math" w:hAnsi="Cambria Math" w:cstheme="majorBidi"/>
                        <w:i/>
                        <w:sz w:val="28"/>
                        <w:szCs w:val="28"/>
                        <w:vertAlign w:val="superscript"/>
                      </w:rPr>
                    </m:ctrlPr>
                  </m:e>
                </m:d>
                <m:r>
                  <w:rPr>
                    <w:rFonts w:ascii="Cambria Math" w:hAnsi="Cambria Math" w:cstheme="majorBidi"/>
                    <w:sz w:val="28"/>
                    <w:szCs w:val="28"/>
                    <w:vertAlign w:val="superscript"/>
                  </w:rPr>
                  <m:t xml:space="preserve"> </m:t>
                </m:r>
                <m:d>
                  <m:dPr>
                    <m:begChr m:val="{"/>
                    <m:endChr m:val="}"/>
                    <m:ctrlPr>
                      <w:rPr>
                        <w:rFonts w:ascii="Cambria Math" w:hAnsi="Cambria Math" w:cstheme="majorBidi"/>
                        <w:i/>
                        <w:sz w:val="28"/>
                        <w:szCs w:val="28"/>
                        <w:vertAlign w:val="superscript"/>
                        <w:lang w:val="id-ID"/>
                      </w:rPr>
                    </m:ctrlPr>
                  </m:dPr>
                  <m:e>
                    <m:d>
                      <m:dPr>
                        <m:ctrlPr>
                          <w:rPr>
                            <w:rFonts w:ascii="Cambria Math" w:hAnsi="Cambria Math" w:cstheme="majorBidi"/>
                            <w:i/>
                            <w:sz w:val="28"/>
                            <w:szCs w:val="28"/>
                            <w:vertAlign w:val="superscript"/>
                            <w:lang w:val="id-ID"/>
                          </w:rPr>
                        </m:ctrlPr>
                      </m:dPr>
                      <m:e>
                        <m:r>
                          <w:rPr>
                            <w:rFonts w:ascii="Cambria Math" w:hAnsi="Cambria Math" w:cstheme="majorBidi"/>
                            <w:sz w:val="28"/>
                            <w:szCs w:val="28"/>
                            <w:vertAlign w:val="superscript"/>
                          </w:rPr>
                          <m:t>51.579.900</m:t>
                        </m:r>
                      </m:e>
                    </m:d>
                    <m:r>
                      <w:rPr>
                        <w:rFonts w:ascii="Cambria Math" w:hAnsi="Cambria Math" w:cstheme="majorBidi"/>
                        <w:sz w:val="28"/>
                        <w:szCs w:val="28"/>
                        <w:vertAlign w:val="superscript"/>
                      </w:rPr>
                      <m:t>-</m:t>
                    </m:r>
                    <m:d>
                      <m:dPr>
                        <m:ctrlPr>
                          <w:rPr>
                            <w:rFonts w:ascii="Cambria Math" w:hAnsi="Cambria Math" w:cstheme="majorBidi"/>
                            <w:i/>
                            <w:sz w:val="28"/>
                            <w:szCs w:val="28"/>
                            <w:vertAlign w:val="superscript"/>
                            <w:lang w:val="id-ID"/>
                          </w:rPr>
                        </m:ctrlPr>
                      </m:dPr>
                      <m:e>
                        <m:r>
                          <w:rPr>
                            <w:rFonts w:ascii="Cambria Math" w:hAnsi="Cambria Math" w:cstheme="majorBidi"/>
                            <w:sz w:val="28"/>
                            <w:szCs w:val="28"/>
                            <w:vertAlign w:val="superscript"/>
                          </w:rPr>
                          <m:t>51.165.409</m:t>
                        </m:r>
                      </m:e>
                    </m:d>
                  </m:e>
                </m:d>
              </m:e>
            </m:rad>
          </m:den>
        </m:f>
      </m:oMath>
    </w:p>
    <w:p w:rsidR="00297001" w:rsidRDefault="007307F9" w:rsidP="007307F9">
      <w:pPr>
        <w:spacing w:after="0" w:line="480" w:lineRule="auto"/>
        <w:jc w:val="both"/>
        <w:rPr>
          <w:rFonts w:asciiTheme="majorBidi" w:eastAsiaTheme="minorEastAsia" w:hAnsiTheme="majorBidi" w:cstheme="majorBidi"/>
          <w:sz w:val="28"/>
          <w:szCs w:val="28"/>
          <w:lang w:val="id-ID"/>
        </w:rPr>
      </w:pPr>
      <w:r>
        <w:rPr>
          <w:rFonts w:asciiTheme="majorBidi" w:eastAsiaTheme="minorEastAsia" w:hAnsiTheme="majorBidi" w:cstheme="majorBidi"/>
          <w:sz w:val="28"/>
          <w:szCs w:val="28"/>
        </w:rPr>
        <w:tab/>
        <w:t xml:space="preserve">= </w:t>
      </w:r>
      <m:oMath>
        <m:f>
          <m:fPr>
            <m:ctrlPr>
              <w:rPr>
                <w:rFonts w:ascii="Cambria Math" w:hAnsi="Cambria Math" w:cstheme="majorBidi"/>
                <w:i/>
                <w:sz w:val="28"/>
                <w:szCs w:val="28"/>
                <w:lang w:val="id-ID"/>
              </w:rPr>
            </m:ctrlPr>
          </m:fPr>
          <m:num>
            <m:r>
              <w:rPr>
                <w:rFonts w:ascii="Cambria Math" w:hAnsi="Cambria Math" w:cstheme="majorBidi"/>
                <w:sz w:val="28"/>
                <w:szCs w:val="28"/>
              </w:rPr>
              <m:t>8.301</m:t>
            </m:r>
          </m:num>
          <m:den>
            <m:rad>
              <m:radPr>
                <m:degHide m:val="1"/>
                <m:ctrlPr>
                  <w:rPr>
                    <w:rFonts w:ascii="Cambria Math" w:hAnsi="Cambria Math" w:cstheme="majorBidi"/>
                    <w:i/>
                    <w:sz w:val="28"/>
                    <w:szCs w:val="28"/>
                    <w:lang w:val="id-ID"/>
                  </w:rPr>
                </m:ctrlPr>
              </m:radPr>
              <m:deg/>
              <m:e>
                <m:d>
                  <m:dPr>
                    <m:ctrlPr>
                      <w:rPr>
                        <w:rFonts w:ascii="Cambria Math" w:hAnsi="Cambria Math" w:cstheme="majorBidi"/>
                        <w:i/>
                        <w:sz w:val="28"/>
                        <w:szCs w:val="28"/>
                      </w:rPr>
                    </m:ctrlPr>
                  </m:dPr>
                  <m:e>
                    <m:r>
                      <w:rPr>
                        <w:rFonts w:ascii="Cambria Math" w:hAnsi="Cambria Math" w:cstheme="majorBidi"/>
                        <w:sz w:val="28"/>
                        <w:szCs w:val="28"/>
                      </w:rPr>
                      <m:t>1.491</m:t>
                    </m:r>
                  </m:e>
                </m:d>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414.491</m:t>
                    </m:r>
                  </m:e>
                </m:d>
              </m:e>
            </m:rad>
          </m:den>
        </m:f>
      </m:oMath>
    </w:p>
    <w:p w:rsidR="00D26E92" w:rsidRDefault="007307F9" w:rsidP="007307F9">
      <w:pPr>
        <w:spacing w:after="0" w:line="480" w:lineRule="auto"/>
        <w:jc w:val="both"/>
        <w:rPr>
          <w:rFonts w:asciiTheme="majorBidi" w:eastAsiaTheme="minorEastAsia" w:hAnsiTheme="majorBidi" w:cstheme="majorBidi"/>
          <w:sz w:val="24"/>
          <w:szCs w:val="24"/>
          <w:lang w:val="id-ID"/>
        </w:rPr>
      </w:pPr>
      <w:r>
        <w:rPr>
          <w:rFonts w:asciiTheme="majorBidi" w:eastAsiaTheme="minorEastAsia" w:hAnsiTheme="majorBidi" w:cstheme="majorBidi"/>
          <w:sz w:val="28"/>
          <w:szCs w:val="28"/>
          <w:lang w:val="id-ID"/>
        </w:rPr>
        <w:tab/>
        <w:t xml:space="preserve">= </w:t>
      </w:r>
      <m:oMath>
        <m:f>
          <m:fPr>
            <m:ctrlPr>
              <w:rPr>
                <w:rFonts w:ascii="Cambria Math" w:hAnsi="Cambria Math" w:cstheme="majorBidi"/>
                <w:i/>
                <w:sz w:val="28"/>
                <w:szCs w:val="28"/>
                <w:lang w:val="id-ID"/>
              </w:rPr>
            </m:ctrlPr>
          </m:fPr>
          <m:num>
            <m:r>
              <w:rPr>
                <w:rFonts w:ascii="Cambria Math" w:hAnsi="Cambria Math" w:cstheme="majorBidi"/>
                <w:sz w:val="28"/>
                <w:szCs w:val="28"/>
              </w:rPr>
              <m:t>8.301</m:t>
            </m:r>
          </m:num>
          <m:den>
            <m:rad>
              <m:radPr>
                <m:degHide m:val="1"/>
                <m:ctrlPr>
                  <w:rPr>
                    <w:rFonts w:ascii="Cambria Math" w:hAnsi="Cambria Math" w:cstheme="majorBidi"/>
                    <w:i/>
                    <w:sz w:val="28"/>
                    <w:szCs w:val="28"/>
                    <w:lang w:val="id-ID"/>
                  </w:rPr>
                </m:ctrlPr>
              </m:radPr>
              <m:deg/>
              <m:e>
                <m:r>
                  <w:rPr>
                    <w:rFonts w:ascii="Cambria Math" w:hAnsi="Cambria Math" w:cstheme="majorBidi"/>
                    <w:sz w:val="28"/>
                    <w:szCs w:val="28"/>
                  </w:rPr>
                  <m:t>618.006.081</m:t>
                </m:r>
              </m:e>
            </m:rad>
          </m:den>
        </m:f>
      </m:oMath>
      <w:r>
        <w:rPr>
          <w:rFonts w:asciiTheme="majorBidi" w:eastAsiaTheme="minorEastAsia" w:hAnsiTheme="majorBidi" w:cstheme="majorBidi"/>
          <w:sz w:val="28"/>
          <w:szCs w:val="28"/>
          <w:lang w:val="id-ID"/>
        </w:rPr>
        <w:t xml:space="preserve">   = </w:t>
      </w:r>
      <m:oMath>
        <m:r>
          <w:rPr>
            <w:rFonts w:ascii="Cambria Math" w:eastAsiaTheme="minorEastAsia" w:hAnsi="Cambria Math" w:cstheme="majorBidi"/>
            <w:sz w:val="28"/>
            <w:szCs w:val="28"/>
            <w:lang w:val="id-ID"/>
          </w:rPr>
          <m:t xml:space="preserve"> </m:t>
        </m:r>
        <m:f>
          <m:fPr>
            <m:ctrlPr>
              <w:rPr>
                <w:rFonts w:ascii="Cambria Math" w:eastAsiaTheme="minorEastAsia" w:hAnsi="Cambria Math" w:cstheme="majorBidi"/>
                <w:i/>
                <w:sz w:val="28"/>
                <w:szCs w:val="28"/>
                <w:lang w:val="id-ID"/>
              </w:rPr>
            </m:ctrlPr>
          </m:fPr>
          <m:num>
            <m:r>
              <w:rPr>
                <w:rFonts w:ascii="Cambria Math" w:eastAsiaTheme="minorEastAsia" w:hAnsi="Cambria Math" w:cstheme="majorBidi"/>
                <w:sz w:val="28"/>
                <w:szCs w:val="28"/>
                <w:lang w:val="id-ID"/>
              </w:rPr>
              <m:t>8.301</m:t>
            </m:r>
          </m:num>
          <m:den>
            <m:r>
              <w:rPr>
                <w:rFonts w:ascii="Cambria Math" w:eastAsiaTheme="minorEastAsia" w:hAnsi="Cambria Math" w:cstheme="majorBidi"/>
                <w:sz w:val="28"/>
                <w:szCs w:val="28"/>
                <w:lang w:val="id-ID"/>
              </w:rPr>
              <m:t>24.859</m:t>
            </m:r>
          </m:den>
        </m:f>
      </m:oMath>
      <w:r>
        <w:rPr>
          <w:rFonts w:asciiTheme="majorBidi" w:eastAsiaTheme="minorEastAsia" w:hAnsiTheme="majorBidi" w:cstheme="majorBidi"/>
          <w:sz w:val="28"/>
          <w:szCs w:val="28"/>
          <w:lang w:val="id-ID"/>
        </w:rPr>
        <w:t xml:space="preserve">  =  </w:t>
      </w:r>
      <w:r w:rsidR="004D79D9" w:rsidRPr="004D79D9">
        <w:rPr>
          <w:rFonts w:asciiTheme="majorBidi" w:eastAsiaTheme="minorEastAsia" w:hAnsiTheme="majorBidi" w:cstheme="majorBidi"/>
          <w:sz w:val="24"/>
          <w:szCs w:val="24"/>
          <w:lang w:val="id-ID"/>
        </w:rPr>
        <w:t>0,334</w:t>
      </w:r>
    </w:p>
    <w:p w:rsidR="00CA5CDC" w:rsidRDefault="00CA5CDC" w:rsidP="00CA5CDC">
      <w:pPr>
        <w:spacing w:after="240" w:line="480" w:lineRule="auto"/>
        <w:ind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Berdasarkan hasil uji validitas angket kontrol diri (</w:t>
      </w:r>
      <w:r w:rsidRPr="00CA5CDC">
        <w:rPr>
          <w:rFonts w:asciiTheme="majorBidi" w:eastAsiaTheme="minorEastAsia" w:hAnsiTheme="majorBidi" w:cstheme="majorBidi"/>
          <w:i/>
          <w:sz w:val="24"/>
          <w:szCs w:val="24"/>
        </w:rPr>
        <w:t>self control</w:t>
      </w:r>
      <w:r>
        <w:rPr>
          <w:rFonts w:asciiTheme="majorBidi" w:eastAsiaTheme="minorEastAsia" w:hAnsiTheme="majorBidi" w:cstheme="majorBidi"/>
          <w:sz w:val="24"/>
          <w:szCs w:val="24"/>
        </w:rPr>
        <w:t xml:space="preserve">) pada tabel 4.1 di atas, menunjukkkan bahwa terdapat 36 butir item pernyataan yang valid dan dapat digunakan untuk penelitian. Adapun yang tidak valid berjumlah 4 butir pernyataan, yaitu pada nomor 7, 10, 32, dan 35. Butir-butir pernyataan yang tidak valid tersebut dieliminasi dan tidak digunakan dalam penelitian. Dan dapat dilihat dari hasil perhitungan secara manual, bahwa peneliti mendapatkan hasil yang sama sesuai dengan hasil dari bantuan program </w:t>
      </w:r>
      <w:r w:rsidRPr="002507B8">
        <w:rPr>
          <w:rFonts w:asciiTheme="majorBidi" w:eastAsiaTheme="minorEastAsia" w:hAnsiTheme="majorBidi" w:cstheme="majorBidi"/>
          <w:i/>
          <w:iCs/>
          <w:sz w:val="24"/>
          <w:szCs w:val="24"/>
        </w:rPr>
        <w:t>Microsoft Excel</w:t>
      </w:r>
      <w:r>
        <w:rPr>
          <w:rFonts w:asciiTheme="majorBidi" w:eastAsiaTheme="minorEastAsia" w:hAnsiTheme="majorBidi" w:cstheme="majorBidi"/>
          <w:sz w:val="24"/>
          <w:szCs w:val="24"/>
        </w:rPr>
        <w:t xml:space="preserve"> dan SPSS.</w:t>
      </w:r>
    </w:p>
    <w:p w:rsidR="006C6F51" w:rsidRDefault="006C6F51">
      <w:pPr>
        <w:rPr>
          <w:rFonts w:ascii="Times New Roman" w:eastAsiaTheme="majorEastAsia" w:hAnsi="Times New Roman" w:cstheme="majorBidi"/>
          <w:b/>
          <w:sz w:val="24"/>
          <w:szCs w:val="24"/>
        </w:rPr>
      </w:pPr>
      <w:r>
        <w:rPr>
          <w:rFonts w:ascii="Times New Roman" w:eastAsiaTheme="majorEastAsia" w:hAnsi="Times New Roman" w:cstheme="majorBidi"/>
          <w:b/>
          <w:sz w:val="24"/>
          <w:szCs w:val="24"/>
        </w:rPr>
        <w:br w:type="page"/>
      </w:r>
    </w:p>
    <w:p w:rsidR="00CA5CDC" w:rsidRDefault="00A57288" w:rsidP="00572FD5">
      <w:pPr>
        <w:pStyle w:val="Heading4"/>
      </w:pPr>
      <w:r>
        <w:lastRenderedPageBreak/>
        <w:t>4.1.2.2</w:t>
      </w:r>
      <w:r w:rsidR="00CA5CDC">
        <w:tab/>
        <w:t>Uji Validitas Angket Etika Pergaulan</w:t>
      </w:r>
    </w:p>
    <w:p w:rsidR="00CA5CDC" w:rsidRDefault="00CA5CDC" w:rsidP="00A53292">
      <w:pPr>
        <w:spacing w:after="0" w:line="480" w:lineRule="auto"/>
        <w:ind w:firstLine="720"/>
        <w:jc w:val="both"/>
        <w:rPr>
          <w:rFonts w:asciiTheme="majorBidi" w:hAnsiTheme="majorBidi" w:cstheme="majorBidi"/>
          <w:sz w:val="24"/>
          <w:szCs w:val="24"/>
        </w:rPr>
      </w:pPr>
      <w:r>
        <w:rPr>
          <w:rFonts w:ascii="Times New Roman" w:eastAsiaTheme="majorEastAsia" w:hAnsi="Times New Roman" w:cstheme="majorBidi"/>
          <w:sz w:val="24"/>
          <w:szCs w:val="24"/>
        </w:rPr>
        <w:t xml:space="preserve">Dalam melakukan uji validitas angket Etika Pergaulan, peneliti menggunakan rumus korelasi </w:t>
      </w:r>
      <w:r w:rsidRPr="00297001">
        <w:rPr>
          <w:rFonts w:ascii="Times New Roman" w:eastAsiaTheme="majorEastAsia" w:hAnsi="Times New Roman" w:cstheme="majorBidi"/>
          <w:i/>
          <w:sz w:val="24"/>
          <w:szCs w:val="24"/>
        </w:rPr>
        <w:t>product moment</w:t>
      </w:r>
      <w:r>
        <w:rPr>
          <w:rFonts w:ascii="Times New Roman" w:eastAsiaTheme="majorEastAsia" w:hAnsi="Times New Roman" w:cstheme="majorBidi"/>
          <w:i/>
          <w:sz w:val="24"/>
          <w:szCs w:val="24"/>
        </w:rPr>
        <w:t xml:space="preserve"> </w:t>
      </w:r>
      <w:r>
        <w:rPr>
          <w:rFonts w:ascii="Times New Roman" w:eastAsiaTheme="majorEastAsia" w:hAnsi="Times New Roman" w:cstheme="majorBidi"/>
          <w:sz w:val="24"/>
          <w:szCs w:val="24"/>
        </w:rPr>
        <w:t xml:space="preserve">dengan bantuan program </w:t>
      </w:r>
      <w:r w:rsidRPr="00297001">
        <w:rPr>
          <w:rFonts w:ascii="Times New Roman" w:eastAsiaTheme="majorEastAsia" w:hAnsi="Times New Roman" w:cstheme="majorBidi"/>
          <w:i/>
          <w:sz w:val="24"/>
          <w:szCs w:val="24"/>
        </w:rPr>
        <w:t>Microsoft Excel</w:t>
      </w:r>
      <w:r>
        <w:rPr>
          <w:rFonts w:ascii="Times New Roman" w:eastAsiaTheme="majorEastAsia" w:hAnsi="Times New Roman" w:cstheme="majorBidi"/>
          <w:sz w:val="24"/>
          <w:szCs w:val="24"/>
        </w:rPr>
        <w:t xml:space="preserve">. </w:t>
      </w:r>
      <w:r w:rsidR="00A53292">
        <w:rPr>
          <w:rFonts w:asciiTheme="majorBidi" w:hAnsiTheme="majorBidi" w:cstheme="majorBidi"/>
          <w:sz w:val="24"/>
          <w:szCs w:val="24"/>
          <w:lang w:val="id-ID"/>
        </w:rPr>
        <w:t>Menurut Sumantri dan Dewi (2025) s</w:t>
      </w:r>
      <w:r>
        <w:rPr>
          <w:rFonts w:asciiTheme="majorBidi" w:hAnsiTheme="majorBidi" w:cstheme="majorBidi"/>
          <w:sz w:val="24"/>
          <w:szCs w:val="24"/>
        </w:rPr>
        <w:t>uatu item pernyataan dinyatakan valid apabila nilai r</w:t>
      </w:r>
      <w:r>
        <w:rPr>
          <w:rFonts w:asciiTheme="majorBidi" w:hAnsiTheme="majorBidi" w:cstheme="majorBidi"/>
          <w:sz w:val="24"/>
          <w:szCs w:val="24"/>
          <w:vertAlign w:val="subscript"/>
        </w:rPr>
        <w:t xml:space="preserve">hitung </w:t>
      </w:r>
      <w:r>
        <w:rPr>
          <w:rFonts w:asciiTheme="majorBidi" w:hAnsiTheme="majorBidi" w:cstheme="majorBidi"/>
          <w:sz w:val="24"/>
          <w:szCs w:val="24"/>
        </w:rPr>
        <w:t>&gt; r</w:t>
      </w:r>
      <w:r>
        <w:rPr>
          <w:rFonts w:asciiTheme="majorBidi" w:hAnsiTheme="majorBidi" w:cstheme="majorBidi"/>
          <w:sz w:val="24"/>
          <w:szCs w:val="24"/>
          <w:vertAlign w:val="subscript"/>
        </w:rPr>
        <w:t xml:space="preserve">tabel </w:t>
      </w:r>
      <w:r>
        <w:rPr>
          <w:rFonts w:asciiTheme="majorBidi" w:hAnsiTheme="majorBidi" w:cstheme="majorBidi"/>
          <w:sz w:val="24"/>
          <w:szCs w:val="24"/>
        </w:rPr>
        <w:t>dan juga dapat dilihat</w:t>
      </w:r>
      <w:r w:rsidR="00A53292">
        <w:rPr>
          <w:rFonts w:asciiTheme="majorBidi" w:hAnsiTheme="majorBidi" w:cstheme="majorBidi"/>
          <w:sz w:val="24"/>
          <w:szCs w:val="24"/>
        </w:rPr>
        <w:t xml:space="preserve"> melalui taraf signifikansinya</w:t>
      </w:r>
      <w:r w:rsidR="00A53292">
        <w:rPr>
          <w:rFonts w:asciiTheme="majorBidi" w:hAnsiTheme="majorBidi" w:cstheme="majorBidi"/>
          <w:sz w:val="24"/>
          <w:szCs w:val="24"/>
          <w:lang w:val="id-ID"/>
        </w:rPr>
        <w:t xml:space="preserve"> yaitu </w:t>
      </w:r>
      <w:r>
        <w:rPr>
          <w:rFonts w:asciiTheme="majorBidi" w:hAnsiTheme="majorBidi" w:cstheme="majorBidi"/>
          <w:sz w:val="24"/>
          <w:szCs w:val="24"/>
        </w:rPr>
        <w:t>&gt; 0,05 maka item tersebut dikatakan valid. Hasil uji validitas instrumen dapat dilihat pada tabel berikut dan penulis juga menyajikan bagaimana melakukan perhitungan uji validitas secara manual para butir pernyataan nomor 1, sebagai berikut:</w:t>
      </w:r>
    </w:p>
    <w:p w:rsidR="00CA5CDC" w:rsidRPr="00CA5CDC" w:rsidRDefault="0071635C" w:rsidP="00CA5CDC">
      <w:pPr>
        <w:spacing w:after="240" w:line="360" w:lineRule="auto"/>
        <w:contextualSpacing/>
        <w:jc w:val="center"/>
        <w:rPr>
          <w:rFonts w:asciiTheme="majorBidi" w:hAnsiTheme="majorBidi" w:cstheme="majorBidi"/>
          <w:b/>
          <w:bCs/>
          <w:sz w:val="24"/>
          <w:szCs w:val="24"/>
        </w:rPr>
      </w:pPr>
      <w:r>
        <w:rPr>
          <w:rFonts w:asciiTheme="majorBidi" w:hAnsiTheme="majorBidi" w:cstheme="majorBidi"/>
          <w:b/>
          <w:bCs/>
          <w:sz w:val="24"/>
          <w:szCs w:val="24"/>
        </w:rPr>
        <w:t>Tabel 4.2</w:t>
      </w:r>
      <w:r w:rsidR="00CA5CDC">
        <w:rPr>
          <w:rFonts w:asciiTheme="majorBidi" w:hAnsiTheme="majorBidi" w:cstheme="majorBidi"/>
          <w:b/>
          <w:bCs/>
          <w:sz w:val="24"/>
          <w:szCs w:val="24"/>
        </w:rPr>
        <w:t xml:space="preserve"> P</w:t>
      </w:r>
      <w:r>
        <w:rPr>
          <w:rFonts w:asciiTheme="majorBidi" w:hAnsiTheme="majorBidi" w:cstheme="majorBidi"/>
          <w:b/>
          <w:bCs/>
          <w:sz w:val="24"/>
          <w:szCs w:val="24"/>
        </w:rPr>
        <w:t>erhitungan Uji Validitas Angket Etika Pergaulan</w:t>
      </w:r>
    </w:p>
    <w:tbl>
      <w:tblPr>
        <w:tblStyle w:val="TableGrid"/>
        <w:tblW w:w="0" w:type="auto"/>
        <w:tblInd w:w="392" w:type="dxa"/>
        <w:tblLook w:val="04A0" w:firstRow="1" w:lastRow="0" w:firstColumn="1" w:lastColumn="0" w:noHBand="0" w:noVBand="1"/>
      </w:tblPr>
      <w:tblGrid>
        <w:gridCol w:w="1687"/>
        <w:gridCol w:w="2024"/>
        <w:gridCol w:w="2024"/>
        <w:gridCol w:w="1636"/>
      </w:tblGrid>
      <w:tr w:rsidR="00CA5CDC" w:rsidRPr="00595DF0" w:rsidTr="00D838A4">
        <w:tc>
          <w:tcPr>
            <w:tcW w:w="1687" w:type="dxa"/>
            <w:vAlign w:val="center"/>
          </w:tcPr>
          <w:p w:rsidR="00CA5CDC" w:rsidRPr="00595DF0" w:rsidRDefault="00CA5CDC" w:rsidP="00D838A4">
            <w:pPr>
              <w:tabs>
                <w:tab w:val="center" w:pos="3968"/>
                <w:tab w:val="left" w:pos="6363"/>
              </w:tabs>
              <w:jc w:val="center"/>
              <w:rPr>
                <w:rFonts w:asciiTheme="majorBidi" w:hAnsiTheme="majorBidi" w:cstheme="majorBidi"/>
                <w:b/>
                <w:bCs/>
                <w:sz w:val="24"/>
                <w:szCs w:val="24"/>
              </w:rPr>
            </w:pPr>
            <w:r w:rsidRPr="00595DF0">
              <w:rPr>
                <w:rFonts w:asciiTheme="majorBidi" w:hAnsiTheme="majorBidi" w:cstheme="majorBidi"/>
                <w:b/>
                <w:bCs/>
                <w:sz w:val="24"/>
                <w:szCs w:val="24"/>
              </w:rPr>
              <w:t>No. Butir</w:t>
            </w:r>
          </w:p>
          <w:p w:rsidR="00CA5CDC" w:rsidRPr="00595DF0" w:rsidRDefault="00CA5CDC" w:rsidP="00D838A4">
            <w:pPr>
              <w:tabs>
                <w:tab w:val="center" w:pos="3968"/>
                <w:tab w:val="left" w:pos="6363"/>
              </w:tabs>
              <w:jc w:val="center"/>
              <w:rPr>
                <w:rFonts w:asciiTheme="majorBidi" w:hAnsiTheme="majorBidi" w:cstheme="majorBidi"/>
                <w:b/>
                <w:bCs/>
                <w:sz w:val="24"/>
                <w:szCs w:val="24"/>
              </w:rPr>
            </w:pPr>
            <w:r w:rsidRPr="00595DF0">
              <w:rPr>
                <w:rFonts w:asciiTheme="majorBidi" w:hAnsiTheme="majorBidi" w:cstheme="majorBidi"/>
                <w:b/>
                <w:bCs/>
                <w:sz w:val="24"/>
                <w:szCs w:val="24"/>
              </w:rPr>
              <w:t>Pernyataan</w:t>
            </w:r>
          </w:p>
        </w:tc>
        <w:tc>
          <w:tcPr>
            <w:tcW w:w="2024" w:type="dxa"/>
            <w:vAlign w:val="center"/>
          </w:tcPr>
          <w:p w:rsidR="00CA5CDC" w:rsidRPr="00595DF0" w:rsidRDefault="00CA5CDC" w:rsidP="00D838A4">
            <w:pPr>
              <w:tabs>
                <w:tab w:val="center" w:pos="3968"/>
                <w:tab w:val="left" w:pos="6363"/>
              </w:tabs>
              <w:jc w:val="center"/>
              <w:rPr>
                <w:rFonts w:asciiTheme="majorBidi" w:hAnsiTheme="majorBidi" w:cstheme="majorBidi"/>
                <w:b/>
                <w:bCs/>
                <w:sz w:val="24"/>
                <w:szCs w:val="24"/>
                <w:vertAlign w:val="subscript"/>
              </w:rPr>
            </w:pPr>
            <w:r w:rsidRPr="00595DF0">
              <w:rPr>
                <w:rFonts w:asciiTheme="majorBidi" w:hAnsiTheme="majorBidi" w:cstheme="majorBidi"/>
                <w:b/>
                <w:bCs/>
                <w:sz w:val="24"/>
                <w:szCs w:val="24"/>
              </w:rPr>
              <w:t xml:space="preserve">R </w:t>
            </w:r>
            <w:r w:rsidRPr="00595DF0">
              <w:rPr>
                <w:rFonts w:asciiTheme="majorBidi" w:hAnsiTheme="majorBidi" w:cstheme="majorBidi"/>
                <w:b/>
                <w:bCs/>
                <w:sz w:val="24"/>
                <w:szCs w:val="24"/>
                <w:vertAlign w:val="subscript"/>
              </w:rPr>
              <w:t>Hitung</w:t>
            </w:r>
          </w:p>
        </w:tc>
        <w:tc>
          <w:tcPr>
            <w:tcW w:w="2024" w:type="dxa"/>
            <w:vAlign w:val="center"/>
          </w:tcPr>
          <w:p w:rsidR="00CA5CDC" w:rsidRPr="00595DF0" w:rsidRDefault="00CA5CDC" w:rsidP="00D838A4">
            <w:pPr>
              <w:tabs>
                <w:tab w:val="center" w:pos="3968"/>
                <w:tab w:val="left" w:pos="6363"/>
              </w:tabs>
              <w:jc w:val="center"/>
              <w:rPr>
                <w:rFonts w:asciiTheme="majorBidi" w:hAnsiTheme="majorBidi" w:cstheme="majorBidi"/>
                <w:b/>
                <w:bCs/>
                <w:sz w:val="24"/>
                <w:szCs w:val="24"/>
                <w:vertAlign w:val="subscript"/>
              </w:rPr>
            </w:pPr>
            <w:r w:rsidRPr="00595DF0">
              <w:rPr>
                <w:rFonts w:asciiTheme="majorBidi" w:hAnsiTheme="majorBidi" w:cstheme="majorBidi"/>
                <w:b/>
                <w:bCs/>
                <w:sz w:val="24"/>
                <w:szCs w:val="24"/>
              </w:rPr>
              <w:t xml:space="preserve">R </w:t>
            </w:r>
            <w:r w:rsidRPr="00595DF0">
              <w:rPr>
                <w:rFonts w:asciiTheme="majorBidi" w:hAnsiTheme="majorBidi" w:cstheme="majorBidi"/>
                <w:b/>
                <w:bCs/>
                <w:sz w:val="24"/>
                <w:szCs w:val="24"/>
                <w:vertAlign w:val="subscript"/>
              </w:rPr>
              <w:t>Tabel</w:t>
            </w:r>
          </w:p>
        </w:tc>
        <w:tc>
          <w:tcPr>
            <w:tcW w:w="1636" w:type="dxa"/>
            <w:vAlign w:val="center"/>
          </w:tcPr>
          <w:p w:rsidR="00CA5CDC" w:rsidRPr="00595DF0" w:rsidRDefault="00CA5CDC" w:rsidP="00D838A4">
            <w:pPr>
              <w:tabs>
                <w:tab w:val="center" w:pos="3968"/>
                <w:tab w:val="left" w:pos="6363"/>
              </w:tabs>
              <w:jc w:val="center"/>
              <w:rPr>
                <w:rFonts w:asciiTheme="majorBidi" w:hAnsiTheme="majorBidi" w:cstheme="majorBidi"/>
                <w:b/>
                <w:bCs/>
                <w:sz w:val="24"/>
                <w:szCs w:val="24"/>
              </w:rPr>
            </w:pPr>
            <w:r w:rsidRPr="00595DF0">
              <w:rPr>
                <w:rFonts w:asciiTheme="majorBidi" w:hAnsiTheme="majorBidi" w:cstheme="majorBidi"/>
                <w:b/>
                <w:bCs/>
                <w:sz w:val="24"/>
                <w:szCs w:val="24"/>
              </w:rPr>
              <w:t>Status</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0,331</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0,461</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0,323</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4</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0,585</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5</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0,474</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6</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0,345</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7</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0,521</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8</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0,314</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9</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0,552</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10</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0,584</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11</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0,336</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12</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0,441</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3C5941">
        <w:tc>
          <w:tcPr>
            <w:tcW w:w="1687" w:type="dxa"/>
            <w:shd w:val="clear" w:color="auto" w:fill="D9D9D9" w:themeFill="background1" w:themeFillShade="D9"/>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13</w:t>
            </w:r>
          </w:p>
        </w:tc>
        <w:tc>
          <w:tcPr>
            <w:tcW w:w="2024" w:type="dxa"/>
            <w:shd w:val="clear" w:color="auto" w:fill="D9D9D9" w:themeFill="background1" w:themeFillShade="D9"/>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0,227</w:t>
            </w:r>
          </w:p>
        </w:tc>
        <w:tc>
          <w:tcPr>
            <w:tcW w:w="2024" w:type="dxa"/>
            <w:shd w:val="clear" w:color="auto" w:fill="D9D9D9" w:themeFill="background1" w:themeFillShade="D9"/>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shd w:val="clear" w:color="auto" w:fill="D9D9D9" w:themeFill="background1" w:themeFillShade="D9"/>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 xml:space="preserve">Tidak </w:t>
            </w:r>
            <w:r w:rsidR="00CA5CDC"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14</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0,408</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15</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0,595</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867513" w:rsidTr="00D838A4">
        <w:tc>
          <w:tcPr>
            <w:tcW w:w="1687" w:type="dxa"/>
            <w:vAlign w:val="center"/>
          </w:tcPr>
          <w:p w:rsidR="00CA5CDC" w:rsidRPr="00FD3E86" w:rsidRDefault="00CA5CDC" w:rsidP="00D838A4">
            <w:pPr>
              <w:tabs>
                <w:tab w:val="center" w:pos="3968"/>
                <w:tab w:val="left" w:pos="6363"/>
              </w:tabs>
              <w:jc w:val="center"/>
              <w:rPr>
                <w:rFonts w:asciiTheme="majorBidi" w:hAnsiTheme="majorBidi" w:cstheme="majorBidi"/>
                <w:sz w:val="24"/>
                <w:szCs w:val="24"/>
              </w:rPr>
            </w:pPr>
            <w:r w:rsidRPr="00FD3E86">
              <w:rPr>
                <w:rFonts w:asciiTheme="majorBidi" w:hAnsiTheme="majorBidi" w:cstheme="majorBidi"/>
                <w:sz w:val="24"/>
                <w:szCs w:val="24"/>
              </w:rPr>
              <w:t>16</w:t>
            </w:r>
          </w:p>
        </w:tc>
        <w:tc>
          <w:tcPr>
            <w:tcW w:w="2024" w:type="dxa"/>
            <w:vAlign w:val="center"/>
          </w:tcPr>
          <w:p w:rsidR="00CA5CDC" w:rsidRPr="00FD3E86"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0,605</w:t>
            </w:r>
          </w:p>
        </w:tc>
        <w:tc>
          <w:tcPr>
            <w:tcW w:w="2024" w:type="dxa"/>
            <w:vAlign w:val="center"/>
          </w:tcPr>
          <w:p w:rsidR="00CA5CDC" w:rsidRPr="00FD3E86" w:rsidRDefault="00CA5CDC" w:rsidP="00D838A4">
            <w:pPr>
              <w:tabs>
                <w:tab w:val="center" w:pos="3968"/>
                <w:tab w:val="left" w:pos="6363"/>
              </w:tabs>
              <w:jc w:val="center"/>
              <w:rPr>
                <w:rFonts w:asciiTheme="majorBidi" w:hAnsiTheme="majorBidi" w:cstheme="majorBidi"/>
                <w:sz w:val="24"/>
                <w:szCs w:val="24"/>
              </w:rPr>
            </w:pPr>
            <w:r w:rsidRPr="00FD3E86">
              <w:rPr>
                <w:rFonts w:asciiTheme="majorBidi" w:hAnsiTheme="majorBidi" w:cstheme="majorBidi"/>
                <w:sz w:val="24"/>
                <w:szCs w:val="24"/>
              </w:rPr>
              <w:t>0,250</w:t>
            </w:r>
          </w:p>
        </w:tc>
        <w:tc>
          <w:tcPr>
            <w:tcW w:w="1636" w:type="dxa"/>
            <w:vAlign w:val="center"/>
          </w:tcPr>
          <w:p w:rsidR="00CA5CDC" w:rsidRPr="00FD3E86" w:rsidRDefault="00CA5CDC" w:rsidP="00D838A4">
            <w:pPr>
              <w:tabs>
                <w:tab w:val="center" w:pos="3968"/>
                <w:tab w:val="left" w:pos="6363"/>
              </w:tabs>
              <w:jc w:val="center"/>
              <w:rPr>
                <w:rFonts w:asciiTheme="majorBidi" w:hAnsiTheme="majorBidi" w:cstheme="majorBidi"/>
                <w:sz w:val="24"/>
                <w:szCs w:val="24"/>
              </w:rPr>
            </w:pPr>
            <w:r w:rsidRPr="00FD3E86">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17</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0,581</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18</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0,526</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19</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0,583</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20</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0,605</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21</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0,593</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22</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0,657</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23</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0,370</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CA5CDC" w:rsidRPr="00A31A59" w:rsidTr="00D838A4">
        <w:tc>
          <w:tcPr>
            <w:tcW w:w="1687"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24</w:t>
            </w:r>
          </w:p>
        </w:tc>
        <w:tc>
          <w:tcPr>
            <w:tcW w:w="2024" w:type="dxa"/>
            <w:vAlign w:val="center"/>
          </w:tcPr>
          <w:p w:rsidR="00CA5CDC" w:rsidRPr="00A31A59" w:rsidRDefault="0071635C"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0,523</w:t>
            </w:r>
          </w:p>
        </w:tc>
        <w:tc>
          <w:tcPr>
            <w:tcW w:w="2024"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CA5CDC" w:rsidRPr="00A31A59" w:rsidRDefault="00CA5CDC"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595DF0" w:rsidRDefault="006C6F51" w:rsidP="00AC126D">
            <w:pPr>
              <w:tabs>
                <w:tab w:val="center" w:pos="3968"/>
                <w:tab w:val="left" w:pos="6363"/>
              </w:tabs>
              <w:jc w:val="center"/>
              <w:rPr>
                <w:rFonts w:asciiTheme="majorBidi" w:hAnsiTheme="majorBidi" w:cstheme="majorBidi"/>
                <w:b/>
                <w:bCs/>
                <w:sz w:val="24"/>
                <w:szCs w:val="24"/>
              </w:rPr>
            </w:pPr>
            <w:r w:rsidRPr="00595DF0">
              <w:rPr>
                <w:rFonts w:asciiTheme="majorBidi" w:hAnsiTheme="majorBidi" w:cstheme="majorBidi"/>
                <w:b/>
                <w:bCs/>
                <w:sz w:val="24"/>
                <w:szCs w:val="24"/>
              </w:rPr>
              <w:lastRenderedPageBreak/>
              <w:t>No. Butir</w:t>
            </w:r>
          </w:p>
          <w:p w:rsidR="006C6F51" w:rsidRPr="00595DF0" w:rsidRDefault="006C6F51" w:rsidP="00AC126D">
            <w:pPr>
              <w:tabs>
                <w:tab w:val="center" w:pos="3968"/>
                <w:tab w:val="left" w:pos="6363"/>
              </w:tabs>
              <w:jc w:val="center"/>
              <w:rPr>
                <w:rFonts w:asciiTheme="majorBidi" w:hAnsiTheme="majorBidi" w:cstheme="majorBidi"/>
                <w:b/>
                <w:bCs/>
                <w:sz w:val="24"/>
                <w:szCs w:val="24"/>
              </w:rPr>
            </w:pPr>
            <w:r w:rsidRPr="00595DF0">
              <w:rPr>
                <w:rFonts w:asciiTheme="majorBidi" w:hAnsiTheme="majorBidi" w:cstheme="majorBidi"/>
                <w:b/>
                <w:bCs/>
                <w:sz w:val="24"/>
                <w:szCs w:val="24"/>
              </w:rPr>
              <w:t>Pernyataan</w:t>
            </w:r>
          </w:p>
        </w:tc>
        <w:tc>
          <w:tcPr>
            <w:tcW w:w="2024" w:type="dxa"/>
            <w:vAlign w:val="center"/>
          </w:tcPr>
          <w:p w:rsidR="006C6F51" w:rsidRPr="00595DF0" w:rsidRDefault="006C6F51" w:rsidP="00AC126D">
            <w:pPr>
              <w:tabs>
                <w:tab w:val="center" w:pos="3968"/>
                <w:tab w:val="left" w:pos="6363"/>
              </w:tabs>
              <w:jc w:val="center"/>
              <w:rPr>
                <w:rFonts w:asciiTheme="majorBidi" w:hAnsiTheme="majorBidi" w:cstheme="majorBidi"/>
                <w:b/>
                <w:bCs/>
                <w:sz w:val="24"/>
                <w:szCs w:val="24"/>
                <w:vertAlign w:val="subscript"/>
              </w:rPr>
            </w:pPr>
            <w:r w:rsidRPr="00595DF0">
              <w:rPr>
                <w:rFonts w:asciiTheme="majorBidi" w:hAnsiTheme="majorBidi" w:cstheme="majorBidi"/>
                <w:b/>
                <w:bCs/>
                <w:sz w:val="24"/>
                <w:szCs w:val="24"/>
              </w:rPr>
              <w:t xml:space="preserve">R </w:t>
            </w:r>
            <w:r w:rsidRPr="00595DF0">
              <w:rPr>
                <w:rFonts w:asciiTheme="majorBidi" w:hAnsiTheme="majorBidi" w:cstheme="majorBidi"/>
                <w:b/>
                <w:bCs/>
                <w:sz w:val="24"/>
                <w:szCs w:val="24"/>
                <w:vertAlign w:val="subscript"/>
              </w:rPr>
              <w:t>Hitung</w:t>
            </w:r>
          </w:p>
        </w:tc>
        <w:tc>
          <w:tcPr>
            <w:tcW w:w="2024" w:type="dxa"/>
            <w:vAlign w:val="center"/>
          </w:tcPr>
          <w:p w:rsidR="006C6F51" w:rsidRPr="00595DF0" w:rsidRDefault="006C6F51" w:rsidP="00AC126D">
            <w:pPr>
              <w:tabs>
                <w:tab w:val="center" w:pos="3968"/>
                <w:tab w:val="left" w:pos="6363"/>
              </w:tabs>
              <w:jc w:val="center"/>
              <w:rPr>
                <w:rFonts w:asciiTheme="majorBidi" w:hAnsiTheme="majorBidi" w:cstheme="majorBidi"/>
                <w:b/>
                <w:bCs/>
                <w:sz w:val="24"/>
                <w:szCs w:val="24"/>
                <w:vertAlign w:val="subscript"/>
              </w:rPr>
            </w:pPr>
            <w:r w:rsidRPr="00595DF0">
              <w:rPr>
                <w:rFonts w:asciiTheme="majorBidi" w:hAnsiTheme="majorBidi" w:cstheme="majorBidi"/>
                <w:b/>
                <w:bCs/>
                <w:sz w:val="24"/>
                <w:szCs w:val="24"/>
              </w:rPr>
              <w:t xml:space="preserve">R </w:t>
            </w:r>
            <w:r w:rsidRPr="00595DF0">
              <w:rPr>
                <w:rFonts w:asciiTheme="majorBidi" w:hAnsiTheme="majorBidi" w:cstheme="majorBidi"/>
                <w:b/>
                <w:bCs/>
                <w:sz w:val="24"/>
                <w:szCs w:val="24"/>
                <w:vertAlign w:val="subscript"/>
              </w:rPr>
              <w:t>Tabel</w:t>
            </w:r>
          </w:p>
        </w:tc>
        <w:tc>
          <w:tcPr>
            <w:tcW w:w="1636" w:type="dxa"/>
            <w:vAlign w:val="center"/>
          </w:tcPr>
          <w:p w:rsidR="006C6F51" w:rsidRPr="00595DF0" w:rsidRDefault="006C6F51" w:rsidP="00AC126D">
            <w:pPr>
              <w:tabs>
                <w:tab w:val="center" w:pos="3968"/>
                <w:tab w:val="left" w:pos="6363"/>
              </w:tabs>
              <w:jc w:val="center"/>
              <w:rPr>
                <w:rFonts w:asciiTheme="majorBidi" w:hAnsiTheme="majorBidi" w:cstheme="majorBidi"/>
                <w:b/>
                <w:bCs/>
                <w:sz w:val="24"/>
                <w:szCs w:val="24"/>
              </w:rPr>
            </w:pPr>
            <w:r w:rsidRPr="00595DF0">
              <w:rPr>
                <w:rFonts w:asciiTheme="majorBidi" w:hAnsiTheme="majorBidi" w:cstheme="majorBidi"/>
                <w:b/>
                <w:bCs/>
                <w:sz w:val="24"/>
                <w:szCs w:val="24"/>
              </w:rPr>
              <w:t>Status</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25</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0,648</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26</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0,565</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27</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0,575</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28</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0,446</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29</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0,630</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3C5941">
        <w:tc>
          <w:tcPr>
            <w:tcW w:w="1687" w:type="dxa"/>
            <w:shd w:val="clear" w:color="auto" w:fill="D9D9D9" w:themeFill="background1" w:themeFillShade="D9"/>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30</w:t>
            </w:r>
          </w:p>
        </w:tc>
        <w:tc>
          <w:tcPr>
            <w:tcW w:w="2024" w:type="dxa"/>
            <w:shd w:val="clear" w:color="auto" w:fill="D9D9D9" w:themeFill="background1" w:themeFillShade="D9"/>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0,212</w:t>
            </w:r>
          </w:p>
        </w:tc>
        <w:tc>
          <w:tcPr>
            <w:tcW w:w="2024" w:type="dxa"/>
            <w:shd w:val="clear" w:color="auto" w:fill="D9D9D9" w:themeFill="background1" w:themeFillShade="D9"/>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shd w:val="clear" w:color="auto" w:fill="D9D9D9" w:themeFill="background1" w:themeFillShade="D9"/>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 xml:space="preserve">Tidak </w:t>
            </w: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31</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0,450</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32</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0,664</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33</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0,712</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34</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0,525</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35</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0,641</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36</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0,608</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37</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0,608</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38</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0,461</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r w:rsidR="006C6F51" w:rsidRPr="00A31A59" w:rsidTr="003C5941">
        <w:tc>
          <w:tcPr>
            <w:tcW w:w="1687" w:type="dxa"/>
            <w:shd w:val="clear" w:color="auto" w:fill="D9D9D9" w:themeFill="background1" w:themeFillShade="D9"/>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39</w:t>
            </w:r>
          </w:p>
        </w:tc>
        <w:tc>
          <w:tcPr>
            <w:tcW w:w="2024" w:type="dxa"/>
            <w:shd w:val="clear" w:color="auto" w:fill="D9D9D9" w:themeFill="background1" w:themeFillShade="D9"/>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0,211</w:t>
            </w:r>
          </w:p>
        </w:tc>
        <w:tc>
          <w:tcPr>
            <w:tcW w:w="2024" w:type="dxa"/>
            <w:shd w:val="clear" w:color="auto" w:fill="D9D9D9" w:themeFill="background1" w:themeFillShade="D9"/>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shd w:val="clear" w:color="auto" w:fill="D9D9D9" w:themeFill="background1" w:themeFillShade="D9"/>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 xml:space="preserve">Tidak </w:t>
            </w:r>
            <w:r w:rsidRPr="00A31A59">
              <w:rPr>
                <w:rFonts w:asciiTheme="majorBidi" w:hAnsiTheme="majorBidi" w:cstheme="majorBidi"/>
                <w:sz w:val="24"/>
                <w:szCs w:val="24"/>
              </w:rPr>
              <w:t>Valid</w:t>
            </w:r>
          </w:p>
        </w:tc>
      </w:tr>
      <w:tr w:rsidR="006C6F51" w:rsidRPr="00A31A59" w:rsidTr="00D838A4">
        <w:tc>
          <w:tcPr>
            <w:tcW w:w="1687"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40</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Pr>
                <w:rFonts w:asciiTheme="majorBidi" w:hAnsiTheme="majorBidi" w:cstheme="majorBidi"/>
                <w:sz w:val="24"/>
                <w:szCs w:val="24"/>
              </w:rPr>
              <w:t>0,417</w:t>
            </w:r>
          </w:p>
        </w:tc>
        <w:tc>
          <w:tcPr>
            <w:tcW w:w="2024"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0,250</w:t>
            </w:r>
          </w:p>
        </w:tc>
        <w:tc>
          <w:tcPr>
            <w:tcW w:w="1636" w:type="dxa"/>
            <w:vAlign w:val="center"/>
          </w:tcPr>
          <w:p w:rsidR="006C6F51" w:rsidRPr="00A31A59" w:rsidRDefault="006C6F51" w:rsidP="00D838A4">
            <w:pPr>
              <w:tabs>
                <w:tab w:val="center" w:pos="3968"/>
                <w:tab w:val="left" w:pos="6363"/>
              </w:tabs>
              <w:jc w:val="center"/>
              <w:rPr>
                <w:rFonts w:asciiTheme="majorBidi" w:hAnsiTheme="majorBidi" w:cstheme="majorBidi"/>
                <w:sz w:val="24"/>
                <w:szCs w:val="24"/>
              </w:rPr>
            </w:pPr>
            <w:r w:rsidRPr="00A31A59">
              <w:rPr>
                <w:rFonts w:asciiTheme="majorBidi" w:hAnsiTheme="majorBidi" w:cstheme="majorBidi"/>
                <w:sz w:val="24"/>
                <w:szCs w:val="24"/>
              </w:rPr>
              <w:t>Valid</w:t>
            </w:r>
          </w:p>
        </w:tc>
      </w:tr>
    </w:tbl>
    <w:p w:rsidR="00CA5CDC" w:rsidRDefault="00CA5CDC" w:rsidP="00CA5CDC">
      <w:pPr>
        <w:spacing w:after="0" w:line="480" w:lineRule="auto"/>
        <w:jc w:val="both"/>
        <w:rPr>
          <w:rFonts w:ascii="Times New Roman" w:eastAsiaTheme="majorEastAsia" w:hAnsi="Times New Roman" w:cstheme="majorBidi"/>
          <w:sz w:val="24"/>
          <w:szCs w:val="24"/>
        </w:rPr>
      </w:pPr>
    </w:p>
    <w:p w:rsidR="0071635C" w:rsidRDefault="0071635C" w:rsidP="00A5728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Contoh untuk melakukan perhitungan uji validitas secara manual, yaitu:</w:t>
      </w:r>
    </w:p>
    <w:p w:rsidR="0071635C" w:rsidRPr="0068214C" w:rsidRDefault="0071635C" w:rsidP="0071635C">
      <w:pPr>
        <w:spacing w:after="0" w:line="480" w:lineRule="auto"/>
        <w:jc w:val="both"/>
        <w:rPr>
          <w:rFonts w:asciiTheme="majorBidi" w:hAnsiTheme="majorBidi" w:cstheme="majorBidi"/>
          <w:sz w:val="24"/>
          <w:szCs w:val="24"/>
        </w:rPr>
      </w:pPr>
      <w:r>
        <w:rPr>
          <w:rFonts w:asciiTheme="majorBidi" w:hAnsiTheme="majorBidi" w:cstheme="majorBidi"/>
          <w:sz w:val="24"/>
          <w:szCs w:val="24"/>
        </w:rPr>
        <w:t>Diketahui:</w:t>
      </w:r>
    </w:p>
    <w:p w:rsidR="0071635C" w:rsidRDefault="0071635C" w:rsidP="0071635C">
      <w:pPr>
        <w:spacing w:after="0" w:line="480" w:lineRule="auto"/>
        <w:jc w:val="both"/>
        <w:rPr>
          <w:rFonts w:asciiTheme="majorBidi" w:hAnsiTheme="majorBidi" w:cstheme="majorBidi"/>
          <w:sz w:val="24"/>
          <w:szCs w:val="24"/>
        </w:rPr>
      </w:pPr>
      <w:r>
        <w:rPr>
          <w:rFonts w:asciiTheme="majorBidi" w:hAnsiTheme="majorBidi" w:cstheme="majorBidi"/>
          <w:sz w:val="24"/>
          <w:szCs w:val="24"/>
        </w:rPr>
        <w:t>⅀x</w:t>
      </w:r>
      <w:r>
        <w:rPr>
          <w:rFonts w:asciiTheme="majorBidi" w:hAnsiTheme="majorBidi" w:cstheme="majorBidi"/>
          <w:sz w:val="24"/>
          <w:szCs w:val="24"/>
        </w:rPr>
        <w:tab/>
        <w:t>= 205</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⅀y</w:t>
      </w:r>
      <w:r>
        <w:rPr>
          <w:rFonts w:asciiTheme="majorBidi" w:hAnsiTheme="majorBidi" w:cstheme="majorBidi"/>
          <w:sz w:val="24"/>
          <w:szCs w:val="24"/>
        </w:rPr>
        <w:tab/>
        <w:t>= 7.679</w:t>
      </w:r>
    </w:p>
    <w:p w:rsidR="0071635C" w:rsidRDefault="0071635C" w:rsidP="0071635C">
      <w:pPr>
        <w:spacing w:after="0" w:line="480" w:lineRule="auto"/>
        <w:jc w:val="both"/>
        <w:rPr>
          <w:rFonts w:asciiTheme="majorBidi" w:hAnsiTheme="majorBidi" w:cstheme="majorBidi"/>
          <w:sz w:val="24"/>
          <w:szCs w:val="24"/>
        </w:rPr>
      </w:pPr>
      <w:r>
        <w:rPr>
          <w:rFonts w:asciiTheme="majorBidi" w:hAnsiTheme="majorBidi" w:cstheme="majorBidi"/>
          <w:sz w:val="24"/>
          <w:szCs w:val="24"/>
        </w:rPr>
        <w:t>⅀x</w:t>
      </w:r>
      <w:r>
        <w:rPr>
          <w:rFonts w:asciiTheme="majorBidi" w:hAnsiTheme="majorBidi" w:cstheme="majorBidi"/>
          <w:sz w:val="24"/>
          <w:szCs w:val="24"/>
          <w:vertAlign w:val="superscript"/>
        </w:rPr>
        <w:t>2</w:t>
      </w:r>
      <w:r>
        <w:rPr>
          <w:rFonts w:asciiTheme="majorBidi" w:hAnsiTheme="majorBidi" w:cstheme="majorBidi"/>
          <w:sz w:val="24"/>
          <w:szCs w:val="24"/>
        </w:rPr>
        <w:tab/>
        <w:t>= 717</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⅀y</w:t>
      </w:r>
      <w:r>
        <w:rPr>
          <w:rFonts w:asciiTheme="majorBidi" w:hAnsiTheme="majorBidi" w:cstheme="majorBidi"/>
          <w:sz w:val="24"/>
          <w:szCs w:val="24"/>
          <w:vertAlign w:val="superscript"/>
        </w:rPr>
        <w:t>2</w:t>
      </w:r>
      <w:r>
        <w:rPr>
          <w:rFonts w:asciiTheme="majorBidi" w:hAnsiTheme="majorBidi" w:cstheme="majorBidi"/>
          <w:sz w:val="24"/>
          <w:szCs w:val="24"/>
        </w:rPr>
        <w:tab/>
        <w:t>= 991.313</w:t>
      </w:r>
    </w:p>
    <w:p w:rsidR="0071635C" w:rsidRDefault="0071635C" w:rsidP="0071635C">
      <w:pPr>
        <w:spacing w:after="0" w:line="480" w:lineRule="auto"/>
        <w:jc w:val="both"/>
        <w:rPr>
          <w:rFonts w:asciiTheme="majorBidi" w:hAnsiTheme="majorBidi" w:cstheme="majorBidi"/>
          <w:sz w:val="24"/>
          <w:szCs w:val="24"/>
        </w:rPr>
      </w:pPr>
      <w:r>
        <w:rPr>
          <w:rFonts w:asciiTheme="majorBidi" w:hAnsiTheme="majorBidi" w:cstheme="majorBidi"/>
          <w:sz w:val="24"/>
          <w:szCs w:val="24"/>
        </w:rPr>
        <w:t>⅀xy</w:t>
      </w:r>
      <w:r>
        <w:rPr>
          <w:rFonts w:asciiTheme="majorBidi" w:hAnsiTheme="majorBidi" w:cstheme="majorBidi"/>
          <w:sz w:val="24"/>
          <w:szCs w:val="24"/>
        </w:rPr>
        <w:tab/>
        <w:t>= 26.361</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w:t>
      </w:r>
      <w:r>
        <w:rPr>
          <w:rFonts w:asciiTheme="majorBidi" w:hAnsiTheme="majorBidi" w:cstheme="majorBidi"/>
          <w:sz w:val="24"/>
          <w:szCs w:val="24"/>
        </w:rPr>
        <w:tab/>
        <w:t xml:space="preserve">= </w:t>
      </w:r>
      <w:r>
        <w:rPr>
          <w:rFonts w:asciiTheme="majorBidi" w:hAnsiTheme="majorBidi" w:cstheme="majorBidi"/>
          <w:sz w:val="24"/>
          <w:szCs w:val="24"/>
          <w:lang w:val="id-ID"/>
        </w:rPr>
        <w:t>6</w:t>
      </w:r>
      <w:r>
        <w:rPr>
          <w:rFonts w:asciiTheme="majorBidi" w:hAnsiTheme="majorBidi" w:cstheme="majorBidi"/>
          <w:sz w:val="24"/>
          <w:szCs w:val="24"/>
        </w:rPr>
        <w:t>0</w:t>
      </w:r>
    </w:p>
    <w:p w:rsidR="00B075BB" w:rsidRPr="0071635C" w:rsidRDefault="0071635C" w:rsidP="007307F9">
      <w:pPr>
        <w:spacing w:after="0" w:line="480" w:lineRule="auto"/>
        <w:jc w:val="both"/>
        <w:rPr>
          <w:rFonts w:asciiTheme="majorBidi" w:hAnsiTheme="majorBidi" w:cstheme="majorBidi"/>
          <w:sz w:val="24"/>
          <w:szCs w:val="24"/>
        </w:rPr>
      </w:pPr>
      <w:r>
        <w:rPr>
          <w:rFonts w:asciiTheme="majorBidi" w:hAnsiTheme="majorBidi" w:cstheme="majorBidi"/>
          <w:sz w:val="24"/>
          <w:szCs w:val="24"/>
        </w:rPr>
        <w:t>Maka nilai r</w:t>
      </w:r>
      <w:r>
        <w:rPr>
          <w:rFonts w:asciiTheme="majorBidi" w:hAnsiTheme="majorBidi" w:cstheme="majorBidi"/>
          <w:sz w:val="24"/>
          <w:szCs w:val="24"/>
          <w:vertAlign w:val="subscript"/>
        </w:rPr>
        <w:t xml:space="preserve">hitung </w:t>
      </w:r>
      <w:r>
        <w:rPr>
          <w:rFonts w:asciiTheme="majorBidi" w:hAnsiTheme="majorBidi" w:cstheme="majorBidi"/>
          <w:sz w:val="24"/>
          <w:szCs w:val="24"/>
        </w:rPr>
        <w:t>adalah:</w:t>
      </w:r>
    </w:p>
    <w:p w:rsidR="00B075BB" w:rsidRPr="0068214C" w:rsidRDefault="00B075BB" w:rsidP="00B075BB">
      <w:pPr>
        <w:spacing w:after="0" w:line="480" w:lineRule="auto"/>
        <w:jc w:val="both"/>
        <w:rPr>
          <w:rFonts w:asciiTheme="majorBidi" w:hAnsiTheme="majorBidi" w:cstheme="majorBidi"/>
          <w:sz w:val="24"/>
          <w:szCs w:val="24"/>
        </w:rPr>
      </w:pPr>
      <w:r>
        <w:rPr>
          <w:rFonts w:asciiTheme="majorBidi" w:hAnsiTheme="majorBidi" w:cstheme="majorBidi"/>
          <w:sz w:val="24"/>
          <w:szCs w:val="24"/>
        </w:rPr>
        <w:t>R</w:t>
      </w:r>
      <w:r>
        <w:rPr>
          <w:rFonts w:asciiTheme="majorBidi" w:hAnsiTheme="majorBidi" w:cstheme="majorBidi"/>
          <w:sz w:val="24"/>
          <w:szCs w:val="24"/>
          <w:vertAlign w:val="subscript"/>
        </w:rPr>
        <w:t>xy</w:t>
      </w:r>
      <w:r>
        <w:rPr>
          <w:rFonts w:asciiTheme="majorBidi" w:hAnsiTheme="majorBidi" w:cstheme="majorBidi"/>
          <w:sz w:val="24"/>
          <w:szCs w:val="24"/>
        </w:rPr>
        <w:t xml:space="preserve"> </w:t>
      </w:r>
      <w:r>
        <w:rPr>
          <w:rFonts w:asciiTheme="majorBidi" w:hAnsiTheme="majorBidi" w:cstheme="majorBidi"/>
          <w:sz w:val="24"/>
          <w:szCs w:val="24"/>
          <w:lang w:val="id-ID"/>
        </w:rPr>
        <w:tab/>
      </w:r>
      <w:r>
        <w:rPr>
          <w:rFonts w:asciiTheme="majorBidi" w:hAnsiTheme="majorBidi" w:cstheme="majorBidi"/>
          <w:sz w:val="24"/>
          <w:szCs w:val="24"/>
        </w:rPr>
        <w:t xml:space="preserve">= </w:t>
      </w:r>
      <m:oMath>
        <m:f>
          <m:fPr>
            <m:ctrlPr>
              <w:rPr>
                <w:rFonts w:ascii="Cambria Math" w:hAnsi="Cambria Math" w:cs="Times New Roman"/>
                <w:i/>
                <w:sz w:val="28"/>
                <w:szCs w:val="28"/>
                <w:vertAlign w:val="subscript"/>
              </w:rPr>
            </m:ctrlPr>
          </m:fPr>
          <m:num>
            <m:r>
              <w:rPr>
                <w:rFonts w:ascii="Cambria Math" w:hAnsi="Cambria Math" w:cs="Times New Roman"/>
                <w:sz w:val="28"/>
                <w:szCs w:val="28"/>
                <w:vertAlign w:val="subscript"/>
              </w:rPr>
              <m:t>N</m:t>
            </m:r>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xy-</m:t>
                </m:r>
                <m:d>
                  <m:dPr>
                    <m:ctrlPr>
                      <w:rPr>
                        <w:rFonts w:ascii="Cambria Math" w:hAnsi="Cambria Math" w:cs="Times New Roman"/>
                        <w:i/>
                        <w:sz w:val="28"/>
                        <w:szCs w:val="28"/>
                        <w:vertAlign w:val="subscript"/>
                      </w:rPr>
                    </m:ctrlPr>
                  </m:dPr>
                  <m:e>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x</m:t>
                        </m:r>
                      </m:e>
                    </m:nary>
                  </m:e>
                </m:d>
                <m:d>
                  <m:dPr>
                    <m:ctrlPr>
                      <w:rPr>
                        <w:rFonts w:ascii="Cambria Math" w:hAnsi="Cambria Math" w:cs="Times New Roman"/>
                        <w:i/>
                        <w:sz w:val="28"/>
                        <w:szCs w:val="28"/>
                        <w:vertAlign w:val="subscript"/>
                      </w:rPr>
                    </m:ctrlPr>
                  </m:dPr>
                  <m:e>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y</m:t>
                        </m:r>
                      </m:e>
                    </m:nary>
                  </m:e>
                </m:d>
              </m:e>
            </m:nary>
          </m:num>
          <m:den>
            <m:rad>
              <m:radPr>
                <m:degHide m:val="1"/>
                <m:ctrlPr>
                  <w:rPr>
                    <w:rFonts w:ascii="Cambria Math" w:hAnsi="Cambria Math" w:cs="Times New Roman"/>
                    <w:i/>
                    <w:sz w:val="28"/>
                    <w:szCs w:val="28"/>
                    <w:vertAlign w:val="subscript"/>
                  </w:rPr>
                </m:ctrlPr>
              </m:radPr>
              <m:deg/>
              <m:e>
                <m:d>
                  <m:dPr>
                    <m:begChr m:val="{"/>
                    <m:endChr m:val="}"/>
                    <m:ctrlPr>
                      <w:rPr>
                        <w:rFonts w:ascii="Cambria Math" w:hAnsi="Cambria Math" w:cs="Times New Roman"/>
                        <w:i/>
                        <w:sz w:val="28"/>
                        <w:szCs w:val="28"/>
                        <w:vertAlign w:val="subscript"/>
                      </w:rPr>
                    </m:ctrlPr>
                  </m:dPr>
                  <m:e>
                    <m:r>
                      <w:rPr>
                        <w:rFonts w:ascii="Cambria Math" w:hAnsi="Cambria Math" w:cs="Times New Roman"/>
                        <w:sz w:val="28"/>
                        <w:szCs w:val="28"/>
                        <w:vertAlign w:val="subscript"/>
                      </w:rPr>
                      <m:t>N</m:t>
                    </m:r>
                    <m:nary>
                      <m:naryPr>
                        <m:chr m:val="∑"/>
                        <m:limLoc m:val="undOvr"/>
                        <m:subHide m:val="1"/>
                        <m:supHide m:val="1"/>
                        <m:ctrlPr>
                          <w:rPr>
                            <w:rFonts w:ascii="Cambria Math" w:hAnsi="Cambria Math" w:cs="Times New Roman"/>
                            <w:i/>
                            <w:sz w:val="28"/>
                            <w:szCs w:val="28"/>
                            <w:vertAlign w:val="subscript"/>
                          </w:rPr>
                        </m:ctrlPr>
                      </m:naryPr>
                      <m:sub/>
                      <m:sup/>
                      <m:e>
                        <m:sSup>
                          <m:sSupPr>
                            <m:ctrlPr>
                              <w:rPr>
                                <w:rFonts w:ascii="Cambria Math" w:hAnsi="Cambria Math" w:cs="Times New Roman"/>
                                <w:i/>
                                <w:sz w:val="28"/>
                                <w:szCs w:val="28"/>
                                <w:vertAlign w:val="subscript"/>
                              </w:rPr>
                            </m:ctrlPr>
                          </m:sSupPr>
                          <m:e>
                            <m:r>
                              <w:rPr>
                                <w:rFonts w:ascii="Cambria Math" w:hAnsi="Cambria Math" w:cs="Times New Roman"/>
                                <w:sz w:val="28"/>
                                <w:szCs w:val="28"/>
                                <w:vertAlign w:val="subscript"/>
                              </w:rPr>
                              <m:t>x</m:t>
                            </m:r>
                          </m:e>
                          <m:sup>
                            <m:r>
                              <w:rPr>
                                <w:rFonts w:ascii="Cambria Math" w:hAnsi="Cambria Math" w:cs="Times New Roman"/>
                                <w:sz w:val="28"/>
                                <w:szCs w:val="28"/>
                                <w:vertAlign w:val="subscript"/>
                              </w:rPr>
                              <m:t>2</m:t>
                            </m:r>
                          </m:sup>
                        </m:sSup>
                        <m:r>
                          <w:rPr>
                            <w:rFonts w:ascii="Cambria Math" w:hAnsi="Cambria Math" w:cs="Times New Roman"/>
                            <w:sz w:val="28"/>
                            <w:szCs w:val="28"/>
                            <w:vertAlign w:val="subscript"/>
                          </w:rPr>
                          <m:t>-</m:t>
                        </m:r>
                        <m:sSup>
                          <m:sSupPr>
                            <m:ctrlPr>
                              <w:rPr>
                                <w:rFonts w:ascii="Cambria Math" w:hAnsi="Cambria Math" w:cs="Times New Roman"/>
                                <w:i/>
                                <w:sz w:val="28"/>
                                <w:szCs w:val="28"/>
                                <w:vertAlign w:val="subscript"/>
                              </w:rPr>
                            </m:ctrlPr>
                          </m:sSupPr>
                          <m:e>
                            <m:d>
                              <m:dPr>
                                <m:ctrlPr>
                                  <w:rPr>
                                    <w:rFonts w:ascii="Cambria Math" w:hAnsi="Cambria Math" w:cs="Times New Roman"/>
                                    <w:i/>
                                    <w:sz w:val="28"/>
                                    <w:szCs w:val="28"/>
                                    <w:vertAlign w:val="subscript"/>
                                  </w:rPr>
                                </m:ctrlPr>
                              </m:dPr>
                              <m:e>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x</m:t>
                                    </m:r>
                                  </m:e>
                                </m:nary>
                              </m:e>
                            </m:d>
                          </m:e>
                          <m:sup>
                            <m:r>
                              <w:rPr>
                                <w:rFonts w:ascii="Cambria Math" w:hAnsi="Cambria Math" w:cs="Times New Roman"/>
                                <w:sz w:val="28"/>
                                <w:szCs w:val="28"/>
                                <w:vertAlign w:val="subscript"/>
                              </w:rPr>
                              <m:t>2</m:t>
                            </m:r>
                          </m:sup>
                        </m:sSup>
                      </m:e>
                    </m:nary>
                  </m:e>
                </m:d>
              </m:e>
            </m:rad>
            <m:d>
              <m:dPr>
                <m:begChr m:val="{"/>
                <m:endChr m:val="}"/>
                <m:ctrlPr>
                  <w:rPr>
                    <w:rFonts w:ascii="Cambria Math" w:hAnsi="Cambria Math" w:cs="Times New Roman"/>
                    <w:i/>
                    <w:sz w:val="28"/>
                    <w:szCs w:val="28"/>
                    <w:vertAlign w:val="subscript"/>
                  </w:rPr>
                </m:ctrlPr>
              </m:dPr>
              <m:e>
                <m:r>
                  <w:rPr>
                    <w:rFonts w:ascii="Cambria Math" w:hAnsi="Cambria Math" w:cs="Times New Roman"/>
                    <w:sz w:val="28"/>
                    <w:szCs w:val="28"/>
                    <w:vertAlign w:val="subscript"/>
                  </w:rPr>
                  <m:t>N</m:t>
                </m:r>
                <m:nary>
                  <m:naryPr>
                    <m:chr m:val="∑"/>
                    <m:limLoc m:val="undOvr"/>
                    <m:subHide m:val="1"/>
                    <m:supHide m:val="1"/>
                    <m:ctrlPr>
                      <w:rPr>
                        <w:rFonts w:ascii="Cambria Math" w:hAnsi="Cambria Math" w:cs="Times New Roman"/>
                        <w:i/>
                        <w:sz w:val="28"/>
                        <w:szCs w:val="28"/>
                        <w:vertAlign w:val="subscript"/>
                      </w:rPr>
                    </m:ctrlPr>
                  </m:naryPr>
                  <m:sub/>
                  <m:sup/>
                  <m:e>
                    <m:sSup>
                      <m:sSupPr>
                        <m:ctrlPr>
                          <w:rPr>
                            <w:rFonts w:ascii="Cambria Math" w:hAnsi="Cambria Math" w:cs="Times New Roman"/>
                            <w:i/>
                            <w:sz w:val="28"/>
                            <w:szCs w:val="28"/>
                            <w:vertAlign w:val="subscript"/>
                          </w:rPr>
                        </m:ctrlPr>
                      </m:sSupPr>
                      <m:e>
                        <m:r>
                          <w:rPr>
                            <w:rFonts w:ascii="Cambria Math" w:hAnsi="Cambria Math" w:cs="Times New Roman"/>
                            <w:sz w:val="28"/>
                            <w:szCs w:val="28"/>
                            <w:vertAlign w:val="subscript"/>
                          </w:rPr>
                          <m:t>y</m:t>
                        </m:r>
                      </m:e>
                      <m:sup>
                        <m:r>
                          <w:rPr>
                            <w:rFonts w:ascii="Cambria Math" w:hAnsi="Cambria Math" w:cs="Times New Roman"/>
                            <w:sz w:val="28"/>
                            <w:szCs w:val="28"/>
                            <w:vertAlign w:val="subscript"/>
                          </w:rPr>
                          <m:t>2</m:t>
                        </m:r>
                      </m:sup>
                    </m:sSup>
                    <m:r>
                      <w:rPr>
                        <w:rFonts w:ascii="Cambria Math" w:hAnsi="Cambria Math" w:cs="Times New Roman"/>
                        <w:sz w:val="28"/>
                        <w:szCs w:val="28"/>
                        <w:vertAlign w:val="subscript"/>
                      </w:rPr>
                      <m:t>-</m:t>
                    </m:r>
                    <m:sSup>
                      <m:sSupPr>
                        <m:ctrlPr>
                          <w:rPr>
                            <w:rFonts w:ascii="Cambria Math" w:hAnsi="Cambria Math" w:cs="Times New Roman"/>
                            <w:i/>
                            <w:sz w:val="28"/>
                            <w:szCs w:val="28"/>
                            <w:vertAlign w:val="subscript"/>
                          </w:rPr>
                        </m:ctrlPr>
                      </m:sSupPr>
                      <m:e>
                        <m:d>
                          <m:dPr>
                            <m:ctrlPr>
                              <w:rPr>
                                <w:rFonts w:ascii="Cambria Math" w:hAnsi="Cambria Math" w:cs="Times New Roman"/>
                                <w:i/>
                                <w:sz w:val="28"/>
                                <w:szCs w:val="28"/>
                                <w:vertAlign w:val="subscript"/>
                              </w:rPr>
                            </m:ctrlPr>
                          </m:dPr>
                          <m:e>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y</m:t>
                                </m:r>
                              </m:e>
                            </m:nary>
                          </m:e>
                        </m:d>
                      </m:e>
                      <m:sup>
                        <m:r>
                          <w:rPr>
                            <w:rFonts w:ascii="Cambria Math" w:hAnsi="Cambria Math" w:cs="Times New Roman"/>
                            <w:sz w:val="28"/>
                            <w:szCs w:val="28"/>
                            <w:vertAlign w:val="subscript"/>
                          </w:rPr>
                          <m:t>2</m:t>
                        </m:r>
                      </m:sup>
                    </m:sSup>
                  </m:e>
                </m:nary>
              </m:e>
            </m:d>
          </m:den>
        </m:f>
      </m:oMath>
    </w:p>
    <w:p w:rsidR="00B075BB" w:rsidRDefault="00B075BB" w:rsidP="00B075BB">
      <w:pPr>
        <w:spacing w:after="0" w:line="480" w:lineRule="auto"/>
        <w:ind w:firstLine="720"/>
        <w:jc w:val="both"/>
        <w:rPr>
          <w:rFonts w:asciiTheme="majorBidi" w:eastAsiaTheme="minorEastAsia" w:hAnsiTheme="majorBidi" w:cstheme="majorBidi"/>
          <w:sz w:val="28"/>
          <w:szCs w:val="28"/>
        </w:rPr>
      </w:pPr>
      <w:r>
        <w:rPr>
          <w:rFonts w:asciiTheme="majorBidi" w:hAnsiTheme="majorBidi" w:cstheme="majorBidi"/>
          <w:sz w:val="24"/>
          <w:szCs w:val="24"/>
        </w:rPr>
        <w:t>=</w:t>
      </w:r>
      <m:oMath>
        <m:r>
          <w:rPr>
            <w:rFonts w:ascii="Cambria Math" w:hAnsi="Cambria Math" w:cstheme="majorBidi"/>
            <w:sz w:val="28"/>
            <w:szCs w:val="28"/>
          </w:rPr>
          <m:t xml:space="preserve"> </m:t>
        </m:r>
        <m:f>
          <m:fPr>
            <m:ctrlPr>
              <w:rPr>
                <w:rFonts w:ascii="Cambria Math" w:hAnsi="Cambria Math" w:cstheme="majorBidi"/>
                <w:i/>
                <w:sz w:val="28"/>
                <w:szCs w:val="28"/>
                <w:lang w:val="id-ID"/>
              </w:rPr>
            </m:ctrlPr>
          </m:fPr>
          <m:num>
            <m:r>
              <w:rPr>
                <w:rFonts w:ascii="Cambria Math" w:hAnsi="Cambria Math" w:cstheme="majorBidi"/>
                <w:sz w:val="28"/>
                <w:szCs w:val="28"/>
              </w:rPr>
              <m:t>60</m:t>
            </m:r>
            <m:d>
              <m:dPr>
                <m:ctrlPr>
                  <w:rPr>
                    <w:rFonts w:ascii="Cambria Math" w:hAnsi="Cambria Math" w:cstheme="majorBidi"/>
                    <w:i/>
                    <w:sz w:val="28"/>
                    <w:szCs w:val="28"/>
                    <w:lang w:val="id-ID"/>
                  </w:rPr>
                </m:ctrlPr>
              </m:dPr>
              <m:e>
                <m:r>
                  <w:rPr>
                    <w:rFonts w:ascii="Cambria Math" w:hAnsi="Cambria Math" w:cstheme="majorBidi"/>
                    <w:sz w:val="28"/>
                    <w:szCs w:val="28"/>
                  </w:rPr>
                  <m:t>26.361</m:t>
                </m:r>
              </m:e>
            </m:d>
            <m:r>
              <w:rPr>
                <w:rFonts w:ascii="Cambria Math" w:hAnsi="Cambria Math" w:cstheme="majorBidi"/>
                <w:sz w:val="28"/>
                <w:szCs w:val="28"/>
              </w:rPr>
              <m:t>-</m:t>
            </m:r>
            <m:d>
              <m:dPr>
                <m:ctrlPr>
                  <w:rPr>
                    <w:rFonts w:ascii="Cambria Math" w:hAnsi="Cambria Math" w:cstheme="majorBidi"/>
                    <w:i/>
                    <w:sz w:val="28"/>
                    <w:szCs w:val="28"/>
                    <w:lang w:val="id-ID"/>
                  </w:rPr>
                </m:ctrlPr>
              </m:dPr>
              <m:e>
                <m:r>
                  <w:rPr>
                    <w:rFonts w:ascii="Cambria Math" w:hAnsi="Cambria Math" w:cstheme="majorBidi"/>
                    <w:sz w:val="28"/>
                    <w:szCs w:val="28"/>
                  </w:rPr>
                  <m:t>205</m:t>
                </m:r>
              </m:e>
            </m:d>
            <m:d>
              <m:dPr>
                <m:ctrlPr>
                  <w:rPr>
                    <w:rFonts w:ascii="Cambria Math" w:hAnsi="Cambria Math" w:cstheme="majorBidi"/>
                    <w:i/>
                    <w:sz w:val="28"/>
                    <w:szCs w:val="28"/>
                    <w:lang w:val="id-ID"/>
                  </w:rPr>
                </m:ctrlPr>
              </m:dPr>
              <m:e>
                <m:r>
                  <w:rPr>
                    <w:rFonts w:ascii="Cambria Math" w:hAnsi="Cambria Math" w:cstheme="majorBidi"/>
                    <w:sz w:val="28"/>
                    <w:szCs w:val="28"/>
                  </w:rPr>
                  <m:t>7.679</m:t>
                </m:r>
              </m:e>
            </m:d>
          </m:num>
          <m:den>
            <m:rad>
              <m:radPr>
                <m:degHide m:val="1"/>
                <m:ctrlPr>
                  <w:rPr>
                    <w:rFonts w:ascii="Cambria Math" w:hAnsi="Cambria Math" w:cstheme="majorBidi"/>
                    <w:i/>
                    <w:sz w:val="28"/>
                    <w:szCs w:val="28"/>
                    <w:lang w:val="id-ID"/>
                  </w:rPr>
                </m:ctrlPr>
              </m:radPr>
              <m:deg/>
              <m:e>
                <m:d>
                  <m:dPr>
                    <m:begChr m:val="{"/>
                    <m:endChr m:val="}"/>
                    <m:ctrlPr>
                      <w:rPr>
                        <w:rFonts w:ascii="Cambria Math" w:hAnsi="Cambria Math" w:cstheme="majorBidi"/>
                        <w:i/>
                        <w:sz w:val="28"/>
                        <w:szCs w:val="28"/>
                      </w:rPr>
                    </m:ctrlPr>
                  </m:dPr>
                  <m:e>
                    <m:r>
                      <w:rPr>
                        <w:rFonts w:ascii="Cambria Math" w:hAnsi="Cambria Math" w:cstheme="majorBidi"/>
                        <w:sz w:val="28"/>
                        <w:szCs w:val="28"/>
                      </w:rPr>
                      <m:t xml:space="preserve">60 </m:t>
                    </m:r>
                    <m:d>
                      <m:dPr>
                        <m:ctrlPr>
                          <w:rPr>
                            <w:rFonts w:ascii="Cambria Math" w:hAnsi="Cambria Math" w:cstheme="majorBidi"/>
                            <w:i/>
                            <w:sz w:val="28"/>
                            <w:szCs w:val="28"/>
                          </w:rPr>
                        </m:ctrlPr>
                      </m:dPr>
                      <m:e>
                        <m:r>
                          <w:rPr>
                            <w:rFonts w:ascii="Cambria Math" w:hAnsi="Cambria Math" w:cstheme="majorBidi"/>
                            <w:sz w:val="28"/>
                            <w:szCs w:val="28"/>
                          </w:rPr>
                          <m:t>717</m:t>
                        </m:r>
                      </m:e>
                    </m:d>
                    <m:r>
                      <w:rPr>
                        <w:rFonts w:ascii="Cambria Math" w:hAnsi="Cambria Math" w:cstheme="majorBidi"/>
                        <w:sz w:val="28"/>
                        <w:szCs w:val="28"/>
                      </w:rPr>
                      <m:t>-</m:t>
                    </m:r>
                    <m:sSup>
                      <m:sSupPr>
                        <m:ctrlPr>
                          <w:rPr>
                            <w:rFonts w:ascii="Cambria Math" w:hAnsi="Cambria Math" w:cstheme="majorBidi"/>
                            <w:sz w:val="28"/>
                            <w:szCs w:val="28"/>
                            <w:vertAlign w:val="superscript"/>
                            <w:lang w:val="id-ID"/>
                          </w:rPr>
                        </m:ctrlPr>
                      </m:sSupPr>
                      <m:e>
                        <m:d>
                          <m:dPr>
                            <m:ctrlPr>
                              <w:rPr>
                                <w:rFonts w:ascii="Cambria Math" w:hAnsi="Cambria Math" w:cstheme="majorBidi"/>
                                <w:i/>
                                <w:sz w:val="28"/>
                                <w:szCs w:val="28"/>
                                <w:vertAlign w:val="superscript"/>
                              </w:rPr>
                            </m:ctrlPr>
                          </m:dPr>
                          <m:e>
                            <m:r>
                              <w:rPr>
                                <w:rFonts w:ascii="Cambria Math" w:hAnsi="Cambria Math" w:cstheme="majorBidi"/>
                                <w:sz w:val="28"/>
                                <w:szCs w:val="28"/>
                                <w:vertAlign w:val="superscript"/>
                              </w:rPr>
                              <m:t>205</m:t>
                            </m:r>
                          </m:e>
                        </m:d>
                      </m:e>
                      <m:sup>
                        <m:r>
                          <m:rPr>
                            <m:sty m:val="p"/>
                          </m:rPr>
                          <w:rPr>
                            <w:rFonts w:ascii="Cambria Math" w:hAnsi="Cambria Math" w:cstheme="majorBidi"/>
                            <w:sz w:val="28"/>
                            <w:szCs w:val="28"/>
                            <w:vertAlign w:val="superscript"/>
                          </w:rPr>
                          <m:t>2</m:t>
                        </m:r>
                      </m:sup>
                    </m:sSup>
                    <m:ctrlPr>
                      <w:rPr>
                        <w:rFonts w:ascii="Cambria Math" w:hAnsi="Cambria Math" w:cstheme="majorBidi"/>
                        <w:i/>
                        <w:sz w:val="28"/>
                        <w:szCs w:val="28"/>
                        <w:vertAlign w:val="superscript"/>
                      </w:rPr>
                    </m:ctrlPr>
                  </m:e>
                </m:d>
                <m:r>
                  <w:rPr>
                    <w:rFonts w:ascii="Cambria Math" w:hAnsi="Cambria Math" w:cstheme="majorBidi"/>
                    <w:sz w:val="28"/>
                    <w:szCs w:val="28"/>
                    <w:vertAlign w:val="superscript"/>
                  </w:rPr>
                  <m:t xml:space="preserve"> </m:t>
                </m:r>
                <m:d>
                  <m:dPr>
                    <m:begChr m:val="{"/>
                    <m:endChr m:val="}"/>
                    <m:ctrlPr>
                      <w:rPr>
                        <w:rFonts w:ascii="Cambria Math" w:hAnsi="Cambria Math" w:cstheme="majorBidi"/>
                        <w:i/>
                        <w:sz w:val="28"/>
                        <w:szCs w:val="28"/>
                        <w:vertAlign w:val="superscript"/>
                        <w:lang w:val="id-ID"/>
                      </w:rPr>
                    </m:ctrlPr>
                  </m:dPr>
                  <m:e>
                    <m:r>
                      <w:rPr>
                        <w:rFonts w:ascii="Cambria Math" w:hAnsi="Cambria Math" w:cstheme="majorBidi"/>
                        <w:sz w:val="28"/>
                        <w:szCs w:val="28"/>
                        <w:vertAlign w:val="superscript"/>
                      </w:rPr>
                      <m:t xml:space="preserve">60 </m:t>
                    </m:r>
                    <m:d>
                      <m:dPr>
                        <m:ctrlPr>
                          <w:rPr>
                            <w:rFonts w:ascii="Cambria Math" w:hAnsi="Cambria Math" w:cstheme="majorBidi"/>
                            <w:i/>
                            <w:sz w:val="28"/>
                            <w:szCs w:val="28"/>
                            <w:vertAlign w:val="superscript"/>
                            <w:lang w:val="id-ID"/>
                          </w:rPr>
                        </m:ctrlPr>
                      </m:dPr>
                      <m:e>
                        <m:r>
                          <w:rPr>
                            <w:rFonts w:ascii="Cambria Math" w:hAnsi="Cambria Math" w:cstheme="majorBidi"/>
                            <w:sz w:val="28"/>
                            <w:szCs w:val="28"/>
                            <w:vertAlign w:val="superscript"/>
                          </w:rPr>
                          <m:t>991.313</m:t>
                        </m:r>
                      </m:e>
                    </m:d>
                    <m:r>
                      <w:rPr>
                        <w:rFonts w:ascii="Cambria Math" w:hAnsi="Cambria Math" w:cstheme="majorBidi"/>
                        <w:sz w:val="28"/>
                        <w:szCs w:val="28"/>
                        <w:vertAlign w:val="superscript"/>
                      </w:rPr>
                      <m:t>-</m:t>
                    </m:r>
                    <m:sSup>
                      <m:sSupPr>
                        <m:ctrlPr>
                          <w:rPr>
                            <w:rFonts w:ascii="Cambria Math" w:hAnsi="Cambria Math" w:cstheme="majorBidi"/>
                            <w:sz w:val="28"/>
                            <w:szCs w:val="28"/>
                            <w:vertAlign w:val="superscript"/>
                          </w:rPr>
                        </m:ctrlPr>
                      </m:sSupPr>
                      <m:e>
                        <m:d>
                          <m:dPr>
                            <m:ctrlPr>
                              <w:rPr>
                                <w:rFonts w:ascii="Cambria Math" w:hAnsi="Cambria Math" w:cstheme="majorBidi"/>
                                <w:i/>
                                <w:sz w:val="28"/>
                                <w:szCs w:val="28"/>
                                <w:vertAlign w:val="superscript"/>
                              </w:rPr>
                            </m:ctrlPr>
                          </m:dPr>
                          <m:e>
                            <m:r>
                              <w:rPr>
                                <w:rFonts w:ascii="Cambria Math" w:hAnsi="Cambria Math" w:cstheme="majorBidi"/>
                                <w:sz w:val="28"/>
                                <w:szCs w:val="28"/>
                                <w:vertAlign w:val="superscript"/>
                              </w:rPr>
                              <m:t>7.679</m:t>
                            </m:r>
                          </m:e>
                        </m:d>
                      </m:e>
                      <m:sup>
                        <m:r>
                          <w:rPr>
                            <w:rFonts w:ascii="Cambria Math" w:hAnsi="Cambria Math" w:cstheme="majorBidi"/>
                            <w:sz w:val="28"/>
                            <w:szCs w:val="28"/>
                            <w:vertAlign w:val="superscript"/>
                          </w:rPr>
                          <m:t>2</m:t>
                        </m:r>
                      </m:sup>
                    </m:sSup>
                  </m:e>
                </m:d>
              </m:e>
            </m:rad>
          </m:den>
        </m:f>
      </m:oMath>
    </w:p>
    <w:p w:rsidR="00B075BB" w:rsidRDefault="00B075BB" w:rsidP="00B075BB">
      <w:pPr>
        <w:spacing w:after="0" w:line="480" w:lineRule="auto"/>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ab/>
        <w:t xml:space="preserve">= </w:t>
      </w:r>
      <m:oMath>
        <m:f>
          <m:fPr>
            <m:ctrlPr>
              <w:rPr>
                <w:rFonts w:ascii="Cambria Math" w:hAnsi="Cambria Math" w:cstheme="majorBidi"/>
                <w:i/>
                <w:sz w:val="28"/>
                <w:szCs w:val="28"/>
                <w:lang w:val="id-ID"/>
              </w:rPr>
            </m:ctrlPr>
          </m:fPr>
          <m:num>
            <m:r>
              <w:rPr>
                <w:rFonts w:ascii="Cambria Math" w:hAnsi="Cambria Math" w:cstheme="majorBidi"/>
                <w:sz w:val="28"/>
                <w:szCs w:val="28"/>
              </w:rPr>
              <m:t>1.581.660 -1.574.195</m:t>
            </m:r>
          </m:num>
          <m:den>
            <m:rad>
              <m:radPr>
                <m:degHide m:val="1"/>
                <m:ctrlPr>
                  <w:rPr>
                    <w:rFonts w:ascii="Cambria Math" w:hAnsi="Cambria Math" w:cstheme="majorBidi"/>
                    <w:i/>
                    <w:sz w:val="28"/>
                    <w:szCs w:val="28"/>
                    <w:lang w:val="id-ID"/>
                  </w:rPr>
                </m:ctrlPr>
              </m:radPr>
              <m:deg/>
              <m:e>
                <m:d>
                  <m:dPr>
                    <m:begChr m:val="{"/>
                    <m:endChr m:val="}"/>
                    <m:ctrlPr>
                      <w:rPr>
                        <w:rFonts w:ascii="Cambria Math" w:hAnsi="Cambria Math" w:cstheme="majorBidi"/>
                        <w:i/>
                        <w:sz w:val="28"/>
                        <w:szCs w:val="28"/>
                      </w:rPr>
                    </m:ctrlPr>
                  </m:dPr>
                  <m:e>
                    <m:d>
                      <m:dPr>
                        <m:ctrlPr>
                          <w:rPr>
                            <w:rFonts w:ascii="Cambria Math" w:hAnsi="Cambria Math" w:cstheme="majorBidi"/>
                            <w:i/>
                            <w:sz w:val="28"/>
                            <w:szCs w:val="28"/>
                          </w:rPr>
                        </m:ctrlPr>
                      </m:dPr>
                      <m:e>
                        <m:r>
                          <w:rPr>
                            <w:rFonts w:ascii="Cambria Math" w:hAnsi="Cambria Math" w:cstheme="majorBidi"/>
                            <w:sz w:val="28"/>
                            <w:szCs w:val="28"/>
                          </w:rPr>
                          <m:t>43.020-42.025</m:t>
                        </m:r>
                      </m:e>
                    </m:d>
                    <m:ctrlPr>
                      <w:rPr>
                        <w:rFonts w:ascii="Cambria Math" w:hAnsi="Cambria Math" w:cstheme="majorBidi"/>
                        <w:i/>
                        <w:sz w:val="28"/>
                        <w:szCs w:val="28"/>
                        <w:vertAlign w:val="superscript"/>
                      </w:rPr>
                    </m:ctrlPr>
                  </m:e>
                </m:d>
                <m:r>
                  <w:rPr>
                    <w:rFonts w:ascii="Cambria Math" w:hAnsi="Cambria Math" w:cstheme="majorBidi"/>
                    <w:sz w:val="28"/>
                    <w:szCs w:val="28"/>
                    <w:vertAlign w:val="superscript"/>
                  </w:rPr>
                  <m:t xml:space="preserve"> </m:t>
                </m:r>
                <m:d>
                  <m:dPr>
                    <m:begChr m:val="{"/>
                    <m:endChr m:val="}"/>
                    <m:ctrlPr>
                      <w:rPr>
                        <w:rFonts w:ascii="Cambria Math" w:hAnsi="Cambria Math" w:cstheme="majorBidi"/>
                        <w:i/>
                        <w:sz w:val="28"/>
                        <w:szCs w:val="28"/>
                        <w:vertAlign w:val="superscript"/>
                        <w:lang w:val="id-ID"/>
                      </w:rPr>
                    </m:ctrlPr>
                  </m:dPr>
                  <m:e>
                    <m:d>
                      <m:dPr>
                        <m:ctrlPr>
                          <w:rPr>
                            <w:rFonts w:ascii="Cambria Math" w:hAnsi="Cambria Math" w:cstheme="majorBidi"/>
                            <w:i/>
                            <w:sz w:val="28"/>
                            <w:szCs w:val="28"/>
                            <w:vertAlign w:val="superscript"/>
                            <w:lang w:val="id-ID"/>
                          </w:rPr>
                        </m:ctrlPr>
                      </m:dPr>
                      <m:e>
                        <m:r>
                          <w:rPr>
                            <w:rFonts w:ascii="Cambria Math" w:hAnsi="Cambria Math" w:cstheme="majorBidi"/>
                            <w:sz w:val="28"/>
                            <w:szCs w:val="28"/>
                            <w:vertAlign w:val="superscript"/>
                          </w:rPr>
                          <m:t>59.478.780</m:t>
                        </m:r>
                      </m:e>
                    </m:d>
                    <m:r>
                      <w:rPr>
                        <w:rFonts w:ascii="Cambria Math" w:hAnsi="Cambria Math" w:cstheme="majorBidi"/>
                        <w:sz w:val="28"/>
                        <w:szCs w:val="28"/>
                        <w:vertAlign w:val="superscript"/>
                      </w:rPr>
                      <m:t>-</m:t>
                    </m:r>
                    <m:d>
                      <m:dPr>
                        <m:ctrlPr>
                          <w:rPr>
                            <w:rFonts w:ascii="Cambria Math" w:hAnsi="Cambria Math" w:cstheme="majorBidi"/>
                            <w:i/>
                            <w:sz w:val="28"/>
                            <w:szCs w:val="28"/>
                            <w:vertAlign w:val="superscript"/>
                            <w:lang w:val="id-ID"/>
                          </w:rPr>
                        </m:ctrlPr>
                      </m:dPr>
                      <m:e>
                        <m:r>
                          <w:rPr>
                            <w:rFonts w:ascii="Cambria Math" w:hAnsi="Cambria Math" w:cstheme="majorBidi"/>
                            <w:sz w:val="28"/>
                            <w:szCs w:val="28"/>
                            <w:vertAlign w:val="superscript"/>
                          </w:rPr>
                          <m:t>58.967.041</m:t>
                        </m:r>
                      </m:e>
                    </m:d>
                  </m:e>
                </m:d>
              </m:e>
            </m:rad>
          </m:den>
        </m:f>
      </m:oMath>
    </w:p>
    <w:p w:rsidR="00B075BB" w:rsidRDefault="00B075BB" w:rsidP="00B075BB">
      <w:pPr>
        <w:spacing w:after="0" w:line="480" w:lineRule="auto"/>
        <w:jc w:val="both"/>
        <w:rPr>
          <w:rFonts w:asciiTheme="majorBidi" w:eastAsiaTheme="minorEastAsia" w:hAnsiTheme="majorBidi" w:cstheme="majorBidi"/>
          <w:sz w:val="28"/>
          <w:szCs w:val="28"/>
          <w:lang w:val="id-ID"/>
        </w:rPr>
      </w:pPr>
      <w:r>
        <w:rPr>
          <w:rFonts w:asciiTheme="majorBidi" w:eastAsiaTheme="minorEastAsia" w:hAnsiTheme="majorBidi" w:cstheme="majorBidi"/>
          <w:sz w:val="28"/>
          <w:szCs w:val="28"/>
        </w:rPr>
        <w:tab/>
        <w:t xml:space="preserve">= </w:t>
      </w:r>
      <m:oMath>
        <m:f>
          <m:fPr>
            <m:ctrlPr>
              <w:rPr>
                <w:rFonts w:ascii="Cambria Math" w:hAnsi="Cambria Math" w:cstheme="majorBidi"/>
                <w:i/>
                <w:sz w:val="28"/>
                <w:szCs w:val="28"/>
                <w:lang w:val="id-ID"/>
              </w:rPr>
            </m:ctrlPr>
          </m:fPr>
          <m:num>
            <m:r>
              <w:rPr>
                <w:rFonts w:ascii="Cambria Math" w:hAnsi="Cambria Math" w:cstheme="majorBidi"/>
                <w:sz w:val="28"/>
                <w:szCs w:val="28"/>
              </w:rPr>
              <m:t>7.465</m:t>
            </m:r>
          </m:num>
          <m:den>
            <m:rad>
              <m:radPr>
                <m:degHide m:val="1"/>
                <m:ctrlPr>
                  <w:rPr>
                    <w:rFonts w:ascii="Cambria Math" w:hAnsi="Cambria Math" w:cstheme="majorBidi"/>
                    <w:i/>
                    <w:sz w:val="28"/>
                    <w:szCs w:val="28"/>
                    <w:lang w:val="id-ID"/>
                  </w:rPr>
                </m:ctrlPr>
              </m:radPr>
              <m:deg/>
              <m:e>
                <m:d>
                  <m:dPr>
                    <m:ctrlPr>
                      <w:rPr>
                        <w:rFonts w:ascii="Cambria Math" w:hAnsi="Cambria Math" w:cstheme="majorBidi"/>
                        <w:i/>
                        <w:sz w:val="28"/>
                        <w:szCs w:val="28"/>
                      </w:rPr>
                    </m:ctrlPr>
                  </m:dPr>
                  <m:e>
                    <m:r>
                      <w:rPr>
                        <w:rFonts w:ascii="Cambria Math" w:hAnsi="Cambria Math" w:cstheme="majorBidi"/>
                        <w:sz w:val="28"/>
                        <w:szCs w:val="28"/>
                      </w:rPr>
                      <m:t>995</m:t>
                    </m:r>
                  </m:e>
                </m:d>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511.739</m:t>
                    </m:r>
                  </m:e>
                </m:d>
              </m:e>
            </m:rad>
          </m:den>
        </m:f>
      </m:oMath>
    </w:p>
    <w:p w:rsidR="0071635C" w:rsidRDefault="00B075BB" w:rsidP="00B075BB">
      <w:pPr>
        <w:rPr>
          <w:rFonts w:asciiTheme="majorBidi" w:eastAsiaTheme="minorEastAsia" w:hAnsiTheme="majorBidi" w:cstheme="majorBidi"/>
          <w:sz w:val="24"/>
          <w:szCs w:val="24"/>
          <w:lang w:val="id-ID"/>
        </w:rPr>
      </w:pPr>
      <w:r>
        <w:rPr>
          <w:rFonts w:asciiTheme="majorBidi" w:eastAsiaTheme="minorEastAsia" w:hAnsiTheme="majorBidi" w:cstheme="majorBidi"/>
          <w:sz w:val="28"/>
          <w:szCs w:val="28"/>
          <w:lang w:val="id-ID"/>
        </w:rPr>
        <w:lastRenderedPageBreak/>
        <w:tab/>
        <w:t xml:space="preserve">= </w:t>
      </w:r>
      <m:oMath>
        <m:f>
          <m:fPr>
            <m:ctrlPr>
              <w:rPr>
                <w:rFonts w:ascii="Cambria Math" w:hAnsi="Cambria Math" w:cstheme="majorBidi"/>
                <w:i/>
                <w:sz w:val="28"/>
                <w:szCs w:val="28"/>
                <w:lang w:val="id-ID"/>
              </w:rPr>
            </m:ctrlPr>
          </m:fPr>
          <m:num>
            <m:r>
              <w:rPr>
                <w:rFonts w:ascii="Cambria Math" w:hAnsi="Cambria Math" w:cstheme="majorBidi"/>
                <w:sz w:val="28"/>
                <w:szCs w:val="28"/>
              </w:rPr>
              <m:t>7.465</m:t>
            </m:r>
          </m:num>
          <m:den>
            <m:rad>
              <m:radPr>
                <m:degHide m:val="1"/>
                <m:ctrlPr>
                  <w:rPr>
                    <w:rFonts w:ascii="Cambria Math" w:hAnsi="Cambria Math" w:cstheme="majorBidi"/>
                    <w:i/>
                    <w:sz w:val="28"/>
                    <w:szCs w:val="28"/>
                    <w:lang w:val="id-ID"/>
                  </w:rPr>
                </m:ctrlPr>
              </m:radPr>
              <m:deg/>
              <m:e>
                <m:r>
                  <w:rPr>
                    <w:rFonts w:ascii="Cambria Math" w:hAnsi="Cambria Math" w:cstheme="majorBidi"/>
                    <w:sz w:val="28"/>
                    <w:szCs w:val="28"/>
                  </w:rPr>
                  <m:t>509.180.305</m:t>
                </m:r>
              </m:e>
            </m:rad>
          </m:den>
        </m:f>
      </m:oMath>
      <w:r>
        <w:rPr>
          <w:rFonts w:asciiTheme="majorBidi" w:eastAsiaTheme="minorEastAsia" w:hAnsiTheme="majorBidi" w:cstheme="majorBidi"/>
          <w:sz w:val="28"/>
          <w:szCs w:val="28"/>
          <w:lang w:val="id-ID"/>
        </w:rPr>
        <w:t xml:space="preserve">   = </w:t>
      </w:r>
      <m:oMath>
        <m:r>
          <w:rPr>
            <w:rFonts w:ascii="Cambria Math" w:eastAsiaTheme="minorEastAsia" w:hAnsi="Cambria Math" w:cstheme="majorBidi"/>
            <w:sz w:val="28"/>
            <w:szCs w:val="28"/>
            <w:lang w:val="id-ID"/>
          </w:rPr>
          <m:t xml:space="preserve"> </m:t>
        </m:r>
        <m:f>
          <m:fPr>
            <m:ctrlPr>
              <w:rPr>
                <w:rFonts w:ascii="Cambria Math" w:eastAsiaTheme="minorEastAsia" w:hAnsi="Cambria Math" w:cstheme="majorBidi"/>
                <w:i/>
                <w:sz w:val="28"/>
                <w:szCs w:val="28"/>
                <w:lang w:val="id-ID"/>
              </w:rPr>
            </m:ctrlPr>
          </m:fPr>
          <m:num>
            <m:r>
              <w:rPr>
                <w:rFonts w:ascii="Cambria Math" w:eastAsiaTheme="minorEastAsia" w:hAnsi="Cambria Math" w:cstheme="majorBidi"/>
                <w:sz w:val="28"/>
                <w:szCs w:val="28"/>
                <w:lang w:val="id-ID"/>
              </w:rPr>
              <m:t>7.465</m:t>
            </m:r>
          </m:num>
          <m:den>
            <m:r>
              <w:rPr>
                <w:rFonts w:ascii="Cambria Math" w:eastAsiaTheme="minorEastAsia" w:hAnsi="Cambria Math" w:cstheme="majorBidi"/>
                <w:sz w:val="28"/>
                <w:szCs w:val="28"/>
                <w:lang w:val="id-ID"/>
              </w:rPr>
              <m:t>22.565</m:t>
            </m:r>
          </m:den>
        </m:f>
      </m:oMath>
      <w:r>
        <w:rPr>
          <w:rFonts w:asciiTheme="majorBidi" w:eastAsiaTheme="minorEastAsia" w:hAnsiTheme="majorBidi" w:cstheme="majorBidi"/>
          <w:sz w:val="28"/>
          <w:szCs w:val="28"/>
          <w:lang w:val="id-ID"/>
        </w:rPr>
        <w:t xml:space="preserve">  =  </w:t>
      </w:r>
      <w:r w:rsidR="00311B7A">
        <w:rPr>
          <w:rFonts w:asciiTheme="majorBidi" w:eastAsiaTheme="minorEastAsia" w:hAnsiTheme="majorBidi" w:cstheme="majorBidi"/>
          <w:sz w:val="24"/>
          <w:szCs w:val="24"/>
          <w:lang w:val="id-ID"/>
        </w:rPr>
        <w:t>0,331</w:t>
      </w:r>
    </w:p>
    <w:p w:rsidR="0071635C" w:rsidRDefault="0071635C" w:rsidP="0071635C">
      <w:pPr>
        <w:spacing w:after="0" w:line="480" w:lineRule="auto"/>
        <w:ind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Berdasarkan hasil uji validitas angket etika pergaulan pada tabel 4.2 di atas, menunjukkkan bahwa terdapat 37 butir item pernyataan yang valid dan dapat digunakan untuk penelitian. Adapun yang tidak valid berjumlah 3 butir pernyataan, yaitu pada nomor 13, 30, dan 39. Butir-butir pernyataan yang tidak valid tersebut dieliminasi dan tidak digunakan dalam penelitian. Dan dapat dilihat dari hasil perhitungan secara manual, bahwa peneliti mendapatkan hasil yang sama sesuai dengan hasil dari bantuan program </w:t>
      </w:r>
      <w:r w:rsidRPr="002507B8">
        <w:rPr>
          <w:rFonts w:asciiTheme="majorBidi" w:eastAsiaTheme="minorEastAsia" w:hAnsiTheme="majorBidi" w:cstheme="majorBidi"/>
          <w:i/>
          <w:iCs/>
          <w:sz w:val="24"/>
          <w:szCs w:val="24"/>
        </w:rPr>
        <w:t>Microsoft Excel</w:t>
      </w:r>
      <w:r>
        <w:rPr>
          <w:rFonts w:asciiTheme="majorBidi" w:eastAsiaTheme="minorEastAsia" w:hAnsiTheme="majorBidi" w:cstheme="majorBidi"/>
          <w:sz w:val="24"/>
          <w:szCs w:val="24"/>
        </w:rPr>
        <w:t xml:space="preserve"> dan SPSS.</w:t>
      </w:r>
    </w:p>
    <w:p w:rsidR="0071635C" w:rsidRDefault="0071635C" w:rsidP="00572FD5">
      <w:pPr>
        <w:pStyle w:val="Heading3"/>
        <w:rPr>
          <w:rFonts w:eastAsiaTheme="minorEastAsia"/>
        </w:rPr>
      </w:pPr>
      <w:bookmarkStart w:id="379" w:name="_Toc199517643"/>
      <w:bookmarkStart w:id="380" w:name="_Toc199517705"/>
      <w:bookmarkStart w:id="381" w:name="_Toc211530861"/>
      <w:r w:rsidRPr="0071635C">
        <w:rPr>
          <w:rFonts w:eastAsiaTheme="minorEastAsia"/>
        </w:rPr>
        <w:t>4.1.3</w:t>
      </w:r>
      <w:r w:rsidRPr="0071635C">
        <w:rPr>
          <w:rFonts w:eastAsiaTheme="minorEastAsia"/>
        </w:rPr>
        <w:tab/>
        <w:t>Uji Reliabilitas</w:t>
      </w:r>
      <w:bookmarkEnd w:id="379"/>
      <w:bookmarkEnd w:id="380"/>
      <w:bookmarkEnd w:id="381"/>
    </w:p>
    <w:p w:rsidR="00D838A4" w:rsidRDefault="00D838A4" w:rsidP="007D6ED1">
      <w:pPr>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b/>
          <w:sz w:val="24"/>
          <w:szCs w:val="24"/>
        </w:rPr>
        <w:tab/>
      </w:r>
      <w:r w:rsidR="00DF12C5">
        <w:rPr>
          <w:rFonts w:asciiTheme="majorBidi" w:eastAsiaTheme="minorEastAsia" w:hAnsiTheme="majorBidi" w:cstheme="majorBidi"/>
          <w:sz w:val="24"/>
          <w:szCs w:val="24"/>
          <w:lang w:val="id-ID"/>
        </w:rPr>
        <w:t>Bawamenewi dan Syaimi (2025) menjelaskan bahwa r</w:t>
      </w:r>
      <w:r w:rsidR="00DF12C5">
        <w:rPr>
          <w:rFonts w:asciiTheme="majorBidi" w:eastAsiaTheme="minorEastAsia" w:hAnsiTheme="majorBidi" w:cstheme="majorBidi"/>
          <w:sz w:val="24"/>
          <w:szCs w:val="24"/>
        </w:rPr>
        <w:t xml:space="preserve">eliabilitas </w:t>
      </w:r>
      <w:r w:rsidR="00DF12C5">
        <w:rPr>
          <w:rFonts w:asciiTheme="majorBidi" w:eastAsiaTheme="minorEastAsia" w:hAnsiTheme="majorBidi" w:cstheme="majorBidi"/>
          <w:sz w:val="24"/>
          <w:szCs w:val="24"/>
          <w:lang w:val="id-ID"/>
        </w:rPr>
        <w:t xml:space="preserve">dilakukan untuk melihat apakah suatu instrumen mempunyai hasil yang sama atau bisa digunakan berulang kali. </w:t>
      </w:r>
      <w:r w:rsidR="007D6ED1">
        <w:rPr>
          <w:rFonts w:asciiTheme="majorBidi" w:eastAsiaTheme="minorEastAsia" w:hAnsiTheme="majorBidi" w:cstheme="majorBidi"/>
          <w:sz w:val="24"/>
          <w:szCs w:val="24"/>
          <w:lang w:val="id-ID"/>
        </w:rPr>
        <w:t>K</w:t>
      </w:r>
      <w:r w:rsidRPr="00D838A4">
        <w:rPr>
          <w:rFonts w:asciiTheme="majorBidi" w:eastAsiaTheme="minorEastAsia" w:hAnsiTheme="majorBidi" w:cstheme="majorBidi"/>
          <w:sz w:val="24"/>
          <w:szCs w:val="24"/>
        </w:rPr>
        <w:t>estabilan skor yang diperoleh ketika uji ulang dengan tes yang sama pada situasi yang berbeda atau dari satu pengukuran ke pengukuran yang lainnya. Reliabilitas menunjukkan keterandalan suatu alat ukur. Tujuan dari dilakukan uji reliabilitas adalah agar instrumen yang digunakan yaitu kuesioner dapat dipercaya (</w:t>
      </w:r>
      <w:r w:rsidRPr="00F637FC">
        <w:rPr>
          <w:rFonts w:asciiTheme="majorBidi" w:eastAsiaTheme="minorEastAsia" w:hAnsiTheme="majorBidi" w:cstheme="majorBidi"/>
          <w:i/>
          <w:sz w:val="24"/>
          <w:szCs w:val="24"/>
        </w:rPr>
        <w:t>reliable</w:t>
      </w:r>
      <w:r w:rsidRPr="00D838A4">
        <w:rPr>
          <w:rFonts w:asciiTheme="majorBidi" w:eastAsiaTheme="minorEastAsia" w:hAnsiTheme="majorBidi" w:cstheme="majorBidi"/>
          <w:sz w:val="24"/>
          <w:szCs w:val="24"/>
        </w:rPr>
        <w:t>).</w:t>
      </w:r>
      <w:r>
        <w:rPr>
          <w:rFonts w:asciiTheme="majorBidi" w:eastAsiaTheme="minorEastAsia" w:hAnsiTheme="majorBidi" w:cstheme="majorBidi"/>
          <w:sz w:val="24"/>
          <w:szCs w:val="24"/>
        </w:rPr>
        <w:t xml:space="preserve"> </w:t>
      </w:r>
      <w:r w:rsidR="00470885">
        <w:rPr>
          <w:rFonts w:asciiTheme="majorBidi" w:eastAsiaTheme="minorEastAsia" w:hAnsiTheme="majorBidi" w:cstheme="majorBidi"/>
          <w:sz w:val="24"/>
          <w:szCs w:val="24"/>
        </w:rPr>
        <w:t>Uji reliabilitas yang digunakan pada angket</w:t>
      </w:r>
      <w:r w:rsidR="00675C8B">
        <w:rPr>
          <w:rFonts w:asciiTheme="majorBidi" w:eastAsiaTheme="minorEastAsia" w:hAnsiTheme="majorBidi" w:cstheme="majorBidi"/>
          <w:sz w:val="24"/>
          <w:szCs w:val="24"/>
        </w:rPr>
        <w:t xml:space="preserve"> </w:t>
      </w:r>
      <w:r w:rsidR="00675C8B" w:rsidRPr="00063E08">
        <w:rPr>
          <w:rFonts w:asciiTheme="majorBidi" w:eastAsiaTheme="minorEastAsia" w:hAnsiTheme="majorBidi" w:cstheme="majorBidi"/>
          <w:i/>
          <w:sz w:val="24"/>
          <w:szCs w:val="24"/>
        </w:rPr>
        <w:t>self control</w:t>
      </w:r>
      <w:r w:rsidR="00675C8B">
        <w:rPr>
          <w:rFonts w:asciiTheme="majorBidi" w:eastAsiaTheme="minorEastAsia" w:hAnsiTheme="majorBidi" w:cstheme="majorBidi"/>
          <w:sz w:val="24"/>
          <w:szCs w:val="24"/>
        </w:rPr>
        <w:t xml:space="preserve"> </w:t>
      </w:r>
      <w:r w:rsidR="00063E08">
        <w:rPr>
          <w:rFonts w:asciiTheme="majorBidi" w:eastAsiaTheme="minorEastAsia" w:hAnsiTheme="majorBidi" w:cstheme="majorBidi"/>
          <w:sz w:val="24"/>
          <w:szCs w:val="24"/>
        </w:rPr>
        <w:t xml:space="preserve">dan etika pergaulan </w:t>
      </w:r>
      <w:r w:rsidR="00470885">
        <w:rPr>
          <w:rFonts w:asciiTheme="majorBidi" w:eastAsiaTheme="minorEastAsia" w:hAnsiTheme="majorBidi" w:cstheme="majorBidi"/>
          <w:sz w:val="24"/>
          <w:szCs w:val="24"/>
        </w:rPr>
        <w:t xml:space="preserve">yaitu dengan rumus </w:t>
      </w:r>
      <w:r w:rsidR="00470885" w:rsidRPr="00DE5130">
        <w:rPr>
          <w:rFonts w:asciiTheme="majorBidi" w:eastAsiaTheme="minorEastAsia" w:hAnsiTheme="majorBidi" w:cstheme="majorBidi"/>
          <w:i/>
          <w:iCs/>
          <w:sz w:val="24"/>
          <w:szCs w:val="24"/>
        </w:rPr>
        <w:t>Crochbach’S Alpha</w:t>
      </w:r>
      <w:r w:rsidR="00470885">
        <w:rPr>
          <w:rFonts w:asciiTheme="majorBidi" w:eastAsiaTheme="minorEastAsia" w:hAnsiTheme="majorBidi" w:cstheme="majorBidi"/>
          <w:sz w:val="24"/>
          <w:szCs w:val="24"/>
        </w:rPr>
        <w:t xml:space="preserve"> dengan bantuan program </w:t>
      </w:r>
      <w:r w:rsidR="00470885" w:rsidRPr="00DE5130">
        <w:rPr>
          <w:rFonts w:asciiTheme="majorBidi" w:eastAsiaTheme="minorEastAsia" w:hAnsiTheme="majorBidi" w:cstheme="majorBidi"/>
          <w:i/>
          <w:iCs/>
          <w:sz w:val="24"/>
          <w:szCs w:val="24"/>
        </w:rPr>
        <w:t>Microsoft Excel</w:t>
      </w:r>
      <w:r w:rsidR="00470885">
        <w:rPr>
          <w:rFonts w:asciiTheme="majorBidi" w:eastAsiaTheme="minorEastAsia" w:hAnsiTheme="majorBidi" w:cstheme="majorBidi"/>
          <w:sz w:val="24"/>
          <w:szCs w:val="24"/>
        </w:rPr>
        <w:t xml:space="preserve"> dan SPSS.</w:t>
      </w:r>
    </w:p>
    <w:p w:rsidR="00470885" w:rsidRDefault="00470885" w:rsidP="00572FD5">
      <w:pPr>
        <w:pStyle w:val="Heading4"/>
        <w:rPr>
          <w:rFonts w:eastAsiaTheme="minorEastAsia"/>
          <w:i/>
        </w:rPr>
      </w:pPr>
      <w:r w:rsidRPr="00470885">
        <w:rPr>
          <w:rFonts w:eastAsiaTheme="minorEastAsia"/>
        </w:rPr>
        <w:t>4.1.3.1</w:t>
      </w:r>
      <w:r w:rsidRPr="00470885">
        <w:rPr>
          <w:rFonts w:eastAsiaTheme="minorEastAsia"/>
        </w:rPr>
        <w:tab/>
        <w:t xml:space="preserve">Uji Reliabilitas Angket </w:t>
      </w:r>
      <w:r w:rsidRPr="00470885">
        <w:rPr>
          <w:rFonts w:eastAsiaTheme="minorEastAsia"/>
          <w:i/>
        </w:rPr>
        <w:t>Self Control</w:t>
      </w:r>
    </w:p>
    <w:p w:rsidR="00F637FC" w:rsidRDefault="00470885" w:rsidP="00F637FC">
      <w:pPr>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b/>
          <w:i/>
          <w:sz w:val="24"/>
          <w:szCs w:val="24"/>
        </w:rPr>
        <w:tab/>
      </w:r>
      <w:r w:rsidR="00F637FC">
        <w:rPr>
          <w:rFonts w:asciiTheme="majorBidi" w:eastAsiaTheme="minorEastAsia" w:hAnsiTheme="majorBidi" w:cstheme="majorBidi"/>
          <w:sz w:val="24"/>
          <w:szCs w:val="24"/>
        </w:rPr>
        <w:t>Menurut Forester, dkk., (2024) K</w:t>
      </w:r>
      <w:r w:rsidR="00F637FC" w:rsidRPr="00F637FC">
        <w:rPr>
          <w:rFonts w:asciiTheme="majorBidi" w:eastAsiaTheme="minorEastAsia" w:hAnsiTheme="majorBidi" w:cstheme="majorBidi"/>
          <w:sz w:val="24"/>
          <w:szCs w:val="24"/>
        </w:rPr>
        <w:t>riteria pengambilan keputusan</w:t>
      </w:r>
      <w:r w:rsidR="00F637FC">
        <w:rPr>
          <w:rFonts w:asciiTheme="majorBidi" w:eastAsiaTheme="minorEastAsia" w:hAnsiTheme="majorBidi" w:cstheme="majorBidi"/>
          <w:sz w:val="24"/>
          <w:szCs w:val="24"/>
        </w:rPr>
        <w:t xml:space="preserve"> dalam uji realibilitas adalah </w:t>
      </w:r>
      <w:r w:rsidR="00F637FC" w:rsidRPr="00F637FC">
        <w:rPr>
          <w:rFonts w:asciiTheme="majorBidi" w:eastAsiaTheme="minorEastAsia" w:hAnsiTheme="majorBidi" w:cstheme="majorBidi"/>
          <w:sz w:val="24"/>
          <w:szCs w:val="24"/>
        </w:rPr>
        <w:t xml:space="preserve">sebagai berikut: Apabila nilai </w:t>
      </w:r>
      <w:r w:rsidR="00F637FC" w:rsidRPr="00F637FC">
        <w:rPr>
          <w:rFonts w:asciiTheme="majorBidi" w:eastAsiaTheme="minorEastAsia" w:hAnsiTheme="majorBidi" w:cstheme="majorBidi"/>
          <w:i/>
          <w:sz w:val="24"/>
          <w:szCs w:val="24"/>
        </w:rPr>
        <w:t>Cronbach’s Alpha</w:t>
      </w:r>
      <w:r w:rsidR="00F637FC" w:rsidRPr="00F637FC">
        <w:rPr>
          <w:rFonts w:asciiTheme="majorBidi" w:eastAsiaTheme="minorEastAsia" w:hAnsiTheme="majorBidi" w:cstheme="majorBidi"/>
          <w:sz w:val="24"/>
          <w:szCs w:val="24"/>
        </w:rPr>
        <w:t xml:space="preserve"> &gt; 0,</w:t>
      </w:r>
      <w:r w:rsidR="00F637FC">
        <w:rPr>
          <w:rFonts w:asciiTheme="majorBidi" w:eastAsiaTheme="minorEastAsia" w:hAnsiTheme="majorBidi" w:cstheme="majorBidi"/>
          <w:sz w:val="24"/>
          <w:szCs w:val="24"/>
        </w:rPr>
        <w:t xml:space="preserve">60, maka item pertanyaan dalam </w:t>
      </w:r>
      <w:r w:rsidR="00F637FC" w:rsidRPr="00F637FC">
        <w:rPr>
          <w:rFonts w:asciiTheme="majorBidi" w:eastAsiaTheme="minorEastAsia" w:hAnsiTheme="majorBidi" w:cstheme="majorBidi"/>
          <w:sz w:val="24"/>
          <w:szCs w:val="24"/>
        </w:rPr>
        <w:t>kuesioner dapat diandalkan (</w:t>
      </w:r>
      <w:r w:rsidR="00F637FC" w:rsidRPr="00F637FC">
        <w:rPr>
          <w:rFonts w:asciiTheme="majorBidi" w:eastAsiaTheme="minorEastAsia" w:hAnsiTheme="majorBidi" w:cstheme="majorBidi"/>
          <w:i/>
          <w:sz w:val="24"/>
          <w:szCs w:val="24"/>
        </w:rPr>
        <w:t>reliable</w:t>
      </w:r>
      <w:r w:rsidR="00F637FC" w:rsidRPr="00F637FC">
        <w:rPr>
          <w:rFonts w:asciiTheme="majorBidi" w:eastAsiaTheme="minorEastAsia" w:hAnsiTheme="majorBidi" w:cstheme="majorBidi"/>
          <w:sz w:val="24"/>
          <w:szCs w:val="24"/>
        </w:rPr>
        <w:t xml:space="preserve">). Apabila nilai </w:t>
      </w:r>
      <w:r w:rsidR="00F637FC" w:rsidRPr="00F637FC">
        <w:rPr>
          <w:rFonts w:asciiTheme="majorBidi" w:eastAsiaTheme="minorEastAsia" w:hAnsiTheme="majorBidi" w:cstheme="majorBidi"/>
          <w:i/>
          <w:sz w:val="24"/>
          <w:szCs w:val="24"/>
        </w:rPr>
        <w:t>Cronbach’s Alpha</w:t>
      </w:r>
      <w:r w:rsidR="00F637FC">
        <w:rPr>
          <w:rFonts w:asciiTheme="majorBidi" w:eastAsiaTheme="minorEastAsia" w:hAnsiTheme="majorBidi" w:cstheme="majorBidi"/>
          <w:sz w:val="24"/>
          <w:szCs w:val="24"/>
        </w:rPr>
        <w:t xml:space="preserve"> &lt; 0,60, maka item </w:t>
      </w:r>
      <w:r w:rsidR="00F637FC" w:rsidRPr="00F637FC">
        <w:rPr>
          <w:rFonts w:asciiTheme="majorBidi" w:eastAsiaTheme="minorEastAsia" w:hAnsiTheme="majorBidi" w:cstheme="majorBidi"/>
          <w:sz w:val="24"/>
          <w:szCs w:val="24"/>
        </w:rPr>
        <w:t xml:space="preserve">pertanyaan dalam kuesioner tidak dapat </w:t>
      </w:r>
      <w:r w:rsidR="00F637FC" w:rsidRPr="00F637FC">
        <w:rPr>
          <w:rFonts w:asciiTheme="majorBidi" w:eastAsiaTheme="minorEastAsia" w:hAnsiTheme="majorBidi" w:cstheme="majorBidi"/>
          <w:sz w:val="24"/>
          <w:szCs w:val="24"/>
        </w:rPr>
        <w:lastRenderedPageBreak/>
        <w:t>diandalkan (</w:t>
      </w:r>
      <w:r w:rsidR="00F637FC" w:rsidRPr="00F637FC">
        <w:rPr>
          <w:rFonts w:asciiTheme="majorBidi" w:eastAsiaTheme="minorEastAsia" w:hAnsiTheme="majorBidi" w:cstheme="majorBidi"/>
          <w:i/>
          <w:sz w:val="24"/>
          <w:szCs w:val="24"/>
        </w:rPr>
        <w:t>not reliable</w:t>
      </w:r>
      <w:r w:rsidR="00F637FC" w:rsidRPr="00F637FC">
        <w:rPr>
          <w:rFonts w:asciiTheme="majorBidi" w:eastAsiaTheme="minorEastAsia" w:hAnsiTheme="majorBidi" w:cstheme="majorBidi"/>
          <w:sz w:val="24"/>
          <w:szCs w:val="24"/>
        </w:rPr>
        <w:t>)</w:t>
      </w:r>
      <w:r w:rsidR="00F637FC">
        <w:rPr>
          <w:rFonts w:asciiTheme="majorBidi" w:eastAsiaTheme="minorEastAsia" w:hAnsiTheme="majorBidi" w:cstheme="majorBidi"/>
          <w:sz w:val="24"/>
          <w:szCs w:val="24"/>
        </w:rPr>
        <w:t xml:space="preserve">. </w:t>
      </w:r>
      <w:r w:rsidR="000D3345">
        <w:rPr>
          <w:rFonts w:asciiTheme="majorBidi" w:eastAsiaTheme="minorEastAsia" w:hAnsiTheme="majorBidi" w:cstheme="majorBidi"/>
          <w:sz w:val="24"/>
          <w:szCs w:val="24"/>
        </w:rPr>
        <w:t xml:space="preserve">Hasil uji reliabilitas </w:t>
      </w:r>
      <w:r w:rsidR="00D85B27">
        <w:rPr>
          <w:rFonts w:asciiTheme="majorBidi" w:eastAsiaTheme="minorEastAsia" w:hAnsiTheme="majorBidi" w:cstheme="majorBidi"/>
          <w:sz w:val="24"/>
          <w:szCs w:val="24"/>
        </w:rPr>
        <w:t xml:space="preserve">angket </w:t>
      </w:r>
      <w:r w:rsidR="00D85B27" w:rsidRPr="00D85B27">
        <w:rPr>
          <w:rFonts w:asciiTheme="majorBidi" w:eastAsiaTheme="minorEastAsia" w:hAnsiTheme="majorBidi" w:cstheme="majorBidi"/>
          <w:i/>
          <w:sz w:val="24"/>
          <w:szCs w:val="24"/>
        </w:rPr>
        <w:t xml:space="preserve">self control </w:t>
      </w:r>
      <w:r w:rsidR="000D3345">
        <w:rPr>
          <w:rFonts w:asciiTheme="majorBidi" w:eastAsiaTheme="minorEastAsia" w:hAnsiTheme="majorBidi" w:cstheme="majorBidi"/>
          <w:sz w:val="24"/>
          <w:szCs w:val="24"/>
        </w:rPr>
        <w:t>selengkapnya pe</w:t>
      </w:r>
      <w:r w:rsidR="00F637FC">
        <w:rPr>
          <w:rFonts w:asciiTheme="majorBidi" w:eastAsiaTheme="minorEastAsia" w:hAnsiTheme="majorBidi" w:cstheme="majorBidi"/>
          <w:sz w:val="24"/>
          <w:szCs w:val="24"/>
        </w:rPr>
        <w:t>n</w:t>
      </w:r>
      <w:r w:rsidR="000D3345">
        <w:rPr>
          <w:rFonts w:asciiTheme="majorBidi" w:eastAsiaTheme="minorEastAsia" w:hAnsiTheme="majorBidi" w:cstheme="majorBidi"/>
          <w:sz w:val="24"/>
          <w:szCs w:val="24"/>
        </w:rPr>
        <w:t>ulis sajikan pada tabel SPSS dan perhitungan manual beriku</w:t>
      </w:r>
      <w:r w:rsidR="00F637FC">
        <w:rPr>
          <w:rFonts w:asciiTheme="majorBidi" w:eastAsiaTheme="minorEastAsia" w:hAnsiTheme="majorBidi" w:cstheme="majorBidi"/>
          <w:sz w:val="24"/>
          <w:szCs w:val="24"/>
        </w:rPr>
        <w:t>t ini.</w:t>
      </w:r>
    </w:p>
    <w:p w:rsidR="000D3345" w:rsidRDefault="000D3345" w:rsidP="000D3345">
      <w:pPr>
        <w:spacing w:after="0" w:line="480" w:lineRule="auto"/>
        <w:jc w:val="center"/>
        <w:rPr>
          <w:rFonts w:asciiTheme="majorBidi" w:eastAsiaTheme="minorEastAsia" w:hAnsiTheme="majorBidi" w:cstheme="majorBidi"/>
          <w:b/>
          <w:i/>
          <w:sz w:val="24"/>
          <w:szCs w:val="24"/>
        </w:rPr>
      </w:pPr>
      <w:r w:rsidRPr="000D3345">
        <w:rPr>
          <w:rFonts w:asciiTheme="majorBidi" w:eastAsiaTheme="minorEastAsia" w:hAnsiTheme="majorBidi" w:cstheme="majorBidi"/>
          <w:b/>
          <w:sz w:val="24"/>
          <w:szCs w:val="24"/>
        </w:rPr>
        <w:t xml:space="preserve">Tabel 4.3 Hasil Uji Reliabilitas Angket </w:t>
      </w:r>
      <w:r w:rsidRPr="000D3345">
        <w:rPr>
          <w:rFonts w:asciiTheme="majorBidi" w:eastAsiaTheme="minorEastAsia" w:hAnsiTheme="majorBidi" w:cstheme="majorBidi"/>
          <w:b/>
          <w:i/>
          <w:sz w:val="24"/>
          <w:szCs w:val="24"/>
        </w:rPr>
        <w:t>Self Control</w:t>
      </w:r>
    </w:p>
    <w:tbl>
      <w:tblPr>
        <w:tblW w:w="2880" w:type="dxa"/>
        <w:tblInd w:w="2712" w:type="dxa"/>
        <w:tblLook w:val="04A0" w:firstRow="1" w:lastRow="0" w:firstColumn="1" w:lastColumn="0" w:noHBand="0" w:noVBand="1"/>
      </w:tblPr>
      <w:tblGrid>
        <w:gridCol w:w="1920"/>
        <w:gridCol w:w="960"/>
      </w:tblGrid>
      <w:tr w:rsidR="000D3345" w:rsidRPr="000D3345" w:rsidTr="000D3345">
        <w:trPr>
          <w:trHeight w:val="315"/>
        </w:trPr>
        <w:tc>
          <w:tcPr>
            <w:tcW w:w="2880" w:type="dxa"/>
            <w:gridSpan w:val="2"/>
            <w:tcBorders>
              <w:top w:val="single" w:sz="4" w:space="0" w:color="auto"/>
              <w:left w:val="single" w:sz="4" w:space="0" w:color="auto"/>
              <w:bottom w:val="single" w:sz="4" w:space="0" w:color="auto"/>
              <w:right w:val="single" w:sz="4" w:space="0" w:color="auto"/>
            </w:tcBorders>
            <w:vAlign w:val="center"/>
            <w:hideMark/>
          </w:tcPr>
          <w:p w:rsidR="000D3345" w:rsidRPr="007F304F" w:rsidRDefault="000D3345" w:rsidP="000D3345">
            <w:pPr>
              <w:spacing w:after="0" w:line="240" w:lineRule="auto"/>
              <w:jc w:val="center"/>
              <w:rPr>
                <w:rFonts w:asciiTheme="majorBidi" w:eastAsia="Times New Roman" w:hAnsiTheme="majorBidi" w:cstheme="majorBidi"/>
                <w:b/>
                <w:bCs/>
                <w:i/>
                <w:lang w:eastAsia="en-ID"/>
              </w:rPr>
            </w:pPr>
            <w:r w:rsidRPr="007F304F">
              <w:rPr>
                <w:rFonts w:asciiTheme="majorBidi" w:eastAsia="Times New Roman" w:hAnsiTheme="majorBidi" w:cstheme="majorBidi"/>
                <w:b/>
                <w:bCs/>
                <w:i/>
                <w:lang w:eastAsia="en-ID"/>
              </w:rPr>
              <w:t>Reliability Statistics</w:t>
            </w:r>
          </w:p>
        </w:tc>
      </w:tr>
      <w:tr w:rsidR="000D3345" w:rsidRPr="000D3345" w:rsidTr="000D3345">
        <w:trPr>
          <w:trHeight w:val="284"/>
        </w:trPr>
        <w:tc>
          <w:tcPr>
            <w:tcW w:w="1920" w:type="dxa"/>
            <w:tcBorders>
              <w:top w:val="single" w:sz="4" w:space="0" w:color="auto"/>
              <w:left w:val="single" w:sz="4" w:space="0" w:color="auto"/>
              <w:bottom w:val="single" w:sz="4" w:space="0" w:color="auto"/>
              <w:right w:val="single" w:sz="4" w:space="0" w:color="auto"/>
            </w:tcBorders>
            <w:vAlign w:val="bottom"/>
            <w:hideMark/>
          </w:tcPr>
          <w:p w:rsidR="000D3345" w:rsidRPr="007F304F" w:rsidRDefault="000D3345" w:rsidP="000D3345">
            <w:pPr>
              <w:spacing w:after="0" w:line="240" w:lineRule="auto"/>
              <w:jc w:val="center"/>
              <w:rPr>
                <w:rFonts w:asciiTheme="majorBidi" w:eastAsia="Times New Roman" w:hAnsiTheme="majorBidi" w:cstheme="majorBidi"/>
                <w:i/>
                <w:lang w:eastAsia="en-ID"/>
              </w:rPr>
            </w:pPr>
            <w:r w:rsidRPr="007F304F">
              <w:rPr>
                <w:rFonts w:asciiTheme="majorBidi" w:eastAsia="Times New Roman" w:hAnsiTheme="majorBidi" w:cstheme="majorBidi"/>
                <w:i/>
                <w:lang w:eastAsia="en-ID"/>
              </w:rPr>
              <w:t xml:space="preserve">Cronbach's </w:t>
            </w:r>
          </w:p>
          <w:p w:rsidR="000D3345" w:rsidRPr="007F304F" w:rsidRDefault="000D3345" w:rsidP="000D3345">
            <w:pPr>
              <w:spacing w:after="0" w:line="240" w:lineRule="auto"/>
              <w:jc w:val="center"/>
              <w:rPr>
                <w:rFonts w:asciiTheme="majorBidi" w:eastAsia="Times New Roman" w:hAnsiTheme="majorBidi" w:cstheme="majorBidi"/>
                <w:i/>
                <w:lang w:eastAsia="en-ID"/>
              </w:rPr>
            </w:pPr>
            <w:r w:rsidRPr="007F304F">
              <w:rPr>
                <w:rFonts w:asciiTheme="majorBidi" w:eastAsia="Times New Roman" w:hAnsiTheme="majorBidi" w:cstheme="majorBidi"/>
                <w:i/>
                <w:lang w:eastAsia="en-ID"/>
              </w:rPr>
              <w:t>Alpha</w:t>
            </w:r>
          </w:p>
        </w:tc>
        <w:tc>
          <w:tcPr>
            <w:tcW w:w="960" w:type="dxa"/>
            <w:tcBorders>
              <w:top w:val="nil"/>
              <w:left w:val="nil"/>
              <w:bottom w:val="single" w:sz="4" w:space="0" w:color="auto"/>
              <w:right w:val="single" w:sz="4" w:space="0" w:color="auto"/>
            </w:tcBorders>
            <w:vAlign w:val="bottom"/>
            <w:hideMark/>
          </w:tcPr>
          <w:p w:rsidR="000D3345" w:rsidRPr="007F304F" w:rsidRDefault="000D3345" w:rsidP="000D3345">
            <w:pPr>
              <w:spacing w:after="0" w:line="240" w:lineRule="auto"/>
              <w:jc w:val="center"/>
              <w:rPr>
                <w:rFonts w:asciiTheme="majorBidi" w:eastAsia="Times New Roman" w:hAnsiTheme="majorBidi" w:cstheme="majorBidi"/>
                <w:i/>
                <w:lang w:eastAsia="en-ID"/>
              </w:rPr>
            </w:pPr>
            <w:r w:rsidRPr="007F304F">
              <w:rPr>
                <w:rFonts w:asciiTheme="majorBidi" w:eastAsia="Times New Roman" w:hAnsiTheme="majorBidi" w:cstheme="majorBidi"/>
                <w:i/>
                <w:lang w:eastAsia="en-ID"/>
              </w:rPr>
              <w:t>N of Items</w:t>
            </w:r>
          </w:p>
        </w:tc>
      </w:tr>
      <w:tr w:rsidR="000D3345" w:rsidRPr="000D3345" w:rsidTr="000D3345">
        <w:trPr>
          <w:trHeight w:val="315"/>
        </w:trPr>
        <w:tc>
          <w:tcPr>
            <w:tcW w:w="1920" w:type="dxa"/>
            <w:tcBorders>
              <w:top w:val="single" w:sz="4" w:space="0" w:color="auto"/>
              <w:left w:val="single" w:sz="4" w:space="0" w:color="auto"/>
              <w:bottom w:val="single" w:sz="4" w:space="0" w:color="auto"/>
              <w:right w:val="single" w:sz="4" w:space="0" w:color="auto"/>
            </w:tcBorders>
            <w:noWrap/>
            <w:hideMark/>
          </w:tcPr>
          <w:p w:rsidR="000D3345" w:rsidRPr="007F304F" w:rsidRDefault="000D3345" w:rsidP="000D3345">
            <w:pPr>
              <w:spacing w:after="0" w:line="240" w:lineRule="auto"/>
              <w:jc w:val="center"/>
              <w:rPr>
                <w:rFonts w:asciiTheme="majorBidi" w:eastAsia="Times New Roman" w:hAnsiTheme="majorBidi" w:cstheme="majorBidi"/>
                <w:b/>
                <w:bCs/>
                <w:lang w:eastAsia="en-ID"/>
              </w:rPr>
            </w:pPr>
            <w:r w:rsidRPr="007F304F">
              <w:rPr>
                <w:rFonts w:asciiTheme="majorBidi" w:eastAsia="Times New Roman" w:hAnsiTheme="majorBidi" w:cstheme="majorBidi"/>
                <w:b/>
                <w:bCs/>
                <w:lang w:eastAsia="en-ID"/>
              </w:rPr>
              <w:t>0,872</w:t>
            </w:r>
          </w:p>
        </w:tc>
        <w:tc>
          <w:tcPr>
            <w:tcW w:w="960" w:type="dxa"/>
            <w:tcBorders>
              <w:top w:val="nil"/>
              <w:left w:val="nil"/>
              <w:bottom w:val="single" w:sz="4" w:space="0" w:color="auto"/>
              <w:right w:val="single" w:sz="4" w:space="0" w:color="auto"/>
            </w:tcBorders>
            <w:noWrap/>
            <w:hideMark/>
          </w:tcPr>
          <w:p w:rsidR="000D3345" w:rsidRPr="007F304F" w:rsidRDefault="000D3345" w:rsidP="000D3345">
            <w:pPr>
              <w:spacing w:after="0" w:line="240" w:lineRule="auto"/>
              <w:jc w:val="center"/>
              <w:rPr>
                <w:rFonts w:asciiTheme="majorBidi" w:eastAsia="Times New Roman" w:hAnsiTheme="majorBidi" w:cstheme="majorBidi"/>
                <w:lang w:eastAsia="en-ID"/>
              </w:rPr>
            </w:pPr>
            <w:r w:rsidRPr="007F304F">
              <w:rPr>
                <w:rFonts w:asciiTheme="majorBidi" w:eastAsia="Times New Roman" w:hAnsiTheme="majorBidi" w:cstheme="majorBidi"/>
                <w:lang w:eastAsia="en-ID"/>
              </w:rPr>
              <w:t>36</w:t>
            </w:r>
          </w:p>
        </w:tc>
      </w:tr>
    </w:tbl>
    <w:p w:rsidR="000D3345" w:rsidRDefault="000D3345" w:rsidP="000D3345">
      <w:pPr>
        <w:spacing w:after="0" w:line="480" w:lineRule="auto"/>
        <w:rPr>
          <w:rFonts w:asciiTheme="majorBidi" w:eastAsiaTheme="minorEastAsia" w:hAnsiTheme="majorBidi" w:cstheme="majorBidi"/>
          <w:sz w:val="24"/>
          <w:szCs w:val="24"/>
        </w:rPr>
      </w:pPr>
    </w:p>
    <w:p w:rsidR="00F637FC" w:rsidRDefault="00474B6B" w:rsidP="00F637FC">
      <w:pPr>
        <w:spacing w:after="0" w:line="480" w:lineRule="auto"/>
        <w:ind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Uji reliabilitas instrument dapat dilihat pada tabel diatas, dan p</w:t>
      </w:r>
      <w:r w:rsidR="00142A26">
        <w:rPr>
          <w:rFonts w:asciiTheme="majorBidi" w:eastAsiaTheme="minorEastAsia" w:hAnsiTheme="majorBidi" w:cstheme="majorBidi"/>
          <w:sz w:val="24"/>
          <w:szCs w:val="24"/>
        </w:rPr>
        <w:t>enulis juga menyajikan p</w:t>
      </w:r>
      <w:r w:rsidR="000D3345">
        <w:rPr>
          <w:rFonts w:asciiTheme="majorBidi" w:eastAsiaTheme="minorEastAsia" w:hAnsiTheme="majorBidi" w:cstheme="majorBidi"/>
          <w:sz w:val="24"/>
          <w:szCs w:val="24"/>
        </w:rPr>
        <w:t>erhitungan uji reliabilitas secara manual</w:t>
      </w:r>
      <w:r w:rsidR="00142A26">
        <w:rPr>
          <w:rFonts w:asciiTheme="majorBidi" w:eastAsiaTheme="minorEastAsia" w:hAnsiTheme="majorBidi" w:cstheme="majorBidi"/>
          <w:sz w:val="24"/>
          <w:szCs w:val="24"/>
        </w:rPr>
        <w:t xml:space="preserve"> yaitu</w:t>
      </w:r>
      <w:r w:rsidR="00F637FC">
        <w:rPr>
          <w:rFonts w:asciiTheme="majorBidi" w:eastAsiaTheme="minorEastAsia" w:hAnsiTheme="majorBidi" w:cstheme="majorBidi"/>
          <w:sz w:val="24"/>
          <w:szCs w:val="24"/>
        </w:rPr>
        <w:t>,</w:t>
      </w:r>
      <w:r w:rsidR="00142A26">
        <w:rPr>
          <w:rFonts w:asciiTheme="majorBidi" w:eastAsiaTheme="minorEastAsia" w:hAnsiTheme="majorBidi" w:cstheme="majorBidi"/>
          <w:sz w:val="24"/>
          <w:szCs w:val="24"/>
        </w:rPr>
        <w:t xml:space="preserve"> </w:t>
      </w:r>
      <w:r w:rsidR="000D3345">
        <w:rPr>
          <w:rFonts w:asciiTheme="majorBidi" w:eastAsiaTheme="minorEastAsia" w:hAnsiTheme="majorBidi" w:cstheme="majorBidi"/>
          <w:sz w:val="24"/>
          <w:szCs w:val="24"/>
        </w:rPr>
        <w:t>sebagai berikut</w:t>
      </w:r>
      <w:r w:rsidR="00142A26">
        <w:rPr>
          <w:rFonts w:asciiTheme="majorBidi" w:eastAsiaTheme="minorEastAsia" w:hAnsiTheme="majorBidi" w:cstheme="majorBidi"/>
          <w:sz w:val="24"/>
          <w:szCs w:val="24"/>
        </w:rPr>
        <w:t>:</w:t>
      </w:r>
    </w:p>
    <w:p w:rsidR="000D3345" w:rsidRPr="000D3345" w:rsidRDefault="000D3345" w:rsidP="00F637FC">
      <w:pPr>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Diketahui:</w:t>
      </w:r>
    </w:p>
    <w:p w:rsidR="00142A26" w:rsidRDefault="00142A26" w:rsidP="00F637FC">
      <w:pPr>
        <w:spacing w:after="0" w:line="480" w:lineRule="auto"/>
        <w:ind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w:t>
      </w:r>
      <w:r>
        <w:rPr>
          <w:rFonts w:asciiTheme="majorBidi" w:eastAsiaTheme="minorEastAsia" w:hAnsiTheme="majorBidi" w:cstheme="majorBidi"/>
          <w:sz w:val="24"/>
          <w:szCs w:val="24"/>
        </w:rPr>
        <w:tab/>
        <w:t>= 36 (banyaknya item pernyataan)</w:t>
      </w:r>
    </w:p>
    <w:p w:rsidR="00142A26" w:rsidRDefault="00142A26" w:rsidP="00F637FC">
      <w:pPr>
        <w:spacing w:after="0" w:line="480" w:lineRule="auto"/>
        <w:ind w:firstLine="720"/>
        <w:jc w:val="both"/>
        <w:rPr>
          <w:rFonts w:asciiTheme="majorBidi" w:eastAsiaTheme="minorEastAsia" w:hAnsiTheme="majorBidi" w:cstheme="majorBidi"/>
          <w:sz w:val="24"/>
          <w:szCs w:val="24"/>
        </w:rPr>
      </w:pPr>
      <w:r>
        <w:rPr>
          <w:rFonts w:ascii="Times New Roman" w:hAnsi="Times New Roman" w:cs="Times New Roman"/>
          <w:sz w:val="24"/>
          <w:szCs w:val="24"/>
        </w:rPr>
        <w:t>Ʃσb²</w:t>
      </w:r>
      <w:r>
        <w:rPr>
          <w:rFonts w:ascii="Times New Roman" w:hAnsi="Times New Roman" w:cs="Times New Roman"/>
          <w:sz w:val="24"/>
          <w:szCs w:val="24"/>
        </w:rPr>
        <w:tab/>
        <w:t>= 16,7823 (jumlah varians butir)</w:t>
      </w:r>
    </w:p>
    <w:p w:rsidR="006A0E9F" w:rsidRDefault="00142A26" w:rsidP="00F637F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Ʃσ²t</w:t>
      </w:r>
      <w:r>
        <w:rPr>
          <w:rFonts w:ascii="Times New Roman" w:hAnsi="Times New Roman" w:cs="Times New Roman"/>
          <w:sz w:val="24"/>
          <w:szCs w:val="24"/>
        </w:rPr>
        <w:tab/>
        <w:t>= 110,995 (varians total)</w:t>
      </w:r>
    </w:p>
    <w:p w:rsidR="006A0E9F" w:rsidRDefault="006A0E9F" w:rsidP="00F637FC">
      <w:pPr>
        <w:rPr>
          <w:rFonts w:ascii="Times New Roman" w:hAnsi="Times New Roman" w:cs="Times New Roman"/>
          <w:sz w:val="24"/>
          <w:szCs w:val="24"/>
        </w:rPr>
      </w:pPr>
      <w:r>
        <w:rPr>
          <w:rFonts w:ascii="Times New Roman" w:hAnsi="Times New Roman" w:cs="Times New Roman"/>
          <w:sz w:val="24"/>
          <w:szCs w:val="24"/>
        </w:rPr>
        <w:t>Maka nilai r</w:t>
      </w:r>
      <w:r>
        <w:rPr>
          <w:rFonts w:ascii="Times New Roman" w:hAnsi="Times New Roman" w:cs="Times New Roman"/>
          <w:sz w:val="24"/>
          <w:szCs w:val="24"/>
          <w:vertAlign w:val="subscript"/>
        </w:rPr>
        <w:t xml:space="preserve">11 </w:t>
      </w:r>
      <w:r>
        <w:rPr>
          <w:rFonts w:ascii="Times New Roman" w:hAnsi="Times New Roman" w:cs="Times New Roman"/>
          <w:sz w:val="24"/>
          <w:szCs w:val="24"/>
        </w:rPr>
        <w:t>adalah:</w:t>
      </w:r>
    </w:p>
    <w:p w:rsidR="006A0E9F" w:rsidRPr="00B748C2" w:rsidRDefault="006A0E9F" w:rsidP="006A0E9F">
      <w:pPr>
        <w:autoSpaceDE w:val="0"/>
        <w:autoSpaceDN w:val="0"/>
        <w:adjustRightInd w:val="0"/>
        <w:spacing w:after="0" w:line="480" w:lineRule="auto"/>
        <w:ind w:left="709" w:firstLine="72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r</m:t>
          </m:r>
          <m:r>
            <m:rPr>
              <m:sty m:val="p"/>
            </m:rPr>
            <w:rPr>
              <w:rFonts w:ascii="Cambria Math" w:hAnsi="Cambria Math" w:cs="Times New Roman"/>
              <w:sz w:val="24"/>
              <w:szCs w:val="24"/>
              <w:vertAlign w:val="subscript"/>
            </w:rPr>
            <m:t>11</m:t>
          </m:r>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σb</m:t>
                          </m:r>
                        </m:e>
                        <m:sup>
                          <m:r>
                            <w:rPr>
                              <w:rFonts w:ascii="Cambria Math" w:hAnsi="Cambria Math" w:cs="Times New Roman"/>
                              <w:sz w:val="24"/>
                              <w:szCs w:val="24"/>
                            </w:rPr>
                            <m:t>2</m:t>
                          </m:r>
                        </m:sup>
                      </m:sSup>
                    </m:e>
                  </m:nary>
                </m:num>
                <m:den>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e>
                  </m:nary>
                  <m:r>
                    <w:rPr>
                      <w:rFonts w:ascii="Cambria Math" w:hAnsi="Cambria Math" w:cs="Times New Roman"/>
                      <w:sz w:val="24"/>
                      <w:szCs w:val="24"/>
                    </w:rPr>
                    <m:t>t</m:t>
                  </m:r>
                </m:den>
              </m:f>
            </m:e>
          </m:d>
        </m:oMath>
      </m:oMathPara>
    </w:p>
    <w:p w:rsidR="006A0E9F" w:rsidRPr="00B748C2" w:rsidRDefault="006A0E9F" w:rsidP="006A0E9F">
      <w:pPr>
        <w:autoSpaceDE w:val="0"/>
        <w:autoSpaceDN w:val="0"/>
        <w:adjustRightInd w:val="0"/>
        <w:spacing w:after="0" w:line="480" w:lineRule="auto"/>
        <w:ind w:left="709" w:firstLine="72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36</m:t>
                  </m:r>
                </m:num>
                <m:den>
                  <m:r>
                    <w:rPr>
                      <w:rFonts w:ascii="Cambria Math" w:hAnsi="Cambria Math" w:cs="Times New Roman"/>
                      <w:sz w:val="24"/>
                      <w:szCs w:val="24"/>
                    </w:rPr>
                    <m:t>36-1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16,7823</m:t>
                  </m:r>
                </m:num>
                <m:den>
                  <m:r>
                    <m:rPr>
                      <m:sty m:val="p"/>
                    </m:rPr>
                    <w:rPr>
                      <w:rFonts w:ascii="Cambria Math" w:hAnsi="Cambria Math" w:cs="Times New Roman"/>
                      <w:sz w:val="24"/>
                      <w:szCs w:val="24"/>
                    </w:rPr>
                    <m:t>110,995</m:t>
                  </m:r>
                </m:den>
              </m:f>
            </m:e>
          </m:d>
        </m:oMath>
      </m:oMathPara>
    </w:p>
    <w:p w:rsidR="006A0E9F" w:rsidRPr="00B748C2" w:rsidRDefault="006A0E9F" w:rsidP="006A0E9F">
      <w:pPr>
        <w:autoSpaceDE w:val="0"/>
        <w:autoSpaceDN w:val="0"/>
        <w:adjustRightInd w:val="0"/>
        <w:spacing w:after="0" w:line="480" w:lineRule="auto"/>
        <w:ind w:left="709" w:firstLine="720"/>
        <w:rPr>
          <w:rFonts w:ascii="Times New Roman"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36</m:t>
                  </m:r>
                </m:num>
                <m:den>
                  <m:r>
                    <w:rPr>
                      <w:rFonts w:ascii="Cambria Math" w:hAnsi="Cambria Math" w:cs="Times New Roman"/>
                      <w:sz w:val="24"/>
                      <w:szCs w:val="24"/>
                    </w:rPr>
                    <m:t>35</m:t>
                  </m:r>
                </m:den>
              </m:f>
            </m:e>
          </m:d>
          <m:d>
            <m:dPr>
              <m:ctrlPr>
                <w:rPr>
                  <w:rFonts w:ascii="Cambria Math" w:hAnsi="Cambria Math" w:cs="Times New Roman"/>
                  <w:i/>
                  <w:sz w:val="24"/>
                  <w:szCs w:val="24"/>
                </w:rPr>
              </m:ctrlPr>
            </m:dPr>
            <m:e>
              <m:r>
                <w:rPr>
                  <w:rFonts w:ascii="Cambria Math" w:hAnsi="Cambria Math" w:cs="Times New Roman"/>
                  <w:sz w:val="24"/>
                  <w:szCs w:val="24"/>
                </w:rPr>
                <m:t>1-0,1520</m:t>
              </m:r>
            </m:e>
          </m:d>
        </m:oMath>
      </m:oMathPara>
    </w:p>
    <w:p w:rsidR="006A0E9F" w:rsidRPr="00B748C2" w:rsidRDefault="006A0E9F" w:rsidP="006A0E9F">
      <w:pPr>
        <w:autoSpaceDE w:val="0"/>
        <w:autoSpaceDN w:val="0"/>
        <w:adjustRightInd w:val="0"/>
        <w:spacing w:after="0" w:line="480" w:lineRule="auto"/>
        <w:ind w:left="709" w:firstLine="720"/>
        <w:rPr>
          <w:rFonts w:ascii="Times New Roman"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1,0285</m:t>
              </m:r>
            </m:e>
          </m:d>
          <m:d>
            <m:dPr>
              <m:ctrlPr>
                <w:rPr>
                  <w:rFonts w:ascii="Cambria Math" w:hAnsi="Cambria Math" w:cs="Times New Roman"/>
                  <w:i/>
                  <w:sz w:val="24"/>
                  <w:szCs w:val="24"/>
                </w:rPr>
              </m:ctrlPr>
            </m:dPr>
            <m:e>
              <m:r>
                <w:rPr>
                  <w:rFonts w:ascii="Cambria Math" w:hAnsi="Cambria Math" w:cs="Times New Roman"/>
                  <w:sz w:val="24"/>
                  <w:szCs w:val="24"/>
                </w:rPr>
                <m:t>0,848</m:t>
              </m:r>
            </m:e>
          </m:d>
        </m:oMath>
      </m:oMathPara>
    </w:p>
    <w:p w:rsidR="006A0E9F" w:rsidRPr="00B748C2" w:rsidRDefault="006A0E9F" w:rsidP="006A0E9F">
      <w:pPr>
        <w:autoSpaceDE w:val="0"/>
        <w:autoSpaceDN w:val="0"/>
        <w:adjustRightInd w:val="0"/>
        <w:spacing w:after="0" w:line="480" w:lineRule="auto"/>
        <w:ind w:left="709" w:firstLine="720"/>
        <w:rPr>
          <w:rFonts w:ascii="Times New Roman" w:hAnsi="Times New Roman" w:cs="Times New Roman"/>
          <w:sz w:val="24"/>
          <w:szCs w:val="24"/>
        </w:rPr>
      </w:pPr>
      <m:oMathPara>
        <m:oMathParaPr>
          <m:jc m:val="left"/>
        </m:oMathParaPr>
        <m:oMath>
          <m:r>
            <w:rPr>
              <w:rFonts w:ascii="Cambria Math" w:hAnsi="Cambria Math" w:cs="Times New Roman"/>
              <w:sz w:val="24"/>
              <w:szCs w:val="24"/>
            </w:rPr>
            <m:t>=0,872</m:t>
          </m:r>
        </m:oMath>
      </m:oMathPara>
    </w:p>
    <w:p w:rsidR="006A0E9F" w:rsidRDefault="006A0E9F" w:rsidP="006A0E9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92604A">
        <w:rPr>
          <w:rFonts w:ascii="Times New Roman" w:hAnsi="Times New Roman" w:cs="Times New Roman"/>
          <w:sz w:val="24"/>
          <w:szCs w:val="24"/>
        </w:rPr>
        <w:t>Berdasarkan hasil perhitungan uji reliabilitas pada tabel 4.3 di atas, maka diperoleh nilai r</w:t>
      </w:r>
      <w:r w:rsidR="0092604A">
        <w:rPr>
          <w:rFonts w:ascii="Times New Roman" w:hAnsi="Times New Roman" w:cs="Times New Roman"/>
          <w:sz w:val="24"/>
          <w:szCs w:val="24"/>
          <w:vertAlign w:val="subscript"/>
        </w:rPr>
        <w:t xml:space="preserve">11 </w:t>
      </w:r>
      <w:r w:rsidR="0092604A">
        <w:rPr>
          <w:rFonts w:ascii="Times New Roman" w:hAnsi="Times New Roman" w:cs="Times New Roman"/>
          <w:sz w:val="24"/>
          <w:szCs w:val="24"/>
        </w:rPr>
        <w:t>= 0,872 yang artinya nilai reliabilitas tersebut &gt; 0,60 dapat diandalkan (</w:t>
      </w:r>
      <w:r w:rsidR="0092604A" w:rsidRPr="0092604A">
        <w:rPr>
          <w:rFonts w:ascii="Times New Roman" w:hAnsi="Times New Roman" w:cs="Times New Roman"/>
          <w:i/>
          <w:sz w:val="24"/>
          <w:szCs w:val="24"/>
        </w:rPr>
        <w:t>reliable</w:t>
      </w:r>
      <w:r w:rsidR="0092604A">
        <w:rPr>
          <w:rFonts w:ascii="Times New Roman" w:hAnsi="Times New Roman" w:cs="Times New Roman"/>
          <w:sz w:val="24"/>
          <w:szCs w:val="24"/>
        </w:rPr>
        <w:t xml:space="preserve">). Dengan demikian, angket </w:t>
      </w:r>
      <w:r w:rsidR="0092604A" w:rsidRPr="0092604A">
        <w:rPr>
          <w:rFonts w:ascii="Times New Roman" w:hAnsi="Times New Roman" w:cs="Times New Roman"/>
          <w:i/>
          <w:sz w:val="24"/>
          <w:szCs w:val="24"/>
        </w:rPr>
        <w:t>self control</w:t>
      </w:r>
      <w:r w:rsidR="0092604A">
        <w:rPr>
          <w:rFonts w:ascii="Times New Roman" w:hAnsi="Times New Roman" w:cs="Times New Roman"/>
          <w:sz w:val="24"/>
          <w:szCs w:val="24"/>
        </w:rPr>
        <w:t xml:space="preserve"> dinyatakan memenuhi </w:t>
      </w:r>
      <w:r w:rsidR="0092604A">
        <w:rPr>
          <w:rFonts w:ascii="Times New Roman" w:hAnsi="Times New Roman" w:cs="Times New Roman"/>
          <w:sz w:val="24"/>
          <w:szCs w:val="24"/>
        </w:rPr>
        <w:lastRenderedPageBreak/>
        <w:t>kriteria reliabilitas sehingga dapat digunakan sebagai alat pengumpulan data untuk memperoleh data penelitian.</w:t>
      </w:r>
    </w:p>
    <w:p w:rsidR="0092604A" w:rsidRDefault="0092604A" w:rsidP="00572FD5">
      <w:pPr>
        <w:pStyle w:val="Heading4"/>
      </w:pPr>
      <w:r w:rsidRPr="0092604A">
        <w:t>4.1.3.2</w:t>
      </w:r>
      <w:r w:rsidRPr="0092604A">
        <w:tab/>
        <w:t>Uji Reliabilitas Angket Etika Pergaulan</w:t>
      </w:r>
    </w:p>
    <w:p w:rsidR="0092604A" w:rsidRDefault="0092604A" w:rsidP="006A0E9F">
      <w:pPr>
        <w:spacing w:after="0" w:line="480" w:lineRule="auto"/>
        <w:jc w:val="both"/>
        <w:rPr>
          <w:rFonts w:asciiTheme="majorBidi" w:eastAsiaTheme="minorEastAsia" w:hAnsiTheme="majorBidi" w:cstheme="majorBidi"/>
          <w:sz w:val="24"/>
          <w:szCs w:val="24"/>
        </w:rPr>
      </w:pPr>
      <w:r>
        <w:rPr>
          <w:rFonts w:ascii="Times New Roman" w:hAnsi="Times New Roman" w:cs="Times New Roman"/>
          <w:b/>
          <w:sz w:val="24"/>
          <w:szCs w:val="24"/>
        </w:rPr>
        <w:tab/>
      </w:r>
      <w:r w:rsidR="00D85B27">
        <w:rPr>
          <w:rFonts w:asciiTheme="majorBidi" w:eastAsiaTheme="minorEastAsia" w:hAnsiTheme="majorBidi" w:cstheme="majorBidi"/>
          <w:sz w:val="24"/>
          <w:szCs w:val="24"/>
        </w:rPr>
        <w:t>Hasil uji reliabilitas angket etika pergaulan</w:t>
      </w:r>
      <w:r w:rsidR="00D85B27" w:rsidRPr="00D85B27">
        <w:rPr>
          <w:rFonts w:asciiTheme="majorBidi" w:eastAsiaTheme="minorEastAsia" w:hAnsiTheme="majorBidi" w:cstheme="majorBidi"/>
          <w:i/>
          <w:sz w:val="24"/>
          <w:szCs w:val="24"/>
        </w:rPr>
        <w:t xml:space="preserve"> </w:t>
      </w:r>
      <w:r w:rsidR="00D85B27">
        <w:rPr>
          <w:rFonts w:asciiTheme="majorBidi" w:eastAsiaTheme="minorEastAsia" w:hAnsiTheme="majorBidi" w:cstheme="majorBidi"/>
          <w:sz w:val="24"/>
          <w:szCs w:val="24"/>
        </w:rPr>
        <w:t>selengkapnya penulis sajikan pada tabel SPSS dan perhitungan manual berikut ini.</w:t>
      </w:r>
    </w:p>
    <w:p w:rsidR="00D85B27" w:rsidRPr="00D85B27" w:rsidRDefault="00D85B27" w:rsidP="00D85B27">
      <w:pPr>
        <w:spacing w:after="0" w:line="480" w:lineRule="auto"/>
        <w:jc w:val="center"/>
        <w:rPr>
          <w:rFonts w:asciiTheme="majorBidi" w:eastAsiaTheme="minorEastAsia" w:hAnsiTheme="majorBidi" w:cstheme="majorBidi"/>
          <w:b/>
          <w:i/>
          <w:sz w:val="24"/>
          <w:szCs w:val="24"/>
        </w:rPr>
      </w:pPr>
      <w:r w:rsidRPr="000D3345">
        <w:rPr>
          <w:rFonts w:asciiTheme="majorBidi" w:eastAsiaTheme="minorEastAsia" w:hAnsiTheme="majorBidi" w:cstheme="majorBidi"/>
          <w:b/>
          <w:sz w:val="24"/>
          <w:szCs w:val="24"/>
        </w:rPr>
        <w:t>Tabel 4.</w:t>
      </w:r>
      <w:r>
        <w:rPr>
          <w:rFonts w:asciiTheme="majorBidi" w:eastAsiaTheme="minorEastAsia" w:hAnsiTheme="majorBidi" w:cstheme="majorBidi"/>
          <w:b/>
          <w:sz w:val="24"/>
          <w:szCs w:val="24"/>
        </w:rPr>
        <w:t>4 Hasil Uji Reliabilitas Angket Etika Pergaulan</w:t>
      </w:r>
    </w:p>
    <w:tbl>
      <w:tblPr>
        <w:tblW w:w="2880" w:type="dxa"/>
        <w:tblInd w:w="2245" w:type="dxa"/>
        <w:tblLook w:val="04A0" w:firstRow="1" w:lastRow="0" w:firstColumn="1" w:lastColumn="0" w:noHBand="0" w:noVBand="1"/>
      </w:tblPr>
      <w:tblGrid>
        <w:gridCol w:w="1920"/>
        <w:gridCol w:w="960"/>
      </w:tblGrid>
      <w:tr w:rsidR="00D85B27" w:rsidRPr="00D85B27" w:rsidTr="00D85B27">
        <w:trPr>
          <w:trHeight w:val="315"/>
        </w:trPr>
        <w:tc>
          <w:tcPr>
            <w:tcW w:w="2880" w:type="dxa"/>
            <w:gridSpan w:val="2"/>
            <w:tcBorders>
              <w:top w:val="single" w:sz="4" w:space="0" w:color="auto"/>
              <w:left w:val="single" w:sz="4" w:space="0" w:color="auto"/>
              <w:bottom w:val="single" w:sz="4" w:space="0" w:color="auto"/>
              <w:right w:val="single" w:sz="4" w:space="0" w:color="auto"/>
            </w:tcBorders>
            <w:vAlign w:val="center"/>
            <w:hideMark/>
          </w:tcPr>
          <w:p w:rsidR="00D85B27" w:rsidRPr="007F304F" w:rsidRDefault="00D85B27" w:rsidP="00D85B27">
            <w:pPr>
              <w:spacing w:after="0" w:line="240" w:lineRule="auto"/>
              <w:jc w:val="center"/>
              <w:rPr>
                <w:rFonts w:asciiTheme="majorBidi" w:eastAsia="Times New Roman" w:hAnsiTheme="majorBidi" w:cstheme="majorBidi"/>
                <w:b/>
                <w:bCs/>
                <w:i/>
                <w:lang w:eastAsia="en-ID"/>
              </w:rPr>
            </w:pPr>
            <w:r w:rsidRPr="007F304F">
              <w:rPr>
                <w:rFonts w:asciiTheme="majorBidi" w:eastAsia="Times New Roman" w:hAnsiTheme="majorBidi" w:cstheme="majorBidi"/>
                <w:b/>
                <w:bCs/>
                <w:i/>
                <w:lang w:eastAsia="en-ID"/>
              </w:rPr>
              <w:t>Reliability Statistics</w:t>
            </w:r>
          </w:p>
        </w:tc>
      </w:tr>
      <w:tr w:rsidR="00D85B27" w:rsidRPr="00D85B27" w:rsidTr="00D85B27">
        <w:trPr>
          <w:trHeight w:val="315"/>
        </w:trPr>
        <w:tc>
          <w:tcPr>
            <w:tcW w:w="1920" w:type="dxa"/>
            <w:tcBorders>
              <w:top w:val="single" w:sz="4" w:space="0" w:color="auto"/>
              <w:left w:val="single" w:sz="4" w:space="0" w:color="auto"/>
              <w:bottom w:val="single" w:sz="4" w:space="0" w:color="auto"/>
              <w:right w:val="single" w:sz="4" w:space="0" w:color="auto"/>
            </w:tcBorders>
            <w:vAlign w:val="bottom"/>
            <w:hideMark/>
          </w:tcPr>
          <w:p w:rsidR="00D85B27" w:rsidRPr="007F304F" w:rsidRDefault="00D85B27" w:rsidP="00D85B27">
            <w:pPr>
              <w:spacing w:after="0" w:line="240" w:lineRule="auto"/>
              <w:jc w:val="center"/>
              <w:rPr>
                <w:rFonts w:asciiTheme="majorBidi" w:eastAsia="Times New Roman" w:hAnsiTheme="majorBidi" w:cstheme="majorBidi"/>
                <w:i/>
                <w:lang w:eastAsia="en-ID"/>
              </w:rPr>
            </w:pPr>
            <w:r w:rsidRPr="007F304F">
              <w:rPr>
                <w:rFonts w:asciiTheme="majorBidi" w:eastAsia="Times New Roman" w:hAnsiTheme="majorBidi" w:cstheme="majorBidi"/>
                <w:i/>
                <w:lang w:eastAsia="en-ID"/>
              </w:rPr>
              <w:t>Cronbach's Alpha</w:t>
            </w:r>
          </w:p>
        </w:tc>
        <w:tc>
          <w:tcPr>
            <w:tcW w:w="960" w:type="dxa"/>
            <w:tcBorders>
              <w:top w:val="nil"/>
              <w:left w:val="nil"/>
              <w:bottom w:val="single" w:sz="4" w:space="0" w:color="auto"/>
              <w:right w:val="single" w:sz="4" w:space="0" w:color="auto"/>
            </w:tcBorders>
            <w:vAlign w:val="bottom"/>
            <w:hideMark/>
          </w:tcPr>
          <w:p w:rsidR="00D85B27" w:rsidRPr="007F304F" w:rsidRDefault="00D85B27" w:rsidP="00D85B27">
            <w:pPr>
              <w:spacing w:after="0" w:line="240" w:lineRule="auto"/>
              <w:jc w:val="center"/>
              <w:rPr>
                <w:rFonts w:asciiTheme="majorBidi" w:eastAsia="Times New Roman" w:hAnsiTheme="majorBidi" w:cstheme="majorBidi"/>
                <w:i/>
                <w:lang w:eastAsia="en-ID"/>
              </w:rPr>
            </w:pPr>
            <w:r w:rsidRPr="007F304F">
              <w:rPr>
                <w:rFonts w:asciiTheme="majorBidi" w:eastAsia="Times New Roman" w:hAnsiTheme="majorBidi" w:cstheme="majorBidi"/>
                <w:i/>
                <w:lang w:eastAsia="en-ID"/>
              </w:rPr>
              <w:t>N of Items</w:t>
            </w:r>
          </w:p>
        </w:tc>
      </w:tr>
      <w:tr w:rsidR="00D85B27" w:rsidRPr="00D85B27" w:rsidTr="00D85B27">
        <w:trPr>
          <w:trHeight w:val="315"/>
        </w:trPr>
        <w:tc>
          <w:tcPr>
            <w:tcW w:w="1920" w:type="dxa"/>
            <w:tcBorders>
              <w:top w:val="single" w:sz="4" w:space="0" w:color="auto"/>
              <w:left w:val="single" w:sz="4" w:space="0" w:color="auto"/>
              <w:bottom w:val="single" w:sz="4" w:space="0" w:color="auto"/>
              <w:right w:val="single" w:sz="4" w:space="0" w:color="auto"/>
            </w:tcBorders>
            <w:noWrap/>
            <w:hideMark/>
          </w:tcPr>
          <w:p w:rsidR="00D85B27" w:rsidRPr="007F304F" w:rsidRDefault="00D85B27" w:rsidP="00D85B27">
            <w:pPr>
              <w:spacing w:after="0" w:line="240" w:lineRule="auto"/>
              <w:jc w:val="center"/>
              <w:rPr>
                <w:rFonts w:asciiTheme="majorBidi" w:eastAsia="Times New Roman" w:hAnsiTheme="majorBidi" w:cstheme="majorBidi"/>
                <w:b/>
                <w:bCs/>
                <w:lang w:eastAsia="en-ID"/>
              </w:rPr>
            </w:pPr>
            <w:r w:rsidRPr="007F304F">
              <w:rPr>
                <w:rFonts w:asciiTheme="majorBidi" w:eastAsia="Times New Roman" w:hAnsiTheme="majorBidi" w:cstheme="majorBidi"/>
                <w:b/>
                <w:bCs/>
                <w:lang w:eastAsia="en-ID"/>
              </w:rPr>
              <w:t>0,919</w:t>
            </w:r>
          </w:p>
        </w:tc>
        <w:tc>
          <w:tcPr>
            <w:tcW w:w="960" w:type="dxa"/>
            <w:tcBorders>
              <w:top w:val="nil"/>
              <w:left w:val="nil"/>
              <w:bottom w:val="single" w:sz="4" w:space="0" w:color="auto"/>
              <w:right w:val="single" w:sz="4" w:space="0" w:color="auto"/>
            </w:tcBorders>
            <w:noWrap/>
            <w:hideMark/>
          </w:tcPr>
          <w:p w:rsidR="00D85B27" w:rsidRPr="007F304F" w:rsidRDefault="00D85B27" w:rsidP="00D85B27">
            <w:pPr>
              <w:spacing w:after="0" w:line="240" w:lineRule="auto"/>
              <w:jc w:val="right"/>
              <w:rPr>
                <w:rFonts w:asciiTheme="majorBidi" w:eastAsia="Times New Roman" w:hAnsiTheme="majorBidi" w:cstheme="majorBidi"/>
                <w:lang w:eastAsia="en-ID"/>
              </w:rPr>
            </w:pPr>
            <w:r w:rsidRPr="007F304F">
              <w:rPr>
                <w:rFonts w:asciiTheme="majorBidi" w:eastAsia="Times New Roman" w:hAnsiTheme="majorBidi" w:cstheme="majorBidi"/>
                <w:lang w:eastAsia="en-ID"/>
              </w:rPr>
              <w:t>37</w:t>
            </w:r>
          </w:p>
        </w:tc>
      </w:tr>
    </w:tbl>
    <w:p w:rsidR="00AC0621" w:rsidRDefault="00AC0621" w:rsidP="00AC0621">
      <w:pPr>
        <w:spacing w:after="0" w:line="360" w:lineRule="auto"/>
        <w:ind w:firstLine="720"/>
        <w:jc w:val="both"/>
        <w:rPr>
          <w:rFonts w:asciiTheme="majorBidi" w:eastAsiaTheme="minorEastAsia" w:hAnsiTheme="majorBidi" w:cstheme="majorBidi"/>
          <w:sz w:val="24"/>
          <w:szCs w:val="24"/>
        </w:rPr>
      </w:pPr>
    </w:p>
    <w:p w:rsidR="00D85B27" w:rsidRDefault="00D85B27" w:rsidP="00AC0621">
      <w:pPr>
        <w:spacing w:after="0" w:line="480" w:lineRule="auto"/>
        <w:ind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Uji reliabilitas instrument dapat dilihat pada tabel diatas, dan penulis juga menyajikan perhitungan uji reliabilitas secara manual yaitu, sebagai berikut:</w:t>
      </w:r>
    </w:p>
    <w:p w:rsidR="00D85B27" w:rsidRPr="000D3345" w:rsidRDefault="00D85B27" w:rsidP="00AC0621">
      <w:pPr>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Diketahui:</w:t>
      </w:r>
    </w:p>
    <w:p w:rsidR="00D85B27" w:rsidRDefault="00D85B27" w:rsidP="00D85B27">
      <w:pPr>
        <w:spacing w:after="0" w:line="480" w:lineRule="auto"/>
        <w:ind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w:t>
      </w:r>
      <w:r>
        <w:rPr>
          <w:rFonts w:asciiTheme="majorBidi" w:eastAsiaTheme="minorEastAsia" w:hAnsiTheme="majorBidi" w:cstheme="majorBidi"/>
          <w:sz w:val="24"/>
          <w:szCs w:val="24"/>
        </w:rPr>
        <w:tab/>
        <w:t>= 37 (banyaknya item pernyataan)</w:t>
      </w:r>
    </w:p>
    <w:p w:rsidR="00D85B27" w:rsidRDefault="00D85B27" w:rsidP="00D85B27">
      <w:pPr>
        <w:spacing w:after="0" w:line="480" w:lineRule="auto"/>
        <w:ind w:firstLine="720"/>
        <w:jc w:val="both"/>
        <w:rPr>
          <w:rFonts w:asciiTheme="majorBidi" w:eastAsiaTheme="minorEastAsia" w:hAnsiTheme="majorBidi" w:cstheme="majorBidi"/>
          <w:sz w:val="24"/>
          <w:szCs w:val="24"/>
        </w:rPr>
      </w:pPr>
      <w:r>
        <w:rPr>
          <w:rFonts w:ascii="Times New Roman" w:hAnsi="Times New Roman" w:cs="Times New Roman"/>
          <w:sz w:val="24"/>
          <w:szCs w:val="24"/>
        </w:rPr>
        <w:t>Ʃσb²</w:t>
      </w:r>
      <w:r>
        <w:rPr>
          <w:rFonts w:ascii="Times New Roman" w:hAnsi="Times New Roman" w:cs="Times New Roman"/>
          <w:sz w:val="24"/>
          <w:szCs w:val="24"/>
        </w:rPr>
        <w:tab/>
        <w:t>= 13,7121 (jumlah varians butir)</w:t>
      </w:r>
    </w:p>
    <w:p w:rsidR="00D85B27" w:rsidRDefault="00D85B27" w:rsidP="00D85B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Ʃσ²t</w:t>
      </w:r>
      <w:r>
        <w:rPr>
          <w:rFonts w:ascii="Times New Roman" w:hAnsi="Times New Roman" w:cs="Times New Roman"/>
          <w:sz w:val="24"/>
          <w:szCs w:val="24"/>
        </w:rPr>
        <w:tab/>
        <w:t>= 130,139 (varians total)</w:t>
      </w:r>
    </w:p>
    <w:p w:rsidR="00D85B27" w:rsidRDefault="00D85B27" w:rsidP="00D85B27">
      <w:pPr>
        <w:rPr>
          <w:rFonts w:ascii="Times New Roman" w:hAnsi="Times New Roman" w:cs="Times New Roman"/>
          <w:sz w:val="24"/>
          <w:szCs w:val="24"/>
        </w:rPr>
      </w:pPr>
      <w:r>
        <w:rPr>
          <w:rFonts w:ascii="Times New Roman" w:hAnsi="Times New Roman" w:cs="Times New Roman"/>
          <w:sz w:val="24"/>
          <w:szCs w:val="24"/>
        </w:rPr>
        <w:t>Maka nilai r</w:t>
      </w:r>
      <w:r>
        <w:rPr>
          <w:rFonts w:ascii="Times New Roman" w:hAnsi="Times New Roman" w:cs="Times New Roman"/>
          <w:sz w:val="24"/>
          <w:szCs w:val="24"/>
          <w:vertAlign w:val="subscript"/>
        </w:rPr>
        <w:t xml:space="preserve">11 </w:t>
      </w:r>
      <w:r>
        <w:rPr>
          <w:rFonts w:ascii="Times New Roman" w:hAnsi="Times New Roman" w:cs="Times New Roman"/>
          <w:sz w:val="24"/>
          <w:szCs w:val="24"/>
        </w:rPr>
        <w:t>adalah:</w:t>
      </w:r>
    </w:p>
    <w:p w:rsidR="00D85B27" w:rsidRPr="00B748C2" w:rsidRDefault="00D85B27" w:rsidP="00D85B27">
      <w:pPr>
        <w:autoSpaceDE w:val="0"/>
        <w:autoSpaceDN w:val="0"/>
        <w:adjustRightInd w:val="0"/>
        <w:spacing w:after="0" w:line="480" w:lineRule="auto"/>
        <w:ind w:left="709" w:firstLine="72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r</m:t>
          </m:r>
          <m:r>
            <m:rPr>
              <m:sty m:val="p"/>
            </m:rPr>
            <w:rPr>
              <w:rFonts w:ascii="Cambria Math" w:hAnsi="Cambria Math" w:cs="Times New Roman"/>
              <w:sz w:val="24"/>
              <w:szCs w:val="24"/>
              <w:vertAlign w:val="subscript"/>
            </w:rPr>
            <m:t>11</m:t>
          </m:r>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σb</m:t>
                          </m:r>
                        </m:e>
                        <m:sup>
                          <m:r>
                            <w:rPr>
                              <w:rFonts w:ascii="Cambria Math" w:hAnsi="Cambria Math" w:cs="Times New Roman"/>
                              <w:sz w:val="24"/>
                              <w:szCs w:val="24"/>
                            </w:rPr>
                            <m:t>2</m:t>
                          </m:r>
                        </m:sup>
                      </m:sSup>
                    </m:e>
                  </m:nary>
                </m:num>
                <m:den>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e>
                  </m:nary>
                  <m:r>
                    <w:rPr>
                      <w:rFonts w:ascii="Cambria Math" w:hAnsi="Cambria Math" w:cs="Times New Roman"/>
                      <w:sz w:val="24"/>
                      <w:szCs w:val="24"/>
                    </w:rPr>
                    <m:t>t</m:t>
                  </m:r>
                </m:den>
              </m:f>
            </m:e>
          </m:d>
        </m:oMath>
      </m:oMathPara>
    </w:p>
    <w:p w:rsidR="00D85B27" w:rsidRPr="00B748C2" w:rsidRDefault="00D85B27" w:rsidP="00D85B27">
      <w:pPr>
        <w:autoSpaceDE w:val="0"/>
        <w:autoSpaceDN w:val="0"/>
        <w:adjustRightInd w:val="0"/>
        <w:spacing w:after="0" w:line="480" w:lineRule="auto"/>
        <w:ind w:left="709" w:firstLine="72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37</m:t>
                  </m:r>
                </m:num>
                <m:den>
                  <m:r>
                    <w:rPr>
                      <w:rFonts w:ascii="Cambria Math" w:hAnsi="Cambria Math" w:cs="Times New Roman"/>
                      <w:sz w:val="24"/>
                      <w:szCs w:val="24"/>
                    </w:rPr>
                    <m:t>37-1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13,7121</m:t>
                  </m:r>
                </m:num>
                <m:den>
                  <m:r>
                    <m:rPr>
                      <m:sty m:val="p"/>
                    </m:rPr>
                    <w:rPr>
                      <w:rFonts w:ascii="Cambria Math" w:hAnsi="Cambria Math" w:cs="Times New Roman"/>
                      <w:sz w:val="24"/>
                      <w:szCs w:val="24"/>
                    </w:rPr>
                    <m:t>130,139</m:t>
                  </m:r>
                </m:den>
              </m:f>
            </m:e>
          </m:d>
        </m:oMath>
      </m:oMathPara>
    </w:p>
    <w:p w:rsidR="00D85B27" w:rsidRPr="00B748C2" w:rsidRDefault="00D85B27" w:rsidP="00D85B27">
      <w:pPr>
        <w:autoSpaceDE w:val="0"/>
        <w:autoSpaceDN w:val="0"/>
        <w:adjustRightInd w:val="0"/>
        <w:spacing w:after="0" w:line="480" w:lineRule="auto"/>
        <w:ind w:left="709" w:firstLine="720"/>
        <w:rPr>
          <w:rFonts w:ascii="Times New Roman"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37</m:t>
                  </m:r>
                </m:num>
                <m:den>
                  <m:r>
                    <w:rPr>
                      <w:rFonts w:ascii="Cambria Math" w:hAnsi="Cambria Math" w:cs="Times New Roman"/>
                      <w:sz w:val="24"/>
                      <w:szCs w:val="24"/>
                    </w:rPr>
                    <m:t>36</m:t>
                  </m:r>
                </m:den>
              </m:f>
            </m:e>
          </m:d>
          <m:d>
            <m:dPr>
              <m:ctrlPr>
                <w:rPr>
                  <w:rFonts w:ascii="Cambria Math" w:hAnsi="Cambria Math" w:cs="Times New Roman"/>
                  <w:i/>
                  <w:sz w:val="24"/>
                  <w:szCs w:val="24"/>
                </w:rPr>
              </m:ctrlPr>
            </m:dPr>
            <m:e>
              <m:r>
                <w:rPr>
                  <w:rFonts w:ascii="Cambria Math" w:hAnsi="Cambria Math" w:cs="Times New Roman"/>
                  <w:sz w:val="24"/>
                  <w:szCs w:val="24"/>
                </w:rPr>
                <m:t>1-0,1053</m:t>
              </m:r>
            </m:e>
          </m:d>
        </m:oMath>
      </m:oMathPara>
    </w:p>
    <w:p w:rsidR="00D85B27" w:rsidRPr="00B748C2" w:rsidRDefault="00D85B27" w:rsidP="00D85B27">
      <w:pPr>
        <w:autoSpaceDE w:val="0"/>
        <w:autoSpaceDN w:val="0"/>
        <w:adjustRightInd w:val="0"/>
        <w:spacing w:after="0" w:line="480" w:lineRule="auto"/>
        <w:ind w:left="709" w:firstLine="720"/>
        <w:rPr>
          <w:rFonts w:ascii="Times New Roman"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1,0277</m:t>
              </m:r>
            </m:e>
          </m:d>
          <m:d>
            <m:dPr>
              <m:ctrlPr>
                <w:rPr>
                  <w:rFonts w:ascii="Cambria Math" w:hAnsi="Cambria Math" w:cs="Times New Roman"/>
                  <w:i/>
                  <w:sz w:val="24"/>
                  <w:szCs w:val="24"/>
                </w:rPr>
              </m:ctrlPr>
            </m:dPr>
            <m:e>
              <m:r>
                <w:rPr>
                  <w:rFonts w:ascii="Cambria Math" w:hAnsi="Cambria Math" w:cs="Times New Roman"/>
                  <w:sz w:val="24"/>
                  <w:szCs w:val="24"/>
                </w:rPr>
                <m:t>0,8947</m:t>
              </m:r>
            </m:e>
          </m:d>
        </m:oMath>
      </m:oMathPara>
    </w:p>
    <w:p w:rsidR="00D85B27" w:rsidRPr="00B748C2" w:rsidRDefault="00D85B27" w:rsidP="00D85B27">
      <w:pPr>
        <w:autoSpaceDE w:val="0"/>
        <w:autoSpaceDN w:val="0"/>
        <w:adjustRightInd w:val="0"/>
        <w:spacing w:after="0" w:line="480" w:lineRule="auto"/>
        <w:ind w:left="709" w:firstLine="720"/>
        <w:rPr>
          <w:rFonts w:ascii="Times New Roman" w:hAnsi="Times New Roman" w:cs="Times New Roman"/>
          <w:sz w:val="24"/>
          <w:szCs w:val="24"/>
        </w:rPr>
      </w:pPr>
      <m:oMathPara>
        <m:oMathParaPr>
          <m:jc m:val="left"/>
        </m:oMathParaPr>
        <m:oMath>
          <m:r>
            <w:rPr>
              <w:rFonts w:ascii="Cambria Math" w:hAnsi="Cambria Math" w:cs="Times New Roman"/>
              <w:sz w:val="24"/>
              <w:szCs w:val="24"/>
            </w:rPr>
            <m:t>=0,919</m:t>
          </m:r>
        </m:oMath>
      </m:oMathPara>
    </w:p>
    <w:p w:rsidR="00D85B27" w:rsidRDefault="00D85B27" w:rsidP="00D85B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Berdasarkan hasil perhitungan uji reliabilitas pada tabel 4.4 di atas, maka diperoleh nilai r</w:t>
      </w:r>
      <w:r>
        <w:rPr>
          <w:rFonts w:ascii="Times New Roman" w:hAnsi="Times New Roman" w:cs="Times New Roman"/>
          <w:sz w:val="24"/>
          <w:szCs w:val="24"/>
          <w:vertAlign w:val="subscript"/>
        </w:rPr>
        <w:t xml:space="preserve">11 </w:t>
      </w:r>
      <w:r>
        <w:rPr>
          <w:rFonts w:ascii="Times New Roman" w:hAnsi="Times New Roman" w:cs="Times New Roman"/>
          <w:sz w:val="24"/>
          <w:szCs w:val="24"/>
        </w:rPr>
        <w:t>= 0,919 yang artinya nilai reliabilitas tersebut &gt; 0,60 dapat diandalkan (</w:t>
      </w:r>
      <w:r w:rsidRPr="0092604A">
        <w:rPr>
          <w:rFonts w:ascii="Times New Roman" w:hAnsi="Times New Roman" w:cs="Times New Roman"/>
          <w:i/>
          <w:sz w:val="24"/>
          <w:szCs w:val="24"/>
        </w:rPr>
        <w:t>reliable</w:t>
      </w:r>
      <w:r>
        <w:rPr>
          <w:rFonts w:ascii="Times New Roman" w:hAnsi="Times New Roman" w:cs="Times New Roman"/>
          <w:sz w:val="24"/>
          <w:szCs w:val="24"/>
        </w:rPr>
        <w:t>). Dengan demikian, angket etika pergaulan dinyatakan memenuhi kriteria reliabilitas sehingga dapat digunakan sebagai alat pengumpulan data untuk memperoleh data penelitian.</w:t>
      </w:r>
    </w:p>
    <w:p w:rsidR="000879C4" w:rsidRPr="00301F90" w:rsidRDefault="000879C4" w:rsidP="00572FD5">
      <w:pPr>
        <w:pStyle w:val="Heading3"/>
      </w:pPr>
      <w:bookmarkStart w:id="382" w:name="_Toc199517644"/>
      <w:bookmarkStart w:id="383" w:name="_Toc199517706"/>
      <w:bookmarkStart w:id="384" w:name="_Toc211530862"/>
      <w:r w:rsidRPr="00301F90">
        <w:t>4.1.4</w:t>
      </w:r>
      <w:r w:rsidRPr="00301F90">
        <w:tab/>
        <w:t>Teknik Analisis Data</w:t>
      </w:r>
      <w:bookmarkEnd w:id="382"/>
      <w:bookmarkEnd w:id="383"/>
      <w:bookmarkEnd w:id="384"/>
    </w:p>
    <w:p w:rsidR="000879C4" w:rsidRDefault="000879C4" w:rsidP="00D85B27">
      <w:pPr>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t xml:space="preserve">Setelah angket melewati tahap uji validitas dan reliabilitas, penulis kemudian menyebarkan angket yang telah dinyatakan layak dan dapat diandalkan untuk digunakan dalam penelitian. Selanjutnya, peneliti melakukan analisis data terhadap instrumen tersebut yang sebelumnya telah dibagikan kepada peserta didik yang telah ditentukan sebagai responden. </w:t>
      </w:r>
      <w:r w:rsidR="00536D69">
        <w:rPr>
          <w:rFonts w:ascii="Times New Roman" w:hAnsi="Times New Roman" w:cs="Times New Roman"/>
          <w:sz w:val="24"/>
          <w:szCs w:val="24"/>
        </w:rPr>
        <w:t xml:space="preserve">Analisis data adalah proses pengolahan data dengan tujuan untuk menemukan informasi yang berguna yang dapat dijadikan dasar dalam pengambilan keputusan untuk solusi suatu permasalahan. Proses analisis ini meliputi kegiatan pengelompokan data berdasarkan karakteristiknya, melakukan pembersihan data, mentransformasi data, membuat model data untuk menemukan informasi penting dari data tersebut (Prasetia, 2022). </w:t>
      </w:r>
      <w:r w:rsidR="00536D69">
        <w:rPr>
          <w:rFonts w:ascii="Times New Roman" w:eastAsiaTheme="minorEastAsia" w:hAnsi="Times New Roman" w:cs="Times New Roman"/>
          <w:sz w:val="24"/>
          <w:szCs w:val="24"/>
        </w:rPr>
        <w:t>Teknik analisis data yang peneliti gunakan dalam penelitian ini adalah uji normalitas, uji linearitas dan uji hipotesis.</w:t>
      </w:r>
    </w:p>
    <w:p w:rsidR="00F1162A" w:rsidRPr="00301F90" w:rsidRDefault="00F1162A" w:rsidP="00572FD5">
      <w:pPr>
        <w:pStyle w:val="Heading4"/>
        <w:rPr>
          <w:rFonts w:eastAsiaTheme="minorEastAsia"/>
        </w:rPr>
      </w:pPr>
      <w:r w:rsidRPr="00301F90">
        <w:rPr>
          <w:rFonts w:eastAsiaTheme="minorEastAsia"/>
        </w:rPr>
        <w:t>4.1.4.1 Uji Normalitas</w:t>
      </w:r>
    </w:p>
    <w:p w:rsidR="00F1162A" w:rsidRDefault="00F1162A" w:rsidP="004C271E">
      <w:pPr>
        <w:spacing w:after="0" w:line="480" w:lineRule="auto"/>
        <w:jc w:val="both"/>
        <w:rPr>
          <w:rFonts w:asciiTheme="majorBidi" w:eastAsiaTheme="minorEastAsia" w:hAnsiTheme="majorBidi" w:cstheme="majorBidi"/>
          <w:sz w:val="24"/>
          <w:szCs w:val="24"/>
        </w:rPr>
      </w:pPr>
      <w:r>
        <w:rPr>
          <w:rFonts w:ascii="Times New Roman" w:eastAsiaTheme="minorEastAsia" w:hAnsi="Times New Roman" w:cs="Times New Roman"/>
          <w:sz w:val="24"/>
          <w:szCs w:val="24"/>
        </w:rPr>
        <w:tab/>
        <w:t xml:space="preserve">Uji normalitas yang digunakan dalam penelitian ini yaitu uji </w:t>
      </w:r>
      <w:r w:rsidRPr="00043F3D">
        <w:rPr>
          <w:rFonts w:asciiTheme="majorBidi" w:hAnsiTheme="majorBidi" w:cstheme="majorBidi"/>
          <w:i/>
          <w:iCs/>
          <w:sz w:val="24"/>
          <w:szCs w:val="24"/>
        </w:rPr>
        <w:t>Kolmogorov Smirnov</w:t>
      </w:r>
      <w:r>
        <w:rPr>
          <w:rFonts w:asciiTheme="majorBidi" w:hAnsiTheme="majorBidi" w:cstheme="majorBidi"/>
          <w:sz w:val="24"/>
          <w:szCs w:val="24"/>
        </w:rPr>
        <w:t xml:space="preserve">, yang digunakan dalam menguji sampel berasal dari distribusi tertentu. Pengujian ini dengan bantuan program SPSS </w:t>
      </w:r>
      <w:r w:rsidRPr="007552C7">
        <w:rPr>
          <w:rFonts w:asciiTheme="majorBidi" w:hAnsiTheme="majorBidi" w:cstheme="majorBidi"/>
          <w:i/>
          <w:iCs/>
          <w:sz w:val="24"/>
          <w:szCs w:val="24"/>
        </w:rPr>
        <w:t>version</w:t>
      </w:r>
      <w:r>
        <w:rPr>
          <w:rFonts w:asciiTheme="majorBidi" w:hAnsiTheme="majorBidi" w:cstheme="majorBidi"/>
          <w:sz w:val="24"/>
          <w:szCs w:val="24"/>
        </w:rPr>
        <w:t xml:space="preserve"> 26.00 </w:t>
      </w:r>
      <w:r w:rsidRPr="005E5C76">
        <w:rPr>
          <w:rFonts w:asciiTheme="majorBidi" w:hAnsiTheme="majorBidi" w:cstheme="majorBidi"/>
          <w:i/>
          <w:iCs/>
          <w:sz w:val="24"/>
          <w:szCs w:val="24"/>
        </w:rPr>
        <w:t>for windows</w:t>
      </w:r>
      <w:r>
        <w:rPr>
          <w:rFonts w:asciiTheme="majorBidi" w:hAnsiTheme="majorBidi" w:cstheme="majorBidi"/>
          <w:sz w:val="24"/>
          <w:szCs w:val="24"/>
        </w:rPr>
        <w:t xml:space="preserve">. </w:t>
      </w:r>
      <w:r w:rsidR="004C271E">
        <w:rPr>
          <w:rFonts w:asciiTheme="majorBidi" w:hAnsiTheme="majorBidi" w:cstheme="majorBidi"/>
          <w:sz w:val="24"/>
          <w:szCs w:val="24"/>
          <w:lang w:val="id-ID"/>
        </w:rPr>
        <w:t xml:space="preserve">Wijaya dan Dewi (2022) </w:t>
      </w:r>
      <w:r>
        <w:rPr>
          <w:rFonts w:asciiTheme="majorBidi" w:hAnsiTheme="majorBidi" w:cstheme="majorBidi"/>
          <w:sz w:val="24"/>
          <w:szCs w:val="24"/>
        </w:rPr>
        <w:t xml:space="preserve">menjelaskan bahwa </w:t>
      </w:r>
      <w:r w:rsidR="00255A7F">
        <w:rPr>
          <w:rFonts w:asciiTheme="majorBidi" w:hAnsiTheme="majorBidi" w:cstheme="majorBidi"/>
          <w:sz w:val="24"/>
          <w:szCs w:val="24"/>
          <w:lang w:val="id-ID"/>
        </w:rPr>
        <w:t xml:space="preserve">jika nilai signifikan &gt; 0,05 maka </w:t>
      </w:r>
      <w:r>
        <w:rPr>
          <w:rFonts w:asciiTheme="majorBidi" w:hAnsiTheme="majorBidi" w:cstheme="majorBidi"/>
          <w:sz w:val="24"/>
          <w:szCs w:val="24"/>
        </w:rPr>
        <w:t xml:space="preserve">data </w:t>
      </w:r>
      <w:r>
        <w:rPr>
          <w:rFonts w:asciiTheme="majorBidi" w:hAnsiTheme="majorBidi" w:cstheme="majorBidi"/>
          <w:sz w:val="24"/>
          <w:szCs w:val="24"/>
        </w:rPr>
        <w:lastRenderedPageBreak/>
        <w:t>dinyatakan berdistribusi normal</w:t>
      </w:r>
      <w:r>
        <w:rPr>
          <w:rFonts w:ascii="Times New Roman" w:eastAsiaTheme="minorEastAsia" w:hAnsi="Times New Roman" w:cs="Times New Roman"/>
          <w:sz w:val="24"/>
          <w:szCs w:val="24"/>
        </w:rPr>
        <w:t xml:space="preserve">. Sebaliknya, jika </w:t>
      </w:r>
      <w:r w:rsidR="004C271E">
        <w:rPr>
          <w:rFonts w:ascii="Times New Roman" w:eastAsiaTheme="minorEastAsia" w:hAnsi="Times New Roman" w:cs="Times New Roman"/>
          <w:sz w:val="24"/>
          <w:szCs w:val="24"/>
          <w:lang w:val="id-ID"/>
        </w:rPr>
        <w:t xml:space="preserve">nilai signifikan </w:t>
      </w:r>
      <w:r>
        <w:rPr>
          <w:rFonts w:ascii="Times New Roman" w:eastAsiaTheme="minorEastAsia" w:hAnsi="Times New Roman" w:cs="Times New Roman"/>
          <w:sz w:val="24"/>
          <w:szCs w:val="24"/>
        </w:rPr>
        <w:t xml:space="preserve">data lebih kecil (&lt;) dari 0,05 maka data tersebut tidak berdistribusi normal. </w:t>
      </w:r>
      <w:r>
        <w:rPr>
          <w:rFonts w:asciiTheme="majorBidi" w:eastAsiaTheme="minorEastAsia" w:hAnsiTheme="majorBidi" w:cstheme="majorBidi"/>
          <w:sz w:val="24"/>
          <w:szCs w:val="24"/>
        </w:rPr>
        <w:t xml:space="preserve">Berikut tabel dari hasil uji normalitas yang didapatkan dari bantuan SPSS </w:t>
      </w:r>
      <w:r w:rsidRPr="007552C7">
        <w:rPr>
          <w:rFonts w:asciiTheme="majorBidi" w:eastAsiaTheme="minorEastAsia" w:hAnsiTheme="majorBidi" w:cstheme="majorBidi"/>
          <w:i/>
          <w:iCs/>
          <w:sz w:val="24"/>
          <w:szCs w:val="24"/>
        </w:rPr>
        <w:t>version</w:t>
      </w:r>
      <w:r>
        <w:rPr>
          <w:rFonts w:asciiTheme="majorBidi" w:eastAsiaTheme="minorEastAsia" w:hAnsiTheme="majorBidi" w:cstheme="majorBidi"/>
          <w:sz w:val="24"/>
          <w:szCs w:val="24"/>
        </w:rPr>
        <w:t xml:space="preserve"> 26.00 </w:t>
      </w:r>
      <w:r w:rsidRPr="007552C7">
        <w:rPr>
          <w:rFonts w:asciiTheme="majorBidi" w:eastAsiaTheme="minorEastAsia" w:hAnsiTheme="majorBidi" w:cstheme="majorBidi"/>
          <w:i/>
          <w:iCs/>
          <w:sz w:val="24"/>
          <w:szCs w:val="24"/>
        </w:rPr>
        <w:t>for windows</w:t>
      </w:r>
      <w:r>
        <w:rPr>
          <w:rFonts w:asciiTheme="majorBidi" w:eastAsiaTheme="minorEastAsia" w:hAnsiTheme="majorBidi" w:cstheme="majorBidi"/>
          <w:sz w:val="24"/>
          <w:szCs w:val="24"/>
        </w:rPr>
        <w:t>:</w:t>
      </w:r>
    </w:p>
    <w:p w:rsidR="00301F90" w:rsidRPr="00301F90" w:rsidRDefault="00301F90" w:rsidP="00301F90">
      <w:pPr>
        <w:spacing w:after="0" w:line="360" w:lineRule="auto"/>
        <w:jc w:val="center"/>
        <w:rPr>
          <w:rFonts w:asciiTheme="majorBidi" w:eastAsiaTheme="minorEastAsia" w:hAnsiTheme="majorBidi" w:cstheme="majorBidi"/>
          <w:b/>
          <w:sz w:val="24"/>
          <w:szCs w:val="24"/>
        </w:rPr>
      </w:pPr>
      <w:r w:rsidRPr="00301F90">
        <w:rPr>
          <w:rFonts w:asciiTheme="majorBidi" w:eastAsiaTheme="minorEastAsia" w:hAnsiTheme="majorBidi" w:cstheme="majorBidi"/>
          <w:b/>
          <w:sz w:val="24"/>
          <w:szCs w:val="24"/>
        </w:rPr>
        <w:t>Tabel 4.</w:t>
      </w:r>
      <w:r w:rsidR="006F474B">
        <w:rPr>
          <w:rFonts w:asciiTheme="majorBidi" w:eastAsiaTheme="minorEastAsia" w:hAnsiTheme="majorBidi" w:cstheme="majorBidi"/>
          <w:b/>
          <w:sz w:val="24"/>
          <w:szCs w:val="24"/>
        </w:rPr>
        <w:t>5</w:t>
      </w:r>
      <w:r w:rsidRPr="00301F90">
        <w:rPr>
          <w:rFonts w:asciiTheme="majorBidi" w:eastAsiaTheme="minorEastAsia" w:hAnsiTheme="majorBidi" w:cstheme="majorBidi"/>
          <w:b/>
          <w:sz w:val="24"/>
          <w:szCs w:val="24"/>
        </w:rPr>
        <w:t xml:space="preserve"> Hasil Uji Normalitas</w:t>
      </w:r>
    </w:p>
    <w:tbl>
      <w:tblPr>
        <w:tblStyle w:val="TableGrid"/>
        <w:tblW w:w="7938" w:type="dxa"/>
        <w:tblInd w:w="108" w:type="dxa"/>
        <w:tblLayout w:type="fixed"/>
        <w:tblLook w:val="0000" w:firstRow="0" w:lastRow="0" w:firstColumn="0" w:lastColumn="0" w:noHBand="0" w:noVBand="0"/>
      </w:tblPr>
      <w:tblGrid>
        <w:gridCol w:w="2694"/>
        <w:gridCol w:w="1547"/>
        <w:gridCol w:w="1855"/>
        <w:gridCol w:w="1842"/>
      </w:tblGrid>
      <w:tr w:rsidR="00301F90" w:rsidRPr="000C2A74" w:rsidTr="00301F90">
        <w:tc>
          <w:tcPr>
            <w:tcW w:w="7938" w:type="dxa"/>
            <w:gridSpan w:val="4"/>
            <w:tcBorders>
              <w:top w:val="nil"/>
              <w:left w:val="nil"/>
              <w:bottom w:val="single" w:sz="4" w:space="0" w:color="auto"/>
              <w:right w:val="nil"/>
            </w:tcBorders>
          </w:tcPr>
          <w:p w:rsidR="00301F90" w:rsidRPr="007552C7" w:rsidRDefault="00301F90" w:rsidP="00301F90">
            <w:pPr>
              <w:autoSpaceDE w:val="0"/>
              <w:autoSpaceDN w:val="0"/>
              <w:adjustRightInd w:val="0"/>
              <w:spacing w:line="320" w:lineRule="atLeast"/>
              <w:ind w:left="60" w:right="60"/>
              <w:jc w:val="center"/>
              <w:rPr>
                <w:rFonts w:asciiTheme="majorBidi" w:hAnsiTheme="majorBidi" w:cstheme="majorBidi"/>
                <w:i/>
                <w:iCs/>
                <w:color w:val="000000"/>
                <w:sz w:val="24"/>
                <w:szCs w:val="24"/>
              </w:rPr>
            </w:pPr>
            <w:r w:rsidRPr="007552C7">
              <w:rPr>
                <w:rFonts w:asciiTheme="majorBidi" w:hAnsiTheme="majorBidi" w:cstheme="majorBidi"/>
                <w:b/>
                <w:bCs/>
                <w:i/>
                <w:iCs/>
                <w:color w:val="000000"/>
                <w:sz w:val="24"/>
                <w:szCs w:val="24"/>
              </w:rPr>
              <w:t>One-Sample Kolmogorov-Smirnov Test</w:t>
            </w:r>
          </w:p>
        </w:tc>
      </w:tr>
      <w:tr w:rsidR="00301F90" w:rsidRPr="000C2A74" w:rsidTr="00301F90">
        <w:tc>
          <w:tcPr>
            <w:tcW w:w="4241" w:type="dxa"/>
            <w:gridSpan w:val="2"/>
            <w:tcBorders>
              <w:top w:val="single" w:sz="4" w:space="0" w:color="auto"/>
            </w:tcBorders>
          </w:tcPr>
          <w:p w:rsidR="00301F90" w:rsidRPr="007552C7" w:rsidRDefault="00301F90" w:rsidP="00301F90">
            <w:pPr>
              <w:autoSpaceDE w:val="0"/>
              <w:autoSpaceDN w:val="0"/>
              <w:adjustRightInd w:val="0"/>
              <w:rPr>
                <w:rFonts w:asciiTheme="majorBidi" w:hAnsiTheme="majorBidi" w:cstheme="majorBidi"/>
                <w:sz w:val="20"/>
                <w:szCs w:val="20"/>
              </w:rPr>
            </w:pPr>
          </w:p>
        </w:tc>
        <w:tc>
          <w:tcPr>
            <w:tcW w:w="1855" w:type="dxa"/>
            <w:tcBorders>
              <w:top w:val="single" w:sz="4" w:space="0" w:color="auto"/>
            </w:tcBorders>
          </w:tcPr>
          <w:p w:rsidR="00301F90" w:rsidRPr="00301F90" w:rsidRDefault="00301F90" w:rsidP="00301F90">
            <w:pPr>
              <w:autoSpaceDE w:val="0"/>
              <w:autoSpaceDN w:val="0"/>
              <w:adjustRightInd w:val="0"/>
              <w:spacing w:line="320" w:lineRule="atLeast"/>
              <w:ind w:left="60" w:right="60"/>
              <w:jc w:val="center"/>
              <w:rPr>
                <w:rFonts w:asciiTheme="majorBidi" w:hAnsiTheme="majorBidi" w:cstheme="majorBidi"/>
                <w:i/>
                <w:color w:val="000000"/>
                <w:sz w:val="20"/>
                <w:szCs w:val="20"/>
              </w:rPr>
            </w:pPr>
            <w:r>
              <w:rPr>
                <w:rFonts w:asciiTheme="majorBidi" w:hAnsiTheme="majorBidi" w:cstheme="majorBidi"/>
                <w:i/>
                <w:color w:val="000000"/>
                <w:sz w:val="20"/>
                <w:szCs w:val="20"/>
              </w:rPr>
              <w:t>Self Control</w:t>
            </w:r>
          </w:p>
        </w:tc>
        <w:tc>
          <w:tcPr>
            <w:tcW w:w="1842" w:type="dxa"/>
            <w:tcBorders>
              <w:top w:val="single" w:sz="4" w:space="0" w:color="auto"/>
            </w:tcBorders>
          </w:tcPr>
          <w:p w:rsidR="00301F90" w:rsidRPr="007552C7" w:rsidRDefault="00301F90" w:rsidP="00301F90">
            <w:pPr>
              <w:autoSpaceDE w:val="0"/>
              <w:autoSpaceDN w:val="0"/>
              <w:adjustRightInd w:val="0"/>
              <w:spacing w:line="320" w:lineRule="atLeast"/>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Etika Pergaulan</w:t>
            </w:r>
          </w:p>
        </w:tc>
      </w:tr>
      <w:tr w:rsidR="00301F90" w:rsidRPr="000C2A74" w:rsidTr="00301F90">
        <w:tc>
          <w:tcPr>
            <w:tcW w:w="4241" w:type="dxa"/>
            <w:gridSpan w:val="2"/>
            <w:shd w:val="clear" w:color="auto" w:fill="E7E6E6" w:themeFill="background2"/>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N</w:t>
            </w:r>
          </w:p>
        </w:tc>
        <w:tc>
          <w:tcPr>
            <w:tcW w:w="1855"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38</w:t>
            </w:r>
          </w:p>
        </w:tc>
        <w:tc>
          <w:tcPr>
            <w:tcW w:w="1842"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38</w:t>
            </w:r>
          </w:p>
        </w:tc>
      </w:tr>
      <w:tr w:rsidR="00301F90" w:rsidRPr="000C2A74" w:rsidTr="00301F90">
        <w:tc>
          <w:tcPr>
            <w:tcW w:w="2694" w:type="dxa"/>
            <w:vMerge w:val="restart"/>
            <w:shd w:val="clear" w:color="auto" w:fill="E7E6E6" w:themeFill="background2"/>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Normal Parameters</w:t>
            </w:r>
            <w:r w:rsidRPr="007552C7">
              <w:rPr>
                <w:rFonts w:asciiTheme="majorBidi" w:hAnsiTheme="majorBidi" w:cstheme="majorBidi"/>
                <w:i/>
                <w:iCs/>
                <w:color w:val="000000"/>
                <w:sz w:val="20"/>
                <w:szCs w:val="20"/>
                <w:vertAlign w:val="superscript"/>
              </w:rPr>
              <w:t>a,b</w:t>
            </w:r>
          </w:p>
        </w:tc>
        <w:tc>
          <w:tcPr>
            <w:tcW w:w="1547" w:type="dxa"/>
            <w:shd w:val="clear" w:color="auto" w:fill="E7E6E6" w:themeFill="background2"/>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Mean</w:t>
            </w:r>
          </w:p>
        </w:tc>
        <w:tc>
          <w:tcPr>
            <w:tcW w:w="1855"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111.84</w:t>
            </w:r>
          </w:p>
        </w:tc>
        <w:tc>
          <w:tcPr>
            <w:tcW w:w="1842"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sidRPr="007552C7">
              <w:rPr>
                <w:rFonts w:asciiTheme="majorBidi" w:hAnsiTheme="majorBidi" w:cstheme="majorBidi"/>
                <w:color w:val="000000"/>
                <w:sz w:val="20"/>
                <w:szCs w:val="20"/>
              </w:rPr>
              <w:t>112.65</w:t>
            </w:r>
          </w:p>
        </w:tc>
      </w:tr>
      <w:tr w:rsidR="00301F90" w:rsidRPr="000C2A74" w:rsidTr="00301F90">
        <w:tc>
          <w:tcPr>
            <w:tcW w:w="2694" w:type="dxa"/>
            <w:vMerge/>
            <w:shd w:val="clear" w:color="auto" w:fill="E7E6E6" w:themeFill="background2"/>
          </w:tcPr>
          <w:p w:rsidR="00301F90" w:rsidRPr="007552C7" w:rsidRDefault="00301F90" w:rsidP="00301F90">
            <w:pPr>
              <w:autoSpaceDE w:val="0"/>
              <w:autoSpaceDN w:val="0"/>
              <w:adjustRightInd w:val="0"/>
              <w:rPr>
                <w:rFonts w:asciiTheme="majorBidi" w:hAnsiTheme="majorBidi" w:cstheme="majorBidi"/>
                <w:i/>
                <w:iCs/>
                <w:color w:val="000000"/>
                <w:sz w:val="20"/>
                <w:szCs w:val="20"/>
              </w:rPr>
            </w:pPr>
          </w:p>
        </w:tc>
        <w:tc>
          <w:tcPr>
            <w:tcW w:w="1547" w:type="dxa"/>
            <w:shd w:val="clear" w:color="auto" w:fill="E7E6E6" w:themeFill="background2"/>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Std. Deviation</w:t>
            </w:r>
          </w:p>
        </w:tc>
        <w:tc>
          <w:tcPr>
            <w:tcW w:w="1855"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10.223</w:t>
            </w:r>
          </w:p>
        </w:tc>
        <w:tc>
          <w:tcPr>
            <w:tcW w:w="1842"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sidRPr="007552C7">
              <w:rPr>
                <w:rFonts w:asciiTheme="majorBidi" w:hAnsiTheme="majorBidi" w:cstheme="majorBidi"/>
                <w:color w:val="000000"/>
                <w:sz w:val="20"/>
                <w:szCs w:val="20"/>
              </w:rPr>
              <w:t>10.302</w:t>
            </w:r>
          </w:p>
        </w:tc>
      </w:tr>
      <w:tr w:rsidR="00301F90" w:rsidRPr="000C2A74" w:rsidTr="00301F90">
        <w:tc>
          <w:tcPr>
            <w:tcW w:w="2694" w:type="dxa"/>
            <w:vMerge w:val="restart"/>
            <w:shd w:val="clear" w:color="auto" w:fill="E7E6E6" w:themeFill="background2"/>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Most Extreme Differences</w:t>
            </w:r>
          </w:p>
        </w:tc>
        <w:tc>
          <w:tcPr>
            <w:tcW w:w="1547" w:type="dxa"/>
            <w:shd w:val="clear" w:color="auto" w:fill="E7E6E6" w:themeFill="background2"/>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Absolute</w:t>
            </w:r>
          </w:p>
        </w:tc>
        <w:tc>
          <w:tcPr>
            <w:tcW w:w="1855"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0.121</w:t>
            </w:r>
          </w:p>
        </w:tc>
        <w:tc>
          <w:tcPr>
            <w:tcW w:w="1842"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sidRPr="007552C7">
              <w:rPr>
                <w:rFonts w:asciiTheme="majorBidi" w:hAnsiTheme="majorBidi" w:cstheme="majorBidi"/>
                <w:color w:val="000000"/>
                <w:sz w:val="20"/>
                <w:szCs w:val="20"/>
              </w:rPr>
              <w:t>.124</w:t>
            </w:r>
          </w:p>
        </w:tc>
      </w:tr>
      <w:tr w:rsidR="00301F90" w:rsidRPr="000C2A74" w:rsidTr="00301F90">
        <w:tc>
          <w:tcPr>
            <w:tcW w:w="2694" w:type="dxa"/>
            <w:vMerge/>
            <w:shd w:val="clear" w:color="auto" w:fill="E7E6E6" w:themeFill="background2"/>
          </w:tcPr>
          <w:p w:rsidR="00301F90" w:rsidRPr="007552C7" w:rsidRDefault="00301F90" w:rsidP="00301F90">
            <w:pPr>
              <w:autoSpaceDE w:val="0"/>
              <w:autoSpaceDN w:val="0"/>
              <w:adjustRightInd w:val="0"/>
              <w:rPr>
                <w:rFonts w:asciiTheme="majorBidi" w:hAnsiTheme="majorBidi" w:cstheme="majorBidi"/>
                <w:i/>
                <w:iCs/>
                <w:color w:val="000000"/>
                <w:sz w:val="20"/>
                <w:szCs w:val="20"/>
              </w:rPr>
            </w:pPr>
          </w:p>
        </w:tc>
        <w:tc>
          <w:tcPr>
            <w:tcW w:w="1547" w:type="dxa"/>
            <w:shd w:val="clear" w:color="auto" w:fill="E7E6E6" w:themeFill="background2"/>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Positive</w:t>
            </w:r>
          </w:p>
        </w:tc>
        <w:tc>
          <w:tcPr>
            <w:tcW w:w="1855"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0.103</w:t>
            </w:r>
          </w:p>
        </w:tc>
        <w:tc>
          <w:tcPr>
            <w:tcW w:w="1842"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sidRPr="007552C7">
              <w:rPr>
                <w:rFonts w:asciiTheme="majorBidi" w:hAnsiTheme="majorBidi" w:cstheme="majorBidi"/>
                <w:color w:val="000000"/>
                <w:sz w:val="20"/>
                <w:szCs w:val="20"/>
              </w:rPr>
              <w:t>.124</w:t>
            </w:r>
          </w:p>
        </w:tc>
      </w:tr>
      <w:tr w:rsidR="00301F90" w:rsidRPr="000C2A74" w:rsidTr="00301F90">
        <w:tc>
          <w:tcPr>
            <w:tcW w:w="2694" w:type="dxa"/>
            <w:vMerge/>
            <w:shd w:val="clear" w:color="auto" w:fill="E7E6E6" w:themeFill="background2"/>
          </w:tcPr>
          <w:p w:rsidR="00301F90" w:rsidRPr="007552C7" w:rsidRDefault="00301F90" w:rsidP="00301F90">
            <w:pPr>
              <w:autoSpaceDE w:val="0"/>
              <w:autoSpaceDN w:val="0"/>
              <w:adjustRightInd w:val="0"/>
              <w:rPr>
                <w:rFonts w:asciiTheme="majorBidi" w:hAnsiTheme="majorBidi" w:cstheme="majorBidi"/>
                <w:i/>
                <w:iCs/>
                <w:color w:val="000000"/>
                <w:sz w:val="20"/>
                <w:szCs w:val="20"/>
              </w:rPr>
            </w:pPr>
          </w:p>
        </w:tc>
        <w:tc>
          <w:tcPr>
            <w:tcW w:w="1547" w:type="dxa"/>
            <w:shd w:val="clear" w:color="auto" w:fill="E7E6E6" w:themeFill="background2"/>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Negative</w:t>
            </w:r>
          </w:p>
        </w:tc>
        <w:tc>
          <w:tcPr>
            <w:tcW w:w="1855"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-0.121</w:t>
            </w:r>
          </w:p>
        </w:tc>
        <w:tc>
          <w:tcPr>
            <w:tcW w:w="1842"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sidRPr="007552C7">
              <w:rPr>
                <w:rFonts w:asciiTheme="majorBidi" w:hAnsiTheme="majorBidi" w:cstheme="majorBidi"/>
                <w:color w:val="000000"/>
                <w:sz w:val="20"/>
                <w:szCs w:val="20"/>
              </w:rPr>
              <w:t>-.091</w:t>
            </w:r>
          </w:p>
        </w:tc>
      </w:tr>
      <w:tr w:rsidR="00301F90" w:rsidRPr="000C2A74" w:rsidTr="00301F90">
        <w:tc>
          <w:tcPr>
            <w:tcW w:w="4241" w:type="dxa"/>
            <w:gridSpan w:val="2"/>
            <w:shd w:val="clear" w:color="auto" w:fill="E7E6E6" w:themeFill="background2"/>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Test Statistic</w:t>
            </w:r>
          </w:p>
        </w:tc>
        <w:tc>
          <w:tcPr>
            <w:tcW w:w="1855"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Pr>
                <w:rFonts w:asciiTheme="majorBidi" w:hAnsiTheme="majorBidi" w:cstheme="majorBidi"/>
                <w:color w:val="000000"/>
                <w:sz w:val="20"/>
                <w:szCs w:val="20"/>
              </w:rPr>
              <w:t>0.121</w:t>
            </w:r>
          </w:p>
        </w:tc>
        <w:tc>
          <w:tcPr>
            <w:tcW w:w="1842" w:type="dxa"/>
          </w:tcPr>
          <w:p w:rsidR="00301F90" w:rsidRPr="007552C7" w:rsidRDefault="00301F90" w:rsidP="00301F90">
            <w:pPr>
              <w:autoSpaceDE w:val="0"/>
              <w:autoSpaceDN w:val="0"/>
              <w:adjustRightInd w:val="0"/>
              <w:spacing w:line="320" w:lineRule="atLeast"/>
              <w:ind w:left="60" w:right="60"/>
              <w:jc w:val="right"/>
              <w:rPr>
                <w:rFonts w:asciiTheme="majorBidi" w:hAnsiTheme="majorBidi" w:cstheme="majorBidi"/>
                <w:color w:val="000000"/>
                <w:sz w:val="20"/>
                <w:szCs w:val="20"/>
              </w:rPr>
            </w:pPr>
            <w:r w:rsidRPr="007552C7">
              <w:rPr>
                <w:rFonts w:asciiTheme="majorBidi" w:hAnsiTheme="majorBidi" w:cstheme="majorBidi"/>
                <w:color w:val="000000"/>
                <w:sz w:val="20"/>
                <w:szCs w:val="20"/>
              </w:rPr>
              <w:t>.124</w:t>
            </w:r>
          </w:p>
        </w:tc>
      </w:tr>
      <w:tr w:rsidR="00301F90" w:rsidRPr="000C2A74" w:rsidTr="00301F90">
        <w:tc>
          <w:tcPr>
            <w:tcW w:w="4241" w:type="dxa"/>
            <w:gridSpan w:val="2"/>
            <w:shd w:val="clear" w:color="auto" w:fill="E7E6E6" w:themeFill="background2"/>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Asymp. Sig. (2-tailed)</w:t>
            </w:r>
          </w:p>
        </w:tc>
        <w:tc>
          <w:tcPr>
            <w:tcW w:w="1855" w:type="dxa"/>
          </w:tcPr>
          <w:p w:rsidR="00301F90" w:rsidRPr="007A0F99" w:rsidRDefault="00301F90" w:rsidP="00301F90">
            <w:pPr>
              <w:autoSpaceDE w:val="0"/>
              <w:autoSpaceDN w:val="0"/>
              <w:adjustRightInd w:val="0"/>
              <w:spacing w:line="320" w:lineRule="atLeast"/>
              <w:ind w:left="60" w:right="60"/>
              <w:jc w:val="right"/>
              <w:rPr>
                <w:rFonts w:asciiTheme="majorBidi" w:hAnsiTheme="majorBidi" w:cstheme="majorBidi"/>
                <w:b/>
                <w:bCs/>
                <w:color w:val="000000"/>
                <w:sz w:val="20"/>
                <w:szCs w:val="20"/>
              </w:rPr>
            </w:pPr>
            <w:r w:rsidRPr="007A0F99">
              <w:rPr>
                <w:rFonts w:asciiTheme="majorBidi" w:hAnsiTheme="majorBidi" w:cstheme="majorBidi"/>
                <w:b/>
                <w:bCs/>
                <w:color w:val="000000"/>
                <w:sz w:val="20"/>
                <w:szCs w:val="20"/>
              </w:rPr>
              <w:t>.127</w:t>
            </w:r>
            <w:r w:rsidRPr="007A0F99">
              <w:rPr>
                <w:rFonts w:asciiTheme="majorBidi" w:hAnsiTheme="majorBidi" w:cstheme="majorBidi"/>
                <w:b/>
                <w:bCs/>
                <w:color w:val="000000"/>
                <w:sz w:val="20"/>
                <w:szCs w:val="20"/>
                <w:vertAlign w:val="superscript"/>
              </w:rPr>
              <w:t>c</w:t>
            </w:r>
          </w:p>
        </w:tc>
        <w:tc>
          <w:tcPr>
            <w:tcW w:w="1842" w:type="dxa"/>
          </w:tcPr>
          <w:p w:rsidR="00301F90" w:rsidRPr="007A0F99" w:rsidRDefault="00301F90" w:rsidP="00301F90">
            <w:pPr>
              <w:autoSpaceDE w:val="0"/>
              <w:autoSpaceDN w:val="0"/>
              <w:adjustRightInd w:val="0"/>
              <w:spacing w:line="320" w:lineRule="atLeast"/>
              <w:ind w:left="60" w:right="60"/>
              <w:jc w:val="right"/>
              <w:rPr>
                <w:rFonts w:asciiTheme="majorBidi" w:hAnsiTheme="majorBidi" w:cstheme="majorBidi"/>
                <w:b/>
                <w:bCs/>
                <w:color w:val="000000"/>
                <w:sz w:val="20"/>
                <w:szCs w:val="20"/>
              </w:rPr>
            </w:pPr>
            <w:r w:rsidRPr="007A0F99">
              <w:rPr>
                <w:rFonts w:asciiTheme="majorBidi" w:hAnsiTheme="majorBidi" w:cstheme="majorBidi"/>
                <w:b/>
                <w:bCs/>
                <w:color w:val="000000"/>
                <w:sz w:val="20"/>
                <w:szCs w:val="20"/>
              </w:rPr>
              <w:t>.200</w:t>
            </w:r>
            <w:r w:rsidRPr="007A0F99">
              <w:rPr>
                <w:rFonts w:asciiTheme="majorBidi" w:hAnsiTheme="majorBidi" w:cstheme="majorBidi"/>
                <w:b/>
                <w:bCs/>
                <w:color w:val="000000"/>
                <w:sz w:val="20"/>
                <w:szCs w:val="20"/>
                <w:vertAlign w:val="superscript"/>
              </w:rPr>
              <w:t>c,d</w:t>
            </w:r>
          </w:p>
        </w:tc>
      </w:tr>
      <w:tr w:rsidR="00301F90" w:rsidRPr="000C2A74" w:rsidTr="00301F90">
        <w:tc>
          <w:tcPr>
            <w:tcW w:w="7938" w:type="dxa"/>
            <w:gridSpan w:val="4"/>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a. Test distribution is Normal.</w:t>
            </w:r>
          </w:p>
        </w:tc>
      </w:tr>
      <w:tr w:rsidR="00301F90" w:rsidRPr="000C2A74" w:rsidTr="00301F90">
        <w:tc>
          <w:tcPr>
            <w:tcW w:w="7938" w:type="dxa"/>
            <w:gridSpan w:val="4"/>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b. Calculated from data.</w:t>
            </w:r>
          </w:p>
        </w:tc>
      </w:tr>
      <w:tr w:rsidR="00301F90" w:rsidRPr="000C2A74" w:rsidTr="00301F90">
        <w:tc>
          <w:tcPr>
            <w:tcW w:w="7938" w:type="dxa"/>
            <w:gridSpan w:val="4"/>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c. Lilliefors Significance Correction.</w:t>
            </w:r>
          </w:p>
        </w:tc>
      </w:tr>
      <w:tr w:rsidR="00301F90" w:rsidRPr="000C2A74" w:rsidTr="00301F90">
        <w:tc>
          <w:tcPr>
            <w:tcW w:w="7938" w:type="dxa"/>
            <w:gridSpan w:val="4"/>
          </w:tcPr>
          <w:p w:rsidR="00301F90" w:rsidRPr="007552C7" w:rsidRDefault="00301F90" w:rsidP="00301F90">
            <w:pPr>
              <w:autoSpaceDE w:val="0"/>
              <w:autoSpaceDN w:val="0"/>
              <w:adjustRightInd w:val="0"/>
              <w:spacing w:line="320" w:lineRule="atLeast"/>
              <w:ind w:left="60" w:right="60"/>
              <w:rPr>
                <w:rFonts w:asciiTheme="majorBidi" w:hAnsiTheme="majorBidi" w:cstheme="majorBidi"/>
                <w:i/>
                <w:iCs/>
                <w:color w:val="000000"/>
                <w:sz w:val="20"/>
                <w:szCs w:val="20"/>
              </w:rPr>
            </w:pPr>
            <w:r w:rsidRPr="007552C7">
              <w:rPr>
                <w:rFonts w:asciiTheme="majorBidi" w:hAnsiTheme="majorBidi" w:cstheme="majorBidi"/>
                <w:i/>
                <w:iCs/>
                <w:color w:val="000000"/>
                <w:sz w:val="20"/>
                <w:szCs w:val="20"/>
              </w:rPr>
              <w:t>d. This is a lower bound of the true significance.</w:t>
            </w:r>
          </w:p>
        </w:tc>
      </w:tr>
    </w:tbl>
    <w:p w:rsidR="00301F90" w:rsidRDefault="00301F90" w:rsidP="00301F90">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uji normalitas pada tabel 4.5 di atas, maka diperoleh nilai </w:t>
      </w:r>
      <w:r w:rsidR="00EA4C61">
        <w:rPr>
          <w:rFonts w:ascii="Times New Roman" w:hAnsi="Times New Roman" w:cs="Times New Roman"/>
          <w:sz w:val="24"/>
          <w:szCs w:val="24"/>
        </w:rPr>
        <w:t>(</w:t>
      </w:r>
      <w:r>
        <w:rPr>
          <w:rFonts w:ascii="Times New Roman" w:hAnsi="Times New Roman" w:cs="Times New Roman"/>
          <w:sz w:val="24"/>
          <w:szCs w:val="24"/>
        </w:rPr>
        <w:t>p</w:t>
      </w:r>
      <w:r w:rsidR="00EA4C61">
        <w:rPr>
          <w:rFonts w:ascii="Times New Roman" w:hAnsi="Times New Roman" w:cs="Times New Roman"/>
          <w:sz w:val="24"/>
          <w:szCs w:val="24"/>
        </w:rPr>
        <w:t>)</w:t>
      </w:r>
      <w:r>
        <w:rPr>
          <w:rFonts w:ascii="Times New Roman" w:hAnsi="Times New Roman" w:cs="Times New Roman"/>
          <w:sz w:val="24"/>
          <w:szCs w:val="24"/>
        </w:rPr>
        <w:t xml:space="preserve"> signifikansi variabel </w:t>
      </w:r>
      <w:r>
        <w:rPr>
          <w:rFonts w:ascii="Times New Roman" w:hAnsi="Times New Roman" w:cs="Times New Roman"/>
          <w:i/>
          <w:sz w:val="24"/>
          <w:szCs w:val="24"/>
        </w:rPr>
        <w:t>Self Control</w:t>
      </w:r>
      <w:r>
        <w:rPr>
          <w:rFonts w:ascii="Times New Roman" w:hAnsi="Times New Roman" w:cs="Times New Roman"/>
          <w:sz w:val="24"/>
          <w:szCs w:val="24"/>
        </w:rPr>
        <w:t xml:space="preserve"> adalah sebesar 0,127 dan variabel etika pergaulan adalah sebesar 0,200 yang artinya perolehan nilai </w:t>
      </w:r>
      <w:r w:rsidR="00EA4C61">
        <w:rPr>
          <w:rFonts w:ascii="Times New Roman" w:hAnsi="Times New Roman" w:cs="Times New Roman"/>
          <w:sz w:val="24"/>
          <w:szCs w:val="24"/>
        </w:rPr>
        <w:t>(</w:t>
      </w:r>
      <w:r>
        <w:rPr>
          <w:rFonts w:ascii="Times New Roman" w:hAnsi="Times New Roman" w:cs="Times New Roman"/>
          <w:sz w:val="24"/>
          <w:szCs w:val="24"/>
        </w:rPr>
        <w:t>p</w:t>
      </w:r>
      <w:r w:rsidR="00EA4C61">
        <w:rPr>
          <w:rFonts w:ascii="Times New Roman" w:hAnsi="Times New Roman" w:cs="Times New Roman"/>
          <w:sz w:val="24"/>
          <w:szCs w:val="24"/>
        </w:rPr>
        <w:t>)</w:t>
      </w:r>
      <w:r>
        <w:rPr>
          <w:rFonts w:ascii="Times New Roman" w:hAnsi="Times New Roman" w:cs="Times New Roman"/>
          <w:sz w:val="24"/>
          <w:szCs w:val="24"/>
        </w:rPr>
        <w:t xml:space="preserve"> tersebut &gt; 0,05 dapat dinyatakan bahwa data dari kedua variabel dalam penelitian ini berdistribusi normal. Dengan demikian, data penelitian ini dinyatakan memenuhi kriteria sehingga dapat melanjutkan analisis dengan teknik berikutnya.</w:t>
      </w:r>
    </w:p>
    <w:p w:rsidR="00301F90" w:rsidRDefault="00C37F8F" w:rsidP="00572FD5">
      <w:pPr>
        <w:pStyle w:val="Heading4"/>
        <w:rPr>
          <w:rFonts w:eastAsiaTheme="minorEastAsia"/>
        </w:rPr>
      </w:pPr>
      <w:r>
        <w:rPr>
          <w:rFonts w:eastAsiaTheme="minorEastAsia"/>
        </w:rPr>
        <w:t>4.1.4.2</w:t>
      </w:r>
      <w:r w:rsidR="00301F90">
        <w:rPr>
          <w:rFonts w:eastAsiaTheme="minorEastAsia"/>
        </w:rPr>
        <w:tab/>
        <w:t>Uji Linearitas</w:t>
      </w:r>
    </w:p>
    <w:p w:rsidR="00301F90" w:rsidRDefault="00301F90" w:rsidP="004C271E">
      <w:pPr>
        <w:spacing w:after="0" w:line="480" w:lineRule="auto"/>
        <w:jc w:val="both"/>
        <w:rPr>
          <w:rFonts w:asciiTheme="majorBidi" w:eastAsiaTheme="minorEastAsia" w:hAnsiTheme="majorBidi" w:cstheme="majorBidi"/>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 xml:space="preserve">Uji linearitas yang digunakan dalam penelitian ini yaitu uji </w:t>
      </w:r>
      <w:r w:rsidRPr="002E4934">
        <w:rPr>
          <w:rFonts w:asciiTheme="majorBidi" w:hAnsiTheme="majorBidi" w:cstheme="majorBidi"/>
          <w:i/>
          <w:iCs/>
          <w:sz w:val="24"/>
          <w:szCs w:val="24"/>
        </w:rPr>
        <w:t>test for linearity</w:t>
      </w:r>
      <w:r>
        <w:rPr>
          <w:rFonts w:asciiTheme="majorBidi" w:hAnsiTheme="majorBidi" w:cstheme="majorBidi"/>
          <w:i/>
          <w:iCs/>
          <w:sz w:val="24"/>
          <w:szCs w:val="24"/>
        </w:rPr>
        <w:t xml:space="preserve"> </w:t>
      </w:r>
      <w:r>
        <w:rPr>
          <w:rFonts w:asciiTheme="majorBidi" w:hAnsiTheme="majorBidi" w:cstheme="majorBidi"/>
          <w:sz w:val="24"/>
          <w:szCs w:val="24"/>
        </w:rPr>
        <w:t xml:space="preserve">dengan bantuan program SPSS </w:t>
      </w:r>
      <w:r w:rsidRPr="007552C7">
        <w:rPr>
          <w:rFonts w:asciiTheme="majorBidi" w:hAnsiTheme="majorBidi" w:cstheme="majorBidi"/>
          <w:i/>
          <w:iCs/>
          <w:sz w:val="24"/>
          <w:szCs w:val="24"/>
        </w:rPr>
        <w:t>version</w:t>
      </w:r>
      <w:r>
        <w:rPr>
          <w:rFonts w:asciiTheme="majorBidi" w:hAnsiTheme="majorBidi" w:cstheme="majorBidi"/>
          <w:sz w:val="24"/>
          <w:szCs w:val="24"/>
        </w:rPr>
        <w:t xml:space="preserve"> 26.00 </w:t>
      </w:r>
      <w:r w:rsidRPr="005E5C76">
        <w:rPr>
          <w:rFonts w:asciiTheme="majorBidi" w:hAnsiTheme="majorBidi" w:cstheme="majorBidi"/>
          <w:i/>
          <w:iCs/>
          <w:sz w:val="24"/>
          <w:szCs w:val="24"/>
        </w:rPr>
        <w:t>for windows</w:t>
      </w:r>
      <w:r w:rsidR="004C271E">
        <w:rPr>
          <w:rFonts w:asciiTheme="majorBidi" w:hAnsiTheme="majorBidi" w:cstheme="majorBidi"/>
          <w:sz w:val="24"/>
          <w:szCs w:val="24"/>
        </w:rPr>
        <w:t>. Menurut</w:t>
      </w:r>
      <w:r w:rsidR="004C271E">
        <w:rPr>
          <w:rFonts w:asciiTheme="majorBidi" w:hAnsiTheme="majorBidi" w:cstheme="majorBidi"/>
          <w:sz w:val="24"/>
          <w:szCs w:val="24"/>
          <w:lang w:val="id-ID"/>
        </w:rPr>
        <w:t xml:space="preserve"> Helmalia dan Asyah (2022) dasar pengambilan keputusan yaitu </w:t>
      </w:r>
      <w:r>
        <w:rPr>
          <w:rFonts w:asciiTheme="majorBidi" w:hAnsiTheme="majorBidi" w:cstheme="majorBidi"/>
          <w:sz w:val="24"/>
          <w:szCs w:val="24"/>
        </w:rPr>
        <w:t xml:space="preserve">jika nilai sig. </w:t>
      </w:r>
      <w:r w:rsidRPr="00017091">
        <w:rPr>
          <w:rFonts w:asciiTheme="majorBidi" w:hAnsiTheme="majorBidi" w:cstheme="majorBidi"/>
          <w:i/>
          <w:iCs/>
          <w:sz w:val="24"/>
          <w:szCs w:val="24"/>
        </w:rPr>
        <w:t>deviation</w:t>
      </w:r>
      <w:r>
        <w:rPr>
          <w:rFonts w:asciiTheme="majorBidi" w:hAnsiTheme="majorBidi" w:cstheme="majorBidi"/>
          <w:i/>
          <w:iCs/>
          <w:sz w:val="24"/>
          <w:szCs w:val="24"/>
        </w:rPr>
        <w:t xml:space="preserve"> from</w:t>
      </w:r>
      <w:r w:rsidRPr="00017091">
        <w:rPr>
          <w:rFonts w:asciiTheme="majorBidi" w:hAnsiTheme="majorBidi" w:cstheme="majorBidi"/>
          <w:i/>
          <w:iCs/>
          <w:sz w:val="24"/>
          <w:szCs w:val="24"/>
        </w:rPr>
        <w:t xml:space="preserve"> linearity</w:t>
      </w:r>
      <w:r>
        <w:rPr>
          <w:rFonts w:asciiTheme="majorBidi" w:hAnsiTheme="majorBidi" w:cstheme="majorBidi"/>
          <w:sz w:val="24"/>
          <w:szCs w:val="24"/>
        </w:rPr>
        <w:t xml:space="preserve"> &gt; 0,05 maka hubungan antara kedua variabel adalah </w:t>
      </w:r>
      <w:r w:rsidRPr="007F304F">
        <w:rPr>
          <w:rFonts w:asciiTheme="majorBidi" w:hAnsiTheme="majorBidi" w:cstheme="majorBidi"/>
          <w:i/>
          <w:iCs/>
          <w:sz w:val="24"/>
          <w:szCs w:val="24"/>
        </w:rPr>
        <w:lastRenderedPageBreak/>
        <w:t>linear</w:t>
      </w:r>
      <w:r>
        <w:rPr>
          <w:rFonts w:asciiTheme="majorBidi" w:hAnsiTheme="majorBidi" w:cstheme="majorBidi"/>
          <w:sz w:val="24"/>
          <w:szCs w:val="24"/>
        </w:rPr>
        <w:t xml:space="preserve">. Sebaliknya, jika nilai sig. </w:t>
      </w:r>
      <w:r w:rsidRPr="00017091">
        <w:rPr>
          <w:rFonts w:asciiTheme="majorBidi" w:hAnsiTheme="majorBidi" w:cstheme="majorBidi"/>
          <w:i/>
          <w:iCs/>
          <w:sz w:val="24"/>
          <w:szCs w:val="24"/>
        </w:rPr>
        <w:t>deviation</w:t>
      </w:r>
      <w:r>
        <w:rPr>
          <w:rFonts w:asciiTheme="majorBidi" w:hAnsiTheme="majorBidi" w:cstheme="majorBidi"/>
          <w:i/>
          <w:iCs/>
          <w:sz w:val="24"/>
          <w:szCs w:val="24"/>
        </w:rPr>
        <w:t xml:space="preserve"> from</w:t>
      </w:r>
      <w:r w:rsidRPr="00017091">
        <w:rPr>
          <w:rFonts w:asciiTheme="majorBidi" w:hAnsiTheme="majorBidi" w:cstheme="majorBidi"/>
          <w:i/>
          <w:iCs/>
          <w:sz w:val="24"/>
          <w:szCs w:val="24"/>
        </w:rPr>
        <w:t xml:space="preserve"> linearity</w:t>
      </w:r>
      <w:r>
        <w:rPr>
          <w:rFonts w:asciiTheme="majorBidi" w:hAnsiTheme="majorBidi" w:cstheme="majorBidi"/>
          <w:sz w:val="24"/>
          <w:szCs w:val="24"/>
        </w:rPr>
        <w:t xml:space="preserve"> &lt; 0,05 maka hubungan antara kedua variabel adalah tidak linear. </w:t>
      </w:r>
      <w:r>
        <w:rPr>
          <w:rFonts w:asciiTheme="majorBidi" w:eastAsiaTheme="minorEastAsia" w:hAnsiTheme="majorBidi" w:cstheme="majorBidi"/>
          <w:sz w:val="24"/>
          <w:szCs w:val="24"/>
        </w:rPr>
        <w:t xml:space="preserve">Berikut tabel dari hasil uji normalitas yang didapatkan dari bantuan SPSS </w:t>
      </w:r>
      <w:r w:rsidRPr="007552C7">
        <w:rPr>
          <w:rFonts w:asciiTheme="majorBidi" w:eastAsiaTheme="minorEastAsia" w:hAnsiTheme="majorBidi" w:cstheme="majorBidi"/>
          <w:i/>
          <w:iCs/>
          <w:sz w:val="24"/>
          <w:szCs w:val="24"/>
        </w:rPr>
        <w:t>version</w:t>
      </w:r>
      <w:r>
        <w:rPr>
          <w:rFonts w:asciiTheme="majorBidi" w:eastAsiaTheme="minorEastAsia" w:hAnsiTheme="majorBidi" w:cstheme="majorBidi"/>
          <w:sz w:val="24"/>
          <w:szCs w:val="24"/>
        </w:rPr>
        <w:t xml:space="preserve"> 26.00 </w:t>
      </w:r>
      <w:r w:rsidRPr="007552C7">
        <w:rPr>
          <w:rFonts w:asciiTheme="majorBidi" w:eastAsiaTheme="minorEastAsia" w:hAnsiTheme="majorBidi" w:cstheme="majorBidi"/>
          <w:i/>
          <w:iCs/>
          <w:sz w:val="24"/>
          <w:szCs w:val="24"/>
        </w:rPr>
        <w:t>for windows</w:t>
      </w:r>
      <w:r>
        <w:rPr>
          <w:rFonts w:asciiTheme="majorBidi" w:eastAsiaTheme="minorEastAsia" w:hAnsiTheme="majorBidi" w:cstheme="majorBidi"/>
          <w:sz w:val="24"/>
          <w:szCs w:val="24"/>
        </w:rPr>
        <w:t>:</w:t>
      </w:r>
    </w:p>
    <w:p w:rsidR="00C07F96" w:rsidRPr="00C07F96" w:rsidRDefault="00C07F96" w:rsidP="00C07F96">
      <w:pPr>
        <w:spacing w:after="0" w:line="360" w:lineRule="auto"/>
        <w:jc w:val="center"/>
        <w:rPr>
          <w:rFonts w:asciiTheme="majorBidi" w:eastAsiaTheme="minorEastAsia" w:hAnsiTheme="majorBidi" w:cstheme="majorBidi"/>
          <w:b/>
          <w:sz w:val="24"/>
          <w:szCs w:val="24"/>
        </w:rPr>
      </w:pPr>
      <w:r>
        <w:rPr>
          <w:rFonts w:asciiTheme="majorBidi" w:eastAsiaTheme="minorEastAsia" w:hAnsiTheme="majorBidi" w:cstheme="majorBidi"/>
          <w:b/>
          <w:sz w:val="24"/>
          <w:szCs w:val="24"/>
        </w:rPr>
        <w:t>Tabel 4.6</w:t>
      </w:r>
      <w:r w:rsidRPr="00301F90">
        <w:rPr>
          <w:rFonts w:asciiTheme="majorBidi" w:eastAsiaTheme="minorEastAsia" w:hAnsiTheme="majorBidi" w:cstheme="majorBidi"/>
          <w:b/>
          <w:sz w:val="24"/>
          <w:szCs w:val="24"/>
        </w:rPr>
        <w:t xml:space="preserve"> Has</w:t>
      </w:r>
      <w:r>
        <w:rPr>
          <w:rFonts w:asciiTheme="majorBidi" w:eastAsiaTheme="minorEastAsia" w:hAnsiTheme="majorBidi" w:cstheme="majorBidi"/>
          <w:b/>
          <w:sz w:val="24"/>
          <w:szCs w:val="24"/>
        </w:rPr>
        <w:t>il Uji Linearitas</w:t>
      </w:r>
    </w:p>
    <w:tbl>
      <w:tblPr>
        <w:tblW w:w="7708" w:type="dxa"/>
        <w:tblInd w:w="250" w:type="dxa"/>
        <w:tblLook w:val="04A0" w:firstRow="1" w:lastRow="0" w:firstColumn="1" w:lastColumn="0" w:noHBand="0" w:noVBand="1"/>
      </w:tblPr>
      <w:tblGrid>
        <w:gridCol w:w="1275"/>
        <w:gridCol w:w="894"/>
        <w:gridCol w:w="1267"/>
        <w:gridCol w:w="1041"/>
        <w:gridCol w:w="576"/>
        <w:gridCol w:w="1040"/>
        <w:gridCol w:w="711"/>
        <w:gridCol w:w="904"/>
      </w:tblGrid>
      <w:tr w:rsidR="00DF4C4F" w:rsidRPr="00DF4C4F" w:rsidTr="004F09B3">
        <w:trPr>
          <w:trHeight w:val="300"/>
        </w:trPr>
        <w:tc>
          <w:tcPr>
            <w:tcW w:w="7708" w:type="dxa"/>
            <w:gridSpan w:val="8"/>
            <w:tcBorders>
              <w:top w:val="single" w:sz="4" w:space="0" w:color="auto"/>
              <w:left w:val="single" w:sz="4" w:space="0" w:color="auto"/>
              <w:bottom w:val="single" w:sz="4" w:space="0" w:color="auto"/>
              <w:right w:val="single" w:sz="4" w:space="0" w:color="auto"/>
            </w:tcBorders>
            <w:vAlign w:val="center"/>
            <w:hideMark/>
          </w:tcPr>
          <w:p w:rsidR="00DF4C4F" w:rsidRPr="00C07F96" w:rsidRDefault="00DF4C4F" w:rsidP="00DF4C4F">
            <w:pPr>
              <w:spacing w:after="0" w:line="240" w:lineRule="auto"/>
              <w:jc w:val="center"/>
              <w:rPr>
                <w:rFonts w:ascii="Times New Roman" w:eastAsia="Times New Roman" w:hAnsi="Times New Roman" w:cs="Times New Roman"/>
                <w:b/>
                <w:bCs/>
                <w:i/>
                <w:lang w:eastAsia="en-ID"/>
              </w:rPr>
            </w:pPr>
            <w:r w:rsidRPr="00C07F96">
              <w:rPr>
                <w:rFonts w:ascii="Times New Roman" w:eastAsia="Times New Roman" w:hAnsi="Times New Roman" w:cs="Times New Roman"/>
                <w:b/>
                <w:bCs/>
                <w:i/>
                <w:lang w:eastAsia="en-ID"/>
              </w:rPr>
              <w:t>ANOVA Table</w:t>
            </w:r>
          </w:p>
        </w:tc>
      </w:tr>
      <w:tr w:rsidR="00C07F96" w:rsidRPr="00DF4C4F" w:rsidTr="007A0F99">
        <w:trPr>
          <w:trHeight w:val="677"/>
        </w:trPr>
        <w:tc>
          <w:tcPr>
            <w:tcW w:w="1275" w:type="dxa"/>
            <w:vMerge w:val="restart"/>
            <w:tcBorders>
              <w:top w:val="nil"/>
              <w:left w:val="single" w:sz="4" w:space="0" w:color="auto"/>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sz w:val="20"/>
                <w:szCs w:val="20"/>
                <w:lang w:eastAsia="en-ID"/>
              </w:rPr>
            </w:pPr>
          </w:p>
          <w:p w:rsidR="00C07F96" w:rsidRPr="00C07F96" w:rsidRDefault="00C07F96" w:rsidP="007A0F99">
            <w:pPr>
              <w:spacing w:after="0" w:line="240" w:lineRule="auto"/>
              <w:rPr>
                <w:rFonts w:ascii="Times New Roman" w:eastAsia="Times New Roman" w:hAnsi="Times New Roman" w:cs="Times New Roman"/>
                <w:sz w:val="20"/>
                <w:szCs w:val="20"/>
                <w:lang w:eastAsia="en-ID"/>
              </w:rPr>
            </w:pPr>
            <w:r w:rsidRPr="00C07F96">
              <w:rPr>
                <w:rFonts w:ascii="Times New Roman" w:eastAsia="Times New Roman" w:hAnsi="Times New Roman" w:cs="Times New Roman"/>
                <w:sz w:val="20"/>
                <w:szCs w:val="20"/>
                <w:lang w:eastAsia="en-ID"/>
              </w:rPr>
              <w:t>Etika Pergaulan * Kontrol Diri</w:t>
            </w:r>
          </w:p>
          <w:p w:rsidR="00C07F96" w:rsidRPr="00C07F96" w:rsidRDefault="00C07F96" w:rsidP="007A0F99">
            <w:pPr>
              <w:spacing w:after="0" w:line="240" w:lineRule="auto"/>
              <w:rPr>
                <w:rFonts w:ascii="Times New Roman" w:eastAsia="Times New Roman" w:hAnsi="Times New Roman" w:cs="Times New Roman"/>
                <w:sz w:val="20"/>
                <w:szCs w:val="20"/>
                <w:lang w:eastAsia="en-ID"/>
              </w:rPr>
            </w:pPr>
          </w:p>
          <w:p w:rsidR="00C07F96" w:rsidRPr="00C07F96" w:rsidRDefault="00C07F96" w:rsidP="007A0F99">
            <w:pPr>
              <w:spacing w:after="0" w:line="240" w:lineRule="auto"/>
              <w:rPr>
                <w:rFonts w:ascii="Times New Roman" w:eastAsia="Times New Roman" w:hAnsi="Times New Roman" w:cs="Times New Roman"/>
                <w:sz w:val="20"/>
                <w:szCs w:val="20"/>
                <w:lang w:eastAsia="en-ID"/>
              </w:rPr>
            </w:pPr>
          </w:p>
          <w:p w:rsidR="00C07F96" w:rsidRPr="00C07F96" w:rsidRDefault="00C07F96" w:rsidP="007A0F99">
            <w:pPr>
              <w:spacing w:after="0" w:line="240" w:lineRule="auto"/>
              <w:rPr>
                <w:rFonts w:ascii="Times New Roman" w:eastAsia="Times New Roman" w:hAnsi="Times New Roman" w:cs="Times New Roman"/>
                <w:sz w:val="20"/>
                <w:szCs w:val="20"/>
                <w:lang w:eastAsia="en-ID"/>
              </w:rPr>
            </w:pPr>
          </w:p>
          <w:p w:rsidR="00C07F96" w:rsidRPr="00C07F96" w:rsidRDefault="00C07F96" w:rsidP="007A0F99">
            <w:pPr>
              <w:spacing w:after="0" w:line="240" w:lineRule="auto"/>
              <w:rPr>
                <w:rFonts w:ascii="Times New Roman" w:eastAsia="Times New Roman" w:hAnsi="Times New Roman" w:cs="Times New Roman"/>
                <w:color w:val="333399"/>
                <w:sz w:val="20"/>
                <w:szCs w:val="20"/>
                <w:lang w:eastAsia="en-ID"/>
              </w:rPr>
            </w:pPr>
          </w:p>
        </w:tc>
        <w:tc>
          <w:tcPr>
            <w:tcW w:w="894" w:type="dxa"/>
            <w:vMerge w:val="restart"/>
            <w:tcBorders>
              <w:top w:val="nil"/>
              <w:left w:val="nil"/>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i/>
                <w:sz w:val="20"/>
                <w:szCs w:val="20"/>
                <w:lang w:eastAsia="en-ID"/>
              </w:rPr>
            </w:pPr>
            <w:r w:rsidRPr="00C07F96">
              <w:rPr>
                <w:rFonts w:ascii="Times New Roman" w:eastAsia="Times New Roman" w:hAnsi="Times New Roman" w:cs="Times New Roman"/>
                <w:i/>
                <w:sz w:val="20"/>
                <w:szCs w:val="20"/>
                <w:lang w:eastAsia="en-ID"/>
              </w:rPr>
              <w:t>Between Groups</w:t>
            </w:r>
          </w:p>
        </w:tc>
        <w:tc>
          <w:tcPr>
            <w:tcW w:w="1267" w:type="dxa"/>
            <w:tcBorders>
              <w:top w:val="nil"/>
              <w:left w:val="nil"/>
              <w:bottom w:val="single" w:sz="4" w:space="0" w:color="auto"/>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i/>
                <w:lang w:eastAsia="en-ID"/>
              </w:rPr>
            </w:pPr>
          </w:p>
        </w:tc>
        <w:tc>
          <w:tcPr>
            <w:tcW w:w="1041" w:type="dxa"/>
            <w:tcBorders>
              <w:top w:val="nil"/>
              <w:left w:val="nil"/>
              <w:bottom w:val="single" w:sz="4" w:space="0" w:color="auto"/>
              <w:right w:val="single" w:sz="4" w:space="0" w:color="auto"/>
            </w:tcBorders>
            <w:vAlign w:val="center"/>
            <w:hideMark/>
          </w:tcPr>
          <w:p w:rsidR="00C07F96" w:rsidRPr="00C07F96" w:rsidRDefault="00C07F96" w:rsidP="00C07F96">
            <w:pPr>
              <w:spacing w:after="0" w:line="240" w:lineRule="auto"/>
              <w:jc w:val="center"/>
              <w:rPr>
                <w:rFonts w:ascii="Times New Roman" w:eastAsia="Times New Roman" w:hAnsi="Times New Roman" w:cs="Times New Roman"/>
                <w:i/>
                <w:lang w:eastAsia="en-ID"/>
              </w:rPr>
            </w:pPr>
            <w:r w:rsidRPr="00C07F96">
              <w:rPr>
                <w:rFonts w:ascii="Times New Roman" w:eastAsia="Times New Roman" w:hAnsi="Times New Roman" w:cs="Times New Roman"/>
                <w:i/>
                <w:lang w:eastAsia="en-ID"/>
              </w:rPr>
              <w:t>Sum of Squares</w:t>
            </w:r>
          </w:p>
        </w:tc>
        <w:tc>
          <w:tcPr>
            <w:tcW w:w="576" w:type="dxa"/>
            <w:tcBorders>
              <w:top w:val="nil"/>
              <w:left w:val="nil"/>
              <w:bottom w:val="single" w:sz="4" w:space="0" w:color="auto"/>
              <w:right w:val="single" w:sz="4" w:space="0" w:color="auto"/>
            </w:tcBorders>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df</w:t>
            </w:r>
          </w:p>
        </w:tc>
        <w:tc>
          <w:tcPr>
            <w:tcW w:w="1040" w:type="dxa"/>
            <w:tcBorders>
              <w:top w:val="nil"/>
              <w:left w:val="nil"/>
              <w:bottom w:val="single" w:sz="4" w:space="0" w:color="auto"/>
              <w:right w:val="single" w:sz="4" w:space="0" w:color="auto"/>
            </w:tcBorders>
            <w:vAlign w:val="center"/>
            <w:hideMark/>
          </w:tcPr>
          <w:p w:rsidR="00C07F96" w:rsidRPr="00C07F96" w:rsidRDefault="00C07F96" w:rsidP="00C07F96">
            <w:pPr>
              <w:spacing w:after="0" w:line="240" w:lineRule="auto"/>
              <w:jc w:val="center"/>
              <w:rPr>
                <w:rFonts w:ascii="Times New Roman" w:eastAsia="Times New Roman" w:hAnsi="Times New Roman" w:cs="Times New Roman"/>
                <w:i/>
                <w:lang w:eastAsia="en-ID"/>
              </w:rPr>
            </w:pPr>
            <w:r w:rsidRPr="00C07F96">
              <w:rPr>
                <w:rFonts w:ascii="Times New Roman" w:eastAsia="Times New Roman" w:hAnsi="Times New Roman" w:cs="Times New Roman"/>
                <w:i/>
                <w:lang w:eastAsia="en-ID"/>
              </w:rPr>
              <w:t>Mean Square</w:t>
            </w:r>
          </w:p>
        </w:tc>
        <w:tc>
          <w:tcPr>
            <w:tcW w:w="711" w:type="dxa"/>
            <w:tcBorders>
              <w:top w:val="nil"/>
              <w:left w:val="nil"/>
              <w:bottom w:val="single" w:sz="4" w:space="0" w:color="auto"/>
              <w:right w:val="single" w:sz="4" w:space="0" w:color="auto"/>
            </w:tcBorders>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F</w:t>
            </w:r>
          </w:p>
        </w:tc>
        <w:tc>
          <w:tcPr>
            <w:tcW w:w="904" w:type="dxa"/>
            <w:tcBorders>
              <w:top w:val="nil"/>
              <w:left w:val="nil"/>
              <w:bottom w:val="single" w:sz="4" w:space="0" w:color="auto"/>
              <w:right w:val="single" w:sz="4" w:space="0" w:color="auto"/>
            </w:tcBorders>
            <w:vAlign w:val="center"/>
            <w:hideMark/>
          </w:tcPr>
          <w:p w:rsidR="00C07F96" w:rsidRPr="00C37F8F" w:rsidRDefault="00C07F96" w:rsidP="00C07F96">
            <w:pPr>
              <w:spacing w:after="0" w:line="240" w:lineRule="auto"/>
              <w:jc w:val="center"/>
              <w:rPr>
                <w:rFonts w:ascii="Times New Roman" w:eastAsia="Times New Roman" w:hAnsi="Times New Roman" w:cs="Times New Roman"/>
                <w:i/>
                <w:lang w:eastAsia="en-ID"/>
              </w:rPr>
            </w:pPr>
            <w:r w:rsidRPr="00C37F8F">
              <w:rPr>
                <w:rFonts w:ascii="Times New Roman" w:eastAsia="Times New Roman" w:hAnsi="Times New Roman" w:cs="Times New Roman"/>
                <w:i/>
                <w:lang w:eastAsia="en-ID"/>
              </w:rPr>
              <w:t>Sig.</w:t>
            </w:r>
          </w:p>
        </w:tc>
      </w:tr>
      <w:tr w:rsidR="00C07F96" w:rsidRPr="00DF4C4F" w:rsidTr="007A0F99">
        <w:trPr>
          <w:trHeight w:val="584"/>
        </w:trPr>
        <w:tc>
          <w:tcPr>
            <w:tcW w:w="1275" w:type="dxa"/>
            <w:vMerge/>
            <w:tcBorders>
              <w:left w:val="single" w:sz="4" w:space="0" w:color="auto"/>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color w:val="333399"/>
                <w:sz w:val="20"/>
                <w:szCs w:val="20"/>
                <w:lang w:eastAsia="en-ID"/>
              </w:rPr>
            </w:pPr>
          </w:p>
        </w:tc>
        <w:tc>
          <w:tcPr>
            <w:tcW w:w="894" w:type="dxa"/>
            <w:vMerge/>
            <w:tcBorders>
              <w:left w:val="nil"/>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i/>
                <w:sz w:val="20"/>
                <w:szCs w:val="20"/>
                <w:lang w:eastAsia="en-ID"/>
              </w:rPr>
            </w:pPr>
          </w:p>
        </w:tc>
        <w:tc>
          <w:tcPr>
            <w:tcW w:w="1267" w:type="dxa"/>
            <w:tcBorders>
              <w:top w:val="nil"/>
              <w:left w:val="nil"/>
              <w:bottom w:val="single" w:sz="4" w:space="0" w:color="auto"/>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i/>
                <w:lang w:eastAsia="en-ID"/>
              </w:rPr>
            </w:pPr>
            <w:r w:rsidRPr="00C07F96">
              <w:rPr>
                <w:rFonts w:ascii="Times New Roman" w:eastAsia="Times New Roman" w:hAnsi="Times New Roman" w:cs="Times New Roman"/>
                <w:i/>
                <w:lang w:eastAsia="en-ID"/>
              </w:rPr>
              <w:t>(Combined)</w:t>
            </w:r>
          </w:p>
        </w:tc>
        <w:tc>
          <w:tcPr>
            <w:tcW w:w="1041"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1933,986</w:t>
            </w:r>
          </w:p>
        </w:tc>
        <w:tc>
          <w:tcPr>
            <w:tcW w:w="576"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17</w:t>
            </w:r>
          </w:p>
        </w:tc>
        <w:tc>
          <w:tcPr>
            <w:tcW w:w="1040"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113,764</w:t>
            </w:r>
          </w:p>
        </w:tc>
        <w:tc>
          <w:tcPr>
            <w:tcW w:w="711"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0,402</w:t>
            </w:r>
          </w:p>
        </w:tc>
        <w:tc>
          <w:tcPr>
            <w:tcW w:w="904"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0,927</w:t>
            </w:r>
          </w:p>
        </w:tc>
      </w:tr>
      <w:tr w:rsidR="00C07F96" w:rsidRPr="00DF4C4F" w:rsidTr="007A0F99">
        <w:trPr>
          <w:trHeight w:val="410"/>
        </w:trPr>
        <w:tc>
          <w:tcPr>
            <w:tcW w:w="1275" w:type="dxa"/>
            <w:vMerge/>
            <w:tcBorders>
              <w:left w:val="single" w:sz="4" w:space="0" w:color="auto"/>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color w:val="333399"/>
                <w:sz w:val="20"/>
                <w:szCs w:val="20"/>
                <w:lang w:eastAsia="en-ID"/>
              </w:rPr>
            </w:pPr>
          </w:p>
        </w:tc>
        <w:tc>
          <w:tcPr>
            <w:tcW w:w="894" w:type="dxa"/>
            <w:vMerge/>
            <w:tcBorders>
              <w:left w:val="nil"/>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i/>
                <w:sz w:val="20"/>
                <w:szCs w:val="20"/>
                <w:lang w:eastAsia="en-ID"/>
              </w:rPr>
            </w:pPr>
          </w:p>
        </w:tc>
        <w:tc>
          <w:tcPr>
            <w:tcW w:w="1267" w:type="dxa"/>
            <w:tcBorders>
              <w:top w:val="nil"/>
              <w:left w:val="nil"/>
              <w:bottom w:val="single" w:sz="4" w:space="0" w:color="auto"/>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i/>
                <w:lang w:eastAsia="en-ID"/>
              </w:rPr>
            </w:pPr>
            <w:r w:rsidRPr="00C07F96">
              <w:rPr>
                <w:rFonts w:ascii="Times New Roman" w:eastAsia="Times New Roman" w:hAnsi="Times New Roman" w:cs="Times New Roman"/>
                <w:i/>
                <w:lang w:eastAsia="en-ID"/>
              </w:rPr>
              <w:t>Linearity</w:t>
            </w:r>
          </w:p>
        </w:tc>
        <w:tc>
          <w:tcPr>
            <w:tcW w:w="1041"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53,022</w:t>
            </w:r>
          </w:p>
        </w:tc>
        <w:tc>
          <w:tcPr>
            <w:tcW w:w="576"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1</w:t>
            </w:r>
          </w:p>
        </w:tc>
        <w:tc>
          <w:tcPr>
            <w:tcW w:w="1040"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53,022</w:t>
            </w:r>
          </w:p>
        </w:tc>
        <w:tc>
          <w:tcPr>
            <w:tcW w:w="711"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0,188</w:t>
            </w:r>
          </w:p>
        </w:tc>
        <w:tc>
          <w:tcPr>
            <w:tcW w:w="904"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0,683</w:t>
            </w:r>
          </w:p>
        </w:tc>
      </w:tr>
      <w:tr w:rsidR="00C07F96" w:rsidRPr="00DF4C4F" w:rsidTr="007A0F99">
        <w:trPr>
          <w:trHeight w:val="720"/>
        </w:trPr>
        <w:tc>
          <w:tcPr>
            <w:tcW w:w="1275" w:type="dxa"/>
            <w:vMerge/>
            <w:tcBorders>
              <w:left w:val="single" w:sz="4" w:space="0" w:color="auto"/>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color w:val="333399"/>
                <w:sz w:val="20"/>
                <w:szCs w:val="20"/>
                <w:lang w:eastAsia="en-ID"/>
              </w:rPr>
            </w:pPr>
          </w:p>
        </w:tc>
        <w:tc>
          <w:tcPr>
            <w:tcW w:w="894" w:type="dxa"/>
            <w:vMerge/>
            <w:tcBorders>
              <w:left w:val="nil"/>
              <w:bottom w:val="single" w:sz="4" w:space="0" w:color="auto"/>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i/>
                <w:sz w:val="20"/>
                <w:szCs w:val="20"/>
                <w:lang w:eastAsia="en-ID"/>
              </w:rPr>
            </w:pPr>
          </w:p>
        </w:tc>
        <w:tc>
          <w:tcPr>
            <w:tcW w:w="1267" w:type="dxa"/>
            <w:tcBorders>
              <w:top w:val="nil"/>
              <w:left w:val="nil"/>
              <w:bottom w:val="single" w:sz="4" w:space="0" w:color="auto"/>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i/>
                <w:lang w:eastAsia="en-ID"/>
              </w:rPr>
            </w:pPr>
            <w:r w:rsidRPr="00C07F96">
              <w:rPr>
                <w:rFonts w:ascii="Times New Roman" w:eastAsia="Times New Roman" w:hAnsi="Times New Roman" w:cs="Times New Roman"/>
                <w:i/>
                <w:lang w:eastAsia="en-ID"/>
              </w:rPr>
              <w:t>Deviation from Linearity</w:t>
            </w:r>
          </w:p>
        </w:tc>
        <w:tc>
          <w:tcPr>
            <w:tcW w:w="1041"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1880,964</w:t>
            </w:r>
          </w:p>
        </w:tc>
        <w:tc>
          <w:tcPr>
            <w:tcW w:w="576"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16</w:t>
            </w:r>
          </w:p>
        </w:tc>
        <w:tc>
          <w:tcPr>
            <w:tcW w:w="1040"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117,560</w:t>
            </w:r>
          </w:p>
        </w:tc>
        <w:tc>
          <w:tcPr>
            <w:tcW w:w="711"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0,416</w:t>
            </w:r>
          </w:p>
        </w:tc>
        <w:tc>
          <w:tcPr>
            <w:tcW w:w="904" w:type="dxa"/>
            <w:tcBorders>
              <w:top w:val="nil"/>
              <w:left w:val="nil"/>
              <w:bottom w:val="single" w:sz="4" w:space="0" w:color="auto"/>
              <w:right w:val="single" w:sz="4" w:space="0" w:color="auto"/>
            </w:tcBorders>
            <w:noWrap/>
            <w:vAlign w:val="center"/>
            <w:hideMark/>
          </w:tcPr>
          <w:p w:rsidR="00C07F96" w:rsidRPr="007A0F99" w:rsidRDefault="00C07F96" w:rsidP="00C07F96">
            <w:pPr>
              <w:spacing w:after="0" w:line="240" w:lineRule="auto"/>
              <w:jc w:val="center"/>
              <w:rPr>
                <w:rFonts w:ascii="Times New Roman" w:eastAsia="Times New Roman" w:hAnsi="Times New Roman" w:cs="Times New Roman"/>
                <w:b/>
                <w:bCs/>
                <w:lang w:eastAsia="en-ID"/>
              </w:rPr>
            </w:pPr>
            <w:r w:rsidRPr="007A0F99">
              <w:rPr>
                <w:rFonts w:ascii="Times New Roman" w:eastAsia="Times New Roman" w:hAnsi="Times New Roman" w:cs="Times New Roman"/>
                <w:b/>
                <w:bCs/>
                <w:lang w:eastAsia="en-ID"/>
              </w:rPr>
              <w:t>0,917</w:t>
            </w:r>
          </w:p>
        </w:tc>
      </w:tr>
      <w:tr w:rsidR="00C07F96" w:rsidRPr="00DF4C4F" w:rsidTr="007A0F99">
        <w:trPr>
          <w:trHeight w:val="480"/>
        </w:trPr>
        <w:tc>
          <w:tcPr>
            <w:tcW w:w="1275" w:type="dxa"/>
            <w:vMerge/>
            <w:tcBorders>
              <w:left w:val="single" w:sz="4" w:space="0" w:color="auto"/>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color w:val="333399"/>
                <w:sz w:val="20"/>
                <w:szCs w:val="20"/>
                <w:lang w:eastAsia="en-ID"/>
              </w:rPr>
            </w:pPr>
          </w:p>
        </w:tc>
        <w:tc>
          <w:tcPr>
            <w:tcW w:w="2161" w:type="dxa"/>
            <w:gridSpan w:val="2"/>
            <w:tcBorders>
              <w:top w:val="nil"/>
              <w:left w:val="nil"/>
              <w:bottom w:val="single" w:sz="4" w:space="0" w:color="auto"/>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i/>
                <w:lang w:eastAsia="en-ID"/>
              </w:rPr>
            </w:pPr>
            <w:r w:rsidRPr="00C07F96">
              <w:rPr>
                <w:rFonts w:ascii="Times New Roman" w:eastAsia="Times New Roman" w:hAnsi="Times New Roman" w:cs="Times New Roman"/>
                <w:i/>
                <w:lang w:eastAsia="en-ID"/>
              </w:rPr>
              <w:t>Within Groups</w:t>
            </w:r>
          </w:p>
        </w:tc>
        <w:tc>
          <w:tcPr>
            <w:tcW w:w="1041"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1413,667</w:t>
            </w:r>
          </w:p>
        </w:tc>
        <w:tc>
          <w:tcPr>
            <w:tcW w:w="576"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5</w:t>
            </w:r>
          </w:p>
        </w:tc>
        <w:tc>
          <w:tcPr>
            <w:tcW w:w="1040"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282,733</w:t>
            </w:r>
          </w:p>
        </w:tc>
        <w:tc>
          <w:tcPr>
            <w:tcW w:w="711" w:type="dxa"/>
            <w:tcBorders>
              <w:top w:val="nil"/>
              <w:left w:val="nil"/>
              <w:bottom w:val="single" w:sz="4" w:space="0" w:color="auto"/>
              <w:right w:val="single" w:sz="4" w:space="0" w:color="auto"/>
            </w:tcBorders>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p>
        </w:tc>
        <w:tc>
          <w:tcPr>
            <w:tcW w:w="904" w:type="dxa"/>
            <w:tcBorders>
              <w:top w:val="nil"/>
              <w:left w:val="nil"/>
              <w:bottom w:val="single" w:sz="4" w:space="0" w:color="auto"/>
              <w:right w:val="single" w:sz="4" w:space="0" w:color="auto"/>
            </w:tcBorders>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p>
        </w:tc>
      </w:tr>
      <w:tr w:rsidR="00C07F96" w:rsidRPr="00DF4C4F" w:rsidTr="007A0F99">
        <w:trPr>
          <w:trHeight w:val="433"/>
        </w:trPr>
        <w:tc>
          <w:tcPr>
            <w:tcW w:w="1275" w:type="dxa"/>
            <w:vMerge/>
            <w:tcBorders>
              <w:left w:val="single" w:sz="4" w:space="0" w:color="auto"/>
              <w:bottom w:val="single" w:sz="4" w:space="0" w:color="auto"/>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color w:val="333399"/>
                <w:sz w:val="20"/>
                <w:szCs w:val="20"/>
                <w:lang w:eastAsia="en-ID"/>
              </w:rPr>
            </w:pPr>
          </w:p>
        </w:tc>
        <w:tc>
          <w:tcPr>
            <w:tcW w:w="2161" w:type="dxa"/>
            <w:gridSpan w:val="2"/>
            <w:tcBorders>
              <w:top w:val="nil"/>
              <w:left w:val="nil"/>
              <w:bottom w:val="single" w:sz="4" w:space="0" w:color="auto"/>
              <w:right w:val="single" w:sz="4" w:space="0" w:color="auto"/>
            </w:tcBorders>
            <w:shd w:val="clear" w:color="auto" w:fill="E7E6E6" w:themeFill="background2"/>
            <w:vAlign w:val="center"/>
            <w:hideMark/>
          </w:tcPr>
          <w:p w:rsidR="00C07F96" w:rsidRPr="00C07F96" w:rsidRDefault="00C07F96" w:rsidP="007A0F99">
            <w:pPr>
              <w:spacing w:after="0" w:line="240" w:lineRule="auto"/>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Total</w:t>
            </w:r>
          </w:p>
        </w:tc>
        <w:tc>
          <w:tcPr>
            <w:tcW w:w="1041"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3347,652</w:t>
            </w:r>
          </w:p>
        </w:tc>
        <w:tc>
          <w:tcPr>
            <w:tcW w:w="576" w:type="dxa"/>
            <w:tcBorders>
              <w:top w:val="nil"/>
              <w:left w:val="nil"/>
              <w:bottom w:val="single" w:sz="4" w:space="0" w:color="auto"/>
              <w:right w:val="single" w:sz="4" w:space="0" w:color="auto"/>
            </w:tcBorders>
            <w:noWrap/>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r w:rsidRPr="00C07F96">
              <w:rPr>
                <w:rFonts w:ascii="Times New Roman" w:eastAsia="Times New Roman" w:hAnsi="Times New Roman" w:cs="Times New Roman"/>
                <w:lang w:eastAsia="en-ID"/>
              </w:rPr>
              <w:t>22</w:t>
            </w:r>
          </w:p>
        </w:tc>
        <w:tc>
          <w:tcPr>
            <w:tcW w:w="1040" w:type="dxa"/>
            <w:tcBorders>
              <w:top w:val="nil"/>
              <w:left w:val="nil"/>
              <w:bottom w:val="single" w:sz="4" w:space="0" w:color="auto"/>
              <w:right w:val="single" w:sz="4" w:space="0" w:color="auto"/>
            </w:tcBorders>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p>
        </w:tc>
        <w:tc>
          <w:tcPr>
            <w:tcW w:w="711" w:type="dxa"/>
            <w:tcBorders>
              <w:top w:val="nil"/>
              <w:left w:val="nil"/>
              <w:bottom w:val="single" w:sz="4" w:space="0" w:color="auto"/>
              <w:right w:val="single" w:sz="4" w:space="0" w:color="auto"/>
            </w:tcBorders>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p>
        </w:tc>
        <w:tc>
          <w:tcPr>
            <w:tcW w:w="904" w:type="dxa"/>
            <w:tcBorders>
              <w:top w:val="nil"/>
              <w:left w:val="nil"/>
              <w:bottom w:val="single" w:sz="4" w:space="0" w:color="auto"/>
              <w:right w:val="single" w:sz="4" w:space="0" w:color="auto"/>
            </w:tcBorders>
            <w:vAlign w:val="center"/>
            <w:hideMark/>
          </w:tcPr>
          <w:p w:rsidR="00C07F96" w:rsidRPr="00C07F96" w:rsidRDefault="00C07F96" w:rsidP="00C07F96">
            <w:pPr>
              <w:spacing w:after="0" w:line="240" w:lineRule="auto"/>
              <w:jc w:val="center"/>
              <w:rPr>
                <w:rFonts w:ascii="Times New Roman" w:eastAsia="Times New Roman" w:hAnsi="Times New Roman" w:cs="Times New Roman"/>
                <w:lang w:eastAsia="en-ID"/>
              </w:rPr>
            </w:pPr>
          </w:p>
        </w:tc>
      </w:tr>
    </w:tbl>
    <w:p w:rsidR="00301F90" w:rsidRDefault="00301F90" w:rsidP="00C07F96">
      <w:pPr>
        <w:spacing w:after="0" w:line="360" w:lineRule="auto"/>
        <w:jc w:val="both"/>
        <w:rPr>
          <w:rFonts w:ascii="Times New Roman" w:hAnsi="Times New Roman" w:cs="Times New Roman"/>
          <w:sz w:val="24"/>
          <w:szCs w:val="24"/>
        </w:rPr>
      </w:pPr>
    </w:p>
    <w:p w:rsidR="00C07F96" w:rsidRDefault="00C07F96" w:rsidP="00C37F8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w:t>
      </w:r>
      <w:r w:rsidR="00C37F8F">
        <w:rPr>
          <w:rFonts w:ascii="Times New Roman" w:hAnsi="Times New Roman" w:cs="Times New Roman"/>
          <w:sz w:val="24"/>
          <w:szCs w:val="24"/>
        </w:rPr>
        <w:t xml:space="preserve">uji linearitas </w:t>
      </w:r>
      <w:r>
        <w:rPr>
          <w:rFonts w:ascii="Times New Roman" w:hAnsi="Times New Roman" w:cs="Times New Roman"/>
          <w:sz w:val="24"/>
          <w:szCs w:val="24"/>
        </w:rPr>
        <w:t xml:space="preserve">yang dapat dilihat pada tabel 4.6 di atas, diketahui </w:t>
      </w:r>
      <w:r w:rsidRPr="00C37F8F">
        <w:rPr>
          <w:rFonts w:ascii="Times New Roman" w:hAnsi="Times New Roman" w:cs="Times New Roman"/>
          <w:i/>
          <w:sz w:val="24"/>
          <w:szCs w:val="24"/>
        </w:rPr>
        <w:t>nilai deviation from linearity</w:t>
      </w:r>
      <w:r>
        <w:rPr>
          <w:rFonts w:ascii="Times New Roman" w:hAnsi="Times New Roman" w:cs="Times New Roman"/>
          <w:sz w:val="24"/>
          <w:szCs w:val="24"/>
        </w:rPr>
        <w:t xml:space="preserve"> </w:t>
      </w:r>
      <w:r w:rsidRPr="00C37F8F">
        <w:rPr>
          <w:rFonts w:ascii="Times New Roman" w:hAnsi="Times New Roman" w:cs="Times New Roman"/>
          <w:i/>
          <w:sz w:val="24"/>
          <w:szCs w:val="24"/>
        </w:rPr>
        <w:t>sig</w:t>
      </w:r>
      <w:r w:rsidR="00C37F8F">
        <w:rPr>
          <w:rFonts w:ascii="Times New Roman" w:hAnsi="Times New Roman" w:cs="Times New Roman"/>
          <w:sz w:val="24"/>
          <w:szCs w:val="24"/>
        </w:rPr>
        <w:t>. adalah sebesar 0,917</w:t>
      </w:r>
      <w:r>
        <w:rPr>
          <w:rFonts w:ascii="Times New Roman" w:hAnsi="Times New Roman" w:cs="Times New Roman"/>
          <w:sz w:val="24"/>
          <w:szCs w:val="24"/>
        </w:rPr>
        <w:t xml:space="preserve"> yang artinya lebih besar (&gt;) dari 0,05. Sehingga dapat disimpulkan bahw</w:t>
      </w:r>
      <w:r w:rsidR="00C37F8F">
        <w:rPr>
          <w:rFonts w:ascii="Times New Roman" w:hAnsi="Times New Roman" w:cs="Times New Roman"/>
          <w:sz w:val="24"/>
          <w:szCs w:val="24"/>
        </w:rPr>
        <w:t xml:space="preserve">a </w:t>
      </w:r>
      <w:r w:rsidR="00C37F8F">
        <w:rPr>
          <w:rFonts w:ascii="Times New Roman" w:hAnsi="Times New Roman" w:cs="Times New Roman"/>
          <w:i/>
          <w:sz w:val="24"/>
          <w:szCs w:val="24"/>
        </w:rPr>
        <w:t>self control</w:t>
      </w:r>
      <w:r w:rsidR="00C37F8F">
        <w:rPr>
          <w:rFonts w:ascii="Times New Roman" w:hAnsi="Times New Roman" w:cs="Times New Roman"/>
          <w:sz w:val="24"/>
          <w:szCs w:val="24"/>
        </w:rPr>
        <w:t xml:space="preserve"> dan etika pergaulan</w:t>
      </w:r>
      <w:r>
        <w:rPr>
          <w:rFonts w:ascii="Times New Roman" w:hAnsi="Times New Roman" w:cs="Times New Roman"/>
          <w:sz w:val="24"/>
          <w:szCs w:val="24"/>
        </w:rPr>
        <w:t xml:space="preserve"> mempunyai hubungan yang linear. Dengan demikian, data penelitian ini dinyatakan memenuhi kriteria sehingga dapat melanjutkan analisis dengan teknik berikutnya.</w:t>
      </w:r>
    </w:p>
    <w:p w:rsidR="00C37F8F" w:rsidRDefault="0045539A" w:rsidP="00572FD5">
      <w:pPr>
        <w:pStyle w:val="Heading4"/>
        <w:rPr>
          <w:rFonts w:eastAsiaTheme="minorEastAsia"/>
        </w:rPr>
      </w:pPr>
      <w:r>
        <w:rPr>
          <w:rFonts w:eastAsiaTheme="minorEastAsia"/>
        </w:rPr>
        <w:t>4.1.4.3</w:t>
      </w:r>
      <w:r>
        <w:rPr>
          <w:rFonts w:eastAsiaTheme="minorEastAsia"/>
        </w:rPr>
        <w:tab/>
        <w:t>Uji Hipotesis</w:t>
      </w:r>
    </w:p>
    <w:p w:rsidR="00AC0621" w:rsidRDefault="004F09B3" w:rsidP="00C37F8F">
      <w:pPr>
        <w:spacing w:after="0" w:line="48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
          <w:sz w:val="24"/>
          <w:szCs w:val="24"/>
        </w:rPr>
        <w:tab/>
      </w:r>
      <w:r w:rsidR="00BB3ED5">
        <w:rPr>
          <w:rFonts w:ascii="Times New Roman" w:eastAsiaTheme="minorEastAsia" w:hAnsi="Times New Roman" w:cs="Times New Roman"/>
          <w:bCs/>
          <w:sz w:val="24"/>
          <w:szCs w:val="24"/>
        </w:rPr>
        <w:t xml:space="preserve">Uji hipotesis dalam penelitian ini adalah uji korelasi, peneliti menggunakan rumus uji korelasi </w:t>
      </w:r>
      <w:r w:rsidR="00BB3ED5">
        <w:rPr>
          <w:rFonts w:ascii="Times New Roman" w:eastAsiaTheme="minorEastAsia" w:hAnsi="Times New Roman" w:cs="Times New Roman"/>
          <w:bCs/>
          <w:i/>
          <w:iCs/>
          <w:sz w:val="24"/>
          <w:szCs w:val="24"/>
        </w:rPr>
        <w:t xml:space="preserve">product moment </w:t>
      </w:r>
      <w:r w:rsidR="00850F9D">
        <w:rPr>
          <w:rFonts w:ascii="Times New Roman" w:eastAsiaTheme="minorEastAsia" w:hAnsi="Times New Roman" w:cs="Times New Roman"/>
          <w:bCs/>
          <w:sz w:val="24"/>
          <w:szCs w:val="24"/>
        </w:rPr>
        <w:t xml:space="preserve">dengan bantuan program </w:t>
      </w:r>
      <w:r w:rsidR="00850F9D" w:rsidRPr="00850F9D">
        <w:rPr>
          <w:rFonts w:ascii="Times New Roman" w:eastAsiaTheme="minorEastAsia" w:hAnsi="Times New Roman" w:cs="Times New Roman"/>
          <w:bCs/>
          <w:i/>
          <w:iCs/>
          <w:sz w:val="24"/>
          <w:szCs w:val="24"/>
        </w:rPr>
        <w:t>SPSS  version 26.00 for windows</w:t>
      </w:r>
      <w:r w:rsidR="00850F9D">
        <w:rPr>
          <w:rFonts w:ascii="Times New Roman" w:eastAsiaTheme="minorEastAsia" w:hAnsi="Times New Roman" w:cs="Times New Roman"/>
          <w:bCs/>
          <w:sz w:val="24"/>
          <w:szCs w:val="24"/>
        </w:rPr>
        <w:t xml:space="preserve">. </w:t>
      </w:r>
      <w:r w:rsidR="005D1FDD">
        <w:rPr>
          <w:rFonts w:ascii="Times New Roman" w:eastAsiaTheme="minorEastAsia" w:hAnsi="Times New Roman" w:cs="Times New Roman"/>
          <w:bCs/>
          <w:sz w:val="24"/>
          <w:szCs w:val="24"/>
        </w:rPr>
        <w:t>Dasar pengambilan keputusan untuk menyatakan variabel memilik</w:t>
      </w:r>
      <w:r w:rsidR="00981851">
        <w:rPr>
          <w:rFonts w:ascii="Times New Roman" w:eastAsiaTheme="minorEastAsia" w:hAnsi="Times New Roman" w:cs="Times New Roman"/>
          <w:bCs/>
          <w:sz w:val="24"/>
          <w:szCs w:val="24"/>
        </w:rPr>
        <w:t xml:space="preserve">i hubungan atau tidak, menurut </w:t>
      </w:r>
      <w:r w:rsidR="00882B1D">
        <w:rPr>
          <w:rFonts w:ascii="Times New Roman" w:eastAsiaTheme="minorEastAsia" w:hAnsi="Times New Roman" w:cs="Times New Roman"/>
          <w:bCs/>
          <w:sz w:val="24"/>
          <w:szCs w:val="24"/>
        </w:rPr>
        <w:t>Suhar</w:t>
      </w:r>
      <w:r w:rsidR="005D1FDD">
        <w:rPr>
          <w:rFonts w:ascii="Times New Roman" w:eastAsiaTheme="minorEastAsia" w:hAnsi="Times New Roman" w:cs="Times New Roman"/>
          <w:bCs/>
          <w:sz w:val="24"/>
          <w:szCs w:val="24"/>
        </w:rPr>
        <w:t xml:space="preserve">yat (2022) jika nilai signifikansi &lt; 0,05 maka data berkorelasi, sebaliknya jika nilai signifikansi &gt; 0,05 </w:t>
      </w:r>
      <w:r w:rsidR="005D1FDD">
        <w:rPr>
          <w:rFonts w:ascii="Times New Roman" w:eastAsiaTheme="minorEastAsia" w:hAnsi="Times New Roman" w:cs="Times New Roman"/>
          <w:bCs/>
          <w:sz w:val="24"/>
          <w:szCs w:val="24"/>
        </w:rPr>
        <w:lastRenderedPageBreak/>
        <w:t>maka data tidak berkorelasi</w:t>
      </w:r>
      <w:r w:rsidR="00A57288">
        <w:rPr>
          <w:rFonts w:ascii="Times New Roman" w:eastAsiaTheme="minorEastAsia" w:hAnsi="Times New Roman" w:cs="Times New Roman"/>
          <w:bCs/>
          <w:sz w:val="24"/>
          <w:szCs w:val="24"/>
        </w:rPr>
        <w:t>. Hasil uji korelasi data penelitian ini disajikan dalam table dan perhitungan berikut.</w:t>
      </w:r>
    </w:p>
    <w:p w:rsidR="007A0F99" w:rsidRPr="007A0F99" w:rsidRDefault="00883FBE" w:rsidP="007A0F99">
      <w:pPr>
        <w:spacing w:after="0" w:line="360" w:lineRule="auto"/>
        <w:jc w:val="center"/>
        <w:rPr>
          <w:rFonts w:asciiTheme="majorBidi" w:eastAsiaTheme="minorEastAsia" w:hAnsiTheme="majorBidi" w:cstheme="majorBidi"/>
          <w:b/>
          <w:sz w:val="24"/>
          <w:szCs w:val="24"/>
        </w:rPr>
      </w:pPr>
      <w:r>
        <w:rPr>
          <w:rFonts w:asciiTheme="majorBidi" w:eastAsiaTheme="minorEastAsia" w:hAnsiTheme="majorBidi" w:cstheme="majorBidi"/>
          <w:b/>
          <w:sz w:val="24"/>
          <w:szCs w:val="24"/>
        </w:rPr>
        <w:t xml:space="preserve">Tabel 4.7 Hasil Uji Korelasi </w:t>
      </w:r>
      <w:r w:rsidRPr="00883FBE">
        <w:rPr>
          <w:rFonts w:asciiTheme="majorBidi" w:eastAsiaTheme="minorEastAsia" w:hAnsiTheme="majorBidi" w:cstheme="majorBidi"/>
          <w:b/>
          <w:i/>
          <w:iCs/>
          <w:sz w:val="24"/>
          <w:szCs w:val="24"/>
        </w:rPr>
        <w:t>Product Moment</w:t>
      </w:r>
    </w:p>
    <w:tbl>
      <w:tblPr>
        <w:tblW w:w="6689" w:type="dxa"/>
        <w:tblInd w:w="507" w:type="dxa"/>
        <w:tblLayout w:type="fixed"/>
        <w:tblLook w:val="04A0" w:firstRow="1" w:lastRow="0" w:firstColumn="1" w:lastColumn="0" w:noHBand="0" w:noVBand="1"/>
      </w:tblPr>
      <w:tblGrid>
        <w:gridCol w:w="1586"/>
        <w:gridCol w:w="1984"/>
        <w:gridCol w:w="1560"/>
        <w:gridCol w:w="1559"/>
      </w:tblGrid>
      <w:tr w:rsidR="00AC0621" w:rsidRPr="00AC0621" w:rsidTr="007A0F99">
        <w:trPr>
          <w:trHeight w:val="300"/>
        </w:trPr>
        <w:tc>
          <w:tcPr>
            <w:tcW w:w="6689" w:type="dxa"/>
            <w:gridSpan w:val="4"/>
            <w:tcBorders>
              <w:top w:val="single" w:sz="4" w:space="0" w:color="auto"/>
              <w:left w:val="single" w:sz="4" w:space="0" w:color="auto"/>
              <w:bottom w:val="single" w:sz="4" w:space="0" w:color="auto"/>
              <w:right w:val="single" w:sz="4" w:space="0" w:color="auto"/>
            </w:tcBorders>
            <w:vAlign w:val="center"/>
            <w:hideMark/>
          </w:tcPr>
          <w:p w:rsidR="00AC0621" w:rsidRPr="00AC0621" w:rsidRDefault="00AC0621" w:rsidP="00AC0621">
            <w:pPr>
              <w:spacing w:after="0" w:line="240" w:lineRule="auto"/>
              <w:jc w:val="center"/>
              <w:rPr>
                <w:rFonts w:asciiTheme="majorBidi" w:eastAsia="Times New Roman" w:hAnsiTheme="majorBidi" w:cstheme="majorBidi"/>
                <w:b/>
                <w:bCs/>
                <w:i/>
                <w:iCs/>
                <w:lang w:val="en-US"/>
              </w:rPr>
            </w:pPr>
            <w:r w:rsidRPr="00AC0621">
              <w:rPr>
                <w:rFonts w:asciiTheme="majorBidi" w:eastAsia="Times New Roman" w:hAnsiTheme="majorBidi" w:cstheme="majorBidi"/>
                <w:b/>
                <w:bCs/>
                <w:i/>
                <w:iCs/>
                <w:lang w:val="en-US"/>
              </w:rPr>
              <w:t>Correlations</w:t>
            </w:r>
          </w:p>
        </w:tc>
      </w:tr>
      <w:tr w:rsidR="00AC0621" w:rsidRPr="00AC0621" w:rsidTr="007A0F99">
        <w:trPr>
          <w:trHeight w:val="649"/>
        </w:trPr>
        <w:tc>
          <w:tcPr>
            <w:tcW w:w="3570" w:type="dxa"/>
            <w:gridSpan w:val="2"/>
            <w:tcBorders>
              <w:top w:val="nil"/>
              <w:left w:val="single" w:sz="4" w:space="0" w:color="auto"/>
              <w:bottom w:val="single" w:sz="4" w:space="0" w:color="auto"/>
              <w:right w:val="single" w:sz="4" w:space="0" w:color="auto"/>
            </w:tcBorders>
            <w:vAlign w:val="bottom"/>
            <w:hideMark/>
          </w:tcPr>
          <w:p w:rsidR="00AC0621" w:rsidRPr="007A0F99" w:rsidRDefault="00AC0621" w:rsidP="00AC0621">
            <w:pPr>
              <w:spacing w:after="0" w:line="240" w:lineRule="auto"/>
              <w:rPr>
                <w:rFonts w:asciiTheme="majorBidi" w:eastAsia="Times New Roman" w:hAnsiTheme="majorBidi" w:cstheme="majorBidi"/>
                <w:color w:val="333399"/>
                <w:lang w:val="en-US"/>
              </w:rPr>
            </w:pPr>
            <w:r w:rsidRPr="00AC0621">
              <w:rPr>
                <w:rFonts w:asciiTheme="majorBidi" w:eastAsia="Times New Roman" w:hAnsiTheme="majorBidi" w:cstheme="majorBidi"/>
                <w:color w:val="333399"/>
                <w:lang w:val="en-US"/>
              </w:rPr>
              <w:t> </w:t>
            </w:r>
          </w:p>
          <w:p w:rsidR="00AC0621" w:rsidRPr="00AC0621" w:rsidRDefault="00AC0621" w:rsidP="00AC0621">
            <w:pPr>
              <w:spacing w:after="0" w:line="240" w:lineRule="auto"/>
              <w:rPr>
                <w:rFonts w:asciiTheme="majorBidi" w:eastAsia="Times New Roman" w:hAnsiTheme="majorBidi" w:cstheme="majorBidi"/>
                <w:lang w:val="en-US"/>
              </w:rPr>
            </w:pPr>
            <w:r w:rsidRPr="00AC0621">
              <w:rPr>
                <w:rFonts w:asciiTheme="majorBidi" w:eastAsia="Times New Roman" w:hAnsiTheme="majorBidi" w:cstheme="majorBidi"/>
                <w:lang w:val="en-US"/>
              </w:rPr>
              <w:t> </w:t>
            </w:r>
          </w:p>
        </w:tc>
        <w:tc>
          <w:tcPr>
            <w:tcW w:w="1560" w:type="dxa"/>
            <w:tcBorders>
              <w:top w:val="nil"/>
              <w:left w:val="nil"/>
              <w:bottom w:val="single" w:sz="4" w:space="0" w:color="auto"/>
              <w:right w:val="single" w:sz="4" w:space="0" w:color="auto"/>
            </w:tcBorders>
            <w:vAlign w:val="center"/>
            <w:hideMark/>
          </w:tcPr>
          <w:p w:rsidR="00AC0621" w:rsidRPr="00AC0621" w:rsidRDefault="00AC0621" w:rsidP="00AC0621">
            <w:pPr>
              <w:spacing w:after="0" w:line="240" w:lineRule="auto"/>
              <w:jc w:val="center"/>
              <w:rPr>
                <w:rFonts w:asciiTheme="majorBidi" w:eastAsia="Times New Roman" w:hAnsiTheme="majorBidi" w:cstheme="majorBidi"/>
                <w:lang w:val="en-US"/>
              </w:rPr>
            </w:pPr>
            <w:r w:rsidRPr="00AC0621">
              <w:rPr>
                <w:rFonts w:asciiTheme="majorBidi" w:eastAsia="Times New Roman" w:hAnsiTheme="majorBidi" w:cstheme="majorBidi"/>
                <w:lang w:val="en-US"/>
              </w:rPr>
              <w:t>Kontrol Diri</w:t>
            </w:r>
          </w:p>
        </w:tc>
        <w:tc>
          <w:tcPr>
            <w:tcW w:w="1559" w:type="dxa"/>
            <w:tcBorders>
              <w:top w:val="nil"/>
              <w:left w:val="nil"/>
              <w:bottom w:val="single" w:sz="4" w:space="0" w:color="auto"/>
              <w:right w:val="single" w:sz="4" w:space="0" w:color="auto"/>
            </w:tcBorders>
            <w:vAlign w:val="center"/>
            <w:hideMark/>
          </w:tcPr>
          <w:p w:rsidR="00AC0621" w:rsidRPr="00AC0621" w:rsidRDefault="00AC0621" w:rsidP="00AC0621">
            <w:pPr>
              <w:spacing w:after="0" w:line="240" w:lineRule="auto"/>
              <w:jc w:val="center"/>
              <w:rPr>
                <w:rFonts w:asciiTheme="majorBidi" w:eastAsia="Times New Roman" w:hAnsiTheme="majorBidi" w:cstheme="majorBidi"/>
                <w:lang w:val="en-US"/>
              </w:rPr>
            </w:pPr>
            <w:r w:rsidRPr="00AC0621">
              <w:rPr>
                <w:rFonts w:asciiTheme="majorBidi" w:eastAsia="Times New Roman" w:hAnsiTheme="majorBidi" w:cstheme="majorBidi"/>
                <w:lang w:val="en-US"/>
              </w:rPr>
              <w:t>Etika Pergaulan</w:t>
            </w:r>
          </w:p>
        </w:tc>
      </w:tr>
      <w:tr w:rsidR="00AC0621" w:rsidRPr="00AC0621" w:rsidTr="007A0F99">
        <w:trPr>
          <w:trHeight w:val="571"/>
        </w:trPr>
        <w:tc>
          <w:tcPr>
            <w:tcW w:w="1586" w:type="dxa"/>
            <w:vMerge w:val="restart"/>
            <w:tcBorders>
              <w:top w:val="nil"/>
              <w:left w:val="single" w:sz="4" w:space="0" w:color="auto"/>
              <w:right w:val="single" w:sz="4" w:space="0" w:color="auto"/>
            </w:tcBorders>
            <w:shd w:val="clear" w:color="auto" w:fill="E7E6E6" w:themeFill="background2"/>
            <w:vAlign w:val="center"/>
            <w:hideMark/>
          </w:tcPr>
          <w:p w:rsidR="00AC0621" w:rsidRPr="007A0F99" w:rsidRDefault="00AC0621" w:rsidP="00AC0621">
            <w:pPr>
              <w:spacing w:after="0" w:line="240" w:lineRule="auto"/>
              <w:jc w:val="center"/>
              <w:rPr>
                <w:rFonts w:asciiTheme="majorBidi" w:eastAsia="Times New Roman" w:hAnsiTheme="majorBidi" w:cstheme="majorBidi"/>
                <w:lang w:val="en-US"/>
              </w:rPr>
            </w:pPr>
            <w:r w:rsidRPr="00AC0621">
              <w:rPr>
                <w:rFonts w:asciiTheme="majorBidi" w:eastAsia="Times New Roman" w:hAnsiTheme="majorBidi" w:cstheme="majorBidi"/>
                <w:lang w:val="en-US"/>
              </w:rPr>
              <w:t>Kontrol Diri</w:t>
            </w:r>
          </w:p>
          <w:p w:rsidR="00AC0621" w:rsidRPr="007A0F99" w:rsidRDefault="00AC0621" w:rsidP="00AC0621">
            <w:pPr>
              <w:spacing w:after="0" w:line="240" w:lineRule="auto"/>
              <w:jc w:val="center"/>
              <w:rPr>
                <w:rFonts w:asciiTheme="majorBidi" w:eastAsia="Times New Roman" w:hAnsiTheme="majorBidi" w:cstheme="majorBidi"/>
                <w:lang w:val="en-US"/>
              </w:rPr>
            </w:pPr>
          </w:p>
          <w:p w:rsidR="00AC0621" w:rsidRPr="00AC0621" w:rsidRDefault="00AC0621" w:rsidP="00AC0621">
            <w:pPr>
              <w:spacing w:after="0" w:line="240" w:lineRule="auto"/>
              <w:jc w:val="center"/>
              <w:rPr>
                <w:rFonts w:asciiTheme="majorBidi" w:eastAsia="Times New Roman" w:hAnsiTheme="majorBidi" w:cstheme="majorBidi"/>
                <w:lang w:val="en-US"/>
              </w:rPr>
            </w:pPr>
          </w:p>
        </w:tc>
        <w:tc>
          <w:tcPr>
            <w:tcW w:w="1984" w:type="dxa"/>
            <w:tcBorders>
              <w:top w:val="nil"/>
              <w:left w:val="nil"/>
              <w:bottom w:val="single" w:sz="4" w:space="0" w:color="auto"/>
              <w:right w:val="single" w:sz="4" w:space="0" w:color="auto"/>
            </w:tcBorders>
            <w:shd w:val="clear" w:color="auto" w:fill="E7E6E6" w:themeFill="background2"/>
            <w:hideMark/>
          </w:tcPr>
          <w:p w:rsidR="00AC0621" w:rsidRPr="00AC0621" w:rsidRDefault="00AC0621" w:rsidP="00AC0621">
            <w:pPr>
              <w:spacing w:after="0" w:line="240" w:lineRule="auto"/>
              <w:rPr>
                <w:rFonts w:asciiTheme="majorBidi" w:eastAsia="Times New Roman" w:hAnsiTheme="majorBidi" w:cstheme="majorBidi"/>
                <w:i/>
                <w:iCs/>
                <w:lang w:val="en-US"/>
              </w:rPr>
            </w:pPr>
            <w:r w:rsidRPr="00AC0621">
              <w:rPr>
                <w:rFonts w:asciiTheme="majorBidi" w:eastAsia="Times New Roman" w:hAnsiTheme="majorBidi" w:cstheme="majorBidi"/>
                <w:i/>
                <w:iCs/>
                <w:lang w:val="en-US"/>
              </w:rPr>
              <w:t>Pearson Correlation</w:t>
            </w:r>
          </w:p>
        </w:tc>
        <w:tc>
          <w:tcPr>
            <w:tcW w:w="1560" w:type="dxa"/>
            <w:tcBorders>
              <w:top w:val="nil"/>
              <w:left w:val="nil"/>
              <w:bottom w:val="single" w:sz="4" w:space="0" w:color="auto"/>
              <w:right w:val="single" w:sz="4" w:space="0" w:color="auto"/>
            </w:tcBorders>
            <w:noWrap/>
            <w:hideMark/>
          </w:tcPr>
          <w:p w:rsidR="00AC0621" w:rsidRPr="00AC0621" w:rsidRDefault="00AC0621" w:rsidP="00AC0621">
            <w:pPr>
              <w:spacing w:after="0" w:line="240" w:lineRule="auto"/>
              <w:jc w:val="right"/>
              <w:rPr>
                <w:rFonts w:asciiTheme="majorBidi" w:eastAsia="Times New Roman" w:hAnsiTheme="majorBidi" w:cstheme="majorBidi"/>
                <w:lang w:val="en-US"/>
              </w:rPr>
            </w:pPr>
            <w:r w:rsidRPr="00AC0621">
              <w:rPr>
                <w:rFonts w:asciiTheme="majorBidi" w:eastAsia="Times New Roman" w:hAnsiTheme="majorBidi" w:cstheme="majorBidi"/>
                <w:lang w:val="en-US"/>
              </w:rPr>
              <w:t>1</w:t>
            </w:r>
          </w:p>
        </w:tc>
        <w:tc>
          <w:tcPr>
            <w:tcW w:w="1559" w:type="dxa"/>
            <w:tcBorders>
              <w:top w:val="nil"/>
              <w:left w:val="nil"/>
              <w:bottom w:val="single" w:sz="4" w:space="0" w:color="auto"/>
              <w:right w:val="single" w:sz="4" w:space="0" w:color="auto"/>
            </w:tcBorders>
            <w:noWrap/>
            <w:hideMark/>
          </w:tcPr>
          <w:p w:rsidR="00AC0621" w:rsidRPr="00AC0621" w:rsidRDefault="00AC0621" w:rsidP="00AC0621">
            <w:pPr>
              <w:spacing w:after="0" w:line="240" w:lineRule="auto"/>
              <w:jc w:val="right"/>
              <w:rPr>
                <w:rFonts w:asciiTheme="majorBidi" w:eastAsia="Times New Roman" w:hAnsiTheme="majorBidi" w:cstheme="majorBidi"/>
                <w:b/>
                <w:bCs/>
                <w:lang w:val="en-US"/>
              </w:rPr>
            </w:pPr>
            <w:r w:rsidRPr="00AC0621">
              <w:rPr>
                <w:rFonts w:asciiTheme="majorBidi" w:eastAsia="Times New Roman" w:hAnsiTheme="majorBidi" w:cstheme="majorBidi"/>
                <w:b/>
                <w:bCs/>
                <w:lang w:val="en-US"/>
              </w:rPr>
              <w:t>.620</w:t>
            </w:r>
            <w:r w:rsidRPr="00AC0621">
              <w:rPr>
                <w:rFonts w:asciiTheme="majorBidi" w:eastAsia="Times New Roman" w:hAnsiTheme="majorBidi" w:cstheme="majorBidi"/>
                <w:b/>
                <w:bCs/>
                <w:vertAlign w:val="superscript"/>
                <w:lang w:val="en-US"/>
              </w:rPr>
              <w:t>**</w:t>
            </w:r>
          </w:p>
        </w:tc>
      </w:tr>
      <w:tr w:rsidR="00AC0621" w:rsidRPr="00AC0621" w:rsidTr="007A0F99">
        <w:trPr>
          <w:trHeight w:val="551"/>
        </w:trPr>
        <w:tc>
          <w:tcPr>
            <w:tcW w:w="1586" w:type="dxa"/>
            <w:vMerge/>
            <w:tcBorders>
              <w:left w:val="single" w:sz="4" w:space="0" w:color="auto"/>
              <w:right w:val="single" w:sz="4" w:space="0" w:color="auto"/>
            </w:tcBorders>
            <w:shd w:val="clear" w:color="auto" w:fill="E7E6E6" w:themeFill="background2"/>
            <w:vAlign w:val="center"/>
            <w:hideMark/>
          </w:tcPr>
          <w:p w:rsidR="00AC0621" w:rsidRPr="00AC0621" w:rsidRDefault="00AC0621" w:rsidP="00AC0621">
            <w:pPr>
              <w:spacing w:after="0" w:line="240" w:lineRule="auto"/>
              <w:jc w:val="center"/>
              <w:rPr>
                <w:rFonts w:asciiTheme="majorBidi" w:eastAsia="Times New Roman" w:hAnsiTheme="majorBidi" w:cstheme="majorBidi"/>
                <w:lang w:val="en-US"/>
              </w:rPr>
            </w:pPr>
          </w:p>
        </w:tc>
        <w:tc>
          <w:tcPr>
            <w:tcW w:w="1984" w:type="dxa"/>
            <w:tcBorders>
              <w:top w:val="nil"/>
              <w:left w:val="nil"/>
              <w:bottom w:val="single" w:sz="4" w:space="0" w:color="auto"/>
              <w:right w:val="single" w:sz="4" w:space="0" w:color="auto"/>
            </w:tcBorders>
            <w:shd w:val="clear" w:color="auto" w:fill="E7E6E6" w:themeFill="background2"/>
            <w:hideMark/>
          </w:tcPr>
          <w:p w:rsidR="00AC0621" w:rsidRPr="00AC0621" w:rsidRDefault="00AC0621" w:rsidP="00AC0621">
            <w:pPr>
              <w:spacing w:after="0" w:line="240" w:lineRule="auto"/>
              <w:rPr>
                <w:rFonts w:asciiTheme="majorBidi" w:eastAsia="Times New Roman" w:hAnsiTheme="majorBidi" w:cstheme="majorBidi"/>
                <w:i/>
                <w:iCs/>
                <w:lang w:val="en-US"/>
              </w:rPr>
            </w:pPr>
            <w:r w:rsidRPr="00AC0621">
              <w:rPr>
                <w:rFonts w:asciiTheme="majorBidi" w:eastAsia="Times New Roman" w:hAnsiTheme="majorBidi" w:cstheme="majorBidi"/>
                <w:i/>
                <w:iCs/>
                <w:lang w:val="en-US"/>
              </w:rPr>
              <w:t>Sig. (2-tailed)</w:t>
            </w:r>
          </w:p>
        </w:tc>
        <w:tc>
          <w:tcPr>
            <w:tcW w:w="1560" w:type="dxa"/>
            <w:tcBorders>
              <w:top w:val="nil"/>
              <w:left w:val="nil"/>
              <w:bottom w:val="single" w:sz="4" w:space="0" w:color="auto"/>
              <w:right w:val="single" w:sz="4" w:space="0" w:color="auto"/>
            </w:tcBorders>
            <w:hideMark/>
          </w:tcPr>
          <w:p w:rsidR="00AC0621" w:rsidRPr="00AC0621" w:rsidRDefault="00AC0621" w:rsidP="00AC0621">
            <w:pPr>
              <w:spacing w:after="0" w:line="240" w:lineRule="auto"/>
              <w:rPr>
                <w:rFonts w:asciiTheme="majorBidi" w:eastAsia="Times New Roman" w:hAnsiTheme="majorBidi" w:cstheme="majorBidi"/>
                <w:lang w:val="en-US"/>
              </w:rPr>
            </w:pPr>
            <w:r w:rsidRPr="00AC0621">
              <w:rPr>
                <w:rFonts w:asciiTheme="majorBidi" w:eastAsia="Times New Roman" w:hAnsiTheme="majorBidi" w:cstheme="majorBidi"/>
                <w:lang w:val="en-US"/>
              </w:rPr>
              <w:t> </w:t>
            </w:r>
          </w:p>
        </w:tc>
        <w:tc>
          <w:tcPr>
            <w:tcW w:w="1559" w:type="dxa"/>
            <w:tcBorders>
              <w:top w:val="nil"/>
              <w:left w:val="nil"/>
              <w:bottom w:val="single" w:sz="4" w:space="0" w:color="auto"/>
              <w:right w:val="single" w:sz="4" w:space="0" w:color="auto"/>
            </w:tcBorders>
            <w:noWrap/>
            <w:hideMark/>
          </w:tcPr>
          <w:p w:rsidR="00AC0621" w:rsidRPr="00AC0621" w:rsidRDefault="00AC0621" w:rsidP="00AC0621">
            <w:pPr>
              <w:spacing w:after="0" w:line="240" w:lineRule="auto"/>
              <w:jc w:val="right"/>
              <w:rPr>
                <w:rFonts w:asciiTheme="majorBidi" w:eastAsia="Times New Roman" w:hAnsiTheme="majorBidi" w:cstheme="majorBidi"/>
                <w:b/>
                <w:bCs/>
                <w:lang w:val="en-US"/>
              </w:rPr>
            </w:pPr>
            <w:r w:rsidRPr="00AC0621">
              <w:rPr>
                <w:rFonts w:asciiTheme="majorBidi" w:eastAsia="Times New Roman" w:hAnsiTheme="majorBidi" w:cstheme="majorBidi"/>
                <w:b/>
                <w:bCs/>
                <w:lang w:val="en-US"/>
              </w:rPr>
              <w:t>0.000</w:t>
            </w:r>
          </w:p>
        </w:tc>
      </w:tr>
      <w:tr w:rsidR="00AC0621" w:rsidRPr="00AC0621" w:rsidTr="007A0F99">
        <w:trPr>
          <w:trHeight w:val="300"/>
        </w:trPr>
        <w:tc>
          <w:tcPr>
            <w:tcW w:w="1586" w:type="dxa"/>
            <w:vMerge/>
            <w:tcBorders>
              <w:left w:val="single" w:sz="4" w:space="0" w:color="auto"/>
              <w:bottom w:val="single" w:sz="4" w:space="0" w:color="auto"/>
              <w:right w:val="single" w:sz="4" w:space="0" w:color="auto"/>
            </w:tcBorders>
            <w:shd w:val="clear" w:color="auto" w:fill="E7E6E6" w:themeFill="background2"/>
            <w:vAlign w:val="center"/>
            <w:hideMark/>
          </w:tcPr>
          <w:p w:rsidR="00AC0621" w:rsidRPr="00AC0621" w:rsidRDefault="00AC0621" w:rsidP="00AC0621">
            <w:pPr>
              <w:spacing w:after="0" w:line="240" w:lineRule="auto"/>
              <w:jc w:val="center"/>
              <w:rPr>
                <w:rFonts w:asciiTheme="majorBidi" w:eastAsia="Times New Roman" w:hAnsiTheme="majorBidi" w:cstheme="majorBidi"/>
                <w:lang w:val="en-US"/>
              </w:rPr>
            </w:pPr>
          </w:p>
        </w:tc>
        <w:tc>
          <w:tcPr>
            <w:tcW w:w="1984" w:type="dxa"/>
            <w:tcBorders>
              <w:top w:val="nil"/>
              <w:left w:val="nil"/>
              <w:bottom w:val="single" w:sz="4" w:space="0" w:color="auto"/>
              <w:right w:val="single" w:sz="4" w:space="0" w:color="auto"/>
            </w:tcBorders>
            <w:shd w:val="clear" w:color="auto" w:fill="E7E6E6" w:themeFill="background2"/>
            <w:hideMark/>
          </w:tcPr>
          <w:p w:rsidR="00AC0621" w:rsidRPr="00AC0621" w:rsidRDefault="00AC0621" w:rsidP="00AC0621">
            <w:pPr>
              <w:spacing w:after="0" w:line="240" w:lineRule="auto"/>
              <w:rPr>
                <w:rFonts w:asciiTheme="majorBidi" w:eastAsia="Times New Roman" w:hAnsiTheme="majorBidi" w:cstheme="majorBidi"/>
                <w:lang w:val="en-US"/>
              </w:rPr>
            </w:pPr>
            <w:r w:rsidRPr="00AC0621">
              <w:rPr>
                <w:rFonts w:asciiTheme="majorBidi" w:eastAsia="Times New Roman" w:hAnsiTheme="majorBidi" w:cstheme="majorBidi"/>
                <w:lang w:val="en-US"/>
              </w:rPr>
              <w:t>N</w:t>
            </w:r>
          </w:p>
        </w:tc>
        <w:tc>
          <w:tcPr>
            <w:tcW w:w="1560" w:type="dxa"/>
            <w:tcBorders>
              <w:top w:val="nil"/>
              <w:left w:val="nil"/>
              <w:bottom w:val="single" w:sz="4" w:space="0" w:color="auto"/>
              <w:right w:val="single" w:sz="4" w:space="0" w:color="auto"/>
            </w:tcBorders>
            <w:noWrap/>
            <w:hideMark/>
          </w:tcPr>
          <w:p w:rsidR="00AC0621" w:rsidRPr="00AC0621" w:rsidRDefault="00AC0621" w:rsidP="00AC0621">
            <w:pPr>
              <w:spacing w:after="0" w:line="240" w:lineRule="auto"/>
              <w:jc w:val="right"/>
              <w:rPr>
                <w:rFonts w:asciiTheme="majorBidi" w:eastAsia="Times New Roman" w:hAnsiTheme="majorBidi" w:cstheme="majorBidi"/>
                <w:lang w:val="en-US"/>
              </w:rPr>
            </w:pPr>
            <w:r w:rsidRPr="00AC0621">
              <w:rPr>
                <w:rFonts w:asciiTheme="majorBidi" w:eastAsia="Times New Roman" w:hAnsiTheme="majorBidi" w:cstheme="majorBidi"/>
                <w:lang w:val="en-US"/>
              </w:rPr>
              <w:t>38</w:t>
            </w:r>
          </w:p>
        </w:tc>
        <w:tc>
          <w:tcPr>
            <w:tcW w:w="1559" w:type="dxa"/>
            <w:tcBorders>
              <w:top w:val="nil"/>
              <w:left w:val="nil"/>
              <w:bottom w:val="single" w:sz="4" w:space="0" w:color="auto"/>
              <w:right w:val="single" w:sz="4" w:space="0" w:color="auto"/>
            </w:tcBorders>
            <w:noWrap/>
            <w:hideMark/>
          </w:tcPr>
          <w:p w:rsidR="00AC0621" w:rsidRPr="00AC0621" w:rsidRDefault="00AC0621" w:rsidP="00AC0621">
            <w:pPr>
              <w:spacing w:after="0" w:line="240" w:lineRule="auto"/>
              <w:jc w:val="right"/>
              <w:rPr>
                <w:rFonts w:asciiTheme="majorBidi" w:eastAsia="Times New Roman" w:hAnsiTheme="majorBidi" w:cstheme="majorBidi"/>
                <w:lang w:val="en-US"/>
              </w:rPr>
            </w:pPr>
            <w:r w:rsidRPr="00AC0621">
              <w:rPr>
                <w:rFonts w:asciiTheme="majorBidi" w:eastAsia="Times New Roman" w:hAnsiTheme="majorBidi" w:cstheme="majorBidi"/>
                <w:lang w:val="en-US"/>
              </w:rPr>
              <w:t>38</w:t>
            </w:r>
          </w:p>
        </w:tc>
      </w:tr>
      <w:tr w:rsidR="00AC0621" w:rsidRPr="00AC0621" w:rsidTr="007A0F99">
        <w:trPr>
          <w:trHeight w:val="535"/>
        </w:trPr>
        <w:tc>
          <w:tcPr>
            <w:tcW w:w="1586" w:type="dxa"/>
            <w:vMerge w:val="restart"/>
            <w:tcBorders>
              <w:top w:val="nil"/>
              <w:left w:val="single" w:sz="4" w:space="0" w:color="auto"/>
              <w:right w:val="single" w:sz="4" w:space="0" w:color="auto"/>
            </w:tcBorders>
            <w:shd w:val="clear" w:color="auto" w:fill="E7E6E6" w:themeFill="background2"/>
            <w:vAlign w:val="center"/>
            <w:hideMark/>
          </w:tcPr>
          <w:p w:rsidR="00AC0621" w:rsidRPr="007A0F99" w:rsidRDefault="00AC0621" w:rsidP="00AC0621">
            <w:pPr>
              <w:spacing w:after="0" w:line="240" w:lineRule="auto"/>
              <w:jc w:val="center"/>
              <w:rPr>
                <w:rFonts w:asciiTheme="majorBidi" w:eastAsia="Times New Roman" w:hAnsiTheme="majorBidi" w:cstheme="majorBidi"/>
                <w:lang w:val="en-US"/>
              </w:rPr>
            </w:pPr>
            <w:r w:rsidRPr="00AC0621">
              <w:rPr>
                <w:rFonts w:asciiTheme="majorBidi" w:eastAsia="Times New Roman" w:hAnsiTheme="majorBidi" w:cstheme="majorBidi"/>
                <w:lang w:val="en-US"/>
              </w:rPr>
              <w:t>Etika Pergaulan</w:t>
            </w:r>
          </w:p>
          <w:p w:rsidR="00AC0621" w:rsidRPr="007A0F99" w:rsidRDefault="00AC0621" w:rsidP="00AC0621">
            <w:pPr>
              <w:spacing w:after="0" w:line="240" w:lineRule="auto"/>
              <w:jc w:val="center"/>
              <w:rPr>
                <w:rFonts w:asciiTheme="majorBidi" w:eastAsia="Times New Roman" w:hAnsiTheme="majorBidi" w:cstheme="majorBidi"/>
                <w:lang w:val="en-US"/>
              </w:rPr>
            </w:pPr>
          </w:p>
          <w:p w:rsidR="00AC0621" w:rsidRPr="00AC0621" w:rsidRDefault="00AC0621" w:rsidP="00AC0621">
            <w:pPr>
              <w:spacing w:after="0" w:line="240" w:lineRule="auto"/>
              <w:jc w:val="center"/>
              <w:rPr>
                <w:rFonts w:asciiTheme="majorBidi" w:eastAsia="Times New Roman" w:hAnsiTheme="majorBidi" w:cstheme="majorBidi"/>
                <w:lang w:val="en-US"/>
              </w:rPr>
            </w:pPr>
          </w:p>
        </w:tc>
        <w:tc>
          <w:tcPr>
            <w:tcW w:w="1984" w:type="dxa"/>
            <w:tcBorders>
              <w:top w:val="nil"/>
              <w:left w:val="nil"/>
              <w:bottom w:val="single" w:sz="4" w:space="0" w:color="auto"/>
              <w:right w:val="single" w:sz="4" w:space="0" w:color="auto"/>
            </w:tcBorders>
            <w:shd w:val="clear" w:color="auto" w:fill="E7E6E6" w:themeFill="background2"/>
            <w:hideMark/>
          </w:tcPr>
          <w:p w:rsidR="00AC0621" w:rsidRPr="00AC0621" w:rsidRDefault="00AC0621" w:rsidP="00AC0621">
            <w:pPr>
              <w:spacing w:after="0" w:line="240" w:lineRule="auto"/>
              <w:rPr>
                <w:rFonts w:asciiTheme="majorBidi" w:eastAsia="Times New Roman" w:hAnsiTheme="majorBidi" w:cstheme="majorBidi"/>
                <w:i/>
                <w:iCs/>
                <w:lang w:val="en-US"/>
              </w:rPr>
            </w:pPr>
            <w:r w:rsidRPr="00AC0621">
              <w:rPr>
                <w:rFonts w:asciiTheme="majorBidi" w:eastAsia="Times New Roman" w:hAnsiTheme="majorBidi" w:cstheme="majorBidi"/>
                <w:i/>
                <w:iCs/>
                <w:lang w:val="en-US"/>
              </w:rPr>
              <w:t>Pearson Correlation</w:t>
            </w:r>
          </w:p>
        </w:tc>
        <w:tc>
          <w:tcPr>
            <w:tcW w:w="1560" w:type="dxa"/>
            <w:tcBorders>
              <w:top w:val="nil"/>
              <w:left w:val="nil"/>
              <w:bottom w:val="single" w:sz="4" w:space="0" w:color="auto"/>
              <w:right w:val="single" w:sz="4" w:space="0" w:color="auto"/>
            </w:tcBorders>
            <w:noWrap/>
            <w:hideMark/>
          </w:tcPr>
          <w:p w:rsidR="00AC0621" w:rsidRPr="00AC0621" w:rsidRDefault="00AC0621" w:rsidP="00AC0621">
            <w:pPr>
              <w:spacing w:after="0" w:line="240" w:lineRule="auto"/>
              <w:jc w:val="right"/>
              <w:rPr>
                <w:rFonts w:asciiTheme="majorBidi" w:eastAsia="Times New Roman" w:hAnsiTheme="majorBidi" w:cstheme="majorBidi"/>
                <w:b/>
                <w:bCs/>
                <w:lang w:val="en-US"/>
              </w:rPr>
            </w:pPr>
            <w:r w:rsidRPr="00AC0621">
              <w:rPr>
                <w:rFonts w:asciiTheme="majorBidi" w:eastAsia="Times New Roman" w:hAnsiTheme="majorBidi" w:cstheme="majorBidi"/>
                <w:b/>
                <w:bCs/>
                <w:lang w:val="en-US"/>
              </w:rPr>
              <w:t>.620</w:t>
            </w:r>
            <w:r w:rsidRPr="00AC0621">
              <w:rPr>
                <w:rFonts w:asciiTheme="majorBidi" w:eastAsia="Times New Roman" w:hAnsiTheme="majorBidi" w:cstheme="majorBidi"/>
                <w:b/>
                <w:bCs/>
                <w:vertAlign w:val="superscript"/>
                <w:lang w:val="en-US"/>
              </w:rPr>
              <w:t>**</w:t>
            </w:r>
          </w:p>
        </w:tc>
        <w:tc>
          <w:tcPr>
            <w:tcW w:w="1559" w:type="dxa"/>
            <w:tcBorders>
              <w:top w:val="nil"/>
              <w:left w:val="nil"/>
              <w:bottom w:val="single" w:sz="4" w:space="0" w:color="auto"/>
              <w:right w:val="single" w:sz="4" w:space="0" w:color="auto"/>
            </w:tcBorders>
            <w:noWrap/>
            <w:hideMark/>
          </w:tcPr>
          <w:p w:rsidR="00AC0621" w:rsidRPr="00AC0621" w:rsidRDefault="00AC0621" w:rsidP="00AC0621">
            <w:pPr>
              <w:spacing w:after="0" w:line="240" w:lineRule="auto"/>
              <w:jc w:val="right"/>
              <w:rPr>
                <w:rFonts w:asciiTheme="majorBidi" w:eastAsia="Times New Roman" w:hAnsiTheme="majorBidi" w:cstheme="majorBidi"/>
                <w:lang w:val="en-US"/>
              </w:rPr>
            </w:pPr>
            <w:r w:rsidRPr="00AC0621">
              <w:rPr>
                <w:rFonts w:asciiTheme="majorBidi" w:eastAsia="Times New Roman" w:hAnsiTheme="majorBidi" w:cstheme="majorBidi"/>
                <w:lang w:val="en-US"/>
              </w:rPr>
              <w:t>1</w:t>
            </w:r>
          </w:p>
        </w:tc>
      </w:tr>
      <w:tr w:rsidR="00AC0621" w:rsidRPr="00AC0621" w:rsidTr="007A0F99">
        <w:trPr>
          <w:trHeight w:val="480"/>
        </w:trPr>
        <w:tc>
          <w:tcPr>
            <w:tcW w:w="1586" w:type="dxa"/>
            <w:vMerge/>
            <w:tcBorders>
              <w:left w:val="single" w:sz="4" w:space="0" w:color="auto"/>
              <w:right w:val="single" w:sz="4" w:space="0" w:color="auto"/>
            </w:tcBorders>
            <w:shd w:val="clear" w:color="auto" w:fill="E7E6E6" w:themeFill="background2"/>
            <w:vAlign w:val="center"/>
            <w:hideMark/>
          </w:tcPr>
          <w:p w:rsidR="00AC0621" w:rsidRPr="00AC0621" w:rsidRDefault="00AC0621" w:rsidP="00AC0621">
            <w:pPr>
              <w:spacing w:after="0" w:line="240" w:lineRule="auto"/>
              <w:jc w:val="center"/>
              <w:rPr>
                <w:rFonts w:asciiTheme="majorBidi" w:eastAsia="Times New Roman" w:hAnsiTheme="majorBidi" w:cstheme="majorBidi"/>
                <w:lang w:val="en-US"/>
              </w:rPr>
            </w:pPr>
          </w:p>
        </w:tc>
        <w:tc>
          <w:tcPr>
            <w:tcW w:w="1984" w:type="dxa"/>
            <w:tcBorders>
              <w:top w:val="nil"/>
              <w:left w:val="nil"/>
              <w:bottom w:val="single" w:sz="4" w:space="0" w:color="auto"/>
              <w:right w:val="single" w:sz="4" w:space="0" w:color="auto"/>
            </w:tcBorders>
            <w:shd w:val="clear" w:color="auto" w:fill="E7E6E6" w:themeFill="background2"/>
            <w:hideMark/>
          </w:tcPr>
          <w:p w:rsidR="00AC0621" w:rsidRPr="00AC0621" w:rsidRDefault="00AC0621" w:rsidP="00AC0621">
            <w:pPr>
              <w:spacing w:after="0" w:line="240" w:lineRule="auto"/>
              <w:rPr>
                <w:rFonts w:asciiTheme="majorBidi" w:eastAsia="Times New Roman" w:hAnsiTheme="majorBidi" w:cstheme="majorBidi"/>
                <w:i/>
                <w:iCs/>
                <w:lang w:val="en-US"/>
              </w:rPr>
            </w:pPr>
            <w:r w:rsidRPr="00AC0621">
              <w:rPr>
                <w:rFonts w:asciiTheme="majorBidi" w:eastAsia="Times New Roman" w:hAnsiTheme="majorBidi" w:cstheme="majorBidi"/>
                <w:i/>
                <w:iCs/>
                <w:lang w:val="en-US"/>
              </w:rPr>
              <w:t>Sig. (2-tailed)</w:t>
            </w:r>
          </w:p>
        </w:tc>
        <w:tc>
          <w:tcPr>
            <w:tcW w:w="1560" w:type="dxa"/>
            <w:tcBorders>
              <w:top w:val="nil"/>
              <w:left w:val="nil"/>
              <w:bottom w:val="single" w:sz="4" w:space="0" w:color="auto"/>
              <w:right w:val="single" w:sz="4" w:space="0" w:color="auto"/>
            </w:tcBorders>
            <w:noWrap/>
            <w:hideMark/>
          </w:tcPr>
          <w:p w:rsidR="00AC0621" w:rsidRPr="00AC0621" w:rsidRDefault="00AC0621" w:rsidP="00AC0621">
            <w:pPr>
              <w:spacing w:after="0" w:line="240" w:lineRule="auto"/>
              <w:jc w:val="right"/>
              <w:rPr>
                <w:rFonts w:asciiTheme="majorBidi" w:eastAsia="Times New Roman" w:hAnsiTheme="majorBidi" w:cstheme="majorBidi"/>
                <w:b/>
                <w:bCs/>
                <w:lang w:val="en-US"/>
              </w:rPr>
            </w:pPr>
            <w:r w:rsidRPr="00AC0621">
              <w:rPr>
                <w:rFonts w:asciiTheme="majorBidi" w:eastAsia="Times New Roman" w:hAnsiTheme="majorBidi" w:cstheme="majorBidi"/>
                <w:b/>
                <w:bCs/>
                <w:lang w:val="en-US"/>
              </w:rPr>
              <w:t>0.000</w:t>
            </w:r>
          </w:p>
        </w:tc>
        <w:tc>
          <w:tcPr>
            <w:tcW w:w="1559" w:type="dxa"/>
            <w:tcBorders>
              <w:top w:val="nil"/>
              <w:left w:val="nil"/>
              <w:bottom w:val="single" w:sz="4" w:space="0" w:color="auto"/>
              <w:right w:val="single" w:sz="4" w:space="0" w:color="auto"/>
            </w:tcBorders>
            <w:hideMark/>
          </w:tcPr>
          <w:p w:rsidR="00AC0621" w:rsidRPr="00AC0621" w:rsidRDefault="00AC0621" w:rsidP="00AC0621">
            <w:pPr>
              <w:spacing w:after="0" w:line="240" w:lineRule="auto"/>
              <w:rPr>
                <w:rFonts w:asciiTheme="majorBidi" w:eastAsia="Times New Roman" w:hAnsiTheme="majorBidi" w:cstheme="majorBidi"/>
                <w:lang w:val="en-US"/>
              </w:rPr>
            </w:pPr>
            <w:r w:rsidRPr="00AC0621">
              <w:rPr>
                <w:rFonts w:asciiTheme="majorBidi" w:eastAsia="Times New Roman" w:hAnsiTheme="majorBidi" w:cstheme="majorBidi"/>
                <w:lang w:val="en-US"/>
              </w:rPr>
              <w:t> </w:t>
            </w:r>
          </w:p>
        </w:tc>
      </w:tr>
      <w:tr w:rsidR="00AC0621" w:rsidRPr="00AC0621" w:rsidTr="007A0F99">
        <w:trPr>
          <w:trHeight w:val="300"/>
        </w:trPr>
        <w:tc>
          <w:tcPr>
            <w:tcW w:w="1586" w:type="dxa"/>
            <w:vMerge/>
            <w:tcBorders>
              <w:left w:val="single" w:sz="4" w:space="0" w:color="auto"/>
              <w:bottom w:val="single" w:sz="4" w:space="0" w:color="auto"/>
              <w:right w:val="single" w:sz="4" w:space="0" w:color="auto"/>
            </w:tcBorders>
            <w:shd w:val="clear" w:color="auto" w:fill="E7E6E6" w:themeFill="background2"/>
            <w:hideMark/>
          </w:tcPr>
          <w:p w:rsidR="00AC0621" w:rsidRPr="00AC0621" w:rsidRDefault="00AC0621" w:rsidP="00AC0621">
            <w:pPr>
              <w:spacing w:after="0" w:line="240" w:lineRule="auto"/>
              <w:rPr>
                <w:rFonts w:asciiTheme="majorBidi" w:eastAsia="Times New Roman" w:hAnsiTheme="majorBidi" w:cstheme="majorBidi"/>
                <w:lang w:val="en-US"/>
              </w:rPr>
            </w:pPr>
          </w:p>
        </w:tc>
        <w:tc>
          <w:tcPr>
            <w:tcW w:w="1984" w:type="dxa"/>
            <w:tcBorders>
              <w:top w:val="nil"/>
              <w:left w:val="nil"/>
              <w:bottom w:val="single" w:sz="4" w:space="0" w:color="auto"/>
              <w:right w:val="single" w:sz="4" w:space="0" w:color="auto"/>
            </w:tcBorders>
            <w:shd w:val="clear" w:color="auto" w:fill="E7E6E6" w:themeFill="background2"/>
            <w:hideMark/>
          </w:tcPr>
          <w:p w:rsidR="00AC0621" w:rsidRPr="00AC0621" w:rsidRDefault="00AC0621" w:rsidP="00AC0621">
            <w:pPr>
              <w:spacing w:after="0" w:line="240" w:lineRule="auto"/>
              <w:rPr>
                <w:rFonts w:asciiTheme="majorBidi" w:eastAsia="Times New Roman" w:hAnsiTheme="majorBidi" w:cstheme="majorBidi"/>
                <w:lang w:val="en-US"/>
              </w:rPr>
            </w:pPr>
            <w:r w:rsidRPr="00AC0621">
              <w:rPr>
                <w:rFonts w:asciiTheme="majorBidi" w:eastAsia="Times New Roman" w:hAnsiTheme="majorBidi" w:cstheme="majorBidi"/>
                <w:lang w:val="en-US"/>
              </w:rPr>
              <w:t>N</w:t>
            </w:r>
          </w:p>
        </w:tc>
        <w:tc>
          <w:tcPr>
            <w:tcW w:w="1560" w:type="dxa"/>
            <w:tcBorders>
              <w:top w:val="nil"/>
              <w:left w:val="nil"/>
              <w:bottom w:val="single" w:sz="4" w:space="0" w:color="auto"/>
              <w:right w:val="single" w:sz="4" w:space="0" w:color="auto"/>
            </w:tcBorders>
            <w:noWrap/>
            <w:hideMark/>
          </w:tcPr>
          <w:p w:rsidR="00AC0621" w:rsidRPr="00AC0621" w:rsidRDefault="00AC0621" w:rsidP="00AC0621">
            <w:pPr>
              <w:spacing w:after="0" w:line="240" w:lineRule="auto"/>
              <w:jc w:val="right"/>
              <w:rPr>
                <w:rFonts w:asciiTheme="majorBidi" w:eastAsia="Times New Roman" w:hAnsiTheme="majorBidi" w:cstheme="majorBidi"/>
                <w:lang w:val="en-US"/>
              </w:rPr>
            </w:pPr>
            <w:r w:rsidRPr="00AC0621">
              <w:rPr>
                <w:rFonts w:asciiTheme="majorBidi" w:eastAsia="Times New Roman" w:hAnsiTheme="majorBidi" w:cstheme="majorBidi"/>
                <w:lang w:val="en-US"/>
              </w:rPr>
              <w:t>38</w:t>
            </w:r>
          </w:p>
        </w:tc>
        <w:tc>
          <w:tcPr>
            <w:tcW w:w="1559" w:type="dxa"/>
            <w:tcBorders>
              <w:top w:val="nil"/>
              <w:left w:val="nil"/>
              <w:bottom w:val="single" w:sz="4" w:space="0" w:color="auto"/>
              <w:right w:val="single" w:sz="4" w:space="0" w:color="auto"/>
            </w:tcBorders>
            <w:noWrap/>
            <w:hideMark/>
          </w:tcPr>
          <w:p w:rsidR="00AC0621" w:rsidRPr="00AC0621" w:rsidRDefault="00AC0621" w:rsidP="00AC0621">
            <w:pPr>
              <w:spacing w:after="0" w:line="240" w:lineRule="auto"/>
              <w:jc w:val="right"/>
              <w:rPr>
                <w:rFonts w:asciiTheme="majorBidi" w:eastAsia="Times New Roman" w:hAnsiTheme="majorBidi" w:cstheme="majorBidi"/>
                <w:lang w:val="en-US"/>
              </w:rPr>
            </w:pPr>
            <w:r w:rsidRPr="00AC0621">
              <w:rPr>
                <w:rFonts w:asciiTheme="majorBidi" w:eastAsia="Times New Roman" w:hAnsiTheme="majorBidi" w:cstheme="majorBidi"/>
                <w:lang w:val="en-US"/>
              </w:rPr>
              <w:t>38</w:t>
            </w:r>
          </w:p>
        </w:tc>
      </w:tr>
      <w:tr w:rsidR="00AC0621" w:rsidRPr="00AC0621" w:rsidTr="007A0F99">
        <w:trPr>
          <w:trHeight w:val="345"/>
        </w:trPr>
        <w:tc>
          <w:tcPr>
            <w:tcW w:w="6689" w:type="dxa"/>
            <w:gridSpan w:val="4"/>
            <w:tcBorders>
              <w:top w:val="nil"/>
              <w:left w:val="single" w:sz="4" w:space="0" w:color="auto"/>
              <w:bottom w:val="single" w:sz="4" w:space="0" w:color="auto"/>
              <w:right w:val="single" w:sz="4" w:space="0" w:color="auto"/>
            </w:tcBorders>
            <w:shd w:val="clear" w:color="auto" w:fill="FFFFFF" w:themeFill="background1"/>
            <w:hideMark/>
          </w:tcPr>
          <w:p w:rsidR="00AC0621" w:rsidRPr="007A0F99" w:rsidRDefault="00AC0621" w:rsidP="00AC0621">
            <w:pPr>
              <w:spacing w:after="0" w:line="240" w:lineRule="auto"/>
              <w:rPr>
                <w:rFonts w:asciiTheme="majorBidi" w:eastAsia="Times New Roman" w:hAnsiTheme="majorBidi" w:cstheme="majorBidi"/>
                <w:i/>
                <w:iCs/>
                <w:lang w:val="en-US"/>
              </w:rPr>
            </w:pPr>
            <w:r w:rsidRPr="00AC0621">
              <w:rPr>
                <w:rFonts w:asciiTheme="majorBidi" w:eastAsia="Times New Roman" w:hAnsiTheme="majorBidi" w:cstheme="majorBidi"/>
                <w:i/>
                <w:iCs/>
                <w:lang w:val="en-US"/>
              </w:rPr>
              <w:t>**. Correlation is significant at the 0.01 level (2-tailed).</w:t>
            </w:r>
          </w:p>
          <w:p w:rsidR="00AC0621" w:rsidRPr="00AC0621" w:rsidRDefault="00AC0621" w:rsidP="00AC0621">
            <w:pPr>
              <w:spacing w:after="0" w:line="240" w:lineRule="auto"/>
              <w:rPr>
                <w:rFonts w:asciiTheme="majorBidi" w:eastAsia="Times New Roman" w:hAnsiTheme="majorBidi" w:cstheme="majorBidi"/>
                <w:lang w:val="en-US"/>
              </w:rPr>
            </w:pPr>
            <w:r w:rsidRPr="00AC0621">
              <w:rPr>
                <w:rFonts w:asciiTheme="majorBidi" w:eastAsia="Times New Roman" w:hAnsiTheme="majorBidi" w:cstheme="majorBidi"/>
                <w:lang w:val="en-US"/>
              </w:rPr>
              <w:t> </w:t>
            </w:r>
          </w:p>
        </w:tc>
      </w:tr>
    </w:tbl>
    <w:p w:rsidR="004F09B3" w:rsidRDefault="004F09B3" w:rsidP="00C37F8F">
      <w:pPr>
        <w:spacing w:after="0" w:line="480" w:lineRule="auto"/>
        <w:jc w:val="both"/>
        <w:rPr>
          <w:rFonts w:ascii="Times New Roman" w:eastAsiaTheme="minorEastAsia" w:hAnsi="Times New Roman" w:cs="Times New Roman"/>
          <w:b/>
          <w:sz w:val="24"/>
          <w:szCs w:val="24"/>
          <w:lang w:val="en-US"/>
        </w:rPr>
      </w:pPr>
    </w:p>
    <w:p w:rsidR="007A0F99" w:rsidRDefault="00A57288" w:rsidP="009D1520">
      <w:pPr>
        <w:spacing w:after="0" w:line="480" w:lineRule="auto"/>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ab/>
        <w:t xml:space="preserve">Adapun perhitungan uji korelasi </w:t>
      </w:r>
      <w:r w:rsidRPr="00A57288">
        <w:rPr>
          <w:rFonts w:ascii="Times New Roman" w:eastAsiaTheme="minorEastAsia" w:hAnsi="Times New Roman" w:cs="Times New Roman"/>
          <w:bCs/>
          <w:i/>
          <w:iCs/>
          <w:sz w:val="24"/>
          <w:szCs w:val="24"/>
          <w:lang w:val="en-US"/>
        </w:rPr>
        <w:t>product moment</w:t>
      </w:r>
      <w:r>
        <w:rPr>
          <w:rFonts w:ascii="Times New Roman" w:eastAsiaTheme="minorEastAsia" w:hAnsi="Times New Roman" w:cs="Times New Roman"/>
          <w:bCs/>
          <w:sz w:val="24"/>
          <w:szCs w:val="24"/>
          <w:lang w:val="en-US"/>
        </w:rPr>
        <w:t xml:space="preserve"> secara manual, yaitu:</w:t>
      </w:r>
    </w:p>
    <w:p w:rsidR="009D1520" w:rsidRDefault="009D1520" w:rsidP="009D1520">
      <w:pPr>
        <w:spacing w:after="0" w:line="480" w:lineRule="auto"/>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Diketahui:</w:t>
      </w:r>
    </w:p>
    <w:p w:rsidR="009D1520" w:rsidRDefault="009D1520" w:rsidP="009D1520">
      <w:pPr>
        <w:spacing w:after="0" w:line="480" w:lineRule="auto"/>
        <w:jc w:val="both"/>
        <w:rPr>
          <w:rFonts w:asciiTheme="majorBidi" w:hAnsiTheme="majorBidi" w:cstheme="majorBidi"/>
          <w:sz w:val="24"/>
          <w:szCs w:val="24"/>
        </w:rPr>
      </w:pPr>
      <w:r>
        <w:rPr>
          <w:rFonts w:asciiTheme="majorBidi" w:hAnsiTheme="majorBidi" w:cstheme="majorBidi"/>
          <w:sz w:val="24"/>
          <w:szCs w:val="24"/>
        </w:rPr>
        <w:t>⅀x</w:t>
      </w:r>
      <w:r>
        <w:rPr>
          <w:rFonts w:asciiTheme="majorBidi" w:hAnsiTheme="majorBidi" w:cstheme="majorBidi"/>
          <w:sz w:val="24"/>
          <w:szCs w:val="24"/>
        </w:rPr>
        <w:tab/>
        <w:t>= 4.250</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⅀y</w:t>
      </w:r>
      <w:r>
        <w:rPr>
          <w:rFonts w:asciiTheme="majorBidi" w:hAnsiTheme="majorBidi" w:cstheme="majorBidi"/>
          <w:sz w:val="24"/>
          <w:szCs w:val="24"/>
        </w:rPr>
        <w:tab/>
        <w:t>= 4.793</w:t>
      </w:r>
    </w:p>
    <w:p w:rsidR="009D1520" w:rsidRDefault="009D1520" w:rsidP="009D1520">
      <w:pPr>
        <w:spacing w:after="0" w:line="480" w:lineRule="auto"/>
        <w:jc w:val="both"/>
        <w:rPr>
          <w:rFonts w:asciiTheme="majorBidi" w:hAnsiTheme="majorBidi" w:cstheme="majorBidi"/>
          <w:sz w:val="24"/>
          <w:szCs w:val="24"/>
        </w:rPr>
      </w:pPr>
      <w:r>
        <w:rPr>
          <w:rFonts w:asciiTheme="majorBidi" w:hAnsiTheme="majorBidi" w:cstheme="majorBidi"/>
          <w:sz w:val="24"/>
          <w:szCs w:val="24"/>
        </w:rPr>
        <w:t>⅀x</w:t>
      </w:r>
      <w:r>
        <w:rPr>
          <w:rFonts w:asciiTheme="majorBidi" w:hAnsiTheme="majorBidi" w:cstheme="majorBidi"/>
          <w:sz w:val="24"/>
          <w:szCs w:val="24"/>
          <w:vertAlign w:val="superscript"/>
        </w:rPr>
        <w:t>2</w:t>
      </w:r>
      <w:r>
        <w:rPr>
          <w:rFonts w:asciiTheme="majorBidi" w:hAnsiTheme="majorBidi" w:cstheme="majorBidi"/>
          <w:sz w:val="24"/>
          <w:szCs w:val="24"/>
        </w:rPr>
        <w:tab/>
        <w:t>= 479.198</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⅀y</w:t>
      </w:r>
      <w:r>
        <w:rPr>
          <w:rFonts w:asciiTheme="majorBidi" w:hAnsiTheme="majorBidi" w:cstheme="majorBidi"/>
          <w:sz w:val="24"/>
          <w:szCs w:val="24"/>
          <w:vertAlign w:val="superscript"/>
        </w:rPr>
        <w:t>2</w:t>
      </w:r>
      <w:r>
        <w:rPr>
          <w:rFonts w:asciiTheme="majorBidi" w:hAnsiTheme="majorBidi" w:cstheme="majorBidi"/>
          <w:sz w:val="24"/>
          <w:szCs w:val="24"/>
        </w:rPr>
        <w:tab/>
        <w:t>= 609.107</w:t>
      </w:r>
    </w:p>
    <w:p w:rsidR="004F09B3" w:rsidRDefault="009D1520" w:rsidP="009D1520">
      <w:pPr>
        <w:spacing w:after="0" w:line="480" w:lineRule="auto"/>
        <w:jc w:val="both"/>
        <w:rPr>
          <w:rFonts w:asciiTheme="majorBidi" w:hAnsiTheme="majorBidi" w:cstheme="majorBidi"/>
          <w:sz w:val="24"/>
          <w:szCs w:val="24"/>
          <w:lang w:val="en-US"/>
        </w:rPr>
      </w:pPr>
      <w:r>
        <w:rPr>
          <w:rFonts w:asciiTheme="majorBidi" w:hAnsiTheme="majorBidi" w:cstheme="majorBidi"/>
          <w:sz w:val="24"/>
          <w:szCs w:val="24"/>
        </w:rPr>
        <w:t>⅀xy</w:t>
      </w:r>
      <w:r>
        <w:rPr>
          <w:rFonts w:asciiTheme="majorBidi" w:hAnsiTheme="majorBidi" w:cstheme="majorBidi"/>
          <w:sz w:val="24"/>
          <w:szCs w:val="24"/>
        </w:rPr>
        <w:tab/>
        <w:t>= 538.662</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w:t>
      </w:r>
      <w:r>
        <w:rPr>
          <w:rFonts w:asciiTheme="majorBidi" w:hAnsiTheme="majorBidi" w:cstheme="majorBidi"/>
          <w:sz w:val="24"/>
          <w:szCs w:val="24"/>
        </w:rPr>
        <w:tab/>
        <w:t xml:space="preserve">= </w:t>
      </w:r>
      <w:r>
        <w:rPr>
          <w:rFonts w:asciiTheme="majorBidi" w:hAnsiTheme="majorBidi" w:cstheme="majorBidi"/>
          <w:sz w:val="24"/>
          <w:szCs w:val="24"/>
          <w:lang w:val="en-US"/>
        </w:rPr>
        <w:t>38</w:t>
      </w:r>
    </w:p>
    <w:p w:rsidR="00883FBE" w:rsidRPr="009D1520" w:rsidRDefault="00883FBE" w:rsidP="009D1520">
      <w:p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Maka nilai r</w:t>
      </w:r>
      <w:r>
        <w:rPr>
          <w:rFonts w:asciiTheme="majorBidi" w:hAnsiTheme="majorBidi" w:cstheme="majorBidi"/>
          <w:sz w:val="24"/>
          <w:szCs w:val="24"/>
          <w:vertAlign w:val="subscript"/>
          <w:lang w:val="en-US"/>
        </w:rPr>
        <w:t>hitung</w:t>
      </w:r>
      <w:r>
        <w:rPr>
          <w:rFonts w:asciiTheme="majorBidi" w:hAnsiTheme="majorBidi" w:cstheme="majorBidi"/>
          <w:sz w:val="24"/>
          <w:szCs w:val="24"/>
          <w:lang w:val="en-US"/>
        </w:rPr>
        <w:t>:</w:t>
      </w:r>
    </w:p>
    <w:p w:rsidR="00431E72" w:rsidRPr="0068214C" w:rsidRDefault="00431E72" w:rsidP="00431E72">
      <w:pPr>
        <w:spacing w:after="0" w:line="480" w:lineRule="auto"/>
        <w:jc w:val="both"/>
        <w:rPr>
          <w:rFonts w:asciiTheme="majorBidi" w:hAnsiTheme="majorBidi" w:cstheme="majorBidi"/>
          <w:sz w:val="24"/>
          <w:szCs w:val="24"/>
        </w:rPr>
      </w:pPr>
      <w:r>
        <w:rPr>
          <w:rFonts w:asciiTheme="majorBidi" w:hAnsiTheme="majorBidi" w:cstheme="majorBidi"/>
          <w:sz w:val="24"/>
          <w:szCs w:val="24"/>
        </w:rPr>
        <w:t>R</w:t>
      </w:r>
      <w:r>
        <w:rPr>
          <w:rFonts w:asciiTheme="majorBidi" w:hAnsiTheme="majorBidi" w:cstheme="majorBidi"/>
          <w:sz w:val="24"/>
          <w:szCs w:val="24"/>
          <w:vertAlign w:val="subscript"/>
        </w:rPr>
        <w:t>xy</w:t>
      </w:r>
      <w:r>
        <w:rPr>
          <w:rFonts w:asciiTheme="majorBidi" w:hAnsiTheme="majorBidi" w:cstheme="majorBidi"/>
          <w:sz w:val="24"/>
          <w:szCs w:val="24"/>
        </w:rPr>
        <w:t xml:space="preserve"> </w:t>
      </w:r>
      <w:r>
        <w:rPr>
          <w:rFonts w:asciiTheme="majorBidi" w:hAnsiTheme="majorBidi" w:cstheme="majorBidi"/>
          <w:sz w:val="24"/>
          <w:szCs w:val="24"/>
          <w:lang w:val="id-ID"/>
        </w:rPr>
        <w:tab/>
      </w:r>
      <w:r>
        <w:rPr>
          <w:rFonts w:asciiTheme="majorBidi" w:hAnsiTheme="majorBidi" w:cstheme="majorBidi"/>
          <w:sz w:val="24"/>
          <w:szCs w:val="24"/>
        </w:rPr>
        <w:t xml:space="preserve">= </w:t>
      </w:r>
      <m:oMath>
        <m:f>
          <m:fPr>
            <m:ctrlPr>
              <w:rPr>
                <w:rFonts w:ascii="Cambria Math" w:hAnsi="Cambria Math" w:cs="Times New Roman"/>
                <w:i/>
                <w:sz w:val="28"/>
                <w:szCs w:val="28"/>
                <w:vertAlign w:val="subscript"/>
              </w:rPr>
            </m:ctrlPr>
          </m:fPr>
          <m:num>
            <m:r>
              <w:rPr>
                <w:rFonts w:ascii="Cambria Math" w:hAnsi="Cambria Math" w:cs="Times New Roman"/>
                <w:sz w:val="28"/>
                <w:szCs w:val="28"/>
                <w:vertAlign w:val="subscript"/>
              </w:rPr>
              <m:t>N</m:t>
            </m:r>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xy-</m:t>
                </m:r>
                <m:d>
                  <m:dPr>
                    <m:ctrlPr>
                      <w:rPr>
                        <w:rFonts w:ascii="Cambria Math" w:hAnsi="Cambria Math" w:cs="Times New Roman"/>
                        <w:i/>
                        <w:sz w:val="28"/>
                        <w:szCs w:val="28"/>
                        <w:vertAlign w:val="subscript"/>
                      </w:rPr>
                    </m:ctrlPr>
                  </m:dPr>
                  <m:e>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x</m:t>
                        </m:r>
                      </m:e>
                    </m:nary>
                  </m:e>
                </m:d>
                <m:d>
                  <m:dPr>
                    <m:ctrlPr>
                      <w:rPr>
                        <w:rFonts w:ascii="Cambria Math" w:hAnsi="Cambria Math" w:cs="Times New Roman"/>
                        <w:i/>
                        <w:sz w:val="28"/>
                        <w:szCs w:val="28"/>
                        <w:vertAlign w:val="subscript"/>
                      </w:rPr>
                    </m:ctrlPr>
                  </m:dPr>
                  <m:e>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y</m:t>
                        </m:r>
                      </m:e>
                    </m:nary>
                  </m:e>
                </m:d>
              </m:e>
            </m:nary>
          </m:num>
          <m:den>
            <m:rad>
              <m:radPr>
                <m:degHide m:val="1"/>
                <m:ctrlPr>
                  <w:rPr>
                    <w:rFonts w:ascii="Cambria Math" w:hAnsi="Cambria Math" w:cs="Times New Roman"/>
                    <w:i/>
                    <w:sz w:val="28"/>
                    <w:szCs w:val="28"/>
                    <w:vertAlign w:val="subscript"/>
                  </w:rPr>
                </m:ctrlPr>
              </m:radPr>
              <m:deg/>
              <m:e>
                <m:d>
                  <m:dPr>
                    <m:begChr m:val="{"/>
                    <m:endChr m:val="}"/>
                    <m:ctrlPr>
                      <w:rPr>
                        <w:rFonts w:ascii="Cambria Math" w:hAnsi="Cambria Math" w:cs="Times New Roman"/>
                        <w:i/>
                        <w:sz w:val="28"/>
                        <w:szCs w:val="28"/>
                        <w:vertAlign w:val="subscript"/>
                      </w:rPr>
                    </m:ctrlPr>
                  </m:dPr>
                  <m:e>
                    <m:r>
                      <w:rPr>
                        <w:rFonts w:ascii="Cambria Math" w:hAnsi="Cambria Math" w:cs="Times New Roman"/>
                        <w:sz w:val="28"/>
                        <w:szCs w:val="28"/>
                        <w:vertAlign w:val="subscript"/>
                      </w:rPr>
                      <m:t>N</m:t>
                    </m:r>
                    <m:nary>
                      <m:naryPr>
                        <m:chr m:val="∑"/>
                        <m:limLoc m:val="undOvr"/>
                        <m:subHide m:val="1"/>
                        <m:supHide m:val="1"/>
                        <m:ctrlPr>
                          <w:rPr>
                            <w:rFonts w:ascii="Cambria Math" w:hAnsi="Cambria Math" w:cs="Times New Roman"/>
                            <w:i/>
                            <w:sz w:val="28"/>
                            <w:szCs w:val="28"/>
                            <w:vertAlign w:val="subscript"/>
                          </w:rPr>
                        </m:ctrlPr>
                      </m:naryPr>
                      <m:sub/>
                      <m:sup/>
                      <m:e>
                        <m:sSup>
                          <m:sSupPr>
                            <m:ctrlPr>
                              <w:rPr>
                                <w:rFonts w:ascii="Cambria Math" w:hAnsi="Cambria Math" w:cs="Times New Roman"/>
                                <w:i/>
                                <w:sz w:val="28"/>
                                <w:szCs w:val="28"/>
                                <w:vertAlign w:val="subscript"/>
                              </w:rPr>
                            </m:ctrlPr>
                          </m:sSupPr>
                          <m:e>
                            <m:r>
                              <w:rPr>
                                <w:rFonts w:ascii="Cambria Math" w:hAnsi="Cambria Math" w:cs="Times New Roman"/>
                                <w:sz w:val="28"/>
                                <w:szCs w:val="28"/>
                                <w:vertAlign w:val="subscript"/>
                              </w:rPr>
                              <m:t>x</m:t>
                            </m:r>
                          </m:e>
                          <m:sup>
                            <m:r>
                              <w:rPr>
                                <w:rFonts w:ascii="Cambria Math" w:hAnsi="Cambria Math" w:cs="Times New Roman"/>
                                <w:sz w:val="28"/>
                                <w:szCs w:val="28"/>
                                <w:vertAlign w:val="subscript"/>
                              </w:rPr>
                              <m:t>2</m:t>
                            </m:r>
                          </m:sup>
                        </m:sSup>
                        <m:r>
                          <w:rPr>
                            <w:rFonts w:ascii="Cambria Math" w:hAnsi="Cambria Math" w:cs="Times New Roman"/>
                            <w:sz w:val="28"/>
                            <w:szCs w:val="28"/>
                            <w:vertAlign w:val="subscript"/>
                          </w:rPr>
                          <m:t>-</m:t>
                        </m:r>
                        <m:sSup>
                          <m:sSupPr>
                            <m:ctrlPr>
                              <w:rPr>
                                <w:rFonts w:ascii="Cambria Math" w:hAnsi="Cambria Math" w:cs="Times New Roman"/>
                                <w:i/>
                                <w:sz w:val="28"/>
                                <w:szCs w:val="28"/>
                                <w:vertAlign w:val="subscript"/>
                              </w:rPr>
                            </m:ctrlPr>
                          </m:sSupPr>
                          <m:e>
                            <m:d>
                              <m:dPr>
                                <m:ctrlPr>
                                  <w:rPr>
                                    <w:rFonts w:ascii="Cambria Math" w:hAnsi="Cambria Math" w:cs="Times New Roman"/>
                                    <w:i/>
                                    <w:sz w:val="28"/>
                                    <w:szCs w:val="28"/>
                                    <w:vertAlign w:val="subscript"/>
                                  </w:rPr>
                                </m:ctrlPr>
                              </m:dPr>
                              <m:e>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x</m:t>
                                    </m:r>
                                  </m:e>
                                </m:nary>
                              </m:e>
                            </m:d>
                          </m:e>
                          <m:sup>
                            <m:r>
                              <w:rPr>
                                <w:rFonts w:ascii="Cambria Math" w:hAnsi="Cambria Math" w:cs="Times New Roman"/>
                                <w:sz w:val="28"/>
                                <w:szCs w:val="28"/>
                                <w:vertAlign w:val="subscript"/>
                              </w:rPr>
                              <m:t>2</m:t>
                            </m:r>
                          </m:sup>
                        </m:sSup>
                      </m:e>
                    </m:nary>
                  </m:e>
                </m:d>
              </m:e>
            </m:rad>
            <m:d>
              <m:dPr>
                <m:begChr m:val="{"/>
                <m:endChr m:val="}"/>
                <m:ctrlPr>
                  <w:rPr>
                    <w:rFonts w:ascii="Cambria Math" w:hAnsi="Cambria Math" w:cs="Times New Roman"/>
                    <w:i/>
                    <w:sz w:val="28"/>
                    <w:szCs w:val="28"/>
                    <w:vertAlign w:val="subscript"/>
                  </w:rPr>
                </m:ctrlPr>
              </m:dPr>
              <m:e>
                <m:r>
                  <w:rPr>
                    <w:rFonts w:ascii="Cambria Math" w:hAnsi="Cambria Math" w:cs="Times New Roman"/>
                    <w:sz w:val="28"/>
                    <w:szCs w:val="28"/>
                    <w:vertAlign w:val="subscript"/>
                  </w:rPr>
                  <m:t>N</m:t>
                </m:r>
                <m:nary>
                  <m:naryPr>
                    <m:chr m:val="∑"/>
                    <m:limLoc m:val="undOvr"/>
                    <m:subHide m:val="1"/>
                    <m:supHide m:val="1"/>
                    <m:ctrlPr>
                      <w:rPr>
                        <w:rFonts w:ascii="Cambria Math" w:hAnsi="Cambria Math" w:cs="Times New Roman"/>
                        <w:i/>
                        <w:sz w:val="28"/>
                        <w:szCs w:val="28"/>
                        <w:vertAlign w:val="subscript"/>
                      </w:rPr>
                    </m:ctrlPr>
                  </m:naryPr>
                  <m:sub/>
                  <m:sup/>
                  <m:e>
                    <m:sSup>
                      <m:sSupPr>
                        <m:ctrlPr>
                          <w:rPr>
                            <w:rFonts w:ascii="Cambria Math" w:hAnsi="Cambria Math" w:cs="Times New Roman"/>
                            <w:i/>
                            <w:sz w:val="28"/>
                            <w:szCs w:val="28"/>
                            <w:vertAlign w:val="subscript"/>
                          </w:rPr>
                        </m:ctrlPr>
                      </m:sSupPr>
                      <m:e>
                        <m:r>
                          <w:rPr>
                            <w:rFonts w:ascii="Cambria Math" w:hAnsi="Cambria Math" w:cs="Times New Roman"/>
                            <w:sz w:val="28"/>
                            <w:szCs w:val="28"/>
                            <w:vertAlign w:val="subscript"/>
                          </w:rPr>
                          <m:t>y</m:t>
                        </m:r>
                      </m:e>
                      <m:sup>
                        <m:r>
                          <w:rPr>
                            <w:rFonts w:ascii="Cambria Math" w:hAnsi="Cambria Math" w:cs="Times New Roman"/>
                            <w:sz w:val="28"/>
                            <w:szCs w:val="28"/>
                            <w:vertAlign w:val="subscript"/>
                          </w:rPr>
                          <m:t>2</m:t>
                        </m:r>
                      </m:sup>
                    </m:sSup>
                    <m:r>
                      <w:rPr>
                        <w:rFonts w:ascii="Cambria Math" w:hAnsi="Cambria Math" w:cs="Times New Roman"/>
                        <w:sz w:val="28"/>
                        <w:szCs w:val="28"/>
                        <w:vertAlign w:val="subscript"/>
                      </w:rPr>
                      <m:t>-</m:t>
                    </m:r>
                    <m:sSup>
                      <m:sSupPr>
                        <m:ctrlPr>
                          <w:rPr>
                            <w:rFonts w:ascii="Cambria Math" w:hAnsi="Cambria Math" w:cs="Times New Roman"/>
                            <w:i/>
                            <w:sz w:val="28"/>
                            <w:szCs w:val="28"/>
                            <w:vertAlign w:val="subscript"/>
                          </w:rPr>
                        </m:ctrlPr>
                      </m:sSupPr>
                      <m:e>
                        <m:d>
                          <m:dPr>
                            <m:ctrlPr>
                              <w:rPr>
                                <w:rFonts w:ascii="Cambria Math" w:hAnsi="Cambria Math" w:cs="Times New Roman"/>
                                <w:i/>
                                <w:sz w:val="28"/>
                                <w:szCs w:val="28"/>
                                <w:vertAlign w:val="subscript"/>
                              </w:rPr>
                            </m:ctrlPr>
                          </m:dPr>
                          <m:e>
                            <m:nary>
                              <m:naryPr>
                                <m:chr m:val="∑"/>
                                <m:limLoc m:val="undOvr"/>
                                <m:subHide m:val="1"/>
                                <m:supHide m:val="1"/>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y</m:t>
                                </m:r>
                              </m:e>
                            </m:nary>
                          </m:e>
                        </m:d>
                      </m:e>
                      <m:sup>
                        <m:r>
                          <w:rPr>
                            <w:rFonts w:ascii="Cambria Math" w:hAnsi="Cambria Math" w:cs="Times New Roman"/>
                            <w:sz w:val="28"/>
                            <w:szCs w:val="28"/>
                            <w:vertAlign w:val="subscript"/>
                          </w:rPr>
                          <m:t>2</m:t>
                        </m:r>
                      </m:sup>
                    </m:sSup>
                  </m:e>
                </m:nary>
              </m:e>
            </m:d>
          </m:den>
        </m:f>
      </m:oMath>
    </w:p>
    <w:p w:rsidR="00431E72" w:rsidRDefault="00431E72" w:rsidP="00431E72">
      <w:pPr>
        <w:spacing w:after="0" w:line="480" w:lineRule="auto"/>
        <w:ind w:firstLine="720"/>
        <w:jc w:val="both"/>
        <w:rPr>
          <w:rFonts w:asciiTheme="majorBidi" w:eastAsiaTheme="minorEastAsia" w:hAnsiTheme="majorBidi" w:cstheme="majorBidi"/>
          <w:sz w:val="28"/>
          <w:szCs w:val="28"/>
        </w:rPr>
      </w:pPr>
      <w:r>
        <w:rPr>
          <w:rFonts w:asciiTheme="majorBidi" w:hAnsiTheme="majorBidi" w:cstheme="majorBidi"/>
          <w:sz w:val="24"/>
          <w:szCs w:val="24"/>
        </w:rPr>
        <w:t>=</w:t>
      </w:r>
      <m:oMath>
        <m:r>
          <w:rPr>
            <w:rFonts w:ascii="Cambria Math" w:hAnsi="Cambria Math" w:cstheme="majorBidi"/>
            <w:sz w:val="28"/>
            <w:szCs w:val="28"/>
          </w:rPr>
          <m:t xml:space="preserve"> </m:t>
        </m:r>
        <m:f>
          <m:fPr>
            <m:ctrlPr>
              <w:rPr>
                <w:rFonts w:ascii="Cambria Math" w:hAnsi="Cambria Math" w:cstheme="majorBidi"/>
                <w:i/>
                <w:sz w:val="28"/>
                <w:szCs w:val="28"/>
                <w:lang w:val="id-ID"/>
              </w:rPr>
            </m:ctrlPr>
          </m:fPr>
          <m:num>
            <m:r>
              <w:rPr>
                <w:rFonts w:ascii="Cambria Math" w:hAnsi="Cambria Math" w:cstheme="majorBidi"/>
                <w:sz w:val="28"/>
                <w:szCs w:val="28"/>
              </w:rPr>
              <m:t>38</m:t>
            </m:r>
            <m:d>
              <m:dPr>
                <m:ctrlPr>
                  <w:rPr>
                    <w:rFonts w:ascii="Cambria Math" w:hAnsi="Cambria Math" w:cstheme="majorBidi"/>
                    <w:i/>
                    <w:sz w:val="28"/>
                    <w:szCs w:val="28"/>
                    <w:lang w:val="id-ID"/>
                  </w:rPr>
                </m:ctrlPr>
              </m:dPr>
              <m:e>
                <m:r>
                  <w:rPr>
                    <w:rFonts w:ascii="Cambria Math" w:hAnsi="Cambria Math" w:cstheme="majorBidi"/>
                    <w:sz w:val="28"/>
                    <w:szCs w:val="28"/>
                  </w:rPr>
                  <m:t>538.662</m:t>
                </m:r>
              </m:e>
            </m:d>
            <m:r>
              <w:rPr>
                <w:rFonts w:ascii="Cambria Math" w:hAnsi="Cambria Math" w:cstheme="majorBidi"/>
                <w:sz w:val="28"/>
                <w:szCs w:val="28"/>
              </w:rPr>
              <m:t>-</m:t>
            </m:r>
            <m:d>
              <m:dPr>
                <m:ctrlPr>
                  <w:rPr>
                    <w:rFonts w:ascii="Cambria Math" w:hAnsi="Cambria Math" w:cstheme="majorBidi"/>
                    <w:i/>
                    <w:sz w:val="28"/>
                    <w:szCs w:val="28"/>
                    <w:lang w:val="id-ID"/>
                  </w:rPr>
                </m:ctrlPr>
              </m:dPr>
              <m:e>
                <m:r>
                  <w:rPr>
                    <w:rFonts w:ascii="Cambria Math" w:hAnsi="Cambria Math" w:cstheme="majorBidi"/>
                    <w:sz w:val="28"/>
                    <w:szCs w:val="28"/>
                  </w:rPr>
                  <m:t>4.250</m:t>
                </m:r>
              </m:e>
            </m:d>
            <m:d>
              <m:dPr>
                <m:ctrlPr>
                  <w:rPr>
                    <w:rFonts w:ascii="Cambria Math" w:hAnsi="Cambria Math" w:cstheme="majorBidi"/>
                    <w:i/>
                    <w:sz w:val="28"/>
                    <w:szCs w:val="28"/>
                    <w:lang w:val="id-ID"/>
                  </w:rPr>
                </m:ctrlPr>
              </m:dPr>
              <m:e>
                <m:r>
                  <w:rPr>
                    <w:rFonts w:ascii="Cambria Math" w:hAnsi="Cambria Math" w:cstheme="majorBidi"/>
                    <w:sz w:val="28"/>
                    <w:szCs w:val="28"/>
                  </w:rPr>
                  <m:t>4.793</m:t>
                </m:r>
              </m:e>
            </m:d>
          </m:num>
          <m:den>
            <m:rad>
              <m:radPr>
                <m:degHide m:val="1"/>
                <m:ctrlPr>
                  <w:rPr>
                    <w:rFonts w:ascii="Cambria Math" w:hAnsi="Cambria Math" w:cstheme="majorBidi"/>
                    <w:i/>
                    <w:sz w:val="28"/>
                    <w:szCs w:val="28"/>
                    <w:lang w:val="id-ID"/>
                  </w:rPr>
                </m:ctrlPr>
              </m:radPr>
              <m:deg/>
              <m:e>
                <m:d>
                  <m:dPr>
                    <m:begChr m:val="{"/>
                    <m:endChr m:val="}"/>
                    <m:ctrlPr>
                      <w:rPr>
                        <w:rFonts w:ascii="Cambria Math" w:hAnsi="Cambria Math" w:cstheme="majorBidi"/>
                        <w:i/>
                        <w:sz w:val="28"/>
                        <w:szCs w:val="28"/>
                      </w:rPr>
                    </m:ctrlPr>
                  </m:dPr>
                  <m:e>
                    <m:r>
                      <w:rPr>
                        <w:rFonts w:ascii="Cambria Math" w:hAnsi="Cambria Math" w:cstheme="majorBidi"/>
                        <w:sz w:val="28"/>
                        <w:szCs w:val="28"/>
                      </w:rPr>
                      <m:t xml:space="preserve">38 </m:t>
                    </m:r>
                    <m:d>
                      <m:dPr>
                        <m:ctrlPr>
                          <w:rPr>
                            <w:rFonts w:ascii="Cambria Math" w:hAnsi="Cambria Math" w:cstheme="majorBidi"/>
                            <w:i/>
                            <w:sz w:val="28"/>
                            <w:szCs w:val="28"/>
                          </w:rPr>
                        </m:ctrlPr>
                      </m:dPr>
                      <m:e>
                        <m:r>
                          <w:rPr>
                            <w:rFonts w:ascii="Cambria Math" w:hAnsi="Cambria Math" w:cstheme="majorBidi"/>
                            <w:sz w:val="28"/>
                            <w:szCs w:val="28"/>
                          </w:rPr>
                          <m:t>479.198</m:t>
                        </m:r>
                      </m:e>
                    </m:d>
                    <m:r>
                      <w:rPr>
                        <w:rFonts w:ascii="Cambria Math" w:hAnsi="Cambria Math" w:cstheme="majorBidi"/>
                        <w:sz w:val="28"/>
                        <w:szCs w:val="28"/>
                      </w:rPr>
                      <m:t>-</m:t>
                    </m:r>
                    <m:sSup>
                      <m:sSupPr>
                        <m:ctrlPr>
                          <w:rPr>
                            <w:rFonts w:ascii="Cambria Math" w:hAnsi="Cambria Math" w:cstheme="majorBidi"/>
                            <w:sz w:val="28"/>
                            <w:szCs w:val="28"/>
                            <w:vertAlign w:val="superscript"/>
                            <w:lang w:val="id-ID"/>
                          </w:rPr>
                        </m:ctrlPr>
                      </m:sSupPr>
                      <m:e>
                        <m:d>
                          <m:dPr>
                            <m:ctrlPr>
                              <w:rPr>
                                <w:rFonts w:ascii="Cambria Math" w:hAnsi="Cambria Math" w:cstheme="majorBidi"/>
                                <w:i/>
                                <w:sz w:val="28"/>
                                <w:szCs w:val="28"/>
                                <w:vertAlign w:val="superscript"/>
                              </w:rPr>
                            </m:ctrlPr>
                          </m:dPr>
                          <m:e>
                            <m:r>
                              <w:rPr>
                                <w:rFonts w:ascii="Cambria Math" w:hAnsi="Cambria Math" w:cstheme="majorBidi"/>
                                <w:sz w:val="28"/>
                                <w:szCs w:val="28"/>
                                <w:vertAlign w:val="superscript"/>
                              </w:rPr>
                              <m:t>4.250</m:t>
                            </m:r>
                          </m:e>
                        </m:d>
                      </m:e>
                      <m:sup>
                        <m:r>
                          <m:rPr>
                            <m:sty m:val="p"/>
                          </m:rPr>
                          <w:rPr>
                            <w:rFonts w:ascii="Cambria Math" w:hAnsi="Cambria Math" w:cstheme="majorBidi"/>
                            <w:sz w:val="28"/>
                            <w:szCs w:val="28"/>
                            <w:vertAlign w:val="superscript"/>
                          </w:rPr>
                          <m:t>2</m:t>
                        </m:r>
                      </m:sup>
                    </m:sSup>
                    <m:ctrlPr>
                      <w:rPr>
                        <w:rFonts w:ascii="Cambria Math" w:hAnsi="Cambria Math" w:cstheme="majorBidi"/>
                        <w:i/>
                        <w:sz w:val="28"/>
                        <w:szCs w:val="28"/>
                        <w:vertAlign w:val="superscript"/>
                      </w:rPr>
                    </m:ctrlPr>
                  </m:e>
                </m:d>
                <m:r>
                  <w:rPr>
                    <w:rFonts w:ascii="Cambria Math" w:hAnsi="Cambria Math" w:cstheme="majorBidi"/>
                    <w:sz w:val="28"/>
                    <w:szCs w:val="28"/>
                    <w:vertAlign w:val="superscript"/>
                  </w:rPr>
                  <m:t xml:space="preserve"> </m:t>
                </m:r>
                <m:d>
                  <m:dPr>
                    <m:begChr m:val="{"/>
                    <m:endChr m:val="}"/>
                    <m:ctrlPr>
                      <w:rPr>
                        <w:rFonts w:ascii="Cambria Math" w:hAnsi="Cambria Math" w:cstheme="majorBidi"/>
                        <w:i/>
                        <w:sz w:val="28"/>
                        <w:szCs w:val="28"/>
                        <w:vertAlign w:val="superscript"/>
                        <w:lang w:val="id-ID"/>
                      </w:rPr>
                    </m:ctrlPr>
                  </m:dPr>
                  <m:e>
                    <m:r>
                      <w:rPr>
                        <w:rFonts w:ascii="Cambria Math" w:hAnsi="Cambria Math" w:cstheme="majorBidi"/>
                        <w:sz w:val="28"/>
                        <w:szCs w:val="28"/>
                        <w:vertAlign w:val="superscript"/>
                      </w:rPr>
                      <m:t xml:space="preserve">38 </m:t>
                    </m:r>
                    <m:d>
                      <m:dPr>
                        <m:ctrlPr>
                          <w:rPr>
                            <w:rFonts w:ascii="Cambria Math" w:hAnsi="Cambria Math" w:cstheme="majorBidi"/>
                            <w:i/>
                            <w:sz w:val="28"/>
                            <w:szCs w:val="28"/>
                            <w:vertAlign w:val="superscript"/>
                            <w:lang w:val="id-ID"/>
                          </w:rPr>
                        </m:ctrlPr>
                      </m:dPr>
                      <m:e>
                        <m:r>
                          <w:rPr>
                            <w:rFonts w:ascii="Cambria Math" w:hAnsi="Cambria Math" w:cstheme="majorBidi"/>
                            <w:sz w:val="28"/>
                            <w:szCs w:val="28"/>
                            <w:vertAlign w:val="superscript"/>
                          </w:rPr>
                          <m:t>609.107</m:t>
                        </m:r>
                      </m:e>
                    </m:d>
                    <m:r>
                      <w:rPr>
                        <w:rFonts w:ascii="Cambria Math" w:hAnsi="Cambria Math" w:cstheme="majorBidi"/>
                        <w:sz w:val="28"/>
                        <w:szCs w:val="28"/>
                        <w:vertAlign w:val="superscript"/>
                      </w:rPr>
                      <m:t>-</m:t>
                    </m:r>
                    <m:sSup>
                      <m:sSupPr>
                        <m:ctrlPr>
                          <w:rPr>
                            <w:rFonts w:ascii="Cambria Math" w:hAnsi="Cambria Math" w:cstheme="majorBidi"/>
                            <w:sz w:val="28"/>
                            <w:szCs w:val="28"/>
                            <w:vertAlign w:val="superscript"/>
                          </w:rPr>
                        </m:ctrlPr>
                      </m:sSupPr>
                      <m:e>
                        <m:d>
                          <m:dPr>
                            <m:ctrlPr>
                              <w:rPr>
                                <w:rFonts w:ascii="Cambria Math" w:hAnsi="Cambria Math" w:cstheme="majorBidi"/>
                                <w:i/>
                                <w:sz w:val="28"/>
                                <w:szCs w:val="28"/>
                                <w:vertAlign w:val="superscript"/>
                              </w:rPr>
                            </m:ctrlPr>
                          </m:dPr>
                          <m:e>
                            <m:r>
                              <w:rPr>
                                <w:rFonts w:ascii="Cambria Math" w:hAnsi="Cambria Math" w:cstheme="majorBidi"/>
                                <w:sz w:val="28"/>
                                <w:szCs w:val="28"/>
                                <w:vertAlign w:val="superscript"/>
                              </w:rPr>
                              <m:t>4.793</m:t>
                            </m:r>
                          </m:e>
                        </m:d>
                      </m:e>
                      <m:sup>
                        <m:r>
                          <w:rPr>
                            <w:rFonts w:ascii="Cambria Math" w:hAnsi="Cambria Math" w:cstheme="majorBidi"/>
                            <w:sz w:val="28"/>
                            <w:szCs w:val="28"/>
                            <w:vertAlign w:val="superscript"/>
                          </w:rPr>
                          <m:t>2</m:t>
                        </m:r>
                      </m:sup>
                    </m:sSup>
                  </m:e>
                </m:d>
              </m:e>
            </m:rad>
          </m:den>
        </m:f>
      </m:oMath>
    </w:p>
    <w:p w:rsidR="00431E72" w:rsidRDefault="00431E72" w:rsidP="00431E72">
      <w:pPr>
        <w:spacing w:after="0" w:line="480" w:lineRule="auto"/>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ab/>
        <w:t xml:space="preserve">= </w:t>
      </w:r>
      <m:oMath>
        <m:f>
          <m:fPr>
            <m:ctrlPr>
              <w:rPr>
                <w:rFonts w:ascii="Cambria Math" w:hAnsi="Cambria Math" w:cstheme="majorBidi"/>
                <w:i/>
                <w:sz w:val="28"/>
                <w:szCs w:val="28"/>
                <w:lang w:val="id-ID"/>
              </w:rPr>
            </m:ctrlPr>
          </m:fPr>
          <m:num>
            <m:r>
              <w:rPr>
                <w:rFonts w:ascii="Cambria Math" w:hAnsi="Cambria Math" w:cstheme="majorBidi"/>
                <w:sz w:val="28"/>
                <w:szCs w:val="28"/>
              </w:rPr>
              <m:t>20.469.156-20.370.250</m:t>
            </m:r>
          </m:num>
          <m:den>
            <m:rad>
              <m:radPr>
                <m:degHide m:val="1"/>
                <m:ctrlPr>
                  <w:rPr>
                    <w:rFonts w:ascii="Cambria Math" w:hAnsi="Cambria Math" w:cstheme="majorBidi"/>
                    <w:i/>
                    <w:sz w:val="28"/>
                    <w:szCs w:val="28"/>
                    <w:lang w:val="id-ID"/>
                  </w:rPr>
                </m:ctrlPr>
              </m:radPr>
              <m:deg/>
              <m:e>
                <m:d>
                  <m:dPr>
                    <m:begChr m:val="{"/>
                    <m:endChr m:val="}"/>
                    <m:ctrlPr>
                      <w:rPr>
                        <w:rFonts w:ascii="Cambria Math" w:hAnsi="Cambria Math" w:cstheme="majorBidi"/>
                        <w:i/>
                        <w:sz w:val="28"/>
                        <w:szCs w:val="28"/>
                      </w:rPr>
                    </m:ctrlPr>
                  </m:dPr>
                  <m:e>
                    <m:d>
                      <m:dPr>
                        <m:ctrlPr>
                          <w:rPr>
                            <w:rFonts w:ascii="Cambria Math" w:hAnsi="Cambria Math" w:cstheme="majorBidi"/>
                            <w:i/>
                            <w:sz w:val="28"/>
                            <w:szCs w:val="28"/>
                          </w:rPr>
                        </m:ctrlPr>
                      </m:dPr>
                      <m:e>
                        <m:r>
                          <w:rPr>
                            <w:rFonts w:ascii="Cambria Math" w:hAnsi="Cambria Math" w:cstheme="majorBidi"/>
                            <w:sz w:val="28"/>
                            <w:szCs w:val="28"/>
                          </w:rPr>
                          <m:t>18.209.448-18.062.500</m:t>
                        </m:r>
                      </m:e>
                    </m:d>
                    <m:ctrlPr>
                      <w:rPr>
                        <w:rFonts w:ascii="Cambria Math" w:hAnsi="Cambria Math" w:cstheme="majorBidi"/>
                        <w:i/>
                        <w:sz w:val="28"/>
                        <w:szCs w:val="28"/>
                        <w:vertAlign w:val="superscript"/>
                      </w:rPr>
                    </m:ctrlPr>
                  </m:e>
                </m:d>
                <m:r>
                  <w:rPr>
                    <w:rFonts w:ascii="Cambria Math" w:hAnsi="Cambria Math" w:cstheme="majorBidi"/>
                    <w:sz w:val="28"/>
                    <w:szCs w:val="28"/>
                    <w:vertAlign w:val="superscript"/>
                  </w:rPr>
                  <m:t xml:space="preserve"> </m:t>
                </m:r>
                <m:d>
                  <m:dPr>
                    <m:begChr m:val="{"/>
                    <m:endChr m:val="}"/>
                    <m:ctrlPr>
                      <w:rPr>
                        <w:rFonts w:ascii="Cambria Math" w:hAnsi="Cambria Math" w:cstheme="majorBidi"/>
                        <w:i/>
                        <w:sz w:val="28"/>
                        <w:szCs w:val="28"/>
                        <w:vertAlign w:val="superscript"/>
                        <w:lang w:val="id-ID"/>
                      </w:rPr>
                    </m:ctrlPr>
                  </m:dPr>
                  <m:e>
                    <m:d>
                      <m:dPr>
                        <m:ctrlPr>
                          <w:rPr>
                            <w:rFonts w:ascii="Cambria Math" w:hAnsi="Cambria Math" w:cstheme="majorBidi"/>
                            <w:i/>
                            <w:sz w:val="28"/>
                            <w:szCs w:val="28"/>
                            <w:vertAlign w:val="superscript"/>
                            <w:lang w:val="id-ID"/>
                          </w:rPr>
                        </m:ctrlPr>
                      </m:dPr>
                      <m:e>
                        <m:r>
                          <w:rPr>
                            <w:rFonts w:ascii="Cambria Math" w:hAnsi="Cambria Math" w:cstheme="majorBidi"/>
                            <w:sz w:val="28"/>
                            <w:szCs w:val="28"/>
                            <w:vertAlign w:val="superscript"/>
                          </w:rPr>
                          <m:t>23.146.066</m:t>
                        </m:r>
                      </m:e>
                    </m:d>
                    <m:r>
                      <w:rPr>
                        <w:rFonts w:ascii="Cambria Math" w:hAnsi="Cambria Math" w:cstheme="majorBidi"/>
                        <w:sz w:val="28"/>
                        <w:szCs w:val="28"/>
                        <w:vertAlign w:val="superscript"/>
                      </w:rPr>
                      <m:t>-</m:t>
                    </m:r>
                    <m:d>
                      <m:dPr>
                        <m:ctrlPr>
                          <w:rPr>
                            <w:rFonts w:ascii="Cambria Math" w:hAnsi="Cambria Math" w:cstheme="majorBidi"/>
                            <w:i/>
                            <w:sz w:val="28"/>
                            <w:szCs w:val="28"/>
                            <w:vertAlign w:val="superscript"/>
                            <w:lang w:val="id-ID"/>
                          </w:rPr>
                        </m:ctrlPr>
                      </m:dPr>
                      <m:e>
                        <m:r>
                          <w:rPr>
                            <w:rFonts w:ascii="Cambria Math" w:hAnsi="Cambria Math" w:cstheme="majorBidi"/>
                            <w:sz w:val="28"/>
                            <w:szCs w:val="28"/>
                            <w:vertAlign w:val="superscript"/>
                          </w:rPr>
                          <m:t>22.972.849</m:t>
                        </m:r>
                      </m:e>
                    </m:d>
                  </m:e>
                </m:d>
              </m:e>
            </m:rad>
          </m:den>
        </m:f>
      </m:oMath>
    </w:p>
    <w:p w:rsidR="00431E72" w:rsidRDefault="00431E72" w:rsidP="00431E72">
      <w:pPr>
        <w:spacing w:after="0" w:line="480" w:lineRule="auto"/>
        <w:jc w:val="both"/>
        <w:rPr>
          <w:rFonts w:asciiTheme="majorBidi" w:eastAsiaTheme="minorEastAsia" w:hAnsiTheme="majorBidi" w:cstheme="majorBidi"/>
          <w:sz w:val="28"/>
          <w:szCs w:val="28"/>
          <w:lang w:val="id-ID"/>
        </w:rPr>
      </w:pPr>
      <w:r>
        <w:rPr>
          <w:rFonts w:asciiTheme="majorBidi" w:eastAsiaTheme="minorEastAsia" w:hAnsiTheme="majorBidi" w:cstheme="majorBidi"/>
          <w:sz w:val="28"/>
          <w:szCs w:val="28"/>
        </w:rPr>
        <w:lastRenderedPageBreak/>
        <w:tab/>
        <w:t xml:space="preserve">= </w:t>
      </w:r>
      <m:oMath>
        <m:f>
          <m:fPr>
            <m:ctrlPr>
              <w:rPr>
                <w:rFonts w:ascii="Cambria Math" w:hAnsi="Cambria Math" w:cstheme="majorBidi"/>
                <w:i/>
                <w:sz w:val="28"/>
                <w:szCs w:val="28"/>
                <w:lang w:val="id-ID"/>
              </w:rPr>
            </m:ctrlPr>
          </m:fPr>
          <m:num>
            <m:r>
              <w:rPr>
                <w:rFonts w:ascii="Cambria Math" w:hAnsi="Cambria Math" w:cstheme="majorBidi"/>
                <w:sz w:val="28"/>
                <w:szCs w:val="28"/>
              </w:rPr>
              <m:t>98.906</m:t>
            </m:r>
          </m:num>
          <m:den>
            <m:rad>
              <m:radPr>
                <m:degHide m:val="1"/>
                <m:ctrlPr>
                  <w:rPr>
                    <w:rFonts w:ascii="Cambria Math" w:hAnsi="Cambria Math" w:cstheme="majorBidi"/>
                    <w:i/>
                    <w:sz w:val="28"/>
                    <w:szCs w:val="28"/>
                    <w:lang w:val="id-ID"/>
                  </w:rPr>
                </m:ctrlPr>
              </m:radPr>
              <m:deg/>
              <m:e>
                <m:d>
                  <m:dPr>
                    <m:ctrlPr>
                      <w:rPr>
                        <w:rFonts w:ascii="Cambria Math" w:hAnsi="Cambria Math" w:cstheme="majorBidi"/>
                        <w:i/>
                        <w:sz w:val="28"/>
                        <w:szCs w:val="28"/>
                      </w:rPr>
                    </m:ctrlPr>
                  </m:dPr>
                  <m:e>
                    <m:r>
                      <w:rPr>
                        <w:rFonts w:ascii="Cambria Math" w:hAnsi="Cambria Math" w:cstheme="majorBidi"/>
                        <w:sz w:val="28"/>
                        <w:szCs w:val="28"/>
                      </w:rPr>
                      <m:t>146.948</m:t>
                    </m:r>
                  </m:e>
                </m:d>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173.217</m:t>
                    </m:r>
                  </m:e>
                </m:d>
              </m:e>
            </m:rad>
          </m:den>
        </m:f>
      </m:oMath>
    </w:p>
    <w:p w:rsidR="00C37F8F" w:rsidRDefault="00431E72" w:rsidP="00431E72">
      <w:pPr>
        <w:spacing w:after="0" w:line="480"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8"/>
          <w:szCs w:val="28"/>
          <w:lang w:val="id-ID"/>
        </w:rPr>
        <w:tab/>
        <w:t xml:space="preserve">= </w:t>
      </w:r>
      <m:oMath>
        <m:f>
          <m:fPr>
            <m:ctrlPr>
              <w:rPr>
                <w:rFonts w:ascii="Cambria Math" w:hAnsi="Cambria Math" w:cstheme="majorBidi"/>
                <w:i/>
                <w:sz w:val="28"/>
                <w:szCs w:val="28"/>
                <w:lang w:val="id-ID"/>
              </w:rPr>
            </m:ctrlPr>
          </m:fPr>
          <m:num>
            <m:r>
              <w:rPr>
                <w:rFonts w:ascii="Cambria Math" w:hAnsi="Cambria Math" w:cstheme="majorBidi"/>
                <w:sz w:val="28"/>
                <w:szCs w:val="28"/>
              </w:rPr>
              <m:t>98.904</m:t>
            </m:r>
          </m:num>
          <m:den>
            <m:rad>
              <m:radPr>
                <m:degHide m:val="1"/>
                <m:ctrlPr>
                  <w:rPr>
                    <w:rFonts w:ascii="Cambria Math" w:hAnsi="Cambria Math" w:cstheme="majorBidi"/>
                    <w:i/>
                    <w:sz w:val="28"/>
                    <w:szCs w:val="28"/>
                    <w:lang w:val="id-ID"/>
                  </w:rPr>
                </m:ctrlPr>
              </m:radPr>
              <m:deg/>
              <m:e>
                <m:r>
                  <w:rPr>
                    <w:rFonts w:ascii="Cambria Math" w:hAnsi="Cambria Math" w:cstheme="majorBidi"/>
                    <w:sz w:val="28"/>
                    <w:szCs w:val="28"/>
                  </w:rPr>
                  <m:t>25.453.891.716</m:t>
                </m:r>
              </m:e>
            </m:rad>
          </m:den>
        </m:f>
      </m:oMath>
      <w:r>
        <w:rPr>
          <w:rFonts w:asciiTheme="majorBidi" w:eastAsiaTheme="minorEastAsia" w:hAnsiTheme="majorBidi" w:cstheme="majorBidi"/>
          <w:sz w:val="28"/>
          <w:szCs w:val="28"/>
          <w:lang w:val="id-ID"/>
        </w:rPr>
        <w:t xml:space="preserve">   = </w:t>
      </w:r>
      <m:oMath>
        <m:r>
          <w:rPr>
            <w:rFonts w:ascii="Cambria Math" w:eastAsiaTheme="minorEastAsia" w:hAnsi="Cambria Math" w:cstheme="majorBidi"/>
            <w:sz w:val="28"/>
            <w:szCs w:val="28"/>
            <w:lang w:val="id-ID"/>
          </w:rPr>
          <m:t xml:space="preserve"> </m:t>
        </m:r>
        <m:f>
          <m:fPr>
            <m:ctrlPr>
              <w:rPr>
                <w:rFonts w:ascii="Cambria Math" w:eastAsiaTheme="minorEastAsia" w:hAnsi="Cambria Math" w:cstheme="majorBidi"/>
                <w:i/>
                <w:sz w:val="28"/>
                <w:szCs w:val="28"/>
                <w:lang w:val="id-ID"/>
              </w:rPr>
            </m:ctrlPr>
          </m:fPr>
          <m:num>
            <m:r>
              <w:rPr>
                <w:rFonts w:ascii="Cambria Math" w:eastAsiaTheme="minorEastAsia" w:hAnsi="Cambria Math" w:cstheme="majorBidi"/>
                <w:sz w:val="28"/>
                <w:szCs w:val="28"/>
                <w:lang w:val="id-ID"/>
              </w:rPr>
              <m:t>98.906</m:t>
            </m:r>
          </m:num>
          <m:den>
            <m:r>
              <w:rPr>
                <w:rFonts w:ascii="Cambria Math" w:eastAsiaTheme="minorEastAsia" w:hAnsi="Cambria Math" w:cstheme="majorBidi"/>
                <w:sz w:val="28"/>
                <w:szCs w:val="28"/>
                <w:lang w:val="id-ID"/>
              </w:rPr>
              <m:t>159.542</m:t>
            </m:r>
          </m:den>
        </m:f>
      </m:oMath>
      <w:r>
        <w:rPr>
          <w:rFonts w:asciiTheme="majorBidi" w:eastAsiaTheme="minorEastAsia" w:hAnsiTheme="majorBidi" w:cstheme="majorBidi"/>
          <w:sz w:val="28"/>
          <w:szCs w:val="28"/>
          <w:lang w:val="id-ID"/>
        </w:rPr>
        <w:t xml:space="preserve">  =  </w:t>
      </w:r>
      <w:r>
        <w:rPr>
          <w:rFonts w:asciiTheme="majorBidi" w:eastAsiaTheme="minorEastAsia" w:hAnsiTheme="majorBidi" w:cstheme="majorBidi"/>
          <w:sz w:val="24"/>
          <w:szCs w:val="24"/>
          <w:lang w:val="id-ID"/>
        </w:rPr>
        <w:t>0,</w:t>
      </w:r>
      <w:r>
        <w:rPr>
          <w:rFonts w:asciiTheme="majorBidi" w:eastAsiaTheme="minorEastAsia" w:hAnsiTheme="majorBidi" w:cstheme="majorBidi"/>
          <w:sz w:val="24"/>
          <w:szCs w:val="24"/>
          <w:lang w:val="en-US"/>
        </w:rPr>
        <w:t>620</w:t>
      </w:r>
    </w:p>
    <w:p w:rsidR="001E1BBF" w:rsidRDefault="00883FBE" w:rsidP="00E35084">
      <w:pPr>
        <w:spacing w:after="0" w:line="480"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t xml:space="preserve">Berdasarkan </w:t>
      </w:r>
      <w:r w:rsidR="001E1BBF">
        <w:rPr>
          <w:rFonts w:asciiTheme="majorBidi" w:eastAsiaTheme="minorEastAsia" w:hAnsiTheme="majorBidi" w:cstheme="majorBidi"/>
          <w:sz w:val="24"/>
          <w:szCs w:val="24"/>
          <w:lang w:val="en-US"/>
        </w:rPr>
        <w:t xml:space="preserve">hasil </w:t>
      </w:r>
      <w:r w:rsidR="00D31F69">
        <w:rPr>
          <w:rFonts w:asciiTheme="majorBidi" w:eastAsiaTheme="minorEastAsia" w:hAnsiTheme="majorBidi" w:cstheme="majorBidi"/>
          <w:sz w:val="24"/>
          <w:szCs w:val="24"/>
          <w:lang w:val="en-US"/>
        </w:rPr>
        <w:t xml:space="preserve">uji korelasi </w:t>
      </w:r>
      <w:r w:rsidR="00D31F69">
        <w:rPr>
          <w:rFonts w:asciiTheme="majorBidi" w:eastAsiaTheme="minorEastAsia" w:hAnsiTheme="majorBidi" w:cstheme="majorBidi"/>
          <w:i/>
          <w:iCs/>
          <w:sz w:val="24"/>
          <w:szCs w:val="24"/>
          <w:lang w:val="en-US"/>
        </w:rPr>
        <w:t xml:space="preserve">product moment </w:t>
      </w:r>
      <w:r w:rsidR="00D31F69">
        <w:rPr>
          <w:rFonts w:asciiTheme="majorBidi" w:eastAsiaTheme="minorEastAsia" w:hAnsiTheme="majorBidi" w:cstheme="majorBidi"/>
          <w:sz w:val="24"/>
          <w:szCs w:val="24"/>
          <w:lang w:val="en-US"/>
        </w:rPr>
        <w:t>dari tabel 4.7 dan perhitungan manual</w:t>
      </w:r>
      <w:r>
        <w:rPr>
          <w:rFonts w:asciiTheme="majorBidi" w:eastAsiaTheme="minorEastAsia" w:hAnsiTheme="majorBidi" w:cstheme="majorBidi"/>
          <w:sz w:val="24"/>
          <w:szCs w:val="24"/>
          <w:lang w:val="en-US"/>
        </w:rPr>
        <w:t xml:space="preserve"> </w:t>
      </w:r>
      <w:r w:rsidR="00D31F69">
        <w:rPr>
          <w:rFonts w:asciiTheme="majorBidi" w:eastAsiaTheme="minorEastAsia" w:hAnsiTheme="majorBidi" w:cstheme="majorBidi"/>
          <w:sz w:val="24"/>
          <w:szCs w:val="24"/>
          <w:lang w:val="en-US"/>
        </w:rPr>
        <w:t xml:space="preserve">menggunakan </w:t>
      </w:r>
      <w:r>
        <w:rPr>
          <w:rFonts w:asciiTheme="majorBidi" w:eastAsiaTheme="minorEastAsia" w:hAnsiTheme="majorBidi" w:cstheme="majorBidi"/>
          <w:sz w:val="24"/>
          <w:szCs w:val="24"/>
          <w:lang w:val="en-US"/>
        </w:rPr>
        <w:t xml:space="preserve">korelasi </w:t>
      </w:r>
      <w:r>
        <w:rPr>
          <w:rFonts w:asciiTheme="majorBidi" w:eastAsiaTheme="minorEastAsia" w:hAnsiTheme="majorBidi" w:cstheme="majorBidi"/>
          <w:i/>
          <w:iCs/>
          <w:sz w:val="24"/>
          <w:szCs w:val="24"/>
          <w:lang w:val="en-US"/>
        </w:rPr>
        <w:t>product moment</w:t>
      </w:r>
      <w:r>
        <w:rPr>
          <w:rFonts w:asciiTheme="majorBidi" w:eastAsiaTheme="minorEastAsia" w:hAnsiTheme="majorBidi" w:cstheme="majorBidi"/>
          <w:sz w:val="24"/>
          <w:szCs w:val="24"/>
          <w:lang w:val="en-US"/>
        </w:rPr>
        <w:t xml:space="preserve"> diatas, </w:t>
      </w:r>
      <w:r w:rsidR="004D54A7">
        <w:rPr>
          <w:rFonts w:asciiTheme="majorBidi" w:eastAsiaTheme="minorEastAsia" w:hAnsiTheme="majorBidi" w:cstheme="majorBidi"/>
          <w:sz w:val="24"/>
          <w:szCs w:val="24"/>
          <w:lang w:val="en-US"/>
        </w:rPr>
        <w:t>diperoleh</w:t>
      </w:r>
      <w:r w:rsidR="004D54A7" w:rsidRPr="004D54A7">
        <w:rPr>
          <w:rFonts w:asciiTheme="majorBidi" w:eastAsiaTheme="minorEastAsia" w:hAnsiTheme="majorBidi" w:cstheme="majorBidi"/>
          <w:sz w:val="24"/>
          <w:szCs w:val="24"/>
          <w:lang w:val="en-US"/>
        </w:rPr>
        <w:t xml:space="preserve"> </w:t>
      </w:r>
      <w:r w:rsidR="004D54A7">
        <w:rPr>
          <w:rFonts w:asciiTheme="majorBidi" w:eastAsiaTheme="minorEastAsia" w:hAnsiTheme="majorBidi" w:cstheme="majorBidi"/>
          <w:sz w:val="24"/>
          <w:szCs w:val="24"/>
          <w:lang w:val="en-US"/>
        </w:rPr>
        <w:t>nilai koefisien korelasi</w:t>
      </w:r>
      <w:r w:rsidR="00882B1D">
        <w:rPr>
          <w:rFonts w:asciiTheme="majorBidi" w:eastAsiaTheme="minorEastAsia" w:hAnsiTheme="majorBidi" w:cstheme="majorBidi"/>
          <w:sz w:val="24"/>
          <w:szCs w:val="24"/>
          <w:lang w:val="en-US"/>
        </w:rPr>
        <w:t xml:space="preserve"> (r)</w:t>
      </w:r>
      <w:r w:rsidR="004D54A7">
        <w:rPr>
          <w:rFonts w:asciiTheme="majorBidi" w:eastAsiaTheme="minorEastAsia" w:hAnsiTheme="majorBidi" w:cstheme="majorBidi"/>
          <w:sz w:val="24"/>
          <w:szCs w:val="24"/>
          <w:lang w:val="en-US"/>
        </w:rPr>
        <w:t xml:space="preserve"> sebesar 0,620</w:t>
      </w:r>
      <w:r w:rsidR="00333AE2">
        <w:rPr>
          <w:rFonts w:asciiTheme="majorBidi" w:eastAsiaTheme="minorEastAsia" w:hAnsiTheme="majorBidi" w:cstheme="majorBidi"/>
          <w:sz w:val="24"/>
          <w:szCs w:val="24"/>
          <w:lang w:val="en-US"/>
        </w:rPr>
        <w:t xml:space="preserve"> </w:t>
      </w:r>
      <w:r w:rsidR="004D54A7">
        <w:rPr>
          <w:rFonts w:asciiTheme="majorBidi" w:eastAsiaTheme="minorEastAsia" w:hAnsiTheme="majorBidi" w:cstheme="majorBidi"/>
          <w:sz w:val="24"/>
          <w:szCs w:val="24"/>
          <w:lang w:val="en-US"/>
        </w:rPr>
        <w:t xml:space="preserve">dan </w:t>
      </w:r>
      <w:r w:rsidR="00333AE2">
        <w:rPr>
          <w:rFonts w:asciiTheme="majorBidi" w:eastAsiaTheme="minorEastAsia" w:hAnsiTheme="majorBidi" w:cstheme="majorBidi"/>
          <w:sz w:val="24"/>
          <w:szCs w:val="24"/>
          <w:lang w:val="en-US"/>
        </w:rPr>
        <w:t>nilai signifikansi</w:t>
      </w:r>
      <w:r w:rsidR="00882B1D">
        <w:rPr>
          <w:rFonts w:asciiTheme="majorBidi" w:eastAsiaTheme="minorEastAsia" w:hAnsiTheme="majorBidi" w:cstheme="majorBidi"/>
          <w:sz w:val="24"/>
          <w:szCs w:val="24"/>
          <w:lang w:val="en-US"/>
        </w:rPr>
        <w:t xml:space="preserve"> (p)</w:t>
      </w:r>
      <w:r w:rsidR="00333AE2">
        <w:rPr>
          <w:rFonts w:asciiTheme="majorBidi" w:eastAsiaTheme="minorEastAsia" w:hAnsiTheme="majorBidi" w:cstheme="majorBidi"/>
          <w:sz w:val="24"/>
          <w:szCs w:val="24"/>
          <w:lang w:val="en-US"/>
        </w:rPr>
        <w:t xml:space="preserve"> sebesar 0,000 &lt; 0,05 artinya data berkorelasi dan dapat dinyatakan bahwa terdapat hubungan antara </w:t>
      </w:r>
      <w:r w:rsidR="00333AE2" w:rsidRPr="00333AE2">
        <w:rPr>
          <w:rFonts w:asciiTheme="majorBidi" w:eastAsiaTheme="minorEastAsia" w:hAnsiTheme="majorBidi" w:cstheme="majorBidi"/>
          <w:i/>
          <w:iCs/>
          <w:sz w:val="24"/>
          <w:szCs w:val="24"/>
          <w:lang w:val="en-US"/>
        </w:rPr>
        <w:t>self control</w:t>
      </w:r>
      <w:r w:rsidR="00333AE2">
        <w:rPr>
          <w:rFonts w:asciiTheme="majorBidi" w:eastAsiaTheme="minorEastAsia" w:hAnsiTheme="majorBidi" w:cstheme="majorBidi"/>
          <w:i/>
          <w:iCs/>
          <w:sz w:val="24"/>
          <w:szCs w:val="24"/>
          <w:lang w:val="en-US"/>
        </w:rPr>
        <w:t xml:space="preserve"> </w:t>
      </w:r>
      <w:r w:rsidR="00333AE2">
        <w:rPr>
          <w:rFonts w:asciiTheme="majorBidi" w:eastAsiaTheme="minorEastAsia" w:hAnsiTheme="majorBidi" w:cstheme="majorBidi"/>
          <w:sz w:val="24"/>
          <w:szCs w:val="24"/>
          <w:lang w:val="en-US"/>
        </w:rPr>
        <w:t>dengan etika pergaulan siswa. Selanjutnya, berdasarkan pedoman interpretasi koefisien korelasi menurut Sugiyo</w:t>
      </w:r>
      <w:r w:rsidR="004E1001">
        <w:rPr>
          <w:rFonts w:asciiTheme="majorBidi" w:eastAsiaTheme="minorEastAsia" w:hAnsiTheme="majorBidi" w:cstheme="majorBidi"/>
          <w:sz w:val="24"/>
          <w:szCs w:val="24"/>
          <w:lang w:val="en-US"/>
        </w:rPr>
        <w:t>no (2022)</w:t>
      </w:r>
      <w:r w:rsidR="004D54A7">
        <w:rPr>
          <w:rFonts w:asciiTheme="majorBidi" w:eastAsiaTheme="minorEastAsia" w:hAnsiTheme="majorBidi" w:cstheme="majorBidi"/>
          <w:sz w:val="24"/>
          <w:szCs w:val="24"/>
          <w:lang w:val="en-US"/>
        </w:rPr>
        <w:t>.</w:t>
      </w:r>
    </w:p>
    <w:p w:rsidR="00CB6120" w:rsidRPr="0003244F" w:rsidRDefault="003A4E21" w:rsidP="0003244F">
      <w:pPr>
        <w:jc w:val="center"/>
        <w:rPr>
          <w:rFonts w:asciiTheme="majorBidi" w:hAnsiTheme="majorBidi" w:cstheme="majorBidi"/>
          <w:b/>
          <w:bCs/>
          <w:sz w:val="24"/>
          <w:szCs w:val="24"/>
        </w:rPr>
      </w:pPr>
      <w:r>
        <w:rPr>
          <w:rFonts w:asciiTheme="majorBidi" w:hAnsiTheme="majorBidi" w:cstheme="majorBidi"/>
          <w:b/>
          <w:bCs/>
          <w:sz w:val="24"/>
          <w:szCs w:val="24"/>
        </w:rPr>
        <w:t>Tabel 4.8</w:t>
      </w:r>
    </w:p>
    <w:p w:rsidR="00CB6120" w:rsidRPr="000D092F" w:rsidRDefault="00CB6120" w:rsidP="001E1BBF">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Pedoman Interpretasi Koefisien Kolerasi Menurut Sugiyono (2022)</w:t>
      </w:r>
    </w:p>
    <w:tbl>
      <w:tblPr>
        <w:tblStyle w:val="TableGrid"/>
        <w:tblW w:w="0" w:type="auto"/>
        <w:tblInd w:w="108" w:type="dxa"/>
        <w:tblLook w:val="04A0" w:firstRow="1" w:lastRow="0" w:firstColumn="1" w:lastColumn="0" w:noHBand="0" w:noVBand="1"/>
      </w:tblPr>
      <w:tblGrid>
        <w:gridCol w:w="3968"/>
        <w:gridCol w:w="3970"/>
      </w:tblGrid>
      <w:tr w:rsidR="00CB6120" w:rsidTr="003C5941">
        <w:tc>
          <w:tcPr>
            <w:tcW w:w="3968" w:type="dxa"/>
          </w:tcPr>
          <w:p w:rsidR="00CB6120" w:rsidRPr="000D092F" w:rsidRDefault="00CB6120" w:rsidP="003C5941">
            <w:pPr>
              <w:jc w:val="center"/>
              <w:rPr>
                <w:rFonts w:ascii="Times New Roman" w:eastAsiaTheme="minorEastAsia" w:hAnsi="Times New Roman" w:cs="Times New Roman"/>
                <w:b/>
                <w:bCs/>
                <w:sz w:val="24"/>
                <w:szCs w:val="24"/>
              </w:rPr>
            </w:pPr>
            <w:r w:rsidRPr="000D092F">
              <w:rPr>
                <w:rFonts w:ascii="Times New Roman" w:eastAsiaTheme="minorEastAsia" w:hAnsi="Times New Roman" w:cs="Times New Roman"/>
                <w:b/>
                <w:bCs/>
                <w:sz w:val="24"/>
                <w:szCs w:val="24"/>
              </w:rPr>
              <w:t>Interval Koefisien</w:t>
            </w:r>
          </w:p>
        </w:tc>
        <w:tc>
          <w:tcPr>
            <w:tcW w:w="3970" w:type="dxa"/>
          </w:tcPr>
          <w:p w:rsidR="00CB6120" w:rsidRPr="000D092F" w:rsidRDefault="00CB6120" w:rsidP="003C5941">
            <w:pPr>
              <w:jc w:val="center"/>
              <w:rPr>
                <w:rFonts w:ascii="Times New Roman" w:eastAsiaTheme="minorEastAsia" w:hAnsi="Times New Roman" w:cs="Times New Roman"/>
                <w:b/>
                <w:bCs/>
                <w:sz w:val="24"/>
                <w:szCs w:val="24"/>
              </w:rPr>
            </w:pPr>
            <w:r w:rsidRPr="000D092F">
              <w:rPr>
                <w:rFonts w:ascii="Times New Roman" w:eastAsiaTheme="minorEastAsia" w:hAnsi="Times New Roman" w:cs="Times New Roman"/>
                <w:b/>
                <w:bCs/>
                <w:sz w:val="24"/>
                <w:szCs w:val="24"/>
              </w:rPr>
              <w:t>Tingkat Hubungan</w:t>
            </w:r>
          </w:p>
        </w:tc>
      </w:tr>
      <w:tr w:rsidR="00CB6120" w:rsidTr="003C5941">
        <w:tc>
          <w:tcPr>
            <w:tcW w:w="3968" w:type="dxa"/>
          </w:tcPr>
          <w:p w:rsidR="00CB6120" w:rsidRDefault="00CB6120" w:rsidP="003C594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0,00 – 0,199</w:t>
            </w:r>
          </w:p>
        </w:tc>
        <w:tc>
          <w:tcPr>
            <w:tcW w:w="3970" w:type="dxa"/>
          </w:tcPr>
          <w:p w:rsidR="00CB6120" w:rsidRDefault="00CB6120" w:rsidP="003C594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Rendah</w:t>
            </w:r>
          </w:p>
        </w:tc>
      </w:tr>
      <w:tr w:rsidR="00CB6120" w:rsidTr="003C5941">
        <w:tc>
          <w:tcPr>
            <w:tcW w:w="3968" w:type="dxa"/>
          </w:tcPr>
          <w:p w:rsidR="00CB6120" w:rsidRDefault="00CB6120" w:rsidP="003C594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0,20 – 0,399</w:t>
            </w:r>
          </w:p>
        </w:tc>
        <w:tc>
          <w:tcPr>
            <w:tcW w:w="3970" w:type="dxa"/>
          </w:tcPr>
          <w:p w:rsidR="00CB6120" w:rsidRDefault="00CB6120" w:rsidP="003C594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Rendah</w:t>
            </w:r>
          </w:p>
        </w:tc>
      </w:tr>
      <w:tr w:rsidR="00CB6120" w:rsidTr="003C5941">
        <w:tc>
          <w:tcPr>
            <w:tcW w:w="3968" w:type="dxa"/>
          </w:tcPr>
          <w:p w:rsidR="00CB6120" w:rsidRDefault="00CB6120" w:rsidP="003C594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0,40 – 0,599</w:t>
            </w:r>
          </w:p>
        </w:tc>
        <w:tc>
          <w:tcPr>
            <w:tcW w:w="3970" w:type="dxa"/>
          </w:tcPr>
          <w:p w:rsidR="00CB6120" w:rsidRDefault="00CB6120" w:rsidP="003C594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Sedang</w:t>
            </w:r>
          </w:p>
        </w:tc>
      </w:tr>
      <w:tr w:rsidR="00CB6120" w:rsidTr="003C5941">
        <w:tc>
          <w:tcPr>
            <w:tcW w:w="3968" w:type="dxa"/>
          </w:tcPr>
          <w:p w:rsidR="00CB6120" w:rsidRDefault="00CB6120" w:rsidP="003C594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0,60 – 0,799</w:t>
            </w:r>
          </w:p>
        </w:tc>
        <w:tc>
          <w:tcPr>
            <w:tcW w:w="3970" w:type="dxa"/>
          </w:tcPr>
          <w:p w:rsidR="00CB6120" w:rsidRDefault="00CB6120" w:rsidP="003C594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Kuat</w:t>
            </w:r>
          </w:p>
        </w:tc>
      </w:tr>
      <w:tr w:rsidR="00CB6120" w:rsidTr="003C5941">
        <w:tc>
          <w:tcPr>
            <w:tcW w:w="3968" w:type="dxa"/>
          </w:tcPr>
          <w:p w:rsidR="00CB6120" w:rsidRDefault="00CB6120" w:rsidP="003C594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0,80 – 1,000</w:t>
            </w:r>
          </w:p>
        </w:tc>
        <w:tc>
          <w:tcPr>
            <w:tcW w:w="3970" w:type="dxa"/>
          </w:tcPr>
          <w:p w:rsidR="00CB6120" w:rsidRDefault="00CB6120" w:rsidP="003C594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Kuat</w:t>
            </w:r>
          </w:p>
        </w:tc>
      </w:tr>
    </w:tbl>
    <w:p w:rsidR="00E35084" w:rsidRDefault="00E35084" w:rsidP="00E35084">
      <w:pPr>
        <w:spacing w:after="0" w:line="360" w:lineRule="auto"/>
        <w:rPr>
          <w:rFonts w:asciiTheme="majorBidi" w:eastAsiaTheme="minorEastAsia" w:hAnsiTheme="majorBidi" w:cstheme="majorBidi"/>
          <w:sz w:val="24"/>
          <w:szCs w:val="24"/>
          <w:lang w:val="en-US"/>
        </w:rPr>
      </w:pPr>
    </w:p>
    <w:p w:rsidR="00C31E0C" w:rsidRDefault="00E35084" w:rsidP="00731657">
      <w:pPr>
        <w:spacing w:after="0" w:line="480" w:lineRule="auto"/>
        <w:ind w:firstLine="720"/>
        <w:jc w:val="both"/>
        <w:rPr>
          <w:rFonts w:ascii="Times New Roman" w:eastAsiaTheme="minorEastAsia" w:hAnsi="Times New Roman" w:cs="Times New Roman"/>
          <w:sz w:val="24"/>
          <w:szCs w:val="24"/>
        </w:rPr>
      </w:pPr>
      <w:r>
        <w:rPr>
          <w:rFonts w:asciiTheme="majorBidi" w:eastAsiaTheme="minorEastAsia" w:hAnsiTheme="majorBidi" w:cstheme="majorBidi"/>
          <w:sz w:val="24"/>
          <w:szCs w:val="24"/>
          <w:lang w:val="en-US"/>
        </w:rPr>
        <w:t xml:space="preserve">Berdasarkan </w:t>
      </w:r>
      <w:r>
        <w:rPr>
          <w:rFonts w:asciiTheme="majorBidi" w:hAnsiTheme="majorBidi" w:cstheme="majorBidi"/>
          <w:bCs/>
          <w:sz w:val="24"/>
          <w:szCs w:val="24"/>
        </w:rPr>
        <w:t>Tabel</w:t>
      </w:r>
      <w:r w:rsidR="00D31F69">
        <w:rPr>
          <w:rFonts w:asciiTheme="majorBidi" w:hAnsiTheme="majorBidi" w:cstheme="majorBidi"/>
          <w:bCs/>
          <w:sz w:val="24"/>
          <w:szCs w:val="24"/>
        </w:rPr>
        <w:t xml:space="preserve"> 4.8</w:t>
      </w:r>
      <w:r>
        <w:rPr>
          <w:rFonts w:asciiTheme="majorBidi" w:eastAsiaTheme="minorEastAsia" w:hAnsiTheme="majorBidi" w:cstheme="majorBidi"/>
          <w:sz w:val="24"/>
          <w:szCs w:val="24"/>
          <w:lang w:val="en-US"/>
        </w:rPr>
        <w:t xml:space="preserve"> </w:t>
      </w:r>
      <w:r w:rsidRPr="00E35084">
        <w:rPr>
          <w:rFonts w:asciiTheme="majorBidi" w:hAnsiTheme="majorBidi" w:cstheme="majorBidi"/>
          <w:bCs/>
          <w:sz w:val="24"/>
          <w:szCs w:val="24"/>
        </w:rPr>
        <w:t>Pedoman Interpretasi Koefisien Kolerasi</w:t>
      </w:r>
      <w:r>
        <w:rPr>
          <w:rFonts w:asciiTheme="majorBidi" w:hAnsiTheme="majorBidi" w:cstheme="majorBidi"/>
          <w:bCs/>
          <w:sz w:val="24"/>
          <w:szCs w:val="24"/>
        </w:rPr>
        <w:t xml:space="preserve"> diatas,</w:t>
      </w:r>
      <w:r>
        <w:rPr>
          <w:rFonts w:asciiTheme="majorBidi" w:eastAsiaTheme="minorEastAsia" w:hAnsiTheme="majorBidi" w:cstheme="majorBidi"/>
          <w:sz w:val="24"/>
          <w:szCs w:val="24"/>
          <w:lang w:val="en-US"/>
        </w:rPr>
        <w:t xml:space="preserve"> </w:t>
      </w:r>
      <w:r w:rsidR="004D54A7">
        <w:rPr>
          <w:rFonts w:asciiTheme="majorBidi" w:eastAsiaTheme="minorEastAsia" w:hAnsiTheme="majorBidi" w:cstheme="majorBidi"/>
          <w:sz w:val="24"/>
          <w:szCs w:val="24"/>
          <w:lang w:val="en-US"/>
        </w:rPr>
        <w:t>m</w:t>
      </w:r>
      <w:r w:rsidR="004E1001">
        <w:rPr>
          <w:rFonts w:asciiTheme="majorBidi" w:eastAsiaTheme="minorEastAsia" w:hAnsiTheme="majorBidi" w:cstheme="majorBidi"/>
          <w:sz w:val="24"/>
          <w:szCs w:val="24"/>
          <w:lang w:val="en-US"/>
        </w:rPr>
        <w:t>aka koefisien korelasi penelitian ini termasuk dalam kategori hubungan yang kuat karena</w:t>
      </w:r>
      <w:r>
        <w:rPr>
          <w:rFonts w:asciiTheme="majorBidi" w:eastAsiaTheme="minorEastAsia" w:hAnsiTheme="majorBidi" w:cstheme="majorBidi"/>
          <w:sz w:val="24"/>
          <w:szCs w:val="24"/>
          <w:lang w:val="en-US"/>
        </w:rPr>
        <w:t xml:space="preserve"> diperoleh nilai koefisien korelasi</w:t>
      </w:r>
      <w:r w:rsidR="00EA4C61">
        <w:rPr>
          <w:rFonts w:asciiTheme="majorBidi" w:eastAsiaTheme="minorEastAsia" w:hAnsiTheme="majorBidi" w:cstheme="majorBidi"/>
          <w:sz w:val="24"/>
          <w:szCs w:val="24"/>
          <w:lang w:val="en-US"/>
        </w:rPr>
        <w:t xml:space="preserve"> (r)</w:t>
      </w:r>
      <w:r>
        <w:rPr>
          <w:rFonts w:asciiTheme="majorBidi" w:eastAsiaTheme="minorEastAsia" w:hAnsiTheme="majorBidi" w:cstheme="majorBidi"/>
          <w:sz w:val="24"/>
          <w:szCs w:val="24"/>
          <w:lang w:val="en-US"/>
        </w:rPr>
        <w:t xml:space="preserve"> sebesar 0,620 yang </w:t>
      </w:r>
      <w:r w:rsidR="004E1001">
        <w:rPr>
          <w:rFonts w:asciiTheme="majorBidi" w:eastAsiaTheme="minorEastAsia" w:hAnsiTheme="majorBidi" w:cstheme="majorBidi"/>
          <w:sz w:val="24"/>
          <w:szCs w:val="24"/>
          <w:lang w:val="en-US"/>
        </w:rPr>
        <w:t xml:space="preserve">berada pada interval </w:t>
      </w:r>
      <w:r w:rsidR="004E1001">
        <w:rPr>
          <w:rFonts w:ascii="Times New Roman" w:eastAsiaTheme="minorEastAsia" w:hAnsi="Times New Roman" w:cs="Times New Roman"/>
          <w:sz w:val="24"/>
          <w:szCs w:val="24"/>
        </w:rPr>
        <w:t xml:space="preserve">0,60 – 0,799. Hasil analisis data menunjukkan bahwa rumusan masalah dalam penelitian ini dapat terjawab, yakni terdapat hubungan yang </w:t>
      </w:r>
      <w:r w:rsidR="004E1AEB">
        <w:rPr>
          <w:rFonts w:ascii="Times New Roman" w:eastAsiaTheme="minorEastAsia" w:hAnsi="Times New Roman" w:cs="Times New Roman"/>
          <w:sz w:val="24"/>
          <w:szCs w:val="24"/>
        </w:rPr>
        <w:t>kuat dan signifikan antara self control dengan etika pergaulan peserta didik di SMA Negeri 1 Lubuk Pakam Tahun Ajaran 2024/2025.</w:t>
      </w:r>
      <w:r w:rsidR="003A2842">
        <w:rPr>
          <w:rFonts w:ascii="Times New Roman" w:eastAsiaTheme="minorEastAsia" w:hAnsi="Times New Roman" w:cs="Times New Roman"/>
          <w:sz w:val="24"/>
          <w:szCs w:val="24"/>
        </w:rPr>
        <w:t xml:space="preserve"> Berikut merupakan hasil uji koefisien determinasi variabel x dan y, dengan bantuan </w:t>
      </w:r>
      <w:r w:rsidR="003A2842" w:rsidRPr="003A2842">
        <w:rPr>
          <w:rFonts w:ascii="Times New Roman" w:eastAsiaTheme="minorEastAsia" w:hAnsi="Times New Roman" w:cs="Times New Roman"/>
          <w:i/>
          <w:sz w:val="24"/>
          <w:szCs w:val="24"/>
        </w:rPr>
        <w:t>Microsoft Excel</w:t>
      </w:r>
      <w:r w:rsidR="003A2842">
        <w:rPr>
          <w:rFonts w:ascii="Times New Roman" w:eastAsiaTheme="minorEastAsia" w:hAnsi="Times New Roman" w:cs="Times New Roman"/>
          <w:sz w:val="24"/>
          <w:szCs w:val="24"/>
        </w:rPr>
        <w:t xml:space="preserve"> dan program  </w:t>
      </w:r>
      <w:r w:rsidR="003A2842" w:rsidRPr="00850F9D">
        <w:rPr>
          <w:rFonts w:ascii="Times New Roman" w:eastAsiaTheme="minorEastAsia" w:hAnsi="Times New Roman" w:cs="Times New Roman"/>
          <w:bCs/>
          <w:i/>
          <w:iCs/>
          <w:sz w:val="24"/>
          <w:szCs w:val="24"/>
        </w:rPr>
        <w:t>SPSS  version 26.00 for windows</w:t>
      </w:r>
      <w:r w:rsidR="00432D67">
        <w:rPr>
          <w:rFonts w:ascii="Times New Roman" w:eastAsiaTheme="minorEastAsia" w:hAnsi="Times New Roman" w:cs="Times New Roman"/>
          <w:bCs/>
          <w:i/>
          <w:iCs/>
          <w:sz w:val="24"/>
          <w:szCs w:val="24"/>
        </w:rPr>
        <w:t>.</w:t>
      </w:r>
    </w:p>
    <w:p w:rsidR="00271CDC" w:rsidRDefault="009533D2" w:rsidP="003A2842">
      <w:pPr>
        <w:spacing w:after="0"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 xml:space="preserve">Tabel 4.9 </w:t>
      </w:r>
    </w:p>
    <w:p w:rsidR="009533D2" w:rsidRPr="009533D2" w:rsidRDefault="00B26020" w:rsidP="003A2842">
      <w:pPr>
        <w:spacing w:after="0"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Hasil Uji Koefisien Determinasi x dan y</w:t>
      </w:r>
    </w:p>
    <w:tbl>
      <w:tblPr>
        <w:tblW w:w="7113" w:type="dxa"/>
        <w:jc w:val="center"/>
        <w:tblLayout w:type="fixed"/>
        <w:tblLook w:val="04A0" w:firstRow="1" w:lastRow="0" w:firstColumn="1" w:lastColumn="0" w:noHBand="0" w:noVBand="1"/>
      </w:tblPr>
      <w:tblGrid>
        <w:gridCol w:w="1023"/>
        <w:gridCol w:w="997"/>
        <w:gridCol w:w="1823"/>
        <w:gridCol w:w="1837"/>
        <w:gridCol w:w="1433"/>
      </w:tblGrid>
      <w:tr w:rsidR="009533D2" w:rsidRPr="000A7D1E" w:rsidTr="000A7D1E">
        <w:trPr>
          <w:trHeight w:val="300"/>
          <w:jc w:val="center"/>
        </w:trPr>
        <w:tc>
          <w:tcPr>
            <w:tcW w:w="7113" w:type="dxa"/>
            <w:gridSpan w:val="5"/>
            <w:tcBorders>
              <w:top w:val="single" w:sz="4" w:space="0" w:color="auto"/>
              <w:left w:val="single" w:sz="4" w:space="0" w:color="auto"/>
              <w:bottom w:val="single" w:sz="4" w:space="0" w:color="auto"/>
              <w:right w:val="single" w:sz="4" w:space="0" w:color="auto"/>
            </w:tcBorders>
            <w:vAlign w:val="center"/>
            <w:hideMark/>
          </w:tcPr>
          <w:p w:rsidR="009533D2" w:rsidRPr="000A7D1E" w:rsidRDefault="009533D2" w:rsidP="000A7D1E">
            <w:pPr>
              <w:spacing w:after="0" w:line="240" w:lineRule="auto"/>
              <w:jc w:val="center"/>
              <w:rPr>
                <w:rFonts w:asciiTheme="majorBidi" w:eastAsia="Times New Roman" w:hAnsiTheme="majorBidi" w:cstheme="majorBidi"/>
                <w:b/>
                <w:bCs/>
                <w:i/>
                <w:sz w:val="24"/>
                <w:szCs w:val="24"/>
                <w:lang w:eastAsia="en-ID"/>
              </w:rPr>
            </w:pPr>
            <w:r w:rsidRPr="000A7D1E">
              <w:rPr>
                <w:rFonts w:asciiTheme="majorBidi" w:eastAsia="Times New Roman" w:hAnsiTheme="majorBidi" w:cstheme="majorBidi"/>
                <w:b/>
                <w:bCs/>
                <w:i/>
                <w:sz w:val="24"/>
                <w:szCs w:val="24"/>
                <w:lang w:eastAsia="en-ID"/>
              </w:rPr>
              <w:t>Model Summary</w:t>
            </w:r>
          </w:p>
        </w:tc>
      </w:tr>
      <w:tr w:rsidR="009533D2" w:rsidRPr="000A7D1E" w:rsidTr="000A7D1E">
        <w:trPr>
          <w:trHeight w:val="305"/>
          <w:jc w:val="center"/>
        </w:trPr>
        <w:tc>
          <w:tcPr>
            <w:tcW w:w="1023" w:type="dxa"/>
            <w:tcBorders>
              <w:top w:val="single" w:sz="4" w:space="0" w:color="auto"/>
              <w:left w:val="single" w:sz="4" w:space="0" w:color="auto"/>
              <w:bottom w:val="single" w:sz="4" w:space="0" w:color="auto"/>
              <w:right w:val="single" w:sz="4" w:space="0" w:color="auto"/>
            </w:tcBorders>
            <w:vAlign w:val="center"/>
            <w:hideMark/>
          </w:tcPr>
          <w:p w:rsidR="009533D2" w:rsidRPr="000A7D1E" w:rsidRDefault="009533D2" w:rsidP="000A7D1E">
            <w:pPr>
              <w:spacing w:after="0" w:line="240" w:lineRule="auto"/>
              <w:jc w:val="center"/>
              <w:rPr>
                <w:rFonts w:asciiTheme="majorBidi" w:eastAsia="Times New Roman" w:hAnsiTheme="majorBidi" w:cstheme="majorBidi"/>
                <w:sz w:val="24"/>
                <w:szCs w:val="24"/>
                <w:lang w:eastAsia="en-ID"/>
              </w:rPr>
            </w:pPr>
            <w:r w:rsidRPr="000A7D1E">
              <w:rPr>
                <w:rFonts w:asciiTheme="majorBidi" w:eastAsia="Times New Roman" w:hAnsiTheme="majorBidi" w:cstheme="majorBidi"/>
                <w:sz w:val="24"/>
                <w:szCs w:val="24"/>
                <w:lang w:eastAsia="en-ID"/>
              </w:rPr>
              <w:t>Model</w:t>
            </w:r>
          </w:p>
        </w:tc>
        <w:tc>
          <w:tcPr>
            <w:tcW w:w="997" w:type="dxa"/>
            <w:tcBorders>
              <w:top w:val="single" w:sz="4" w:space="0" w:color="auto"/>
              <w:left w:val="single" w:sz="4" w:space="0" w:color="auto"/>
              <w:bottom w:val="single" w:sz="4" w:space="0" w:color="auto"/>
              <w:right w:val="single" w:sz="4" w:space="0" w:color="auto"/>
            </w:tcBorders>
            <w:vAlign w:val="center"/>
            <w:hideMark/>
          </w:tcPr>
          <w:p w:rsidR="009533D2" w:rsidRPr="000A7D1E" w:rsidRDefault="009533D2" w:rsidP="000A7D1E">
            <w:pPr>
              <w:spacing w:after="0" w:line="240" w:lineRule="auto"/>
              <w:jc w:val="center"/>
              <w:rPr>
                <w:rFonts w:asciiTheme="majorBidi" w:eastAsia="Times New Roman" w:hAnsiTheme="majorBidi" w:cstheme="majorBidi"/>
                <w:sz w:val="24"/>
                <w:szCs w:val="24"/>
                <w:lang w:eastAsia="en-ID"/>
              </w:rPr>
            </w:pPr>
            <w:r w:rsidRPr="000A7D1E">
              <w:rPr>
                <w:rFonts w:asciiTheme="majorBidi" w:eastAsia="Times New Roman" w:hAnsiTheme="majorBidi" w:cstheme="majorBidi"/>
                <w:sz w:val="24"/>
                <w:szCs w:val="24"/>
                <w:lang w:eastAsia="en-ID"/>
              </w:rPr>
              <w:t>R</w:t>
            </w:r>
          </w:p>
        </w:tc>
        <w:tc>
          <w:tcPr>
            <w:tcW w:w="1823" w:type="dxa"/>
            <w:tcBorders>
              <w:top w:val="single" w:sz="4" w:space="0" w:color="auto"/>
              <w:left w:val="single" w:sz="4" w:space="0" w:color="auto"/>
              <w:bottom w:val="single" w:sz="4" w:space="0" w:color="auto"/>
              <w:right w:val="single" w:sz="4" w:space="0" w:color="auto"/>
            </w:tcBorders>
            <w:vAlign w:val="center"/>
            <w:hideMark/>
          </w:tcPr>
          <w:p w:rsidR="009533D2" w:rsidRPr="000A7D1E" w:rsidRDefault="009533D2" w:rsidP="000A7D1E">
            <w:pPr>
              <w:spacing w:after="0" w:line="240" w:lineRule="auto"/>
              <w:jc w:val="center"/>
              <w:rPr>
                <w:rFonts w:asciiTheme="majorBidi" w:eastAsia="Times New Roman" w:hAnsiTheme="majorBidi" w:cstheme="majorBidi"/>
                <w:i/>
                <w:sz w:val="24"/>
                <w:szCs w:val="24"/>
                <w:lang w:eastAsia="en-ID"/>
              </w:rPr>
            </w:pPr>
            <w:r w:rsidRPr="000A7D1E">
              <w:rPr>
                <w:rFonts w:asciiTheme="majorBidi" w:eastAsia="Times New Roman" w:hAnsiTheme="majorBidi" w:cstheme="majorBidi"/>
                <w:i/>
                <w:sz w:val="24"/>
                <w:szCs w:val="24"/>
                <w:lang w:eastAsia="en-ID"/>
              </w:rPr>
              <w:t>R Square</w:t>
            </w:r>
          </w:p>
        </w:tc>
        <w:tc>
          <w:tcPr>
            <w:tcW w:w="1837" w:type="dxa"/>
            <w:tcBorders>
              <w:top w:val="single" w:sz="4" w:space="0" w:color="auto"/>
              <w:left w:val="single" w:sz="4" w:space="0" w:color="auto"/>
              <w:bottom w:val="single" w:sz="4" w:space="0" w:color="auto"/>
              <w:right w:val="single" w:sz="4" w:space="0" w:color="auto"/>
            </w:tcBorders>
            <w:vAlign w:val="center"/>
            <w:hideMark/>
          </w:tcPr>
          <w:p w:rsidR="009533D2" w:rsidRPr="000A7D1E" w:rsidRDefault="009533D2" w:rsidP="000A7D1E">
            <w:pPr>
              <w:spacing w:after="0" w:line="240" w:lineRule="auto"/>
              <w:jc w:val="center"/>
              <w:rPr>
                <w:rFonts w:asciiTheme="majorBidi" w:eastAsia="Times New Roman" w:hAnsiTheme="majorBidi" w:cstheme="majorBidi"/>
                <w:i/>
                <w:sz w:val="24"/>
                <w:szCs w:val="24"/>
                <w:lang w:eastAsia="en-ID"/>
              </w:rPr>
            </w:pPr>
            <w:r w:rsidRPr="000A7D1E">
              <w:rPr>
                <w:rFonts w:asciiTheme="majorBidi" w:eastAsia="Times New Roman" w:hAnsiTheme="majorBidi" w:cstheme="majorBidi"/>
                <w:i/>
                <w:sz w:val="24"/>
                <w:szCs w:val="24"/>
                <w:lang w:eastAsia="en-ID"/>
              </w:rPr>
              <w:t>Adjusted R Square</w:t>
            </w:r>
          </w:p>
        </w:tc>
        <w:tc>
          <w:tcPr>
            <w:tcW w:w="1433" w:type="dxa"/>
            <w:tcBorders>
              <w:top w:val="single" w:sz="4" w:space="0" w:color="auto"/>
              <w:left w:val="single" w:sz="4" w:space="0" w:color="auto"/>
              <w:bottom w:val="single" w:sz="4" w:space="0" w:color="auto"/>
              <w:right w:val="single" w:sz="4" w:space="0" w:color="auto"/>
            </w:tcBorders>
            <w:vAlign w:val="center"/>
            <w:hideMark/>
          </w:tcPr>
          <w:p w:rsidR="009533D2" w:rsidRPr="000A7D1E" w:rsidRDefault="009533D2" w:rsidP="000A7D1E">
            <w:pPr>
              <w:spacing w:after="0" w:line="240" w:lineRule="auto"/>
              <w:jc w:val="center"/>
              <w:rPr>
                <w:rFonts w:asciiTheme="majorBidi" w:eastAsia="Times New Roman" w:hAnsiTheme="majorBidi" w:cstheme="majorBidi"/>
                <w:i/>
                <w:sz w:val="24"/>
                <w:szCs w:val="24"/>
                <w:lang w:eastAsia="en-ID"/>
              </w:rPr>
            </w:pPr>
            <w:r w:rsidRPr="000A7D1E">
              <w:rPr>
                <w:rFonts w:asciiTheme="majorBidi" w:eastAsia="Times New Roman" w:hAnsiTheme="majorBidi" w:cstheme="majorBidi"/>
                <w:i/>
                <w:sz w:val="24"/>
                <w:szCs w:val="24"/>
                <w:lang w:eastAsia="en-ID"/>
              </w:rPr>
              <w:t>Std. Error of the Estimate</w:t>
            </w:r>
          </w:p>
        </w:tc>
      </w:tr>
      <w:tr w:rsidR="009533D2" w:rsidRPr="000A7D1E" w:rsidTr="000A7D1E">
        <w:trPr>
          <w:trHeight w:val="300"/>
          <w:jc w:val="center"/>
        </w:trPr>
        <w:tc>
          <w:tcPr>
            <w:tcW w:w="1023"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9533D2" w:rsidRPr="000A7D1E" w:rsidRDefault="009533D2" w:rsidP="000A7D1E">
            <w:pPr>
              <w:spacing w:after="0" w:line="240" w:lineRule="auto"/>
              <w:jc w:val="center"/>
              <w:rPr>
                <w:rFonts w:asciiTheme="majorBidi" w:eastAsia="Times New Roman" w:hAnsiTheme="majorBidi" w:cstheme="majorBidi"/>
                <w:sz w:val="24"/>
                <w:szCs w:val="24"/>
                <w:lang w:eastAsia="en-ID"/>
              </w:rPr>
            </w:pPr>
            <w:r w:rsidRPr="000A7D1E">
              <w:rPr>
                <w:rFonts w:asciiTheme="majorBidi" w:eastAsia="Times New Roman" w:hAnsiTheme="majorBidi" w:cstheme="majorBidi"/>
                <w:sz w:val="24"/>
                <w:szCs w:val="24"/>
                <w:lang w:eastAsia="en-ID"/>
              </w:rPr>
              <w:t>1</w:t>
            </w:r>
          </w:p>
        </w:tc>
        <w:tc>
          <w:tcPr>
            <w:tcW w:w="997" w:type="dxa"/>
            <w:tcBorders>
              <w:top w:val="single" w:sz="4" w:space="0" w:color="auto"/>
              <w:left w:val="single" w:sz="4" w:space="0" w:color="auto"/>
              <w:bottom w:val="single" w:sz="4" w:space="0" w:color="auto"/>
              <w:right w:val="single" w:sz="4" w:space="0" w:color="auto"/>
            </w:tcBorders>
            <w:noWrap/>
            <w:vAlign w:val="center"/>
            <w:hideMark/>
          </w:tcPr>
          <w:p w:rsidR="009533D2" w:rsidRPr="000A7D1E" w:rsidRDefault="009533D2" w:rsidP="000A7D1E">
            <w:pPr>
              <w:spacing w:after="0" w:line="240" w:lineRule="auto"/>
              <w:jc w:val="center"/>
              <w:rPr>
                <w:rFonts w:asciiTheme="majorBidi" w:eastAsia="Times New Roman" w:hAnsiTheme="majorBidi" w:cstheme="majorBidi"/>
                <w:b/>
                <w:sz w:val="24"/>
                <w:szCs w:val="24"/>
                <w:lang w:eastAsia="en-ID"/>
              </w:rPr>
            </w:pPr>
            <w:r w:rsidRPr="000A7D1E">
              <w:rPr>
                <w:rFonts w:asciiTheme="majorBidi" w:eastAsia="Times New Roman" w:hAnsiTheme="majorBidi" w:cstheme="majorBidi"/>
                <w:b/>
                <w:sz w:val="24"/>
                <w:szCs w:val="24"/>
                <w:lang w:eastAsia="en-ID"/>
              </w:rPr>
              <w:t>.620</w:t>
            </w:r>
            <w:r w:rsidRPr="000A7D1E">
              <w:rPr>
                <w:rFonts w:asciiTheme="majorBidi" w:eastAsia="Times New Roman" w:hAnsiTheme="majorBidi" w:cstheme="majorBidi"/>
                <w:b/>
                <w:sz w:val="24"/>
                <w:szCs w:val="24"/>
                <w:vertAlign w:val="superscript"/>
                <w:lang w:eastAsia="en-ID"/>
              </w:rPr>
              <w:t>a</w:t>
            </w:r>
          </w:p>
        </w:tc>
        <w:tc>
          <w:tcPr>
            <w:tcW w:w="1823" w:type="dxa"/>
            <w:tcBorders>
              <w:top w:val="single" w:sz="4" w:space="0" w:color="auto"/>
              <w:left w:val="single" w:sz="4" w:space="0" w:color="auto"/>
              <w:bottom w:val="single" w:sz="4" w:space="0" w:color="auto"/>
              <w:right w:val="single" w:sz="4" w:space="0" w:color="auto"/>
            </w:tcBorders>
            <w:noWrap/>
            <w:vAlign w:val="center"/>
            <w:hideMark/>
          </w:tcPr>
          <w:p w:rsidR="009533D2" w:rsidRPr="000A7D1E" w:rsidRDefault="009533D2" w:rsidP="000A7D1E">
            <w:pPr>
              <w:spacing w:after="0" w:line="240" w:lineRule="auto"/>
              <w:jc w:val="center"/>
              <w:rPr>
                <w:rFonts w:asciiTheme="majorBidi" w:eastAsia="Times New Roman" w:hAnsiTheme="majorBidi" w:cstheme="majorBidi"/>
                <w:b/>
                <w:sz w:val="24"/>
                <w:szCs w:val="24"/>
                <w:lang w:eastAsia="en-ID"/>
              </w:rPr>
            </w:pPr>
            <w:r w:rsidRPr="000A7D1E">
              <w:rPr>
                <w:rFonts w:asciiTheme="majorBidi" w:eastAsia="Times New Roman" w:hAnsiTheme="majorBidi" w:cstheme="majorBidi"/>
                <w:b/>
                <w:sz w:val="24"/>
                <w:szCs w:val="24"/>
                <w:lang w:eastAsia="en-ID"/>
              </w:rPr>
              <w:t>0,384</w:t>
            </w:r>
          </w:p>
        </w:tc>
        <w:tc>
          <w:tcPr>
            <w:tcW w:w="1837" w:type="dxa"/>
            <w:tcBorders>
              <w:top w:val="single" w:sz="4" w:space="0" w:color="auto"/>
              <w:left w:val="single" w:sz="4" w:space="0" w:color="auto"/>
              <w:bottom w:val="single" w:sz="4" w:space="0" w:color="auto"/>
              <w:right w:val="single" w:sz="4" w:space="0" w:color="auto"/>
            </w:tcBorders>
            <w:noWrap/>
            <w:vAlign w:val="center"/>
            <w:hideMark/>
          </w:tcPr>
          <w:p w:rsidR="009533D2" w:rsidRPr="000A7D1E" w:rsidRDefault="009533D2" w:rsidP="000A7D1E">
            <w:pPr>
              <w:spacing w:after="0" w:line="240" w:lineRule="auto"/>
              <w:jc w:val="center"/>
              <w:rPr>
                <w:rFonts w:asciiTheme="majorBidi" w:eastAsia="Times New Roman" w:hAnsiTheme="majorBidi" w:cstheme="majorBidi"/>
                <w:sz w:val="24"/>
                <w:szCs w:val="24"/>
                <w:lang w:eastAsia="en-ID"/>
              </w:rPr>
            </w:pPr>
            <w:r w:rsidRPr="000A7D1E">
              <w:rPr>
                <w:rFonts w:asciiTheme="majorBidi" w:eastAsia="Times New Roman" w:hAnsiTheme="majorBidi" w:cstheme="majorBidi"/>
                <w:sz w:val="24"/>
                <w:szCs w:val="24"/>
                <w:lang w:eastAsia="en-ID"/>
              </w:rPr>
              <w:t>0,367</w:t>
            </w:r>
          </w:p>
        </w:tc>
        <w:tc>
          <w:tcPr>
            <w:tcW w:w="1433" w:type="dxa"/>
            <w:tcBorders>
              <w:top w:val="single" w:sz="4" w:space="0" w:color="auto"/>
              <w:left w:val="single" w:sz="4" w:space="0" w:color="auto"/>
              <w:bottom w:val="single" w:sz="4" w:space="0" w:color="auto"/>
              <w:right w:val="single" w:sz="4" w:space="0" w:color="auto"/>
            </w:tcBorders>
            <w:noWrap/>
            <w:vAlign w:val="center"/>
            <w:hideMark/>
          </w:tcPr>
          <w:p w:rsidR="009533D2" w:rsidRPr="000A7D1E" w:rsidRDefault="009533D2" w:rsidP="000A7D1E">
            <w:pPr>
              <w:spacing w:after="0" w:line="240" w:lineRule="auto"/>
              <w:jc w:val="center"/>
              <w:rPr>
                <w:rFonts w:asciiTheme="majorBidi" w:eastAsia="Times New Roman" w:hAnsiTheme="majorBidi" w:cstheme="majorBidi"/>
                <w:sz w:val="24"/>
                <w:szCs w:val="24"/>
                <w:lang w:eastAsia="en-ID"/>
              </w:rPr>
            </w:pPr>
            <w:r w:rsidRPr="000A7D1E">
              <w:rPr>
                <w:rFonts w:asciiTheme="majorBidi" w:eastAsia="Times New Roman" w:hAnsiTheme="majorBidi" w:cstheme="majorBidi"/>
                <w:sz w:val="24"/>
                <w:szCs w:val="24"/>
                <w:lang w:eastAsia="en-ID"/>
              </w:rPr>
              <w:t>8,829</w:t>
            </w:r>
          </w:p>
        </w:tc>
      </w:tr>
      <w:tr w:rsidR="009533D2" w:rsidRPr="009533D2" w:rsidTr="000A7D1E">
        <w:trPr>
          <w:trHeight w:val="1440"/>
          <w:jc w:val="center"/>
        </w:trPr>
        <w:tc>
          <w:tcPr>
            <w:tcW w:w="1023" w:type="dxa"/>
            <w:tcBorders>
              <w:top w:val="single" w:sz="4" w:space="0" w:color="auto"/>
              <w:left w:val="nil"/>
              <w:bottom w:val="nil"/>
              <w:right w:val="nil"/>
            </w:tcBorders>
            <w:hideMark/>
          </w:tcPr>
          <w:p w:rsidR="009533D2" w:rsidRPr="00271CDC" w:rsidRDefault="009533D2" w:rsidP="009533D2">
            <w:pPr>
              <w:spacing w:after="0" w:line="240" w:lineRule="auto"/>
              <w:rPr>
                <w:rFonts w:ascii="Arial" w:eastAsia="Times New Roman" w:hAnsi="Arial" w:cs="Arial"/>
                <w:sz w:val="18"/>
                <w:szCs w:val="18"/>
                <w:lang w:eastAsia="en-ID"/>
              </w:rPr>
            </w:pPr>
            <w:r w:rsidRPr="00271CDC">
              <w:rPr>
                <w:rFonts w:ascii="Arial" w:eastAsia="Times New Roman" w:hAnsi="Arial" w:cs="Arial"/>
                <w:sz w:val="18"/>
                <w:szCs w:val="18"/>
                <w:lang w:eastAsia="en-ID"/>
              </w:rPr>
              <w:t xml:space="preserve">a. </w:t>
            </w:r>
            <w:r w:rsidRPr="00271CDC">
              <w:rPr>
                <w:rFonts w:ascii="Arial" w:eastAsia="Times New Roman" w:hAnsi="Arial" w:cs="Arial"/>
                <w:i/>
                <w:sz w:val="18"/>
                <w:szCs w:val="18"/>
                <w:lang w:eastAsia="en-ID"/>
              </w:rPr>
              <w:t>Predictor</w:t>
            </w:r>
            <w:r w:rsidRPr="00271CDC">
              <w:rPr>
                <w:rFonts w:ascii="Arial" w:eastAsia="Times New Roman" w:hAnsi="Arial" w:cs="Arial"/>
                <w:sz w:val="18"/>
                <w:szCs w:val="18"/>
                <w:lang w:eastAsia="en-ID"/>
              </w:rPr>
              <w:t xml:space="preserve">s: </w:t>
            </w:r>
            <w:r w:rsidRPr="00271CDC">
              <w:rPr>
                <w:rFonts w:ascii="Arial" w:eastAsia="Times New Roman" w:hAnsi="Arial" w:cs="Arial"/>
                <w:i/>
                <w:sz w:val="18"/>
                <w:szCs w:val="18"/>
                <w:lang w:eastAsia="en-ID"/>
              </w:rPr>
              <w:t>(Constant), Self Control</w:t>
            </w:r>
          </w:p>
        </w:tc>
        <w:tc>
          <w:tcPr>
            <w:tcW w:w="997" w:type="dxa"/>
            <w:tcBorders>
              <w:top w:val="single" w:sz="4" w:space="0" w:color="auto"/>
              <w:left w:val="nil"/>
              <w:bottom w:val="nil"/>
              <w:right w:val="nil"/>
            </w:tcBorders>
            <w:hideMark/>
          </w:tcPr>
          <w:p w:rsidR="009533D2" w:rsidRPr="00271CDC" w:rsidRDefault="009533D2" w:rsidP="009533D2">
            <w:pPr>
              <w:spacing w:after="0" w:line="240" w:lineRule="auto"/>
              <w:rPr>
                <w:rFonts w:ascii="Arial" w:eastAsia="Times New Roman" w:hAnsi="Arial" w:cs="Arial"/>
                <w:sz w:val="18"/>
                <w:szCs w:val="18"/>
                <w:lang w:eastAsia="en-ID"/>
              </w:rPr>
            </w:pPr>
          </w:p>
        </w:tc>
        <w:tc>
          <w:tcPr>
            <w:tcW w:w="1823" w:type="dxa"/>
            <w:tcBorders>
              <w:top w:val="single" w:sz="4" w:space="0" w:color="auto"/>
              <w:left w:val="nil"/>
              <w:bottom w:val="nil"/>
              <w:right w:val="nil"/>
            </w:tcBorders>
            <w:hideMark/>
          </w:tcPr>
          <w:p w:rsidR="009533D2" w:rsidRPr="00271CDC" w:rsidRDefault="009533D2" w:rsidP="009533D2">
            <w:pPr>
              <w:spacing w:after="0" w:line="240" w:lineRule="auto"/>
              <w:rPr>
                <w:rFonts w:ascii="Times New Roman" w:eastAsia="Times New Roman" w:hAnsi="Times New Roman" w:cs="Times New Roman"/>
                <w:sz w:val="20"/>
                <w:szCs w:val="20"/>
                <w:lang w:eastAsia="en-ID"/>
              </w:rPr>
            </w:pPr>
          </w:p>
        </w:tc>
        <w:tc>
          <w:tcPr>
            <w:tcW w:w="1837" w:type="dxa"/>
            <w:tcBorders>
              <w:top w:val="single" w:sz="4" w:space="0" w:color="auto"/>
              <w:left w:val="nil"/>
              <w:bottom w:val="nil"/>
              <w:right w:val="nil"/>
            </w:tcBorders>
            <w:hideMark/>
          </w:tcPr>
          <w:p w:rsidR="009533D2" w:rsidRPr="00271CDC" w:rsidRDefault="009533D2" w:rsidP="009533D2">
            <w:pPr>
              <w:spacing w:after="0" w:line="240" w:lineRule="auto"/>
              <w:rPr>
                <w:rFonts w:ascii="Times New Roman" w:eastAsia="Times New Roman" w:hAnsi="Times New Roman" w:cs="Times New Roman"/>
                <w:sz w:val="20"/>
                <w:szCs w:val="20"/>
                <w:lang w:eastAsia="en-ID"/>
              </w:rPr>
            </w:pPr>
          </w:p>
        </w:tc>
        <w:tc>
          <w:tcPr>
            <w:tcW w:w="1433" w:type="dxa"/>
            <w:tcBorders>
              <w:top w:val="single" w:sz="4" w:space="0" w:color="auto"/>
              <w:left w:val="nil"/>
              <w:bottom w:val="nil"/>
              <w:right w:val="nil"/>
            </w:tcBorders>
            <w:hideMark/>
          </w:tcPr>
          <w:p w:rsidR="009533D2" w:rsidRPr="00271CDC" w:rsidRDefault="009533D2" w:rsidP="009533D2">
            <w:pPr>
              <w:spacing w:after="0" w:line="240" w:lineRule="auto"/>
              <w:rPr>
                <w:rFonts w:ascii="Times New Roman" w:eastAsia="Times New Roman" w:hAnsi="Times New Roman" w:cs="Times New Roman"/>
                <w:sz w:val="20"/>
                <w:szCs w:val="20"/>
                <w:lang w:eastAsia="en-ID"/>
              </w:rPr>
            </w:pPr>
          </w:p>
        </w:tc>
      </w:tr>
    </w:tbl>
    <w:p w:rsidR="009533D2" w:rsidRDefault="00F868F0" w:rsidP="00F868F0">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432D67">
        <w:rPr>
          <w:rFonts w:ascii="Times New Roman" w:eastAsiaTheme="minorEastAsia" w:hAnsi="Times New Roman" w:cs="Times New Roman"/>
          <w:sz w:val="24"/>
          <w:szCs w:val="24"/>
        </w:rPr>
        <w:t xml:space="preserve">Menurut Ulya Z, dkk., (2024) Koefisien determinasi adalah besarnya kontribusi antara variabel bebas terhadap variabel terikat, nilai ini menyatakan proporsi variasi keseluruhan dalam  nilai variabel </w:t>
      </w:r>
      <w:r w:rsidR="00432D67" w:rsidRPr="00432D67">
        <w:rPr>
          <w:rFonts w:ascii="Times New Roman" w:eastAsiaTheme="minorEastAsia" w:hAnsi="Times New Roman" w:cs="Times New Roman"/>
          <w:i/>
          <w:sz w:val="24"/>
          <w:szCs w:val="24"/>
        </w:rPr>
        <w:t>dependent</w:t>
      </w:r>
      <w:r w:rsidR="00432D67">
        <w:rPr>
          <w:rFonts w:ascii="Times New Roman" w:eastAsiaTheme="minorEastAsia" w:hAnsi="Times New Roman" w:cs="Times New Roman"/>
          <w:sz w:val="24"/>
          <w:szCs w:val="24"/>
        </w:rPr>
        <w:t xml:space="preserve"> yang dapat diterangkan atau diakibatkan oleh hubungan linear dengan variabel </w:t>
      </w:r>
      <w:r w:rsidR="00432D67" w:rsidRPr="00432D67">
        <w:rPr>
          <w:rFonts w:ascii="Times New Roman" w:eastAsiaTheme="minorEastAsia" w:hAnsi="Times New Roman" w:cs="Times New Roman"/>
          <w:i/>
          <w:sz w:val="24"/>
          <w:szCs w:val="24"/>
        </w:rPr>
        <w:t>independent.</w:t>
      </w:r>
      <w:r w:rsidR="00432D67">
        <w:rPr>
          <w:rFonts w:ascii="Times New Roman" w:eastAsiaTheme="minorEastAsia" w:hAnsi="Times New Roman" w:cs="Times New Roman"/>
          <w:sz w:val="24"/>
          <w:szCs w:val="24"/>
        </w:rPr>
        <w:t xml:space="preserve"> </w:t>
      </w:r>
      <w:r w:rsidR="00D31F69">
        <w:rPr>
          <w:rFonts w:ascii="Times New Roman" w:eastAsiaTheme="minorEastAsia" w:hAnsi="Times New Roman" w:cs="Times New Roman"/>
          <w:sz w:val="24"/>
          <w:szCs w:val="24"/>
        </w:rPr>
        <w:t>Berdasarkan tabel 4.9 h</w:t>
      </w:r>
      <w:r w:rsidR="007879A3">
        <w:rPr>
          <w:rFonts w:ascii="Times New Roman" w:eastAsiaTheme="minorEastAsia" w:hAnsi="Times New Roman" w:cs="Times New Roman"/>
          <w:sz w:val="24"/>
          <w:szCs w:val="24"/>
        </w:rPr>
        <w:t>asil perhitungan</w:t>
      </w:r>
      <w:r w:rsidR="00C03759">
        <w:rPr>
          <w:rFonts w:ascii="Times New Roman" w:eastAsiaTheme="minorEastAsia" w:hAnsi="Times New Roman" w:cs="Times New Roman"/>
          <w:sz w:val="24"/>
          <w:szCs w:val="24"/>
        </w:rPr>
        <w:t xml:space="preserve"> koefisien determinasi variabel x dan y </w:t>
      </w:r>
      <w:r w:rsidR="00D31F69">
        <w:rPr>
          <w:rFonts w:ascii="Times New Roman" w:eastAsiaTheme="minorEastAsia" w:hAnsi="Times New Roman" w:cs="Times New Roman"/>
          <w:sz w:val="24"/>
          <w:szCs w:val="24"/>
        </w:rPr>
        <w:t xml:space="preserve">diatas, </w:t>
      </w:r>
      <w:r w:rsidR="00C03759">
        <w:rPr>
          <w:rFonts w:ascii="Times New Roman" w:eastAsiaTheme="minorEastAsia" w:hAnsi="Times New Roman" w:cs="Times New Roman"/>
          <w:sz w:val="24"/>
          <w:szCs w:val="24"/>
        </w:rPr>
        <w:t>didapat</w:t>
      </w:r>
      <w:r w:rsidR="007879A3">
        <w:rPr>
          <w:rFonts w:ascii="Times New Roman" w:eastAsiaTheme="minorEastAsia" w:hAnsi="Times New Roman" w:cs="Times New Roman"/>
          <w:sz w:val="24"/>
          <w:szCs w:val="24"/>
        </w:rPr>
        <w:t xml:space="preserve"> nilai R adalah sebesar 0,620</w:t>
      </w:r>
      <w:r w:rsidR="00C03759">
        <w:rPr>
          <w:rFonts w:ascii="Times New Roman" w:eastAsiaTheme="minorEastAsia" w:hAnsi="Times New Roman" w:cs="Times New Roman"/>
          <w:sz w:val="24"/>
          <w:szCs w:val="24"/>
        </w:rPr>
        <w:t xml:space="preserve"> dan nilai R sq 0,384</w:t>
      </w:r>
      <w:r w:rsidR="007879A3">
        <w:rPr>
          <w:rFonts w:ascii="Times New Roman" w:eastAsiaTheme="minorEastAsia" w:hAnsi="Times New Roman" w:cs="Times New Roman"/>
          <w:sz w:val="24"/>
          <w:szCs w:val="24"/>
        </w:rPr>
        <w:t xml:space="preserve">. 62% dapat dijelaskan </w:t>
      </w:r>
      <w:r w:rsidR="000D0C64">
        <w:rPr>
          <w:rFonts w:ascii="Times New Roman" w:eastAsiaTheme="minorEastAsia" w:hAnsi="Times New Roman" w:cs="Times New Roman"/>
          <w:sz w:val="24"/>
          <w:szCs w:val="24"/>
        </w:rPr>
        <w:t>bahwa etika pergaulan dipeng</w:t>
      </w:r>
      <w:r w:rsidR="00C03759">
        <w:rPr>
          <w:rFonts w:ascii="Times New Roman" w:eastAsiaTheme="minorEastAsia" w:hAnsi="Times New Roman" w:cs="Times New Roman"/>
          <w:sz w:val="24"/>
          <w:szCs w:val="24"/>
        </w:rPr>
        <w:t>aruhi oleh aspek seperti mengontrol perilaku, kognitif dan keputusan</w:t>
      </w:r>
      <w:r w:rsidR="00C03759">
        <w:rPr>
          <w:rFonts w:ascii="Times New Roman" w:eastAsiaTheme="minorEastAsia" w:hAnsi="Times New Roman" w:cs="Times New Roman"/>
          <w:b/>
          <w:sz w:val="24"/>
          <w:szCs w:val="24"/>
        </w:rPr>
        <w:t>, s</w:t>
      </w:r>
      <w:r w:rsidR="000D0C64">
        <w:rPr>
          <w:rFonts w:ascii="Times New Roman" w:eastAsiaTheme="minorEastAsia" w:hAnsi="Times New Roman" w:cs="Times New Roman"/>
          <w:sz w:val="24"/>
          <w:szCs w:val="24"/>
        </w:rPr>
        <w:t xml:space="preserve">ementara 38% etika pergaulan dipengaruhi oleh </w:t>
      </w:r>
      <w:r w:rsidR="000D0C64" w:rsidRPr="000D0C64">
        <w:rPr>
          <w:rFonts w:ascii="Times New Roman" w:eastAsiaTheme="minorEastAsia" w:hAnsi="Times New Roman" w:cs="Times New Roman"/>
          <w:i/>
          <w:sz w:val="24"/>
          <w:szCs w:val="24"/>
        </w:rPr>
        <w:t>self control</w:t>
      </w:r>
      <w:r w:rsidR="000D0C64">
        <w:rPr>
          <w:rFonts w:ascii="Times New Roman" w:eastAsiaTheme="minorEastAsia" w:hAnsi="Times New Roman" w:cs="Times New Roman"/>
          <w:sz w:val="24"/>
          <w:szCs w:val="24"/>
        </w:rPr>
        <w:t>.</w:t>
      </w:r>
    </w:p>
    <w:p w:rsidR="00731657" w:rsidRPr="00731657" w:rsidRDefault="00731657" w:rsidP="00731657">
      <w:pPr>
        <w:spacing w:after="0" w:line="480" w:lineRule="auto"/>
        <w:jc w:val="both"/>
        <w:rPr>
          <w:rFonts w:ascii="Times New Roman" w:eastAsiaTheme="minorEastAsia" w:hAnsi="Times New Roman" w:cs="Times New Roman"/>
          <w:sz w:val="24"/>
          <w:szCs w:val="24"/>
        </w:rPr>
      </w:pPr>
    </w:p>
    <w:p w:rsidR="004E1AEB" w:rsidRPr="004E1AEB" w:rsidRDefault="004E1AEB" w:rsidP="00572FD5">
      <w:pPr>
        <w:pStyle w:val="Heading2"/>
        <w:rPr>
          <w:rFonts w:asciiTheme="majorBidi" w:eastAsiaTheme="minorEastAsia" w:hAnsiTheme="majorBidi"/>
          <w:lang w:val="en-US"/>
        </w:rPr>
      </w:pPr>
      <w:bookmarkStart w:id="385" w:name="_Toc199517645"/>
      <w:bookmarkStart w:id="386" w:name="_Toc199517707"/>
      <w:bookmarkStart w:id="387" w:name="_Toc211530863"/>
      <w:r w:rsidRPr="004E1AEB">
        <w:rPr>
          <w:rFonts w:eastAsiaTheme="minorEastAsia"/>
        </w:rPr>
        <w:t>4.2</w:t>
      </w:r>
      <w:r>
        <w:rPr>
          <w:rFonts w:eastAsiaTheme="minorEastAsia"/>
        </w:rPr>
        <w:tab/>
        <w:t>Pembahasan</w:t>
      </w:r>
      <w:bookmarkEnd w:id="385"/>
      <w:bookmarkEnd w:id="386"/>
      <w:bookmarkEnd w:id="387"/>
    </w:p>
    <w:p w:rsidR="00883FBE" w:rsidRDefault="00783519" w:rsidP="00885C0E">
      <w:pPr>
        <w:spacing w:after="0" w:line="480" w:lineRule="auto"/>
        <w:jc w:val="both"/>
        <w:rPr>
          <w:rFonts w:asciiTheme="majorBidi" w:eastAsiaTheme="minorEastAsia" w:hAnsiTheme="majorBidi" w:cstheme="majorBidi"/>
          <w:sz w:val="24"/>
          <w:szCs w:val="24"/>
        </w:rPr>
      </w:pPr>
      <w:r>
        <w:rPr>
          <w:rFonts w:ascii="Times New Roman" w:eastAsiaTheme="minorEastAsia" w:hAnsi="Times New Roman" w:cs="Times New Roman"/>
          <w:sz w:val="24"/>
          <w:szCs w:val="24"/>
          <w:lang w:val="en-US"/>
        </w:rPr>
        <w:tab/>
      </w:r>
      <w:r w:rsidR="006B12B5">
        <w:rPr>
          <w:rFonts w:ascii="Times New Roman" w:eastAsiaTheme="minorEastAsia" w:hAnsi="Times New Roman" w:cs="Times New Roman"/>
          <w:sz w:val="24"/>
          <w:szCs w:val="24"/>
          <w:lang w:val="en-US"/>
        </w:rPr>
        <w:t>Penelitian ini bertujuan untuk mel</w:t>
      </w:r>
      <w:r w:rsidR="00885C0E">
        <w:rPr>
          <w:rFonts w:ascii="Times New Roman" w:eastAsiaTheme="minorEastAsia" w:hAnsi="Times New Roman" w:cs="Times New Roman"/>
          <w:sz w:val="24"/>
          <w:szCs w:val="24"/>
          <w:lang w:val="en-US"/>
        </w:rPr>
        <w:t>ihat ada atau tidaknya hubungan</w:t>
      </w:r>
      <w:r w:rsidR="00885C0E">
        <w:rPr>
          <w:rFonts w:ascii="Times New Roman" w:eastAsiaTheme="minorEastAsia" w:hAnsi="Times New Roman" w:cs="Times New Roman"/>
          <w:sz w:val="24"/>
          <w:szCs w:val="24"/>
          <w:lang w:val="id-ID"/>
        </w:rPr>
        <w:t xml:space="preserve"> </w:t>
      </w:r>
      <w:r w:rsidR="006B12B5" w:rsidRPr="006B12B5">
        <w:rPr>
          <w:rFonts w:ascii="Times New Roman" w:eastAsiaTheme="minorEastAsia" w:hAnsi="Times New Roman" w:cs="Times New Roman"/>
          <w:i/>
          <w:sz w:val="24"/>
          <w:szCs w:val="24"/>
          <w:lang w:val="en-US"/>
        </w:rPr>
        <w:t>self control</w:t>
      </w:r>
      <w:r w:rsidR="006B12B5">
        <w:rPr>
          <w:rFonts w:ascii="Times New Roman" w:eastAsiaTheme="minorEastAsia" w:hAnsi="Times New Roman" w:cs="Times New Roman"/>
          <w:sz w:val="24"/>
          <w:szCs w:val="24"/>
          <w:lang w:val="en-US"/>
        </w:rPr>
        <w:t xml:space="preserve"> dengan etika pergaulan siswa </w:t>
      </w:r>
      <w:r w:rsidR="00DA6F7B">
        <w:rPr>
          <w:rFonts w:ascii="Times New Roman" w:eastAsiaTheme="minorEastAsia" w:hAnsi="Times New Roman" w:cs="Times New Roman"/>
          <w:sz w:val="24"/>
          <w:szCs w:val="24"/>
          <w:lang w:val="en-US"/>
        </w:rPr>
        <w:t xml:space="preserve">kelas XI </w:t>
      </w:r>
      <w:r w:rsidR="006B12B5">
        <w:rPr>
          <w:rFonts w:ascii="Times New Roman" w:eastAsiaTheme="minorEastAsia" w:hAnsi="Times New Roman" w:cs="Times New Roman"/>
          <w:sz w:val="24"/>
          <w:szCs w:val="24"/>
          <w:lang w:val="en-US"/>
        </w:rPr>
        <w:t xml:space="preserve">SMA Negeri 1 Lubuk Pakam Tahun Ajaran 2024/2025. </w:t>
      </w:r>
      <w:r w:rsidR="00814DAF">
        <w:rPr>
          <w:rFonts w:ascii="Times New Roman" w:eastAsiaTheme="minorEastAsia" w:hAnsi="Times New Roman" w:cs="Times New Roman"/>
          <w:sz w:val="24"/>
          <w:szCs w:val="24"/>
          <w:lang w:val="en-US"/>
        </w:rPr>
        <w:t>P</w:t>
      </w:r>
      <w:r w:rsidR="003D024E">
        <w:rPr>
          <w:rFonts w:ascii="Times New Roman" w:eastAsiaTheme="minorEastAsia" w:hAnsi="Times New Roman" w:cs="Times New Roman"/>
          <w:sz w:val="24"/>
          <w:szCs w:val="24"/>
          <w:lang w:val="en-US"/>
        </w:rPr>
        <w:t>eneliti</w:t>
      </w:r>
      <w:r w:rsidR="00814DAF">
        <w:rPr>
          <w:rFonts w:ascii="Times New Roman" w:eastAsiaTheme="minorEastAsia" w:hAnsi="Times New Roman" w:cs="Times New Roman"/>
          <w:sz w:val="24"/>
          <w:szCs w:val="24"/>
          <w:lang w:val="en-US"/>
        </w:rPr>
        <w:t>an ini</w:t>
      </w:r>
      <w:r w:rsidR="003D024E">
        <w:rPr>
          <w:rFonts w:ascii="Times New Roman" w:eastAsiaTheme="minorEastAsia" w:hAnsi="Times New Roman" w:cs="Times New Roman"/>
          <w:sz w:val="24"/>
          <w:szCs w:val="24"/>
          <w:lang w:val="en-US"/>
        </w:rPr>
        <w:t xml:space="preserve"> menggunakan </w:t>
      </w:r>
      <w:r w:rsidR="00814DAF">
        <w:rPr>
          <w:rFonts w:ascii="Times New Roman" w:eastAsiaTheme="minorEastAsia" w:hAnsi="Times New Roman" w:cs="Times New Roman"/>
          <w:sz w:val="24"/>
          <w:szCs w:val="24"/>
          <w:lang w:val="en-US"/>
        </w:rPr>
        <w:t>instrumen</w:t>
      </w:r>
      <w:r w:rsidR="003D024E">
        <w:rPr>
          <w:rFonts w:ascii="Times New Roman" w:eastAsiaTheme="minorEastAsia" w:hAnsi="Times New Roman" w:cs="Times New Roman"/>
          <w:sz w:val="24"/>
          <w:szCs w:val="24"/>
          <w:lang w:val="en-US"/>
        </w:rPr>
        <w:t xml:space="preserve"> penelitian berupa angket/kuesioner</w:t>
      </w:r>
      <w:r w:rsidR="00814DAF">
        <w:rPr>
          <w:rFonts w:ascii="Times New Roman" w:eastAsiaTheme="minorEastAsia" w:hAnsi="Times New Roman" w:cs="Times New Roman"/>
          <w:sz w:val="24"/>
          <w:szCs w:val="24"/>
          <w:lang w:val="en-US"/>
        </w:rPr>
        <w:t xml:space="preserve"> agar penelitian lebih mudah dilakukan dan hasilnya lebih baik dalam arti sistematis. Sebelum melakukan penelitian, peneliti melakukan uji coba angket dengan tujuan angket yang disusun benar-benar layak digunakan </w:t>
      </w:r>
      <w:r w:rsidR="00814DAF">
        <w:rPr>
          <w:rFonts w:ascii="Times New Roman" w:eastAsiaTheme="minorEastAsia" w:hAnsi="Times New Roman" w:cs="Times New Roman"/>
          <w:sz w:val="24"/>
          <w:szCs w:val="24"/>
          <w:lang w:val="en-US"/>
        </w:rPr>
        <w:lastRenderedPageBreak/>
        <w:t>dalam penelitian</w:t>
      </w:r>
      <w:r w:rsidR="00F03A1E">
        <w:rPr>
          <w:rFonts w:ascii="Times New Roman" w:eastAsiaTheme="minorEastAsia" w:hAnsi="Times New Roman" w:cs="Times New Roman"/>
          <w:sz w:val="24"/>
          <w:szCs w:val="24"/>
          <w:lang w:val="en-US"/>
        </w:rPr>
        <w:t xml:space="preserve">, angket dalam penelitian ini diujikan kepada 60 peserta didik di kelas X SMA Negeri 1 Lubuk Pakam Tahun Ajaran 2024/2025. Pemilihan responden uji coba ini dilakukan karena mereka memiliki karakteristik yang serupa dengan sasaran penelitian, sehingga diharapkan dapat memberikan gambaran yang relevan terhadap kualitas </w:t>
      </w:r>
      <w:r w:rsidR="00416F95">
        <w:rPr>
          <w:rFonts w:ascii="Times New Roman" w:eastAsiaTheme="minorEastAsia" w:hAnsi="Times New Roman" w:cs="Times New Roman"/>
          <w:sz w:val="24"/>
          <w:szCs w:val="24"/>
          <w:lang w:val="en-US"/>
        </w:rPr>
        <w:t>angket/kuesioner</w:t>
      </w:r>
      <w:r w:rsidR="00F03A1E">
        <w:rPr>
          <w:rFonts w:ascii="Times New Roman" w:eastAsiaTheme="minorEastAsia" w:hAnsi="Times New Roman" w:cs="Times New Roman"/>
          <w:sz w:val="24"/>
          <w:szCs w:val="24"/>
          <w:lang w:val="en-US"/>
        </w:rPr>
        <w:t xml:space="preserve">. </w:t>
      </w:r>
      <w:r w:rsidR="00183AE9">
        <w:rPr>
          <w:rFonts w:ascii="Times New Roman" w:eastAsiaTheme="minorEastAsia" w:hAnsi="Times New Roman" w:cs="Times New Roman"/>
          <w:sz w:val="24"/>
          <w:szCs w:val="24"/>
          <w:lang w:val="en-US"/>
        </w:rPr>
        <w:t xml:space="preserve">Selanjutnya, </w:t>
      </w:r>
      <w:r w:rsidR="008F4453">
        <w:rPr>
          <w:rFonts w:ascii="Times New Roman" w:eastAsiaTheme="minorEastAsia" w:hAnsi="Times New Roman" w:cs="Times New Roman"/>
          <w:sz w:val="24"/>
          <w:szCs w:val="24"/>
          <w:lang w:val="en-US"/>
        </w:rPr>
        <w:t xml:space="preserve">peneliti </w:t>
      </w:r>
      <w:r w:rsidR="00CB6120">
        <w:rPr>
          <w:rFonts w:ascii="Times New Roman" w:eastAsiaTheme="minorEastAsia" w:hAnsi="Times New Roman" w:cs="Times New Roman"/>
          <w:sz w:val="24"/>
          <w:szCs w:val="24"/>
          <w:lang w:val="en-US"/>
        </w:rPr>
        <w:t>melakukan pengumpulan data</w:t>
      </w:r>
      <w:r w:rsidR="008F4453">
        <w:rPr>
          <w:rFonts w:ascii="Times New Roman" w:eastAsiaTheme="minorEastAsia" w:hAnsi="Times New Roman" w:cs="Times New Roman"/>
          <w:sz w:val="24"/>
          <w:szCs w:val="24"/>
          <w:lang w:val="en-US"/>
        </w:rPr>
        <w:t xml:space="preserve"> angket/kuesioner yang telah disebarkan kepada responden uji co</w:t>
      </w:r>
      <w:r w:rsidR="00CB6120">
        <w:rPr>
          <w:rFonts w:ascii="Times New Roman" w:eastAsiaTheme="minorEastAsia" w:hAnsi="Times New Roman" w:cs="Times New Roman"/>
          <w:sz w:val="24"/>
          <w:szCs w:val="24"/>
          <w:lang w:val="en-US"/>
        </w:rPr>
        <w:t xml:space="preserve">ba, dengan menggunakan skala </w:t>
      </w:r>
      <w:r w:rsidR="00CB6120" w:rsidRPr="00CB6120">
        <w:rPr>
          <w:rFonts w:ascii="Times New Roman" w:eastAsiaTheme="minorEastAsia" w:hAnsi="Times New Roman" w:cs="Times New Roman"/>
          <w:i/>
          <w:sz w:val="24"/>
          <w:szCs w:val="24"/>
          <w:lang w:val="en-US"/>
        </w:rPr>
        <w:t>likert</w:t>
      </w:r>
      <w:r w:rsidR="00CB6120">
        <w:rPr>
          <w:rFonts w:ascii="Times New Roman" w:eastAsiaTheme="minorEastAsia" w:hAnsi="Times New Roman" w:cs="Times New Roman"/>
          <w:sz w:val="24"/>
          <w:szCs w:val="24"/>
          <w:lang w:val="en-US"/>
        </w:rPr>
        <w:t xml:space="preserve"> untuk mengukur sikap, pendapat, dan persepsi seseorang. </w:t>
      </w:r>
      <w:r w:rsidR="00CB6120">
        <w:rPr>
          <w:rFonts w:ascii="Times New Roman" w:hAnsi="Times New Roman" w:cs="Times New Roman"/>
          <w:sz w:val="24"/>
          <w:szCs w:val="24"/>
        </w:rPr>
        <w:t>Terdapat empat jenis pilihan skor yang diberikan pada soal jawaban positif, yaitu Sangat Setuju (SS) diberi skor empat, Setuju (S) diberi skor tiga, Tidak Setuju (TS) diberi skor dua, dan Sangat Tidak Setuju (STS) diberi skor satu. Pada soal negative, pilihan jawaban Sangat Setuju (SS) diberi skor satu, Setuju (S) diberi skor dua, Tidak Setuju (TS) diberi skor tiga, dan Sangat Tidak Setuju (STS) diberi skor empat.</w:t>
      </w:r>
      <w:r w:rsidR="003A4E21">
        <w:rPr>
          <w:rFonts w:ascii="Times New Roman" w:hAnsi="Times New Roman" w:cs="Times New Roman"/>
          <w:sz w:val="24"/>
          <w:szCs w:val="24"/>
        </w:rPr>
        <w:t xml:space="preserve"> </w:t>
      </w:r>
      <w:r w:rsidR="004F4207">
        <w:rPr>
          <w:rFonts w:ascii="Times New Roman" w:hAnsi="Times New Roman" w:cs="Times New Roman"/>
          <w:sz w:val="24"/>
          <w:szCs w:val="24"/>
        </w:rPr>
        <w:t xml:space="preserve">Kemudian, peneliti merangkum skor sesuai dengan jawaban responden dalam bentuk data tabulasi. Setelah itu, peneliti melakukan uji validitas terhadap </w:t>
      </w:r>
      <w:r w:rsidR="00365076">
        <w:rPr>
          <w:rFonts w:ascii="Times New Roman" w:hAnsi="Times New Roman" w:cs="Times New Roman"/>
          <w:sz w:val="24"/>
          <w:szCs w:val="24"/>
        </w:rPr>
        <w:t xml:space="preserve">angket </w:t>
      </w:r>
      <w:r w:rsidR="00365076" w:rsidRPr="00365076">
        <w:rPr>
          <w:rFonts w:ascii="Times New Roman" w:hAnsi="Times New Roman" w:cs="Times New Roman"/>
          <w:i/>
          <w:sz w:val="24"/>
          <w:szCs w:val="24"/>
        </w:rPr>
        <w:t>self control</w:t>
      </w:r>
      <w:r w:rsidR="00365076">
        <w:rPr>
          <w:rFonts w:ascii="Times New Roman" w:hAnsi="Times New Roman" w:cs="Times New Roman"/>
          <w:sz w:val="24"/>
          <w:szCs w:val="24"/>
        </w:rPr>
        <w:t xml:space="preserve"> dan etika pergaulan</w:t>
      </w:r>
      <w:r w:rsidR="004F4207">
        <w:rPr>
          <w:rFonts w:ascii="Times New Roman" w:hAnsi="Times New Roman" w:cs="Times New Roman"/>
          <w:sz w:val="24"/>
          <w:szCs w:val="24"/>
        </w:rPr>
        <w:t xml:space="preserve"> </w:t>
      </w:r>
      <w:r w:rsidR="00365076">
        <w:rPr>
          <w:rFonts w:ascii="Times New Roman" w:hAnsi="Times New Roman" w:cs="Times New Roman"/>
          <w:sz w:val="24"/>
          <w:szCs w:val="24"/>
        </w:rPr>
        <w:t xml:space="preserve">dengan </w:t>
      </w:r>
      <w:r w:rsidR="00365076">
        <w:rPr>
          <w:rFonts w:ascii="Times New Roman" w:eastAsiaTheme="majorEastAsia" w:hAnsi="Times New Roman" w:cstheme="majorBidi"/>
          <w:sz w:val="24"/>
          <w:szCs w:val="24"/>
        </w:rPr>
        <w:t xml:space="preserve">menggunakan rumus korelasi </w:t>
      </w:r>
      <w:r w:rsidR="00365076" w:rsidRPr="00297001">
        <w:rPr>
          <w:rFonts w:ascii="Times New Roman" w:eastAsiaTheme="majorEastAsia" w:hAnsi="Times New Roman" w:cstheme="majorBidi"/>
          <w:i/>
          <w:sz w:val="24"/>
          <w:szCs w:val="24"/>
        </w:rPr>
        <w:t>product moment</w:t>
      </w:r>
      <w:r w:rsidR="00365076">
        <w:rPr>
          <w:rFonts w:ascii="Times New Roman" w:eastAsiaTheme="majorEastAsia" w:hAnsi="Times New Roman" w:cstheme="majorBidi"/>
          <w:i/>
          <w:sz w:val="24"/>
          <w:szCs w:val="24"/>
        </w:rPr>
        <w:t xml:space="preserve"> </w:t>
      </w:r>
      <w:r w:rsidR="00365076">
        <w:rPr>
          <w:rFonts w:ascii="Times New Roman" w:eastAsiaTheme="majorEastAsia" w:hAnsi="Times New Roman" w:cstheme="majorBidi"/>
          <w:sz w:val="24"/>
          <w:szCs w:val="24"/>
        </w:rPr>
        <w:t xml:space="preserve">dan </w:t>
      </w:r>
      <w:r w:rsidR="00365076" w:rsidRPr="00365076">
        <w:rPr>
          <w:rFonts w:ascii="Times New Roman" w:hAnsi="Times New Roman" w:cs="Times New Roman"/>
          <w:i/>
          <w:sz w:val="24"/>
          <w:szCs w:val="24"/>
        </w:rPr>
        <w:t>Microsoft Excel</w:t>
      </w:r>
      <w:r w:rsidR="00365076">
        <w:rPr>
          <w:rFonts w:ascii="Times New Roman" w:hAnsi="Times New Roman" w:cs="Times New Roman"/>
          <w:sz w:val="24"/>
          <w:szCs w:val="24"/>
        </w:rPr>
        <w:t xml:space="preserve">. </w:t>
      </w:r>
      <w:r w:rsidR="00365076">
        <w:rPr>
          <w:rFonts w:asciiTheme="majorBidi" w:hAnsiTheme="majorBidi" w:cstheme="majorBidi"/>
          <w:sz w:val="24"/>
          <w:szCs w:val="24"/>
        </w:rPr>
        <w:t>Suatu item pernyataan dinyatakan valid apabila nilai r</w:t>
      </w:r>
      <w:r w:rsidR="00365076">
        <w:rPr>
          <w:rFonts w:asciiTheme="majorBidi" w:hAnsiTheme="majorBidi" w:cstheme="majorBidi"/>
          <w:sz w:val="24"/>
          <w:szCs w:val="24"/>
          <w:vertAlign w:val="subscript"/>
        </w:rPr>
        <w:t xml:space="preserve">hitung </w:t>
      </w:r>
      <w:r w:rsidR="00365076">
        <w:rPr>
          <w:rFonts w:asciiTheme="majorBidi" w:hAnsiTheme="majorBidi" w:cstheme="majorBidi"/>
          <w:sz w:val="24"/>
          <w:szCs w:val="24"/>
        </w:rPr>
        <w:t>&gt; r</w:t>
      </w:r>
      <w:r w:rsidR="00365076">
        <w:rPr>
          <w:rFonts w:asciiTheme="majorBidi" w:hAnsiTheme="majorBidi" w:cstheme="majorBidi"/>
          <w:sz w:val="24"/>
          <w:szCs w:val="24"/>
          <w:vertAlign w:val="subscript"/>
        </w:rPr>
        <w:t xml:space="preserve">tabel </w:t>
      </w:r>
      <w:r w:rsidR="00365076">
        <w:rPr>
          <w:rFonts w:asciiTheme="majorBidi" w:hAnsiTheme="majorBidi" w:cstheme="majorBidi"/>
          <w:sz w:val="24"/>
          <w:szCs w:val="24"/>
        </w:rPr>
        <w:t xml:space="preserve">dan juga dapat dilihat melalui taraf signifikansinya. </w:t>
      </w:r>
      <w:r w:rsidR="00917DD3">
        <w:rPr>
          <w:rFonts w:asciiTheme="majorBidi" w:hAnsiTheme="majorBidi" w:cstheme="majorBidi"/>
          <w:sz w:val="24"/>
          <w:szCs w:val="24"/>
        </w:rPr>
        <w:t xml:space="preserve">Hasil uji validitas terhadap angket </w:t>
      </w:r>
      <w:r w:rsidR="00917DD3">
        <w:rPr>
          <w:rFonts w:asciiTheme="majorBidi" w:hAnsiTheme="majorBidi" w:cstheme="majorBidi"/>
          <w:i/>
          <w:sz w:val="24"/>
          <w:szCs w:val="24"/>
        </w:rPr>
        <w:t xml:space="preserve">self control </w:t>
      </w:r>
      <w:r w:rsidR="004F3AA9">
        <w:rPr>
          <w:rFonts w:asciiTheme="majorBidi" w:hAnsiTheme="majorBidi" w:cstheme="majorBidi"/>
          <w:sz w:val="24"/>
          <w:szCs w:val="24"/>
        </w:rPr>
        <w:t xml:space="preserve">menunjukkan bahwa sebanyak 36 butir pernyataan yang valid dan dapat dijadikan instrumen pengumpulan data penelitian dan terdapat 4 butir yang tidak memenuhi kriteria validitas, yaitu pada butir pernyataan </w:t>
      </w:r>
      <w:r w:rsidR="004F3AA9">
        <w:rPr>
          <w:rFonts w:asciiTheme="majorBidi" w:eastAsiaTheme="minorEastAsia" w:hAnsiTheme="majorBidi" w:cstheme="majorBidi"/>
          <w:sz w:val="24"/>
          <w:szCs w:val="24"/>
        </w:rPr>
        <w:t xml:space="preserve">7, 10, 32, dan 35. Selanjutnya, hasil uji validitas terhadap angket etika pergaulan </w:t>
      </w:r>
      <w:r w:rsidR="004F3AA9">
        <w:rPr>
          <w:rFonts w:asciiTheme="majorBidi" w:hAnsiTheme="majorBidi" w:cstheme="majorBidi"/>
          <w:sz w:val="24"/>
          <w:szCs w:val="24"/>
        </w:rPr>
        <w:t xml:space="preserve">menunjukkan bahwa sebanyak 37 butir pernyataan yang valid dan dapat dijadikan instrumen </w:t>
      </w:r>
      <w:r w:rsidR="004F3AA9">
        <w:rPr>
          <w:rFonts w:asciiTheme="majorBidi" w:hAnsiTheme="majorBidi" w:cstheme="majorBidi"/>
          <w:sz w:val="24"/>
          <w:szCs w:val="24"/>
        </w:rPr>
        <w:lastRenderedPageBreak/>
        <w:t xml:space="preserve">pengumpulan data penelitian dan terdapat 3 butir yang tidak memenuhi kriteria validitas, yaitu pada butir pernyataan </w:t>
      </w:r>
      <w:r w:rsidR="004F3AA9">
        <w:rPr>
          <w:rFonts w:asciiTheme="majorBidi" w:eastAsiaTheme="minorEastAsia" w:hAnsiTheme="majorBidi" w:cstheme="majorBidi"/>
          <w:sz w:val="24"/>
          <w:szCs w:val="24"/>
        </w:rPr>
        <w:t>13, 30, dan 39. Selanjutnya, peneliti</w:t>
      </w:r>
      <w:r w:rsidR="000417F5">
        <w:rPr>
          <w:rFonts w:asciiTheme="majorBidi" w:eastAsiaTheme="minorEastAsia" w:hAnsiTheme="majorBidi" w:cstheme="majorBidi"/>
          <w:sz w:val="24"/>
          <w:szCs w:val="24"/>
        </w:rPr>
        <w:t xml:space="preserve"> melakukan uji reliabilitas terhadap angket </w:t>
      </w:r>
      <w:r w:rsidR="000417F5" w:rsidRPr="000417F5">
        <w:rPr>
          <w:rFonts w:asciiTheme="majorBidi" w:eastAsiaTheme="minorEastAsia" w:hAnsiTheme="majorBidi" w:cstheme="majorBidi"/>
          <w:i/>
          <w:sz w:val="24"/>
          <w:szCs w:val="24"/>
        </w:rPr>
        <w:t>self control</w:t>
      </w:r>
      <w:r w:rsidR="000417F5">
        <w:rPr>
          <w:rFonts w:asciiTheme="majorBidi" w:eastAsiaTheme="minorEastAsia" w:hAnsiTheme="majorBidi" w:cstheme="majorBidi"/>
          <w:sz w:val="24"/>
          <w:szCs w:val="24"/>
        </w:rPr>
        <w:t xml:space="preserve"> dan etika pergaulan yang sudah melalui uji validitas. Pengujian reliabilitas bertujuan untuk menjamin bahwa instrument penelitian yang digunakan benar-benar dapat diandalkan. </w:t>
      </w:r>
      <w:r w:rsidR="00675C8B">
        <w:rPr>
          <w:rFonts w:asciiTheme="majorBidi" w:eastAsiaTheme="minorEastAsia" w:hAnsiTheme="majorBidi" w:cstheme="majorBidi"/>
          <w:sz w:val="24"/>
          <w:szCs w:val="24"/>
        </w:rPr>
        <w:t xml:space="preserve">Pengambilan keputusan dalam uji reliabilitas menurut Forester, dkk., (2024) kriteria pengambilan keputusan dalam uji reliabilitas adalah Apabila nilai </w:t>
      </w:r>
      <w:r w:rsidR="00675C8B" w:rsidRPr="00675C8B">
        <w:rPr>
          <w:rFonts w:asciiTheme="majorBidi" w:eastAsiaTheme="minorEastAsia" w:hAnsiTheme="majorBidi" w:cstheme="majorBidi"/>
          <w:i/>
          <w:sz w:val="24"/>
          <w:szCs w:val="24"/>
        </w:rPr>
        <w:t>Cronbach’s Alpha</w:t>
      </w:r>
      <w:r w:rsidR="00675C8B">
        <w:rPr>
          <w:rFonts w:asciiTheme="majorBidi" w:eastAsiaTheme="minorEastAsia" w:hAnsiTheme="majorBidi" w:cstheme="majorBidi"/>
          <w:sz w:val="24"/>
          <w:szCs w:val="24"/>
        </w:rPr>
        <w:t xml:space="preserve"> &gt; 0,60 maka item pernyataan dalam kuesioner dapat diandalkan (</w:t>
      </w:r>
      <w:r w:rsidR="00675C8B" w:rsidRPr="00675C8B">
        <w:rPr>
          <w:rFonts w:asciiTheme="majorBidi" w:eastAsiaTheme="minorEastAsia" w:hAnsiTheme="majorBidi" w:cstheme="majorBidi"/>
          <w:i/>
          <w:sz w:val="24"/>
          <w:szCs w:val="24"/>
        </w:rPr>
        <w:t>reliable</w:t>
      </w:r>
      <w:r w:rsidR="00675C8B">
        <w:rPr>
          <w:rFonts w:asciiTheme="majorBidi" w:eastAsiaTheme="minorEastAsia" w:hAnsiTheme="majorBidi" w:cstheme="majorBidi"/>
          <w:sz w:val="24"/>
          <w:szCs w:val="24"/>
        </w:rPr>
        <w:t xml:space="preserve">) dan sebaliknya. Uji reliabilitas angket </w:t>
      </w:r>
      <w:r w:rsidR="00675C8B">
        <w:rPr>
          <w:rFonts w:asciiTheme="majorBidi" w:eastAsiaTheme="minorEastAsia" w:hAnsiTheme="majorBidi" w:cstheme="majorBidi"/>
          <w:i/>
          <w:sz w:val="24"/>
          <w:szCs w:val="24"/>
        </w:rPr>
        <w:t xml:space="preserve">self control </w:t>
      </w:r>
      <w:r w:rsidR="004D54A7">
        <w:rPr>
          <w:rFonts w:asciiTheme="majorBidi" w:eastAsiaTheme="minorEastAsia" w:hAnsiTheme="majorBidi" w:cstheme="majorBidi"/>
          <w:sz w:val="24"/>
          <w:szCs w:val="24"/>
        </w:rPr>
        <w:t xml:space="preserve">dan etika pergaulan siswa menggunakan rumus </w:t>
      </w:r>
      <w:r w:rsidR="004D54A7" w:rsidRPr="00675C8B">
        <w:rPr>
          <w:rFonts w:asciiTheme="majorBidi" w:eastAsiaTheme="minorEastAsia" w:hAnsiTheme="majorBidi" w:cstheme="majorBidi"/>
          <w:i/>
          <w:sz w:val="24"/>
          <w:szCs w:val="24"/>
        </w:rPr>
        <w:t>Cronbach’s Alpha</w:t>
      </w:r>
      <w:r w:rsidR="004D54A7">
        <w:rPr>
          <w:rFonts w:asciiTheme="majorBidi" w:eastAsiaTheme="minorEastAsia" w:hAnsiTheme="majorBidi" w:cstheme="majorBidi"/>
          <w:i/>
          <w:sz w:val="24"/>
          <w:szCs w:val="24"/>
        </w:rPr>
        <w:t xml:space="preserve"> </w:t>
      </w:r>
      <w:r w:rsidR="004D54A7">
        <w:rPr>
          <w:rFonts w:asciiTheme="majorBidi" w:eastAsiaTheme="minorEastAsia" w:hAnsiTheme="majorBidi" w:cstheme="majorBidi"/>
          <w:sz w:val="24"/>
          <w:szCs w:val="24"/>
        </w:rPr>
        <w:t xml:space="preserve">dan dengan bantuan program </w:t>
      </w:r>
      <w:r w:rsidR="004D54A7" w:rsidRPr="004D54A7">
        <w:rPr>
          <w:rFonts w:asciiTheme="majorBidi" w:eastAsiaTheme="minorEastAsia" w:hAnsiTheme="majorBidi" w:cstheme="majorBidi"/>
          <w:i/>
          <w:sz w:val="24"/>
          <w:szCs w:val="24"/>
        </w:rPr>
        <w:t>Microsoft Excel</w:t>
      </w:r>
      <w:r w:rsidR="004D54A7">
        <w:rPr>
          <w:rFonts w:asciiTheme="majorBidi" w:eastAsiaTheme="minorEastAsia" w:hAnsiTheme="majorBidi" w:cstheme="majorBidi"/>
          <w:sz w:val="24"/>
          <w:szCs w:val="24"/>
        </w:rPr>
        <w:t xml:space="preserve"> dan SPSS. Hasil uji reliabilitas yang dilakukan peneliti terhadap angket </w:t>
      </w:r>
      <w:r w:rsidR="004D54A7" w:rsidRPr="004D54A7">
        <w:rPr>
          <w:rFonts w:asciiTheme="majorBidi" w:eastAsiaTheme="minorEastAsia" w:hAnsiTheme="majorBidi" w:cstheme="majorBidi"/>
          <w:i/>
          <w:sz w:val="24"/>
          <w:szCs w:val="24"/>
        </w:rPr>
        <w:t>self control</w:t>
      </w:r>
      <w:r w:rsidR="004D54A7">
        <w:rPr>
          <w:rFonts w:asciiTheme="majorBidi" w:eastAsiaTheme="minorEastAsia" w:hAnsiTheme="majorBidi" w:cstheme="majorBidi"/>
          <w:sz w:val="24"/>
          <w:szCs w:val="24"/>
        </w:rPr>
        <w:t xml:space="preserve"> memperoleh nilai r</w:t>
      </w:r>
      <w:r w:rsidR="004D54A7">
        <w:rPr>
          <w:rFonts w:asciiTheme="majorBidi" w:eastAsiaTheme="minorEastAsia" w:hAnsiTheme="majorBidi" w:cstheme="majorBidi"/>
          <w:sz w:val="24"/>
          <w:szCs w:val="24"/>
          <w:vertAlign w:val="subscript"/>
        </w:rPr>
        <w:t>11</w:t>
      </w:r>
      <w:r w:rsidR="004D54A7">
        <w:rPr>
          <w:rFonts w:asciiTheme="majorBidi" w:eastAsiaTheme="minorEastAsia" w:hAnsiTheme="majorBidi" w:cstheme="majorBidi"/>
          <w:sz w:val="24"/>
          <w:szCs w:val="24"/>
        </w:rPr>
        <w:t xml:space="preserve"> = 0,872 yang artinya nilai reliabilitas &gt; 0,60 maka dari itu angket </w:t>
      </w:r>
      <w:r w:rsidR="004D54A7">
        <w:rPr>
          <w:rFonts w:asciiTheme="majorBidi" w:eastAsiaTheme="minorEastAsia" w:hAnsiTheme="majorBidi" w:cstheme="majorBidi"/>
          <w:i/>
          <w:sz w:val="24"/>
          <w:szCs w:val="24"/>
        </w:rPr>
        <w:t>self control</w:t>
      </w:r>
      <w:r w:rsidR="004D54A7">
        <w:rPr>
          <w:rFonts w:asciiTheme="majorBidi" w:eastAsiaTheme="minorEastAsia" w:hAnsiTheme="majorBidi" w:cstheme="majorBidi"/>
          <w:sz w:val="24"/>
          <w:szCs w:val="24"/>
        </w:rPr>
        <w:t xml:space="preserve"> dinyatakan dapat diandalkan (</w:t>
      </w:r>
      <w:r w:rsidR="004D54A7" w:rsidRPr="004D54A7">
        <w:rPr>
          <w:rFonts w:asciiTheme="majorBidi" w:eastAsiaTheme="minorEastAsia" w:hAnsiTheme="majorBidi" w:cstheme="majorBidi"/>
          <w:i/>
          <w:sz w:val="24"/>
          <w:szCs w:val="24"/>
        </w:rPr>
        <w:t>reliable</w:t>
      </w:r>
      <w:r w:rsidR="004D54A7">
        <w:rPr>
          <w:rFonts w:asciiTheme="majorBidi" w:eastAsiaTheme="minorEastAsia" w:hAnsiTheme="majorBidi" w:cstheme="majorBidi"/>
          <w:sz w:val="24"/>
          <w:szCs w:val="24"/>
        </w:rPr>
        <w:t>). Begitu juga dengan hasil uji reliabilitas yang dilakukan peneliti terhadap angket etika pergaulan yang memperoleh nilai r</w:t>
      </w:r>
      <w:r w:rsidR="004D54A7">
        <w:rPr>
          <w:rFonts w:asciiTheme="majorBidi" w:eastAsiaTheme="minorEastAsia" w:hAnsiTheme="majorBidi" w:cstheme="majorBidi"/>
          <w:sz w:val="24"/>
          <w:szCs w:val="24"/>
          <w:vertAlign w:val="subscript"/>
        </w:rPr>
        <w:t>11</w:t>
      </w:r>
      <w:r w:rsidR="004D54A7">
        <w:rPr>
          <w:rFonts w:asciiTheme="majorBidi" w:eastAsiaTheme="minorEastAsia" w:hAnsiTheme="majorBidi" w:cstheme="majorBidi"/>
          <w:sz w:val="24"/>
          <w:szCs w:val="24"/>
        </w:rPr>
        <w:t xml:space="preserve"> = 0,919 yang artinya nilai reliabilitas &gt; 0,60 maka dari itu angket etika pergaulan dinyatakan dapat diandalkan (</w:t>
      </w:r>
      <w:r w:rsidR="004D54A7" w:rsidRPr="004D54A7">
        <w:rPr>
          <w:rFonts w:asciiTheme="majorBidi" w:eastAsiaTheme="minorEastAsia" w:hAnsiTheme="majorBidi" w:cstheme="majorBidi"/>
          <w:i/>
          <w:sz w:val="24"/>
          <w:szCs w:val="24"/>
        </w:rPr>
        <w:t>reliable</w:t>
      </w:r>
      <w:r w:rsidR="004D54A7">
        <w:rPr>
          <w:rFonts w:asciiTheme="majorBidi" w:eastAsiaTheme="minorEastAsia" w:hAnsiTheme="majorBidi" w:cstheme="majorBidi"/>
          <w:sz w:val="24"/>
          <w:szCs w:val="24"/>
        </w:rPr>
        <w:t>).</w:t>
      </w:r>
    </w:p>
    <w:p w:rsidR="00266D99" w:rsidRDefault="00E35084" w:rsidP="008872E4">
      <w:pPr>
        <w:spacing w:after="0" w:line="480" w:lineRule="auto"/>
        <w:jc w:val="both"/>
        <w:rPr>
          <w:rFonts w:ascii="Times New Roman" w:eastAsiaTheme="minorEastAsia" w:hAnsi="Times New Roman" w:cs="Times New Roman"/>
          <w:bCs/>
          <w:sz w:val="24"/>
          <w:szCs w:val="24"/>
        </w:rPr>
      </w:pPr>
      <w:r>
        <w:rPr>
          <w:rFonts w:asciiTheme="majorBidi" w:eastAsiaTheme="minorEastAsia" w:hAnsiTheme="majorBidi" w:cstheme="majorBidi"/>
          <w:sz w:val="24"/>
          <w:szCs w:val="24"/>
        </w:rPr>
        <w:tab/>
      </w:r>
      <w:r w:rsidR="009724FA">
        <w:rPr>
          <w:rFonts w:asciiTheme="majorBidi" w:eastAsiaTheme="minorEastAsia" w:hAnsiTheme="majorBidi" w:cstheme="majorBidi"/>
          <w:sz w:val="24"/>
          <w:szCs w:val="24"/>
        </w:rPr>
        <w:t xml:space="preserve">Setelah melalui tahapan uji coba angket, peneliti melakukan serangkaian uji analisis data meliputi uji normalitas, uji linearitas, dan uji hipotesis (korelasi </w:t>
      </w:r>
      <w:r w:rsidR="009724FA" w:rsidRPr="009724FA">
        <w:rPr>
          <w:rFonts w:asciiTheme="majorBidi" w:eastAsiaTheme="minorEastAsia" w:hAnsiTheme="majorBidi" w:cstheme="majorBidi"/>
          <w:i/>
          <w:sz w:val="24"/>
          <w:szCs w:val="24"/>
        </w:rPr>
        <w:t>product moment</w:t>
      </w:r>
      <w:r w:rsidR="009724FA">
        <w:rPr>
          <w:rFonts w:asciiTheme="majorBidi" w:eastAsiaTheme="minorEastAsia" w:hAnsiTheme="majorBidi" w:cstheme="majorBidi"/>
          <w:sz w:val="24"/>
          <w:szCs w:val="24"/>
        </w:rPr>
        <w:t xml:space="preserve">). Sebelum melakukan uji analisis data peneliti melakukan penyebaran angket kepada sampel penelitian yang sudah ditentukan yang berjumlah 38 peserta didik. Peneliti melakukan penyebaran angket ke seluruh kelas XI </w:t>
      </w:r>
      <w:r w:rsidR="00EA4C61">
        <w:rPr>
          <w:rFonts w:ascii="Times New Roman" w:eastAsiaTheme="minorEastAsia" w:hAnsi="Times New Roman" w:cs="Times New Roman"/>
          <w:sz w:val="24"/>
          <w:szCs w:val="24"/>
          <w:lang w:val="en-US"/>
        </w:rPr>
        <w:t xml:space="preserve">SMA Negeri 1 Lubuk Pakam </w:t>
      </w:r>
      <w:r w:rsidR="009724FA">
        <w:rPr>
          <w:rFonts w:asciiTheme="majorBidi" w:eastAsiaTheme="minorEastAsia" w:hAnsiTheme="majorBidi" w:cstheme="majorBidi"/>
          <w:sz w:val="24"/>
          <w:szCs w:val="24"/>
        </w:rPr>
        <w:t xml:space="preserve">yang berjumlah 11 kelas yang masing </w:t>
      </w:r>
      <w:r w:rsidR="009724FA">
        <w:rPr>
          <w:rFonts w:asciiTheme="majorBidi" w:eastAsiaTheme="minorEastAsia" w:hAnsiTheme="majorBidi" w:cstheme="majorBidi"/>
          <w:sz w:val="24"/>
          <w:szCs w:val="24"/>
        </w:rPr>
        <w:lastRenderedPageBreak/>
        <w:t xml:space="preserve">masing kelas disebar kepada 3 atau 4 peserta didik. </w:t>
      </w:r>
      <w:r w:rsidR="00EA4C61">
        <w:rPr>
          <w:rFonts w:asciiTheme="majorBidi" w:eastAsiaTheme="minorEastAsia" w:hAnsiTheme="majorBidi" w:cstheme="majorBidi"/>
          <w:sz w:val="24"/>
          <w:szCs w:val="24"/>
        </w:rPr>
        <w:t xml:space="preserve">Selanjutnya, peneliti merangkum dalam bentuk data tabulasi dan melakukan uji analisis data terhadap angket yang sudah diberikan kepada peserta didik yang ditetapkan sebagai sampel penelitian. Uji normalitas dilakukan untuk mengetahui apakah data tersebut berdistribusi normal atau tidak, uji normalitas yang digunakan dalam penelitian ini yaitu uji </w:t>
      </w:r>
      <w:r w:rsidR="00EA4C61" w:rsidRPr="00EA4C61">
        <w:rPr>
          <w:rFonts w:asciiTheme="majorBidi" w:eastAsiaTheme="minorEastAsia" w:hAnsiTheme="majorBidi" w:cstheme="majorBidi"/>
          <w:i/>
          <w:sz w:val="24"/>
          <w:szCs w:val="24"/>
        </w:rPr>
        <w:t>Kolmogorov Smirnov</w:t>
      </w:r>
      <w:r w:rsidR="00EA4C61">
        <w:rPr>
          <w:rFonts w:asciiTheme="majorBidi" w:eastAsiaTheme="minorEastAsia" w:hAnsiTheme="majorBidi" w:cstheme="majorBidi"/>
          <w:i/>
          <w:sz w:val="24"/>
          <w:szCs w:val="24"/>
        </w:rPr>
        <w:t xml:space="preserve"> </w:t>
      </w:r>
      <w:r w:rsidR="00EA4C61">
        <w:rPr>
          <w:rFonts w:asciiTheme="majorBidi" w:eastAsiaTheme="minorEastAsia" w:hAnsiTheme="majorBidi" w:cstheme="majorBidi"/>
          <w:sz w:val="24"/>
          <w:szCs w:val="24"/>
        </w:rPr>
        <w:t xml:space="preserve">dan dengan bantuan program SPSS. </w:t>
      </w:r>
      <w:bookmarkStart w:id="388" w:name="_Hlk200711279"/>
      <w:r w:rsidR="008872E4">
        <w:rPr>
          <w:rFonts w:asciiTheme="majorBidi" w:hAnsiTheme="majorBidi" w:cstheme="majorBidi"/>
          <w:sz w:val="24"/>
          <w:szCs w:val="24"/>
          <w:lang w:val="id-ID"/>
        </w:rPr>
        <w:t xml:space="preserve">Wijaya dan Dewi (2022) </w:t>
      </w:r>
      <w:r w:rsidR="008872E4">
        <w:rPr>
          <w:rFonts w:asciiTheme="majorBidi" w:hAnsiTheme="majorBidi" w:cstheme="majorBidi"/>
          <w:sz w:val="24"/>
          <w:szCs w:val="24"/>
        </w:rPr>
        <w:t xml:space="preserve">menjelaskan bahwa </w:t>
      </w:r>
      <w:r w:rsidR="008872E4">
        <w:rPr>
          <w:rFonts w:asciiTheme="majorBidi" w:hAnsiTheme="majorBidi" w:cstheme="majorBidi"/>
          <w:sz w:val="24"/>
          <w:szCs w:val="24"/>
          <w:lang w:val="id-ID"/>
        </w:rPr>
        <w:t xml:space="preserve">jika nilai signifikan &gt; 0,05 maka </w:t>
      </w:r>
      <w:r w:rsidR="008872E4">
        <w:rPr>
          <w:rFonts w:asciiTheme="majorBidi" w:hAnsiTheme="majorBidi" w:cstheme="majorBidi"/>
          <w:sz w:val="24"/>
          <w:szCs w:val="24"/>
        </w:rPr>
        <w:t>data dinyatakan berdistribusi normal</w:t>
      </w:r>
      <w:r w:rsidR="008872E4">
        <w:rPr>
          <w:rFonts w:ascii="Times New Roman" w:eastAsiaTheme="minorEastAsia" w:hAnsi="Times New Roman" w:cs="Times New Roman"/>
          <w:sz w:val="24"/>
          <w:szCs w:val="24"/>
          <w:lang w:val="id-ID"/>
        </w:rPr>
        <w:t xml:space="preserve">, </w:t>
      </w:r>
      <w:r w:rsidR="00EA4C61">
        <w:rPr>
          <w:rFonts w:asciiTheme="majorBidi" w:eastAsiaTheme="minorEastAsia" w:hAnsiTheme="majorBidi" w:cstheme="majorBidi"/>
          <w:sz w:val="24"/>
          <w:szCs w:val="24"/>
        </w:rPr>
        <w:t xml:space="preserve">dan sebaliknya. </w:t>
      </w:r>
      <w:bookmarkEnd w:id="388"/>
      <w:r w:rsidR="00EA4C61">
        <w:rPr>
          <w:rFonts w:asciiTheme="majorBidi" w:eastAsiaTheme="minorEastAsia" w:hAnsiTheme="majorBidi" w:cstheme="majorBidi"/>
          <w:sz w:val="24"/>
          <w:szCs w:val="24"/>
        </w:rPr>
        <w:t xml:space="preserve">Hasil uji </w:t>
      </w:r>
      <w:r w:rsidR="00150BEE">
        <w:rPr>
          <w:rFonts w:asciiTheme="majorBidi" w:eastAsiaTheme="minorEastAsia" w:hAnsiTheme="majorBidi" w:cstheme="majorBidi"/>
          <w:sz w:val="24"/>
          <w:szCs w:val="24"/>
        </w:rPr>
        <w:t>normalitas</w:t>
      </w:r>
      <w:r w:rsidR="00EA4C61">
        <w:rPr>
          <w:rFonts w:asciiTheme="majorBidi" w:eastAsiaTheme="minorEastAsia" w:hAnsiTheme="majorBidi" w:cstheme="majorBidi"/>
          <w:sz w:val="24"/>
          <w:szCs w:val="24"/>
        </w:rPr>
        <w:t xml:space="preserve"> variabel </w:t>
      </w:r>
      <w:r w:rsidR="00EA4C61">
        <w:rPr>
          <w:rFonts w:asciiTheme="majorBidi" w:eastAsiaTheme="minorEastAsia" w:hAnsiTheme="majorBidi" w:cstheme="majorBidi"/>
          <w:i/>
          <w:sz w:val="24"/>
          <w:szCs w:val="24"/>
        </w:rPr>
        <w:t xml:space="preserve">self control </w:t>
      </w:r>
      <w:r w:rsidR="00EA4C61">
        <w:rPr>
          <w:rFonts w:asciiTheme="majorBidi" w:eastAsiaTheme="minorEastAsia" w:hAnsiTheme="majorBidi" w:cstheme="majorBidi"/>
          <w:sz w:val="24"/>
          <w:szCs w:val="24"/>
        </w:rPr>
        <w:t>diperoleh nilai (p) signifikansi sebesar 0,127 dan variabel etika pergaulan sebesar 0,200 yang artinya perolehan nilai (p) tersebut &gt; 0,05 dapat dinyatakan bahwa data dari kedua variabel dalam penelitian ini berdistribusi normal. Setelah</w:t>
      </w:r>
      <w:r w:rsidR="00981851">
        <w:rPr>
          <w:rFonts w:asciiTheme="majorBidi" w:eastAsiaTheme="minorEastAsia" w:hAnsiTheme="majorBidi" w:cstheme="majorBidi"/>
          <w:sz w:val="24"/>
          <w:szCs w:val="24"/>
        </w:rPr>
        <w:t xml:space="preserve"> data berdistribusi normal, p</w:t>
      </w:r>
      <w:r w:rsidR="00EA4C61">
        <w:rPr>
          <w:rFonts w:asciiTheme="majorBidi" w:eastAsiaTheme="minorEastAsia" w:hAnsiTheme="majorBidi" w:cstheme="majorBidi"/>
          <w:sz w:val="24"/>
          <w:szCs w:val="24"/>
        </w:rPr>
        <w:t>eneliti melakukan uji linearitas</w:t>
      </w:r>
      <w:r w:rsidR="00981851">
        <w:rPr>
          <w:rFonts w:asciiTheme="majorBidi" w:eastAsiaTheme="minorEastAsia" w:hAnsiTheme="majorBidi" w:cstheme="majorBidi"/>
          <w:sz w:val="24"/>
          <w:szCs w:val="24"/>
        </w:rPr>
        <w:t>.</w:t>
      </w:r>
      <w:r w:rsidR="00EA4C61">
        <w:rPr>
          <w:rFonts w:asciiTheme="majorBidi" w:eastAsiaTheme="minorEastAsia" w:hAnsiTheme="majorBidi" w:cstheme="majorBidi"/>
          <w:sz w:val="24"/>
          <w:szCs w:val="24"/>
        </w:rPr>
        <w:t xml:space="preserve"> uji linearitas dalam penelitian ini yaitu uji </w:t>
      </w:r>
      <w:r w:rsidR="00EA4C61" w:rsidRPr="00EA4C61">
        <w:rPr>
          <w:rFonts w:asciiTheme="majorBidi" w:eastAsiaTheme="minorEastAsia" w:hAnsiTheme="majorBidi" w:cstheme="majorBidi"/>
          <w:i/>
          <w:sz w:val="24"/>
          <w:szCs w:val="24"/>
        </w:rPr>
        <w:t>test for</w:t>
      </w:r>
      <w:r w:rsidR="00EA4C61">
        <w:rPr>
          <w:rFonts w:asciiTheme="majorBidi" w:eastAsiaTheme="minorEastAsia" w:hAnsiTheme="majorBidi" w:cstheme="majorBidi"/>
          <w:sz w:val="24"/>
          <w:szCs w:val="24"/>
        </w:rPr>
        <w:t xml:space="preserve"> </w:t>
      </w:r>
      <w:r w:rsidR="00EA4C61" w:rsidRPr="00981851">
        <w:rPr>
          <w:rFonts w:asciiTheme="majorBidi" w:eastAsiaTheme="minorEastAsia" w:hAnsiTheme="majorBidi" w:cstheme="majorBidi"/>
          <w:i/>
          <w:sz w:val="24"/>
          <w:szCs w:val="24"/>
        </w:rPr>
        <w:t>linearity</w:t>
      </w:r>
      <w:r w:rsidR="00EA4C61">
        <w:rPr>
          <w:rFonts w:asciiTheme="majorBidi" w:eastAsiaTheme="minorEastAsia" w:hAnsiTheme="majorBidi" w:cstheme="majorBidi"/>
          <w:sz w:val="24"/>
          <w:szCs w:val="24"/>
        </w:rPr>
        <w:t xml:space="preserve"> dengan bantuan SPSS. </w:t>
      </w:r>
      <w:r w:rsidR="00EA4C61">
        <w:rPr>
          <w:rFonts w:asciiTheme="majorBidi" w:hAnsiTheme="majorBidi" w:cstheme="majorBidi"/>
          <w:sz w:val="24"/>
          <w:szCs w:val="24"/>
        </w:rPr>
        <w:t xml:space="preserve">Menurut </w:t>
      </w:r>
      <w:r w:rsidR="008872E4">
        <w:rPr>
          <w:rFonts w:asciiTheme="majorBidi" w:hAnsiTheme="majorBidi" w:cstheme="majorBidi"/>
          <w:sz w:val="24"/>
          <w:szCs w:val="24"/>
          <w:lang w:val="id-ID"/>
        </w:rPr>
        <w:t xml:space="preserve">Helmalia dan Asyah (2022) dasar pengambilan keputusan yaitu </w:t>
      </w:r>
      <w:r w:rsidR="008872E4">
        <w:rPr>
          <w:rFonts w:asciiTheme="majorBidi" w:hAnsiTheme="majorBidi" w:cstheme="majorBidi"/>
          <w:sz w:val="24"/>
          <w:szCs w:val="24"/>
        </w:rPr>
        <w:t xml:space="preserve">jika nilai sig. </w:t>
      </w:r>
      <w:r w:rsidR="008872E4" w:rsidRPr="00017091">
        <w:rPr>
          <w:rFonts w:asciiTheme="majorBidi" w:hAnsiTheme="majorBidi" w:cstheme="majorBidi"/>
          <w:i/>
          <w:iCs/>
          <w:sz w:val="24"/>
          <w:szCs w:val="24"/>
        </w:rPr>
        <w:t>deviation</w:t>
      </w:r>
      <w:r w:rsidR="008872E4">
        <w:rPr>
          <w:rFonts w:asciiTheme="majorBidi" w:hAnsiTheme="majorBidi" w:cstheme="majorBidi"/>
          <w:i/>
          <w:iCs/>
          <w:sz w:val="24"/>
          <w:szCs w:val="24"/>
        </w:rPr>
        <w:t xml:space="preserve"> from</w:t>
      </w:r>
      <w:r w:rsidR="008872E4" w:rsidRPr="00017091">
        <w:rPr>
          <w:rFonts w:asciiTheme="majorBidi" w:hAnsiTheme="majorBidi" w:cstheme="majorBidi"/>
          <w:i/>
          <w:iCs/>
          <w:sz w:val="24"/>
          <w:szCs w:val="24"/>
        </w:rPr>
        <w:t xml:space="preserve"> linearity</w:t>
      </w:r>
      <w:r w:rsidR="008872E4">
        <w:rPr>
          <w:rFonts w:asciiTheme="majorBidi" w:hAnsiTheme="majorBidi" w:cstheme="majorBidi"/>
          <w:sz w:val="24"/>
          <w:szCs w:val="24"/>
        </w:rPr>
        <w:t xml:space="preserve"> &gt; 0,05 maka hubungan antara kedua variabel adalah </w:t>
      </w:r>
      <w:r w:rsidR="008872E4" w:rsidRPr="007F304F">
        <w:rPr>
          <w:rFonts w:asciiTheme="majorBidi" w:hAnsiTheme="majorBidi" w:cstheme="majorBidi"/>
          <w:i/>
          <w:iCs/>
          <w:sz w:val="24"/>
          <w:szCs w:val="24"/>
        </w:rPr>
        <w:t>linear</w:t>
      </w:r>
      <w:r w:rsidR="00EA4C61">
        <w:rPr>
          <w:rFonts w:asciiTheme="majorBidi" w:hAnsiTheme="majorBidi" w:cstheme="majorBidi"/>
          <w:iCs/>
          <w:sz w:val="24"/>
          <w:szCs w:val="24"/>
        </w:rPr>
        <w:t xml:space="preserve">. </w:t>
      </w:r>
      <w:r w:rsidR="00266D99">
        <w:rPr>
          <w:rFonts w:asciiTheme="majorBidi" w:hAnsiTheme="majorBidi" w:cstheme="majorBidi"/>
          <w:iCs/>
          <w:sz w:val="24"/>
          <w:szCs w:val="24"/>
        </w:rPr>
        <w:t xml:space="preserve">Berdasarkan hasil uji linearitas menggunakan SPSS diperoleh nilai signifikansi deviation from linearity sebesar 0,917 yang artinya lebih besar (&gt;) 0,05 yang menunjukkan bahwa terdapat hubungan yang bersifat linear antara kedua variabel </w:t>
      </w:r>
      <w:r w:rsidR="00266D99" w:rsidRPr="008872E4">
        <w:rPr>
          <w:rFonts w:asciiTheme="majorBidi" w:hAnsiTheme="majorBidi" w:cstheme="majorBidi"/>
          <w:i/>
          <w:sz w:val="24"/>
          <w:szCs w:val="24"/>
        </w:rPr>
        <w:t>self control</w:t>
      </w:r>
      <w:r w:rsidR="00266D99">
        <w:rPr>
          <w:rFonts w:asciiTheme="majorBidi" w:hAnsiTheme="majorBidi" w:cstheme="majorBidi"/>
          <w:iCs/>
          <w:sz w:val="24"/>
          <w:szCs w:val="24"/>
        </w:rPr>
        <w:t xml:space="preserve"> dengan etika pergaulan. Se</w:t>
      </w:r>
      <w:r w:rsidR="00981851">
        <w:rPr>
          <w:rFonts w:asciiTheme="majorBidi" w:hAnsiTheme="majorBidi" w:cstheme="majorBidi"/>
          <w:iCs/>
          <w:sz w:val="24"/>
          <w:szCs w:val="24"/>
        </w:rPr>
        <w:t>telah data bersifat linear,</w:t>
      </w:r>
      <w:r w:rsidR="00266D99">
        <w:rPr>
          <w:rFonts w:asciiTheme="majorBidi" w:hAnsiTheme="majorBidi" w:cstheme="majorBidi"/>
          <w:iCs/>
          <w:sz w:val="24"/>
          <w:szCs w:val="24"/>
        </w:rPr>
        <w:t xml:space="preserve"> peneliti melakukan uji hipotesis</w:t>
      </w:r>
      <w:r w:rsidR="00981851">
        <w:rPr>
          <w:rFonts w:asciiTheme="majorBidi" w:hAnsiTheme="majorBidi" w:cstheme="majorBidi"/>
          <w:iCs/>
          <w:sz w:val="24"/>
          <w:szCs w:val="24"/>
        </w:rPr>
        <w:t>. P</w:t>
      </w:r>
      <w:r w:rsidR="00266D99">
        <w:rPr>
          <w:rFonts w:asciiTheme="majorBidi" w:hAnsiTheme="majorBidi" w:cstheme="majorBidi"/>
          <w:iCs/>
          <w:sz w:val="24"/>
          <w:szCs w:val="24"/>
        </w:rPr>
        <w:t xml:space="preserve">engujian hipotesis dalam penelitian </w:t>
      </w:r>
      <w:r w:rsidR="00981851">
        <w:rPr>
          <w:rFonts w:asciiTheme="majorBidi" w:hAnsiTheme="majorBidi" w:cstheme="majorBidi"/>
          <w:iCs/>
          <w:sz w:val="24"/>
          <w:szCs w:val="24"/>
        </w:rPr>
        <w:t xml:space="preserve">ini dilakukan menggunakan metode analisis korelasi, peneliti menggunakan rumus uji korelasi </w:t>
      </w:r>
      <w:r w:rsidR="00981851" w:rsidRPr="00981851">
        <w:rPr>
          <w:rFonts w:asciiTheme="majorBidi" w:hAnsiTheme="majorBidi" w:cstheme="majorBidi"/>
          <w:i/>
          <w:iCs/>
          <w:sz w:val="24"/>
          <w:szCs w:val="24"/>
        </w:rPr>
        <w:t>product moment</w:t>
      </w:r>
      <w:r w:rsidR="00981851">
        <w:rPr>
          <w:rFonts w:asciiTheme="majorBidi" w:hAnsiTheme="majorBidi" w:cstheme="majorBidi"/>
          <w:iCs/>
          <w:sz w:val="24"/>
          <w:szCs w:val="24"/>
        </w:rPr>
        <w:t xml:space="preserve"> dengan bantuan program SPSS. </w:t>
      </w:r>
      <w:r w:rsidR="00981851">
        <w:rPr>
          <w:rFonts w:ascii="Times New Roman" w:eastAsiaTheme="minorEastAsia" w:hAnsi="Times New Roman" w:cs="Times New Roman"/>
          <w:bCs/>
          <w:sz w:val="24"/>
          <w:szCs w:val="24"/>
        </w:rPr>
        <w:t>Menurut S</w:t>
      </w:r>
      <w:r w:rsidR="00882B1D">
        <w:rPr>
          <w:rFonts w:ascii="Times New Roman" w:eastAsiaTheme="minorEastAsia" w:hAnsi="Times New Roman" w:cs="Times New Roman"/>
          <w:bCs/>
          <w:sz w:val="24"/>
          <w:szCs w:val="24"/>
        </w:rPr>
        <w:t>u</w:t>
      </w:r>
      <w:r w:rsidR="00981851">
        <w:rPr>
          <w:rFonts w:ascii="Times New Roman" w:eastAsiaTheme="minorEastAsia" w:hAnsi="Times New Roman" w:cs="Times New Roman"/>
          <w:bCs/>
          <w:sz w:val="24"/>
          <w:szCs w:val="24"/>
        </w:rPr>
        <w:t>ha</w:t>
      </w:r>
      <w:r w:rsidR="00882B1D">
        <w:rPr>
          <w:rFonts w:ascii="Times New Roman" w:eastAsiaTheme="minorEastAsia" w:hAnsi="Times New Roman" w:cs="Times New Roman"/>
          <w:bCs/>
          <w:sz w:val="24"/>
          <w:szCs w:val="24"/>
        </w:rPr>
        <w:t>r</w:t>
      </w:r>
      <w:r w:rsidR="00981851">
        <w:rPr>
          <w:rFonts w:ascii="Times New Roman" w:eastAsiaTheme="minorEastAsia" w:hAnsi="Times New Roman" w:cs="Times New Roman"/>
          <w:bCs/>
          <w:sz w:val="24"/>
          <w:szCs w:val="24"/>
        </w:rPr>
        <w:t xml:space="preserve">yat (2022) jika nilai signifikansi &lt; 0,05 maka data berkorelasi, sebaliknya jika nilai signifikansi &gt; 0,05 </w:t>
      </w:r>
      <w:r w:rsidR="00981851">
        <w:rPr>
          <w:rFonts w:ascii="Times New Roman" w:eastAsiaTheme="minorEastAsia" w:hAnsi="Times New Roman" w:cs="Times New Roman"/>
          <w:bCs/>
          <w:sz w:val="24"/>
          <w:szCs w:val="24"/>
        </w:rPr>
        <w:lastRenderedPageBreak/>
        <w:t>maka data tidak berkorelasi.</w:t>
      </w:r>
      <w:r w:rsidR="00882B1D">
        <w:rPr>
          <w:rFonts w:ascii="Times New Roman" w:eastAsiaTheme="minorEastAsia" w:hAnsi="Times New Roman" w:cs="Times New Roman"/>
          <w:bCs/>
          <w:sz w:val="24"/>
          <w:szCs w:val="24"/>
        </w:rPr>
        <w:t xml:space="preserve"> Berdasarkan hasil perhitungan manual dan output SPSS  diperoleh nilai koefisien korelasi (r) sebesar 0,620 berdasarkan pedoman interpretasi koefisien korelasi menuru</w:t>
      </w:r>
      <w:r w:rsidR="00162772">
        <w:rPr>
          <w:rFonts w:ascii="Times New Roman" w:eastAsiaTheme="minorEastAsia" w:hAnsi="Times New Roman" w:cs="Times New Roman"/>
          <w:bCs/>
          <w:sz w:val="24"/>
          <w:szCs w:val="24"/>
        </w:rPr>
        <w:t>t</w:t>
      </w:r>
      <w:r w:rsidR="00882B1D">
        <w:rPr>
          <w:rFonts w:ascii="Times New Roman" w:eastAsiaTheme="minorEastAsia" w:hAnsi="Times New Roman" w:cs="Times New Roman"/>
          <w:bCs/>
          <w:sz w:val="24"/>
          <w:szCs w:val="24"/>
        </w:rPr>
        <w:t xml:space="preserve"> Sugiyono (2022) maka koefisien korelasi penelitian ini termasuk dalam kategori hubungan yang kuat karena berada pada interval 0,60 – 0,799 dan dengan tingkat signifikansi (p) sebesar 0,000 &lt; 0,05 hal ini menunjukkan bahwa data memiliki korelasi, sehingga dapat disimpulkan bahwa terdapat hubungan antara self control dengan etika pergaulan</w:t>
      </w:r>
      <w:r w:rsidR="00C03759">
        <w:rPr>
          <w:rFonts w:ascii="Times New Roman" w:eastAsiaTheme="minorEastAsia" w:hAnsi="Times New Roman" w:cs="Times New Roman"/>
          <w:bCs/>
          <w:sz w:val="24"/>
          <w:szCs w:val="24"/>
        </w:rPr>
        <w:t xml:space="preserve">, selanjutnya untuk mengetahui </w:t>
      </w:r>
      <w:r w:rsidR="00A474AE">
        <w:rPr>
          <w:rFonts w:ascii="Times New Roman" w:eastAsiaTheme="minorEastAsia" w:hAnsi="Times New Roman" w:cs="Times New Roman"/>
          <w:bCs/>
          <w:sz w:val="24"/>
          <w:szCs w:val="24"/>
        </w:rPr>
        <w:t xml:space="preserve">seberapa besar faktor yang mempengaruhi etika pergaulan (y) terhadap </w:t>
      </w:r>
      <w:r w:rsidR="00A474AE" w:rsidRPr="00162772">
        <w:rPr>
          <w:rFonts w:ascii="Times New Roman" w:eastAsiaTheme="minorEastAsia" w:hAnsi="Times New Roman" w:cs="Times New Roman"/>
          <w:bCs/>
          <w:i/>
          <w:sz w:val="24"/>
          <w:szCs w:val="24"/>
        </w:rPr>
        <w:t>self control</w:t>
      </w:r>
      <w:r w:rsidR="00A474AE">
        <w:rPr>
          <w:rFonts w:ascii="Times New Roman" w:eastAsiaTheme="minorEastAsia" w:hAnsi="Times New Roman" w:cs="Times New Roman"/>
          <w:bCs/>
          <w:sz w:val="24"/>
          <w:szCs w:val="24"/>
        </w:rPr>
        <w:t xml:space="preserve"> (x) dengan menguji koefisien determinasi variabel x dan y, </w:t>
      </w:r>
      <w:r w:rsidR="00A474AE">
        <w:rPr>
          <w:rFonts w:ascii="Times New Roman" w:eastAsiaTheme="minorEastAsia" w:hAnsi="Times New Roman" w:cs="Times New Roman"/>
          <w:sz w:val="24"/>
          <w:szCs w:val="24"/>
        </w:rPr>
        <w:t>didapat nilai R adalah sebesar 0,620 dan nilai R sq 0,384</w:t>
      </w:r>
      <w:r w:rsidR="00F61F86">
        <w:rPr>
          <w:rFonts w:ascii="Times New Roman" w:eastAsiaTheme="minorEastAsia" w:hAnsi="Times New Roman" w:cs="Times New Roman"/>
          <w:sz w:val="24"/>
          <w:szCs w:val="24"/>
        </w:rPr>
        <w:t>,</w:t>
      </w:r>
      <w:r w:rsidR="00A474AE">
        <w:rPr>
          <w:rFonts w:ascii="Times New Roman" w:eastAsiaTheme="minorEastAsia" w:hAnsi="Times New Roman" w:cs="Times New Roman"/>
          <w:sz w:val="24"/>
          <w:szCs w:val="24"/>
        </w:rPr>
        <w:t xml:space="preserve"> 62% dapat dijelaskan bahwa etika pergaulan dipengaruhi oleh aspek seperti mengontrol perilaku, kognitif dan keputusan</w:t>
      </w:r>
      <w:r w:rsidR="00A474AE">
        <w:rPr>
          <w:rFonts w:ascii="Times New Roman" w:eastAsiaTheme="minorEastAsia" w:hAnsi="Times New Roman" w:cs="Times New Roman"/>
          <w:b/>
          <w:sz w:val="24"/>
          <w:szCs w:val="24"/>
        </w:rPr>
        <w:t>, s</w:t>
      </w:r>
      <w:r w:rsidR="00A474AE">
        <w:rPr>
          <w:rFonts w:ascii="Times New Roman" w:eastAsiaTheme="minorEastAsia" w:hAnsi="Times New Roman" w:cs="Times New Roman"/>
          <w:sz w:val="24"/>
          <w:szCs w:val="24"/>
        </w:rPr>
        <w:t xml:space="preserve">ementara 38% etika pergaulan dipengaruhi oleh </w:t>
      </w:r>
      <w:r w:rsidR="00A474AE" w:rsidRPr="000D0C64">
        <w:rPr>
          <w:rFonts w:ascii="Times New Roman" w:eastAsiaTheme="minorEastAsia" w:hAnsi="Times New Roman" w:cs="Times New Roman"/>
          <w:i/>
          <w:sz w:val="24"/>
          <w:szCs w:val="24"/>
        </w:rPr>
        <w:t>self control</w:t>
      </w:r>
      <w:r w:rsidR="00882B1D">
        <w:rPr>
          <w:rFonts w:ascii="Times New Roman" w:eastAsiaTheme="minorEastAsia" w:hAnsi="Times New Roman" w:cs="Times New Roman"/>
          <w:bCs/>
          <w:sz w:val="24"/>
          <w:szCs w:val="24"/>
        </w:rPr>
        <w:t>.</w:t>
      </w:r>
    </w:p>
    <w:p w:rsidR="00227002" w:rsidRDefault="00085262" w:rsidP="00431E72">
      <w:pPr>
        <w:spacing w:after="0" w:line="480" w:lineRule="auto"/>
        <w:jc w:val="both"/>
        <w:rPr>
          <w:rFonts w:ascii="Times New Roman" w:hAnsi="Times New Roman" w:cs="Times New Roman"/>
          <w:bCs/>
          <w:sz w:val="24"/>
          <w:szCs w:val="24"/>
          <w:lang w:val="en-US"/>
        </w:rPr>
      </w:pPr>
      <w:r>
        <w:rPr>
          <w:rFonts w:ascii="Times New Roman" w:eastAsiaTheme="minorEastAsia" w:hAnsi="Times New Roman" w:cs="Times New Roman"/>
          <w:bCs/>
          <w:sz w:val="24"/>
          <w:szCs w:val="24"/>
        </w:rPr>
        <w:tab/>
      </w:r>
      <w:r w:rsidR="008D3546">
        <w:rPr>
          <w:rFonts w:ascii="Times New Roman" w:eastAsiaTheme="minorEastAsia" w:hAnsi="Times New Roman" w:cs="Times New Roman"/>
          <w:bCs/>
          <w:sz w:val="24"/>
          <w:szCs w:val="24"/>
        </w:rPr>
        <w:t>Hasil penelitian ini sejalan dengan teori yang dikemukakan oleh</w:t>
      </w:r>
      <w:r w:rsidR="008D3546">
        <w:rPr>
          <w:rFonts w:ascii="Times New Roman" w:hAnsi="Times New Roman" w:cs="Times New Roman"/>
          <w:sz w:val="24"/>
          <w:szCs w:val="24"/>
          <w:lang w:val="id-ID"/>
        </w:rPr>
        <w:t xml:space="preserve"> Salam dalam Ahmad (2023) keterlibatan jalannya etika pergaulan siswa berkaitan dengan faktor yang mempengaruhi, salah satunya yaitu pengaruh kesadaran jiwa. Kesadaran jiwa itu timbulnya adalah sebagai akibat atau hasil dari pengalaman, pertimbangan akal atau pikiran, dan dilakukan oleh kemauan. Hal tersebut termasuk dalam salah satu aspek kontrol diri. </w:t>
      </w:r>
      <w:r w:rsidR="008D3546">
        <w:rPr>
          <w:rFonts w:ascii="Times New Roman" w:hAnsi="Times New Roman" w:cs="Times New Roman"/>
          <w:bCs/>
          <w:sz w:val="24"/>
          <w:szCs w:val="24"/>
          <w:lang w:val="id-ID"/>
        </w:rPr>
        <w:t>Menurut Averill dalam Thalib (2017)</w:t>
      </w:r>
      <w:r w:rsidR="008D3546">
        <w:rPr>
          <w:rFonts w:ascii="Times New Roman" w:hAnsi="Times New Roman" w:cs="Times New Roman"/>
          <w:sz w:val="24"/>
          <w:szCs w:val="24"/>
          <w:lang w:val="id-ID"/>
        </w:rPr>
        <w:t xml:space="preserve"> salah satu aspek kontrol diri yaitu mengontrol kognitif, </w:t>
      </w:r>
      <w:r w:rsidR="008D3546">
        <w:rPr>
          <w:rFonts w:ascii="Times New Roman" w:hAnsi="Times New Roman" w:cs="Times New Roman"/>
          <w:bCs/>
          <w:sz w:val="24"/>
          <w:szCs w:val="24"/>
          <w:lang w:val="id-ID"/>
        </w:rPr>
        <w:t xml:space="preserve">mengontrol kognitif merupakan cara seseorang dalam menafsirkan, menilai, atau menggabungkan suatu kejadian dalam suatu kerangka kognitif. </w:t>
      </w:r>
      <w:r w:rsidR="008D3546">
        <w:rPr>
          <w:rFonts w:ascii="Times New Roman" w:hAnsi="Times New Roman" w:cs="Times New Roman"/>
          <w:bCs/>
          <w:sz w:val="24"/>
          <w:szCs w:val="24"/>
          <w:lang w:val="en-US"/>
        </w:rPr>
        <w:t xml:space="preserve">Penelitian ini menunjukkan bahwa siswa yang memiliki kamampuan kontrol diri yang baik </w:t>
      </w:r>
      <w:r w:rsidR="008D3546">
        <w:rPr>
          <w:rFonts w:ascii="Times New Roman" w:hAnsi="Times New Roman" w:cs="Times New Roman"/>
          <w:bCs/>
          <w:sz w:val="24"/>
          <w:szCs w:val="24"/>
          <w:lang w:val="en-US"/>
        </w:rPr>
        <w:lastRenderedPageBreak/>
        <w:t>cenderung menunjukkan perilaku yang lebih etis dalam pergaulan</w:t>
      </w:r>
      <w:r w:rsidR="00227002">
        <w:rPr>
          <w:rFonts w:ascii="Times New Roman" w:hAnsi="Times New Roman" w:cs="Times New Roman"/>
          <w:bCs/>
          <w:sz w:val="24"/>
          <w:szCs w:val="24"/>
          <w:lang w:val="en-US"/>
        </w:rPr>
        <w:t>. Kontrol diri merupakan kemampuan untuk mengendalikan dorongan, emosi, dan perilaku impuls yang berperan penting dalam membantu siswa memahami dan mematuhi norma serta aturan yang berlaku.</w:t>
      </w:r>
    </w:p>
    <w:p w:rsidR="00227002" w:rsidRDefault="00227002" w:rsidP="00431E72">
      <w:pPr>
        <w:spacing w:after="0" w:line="480" w:lineRule="auto"/>
        <w:jc w:val="both"/>
        <w:rPr>
          <w:rFonts w:ascii="Times New Roman" w:hAnsi="Times New Roman" w:cs="Times New Roman"/>
          <w:bCs/>
          <w:sz w:val="24"/>
          <w:szCs w:val="24"/>
          <w:lang w:val="en-US"/>
        </w:rPr>
      </w:pPr>
    </w:p>
    <w:p w:rsidR="00227002" w:rsidRPr="00227002" w:rsidRDefault="00227002" w:rsidP="00572FD5">
      <w:pPr>
        <w:pStyle w:val="Heading2"/>
        <w:rPr>
          <w:lang w:val="en-US"/>
        </w:rPr>
      </w:pPr>
      <w:bookmarkStart w:id="389" w:name="_Toc199517646"/>
      <w:bookmarkStart w:id="390" w:name="_Toc199517708"/>
      <w:bookmarkStart w:id="391" w:name="_Toc211530864"/>
      <w:r w:rsidRPr="00227002">
        <w:rPr>
          <w:lang w:val="en-US"/>
        </w:rPr>
        <w:t>4.3</w:t>
      </w:r>
      <w:r w:rsidRPr="00227002">
        <w:rPr>
          <w:lang w:val="en-US"/>
        </w:rPr>
        <w:tab/>
        <w:t>Hasil dan Pembahasan</w:t>
      </w:r>
      <w:bookmarkEnd w:id="389"/>
      <w:bookmarkEnd w:id="390"/>
      <w:bookmarkEnd w:id="391"/>
    </w:p>
    <w:p w:rsidR="00676FB1" w:rsidRDefault="00676FB1" w:rsidP="00676F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metode kuantitatif dengan desain penelitian korelasi </w:t>
      </w:r>
      <w:r w:rsidRPr="00CB73D1">
        <w:rPr>
          <w:rFonts w:ascii="Times New Roman" w:hAnsi="Times New Roman" w:cs="Times New Roman"/>
          <w:i/>
          <w:iCs/>
          <w:sz w:val="24"/>
          <w:szCs w:val="24"/>
        </w:rPr>
        <w:t>product moment</w:t>
      </w:r>
      <w:r>
        <w:rPr>
          <w:rFonts w:ascii="Times New Roman" w:hAnsi="Times New Roman" w:cs="Times New Roman"/>
          <w:sz w:val="24"/>
          <w:szCs w:val="24"/>
        </w:rPr>
        <w:t xml:space="preserve"> untuk dapat melihat hubungan antara </w:t>
      </w:r>
      <w:r w:rsidRPr="00676FB1">
        <w:rPr>
          <w:rFonts w:ascii="Times New Roman" w:hAnsi="Times New Roman" w:cs="Times New Roman"/>
          <w:i/>
          <w:iCs/>
          <w:sz w:val="24"/>
          <w:szCs w:val="24"/>
          <w:lang w:val="id-ID"/>
        </w:rPr>
        <w:t>self control</w:t>
      </w:r>
      <w:r>
        <w:rPr>
          <w:rFonts w:ascii="Times New Roman" w:hAnsi="Times New Roman" w:cs="Times New Roman"/>
          <w:sz w:val="24"/>
          <w:szCs w:val="24"/>
          <w:lang w:val="id-ID"/>
        </w:rPr>
        <w:t xml:space="preserve"> dengan etika pergaulan</w:t>
      </w:r>
      <w:r>
        <w:rPr>
          <w:rFonts w:ascii="Times New Roman" w:hAnsi="Times New Roman" w:cs="Times New Roman"/>
          <w:sz w:val="24"/>
          <w:szCs w:val="24"/>
        </w:rPr>
        <w:t xml:space="preserve"> siswa kelas X</w:t>
      </w:r>
      <w:r>
        <w:rPr>
          <w:rFonts w:ascii="Times New Roman" w:hAnsi="Times New Roman" w:cs="Times New Roman"/>
          <w:sz w:val="24"/>
          <w:szCs w:val="24"/>
          <w:lang w:val="id-ID"/>
        </w:rPr>
        <w:t>I</w:t>
      </w:r>
      <w:r>
        <w:rPr>
          <w:rFonts w:ascii="Times New Roman" w:hAnsi="Times New Roman" w:cs="Times New Roman"/>
          <w:sz w:val="24"/>
          <w:szCs w:val="24"/>
        </w:rPr>
        <w:t xml:space="preserve"> SMA</w:t>
      </w:r>
      <w:r>
        <w:rPr>
          <w:rFonts w:ascii="Times New Roman" w:hAnsi="Times New Roman" w:cs="Times New Roman"/>
          <w:sz w:val="24"/>
          <w:szCs w:val="24"/>
          <w:lang w:val="id-ID"/>
        </w:rPr>
        <w:t xml:space="preserve"> </w:t>
      </w:r>
      <w:r>
        <w:rPr>
          <w:rFonts w:ascii="Times New Roman" w:hAnsi="Times New Roman" w:cs="Times New Roman"/>
          <w:sz w:val="24"/>
          <w:szCs w:val="24"/>
        </w:rPr>
        <w:t>N</w:t>
      </w:r>
      <w:r>
        <w:rPr>
          <w:rFonts w:ascii="Times New Roman" w:hAnsi="Times New Roman" w:cs="Times New Roman"/>
          <w:sz w:val="24"/>
          <w:szCs w:val="24"/>
          <w:lang w:val="id-ID"/>
        </w:rPr>
        <w:t>egeri</w:t>
      </w:r>
      <w:r>
        <w:rPr>
          <w:rFonts w:ascii="Times New Roman" w:hAnsi="Times New Roman" w:cs="Times New Roman"/>
          <w:sz w:val="24"/>
          <w:szCs w:val="24"/>
        </w:rPr>
        <w:t xml:space="preserve"> 1 Lubuk Pakam, dan hasil penelitian menunjukkan bahwa kedua variabel memiliki hubungan yang positif.</w:t>
      </w:r>
    </w:p>
    <w:p w:rsidR="003D2C0D" w:rsidRDefault="00D66632" w:rsidP="00D66632">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bCs/>
          <w:sz w:val="24"/>
          <w:szCs w:val="24"/>
          <w:lang w:val="en-US"/>
        </w:rPr>
        <w:t xml:space="preserve">Hasil penelitian ini juga didukung oleh penelitian sebelumnya serta memiliki persamaan dan perbedaan dengan penelitian yang dilakukan oleh </w:t>
      </w:r>
      <w:r>
        <w:rPr>
          <w:rFonts w:ascii="Times New Roman" w:hAnsi="Times New Roman" w:cs="Times New Roman"/>
          <w:sz w:val="24"/>
          <w:szCs w:val="24"/>
          <w:lang w:val="en-US"/>
        </w:rPr>
        <w:t xml:space="preserve">Harefa (2018) “Hubungan Kecerdasan Emosional Dengan Etika Pergaulan Siswa </w:t>
      </w:r>
      <w:r w:rsidRPr="00D66632">
        <w:rPr>
          <w:rFonts w:ascii="Times New Roman" w:hAnsi="Times New Roman" w:cs="Times New Roman"/>
          <w:sz w:val="24"/>
          <w:szCs w:val="24"/>
        </w:rPr>
        <w:t>Kelas X SMK Negeri 1 Gunungsitoli</w:t>
      </w:r>
      <w:r w:rsidRPr="00D66632">
        <w:rPr>
          <w:rFonts w:ascii="Times New Roman" w:hAnsi="Times New Roman" w:cs="Times New Roman"/>
          <w:sz w:val="24"/>
          <w:szCs w:val="24"/>
          <w:lang w:val="en-US"/>
        </w:rPr>
        <w:t>”</w:t>
      </w:r>
      <w:r w:rsidR="00B35D44">
        <w:rPr>
          <w:rFonts w:ascii="Times New Roman" w:hAnsi="Times New Roman" w:cs="Times New Roman"/>
          <w:sz w:val="24"/>
          <w:szCs w:val="24"/>
          <w:lang w:val="en-US"/>
        </w:rPr>
        <w:t xml:space="preserve">. Dengan </w:t>
      </w:r>
      <w:r>
        <w:rPr>
          <w:rFonts w:ascii="Times New Roman" w:hAnsi="Times New Roman" w:cs="Times New Roman"/>
          <w:sz w:val="24"/>
          <w:szCs w:val="24"/>
          <w:lang w:val="en-US"/>
        </w:rPr>
        <w:t>hasil sama-sama menunjukkan antara variabel memiliki hubungan yang kuat</w:t>
      </w:r>
      <w:r w:rsidR="009E0FFE">
        <w:rPr>
          <w:rFonts w:ascii="Times New Roman" w:hAnsi="Times New Roman" w:cs="Times New Roman"/>
          <w:sz w:val="24"/>
          <w:szCs w:val="24"/>
          <w:lang w:val="en-US"/>
        </w:rPr>
        <w:t xml:space="preserve"> dan positif</w:t>
      </w:r>
      <w:r>
        <w:rPr>
          <w:rFonts w:ascii="Times New Roman" w:hAnsi="Times New Roman" w:cs="Times New Roman"/>
          <w:sz w:val="24"/>
          <w:szCs w:val="24"/>
          <w:lang w:val="en-US"/>
        </w:rPr>
        <w:t xml:space="preserve">. </w:t>
      </w:r>
      <w:r w:rsidR="00311973">
        <w:rPr>
          <w:rFonts w:ascii="Times New Roman" w:hAnsi="Times New Roman" w:cs="Times New Roman"/>
          <w:sz w:val="24"/>
          <w:szCs w:val="24"/>
          <w:lang w:val="en-US"/>
        </w:rPr>
        <w:t>Namun demikian, terdapat perbedaan dari segi karakteristik dan jum</w:t>
      </w:r>
      <w:r w:rsidR="00296BB3">
        <w:rPr>
          <w:rFonts w:ascii="Times New Roman" w:hAnsi="Times New Roman" w:cs="Times New Roman"/>
          <w:sz w:val="24"/>
          <w:szCs w:val="24"/>
          <w:lang w:val="en-US"/>
        </w:rPr>
        <w:t>lah sampel serta hasil statistik</w:t>
      </w:r>
      <w:r w:rsidR="00311973">
        <w:rPr>
          <w:rFonts w:ascii="Times New Roman" w:hAnsi="Times New Roman" w:cs="Times New Roman"/>
          <w:sz w:val="24"/>
          <w:szCs w:val="24"/>
          <w:lang w:val="en-US"/>
        </w:rPr>
        <w:t xml:space="preserve"> yang diperoleh. Penelitian ini memiliki sampel sebanyak 38 peserta didik dari kelas XI SMA Negeri 1 Lubuk Pakam, sedangkan penelitian Harefa (2018) melibatkan 40 peserta didik dari kelas X SMK Negeri 1 Gunungsitoli.</w:t>
      </w:r>
      <w:r w:rsidR="009E0FFE">
        <w:rPr>
          <w:rFonts w:ascii="Times New Roman" w:hAnsi="Times New Roman" w:cs="Times New Roman"/>
          <w:sz w:val="24"/>
          <w:szCs w:val="24"/>
          <w:lang w:val="en-US"/>
        </w:rPr>
        <w:t xml:space="preserve"> Dalam penelitian ini, diperoleh nilai korelasi </w:t>
      </w:r>
      <w:r w:rsidR="009E0FFE">
        <w:rPr>
          <w:rFonts w:ascii="Times New Roman" w:eastAsiaTheme="minorEastAsia" w:hAnsi="Times New Roman" w:cs="Times New Roman"/>
          <w:bCs/>
          <w:sz w:val="24"/>
          <w:szCs w:val="24"/>
        </w:rPr>
        <w:t>(r) sebesar 0,620 yang menunjukkan hubungan yang kuat</w:t>
      </w:r>
      <w:r w:rsidR="00296BB3">
        <w:rPr>
          <w:rFonts w:ascii="Times New Roman" w:eastAsiaTheme="minorEastAsia" w:hAnsi="Times New Roman" w:cs="Times New Roman"/>
          <w:bCs/>
          <w:sz w:val="24"/>
          <w:szCs w:val="24"/>
        </w:rPr>
        <w:t>,</w:t>
      </w:r>
      <w:r w:rsidR="00311973">
        <w:rPr>
          <w:rFonts w:ascii="Times New Roman" w:hAnsi="Times New Roman" w:cs="Times New Roman"/>
          <w:sz w:val="24"/>
          <w:szCs w:val="24"/>
          <w:lang w:val="en-US"/>
        </w:rPr>
        <w:t xml:space="preserve"> Selain itu penelitian</w:t>
      </w:r>
      <w:r w:rsidR="009E0FFE">
        <w:rPr>
          <w:rFonts w:ascii="Times New Roman" w:hAnsi="Times New Roman" w:cs="Times New Roman"/>
          <w:sz w:val="24"/>
          <w:szCs w:val="24"/>
          <w:lang w:val="en-US"/>
        </w:rPr>
        <w:t xml:space="preserve"> Harefa (2018) memperoleh nilai korelasi (r) sebesar 0,436 yang menunjukkan hubungan dengan tingkat sedang.</w:t>
      </w:r>
    </w:p>
    <w:p w:rsidR="00F1162A" w:rsidRDefault="00B35D44" w:rsidP="00B35D4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lastRenderedPageBreak/>
        <w:t>Penelitian ini juga sejalan dengan penelitian sebelumnya dan memiliki persamaan maupun</w:t>
      </w:r>
      <w:r w:rsidR="003D2C0D">
        <w:rPr>
          <w:rFonts w:ascii="Times New Roman" w:hAnsi="Times New Roman" w:cs="Times New Roman"/>
          <w:sz w:val="24"/>
          <w:szCs w:val="24"/>
          <w:lang w:val="en-US"/>
        </w:rPr>
        <w:t xml:space="preserve"> perbedaan dengan penelitian yang dilakukan</w:t>
      </w:r>
      <w:r w:rsidR="00A474AE">
        <w:rPr>
          <w:rFonts w:ascii="Times New Roman" w:hAnsi="Times New Roman" w:cs="Times New Roman"/>
          <w:sz w:val="24"/>
          <w:szCs w:val="24"/>
          <w:lang w:val="en-US"/>
        </w:rPr>
        <w:t xml:space="preserve"> </w:t>
      </w:r>
      <w:r>
        <w:rPr>
          <w:rFonts w:ascii="Times New Roman" w:hAnsi="Times New Roman" w:cs="Times New Roman"/>
          <w:sz w:val="24"/>
          <w:szCs w:val="24"/>
          <w:lang w:val="en-US"/>
        </w:rPr>
        <w:t>oleh ananda</w:t>
      </w:r>
      <w:r w:rsidR="00296BB3">
        <w:rPr>
          <w:rFonts w:ascii="Times New Roman" w:hAnsi="Times New Roman" w:cs="Times New Roman"/>
          <w:sz w:val="24"/>
          <w:szCs w:val="24"/>
          <w:lang w:val="en-US"/>
        </w:rPr>
        <w:t>,</w:t>
      </w:r>
      <w:r>
        <w:rPr>
          <w:rFonts w:ascii="Times New Roman" w:hAnsi="Times New Roman" w:cs="Times New Roman"/>
          <w:sz w:val="24"/>
          <w:szCs w:val="24"/>
          <w:lang w:val="en-US"/>
        </w:rPr>
        <w:t xml:space="preserve"> dkk</w:t>
      </w:r>
      <w:r w:rsidR="00296BB3">
        <w:rPr>
          <w:rFonts w:ascii="Times New Roman" w:hAnsi="Times New Roman" w:cs="Times New Roman"/>
          <w:sz w:val="24"/>
          <w:szCs w:val="24"/>
          <w:lang w:val="en-US"/>
        </w:rPr>
        <w:t>., (2017)</w:t>
      </w:r>
      <w:r>
        <w:rPr>
          <w:rFonts w:ascii="Times New Roman" w:hAnsi="Times New Roman" w:cs="Times New Roman"/>
          <w:sz w:val="24"/>
          <w:szCs w:val="24"/>
          <w:lang w:val="en-US"/>
        </w:rPr>
        <w:t xml:space="preserve"> “Pengaruh Layanan Bimbingan Kelompok Terhadap Peningkatan Etika Pergaulan Siswa Kelas XI MIPA SMA NEGERI 12 Pekanbaru Tahun Ajaran 2015/2016”. </w:t>
      </w:r>
      <w:r w:rsidR="00296BB3">
        <w:rPr>
          <w:rFonts w:ascii="Times New Roman" w:hAnsi="Times New Roman" w:cs="Times New Roman"/>
          <w:sz w:val="24"/>
          <w:szCs w:val="24"/>
          <w:lang w:val="en-US"/>
        </w:rPr>
        <w:t>M</w:t>
      </w:r>
      <w:r>
        <w:rPr>
          <w:rFonts w:ascii="Times New Roman" w:hAnsi="Times New Roman" w:cs="Times New Roman"/>
          <w:sz w:val="24"/>
          <w:szCs w:val="24"/>
          <w:lang w:val="en-US"/>
        </w:rPr>
        <w:t xml:space="preserve">emiliki kesamaan </w:t>
      </w:r>
      <w:r w:rsidR="00296BB3">
        <w:rPr>
          <w:rFonts w:ascii="Times New Roman" w:hAnsi="Times New Roman" w:cs="Times New Roman"/>
          <w:sz w:val="24"/>
          <w:szCs w:val="24"/>
          <w:lang w:val="en-US"/>
        </w:rPr>
        <w:t xml:space="preserve">variabel yaitu etika pergaulan sebagai variabel dependent atau fokus utama yang ingin diteliti. Disamping itu juga terdapat perbedaan dari segi karakteristik dan jumlah sampel serta hasil statistik yang diperoleh. Penelitian ini memiliki sampel sebanyak 38 peserta didik dari kelas XI SMA Negeri 1 Lubuk Pakam, sedangkan penelitian ananda dkk., (2017) memiliki </w:t>
      </w:r>
      <w:r w:rsidR="00296BB3">
        <w:rPr>
          <w:rFonts w:ascii="Times New Roman" w:hAnsi="Times New Roman" w:cs="Times New Roman"/>
          <w:sz w:val="24"/>
          <w:szCs w:val="24"/>
        </w:rPr>
        <w:t>sampel dalam penelitian ini adalah</w:t>
      </w:r>
      <w:r w:rsidR="00296BB3" w:rsidRPr="00296BB3">
        <w:rPr>
          <w:rFonts w:ascii="Times New Roman" w:hAnsi="Times New Roman" w:cs="Times New Roman"/>
          <w:sz w:val="24"/>
          <w:szCs w:val="24"/>
        </w:rPr>
        <w:t xml:space="preserve"> siswa kelas XI dengan etika pergaulan yang rendah sebanyak 10 orang siswa</w:t>
      </w:r>
      <w:r w:rsidR="00296BB3">
        <w:rPr>
          <w:rFonts w:ascii="Times New Roman" w:hAnsi="Times New Roman" w:cs="Times New Roman"/>
          <w:sz w:val="24"/>
          <w:szCs w:val="24"/>
        </w:rPr>
        <w:t xml:space="preserve">. Dalam penelitian ini menunjukkan hubungan yang kuat dengan memperoleh nilai korelasi (r) 0,620, selain itu penelitian ananda dkk., (2017) </w:t>
      </w:r>
      <w:r w:rsidR="00296BB3" w:rsidRPr="00296BB3">
        <w:rPr>
          <w:rFonts w:ascii="Times New Roman" w:hAnsi="Times New Roman" w:cs="Times New Roman"/>
          <w:sz w:val="24"/>
          <w:szCs w:val="24"/>
        </w:rPr>
        <w:t>didapatkan hasil bahwa Ho ditolak dan Ha diterima yang berarti bahwa pada penelitian ini terdapat pengaruh yang signifikan terhadap peningkatan etika pergaulan siswa sebelum dan sesudah pelaksanaan bimbingan kelompok yaitu sebanyak 46,1% yang berada pada kategori sedang.</w:t>
      </w:r>
    </w:p>
    <w:p w:rsidR="000F3FB5" w:rsidRPr="000F3FB5" w:rsidRDefault="000F3FB5" w:rsidP="000F3FB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Penelitian ini juga sejalan dengan penelitian sebelumnya dan memiliki persamaan maupun perbedaan dengan penelitian yang dilakukan oleh Dunggio (2019) “Pengaruh Bimbingan Sosial Terhadap Etika Pergaulan Siswa” Yaitu memiliki kesamaan variabel yaitu etika pergaulan sebagai variabel dependent atau fokus utama yang ingin diteliti dan juga memiliki cara pengambilan sampel yang sama yaitu dengan teknik random sampling. Disamping itu juga terdapat </w:t>
      </w:r>
      <w:r>
        <w:rPr>
          <w:rFonts w:ascii="Times New Roman" w:hAnsi="Times New Roman" w:cs="Times New Roman"/>
          <w:sz w:val="24"/>
          <w:szCs w:val="24"/>
          <w:lang w:val="en-US"/>
        </w:rPr>
        <w:lastRenderedPageBreak/>
        <w:t xml:space="preserve">perbedaan dari segi karakteristik dan jumlah sampel serta hasil statistik yang diperoleh. Penelitian ini memiliki sampel sebanyak 38 peserta didik dari kelas XI SMA Negeri 1 Lubuk Pakam, sedangkan penelitian Dunggio (2019) memiliki </w:t>
      </w:r>
      <w:r>
        <w:rPr>
          <w:rFonts w:ascii="Times New Roman" w:hAnsi="Times New Roman" w:cs="Times New Roman"/>
          <w:sz w:val="24"/>
          <w:szCs w:val="24"/>
        </w:rPr>
        <w:t xml:space="preserve">sampel sebanyak 24 </w:t>
      </w:r>
      <w:r w:rsidRPr="000F3FB5">
        <w:rPr>
          <w:rFonts w:ascii="Times New Roman" w:hAnsi="Times New Roman" w:cs="Times New Roman"/>
          <w:sz w:val="24"/>
          <w:szCs w:val="24"/>
          <w:shd w:val="clear" w:color="auto" w:fill="FFFFFF"/>
        </w:rPr>
        <w:t>siswa</w:t>
      </w:r>
      <w:r>
        <w:rPr>
          <w:rFonts w:ascii="Times New Roman" w:hAnsi="Times New Roman" w:cs="Times New Roman"/>
          <w:sz w:val="24"/>
          <w:szCs w:val="24"/>
          <w:shd w:val="clear" w:color="auto" w:fill="FFFFFF"/>
        </w:rPr>
        <w:t xml:space="preserve"> dari Kelas VII dan</w:t>
      </w:r>
      <w:r w:rsidRPr="000F3FB5">
        <w:rPr>
          <w:rFonts w:ascii="Times New Roman" w:hAnsi="Times New Roman" w:cs="Times New Roman"/>
          <w:sz w:val="24"/>
          <w:szCs w:val="24"/>
          <w:shd w:val="clear" w:color="auto" w:fill="FFFFFF"/>
        </w:rPr>
        <w:t xml:space="preserve"> VIII </w:t>
      </w:r>
      <w:r>
        <w:rPr>
          <w:rFonts w:ascii="Times New Roman" w:hAnsi="Times New Roman" w:cs="Times New Roman"/>
          <w:sz w:val="24"/>
          <w:szCs w:val="24"/>
          <w:shd w:val="clear" w:color="auto" w:fill="FFFFFF"/>
        </w:rPr>
        <w:t>SMP Negeri 6 Luwuk</w:t>
      </w:r>
      <w:r>
        <w:rPr>
          <w:rFonts w:ascii="Times New Roman" w:hAnsi="Times New Roman" w:cs="Times New Roman"/>
          <w:sz w:val="24"/>
          <w:szCs w:val="24"/>
        </w:rPr>
        <w:t xml:space="preserve">. Dalam penelitian ini menunjukkan hubungan yang kuat dengan memperoleh nilai korelasi (r) 0,620, selain itu penelitian </w:t>
      </w:r>
      <w:r>
        <w:rPr>
          <w:rFonts w:ascii="Times New Roman" w:hAnsi="Times New Roman" w:cs="Times New Roman"/>
          <w:sz w:val="24"/>
          <w:szCs w:val="24"/>
          <w:lang w:val="en-US"/>
        </w:rPr>
        <w:t xml:space="preserve">Dunggio (2019) </w:t>
      </w:r>
      <w:r w:rsidRPr="000F3FB5">
        <w:rPr>
          <w:rFonts w:ascii="Times New Roman" w:hAnsi="Times New Roman" w:cs="Times New Roman"/>
          <w:sz w:val="24"/>
          <w:szCs w:val="24"/>
          <w:shd w:val="clear" w:color="auto" w:fill="FFFFFF"/>
        </w:rPr>
        <w:t>hipotesa nol (Ho) ditolak, sedangkan hip</w:t>
      </w:r>
      <w:r w:rsidR="00B45D65">
        <w:rPr>
          <w:rFonts w:ascii="Times New Roman" w:hAnsi="Times New Roman" w:cs="Times New Roman"/>
          <w:sz w:val="24"/>
          <w:szCs w:val="24"/>
          <w:shd w:val="clear" w:color="auto" w:fill="FFFFFF"/>
        </w:rPr>
        <w:t>otesa alternatif (Ha) diterima.</w:t>
      </w:r>
      <w:r w:rsidR="00B45D65">
        <w:rPr>
          <w:rFonts w:ascii="Times New Roman" w:hAnsi="Times New Roman" w:cs="Times New Roman"/>
          <w:sz w:val="24"/>
          <w:szCs w:val="24"/>
          <w:shd w:val="clear" w:color="auto" w:fill="FFFFFF"/>
          <w:lang w:val="id-ID"/>
        </w:rPr>
        <w:t xml:space="preserve"> </w:t>
      </w:r>
      <w:r w:rsidR="00B45D65">
        <w:rPr>
          <w:rFonts w:ascii="Times New Roman" w:hAnsi="Times New Roman" w:cs="Times New Roman"/>
          <w:sz w:val="24"/>
          <w:szCs w:val="24"/>
          <w:shd w:val="clear" w:color="auto" w:fill="FFFFFF"/>
        </w:rPr>
        <w:t>Ini</w:t>
      </w:r>
      <w:r w:rsidR="00B45D65">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rPr>
        <w:t>berarti</w:t>
      </w:r>
      <w:r w:rsidR="00B45D65">
        <w:rPr>
          <w:rFonts w:ascii="Times New Roman" w:hAnsi="Times New Roman" w:cs="Times New Roman"/>
          <w:sz w:val="24"/>
          <w:szCs w:val="24"/>
          <w:shd w:val="clear" w:color="auto" w:fill="FFFFFF"/>
          <w:lang w:val="id-ID"/>
        </w:rPr>
        <w:t xml:space="preserve"> </w:t>
      </w:r>
      <w:r w:rsidR="00B45D65">
        <w:rPr>
          <w:rFonts w:ascii="Times New Roman" w:hAnsi="Times New Roman" w:cs="Times New Roman"/>
          <w:sz w:val="24"/>
          <w:szCs w:val="24"/>
          <w:shd w:val="clear" w:color="auto" w:fill="FFFFFF"/>
        </w:rPr>
        <w:t>bahwa</w:t>
      </w:r>
      <w:r w:rsidR="00020FD6">
        <w:rPr>
          <w:rFonts w:ascii="Times New Roman" w:hAnsi="Times New Roman" w:cs="Times New Roman"/>
          <w:sz w:val="24"/>
          <w:szCs w:val="24"/>
          <w:shd w:val="clear" w:color="auto" w:fill="FFFFFF"/>
          <w:lang w:val="id-ID"/>
        </w:rPr>
        <w:t xml:space="preserve"> </w:t>
      </w:r>
      <w:r w:rsidRPr="000F3FB5">
        <w:rPr>
          <w:rFonts w:ascii="Times New Roman" w:hAnsi="Times New Roman" w:cs="Times New Roman"/>
          <w:sz w:val="24"/>
          <w:szCs w:val="24"/>
          <w:shd w:val="clear" w:color="auto" w:fill="FFFFFF"/>
        </w:rPr>
        <w:t>terdapat  hubun</w:t>
      </w:r>
      <w:r w:rsidR="00B45D65">
        <w:rPr>
          <w:rFonts w:ascii="Times New Roman" w:hAnsi="Times New Roman" w:cs="Times New Roman"/>
          <w:sz w:val="24"/>
          <w:szCs w:val="24"/>
          <w:shd w:val="clear" w:color="auto" w:fill="FFFFFF"/>
        </w:rPr>
        <w:t>gan/korelasi yang positif dan</w:t>
      </w:r>
      <w:r w:rsidR="00B45D65">
        <w:rPr>
          <w:rFonts w:ascii="Times New Roman" w:hAnsi="Times New Roman" w:cs="Times New Roman"/>
          <w:sz w:val="24"/>
          <w:szCs w:val="24"/>
          <w:shd w:val="clear" w:color="auto" w:fill="FFFFFF"/>
          <w:lang w:val="id-ID"/>
        </w:rPr>
        <w:t xml:space="preserve"> </w:t>
      </w:r>
      <w:r w:rsidR="00B45D65">
        <w:rPr>
          <w:rFonts w:ascii="Times New Roman" w:hAnsi="Times New Roman" w:cs="Times New Roman"/>
          <w:sz w:val="24"/>
          <w:szCs w:val="24"/>
          <w:shd w:val="clear" w:color="auto" w:fill="FFFFFF"/>
        </w:rPr>
        <w:t>signifikan</w:t>
      </w:r>
      <w:r w:rsidR="00B45D65">
        <w:rPr>
          <w:rFonts w:ascii="Times New Roman" w:hAnsi="Times New Roman" w:cs="Times New Roman"/>
          <w:sz w:val="24"/>
          <w:szCs w:val="24"/>
          <w:shd w:val="clear" w:color="auto" w:fill="FFFFFF"/>
          <w:lang w:val="id-ID"/>
        </w:rPr>
        <w:t xml:space="preserve"> </w:t>
      </w:r>
      <w:r w:rsidR="00B45D65">
        <w:rPr>
          <w:rFonts w:ascii="Times New Roman" w:hAnsi="Times New Roman" w:cs="Times New Roman"/>
          <w:sz w:val="24"/>
          <w:szCs w:val="24"/>
          <w:shd w:val="clear" w:color="auto" w:fill="FFFFFF"/>
        </w:rPr>
        <w:t>antara</w:t>
      </w:r>
      <w:r w:rsidR="00B45D65">
        <w:rPr>
          <w:rFonts w:ascii="Times New Roman" w:hAnsi="Times New Roman" w:cs="Times New Roman"/>
          <w:sz w:val="24"/>
          <w:szCs w:val="24"/>
          <w:shd w:val="clear" w:color="auto" w:fill="FFFFFF"/>
          <w:lang w:val="id-ID"/>
        </w:rPr>
        <w:t xml:space="preserve"> </w:t>
      </w:r>
      <w:r w:rsidR="00020FD6">
        <w:rPr>
          <w:rFonts w:ascii="Times New Roman" w:hAnsi="Times New Roman" w:cs="Times New Roman"/>
          <w:sz w:val="24"/>
          <w:szCs w:val="24"/>
          <w:shd w:val="clear" w:color="auto" w:fill="FFFFFF"/>
        </w:rPr>
        <w:t>Bimbingan Sosial</w:t>
      </w:r>
      <w:r w:rsidR="00020FD6">
        <w:rPr>
          <w:rFonts w:ascii="Times New Roman" w:hAnsi="Times New Roman" w:cs="Times New Roman"/>
          <w:sz w:val="24"/>
          <w:szCs w:val="24"/>
          <w:shd w:val="clear" w:color="auto" w:fill="FFFFFF"/>
          <w:lang w:val="id-ID"/>
        </w:rPr>
        <w:t xml:space="preserve"> </w:t>
      </w:r>
      <w:r w:rsidRPr="000F3FB5">
        <w:rPr>
          <w:rFonts w:ascii="Times New Roman" w:hAnsi="Times New Roman" w:cs="Times New Roman"/>
          <w:sz w:val="24"/>
          <w:szCs w:val="24"/>
          <w:shd w:val="clear" w:color="auto" w:fill="FFFFFF"/>
        </w:rPr>
        <w:t>siswa</w:t>
      </w:r>
      <w:r w:rsidR="00020FD6">
        <w:rPr>
          <w:rFonts w:ascii="Times New Roman" w:hAnsi="Times New Roman" w:cs="Times New Roman"/>
          <w:sz w:val="24"/>
          <w:szCs w:val="24"/>
          <w:shd w:val="clear" w:color="auto" w:fill="FFFFFF"/>
          <w:lang w:val="id-ID"/>
        </w:rPr>
        <w:t xml:space="preserve"> </w:t>
      </w:r>
      <w:r w:rsidR="00B45D65">
        <w:rPr>
          <w:rFonts w:ascii="Times New Roman" w:hAnsi="Times New Roman" w:cs="Times New Roman"/>
          <w:sz w:val="24"/>
          <w:szCs w:val="24"/>
          <w:shd w:val="clear" w:color="auto" w:fill="FFFFFF"/>
        </w:rPr>
        <w:t xml:space="preserve">dengan Etika </w:t>
      </w:r>
      <w:r>
        <w:rPr>
          <w:rFonts w:ascii="Times New Roman" w:hAnsi="Times New Roman" w:cs="Times New Roman"/>
          <w:sz w:val="24"/>
          <w:szCs w:val="24"/>
          <w:shd w:val="clear" w:color="auto" w:fill="FFFFFF"/>
        </w:rPr>
        <w:t>Pergaulan</w:t>
      </w:r>
      <w:r w:rsidRPr="000F3FB5">
        <w:rPr>
          <w:rFonts w:ascii="Times New Roman" w:hAnsi="Times New Roman" w:cs="Times New Roman"/>
          <w:sz w:val="24"/>
          <w:szCs w:val="24"/>
          <w:shd w:val="clear" w:color="auto" w:fill="FFFFFF"/>
        </w:rPr>
        <w:t xml:space="preserve"> siswa</w:t>
      </w:r>
      <w:r>
        <w:rPr>
          <w:rFonts w:ascii="Times New Roman" w:hAnsi="Times New Roman" w:cs="Times New Roman"/>
          <w:sz w:val="24"/>
          <w:szCs w:val="24"/>
          <w:shd w:val="clear" w:color="auto" w:fill="FFFFFF"/>
        </w:rPr>
        <w:t>. Kontribusi Bimbingan</w:t>
      </w:r>
      <w:r w:rsidR="00B45D65">
        <w:rPr>
          <w:rFonts w:ascii="Times New Roman" w:hAnsi="Times New Roman" w:cs="Times New Roman"/>
          <w:sz w:val="24"/>
          <w:szCs w:val="24"/>
          <w:shd w:val="clear" w:color="auto" w:fill="FFFFFF"/>
        </w:rPr>
        <w:t xml:space="preserve"> Sosial </w:t>
      </w:r>
      <w:r w:rsidRPr="000F3FB5">
        <w:rPr>
          <w:rFonts w:ascii="Times New Roman" w:hAnsi="Times New Roman" w:cs="Times New Roman"/>
          <w:sz w:val="24"/>
          <w:szCs w:val="24"/>
          <w:shd w:val="clear" w:color="auto" w:fill="FFFFFF"/>
        </w:rPr>
        <w:t>terhadap</w:t>
      </w:r>
      <w:r w:rsidR="00B45D65">
        <w:rPr>
          <w:rFonts w:ascii="Times New Roman" w:hAnsi="Times New Roman" w:cs="Times New Roman"/>
          <w:sz w:val="24"/>
          <w:szCs w:val="24"/>
          <w:shd w:val="clear" w:color="auto" w:fill="FFFFFF"/>
        </w:rPr>
        <w:t xml:space="preserve"> Etika Pergaulan ditunjukkan oleh hasil</w:t>
      </w:r>
      <w:r w:rsidR="00B45D65">
        <w:rPr>
          <w:rFonts w:ascii="Times New Roman" w:hAnsi="Times New Roman" w:cs="Times New Roman"/>
          <w:sz w:val="24"/>
          <w:szCs w:val="24"/>
          <w:shd w:val="clear" w:color="auto" w:fill="FFFFFF"/>
          <w:lang w:val="id-ID"/>
        </w:rPr>
        <w:t xml:space="preserve"> </w:t>
      </w:r>
      <w:r w:rsidR="00B45D65">
        <w:rPr>
          <w:rFonts w:ascii="Times New Roman" w:hAnsi="Times New Roman" w:cs="Times New Roman"/>
          <w:sz w:val="24"/>
          <w:szCs w:val="24"/>
          <w:shd w:val="clear" w:color="auto" w:fill="FFFFFF"/>
        </w:rPr>
        <w:t xml:space="preserve">dari perhitungan  koefisien determinan, </w:t>
      </w:r>
      <w:r w:rsidRPr="000F3FB5">
        <w:rPr>
          <w:rFonts w:ascii="Times New Roman" w:hAnsi="Times New Roman" w:cs="Times New Roman"/>
          <w:sz w:val="24"/>
          <w:szCs w:val="24"/>
          <w:shd w:val="clear" w:color="auto" w:fill="FFFFFF"/>
        </w:rPr>
        <w:t xml:space="preserve">dengan perolehan </w:t>
      </w:r>
      <w:r>
        <w:rPr>
          <w:rFonts w:ascii="Times New Roman" w:hAnsi="Times New Roman" w:cs="Times New Roman"/>
          <w:sz w:val="24"/>
          <w:szCs w:val="24"/>
          <w:shd w:val="clear" w:color="auto" w:fill="FFFFFF"/>
        </w:rPr>
        <w:t>nilai sebesar 46,24</w:t>
      </w:r>
      <w:r w:rsidRPr="000F3FB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45D65">
        <w:rPr>
          <w:rFonts w:ascii="Times New Roman" w:hAnsi="Times New Roman" w:cs="Times New Roman"/>
          <w:sz w:val="24"/>
          <w:szCs w:val="24"/>
          <w:shd w:val="clear" w:color="auto" w:fill="FFFFFF"/>
        </w:rPr>
        <w:t xml:space="preserve"> Dengan </w:t>
      </w:r>
      <w:r w:rsidRPr="000F3FB5">
        <w:rPr>
          <w:rFonts w:ascii="Times New Roman" w:hAnsi="Times New Roman" w:cs="Times New Roman"/>
          <w:sz w:val="24"/>
          <w:szCs w:val="24"/>
          <w:shd w:val="clear" w:color="auto" w:fill="FFFFFF"/>
        </w:rPr>
        <w:t>demikian</w:t>
      </w:r>
      <w:r>
        <w:rPr>
          <w:rFonts w:ascii="Times New Roman" w:hAnsi="Times New Roman" w:cs="Times New Roman"/>
          <w:sz w:val="24"/>
          <w:szCs w:val="24"/>
          <w:shd w:val="clear" w:color="auto" w:fill="FFFFFF"/>
        </w:rPr>
        <w:t xml:space="preserve"> 53,76% Etika</w:t>
      </w:r>
      <w:r w:rsidRPr="000F3FB5">
        <w:rPr>
          <w:rFonts w:ascii="Times New Roman" w:hAnsi="Times New Roman" w:cs="Times New Roman"/>
          <w:sz w:val="24"/>
          <w:szCs w:val="24"/>
          <w:shd w:val="clear" w:color="auto" w:fill="FFFFFF"/>
        </w:rPr>
        <w:t xml:space="preserve"> Pergaulan siswa</w:t>
      </w:r>
      <w:r w:rsidR="00B45D65">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rPr>
        <w:t>dipengaruhi</w:t>
      </w:r>
      <w:r w:rsidRPr="000F3FB5">
        <w:rPr>
          <w:rFonts w:ascii="Times New Roman" w:hAnsi="Times New Roman" w:cs="Times New Roman"/>
          <w:sz w:val="24"/>
          <w:szCs w:val="24"/>
          <w:shd w:val="clear" w:color="auto" w:fill="FFFFFF"/>
        </w:rPr>
        <w:t xml:space="preserve"> oleh variabel lainnya.</w:t>
      </w:r>
    </w:p>
    <w:p w:rsidR="000F3FB5" w:rsidRPr="00DB1C7B" w:rsidRDefault="00020FD6" w:rsidP="00DB1C7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penulis dengan penelitian-penelitian sebelumnya yang diatas,</w:t>
      </w:r>
      <w:r w:rsidR="00D2320C">
        <w:rPr>
          <w:rFonts w:ascii="Times New Roman" w:hAnsi="Times New Roman" w:cs="Times New Roman"/>
          <w:sz w:val="24"/>
          <w:szCs w:val="24"/>
          <w:lang w:val="id-ID"/>
        </w:rPr>
        <w:t xml:space="preserve"> data yang diperoleh dengan jelas menunjukkan </w:t>
      </w:r>
      <w:r w:rsidR="00D2320C">
        <w:rPr>
          <w:rFonts w:ascii="Times New Roman" w:hAnsi="Times New Roman" w:cs="Times New Roman"/>
          <w:sz w:val="24"/>
          <w:szCs w:val="24"/>
        </w:rPr>
        <w:t>hubungan yang positif dari</w:t>
      </w:r>
      <w:r w:rsidR="00D2320C">
        <w:rPr>
          <w:rFonts w:ascii="Times New Roman" w:hAnsi="Times New Roman" w:cs="Times New Roman"/>
          <w:sz w:val="24"/>
          <w:szCs w:val="24"/>
          <w:lang w:val="id-ID"/>
        </w:rPr>
        <w:t xml:space="preserve"> hubungan </w:t>
      </w:r>
      <w:r w:rsidR="00D2320C" w:rsidRPr="00D2320C">
        <w:rPr>
          <w:rFonts w:ascii="Times New Roman" w:hAnsi="Times New Roman" w:cs="Times New Roman"/>
          <w:i/>
          <w:iCs/>
          <w:sz w:val="24"/>
          <w:szCs w:val="24"/>
          <w:lang w:val="id-ID"/>
        </w:rPr>
        <w:t>self control</w:t>
      </w:r>
      <w:r w:rsidR="00D2320C">
        <w:rPr>
          <w:rFonts w:ascii="Times New Roman" w:hAnsi="Times New Roman" w:cs="Times New Roman"/>
          <w:sz w:val="24"/>
          <w:szCs w:val="24"/>
          <w:lang w:val="id-ID"/>
        </w:rPr>
        <w:t xml:space="preserve"> dengan etika pergaulan siswa. Dari hasil yang diperoleh, terbukti bahwa </w:t>
      </w:r>
      <w:r w:rsidR="00D2320C" w:rsidRPr="00D2320C">
        <w:rPr>
          <w:rFonts w:ascii="Times New Roman" w:hAnsi="Times New Roman" w:cs="Times New Roman"/>
          <w:i/>
          <w:iCs/>
          <w:sz w:val="24"/>
          <w:szCs w:val="24"/>
          <w:lang w:val="id-ID"/>
        </w:rPr>
        <w:t>self control</w:t>
      </w:r>
      <w:r w:rsidR="00D2320C">
        <w:rPr>
          <w:rFonts w:ascii="Times New Roman" w:hAnsi="Times New Roman" w:cs="Times New Roman"/>
          <w:sz w:val="24"/>
          <w:szCs w:val="24"/>
          <w:lang w:val="id-ID"/>
        </w:rPr>
        <w:t xml:space="preserve"> mempunyai hubungan yang signifikan dengan etika pergaulan siswa kelas XI SMA Negeri 1 Lubuk Pakam. </w:t>
      </w:r>
      <w:r w:rsidR="00DB1C7B">
        <w:rPr>
          <w:rFonts w:ascii="Times New Roman" w:hAnsi="Times New Roman" w:cs="Times New Roman"/>
          <w:sz w:val="24"/>
          <w:szCs w:val="24"/>
        </w:rPr>
        <w:t xml:space="preserve">Berdasarkan </w:t>
      </w:r>
      <w:r w:rsidR="00DB1C7B">
        <w:rPr>
          <w:rFonts w:ascii="Times New Roman" w:hAnsi="Times New Roman" w:cs="Times New Roman"/>
          <w:sz w:val="24"/>
          <w:szCs w:val="24"/>
          <w:lang w:val="id-ID"/>
        </w:rPr>
        <w:t xml:space="preserve">seluruh </w:t>
      </w:r>
      <w:r w:rsidR="00DB1C7B">
        <w:rPr>
          <w:rFonts w:ascii="Times New Roman" w:hAnsi="Times New Roman" w:cs="Times New Roman"/>
          <w:sz w:val="24"/>
          <w:szCs w:val="24"/>
        </w:rPr>
        <w:t>penjelasan tersebut</w:t>
      </w:r>
      <w:r w:rsidR="00DB1C7B">
        <w:rPr>
          <w:rFonts w:ascii="Times New Roman" w:hAnsi="Times New Roman" w:cs="Times New Roman"/>
          <w:sz w:val="24"/>
          <w:szCs w:val="24"/>
          <w:lang w:val="id-ID"/>
        </w:rPr>
        <w:t xml:space="preserve">, dapat disimpulkan secara jelas bahwa terdapat hubungan </w:t>
      </w:r>
      <w:r w:rsidR="00DB1C7B" w:rsidRPr="00DB1C7B">
        <w:rPr>
          <w:rFonts w:ascii="Times New Roman" w:hAnsi="Times New Roman" w:cs="Times New Roman"/>
          <w:i/>
          <w:iCs/>
          <w:sz w:val="24"/>
          <w:szCs w:val="24"/>
          <w:lang w:val="id-ID"/>
        </w:rPr>
        <w:t>self control</w:t>
      </w:r>
      <w:r w:rsidR="00DB1C7B">
        <w:rPr>
          <w:rFonts w:ascii="Times New Roman" w:hAnsi="Times New Roman" w:cs="Times New Roman"/>
          <w:sz w:val="24"/>
          <w:szCs w:val="24"/>
          <w:lang w:val="id-ID"/>
        </w:rPr>
        <w:t xml:space="preserve"> dengan etika pergaulan siswa kelas XI SMA Negeri 1 Lubuk Pakam Tahun Ajaran 2024/2025. </w:t>
      </w:r>
    </w:p>
    <w:p w:rsidR="00296BB3" w:rsidRDefault="00296BB3">
      <w:pPr>
        <w:rPr>
          <w:rFonts w:ascii="Times New Roman" w:eastAsiaTheme="majorEastAsia" w:hAnsi="Times New Roman" w:cstheme="majorBidi"/>
          <w:b/>
          <w:sz w:val="24"/>
          <w:szCs w:val="32"/>
        </w:rPr>
      </w:pPr>
      <w:r>
        <w:br w:type="page"/>
      </w:r>
    </w:p>
    <w:p w:rsidR="00F96689" w:rsidRDefault="00F96689" w:rsidP="00731657">
      <w:pPr>
        <w:pStyle w:val="Heading1"/>
        <w:sectPr w:rsidR="00F96689" w:rsidSect="007A419C">
          <w:headerReference w:type="even" r:id="rId36"/>
          <w:headerReference w:type="default" r:id="rId37"/>
          <w:headerReference w:type="first" r:id="rId38"/>
          <w:footerReference w:type="first" r:id="rId39"/>
          <w:pgSz w:w="11906" w:h="16838"/>
          <w:pgMar w:top="2268" w:right="1701" w:bottom="1701" w:left="2268" w:header="709" w:footer="709" w:gutter="0"/>
          <w:pgNumType w:start="40"/>
          <w:cols w:space="708"/>
          <w:titlePg/>
          <w:docGrid w:linePitch="360"/>
        </w:sectPr>
      </w:pPr>
    </w:p>
    <w:p w:rsidR="00F1162A" w:rsidRPr="00731657" w:rsidRDefault="00731657" w:rsidP="00731657">
      <w:pPr>
        <w:pStyle w:val="Heading1"/>
      </w:pPr>
      <w:bookmarkStart w:id="392" w:name="_Toc199517647"/>
      <w:bookmarkStart w:id="393" w:name="_Toc199517709"/>
      <w:bookmarkStart w:id="394" w:name="_Toc211530865"/>
      <w:r w:rsidRPr="00731657">
        <w:lastRenderedPageBreak/>
        <w:t>BAB V</w:t>
      </w:r>
      <w:bookmarkEnd w:id="392"/>
      <w:bookmarkEnd w:id="393"/>
      <w:bookmarkEnd w:id="394"/>
    </w:p>
    <w:p w:rsidR="00731657" w:rsidRPr="00AC126D" w:rsidRDefault="00AC126D" w:rsidP="00731657">
      <w:pPr>
        <w:pStyle w:val="Heading1"/>
        <w:rPr>
          <w:rFonts w:cs="Times New Roman"/>
          <w:szCs w:val="24"/>
          <w:lang w:val="id-ID"/>
        </w:rPr>
      </w:pPr>
      <w:bookmarkStart w:id="395" w:name="_Toc199517648"/>
      <w:bookmarkStart w:id="396" w:name="_Toc199517710"/>
      <w:bookmarkStart w:id="397" w:name="_Toc211530866"/>
      <w:r>
        <w:rPr>
          <w:rFonts w:cs="Times New Roman"/>
          <w:szCs w:val="24"/>
          <w:lang w:val="id-ID"/>
        </w:rPr>
        <w:t>KESIMPULAN DAN SARAN</w:t>
      </w:r>
      <w:bookmarkEnd w:id="395"/>
      <w:bookmarkEnd w:id="396"/>
      <w:bookmarkEnd w:id="397"/>
    </w:p>
    <w:p w:rsidR="00731657" w:rsidRPr="00731657" w:rsidRDefault="00731657" w:rsidP="00731657">
      <w:pPr>
        <w:pStyle w:val="Heading2"/>
      </w:pPr>
      <w:bookmarkStart w:id="398" w:name="_Toc199517649"/>
      <w:bookmarkStart w:id="399" w:name="_Toc199517711"/>
      <w:bookmarkStart w:id="400" w:name="_Toc211530867"/>
      <w:r w:rsidRPr="00731657">
        <w:t>5.1</w:t>
      </w:r>
      <w:r w:rsidRPr="00731657">
        <w:tab/>
        <w:t>Kesimpulan</w:t>
      </w:r>
      <w:bookmarkEnd w:id="398"/>
      <w:bookmarkEnd w:id="399"/>
      <w:bookmarkEnd w:id="400"/>
    </w:p>
    <w:p w:rsidR="00F96689" w:rsidRDefault="00F96689" w:rsidP="007A3A5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yang telah dilakukan mengenai “Hubungan </w:t>
      </w:r>
      <w:r w:rsidRPr="00C840FD">
        <w:rPr>
          <w:rFonts w:ascii="Times New Roman" w:hAnsi="Times New Roman" w:cs="Times New Roman"/>
          <w:i/>
          <w:iCs/>
          <w:sz w:val="24"/>
          <w:szCs w:val="24"/>
        </w:rPr>
        <w:t>Self Control</w:t>
      </w:r>
      <w:r>
        <w:rPr>
          <w:rFonts w:ascii="Times New Roman" w:hAnsi="Times New Roman" w:cs="Times New Roman"/>
          <w:sz w:val="24"/>
          <w:szCs w:val="24"/>
        </w:rPr>
        <w:t xml:space="preserve"> Dengan Etika Pergaulan Siswa Kelas XI SMA Negeri 1 Lubuk Pakam Tahun Ajaran 2024/2025”, dapat dinyatakan bahwa </w:t>
      </w:r>
      <w:r w:rsidRPr="00C840FD">
        <w:rPr>
          <w:rFonts w:ascii="Times New Roman" w:hAnsi="Times New Roman" w:cs="Times New Roman"/>
          <w:i/>
          <w:iCs/>
          <w:sz w:val="24"/>
          <w:szCs w:val="24"/>
        </w:rPr>
        <w:t>self control</w:t>
      </w:r>
      <w:r>
        <w:rPr>
          <w:rFonts w:ascii="Times New Roman" w:hAnsi="Times New Roman" w:cs="Times New Roman"/>
          <w:sz w:val="24"/>
          <w:szCs w:val="24"/>
        </w:rPr>
        <w:t xml:space="preserve"> memiiliki hubungan yang kuat dengan etika pergaulan siswa. Penelitian ini dilakukan untuk menjawab rumusan masalah yang berkaitan dengan etika siswa pada saat bergaul dengan teman-temannya, serta untuk mengetahui “Apakah Ada Hubungan </w:t>
      </w:r>
      <w:r w:rsidRPr="00DA25E4">
        <w:rPr>
          <w:rFonts w:ascii="Times New Roman" w:hAnsi="Times New Roman" w:cs="Times New Roman"/>
          <w:i/>
          <w:sz w:val="24"/>
          <w:szCs w:val="24"/>
        </w:rPr>
        <w:t>Self Control</w:t>
      </w:r>
      <w:r>
        <w:rPr>
          <w:rFonts w:ascii="Times New Roman" w:hAnsi="Times New Roman" w:cs="Times New Roman"/>
          <w:sz w:val="24"/>
          <w:szCs w:val="24"/>
        </w:rPr>
        <w:t xml:space="preserve"> Dengan Etika Pergaulan Siswa Kelas XI SMA Negeri 1 Lubuk Pakam Tahun Ajaran 2024/2025?”.</w:t>
      </w:r>
    </w:p>
    <w:p w:rsidR="00D85B27" w:rsidRDefault="00F96689" w:rsidP="00F966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penelitian menunjukkan bahwa terdapat hubungan yang positif dan signifikan antara </w:t>
      </w:r>
      <w:r w:rsidRPr="009E5FD9">
        <w:rPr>
          <w:rFonts w:ascii="Times New Roman" w:hAnsi="Times New Roman" w:cs="Times New Roman"/>
          <w:i/>
          <w:iCs/>
          <w:sz w:val="24"/>
          <w:szCs w:val="24"/>
        </w:rPr>
        <w:t>self control</w:t>
      </w:r>
      <w:r>
        <w:rPr>
          <w:rFonts w:ascii="Times New Roman" w:hAnsi="Times New Roman" w:cs="Times New Roman"/>
          <w:sz w:val="24"/>
          <w:szCs w:val="24"/>
        </w:rPr>
        <w:t xml:space="preserve"> dengan etika pergaulan siswa. Terbukti pada hasil uji korelasi </w:t>
      </w:r>
      <w:r w:rsidRPr="009E5FD9">
        <w:rPr>
          <w:rFonts w:ascii="Times New Roman" w:hAnsi="Times New Roman" w:cs="Times New Roman"/>
          <w:i/>
          <w:iCs/>
          <w:sz w:val="24"/>
          <w:szCs w:val="24"/>
        </w:rPr>
        <w:t>product moment</w:t>
      </w: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heme="majorBidi" w:eastAsiaTheme="minorEastAsia" w:hAnsiTheme="majorBidi" w:cstheme="majorBidi"/>
          <w:sz w:val="24"/>
          <w:szCs w:val="24"/>
          <w:lang w:val="en-US"/>
        </w:rPr>
        <w:t>diperoleh</w:t>
      </w:r>
      <w:r w:rsidRPr="004D54A7">
        <w:rPr>
          <w:rFonts w:asciiTheme="majorBidi" w:eastAsiaTheme="minorEastAsia" w:hAnsiTheme="majorBidi" w:cstheme="majorBidi"/>
          <w:sz w:val="24"/>
          <w:szCs w:val="24"/>
          <w:lang w:val="en-US"/>
        </w:rPr>
        <w:t xml:space="preserve"> </w:t>
      </w:r>
      <w:r>
        <w:rPr>
          <w:rFonts w:asciiTheme="majorBidi" w:eastAsiaTheme="minorEastAsia" w:hAnsiTheme="majorBidi" w:cstheme="majorBidi"/>
          <w:sz w:val="24"/>
          <w:szCs w:val="24"/>
          <w:lang w:val="en-US"/>
        </w:rPr>
        <w:t xml:space="preserve">nilai koefisien korelasi (r) sebesar 0,620 dan nilai signifikansi (p) sebesar 0,000 &lt; 0,05 artinya data berkorelasi dan dapat dinyatakan bahwa terdapat hubungan antara </w:t>
      </w:r>
      <w:r w:rsidRPr="00333AE2">
        <w:rPr>
          <w:rFonts w:asciiTheme="majorBidi" w:eastAsiaTheme="minorEastAsia" w:hAnsiTheme="majorBidi" w:cstheme="majorBidi"/>
          <w:i/>
          <w:iCs/>
          <w:sz w:val="24"/>
          <w:szCs w:val="24"/>
          <w:lang w:val="en-US"/>
        </w:rPr>
        <w:t>self control</w:t>
      </w:r>
      <w:r>
        <w:rPr>
          <w:rFonts w:asciiTheme="majorBidi" w:eastAsiaTheme="minorEastAsia" w:hAnsiTheme="majorBidi" w:cstheme="majorBidi"/>
          <w:i/>
          <w:iCs/>
          <w:sz w:val="24"/>
          <w:szCs w:val="24"/>
          <w:lang w:val="en-US"/>
        </w:rPr>
        <w:t xml:space="preserve"> </w:t>
      </w:r>
      <w:r>
        <w:rPr>
          <w:rFonts w:asciiTheme="majorBidi" w:eastAsiaTheme="minorEastAsia" w:hAnsiTheme="majorBidi" w:cstheme="majorBidi"/>
          <w:sz w:val="24"/>
          <w:szCs w:val="24"/>
          <w:lang w:val="en-US"/>
        </w:rPr>
        <w:t xml:space="preserve">dengan etika pergaulan siswa. Selain itu, terdapat hasil uji </w:t>
      </w:r>
      <w:r>
        <w:rPr>
          <w:rFonts w:ascii="Times New Roman" w:eastAsiaTheme="minorEastAsia" w:hAnsi="Times New Roman" w:cs="Times New Roman"/>
          <w:sz w:val="24"/>
          <w:szCs w:val="24"/>
        </w:rPr>
        <w:t>Hasil perhitungan koefisien determinasi variabel x dan y didapat nilai R adalah sebesar 0,620 dan nilai R sq 0,384. Dapat dijelaskan bahwa 62% etika pergaulan dipengaruhi oleh aspek seperti mengontrol perilaku, kognitif dan keputusan</w:t>
      </w:r>
      <w:r>
        <w:rPr>
          <w:rFonts w:ascii="Times New Roman" w:eastAsiaTheme="minorEastAsia" w:hAnsi="Times New Roman" w:cs="Times New Roman"/>
          <w:b/>
          <w:sz w:val="24"/>
          <w:szCs w:val="24"/>
        </w:rPr>
        <w:t>, s</w:t>
      </w:r>
      <w:r>
        <w:rPr>
          <w:rFonts w:ascii="Times New Roman" w:eastAsiaTheme="minorEastAsia" w:hAnsi="Times New Roman" w:cs="Times New Roman"/>
          <w:sz w:val="24"/>
          <w:szCs w:val="24"/>
        </w:rPr>
        <w:t xml:space="preserve">ementara 38% etika pergaulan dipengaruhi oleh </w:t>
      </w:r>
      <w:r w:rsidRPr="000D0C64">
        <w:rPr>
          <w:rFonts w:ascii="Times New Roman" w:eastAsiaTheme="minorEastAsia" w:hAnsi="Times New Roman" w:cs="Times New Roman"/>
          <w:i/>
          <w:sz w:val="24"/>
          <w:szCs w:val="24"/>
        </w:rPr>
        <w:t>self control</w:t>
      </w:r>
      <w:r>
        <w:rPr>
          <w:rFonts w:ascii="Times New Roman" w:eastAsiaTheme="minorEastAsia" w:hAnsi="Times New Roman" w:cs="Times New Roman"/>
          <w:sz w:val="24"/>
          <w:szCs w:val="24"/>
        </w:rPr>
        <w:t>.</w:t>
      </w:r>
    </w:p>
    <w:p w:rsidR="00D85B27" w:rsidRPr="00F96689" w:rsidRDefault="00D85B27" w:rsidP="006A0E9F">
      <w:pPr>
        <w:spacing w:after="0" w:line="480" w:lineRule="auto"/>
        <w:jc w:val="both"/>
        <w:rPr>
          <w:rFonts w:ascii="Times New Roman" w:hAnsi="Times New Roman" w:cs="Times New Roman"/>
          <w:sz w:val="24"/>
          <w:szCs w:val="24"/>
          <w:lang w:val="id-ID"/>
        </w:rPr>
      </w:pPr>
    </w:p>
    <w:p w:rsidR="00F96689" w:rsidRDefault="00F96689">
      <w:pPr>
        <w:rPr>
          <w:rFonts w:ascii="Times New Roman" w:eastAsiaTheme="minorEastAsia" w:hAnsi="Times New Roman" w:cs="Times New Roman"/>
          <w:b/>
          <w:bCs/>
          <w:sz w:val="24"/>
          <w:szCs w:val="24"/>
          <w:lang w:val="id-ID"/>
        </w:rPr>
      </w:pPr>
      <w:r>
        <w:rPr>
          <w:rFonts w:ascii="Times New Roman" w:eastAsiaTheme="minorEastAsia" w:hAnsi="Times New Roman" w:cs="Times New Roman"/>
          <w:b/>
          <w:bCs/>
          <w:sz w:val="24"/>
          <w:szCs w:val="24"/>
          <w:lang w:val="id-ID"/>
        </w:rPr>
        <w:br w:type="page"/>
      </w:r>
    </w:p>
    <w:p w:rsidR="00F96689" w:rsidRPr="00F96689" w:rsidRDefault="00F96689" w:rsidP="00572FD5">
      <w:pPr>
        <w:pStyle w:val="Heading2"/>
        <w:rPr>
          <w:rFonts w:eastAsiaTheme="minorEastAsia"/>
          <w:lang w:val="id-ID"/>
        </w:rPr>
      </w:pPr>
      <w:bookmarkStart w:id="401" w:name="_Toc199517650"/>
      <w:bookmarkStart w:id="402" w:name="_Toc199517712"/>
      <w:bookmarkStart w:id="403" w:name="_Toc211530868"/>
      <w:r>
        <w:rPr>
          <w:rFonts w:eastAsiaTheme="minorEastAsia"/>
          <w:lang w:val="id-ID"/>
        </w:rPr>
        <w:lastRenderedPageBreak/>
        <w:t>5.2</w:t>
      </w:r>
      <w:r>
        <w:rPr>
          <w:rFonts w:eastAsiaTheme="minorEastAsia"/>
          <w:lang w:val="id-ID"/>
        </w:rPr>
        <w:tab/>
      </w:r>
      <w:r w:rsidRPr="00096136">
        <w:rPr>
          <w:rFonts w:eastAsiaTheme="minorEastAsia"/>
        </w:rPr>
        <w:t>Saran</w:t>
      </w:r>
      <w:bookmarkEnd w:id="401"/>
      <w:bookmarkEnd w:id="402"/>
      <w:bookmarkEnd w:id="403"/>
    </w:p>
    <w:p w:rsidR="00F96689" w:rsidRDefault="00F96689" w:rsidP="00F9668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hasil penelitian yang menunjukkan adanya hubungan </w:t>
      </w:r>
      <w:r w:rsidRPr="00F96689">
        <w:rPr>
          <w:rFonts w:ascii="Times New Roman" w:eastAsiaTheme="minorEastAsia" w:hAnsi="Times New Roman" w:cs="Times New Roman"/>
          <w:i/>
          <w:iCs/>
          <w:sz w:val="24"/>
          <w:szCs w:val="24"/>
        </w:rPr>
        <w:t>self control</w:t>
      </w:r>
      <w:r>
        <w:rPr>
          <w:rFonts w:ascii="Times New Roman" w:eastAsiaTheme="minorEastAsia" w:hAnsi="Times New Roman" w:cs="Times New Roman"/>
          <w:sz w:val="24"/>
          <w:szCs w:val="24"/>
        </w:rPr>
        <w:t xml:space="preserve"> dengan etika pergaulan siswa, maka peneliti memberikan beberapa saran sebagai berikut:</w:t>
      </w:r>
    </w:p>
    <w:p w:rsidR="00F96689" w:rsidRDefault="00F96689" w:rsidP="00F96689">
      <w:pPr>
        <w:pStyle w:val="ListParagraph"/>
        <w:numPr>
          <w:ilvl w:val="0"/>
          <w:numId w:val="40"/>
        </w:num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Bagi Siswa </w:t>
      </w:r>
    </w:p>
    <w:p w:rsidR="00F96689" w:rsidRDefault="00F96689" w:rsidP="00F96689">
      <w:pPr>
        <w:pStyle w:val="ListParagraph"/>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diharapkan dapat meningkatkan kemampuan pengendalian diri (</w:t>
      </w:r>
      <w:r w:rsidRPr="00F96689">
        <w:rPr>
          <w:rFonts w:ascii="Times New Roman" w:eastAsiaTheme="minorEastAsia" w:hAnsi="Times New Roman" w:cs="Times New Roman"/>
          <w:i/>
          <w:iCs/>
          <w:sz w:val="24"/>
          <w:szCs w:val="24"/>
        </w:rPr>
        <w:t>self control</w:t>
      </w:r>
      <w:r>
        <w:rPr>
          <w:rFonts w:ascii="Times New Roman" w:eastAsiaTheme="minorEastAsia" w:hAnsi="Times New Roman" w:cs="Times New Roman"/>
          <w:sz w:val="24"/>
          <w:szCs w:val="24"/>
        </w:rPr>
        <w:t>) dalam kehidupan sehari-hari, terutama dalam konteks pergaulan dengan teman-teman. Kemampuan untuk mengendalikan diri, mengelola emosi, dan juga pada saat pengambilan keputusan yang tepat. Penting bagi siswa memiliki kemampuan pengendalian diri tersebut agar siswa dapat menjaga etika dalam berinteraksi serta dapat menghindari perilaku menyimpang dari norma-norma yang berlaku.</w:t>
      </w:r>
    </w:p>
    <w:p w:rsidR="00F96689" w:rsidRDefault="00F96689" w:rsidP="00F96689">
      <w:pPr>
        <w:pStyle w:val="ListParagraph"/>
        <w:numPr>
          <w:ilvl w:val="0"/>
          <w:numId w:val="40"/>
        </w:num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Bagi Penulis</w:t>
      </w:r>
    </w:p>
    <w:p w:rsidR="00F96689" w:rsidRDefault="00F96689" w:rsidP="00F96689">
      <w:pPr>
        <w:pStyle w:val="ListParagraph"/>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Sebagai peneliti, proses penelitian ini dapat dijadikan pembelajaran penting dalam memahami bagaimana </w:t>
      </w:r>
      <w:r w:rsidRPr="009B6FA0">
        <w:rPr>
          <w:rFonts w:ascii="Times New Roman" w:eastAsiaTheme="minorEastAsia" w:hAnsi="Times New Roman" w:cs="Times New Roman"/>
          <w:i/>
          <w:iCs/>
          <w:sz w:val="24"/>
          <w:szCs w:val="24"/>
        </w:rPr>
        <w:t>self control</w:t>
      </w:r>
      <w:r>
        <w:rPr>
          <w:rFonts w:ascii="Times New Roman" w:eastAsiaTheme="minorEastAsia" w:hAnsi="Times New Roman" w:cs="Times New Roman"/>
          <w:sz w:val="24"/>
          <w:szCs w:val="24"/>
        </w:rPr>
        <w:t xml:space="preserve"> dapat mempengaruhi etika pergaulan siswa. Penelitian ini menjadikan pengalaman untuk bekal lebih menggerti lagi terhadap persoalan remaja di lingkungan Pendidikan, serta mendorong untuk terus mengembangkan wawasan dan keterampilan.</w:t>
      </w:r>
    </w:p>
    <w:p w:rsidR="00F96689" w:rsidRPr="009B6FA0" w:rsidRDefault="00F96689" w:rsidP="00F96689">
      <w:pPr>
        <w:pStyle w:val="ListParagraph"/>
        <w:numPr>
          <w:ilvl w:val="0"/>
          <w:numId w:val="40"/>
        </w:num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Bagi Guru Bimbingan dan Konseling</w:t>
      </w:r>
    </w:p>
    <w:p w:rsidR="00F96689" w:rsidRDefault="00F96689" w:rsidP="00F96689">
      <w:pPr>
        <w:spacing w:after="0" w:line="480" w:lineRule="auto"/>
        <w:ind w:left="720" w:firstLine="720"/>
        <w:jc w:val="both"/>
        <w:rPr>
          <w:rFonts w:ascii="Times New Roman" w:eastAsiaTheme="minorEastAsia" w:hAnsi="Times New Roman" w:cs="Times New Roman"/>
          <w:sz w:val="24"/>
          <w:szCs w:val="24"/>
        </w:rPr>
      </w:pPr>
      <w:r w:rsidRPr="000C21EE">
        <w:rPr>
          <w:rFonts w:ascii="Times New Roman" w:eastAsiaTheme="minorEastAsia" w:hAnsi="Times New Roman" w:cs="Times New Roman"/>
          <w:sz w:val="24"/>
          <w:szCs w:val="24"/>
        </w:rPr>
        <w:t xml:space="preserve">Guru BK diharapkan dapat memberikan layanan bimbingan dan konseling yang dapat mendukung pengembangan kontrol diri siswa, baik melalui layanan bimbingan klasikan, bimbingan kelompok, konseling kelompok, maupun konseing individual. Guru BK juga dapat Menyusun </w:t>
      </w:r>
      <w:r w:rsidRPr="000C21EE">
        <w:rPr>
          <w:rFonts w:ascii="Times New Roman" w:eastAsiaTheme="minorEastAsia" w:hAnsi="Times New Roman" w:cs="Times New Roman"/>
          <w:sz w:val="24"/>
          <w:szCs w:val="24"/>
        </w:rPr>
        <w:lastRenderedPageBreak/>
        <w:t>program khusus yang berfokus pada peningkatan kontrol diri dan pemahaman etika pergaulan agar siswa memiliki karakter yang baik dan mampu menghadapi tekanan sosial serta mampu membangun relasi yang sehat dan positif.</w:t>
      </w:r>
    </w:p>
    <w:p w:rsidR="00F96689" w:rsidRDefault="00F96689" w:rsidP="00F96689">
      <w:pPr>
        <w:pStyle w:val="ListParagraph"/>
        <w:numPr>
          <w:ilvl w:val="0"/>
          <w:numId w:val="40"/>
        </w:num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Bagi Sekolah</w:t>
      </w:r>
    </w:p>
    <w:p w:rsidR="00F96689" w:rsidRDefault="00F96689" w:rsidP="00F96689">
      <w:pPr>
        <w:spacing w:after="0" w:line="480" w:lineRule="auto"/>
        <w:ind w:left="720" w:firstLine="720"/>
        <w:jc w:val="both"/>
        <w:rPr>
          <w:rFonts w:ascii="Times New Roman" w:eastAsiaTheme="minorEastAsia" w:hAnsi="Times New Roman" w:cs="Times New Roman"/>
          <w:sz w:val="24"/>
          <w:szCs w:val="24"/>
        </w:rPr>
      </w:pPr>
      <w:r w:rsidRPr="00F96689">
        <w:rPr>
          <w:rFonts w:ascii="Times New Roman" w:eastAsiaTheme="minorEastAsia" w:hAnsi="Times New Roman" w:cs="Times New Roman"/>
          <w:sz w:val="24"/>
          <w:szCs w:val="24"/>
          <w:lang w:val="id-ID"/>
        </w:rPr>
        <w:t xml:space="preserve">Pihak sekolah perlu menciptakan lingkungan yang kondusif untuk perkembangan karakter siswa, khususnya dalam membentuk kebiasaan yang positif, penguatan nilai etika, serta menanamkan kepatuhan terhadap aturan dan norma yang berlaku. </w:t>
      </w:r>
      <w:r w:rsidRPr="00776D8A">
        <w:rPr>
          <w:rFonts w:ascii="Times New Roman" w:eastAsiaTheme="minorEastAsia" w:hAnsi="Times New Roman" w:cs="Times New Roman"/>
          <w:sz w:val="24"/>
          <w:szCs w:val="24"/>
        </w:rPr>
        <w:t>Sekolah juga disarankan untuk bekerja sama dengan orang tua siswa dalam rangka membangun serta mengembangkan karakter dan kebiasaan positif siswa.</w:t>
      </w:r>
    </w:p>
    <w:p w:rsidR="00F96689" w:rsidRDefault="00F96689" w:rsidP="00F96689">
      <w:pPr>
        <w:pStyle w:val="ListParagraph"/>
        <w:numPr>
          <w:ilvl w:val="0"/>
          <w:numId w:val="40"/>
        </w:num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Bagi Peneliti Selanjutnya</w:t>
      </w:r>
    </w:p>
    <w:p w:rsidR="00D85B27" w:rsidRDefault="00F96689" w:rsidP="00F96689">
      <w:pPr>
        <w:spacing w:after="0" w:line="480" w:lineRule="auto"/>
        <w:ind w:left="720" w:firstLine="720"/>
        <w:jc w:val="both"/>
        <w:rPr>
          <w:rFonts w:ascii="Times New Roman" w:hAnsi="Times New Roman" w:cs="Times New Roman"/>
          <w:sz w:val="24"/>
          <w:szCs w:val="24"/>
        </w:rPr>
      </w:pPr>
      <w:r w:rsidRPr="00776D8A">
        <w:rPr>
          <w:rFonts w:ascii="Times New Roman" w:eastAsiaTheme="minorEastAsia" w:hAnsi="Times New Roman" w:cs="Times New Roman"/>
          <w:sz w:val="24"/>
          <w:szCs w:val="24"/>
        </w:rPr>
        <w:t>Peneliti selanjutnya disarankan untuk melakukan kajian lanjutan dengan cakupan yang lebih luas terkait pengendalian diri siswa dan etika siswa pada saat bergaul dengan teman-temannya. Penelitian ini dapat dikembangkan dengan menambah variabel lain sesuai dengan kondisi dan keadaan yang terjadi, bertujuan agar dapat memberikan pemahaman yang lebih komperhensif mengenai faktor-faktor yang mempengaruhi etika pergaulan.</w:t>
      </w:r>
    </w:p>
    <w:p w:rsidR="006A0E9F" w:rsidRDefault="006A0E9F" w:rsidP="006A0E9F">
      <w:pPr>
        <w:spacing w:after="0" w:line="480" w:lineRule="auto"/>
        <w:jc w:val="both"/>
        <w:rPr>
          <w:rFonts w:ascii="Times New Roman" w:hAnsi="Times New Roman" w:cs="Times New Roman"/>
          <w:sz w:val="24"/>
          <w:szCs w:val="24"/>
        </w:rPr>
      </w:pPr>
    </w:p>
    <w:p w:rsidR="006A0E9F" w:rsidRDefault="006A0E9F" w:rsidP="006A0E9F">
      <w:pPr>
        <w:spacing w:after="0" w:line="480" w:lineRule="auto"/>
        <w:jc w:val="both"/>
        <w:rPr>
          <w:rFonts w:ascii="Times New Roman" w:hAnsi="Times New Roman" w:cs="Times New Roman"/>
          <w:sz w:val="24"/>
          <w:szCs w:val="24"/>
        </w:rPr>
      </w:pPr>
    </w:p>
    <w:p w:rsidR="006A0E9F" w:rsidRDefault="006A0E9F" w:rsidP="006A0E9F">
      <w:pPr>
        <w:spacing w:after="0" w:line="480" w:lineRule="auto"/>
        <w:jc w:val="both"/>
        <w:rPr>
          <w:rFonts w:ascii="Times New Roman" w:hAnsi="Times New Roman" w:cs="Times New Roman"/>
          <w:sz w:val="24"/>
          <w:szCs w:val="24"/>
        </w:rPr>
      </w:pPr>
    </w:p>
    <w:p w:rsidR="006968BE" w:rsidRPr="00B35D44" w:rsidRDefault="00B35D44" w:rsidP="00B35D44">
      <w:r>
        <w:br w:type="page"/>
      </w:r>
    </w:p>
    <w:p w:rsidR="00F96689" w:rsidRDefault="00F96689" w:rsidP="00A60B0E">
      <w:pPr>
        <w:pStyle w:val="Heading1"/>
        <w:sectPr w:rsidR="00F96689" w:rsidSect="00AC126D">
          <w:pgSz w:w="11906" w:h="16838"/>
          <w:pgMar w:top="2268" w:right="1701" w:bottom="1701" w:left="2268" w:header="709" w:footer="709" w:gutter="0"/>
          <w:pgNumType w:start="63"/>
          <w:cols w:space="708"/>
          <w:titlePg/>
          <w:docGrid w:linePitch="360"/>
        </w:sectPr>
      </w:pPr>
    </w:p>
    <w:p w:rsidR="007224E1" w:rsidRPr="00A60B0E" w:rsidRDefault="00136FBF" w:rsidP="00A60B0E">
      <w:pPr>
        <w:pStyle w:val="Heading1"/>
      </w:pPr>
      <w:bookmarkStart w:id="404" w:name="_Toc199517651"/>
      <w:bookmarkStart w:id="405" w:name="_Toc199517713"/>
      <w:bookmarkStart w:id="406" w:name="_Toc211530869"/>
      <w:r w:rsidRPr="00E23ED8">
        <w:lastRenderedPageBreak/>
        <w:t>DAFTAR PUSTAKA</w:t>
      </w:r>
      <w:bookmarkEnd w:id="359"/>
      <w:bookmarkEnd w:id="360"/>
      <w:bookmarkEnd w:id="361"/>
      <w:bookmarkEnd w:id="362"/>
      <w:bookmarkEnd w:id="363"/>
      <w:bookmarkEnd w:id="404"/>
      <w:bookmarkEnd w:id="405"/>
      <w:bookmarkEnd w:id="406"/>
    </w:p>
    <w:p w:rsidR="007224E1" w:rsidRPr="00AC330B" w:rsidRDefault="007224E1"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Ahmad, H. (2023). Hubungan Etika Pergaulan dengan Konsep Diri Siswa SMA di Kabupaten Sumbawa Barat. Realita: </w:t>
      </w:r>
      <w:r w:rsidRPr="00AC330B">
        <w:rPr>
          <w:rFonts w:ascii="Times New Roman" w:hAnsi="Times New Roman" w:cs="Times New Roman"/>
          <w:i/>
          <w:sz w:val="24"/>
          <w:szCs w:val="24"/>
        </w:rPr>
        <w:t>Jurnal Bimbingan dan Konseling</w:t>
      </w:r>
      <w:r w:rsidRPr="00AC330B">
        <w:rPr>
          <w:rFonts w:ascii="Times New Roman" w:hAnsi="Times New Roman" w:cs="Times New Roman"/>
          <w:sz w:val="24"/>
          <w:szCs w:val="24"/>
        </w:rPr>
        <w:t>, 8(1), 1933-1945.</w:t>
      </w:r>
    </w:p>
    <w:p w:rsidR="00953300" w:rsidRPr="00AC330B" w:rsidRDefault="00953300"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Ananda, R. S., Umari, T., &amp; Saam, Z. Pengaruh Layanan Bimbingan Kelompok terhadap Peningkatan Etika Pergaulan Siswa Kelas XI Mipa di SMA Negeri 12 Pekanbaru Tahun Ajaran 2015/2016 (</w:t>
      </w:r>
      <w:r w:rsidRPr="00AC330B">
        <w:rPr>
          <w:rFonts w:ascii="Times New Roman" w:hAnsi="Times New Roman" w:cs="Times New Roman"/>
          <w:i/>
          <w:sz w:val="24"/>
          <w:szCs w:val="24"/>
        </w:rPr>
        <w:t>Doctoral dissertation, Riau University</w:t>
      </w:r>
      <w:r w:rsidRPr="00AC330B">
        <w:rPr>
          <w:rFonts w:ascii="Times New Roman" w:hAnsi="Times New Roman" w:cs="Times New Roman"/>
          <w:sz w:val="24"/>
          <w:szCs w:val="24"/>
        </w:rPr>
        <w:t>).</w:t>
      </w:r>
    </w:p>
    <w:p w:rsidR="00953300" w:rsidRDefault="00953300"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Andriati, N., &amp; Hidayati, N. W. (2020). Investigasi Pelaksanaan Bimbingan Kelompok Tentang Etika Pergaulan Siswa di Era Digital. </w:t>
      </w:r>
      <w:r w:rsidRPr="00AC330B">
        <w:rPr>
          <w:rFonts w:ascii="Times New Roman" w:hAnsi="Times New Roman" w:cs="Times New Roman"/>
          <w:i/>
          <w:sz w:val="24"/>
          <w:szCs w:val="24"/>
        </w:rPr>
        <w:t>Jurnal Inovasi dan Teknologi Pembelajaran</w:t>
      </w:r>
      <w:r w:rsidRPr="00AC330B">
        <w:rPr>
          <w:rFonts w:ascii="Times New Roman" w:hAnsi="Times New Roman" w:cs="Times New Roman"/>
          <w:sz w:val="24"/>
          <w:szCs w:val="24"/>
        </w:rPr>
        <w:t>, 7(2), 116-123.</w:t>
      </w:r>
    </w:p>
    <w:p w:rsidR="00351742" w:rsidRDefault="00351742" w:rsidP="00CF6861">
      <w:pPr>
        <w:spacing w:after="240" w:line="240" w:lineRule="auto"/>
        <w:ind w:left="709" w:hanging="709"/>
        <w:jc w:val="both"/>
        <w:rPr>
          <w:rFonts w:ascii="Times New Roman" w:hAnsi="Times New Roman" w:cs="Times New Roman"/>
          <w:sz w:val="24"/>
          <w:szCs w:val="24"/>
        </w:rPr>
      </w:pPr>
      <w:r w:rsidRPr="00351742">
        <w:rPr>
          <w:rFonts w:ascii="Times New Roman" w:hAnsi="Times New Roman" w:cs="Times New Roman"/>
          <w:sz w:val="24"/>
          <w:szCs w:val="24"/>
        </w:rPr>
        <w:t>Anggraini, J., &amp; Hutasuhut, D. H. (2022). Pengaruh teknik sosiodrama terhadap rasa empati pada siswa SMP Negeri 1 Perbaungan Tahun Ajaran 2021/2022. Journal of Computer and Engineering Science, 13-26.</w:t>
      </w:r>
    </w:p>
    <w:p w:rsidR="00351742" w:rsidRPr="00AC330B" w:rsidRDefault="00351742" w:rsidP="00CF6861">
      <w:pPr>
        <w:spacing w:after="240" w:line="240" w:lineRule="auto"/>
        <w:ind w:left="709" w:hanging="709"/>
        <w:jc w:val="both"/>
        <w:rPr>
          <w:rFonts w:ascii="Times New Roman" w:hAnsi="Times New Roman" w:cs="Times New Roman"/>
          <w:sz w:val="24"/>
          <w:szCs w:val="24"/>
        </w:rPr>
      </w:pPr>
      <w:r w:rsidRPr="00351742">
        <w:rPr>
          <w:rFonts w:ascii="Times New Roman" w:hAnsi="Times New Roman" w:cs="Times New Roman"/>
          <w:sz w:val="24"/>
          <w:szCs w:val="24"/>
        </w:rPr>
        <w:t>Apriyani, N., &amp; Dewi, I. S. (2022). Pengaruh Layanan Informasi Dengan Teknik Focus Group Discussion Terhadap Motivasi Belajarsiswa Kelas X Di SMK Negeri 3 Medan Tahun Pembelajaran 2021/2022. Cybernetics: Journal Educational Research and Social Studies, 130-139.</w:t>
      </w:r>
    </w:p>
    <w:p w:rsidR="00953300" w:rsidRPr="00AC330B" w:rsidRDefault="00953300"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Aprilia, P. (2022). Etika pergaulan siswa. Widya Wastara: </w:t>
      </w:r>
      <w:r w:rsidRPr="00AC330B">
        <w:rPr>
          <w:rFonts w:ascii="Times New Roman" w:hAnsi="Times New Roman" w:cs="Times New Roman"/>
          <w:i/>
          <w:sz w:val="24"/>
          <w:szCs w:val="24"/>
        </w:rPr>
        <w:t>Jurnal Pendidikan Dan Pembelajaran</w:t>
      </w:r>
      <w:r w:rsidRPr="00AC330B">
        <w:rPr>
          <w:rFonts w:ascii="Times New Roman" w:hAnsi="Times New Roman" w:cs="Times New Roman"/>
          <w:sz w:val="24"/>
          <w:szCs w:val="24"/>
        </w:rPr>
        <w:t>, 2(3), 53-62.</w:t>
      </w:r>
    </w:p>
    <w:p w:rsidR="007224E1" w:rsidRPr="00AC330B" w:rsidRDefault="007224E1"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Arifah, I. N. (2019). Efektivitas Teknik Sosiodrama Dalam Meningkatkan Etika Pergaulan Pada Peserta Didik Kelas Xi Di Sma N 1 Kota Mungkid. </w:t>
      </w:r>
      <w:r w:rsidRPr="00AC330B">
        <w:rPr>
          <w:rFonts w:ascii="Times New Roman" w:hAnsi="Times New Roman" w:cs="Times New Roman"/>
          <w:i/>
          <w:sz w:val="24"/>
          <w:szCs w:val="24"/>
        </w:rPr>
        <w:t>Jurnal Riset Mahasiswa Bimbingan Dan Konseling</w:t>
      </w:r>
      <w:r w:rsidRPr="00AC330B">
        <w:rPr>
          <w:rFonts w:ascii="Times New Roman" w:hAnsi="Times New Roman" w:cs="Times New Roman"/>
          <w:sz w:val="24"/>
          <w:szCs w:val="24"/>
        </w:rPr>
        <w:t>, 5(7), 503-517.</w:t>
      </w:r>
    </w:p>
    <w:p w:rsidR="0066029A" w:rsidRDefault="0066029A"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Arikunto, S. (2013). </w:t>
      </w:r>
      <w:r w:rsidRPr="00AC330B">
        <w:rPr>
          <w:rFonts w:ascii="Times New Roman" w:hAnsi="Times New Roman" w:cs="Times New Roman"/>
          <w:i/>
          <w:sz w:val="24"/>
          <w:szCs w:val="24"/>
        </w:rPr>
        <w:t>Prosedur Penelitian Suatu Pendekatan Praktis</w:t>
      </w:r>
      <w:r w:rsidRPr="00AC330B">
        <w:rPr>
          <w:rFonts w:ascii="Times New Roman" w:hAnsi="Times New Roman" w:cs="Times New Roman"/>
          <w:sz w:val="24"/>
          <w:szCs w:val="24"/>
        </w:rPr>
        <w:t>. Jakarta: Rineka Cipta.</w:t>
      </w:r>
    </w:p>
    <w:p w:rsidR="00351742" w:rsidRDefault="00351742" w:rsidP="00CF6861">
      <w:pPr>
        <w:spacing w:after="240" w:line="240" w:lineRule="auto"/>
        <w:ind w:left="709" w:hanging="709"/>
        <w:jc w:val="both"/>
        <w:rPr>
          <w:rFonts w:ascii="Times New Roman" w:hAnsi="Times New Roman" w:cs="Times New Roman"/>
          <w:sz w:val="24"/>
          <w:szCs w:val="24"/>
          <w:lang w:val="id-ID"/>
        </w:rPr>
      </w:pPr>
      <w:r w:rsidRPr="00351742">
        <w:rPr>
          <w:rFonts w:ascii="Times New Roman" w:hAnsi="Times New Roman" w:cs="Times New Roman"/>
          <w:sz w:val="24"/>
          <w:szCs w:val="24"/>
          <w:lang w:val="id-ID"/>
        </w:rPr>
        <w:t>Aulia, R. R., &amp; Saragih, N. A. (2024). PENGARUH LAYANAN BIMBINGAN KELOMPOK TERHADAP PERILAKU BULLYING PADA SISWA KELAS X DISMA NEGERI 14 MEDAN TAHUN AJARAN 2022/2023. Variable Research Journal, 1(01), 86-98.</w:t>
      </w:r>
    </w:p>
    <w:p w:rsidR="00DF12C5" w:rsidRPr="00DF12C5" w:rsidRDefault="00DF12C5" w:rsidP="00CF6861">
      <w:pPr>
        <w:spacing w:after="24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Bawamenewi, A. N. M., &amp; Syaimi, K. U. (2025). HUBUNGAN KONTROL DIRI DENGAN KECANDUAN GAME ONLINE PADA SISWA DI SMP NEGERI 2 MEDAN. </w:t>
      </w:r>
      <w:r w:rsidRPr="00DF12C5">
        <w:rPr>
          <w:rFonts w:ascii="Times New Roman" w:hAnsi="Times New Roman" w:cs="Times New Roman"/>
          <w:i/>
          <w:iCs/>
          <w:sz w:val="24"/>
          <w:szCs w:val="24"/>
          <w:lang w:val="id-ID"/>
        </w:rPr>
        <w:t>Didaktik: Jurnal Ilmiah PGSD STKIP Subang</w:t>
      </w:r>
      <w:r>
        <w:rPr>
          <w:rFonts w:ascii="Times New Roman" w:hAnsi="Times New Roman" w:cs="Times New Roman"/>
          <w:sz w:val="24"/>
          <w:szCs w:val="24"/>
          <w:lang w:val="id-ID"/>
        </w:rPr>
        <w:t>, 11(01), 231-244.</w:t>
      </w:r>
    </w:p>
    <w:p w:rsidR="00953300" w:rsidRDefault="00953300"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Bertens, K. (2011). </w:t>
      </w:r>
      <w:r w:rsidRPr="00AC330B">
        <w:rPr>
          <w:rFonts w:ascii="Times New Roman" w:hAnsi="Times New Roman" w:cs="Times New Roman"/>
          <w:i/>
          <w:sz w:val="24"/>
          <w:szCs w:val="24"/>
        </w:rPr>
        <w:t>ETIKA</w:t>
      </w:r>
      <w:r w:rsidRPr="00AC330B">
        <w:rPr>
          <w:rFonts w:ascii="Times New Roman" w:hAnsi="Times New Roman" w:cs="Times New Roman"/>
          <w:sz w:val="24"/>
          <w:szCs w:val="24"/>
        </w:rPr>
        <w:t>. Jakarta: Gramedia Pustaka Utama.</w:t>
      </w:r>
    </w:p>
    <w:p w:rsidR="00CF6861" w:rsidRPr="00AC330B" w:rsidRDefault="00CF6861" w:rsidP="00CF6861">
      <w:pPr>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Darwipat, D., &amp; Syam, A. (2020). Pengaruh Program Flash Sale terhadap Perilaku Impulsive Buying Konsumen Marketplace.</w:t>
      </w:r>
      <w:r w:rsidRPr="00CF6861">
        <w:rPr>
          <w:rFonts w:ascii="Times New Roman" w:hAnsi="Times New Roman" w:cs="Times New Roman"/>
          <w:i/>
          <w:sz w:val="24"/>
          <w:szCs w:val="24"/>
        </w:rPr>
        <w:t xml:space="preserve"> Journal </w:t>
      </w:r>
      <w:r>
        <w:rPr>
          <w:rFonts w:ascii="Times New Roman" w:hAnsi="Times New Roman" w:cs="Times New Roman"/>
          <w:i/>
          <w:sz w:val="24"/>
          <w:szCs w:val="24"/>
        </w:rPr>
        <w:t>o</w:t>
      </w:r>
      <w:r w:rsidRPr="00CF6861">
        <w:rPr>
          <w:rFonts w:ascii="Times New Roman" w:hAnsi="Times New Roman" w:cs="Times New Roman"/>
          <w:i/>
          <w:sz w:val="24"/>
          <w:szCs w:val="24"/>
        </w:rPr>
        <w:t>f Economic Education and Entrepreneurship Studies</w:t>
      </w:r>
      <w:r>
        <w:rPr>
          <w:rFonts w:ascii="Times New Roman" w:hAnsi="Times New Roman" w:cs="Times New Roman"/>
          <w:sz w:val="24"/>
          <w:szCs w:val="24"/>
        </w:rPr>
        <w:t>, 1(2), 58-64.</w:t>
      </w:r>
    </w:p>
    <w:p w:rsidR="00953300" w:rsidRPr="00AC330B" w:rsidRDefault="00953300"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Dunggio, A. A. L. (2019). Pengaruh Bimbingan Sosial Terhadap Etika Pergaulan Siswa. Linear: </w:t>
      </w:r>
      <w:r w:rsidRPr="00AC330B">
        <w:rPr>
          <w:rFonts w:ascii="Times New Roman" w:hAnsi="Times New Roman" w:cs="Times New Roman"/>
          <w:i/>
          <w:sz w:val="24"/>
          <w:szCs w:val="24"/>
        </w:rPr>
        <w:t>Jurnal Ilmu Pendidikan</w:t>
      </w:r>
      <w:r w:rsidRPr="00AC330B">
        <w:rPr>
          <w:rFonts w:ascii="Times New Roman" w:hAnsi="Times New Roman" w:cs="Times New Roman"/>
          <w:sz w:val="24"/>
          <w:szCs w:val="24"/>
        </w:rPr>
        <w:t>, 3(2), 42-51.</w:t>
      </w:r>
    </w:p>
    <w:p w:rsidR="00953300" w:rsidRPr="00AC330B" w:rsidRDefault="00953300"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Dongoran, D., &amp; Boiliu, F. M. (2020). Pergaulan teman sebaya dalam pembentukan konsep diri siswa</w:t>
      </w:r>
      <w:r w:rsidRPr="00AC330B">
        <w:rPr>
          <w:rFonts w:ascii="Times New Roman" w:hAnsi="Times New Roman" w:cs="Times New Roman"/>
          <w:i/>
          <w:sz w:val="24"/>
          <w:szCs w:val="24"/>
        </w:rPr>
        <w:t>. Jurnal Educatio FKIP Unma</w:t>
      </w:r>
      <w:r w:rsidRPr="00AC330B">
        <w:rPr>
          <w:rFonts w:ascii="Times New Roman" w:hAnsi="Times New Roman" w:cs="Times New Roman"/>
          <w:sz w:val="24"/>
          <w:szCs w:val="24"/>
        </w:rPr>
        <w:t>, 6(2), 381-388.</w:t>
      </w:r>
    </w:p>
    <w:p w:rsidR="00F87983" w:rsidRDefault="00F87983" w:rsidP="00CF6861">
      <w:pPr>
        <w:spacing w:after="240" w:line="240" w:lineRule="auto"/>
        <w:ind w:left="709" w:hanging="709"/>
        <w:jc w:val="both"/>
        <w:rPr>
          <w:rFonts w:ascii="Times New Roman" w:hAnsi="Times New Roman" w:cs="Times New Roman"/>
          <w:sz w:val="24"/>
          <w:szCs w:val="24"/>
          <w:lang w:val="id-ID"/>
        </w:rPr>
      </w:pPr>
      <w:r w:rsidRPr="00AC330B">
        <w:rPr>
          <w:rFonts w:ascii="Times New Roman" w:hAnsi="Times New Roman" w:cs="Times New Roman"/>
          <w:sz w:val="24"/>
          <w:szCs w:val="24"/>
        </w:rPr>
        <w:t xml:space="preserve">FKIP UMNAW. (2024). </w:t>
      </w:r>
      <w:r w:rsidRPr="00AC330B">
        <w:rPr>
          <w:rFonts w:ascii="Times New Roman" w:hAnsi="Times New Roman" w:cs="Times New Roman"/>
          <w:i/>
          <w:sz w:val="24"/>
          <w:szCs w:val="24"/>
        </w:rPr>
        <w:t>Pedoman Penulisan Skripsi Fakultas Keguruan dan Ilmu Pendidikan UMN Al-Washliyah</w:t>
      </w:r>
      <w:r w:rsidRPr="00AC330B">
        <w:rPr>
          <w:rFonts w:ascii="Times New Roman" w:hAnsi="Times New Roman" w:cs="Times New Roman"/>
          <w:sz w:val="24"/>
          <w:szCs w:val="24"/>
        </w:rPr>
        <w:t>. Medan: UMN Al-Washliyah.</w:t>
      </w:r>
    </w:p>
    <w:p w:rsidR="003B652D" w:rsidRPr="003B652D" w:rsidRDefault="003B652D" w:rsidP="00CF6861">
      <w:pPr>
        <w:spacing w:after="240" w:line="240" w:lineRule="auto"/>
        <w:ind w:left="709" w:hanging="709"/>
        <w:jc w:val="both"/>
        <w:rPr>
          <w:rFonts w:ascii="Times New Roman" w:hAnsi="Times New Roman" w:cs="Times New Roman"/>
          <w:sz w:val="24"/>
          <w:szCs w:val="24"/>
          <w:lang w:val="id-ID"/>
        </w:rPr>
      </w:pPr>
      <w:bookmarkStart w:id="407" w:name="_Hlk200713890"/>
      <w:r w:rsidRPr="00941E59">
        <w:rPr>
          <w:rFonts w:ascii="Times New Roman" w:hAnsi="Times New Roman" w:cs="Times New Roman"/>
          <w:sz w:val="24"/>
          <w:szCs w:val="24"/>
        </w:rPr>
        <w:t>Forester, B. J., Khater, A. I. A., Afgani, M. W., &amp; Isnaini, M. (2024). Penelitian Kuantitatif: Uji Reliabilitas. </w:t>
      </w:r>
      <w:r w:rsidRPr="00941E59">
        <w:rPr>
          <w:rFonts w:ascii="Times New Roman" w:hAnsi="Times New Roman" w:cs="Times New Roman"/>
          <w:i/>
          <w:iCs/>
          <w:sz w:val="24"/>
          <w:szCs w:val="24"/>
        </w:rPr>
        <w:t>EDU SOCIETY: JURNAL PENDIDIKAN, ILMU SOSIAL DAN PENGABDIAN KEPADA MASYARAKAT</w:t>
      </w:r>
      <w:r w:rsidRPr="00941E59">
        <w:rPr>
          <w:rFonts w:ascii="Times New Roman" w:hAnsi="Times New Roman" w:cs="Times New Roman"/>
          <w:sz w:val="24"/>
          <w:szCs w:val="24"/>
        </w:rPr>
        <w:t>, </w:t>
      </w:r>
      <w:r w:rsidRPr="00941E59">
        <w:rPr>
          <w:rFonts w:ascii="Times New Roman" w:hAnsi="Times New Roman" w:cs="Times New Roman"/>
          <w:i/>
          <w:iCs/>
          <w:sz w:val="24"/>
          <w:szCs w:val="24"/>
        </w:rPr>
        <w:t>4</w:t>
      </w:r>
      <w:r w:rsidRPr="00941E59">
        <w:rPr>
          <w:rFonts w:ascii="Times New Roman" w:hAnsi="Times New Roman" w:cs="Times New Roman"/>
          <w:sz w:val="24"/>
          <w:szCs w:val="24"/>
        </w:rPr>
        <w:t>(3), 1812-1820.</w:t>
      </w:r>
    </w:p>
    <w:bookmarkEnd w:id="407"/>
    <w:p w:rsidR="00AC330B" w:rsidRPr="00AC330B" w:rsidRDefault="00AC330B"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Gulo, W. (2002). </w:t>
      </w:r>
      <w:r w:rsidRPr="00AC330B">
        <w:rPr>
          <w:rFonts w:ascii="Times New Roman" w:hAnsi="Times New Roman" w:cs="Times New Roman"/>
          <w:i/>
          <w:sz w:val="24"/>
          <w:szCs w:val="24"/>
        </w:rPr>
        <w:t>Metodologi Penelitian</w:t>
      </w:r>
      <w:r w:rsidRPr="00AC330B">
        <w:rPr>
          <w:rFonts w:ascii="Times New Roman" w:hAnsi="Times New Roman" w:cs="Times New Roman"/>
          <w:sz w:val="24"/>
          <w:szCs w:val="24"/>
        </w:rPr>
        <w:t>. Jakarta: Gramedia Widiasarana Indonesia.</w:t>
      </w:r>
    </w:p>
    <w:p w:rsidR="007224E1" w:rsidRPr="00AC330B" w:rsidRDefault="007224E1"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Gunawan, L. N. (2017). Kontrol Diri dan Penyesuaian Diri dengan Kedisiplinan Siswa. Psikoborneo: </w:t>
      </w:r>
      <w:r w:rsidRPr="00AC330B">
        <w:rPr>
          <w:rFonts w:ascii="Times New Roman" w:hAnsi="Times New Roman" w:cs="Times New Roman"/>
          <w:i/>
          <w:sz w:val="24"/>
          <w:szCs w:val="24"/>
        </w:rPr>
        <w:t>Jurnal Ilmiah Psikologi</w:t>
      </w:r>
      <w:r w:rsidRPr="00AC330B">
        <w:rPr>
          <w:rFonts w:ascii="Times New Roman" w:hAnsi="Times New Roman" w:cs="Times New Roman"/>
          <w:sz w:val="24"/>
          <w:szCs w:val="24"/>
        </w:rPr>
        <w:t>, 5(1), 16-24.</w:t>
      </w:r>
    </w:p>
    <w:p w:rsidR="00953300" w:rsidRDefault="00953300" w:rsidP="00CF6861">
      <w:pPr>
        <w:spacing w:after="240" w:line="240" w:lineRule="auto"/>
        <w:ind w:left="709" w:hanging="709"/>
        <w:jc w:val="both"/>
        <w:rPr>
          <w:rFonts w:ascii="Times New Roman" w:hAnsi="Times New Roman" w:cs="Times New Roman"/>
          <w:sz w:val="24"/>
          <w:szCs w:val="24"/>
          <w:lang w:val="id-ID"/>
        </w:rPr>
      </w:pPr>
      <w:r w:rsidRPr="00AC330B">
        <w:rPr>
          <w:rFonts w:ascii="Times New Roman" w:hAnsi="Times New Roman" w:cs="Times New Roman"/>
          <w:sz w:val="24"/>
          <w:szCs w:val="24"/>
        </w:rPr>
        <w:t xml:space="preserve">Harefa, E. (2018). Hubungan Kecerdasan Emosional Dengan Etika Pergaulan. </w:t>
      </w:r>
      <w:r w:rsidRPr="00AC330B">
        <w:rPr>
          <w:rFonts w:ascii="Times New Roman" w:hAnsi="Times New Roman" w:cs="Times New Roman"/>
          <w:i/>
          <w:sz w:val="24"/>
          <w:szCs w:val="24"/>
        </w:rPr>
        <w:t>JURNAL GLOBAL EDUKASI</w:t>
      </w:r>
      <w:r w:rsidRPr="00AC330B">
        <w:rPr>
          <w:rFonts w:ascii="Times New Roman" w:hAnsi="Times New Roman" w:cs="Times New Roman"/>
          <w:sz w:val="24"/>
          <w:szCs w:val="24"/>
        </w:rPr>
        <w:t>, 2(1), 13-18.</w:t>
      </w:r>
    </w:p>
    <w:p w:rsidR="004C271E" w:rsidRPr="004C271E" w:rsidRDefault="004C271E" w:rsidP="00CF6861">
      <w:pPr>
        <w:spacing w:after="24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Helmalia, P., &amp; Asyah, N. (2022). Hubungan Self Management dengan Perilaku Bullying Pada Siswa Kelas XI SMK Swasta Satria Dharma Perbaungan TA 2021/2022. </w:t>
      </w:r>
      <w:r w:rsidRPr="004C271E">
        <w:rPr>
          <w:rFonts w:ascii="Times New Roman" w:hAnsi="Times New Roman" w:cs="Times New Roman"/>
          <w:i/>
          <w:iCs/>
          <w:sz w:val="24"/>
          <w:szCs w:val="24"/>
          <w:lang w:val="id-ID"/>
        </w:rPr>
        <w:t>Cybernetics: Journal Educational Research and Social Studies</w:t>
      </w:r>
      <w:r>
        <w:rPr>
          <w:rFonts w:ascii="Times New Roman" w:hAnsi="Times New Roman" w:cs="Times New Roman"/>
          <w:sz w:val="24"/>
          <w:szCs w:val="24"/>
          <w:lang w:val="id-ID"/>
        </w:rPr>
        <w:t>, 74-87.</w:t>
      </w:r>
    </w:p>
    <w:p w:rsidR="00CF6861" w:rsidRPr="00AC330B" w:rsidRDefault="00CF6861" w:rsidP="00CF6861">
      <w:pPr>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Hutasuhut, D. H., &amp; Lubis, W. U. (2023). Sosialisasi Etika Pergaulan. </w:t>
      </w:r>
      <w:r w:rsidRPr="00CF6861">
        <w:rPr>
          <w:rFonts w:ascii="Times New Roman" w:hAnsi="Times New Roman" w:cs="Times New Roman"/>
          <w:i/>
          <w:sz w:val="24"/>
          <w:szCs w:val="24"/>
        </w:rPr>
        <w:t>Jurnal Pengabdian Masyarakat Bangsa</w:t>
      </w:r>
      <w:r>
        <w:rPr>
          <w:rFonts w:ascii="Times New Roman" w:hAnsi="Times New Roman" w:cs="Times New Roman"/>
          <w:sz w:val="24"/>
          <w:szCs w:val="24"/>
        </w:rPr>
        <w:t>, 1(6), 764-767.</w:t>
      </w:r>
    </w:p>
    <w:p w:rsidR="00AC330B" w:rsidRDefault="00AC330B"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Ismail, F. (2018). </w:t>
      </w:r>
      <w:r w:rsidRPr="00AC330B">
        <w:rPr>
          <w:rFonts w:ascii="Times New Roman" w:hAnsi="Times New Roman" w:cs="Times New Roman"/>
          <w:i/>
          <w:sz w:val="24"/>
          <w:szCs w:val="24"/>
        </w:rPr>
        <w:t>Statistika untuk Penelitian Pendidikan dan Ilmu-ilmu Sosial</w:t>
      </w:r>
      <w:r w:rsidRPr="00AC330B">
        <w:rPr>
          <w:rFonts w:ascii="Times New Roman" w:hAnsi="Times New Roman" w:cs="Times New Roman"/>
          <w:sz w:val="24"/>
          <w:szCs w:val="24"/>
        </w:rPr>
        <w:t>. Jakarta: Prenamedia.</w:t>
      </w:r>
    </w:p>
    <w:p w:rsidR="00E37AD6" w:rsidRDefault="00E37AD6" w:rsidP="00CF6861">
      <w:pPr>
        <w:spacing w:after="240" w:line="240" w:lineRule="auto"/>
        <w:ind w:left="709" w:hanging="709"/>
        <w:jc w:val="both"/>
        <w:rPr>
          <w:rFonts w:ascii="Times New Roman" w:hAnsi="Times New Roman" w:cs="Times New Roman"/>
          <w:sz w:val="24"/>
          <w:szCs w:val="24"/>
        </w:rPr>
      </w:pPr>
      <w:r w:rsidRPr="00E37AD6">
        <w:rPr>
          <w:rFonts w:ascii="Times New Roman" w:hAnsi="Times New Roman" w:cs="Times New Roman"/>
          <w:sz w:val="24"/>
          <w:szCs w:val="24"/>
        </w:rPr>
        <w:t>KLARISA, I. S. D. (2022). Pengaruh Layanan Informasi Teknik Discussion Terhadap Pengambilan Keputusan Karir Siswa di SMK Satria Dharma Tahun Ajaran 2021/2022. Ability: Journal of Education and Social Analysis</w:t>
      </w:r>
      <w:r w:rsidR="007A3A54">
        <w:rPr>
          <w:rFonts w:ascii="Times New Roman" w:hAnsi="Times New Roman" w:cs="Times New Roman"/>
          <w:sz w:val="24"/>
          <w:szCs w:val="24"/>
        </w:rPr>
        <w:t>.</w:t>
      </w:r>
    </w:p>
    <w:p w:rsidR="007A3A54" w:rsidRDefault="007A3A54" w:rsidP="00CF6861">
      <w:pPr>
        <w:spacing w:after="240" w:line="240" w:lineRule="auto"/>
        <w:ind w:left="709" w:hanging="709"/>
        <w:jc w:val="both"/>
        <w:rPr>
          <w:rFonts w:ascii="Times New Roman" w:hAnsi="Times New Roman" w:cs="Times New Roman"/>
          <w:sz w:val="24"/>
          <w:szCs w:val="24"/>
        </w:rPr>
      </w:pPr>
      <w:r w:rsidRPr="007A3A54">
        <w:rPr>
          <w:rFonts w:ascii="Times New Roman" w:hAnsi="Times New Roman" w:cs="Times New Roman"/>
          <w:sz w:val="24"/>
          <w:szCs w:val="24"/>
        </w:rPr>
        <w:t>Latifah Hanum, S., &amp; Dewi, I. S. (2022). Pengaruh Layanan Bimbingan Kelompok Terhadap Perilaku Membolos Siswa Kelas XI SMA Negeri 1 Sei Suka TA 2021/2022. Education Achievement: Journal of Science and Research, 119-135.</w:t>
      </w:r>
    </w:p>
    <w:p w:rsidR="00F87983" w:rsidRDefault="00F87983" w:rsidP="00CF6861">
      <w:pPr>
        <w:spacing w:after="240" w:line="240" w:lineRule="auto"/>
        <w:ind w:left="709" w:hanging="709"/>
        <w:jc w:val="both"/>
        <w:rPr>
          <w:rFonts w:ascii="Times New Roman" w:hAnsi="Times New Roman" w:cs="Times New Roman"/>
          <w:color w:val="222222"/>
          <w:sz w:val="24"/>
          <w:szCs w:val="24"/>
          <w:shd w:val="clear" w:color="auto" w:fill="FFFFFF"/>
        </w:rPr>
      </w:pPr>
      <w:r w:rsidRPr="00AC330B">
        <w:rPr>
          <w:rFonts w:ascii="Times New Roman" w:hAnsi="Times New Roman" w:cs="Times New Roman"/>
          <w:color w:val="222222"/>
          <w:sz w:val="24"/>
          <w:szCs w:val="24"/>
          <w:shd w:val="clear" w:color="auto" w:fill="FFFFFF"/>
        </w:rPr>
        <w:lastRenderedPageBreak/>
        <w:t>Marlian, D. (2021). ANALISIS TENTANG ETIKA PERGAULAN SISWA KELAS VIII SMP NEGERI 01 SUNGAI BETUNG KABUPATEN BENGKAYANG. </w:t>
      </w:r>
      <w:r w:rsidR="00D364FF">
        <w:rPr>
          <w:rFonts w:ascii="Times New Roman" w:hAnsi="Times New Roman" w:cs="Times New Roman"/>
          <w:i/>
          <w:iCs/>
          <w:color w:val="222222"/>
          <w:sz w:val="24"/>
          <w:szCs w:val="24"/>
          <w:shd w:val="clear" w:color="auto" w:fill="FFFFFF"/>
        </w:rPr>
        <w:t xml:space="preserve">BIKONS: JURNAL </w:t>
      </w:r>
      <w:r w:rsidRPr="00AC330B">
        <w:rPr>
          <w:rFonts w:ascii="Times New Roman" w:hAnsi="Times New Roman" w:cs="Times New Roman"/>
          <w:i/>
          <w:iCs/>
          <w:color w:val="222222"/>
          <w:sz w:val="24"/>
          <w:szCs w:val="24"/>
          <w:shd w:val="clear" w:color="auto" w:fill="FFFFFF"/>
        </w:rPr>
        <w:t>BIMBINGAN DAN KONSELING</w:t>
      </w:r>
      <w:r w:rsidRPr="00AC330B">
        <w:rPr>
          <w:rFonts w:ascii="Times New Roman" w:hAnsi="Times New Roman" w:cs="Times New Roman"/>
          <w:color w:val="222222"/>
          <w:sz w:val="24"/>
          <w:szCs w:val="24"/>
          <w:shd w:val="clear" w:color="auto" w:fill="FFFFFF"/>
        </w:rPr>
        <w:t>, </w:t>
      </w:r>
      <w:r w:rsidRPr="00AC330B">
        <w:rPr>
          <w:rFonts w:ascii="Times New Roman" w:hAnsi="Times New Roman" w:cs="Times New Roman"/>
          <w:i/>
          <w:iCs/>
          <w:color w:val="222222"/>
          <w:sz w:val="24"/>
          <w:szCs w:val="24"/>
          <w:shd w:val="clear" w:color="auto" w:fill="FFFFFF"/>
        </w:rPr>
        <w:t>1</w:t>
      </w:r>
      <w:r w:rsidRPr="00AC330B">
        <w:rPr>
          <w:rFonts w:ascii="Times New Roman" w:hAnsi="Times New Roman" w:cs="Times New Roman"/>
          <w:color w:val="222222"/>
          <w:sz w:val="24"/>
          <w:szCs w:val="24"/>
          <w:shd w:val="clear" w:color="auto" w:fill="FFFFFF"/>
        </w:rPr>
        <w:t>(1), 23-29.</w:t>
      </w:r>
    </w:p>
    <w:p w:rsidR="00BE6A8A" w:rsidRPr="00BE6A8A" w:rsidRDefault="00BE6A8A" w:rsidP="00BE6A8A">
      <w:pPr>
        <w:spacing w:after="240" w:line="240" w:lineRule="auto"/>
        <w:ind w:left="709" w:hanging="709"/>
        <w:jc w:val="both"/>
        <w:rPr>
          <w:rFonts w:ascii="Times New Roman" w:hAnsi="Times New Roman" w:cs="Times New Roman"/>
          <w:sz w:val="24"/>
          <w:szCs w:val="24"/>
        </w:rPr>
      </w:pPr>
      <w:r w:rsidRPr="00E37AD6">
        <w:rPr>
          <w:rFonts w:ascii="Times New Roman" w:hAnsi="Times New Roman" w:cs="Times New Roman"/>
          <w:sz w:val="24"/>
          <w:szCs w:val="24"/>
        </w:rPr>
        <w:t>Pasaribu, Y. F. H., &amp; Hidayati, D. (2024). HUBUNGAN ANTARA TEMAN SEBAYA DENGAN KETERAMPILAN KOMUNIKASI INTERPERSONAL SISWA DI SMA NEGERI 14 MEDAN TAHUN PEMBELAJARAN 2022/2023. VARIABLE RESEARCH JOURNAL, 1(01), 99-108.</w:t>
      </w:r>
    </w:p>
    <w:p w:rsidR="00536D69" w:rsidRDefault="00536D69" w:rsidP="00CF6861">
      <w:pPr>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Prasetia, I. (2022). </w:t>
      </w:r>
      <w:r w:rsidRPr="00536D69">
        <w:rPr>
          <w:rFonts w:ascii="Times New Roman" w:hAnsi="Times New Roman" w:cs="Times New Roman"/>
          <w:i/>
          <w:sz w:val="24"/>
          <w:szCs w:val="24"/>
        </w:rPr>
        <w:t>Metodologi Penelitian Pendekatan Teori dan Praktik</w:t>
      </w:r>
      <w:r>
        <w:rPr>
          <w:rFonts w:ascii="Times New Roman" w:hAnsi="Times New Roman" w:cs="Times New Roman"/>
          <w:sz w:val="24"/>
          <w:szCs w:val="24"/>
        </w:rPr>
        <w:t>. Medan: UMSU Press.</w:t>
      </w:r>
    </w:p>
    <w:p w:rsidR="00AC330B" w:rsidRPr="00AC330B" w:rsidRDefault="00AC330B"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Rahabav, P. (2023). </w:t>
      </w:r>
      <w:r w:rsidRPr="00AC330B">
        <w:rPr>
          <w:rFonts w:ascii="Times New Roman" w:hAnsi="Times New Roman" w:cs="Times New Roman"/>
          <w:i/>
          <w:sz w:val="24"/>
          <w:szCs w:val="24"/>
        </w:rPr>
        <w:t>Metode Penelitian Sosial Pedoman Praktis Penulisan Skripsi, Tesis, dan Disertasi</w:t>
      </w:r>
      <w:r w:rsidRPr="00AC330B">
        <w:rPr>
          <w:rFonts w:ascii="Times New Roman" w:hAnsi="Times New Roman" w:cs="Times New Roman"/>
          <w:sz w:val="24"/>
          <w:szCs w:val="24"/>
        </w:rPr>
        <w:t>. Surabaya: Cipta Media Nusantara.</w:t>
      </w:r>
    </w:p>
    <w:p w:rsidR="007224E1" w:rsidRDefault="007224E1"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Ramdhan, Muhammad. (2016). </w:t>
      </w:r>
      <w:r w:rsidRPr="00AC330B">
        <w:rPr>
          <w:rFonts w:ascii="Times New Roman" w:hAnsi="Times New Roman" w:cs="Times New Roman"/>
          <w:i/>
          <w:sz w:val="24"/>
          <w:szCs w:val="24"/>
        </w:rPr>
        <w:t>Metode Penelitan</w:t>
      </w:r>
      <w:r w:rsidRPr="00AC330B">
        <w:rPr>
          <w:rFonts w:ascii="Times New Roman" w:hAnsi="Times New Roman" w:cs="Times New Roman"/>
          <w:sz w:val="24"/>
          <w:szCs w:val="24"/>
        </w:rPr>
        <w:t>. Surabaya: Cipta Media Nusantara</w:t>
      </w:r>
      <w:r w:rsidR="00AC330B" w:rsidRPr="00AC330B">
        <w:rPr>
          <w:rFonts w:ascii="Times New Roman" w:hAnsi="Times New Roman" w:cs="Times New Roman"/>
          <w:sz w:val="24"/>
          <w:szCs w:val="24"/>
        </w:rPr>
        <w:t xml:space="preserve"> </w:t>
      </w:r>
      <w:r w:rsidRPr="00AC330B">
        <w:rPr>
          <w:rFonts w:ascii="Times New Roman" w:hAnsi="Times New Roman" w:cs="Times New Roman"/>
          <w:sz w:val="24"/>
          <w:szCs w:val="24"/>
        </w:rPr>
        <w:t>(CMN).</w:t>
      </w:r>
    </w:p>
    <w:p w:rsidR="00B367C6" w:rsidRDefault="000914C9" w:rsidP="00CF6861">
      <w:pPr>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Rapingah</w:t>
      </w:r>
      <w:r w:rsidR="00E02F00">
        <w:rPr>
          <w:rFonts w:ascii="Times New Roman" w:hAnsi="Times New Roman" w:cs="Times New Roman"/>
          <w:sz w:val="24"/>
          <w:szCs w:val="24"/>
        </w:rPr>
        <w:t xml:space="preserve">, </w:t>
      </w:r>
      <w:r>
        <w:rPr>
          <w:rFonts w:ascii="Times New Roman" w:hAnsi="Times New Roman" w:cs="Times New Roman"/>
          <w:sz w:val="24"/>
          <w:szCs w:val="24"/>
        </w:rPr>
        <w:t>dkk</w:t>
      </w:r>
      <w:r w:rsidR="00E02F00">
        <w:rPr>
          <w:rFonts w:ascii="Times New Roman" w:hAnsi="Times New Roman" w:cs="Times New Roman"/>
          <w:sz w:val="24"/>
          <w:szCs w:val="24"/>
        </w:rPr>
        <w:t xml:space="preserve">., (2022). </w:t>
      </w:r>
      <w:r w:rsidR="00E02F00" w:rsidRPr="00E02F00">
        <w:rPr>
          <w:rFonts w:ascii="Times New Roman" w:hAnsi="Times New Roman" w:cs="Times New Roman"/>
          <w:i/>
          <w:sz w:val="24"/>
          <w:szCs w:val="24"/>
        </w:rPr>
        <w:t>Buku Ajar Metode Penelitian. Bandung</w:t>
      </w:r>
      <w:r w:rsidR="00E02F00">
        <w:rPr>
          <w:rFonts w:ascii="Times New Roman" w:hAnsi="Times New Roman" w:cs="Times New Roman"/>
          <w:sz w:val="24"/>
          <w:szCs w:val="24"/>
        </w:rPr>
        <w:t>: CV. Feni</w:t>
      </w:r>
      <w:r w:rsidR="00E36D1A">
        <w:rPr>
          <w:rFonts w:ascii="Times New Roman" w:hAnsi="Times New Roman" w:cs="Times New Roman"/>
          <w:sz w:val="24"/>
          <w:szCs w:val="24"/>
        </w:rPr>
        <w:t>ks Muda Sejahtera</w:t>
      </w:r>
      <w:r w:rsidR="00E02F00">
        <w:rPr>
          <w:rFonts w:ascii="Times New Roman" w:hAnsi="Times New Roman" w:cs="Times New Roman"/>
          <w:sz w:val="24"/>
          <w:szCs w:val="24"/>
        </w:rPr>
        <w:t>.</w:t>
      </w:r>
    </w:p>
    <w:p w:rsidR="000914C9" w:rsidRPr="00AC330B" w:rsidRDefault="00B367C6" w:rsidP="00CF6861">
      <w:pPr>
        <w:spacing w:after="240" w:line="240" w:lineRule="auto"/>
        <w:ind w:left="709" w:hanging="709"/>
        <w:jc w:val="both"/>
        <w:rPr>
          <w:rFonts w:ascii="Times New Roman" w:hAnsi="Times New Roman" w:cs="Times New Roman"/>
          <w:sz w:val="24"/>
          <w:szCs w:val="24"/>
        </w:rPr>
      </w:pPr>
      <w:r w:rsidRPr="00B367C6">
        <w:rPr>
          <w:rFonts w:ascii="Times New Roman" w:hAnsi="Times New Roman" w:cs="Times New Roman"/>
          <w:sz w:val="24"/>
          <w:szCs w:val="24"/>
        </w:rPr>
        <w:t>Rifai, Y. A., &amp; Dewi, I. S. (2023). Hubungan Lingkungan Teman Sebaya Terhadap Tingkah Laku Siswa Kelas X Perhotelan SMK Negeri 1 Beringintahun Ajaran 2021/2022. Cybernetics: Journal Educational Research and Social Studies, 43-50.</w:t>
      </w:r>
      <w:r w:rsidR="00E02F00">
        <w:rPr>
          <w:rFonts w:ascii="Times New Roman" w:hAnsi="Times New Roman" w:cs="Times New Roman"/>
          <w:sz w:val="24"/>
          <w:szCs w:val="24"/>
        </w:rPr>
        <w:t xml:space="preserve"> </w:t>
      </w:r>
    </w:p>
    <w:p w:rsidR="00953300" w:rsidRPr="00AC330B" w:rsidRDefault="00953300"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Risnawita &amp; Ghufron. (2016).</w:t>
      </w:r>
      <w:r w:rsidRPr="00AC330B">
        <w:rPr>
          <w:rFonts w:ascii="Times New Roman" w:hAnsi="Times New Roman" w:cs="Times New Roman"/>
          <w:i/>
          <w:sz w:val="24"/>
          <w:szCs w:val="24"/>
        </w:rPr>
        <w:t>Teori-Teori Psikologi</w:t>
      </w:r>
      <w:r w:rsidRPr="00AC330B">
        <w:rPr>
          <w:rFonts w:ascii="Times New Roman" w:hAnsi="Times New Roman" w:cs="Times New Roman"/>
          <w:sz w:val="24"/>
          <w:szCs w:val="24"/>
        </w:rPr>
        <w:t>. Jogjakarta: Ar-Ruzz Media.</w:t>
      </w:r>
    </w:p>
    <w:p w:rsidR="00953300" w:rsidRPr="00AC330B" w:rsidRDefault="00953300"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Sangadji, Mamang, E &amp; Sopiah. (2010). </w:t>
      </w:r>
      <w:r w:rsidRPr="00AC330B">
        <w:rPr>
          <w:rFonts w:ascii="Times New Roman" w:hAnsi="Times New Roman" w:cs="Times New Roman"/>
          <w:i/>
          <w:sz w:val="24"/>
          <w:szCs w:val="24"/>
        </w:rPr>
        <w:t>Metodologi Penelitian</w:t>
      </w:r>
      <w:r w:rsidRPr="00AC330B">
        <w:rPr>
          <w:rFonts w:ascii="Times New Roman" w:hAnsi="Times New Roman" w:cs="Times New Roman"/>
          <w:sz w:val="24"/>
          <w:szCs w:val="24"/>
        </w:rPr>
        <w:t>. Yogyakarta: C.V Andi Offset.</w:t>
      </w:r>
    </w:p>
    <w:p w:rsidR="007224E1" w:rsidRPr="00AC330B" w:rsidRDefault="00F87983"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Samidah, Ida &amp; Dahrizal. (2014</w:t>
      </w:r>
      <w:r w:rsidR="007224E1" w:rsidRPr="00AC330B">
        <w:rPr>
          <w:rFonts w:ascii="Times New Roman" w:hAnsi="Times New Roman" w:cs="Times New Roman"/>
          <w:sz w:val="24"/>
          <w:szCs w:val="24"/>
        </w:rPr>
        <w:t xml:space="preserve">). Pedoman Penulisan Karya Ilmiah. Depok: </w:t>
      </w:r>
      <w:r w:rsidR="007224E1" w:rsidRPr="00AC330B">
        <w:rPr>
          <w:rFonts w:ascii="Times New Roman" w:hAnsi="Times New Roman" w:cs="Times New Roman"/>
          <w:i/>
          <w:sz w:val="24"/>
          <w:szCs w:val="24"/>
        </w:rPr>
        <w:t>PT Rajagrafindo Persada</w:t>
      </w:r>
      <w:r w:rsidR="007224E1" w:rsidRPr="00AC330B">
        <w:rPr>
          <w:rFonts w:ascii="Times New Roman" w:hAnsi="Times New Roman" w:cs="Times New Roman"/>
          <w:sz w:val="24"/>
          <w:szCs w:val="24"/>
        </w:rPr>
        <w:t>.</w:t>
      </w:r>
    </w:p>
    <w:p w:rsidR="00953300" w:rsidRDefault="00953300" w:rsidP="00CF6861">
      <w:pPr>
        <w:spacing w:after="240" w:line="240" w:lineRule="auto"/>
        <w:ind w:left="709" w:hanging="709"/>
        <w:jc w:val="both"/>
        <w:rPr>
          <w:rFonts w:ascii="Times New Roman" w:hAnsi="Times New Roman" w:cs="Times New Roman"/>
          <w:sz w:val="24"/>
          <w:szCs w:val="24"/>
          <w:lang w:val="id-ID"/>
        </w:rPr>
      </w:pPr>
      <w:r w:rsidRPr="00AC330B">
        <w:rPr>
          <w:rFonts w:ascii="Times New Roman" w:hAnsi="Times New Roman" w:cs="Times New Roman"/>
          <w:sz w:val="24"/>
          <w:szCs w:val="24"/>
        </w:rPr>
        <w:t xml:space="preserve">Sari, S., Yusri, Y., &amp; Said, A. (2017). Kontrol diri siswa dalam belajar dan persepsi siswa terhadap upaya guru bk untuk meningkatkan kontrol diri. </w:t>
      </w:r>
      <w:r w:rsidRPr="00AC330B">
        <w:rPr>
          <w:rFonts w:ascii="Times New Roman" w:hAnsi="Times New Roman" w:cs="Times New Roman"/>
          <w:i/>
          <w:sz w:val="24"/>
          <w:szCs w:val="24"/>
        </w:rPr>
        <w:t>JPGI (Jurnal Penelitian Guru Indonesia)</w:t>
      </w:r>
      <w:r w:rsidRPr="00AC330B">
        <w:rPr>
          <w:rFonts w:ascii="Times New Roman" w:hAnsi="Times New Roman" w:cs="Times New Roman"/>
          <w:sz w:val="24"/>
          <w:szCs w:val="24"/>
        </w:rPr>
        <w:t>, 2(1), 32-37.</w:t>
      </w:r>
    </w:p>
    <w:p w:rsidR="003B652D" w:rsidRPr="003B652D" w:rsidRDefault="003B652D" w:rsidP="00CF6861">
      <w:pPr>
        <w:spacing w:after="240" w:line="240" w:lineRule="auto"/>
        <w:ind w:left="709" w:hanging="709"/>
        <w:jc w:val="both"/>
        <w:rPr>
          <w:rFonts w:ascii="Times New Roman" w:hAnsi="Times New Roman" w:cs="Times New Roman"/>
          <w:sz w:val="24"/>
          <w:szCs w:val="24"/>
          <w:lang w:val="id-ID"/>
        </w:rPr>
      </w:pPr>
      <w:r w:rsidRPr="001F72A2">
        <w:rPr>
          <w:rFonts w:ascii="Times New Roman" w:hAnsi="Times New Roman" w:cs="Times New Roman"/>
          <w:sz w:val="24"/>
          <w:szCs w:val="24"/>
          <w:lang w:val="id-ID"/>
        </w:rPr>
        <w:t>Suharyat, Y. (2022). METODE PENELITIAN PENDIDIKAN. Banyumas: Wawasan Ilmu.</w:t>
      </w:r>
    </w:p>
    <w:p w:rsidR="00A53292" w:rsidRPr="00A53292" w:rsidRDefault="00A53292" w:rsidP="00CF6861">
      <w:pPr>
        <w:spacing w:after="24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Sumantri, B. N., &amp; Dewi, I. S. (2025). PENGARUH PENGGUNAAN APLIKASI TIKTOK TERHADAP BERPIKIR KREATIF SISWA SMA MUHAMMADIYAH KP PON. </w:t>
      </w:r>
      <w:r w:rsidRPr="00A53292">
        <w:rPr>
          <w:rFonts w:ascii="Times New Roman" w:hAnsi="Times New Roman" w:cs="Times New Roman"/>
          <w:i/>
          <w:iCs/>
          <w:sz w:val="24"/>
          <w:szCs w:val="24"/>
          <w:lang w:val="id-ID"/>
        </w:rPr>
        <w:t>Didaktik: Jurnal Ilmiah PGSD STKIP Subang</w:t>
      </w:r>
      <w:r>
        <w:rPr>
          <w:rFonts w:ascii="Times New Roman" w:hAnsi="Times New Roman" w:cs="Times New Roman"/>
          <w:sz w:val="24"/>
          <w:szCs w:val="24"/>
          <w:lang w:val="id-ID"/>
        </w:rPr>
        <w:t>, 11(01), 212-219.</w:t>
      </w:r>
    </w:p>
    <w:p w:rsidR="00953300" w:rsidRDefault="00953300"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lastRenderedPageBreak/>
        <w:t xml:space="preserve">Siahaan, N. R., &amp; Pedhu, Y. (2024). ANALISIS KONTROL DIRI SISWA SMP DALAM BELAJAR DAN IMPLIKASINYA PADA BIMBINGAN KONSELING. </w:t>
      </w:r>
      <w:r w:rsidRPr="00AC330B">
        <w:rPr>
          <w:rFonts w:ascii="Times New Roman" w:hAnsi="Times New Roman" w:cs="Times New Roman"/>
          <w:i/>
          <w:sz w:val="24"/>
          <w:szCs w:val="24"/>
        </w:rPr>
        <w:t>Psiko Edukasi</w:t>
      </w:r>
      <w:r w:rsidRPr="00AC330B">
        <w:rPr>
          <w:rFonts w:ascii="Times New Roman" w:hAnsi="Times New Roman" w:cs="Times New Roman"/>
          <w:sz w:val="24"/>
          <w:szCs w:val="24"/>
        </w:rPr>
        <w:t>, 22(1), 1-15.</w:t>
      </w:r>
    </w:p>
    <w:p w:rsidR="00E37AD6" w:rsidRDefault="00E37AD6" w:rsidP="00CF6861">
      <w:pPr>
        <w:spacing w:after="240" w:line="240" w:lineRule="auto"/>
        <w:ind w:left="709" w:hanging="709"/>
        <w:jc w:val="both"/>
        <w:rPr>
          <w:rFonts w:ascii="Times New Roman" w:hAnsi="Times New Roman" w:cs="Times New Roman"/>
          <w:sz w:val="24"/>
          <w:szCs w:val="24"/>
        </w:rPr>
      </w:pPr>
      <w:r w:rsidRPr="00E37AD6">
        <w:rPr>
          <w:rFonts w:ascii="Times New Roman" w:hAnsi="Times New Roman" w:cs="Times New Roman"/>
          <w:sz w:val="24"/>
          <w:szCs w:val="24"/>
        </w:rPr>
        <w:t>Silalahi, N. B., &amp; Saragih, N. A. (2022). Hubungan Manajemen Waktu Dengan Prokrastinasi Akademik Pada Siswa Kelas X SMK Negeri 6 Medan Tahun Ajaran 2021-2022. ALACRITY: Journal of Education, 78-84.</w:t>
      </w:r>
    </w:p>
    <w:p w:rsidR="006E02C7" w:rsidRPr="00AC330B" w:rsidRDefault="006E02C7" w:rsidP="00CF6861">
      <w:pPr>
        <w:spacing w:after="240" w:line="240" w:lineRule="auto"/>
        <w:ind w:left="709" w:hanging="709"/>
        <w:jc w:val="both"/>
        <w:rPr>
          <w:rFonts w:ascii="Times New Roman" w:hAnsi="Times New Roman" w:cs="Times New Roman"/>
          <w:sz w:val="24"/>
          <w:szCs w:val="24"/>
        </w:rPr>
      </w:pPr>
      <w:r w:rsidRPr="006E02C7">
        <w:rPr>
          <w:rFonts w:ascii="Times New Roman" w:hAnsi="Times New Roman" w:cs="Times New Roman"/>
          <w:sz w:val="24"/>
          <w:szCs w:val="24"/>
        </w:rPr>
        <w:t>Siregar, M. F., Hidayati, D., Nurasyah, N., &amp; Dewi, I. S. (2025). Hubungan Antara Self Control dengan Perilaku Agresif Siswa di SMA Negeri 1 Batang Kuis Tahun Ajaran 2023/2024. Education Achievement: Journal of Science and Research, 407-417.</w:t>
      </w:r>
    </w:p>
    <w:p w:rsidR="00953300" w:rsidRPr="00AC330B" w:rsidRDefault="00953300"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Sugiyono. 2019. </w:t>
      </w:r>
      <w:r w:rsidRPr="00AC330B">
        <w:rPr>
          <w:rFonts w:ascii="Times New Roman" w:hAnsi="Times New Roman" w:cs="Times New Roman"/>
          <w:i/>
          <w:sz w:val="24"/>
          <w:szCs w:val="24"/>
        </w:rPr>
        <w:t>Metode Penelitian Kuantitatif Kualitatif dan R&amp;D</w:t>
      </w:r>
      <w:r w:rsidRPr="00AC330B">
        <w:rPr>
          <w:rFonts w:ascii="Times New Roman" w:hAnsi="Times New Roman" w:cs="Times New Roman"/>
          <w:sz w:val="24"/>
          <w:szCs w:val="24"/>
        </w:rPr>
        <w:t>, Edisi Kedua. Bandung: Alfabeta.</w:t>
      </w:r>
    </w:p>
    <w:p w:rsidR="00AC330B" w:rsidRDefault="00AC330B"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Sugiyono. 2020. </w:t>
      </w:r>
      <w:r w:rsidRPr="00AC330B">
        <w:rPr>
          <w:rFonts w:ascii="Times New Roman" w:hAnsi="Times New Roman" w:cs="Times New Roman"/>
          <w:i/>
          <w:sz w:val="24"/>
          <w:szCs w:val="24"/>
        </w:rPr>
        <w:t>Metode Penelitian Kuantitatif Kualitatif dan R&amp;D</w:t>
      </w:r>
      <w:r w:rsidRPr="00AC330B">
        <w:rPr>
          <w:rFonts w:ascii="Times New Roman" w:hAnsi="Times New Roman" w:cs="Times New Roman"/>
          <w:sz w:val="24"/>
          <w:szCs w:val="24"/>
        </w:rPr>
        <w:t>, Edisi Kedua. Bandung: Alfabeta.</w:t>
      </w:r>
    </w:p>
    <w:p w:rsidR="00BE6A8A" w:rsidRPr="00AC330B" w:rsidRDefault="00BE6A8A" w:rsidP="00BE6A8A">
      <w:pPr>
        <w:spacing w:after="240" w:line="240" w:lineRule="auto"/>
        <w:ind w:left="709" w:hanging="709"/>
        <w:jc w:val="both"/>
        <w:rPr>
          <w:rFonts w:ascii="Times New Roman" w:hAnsi="Times New Roman" w:cs="Times New Roman"/>
          <w:sz w:val="24"/>
          <w:szCs w:val="24"/>
        </w:rPr>
      </w:pPr>
      <w:bookmarkStart w:id="408" w:name="_Hlk200713825"/>
      <w:r w:rsidRPr="00AC330B">
        <w:rPr>
          <w:rFonts w:ascii="Times New Roman" w:hAnsi="Times New Roman" w:cs="Times New Roman"/>
          <w:sz w:val="24"/>
          <w:szCs w:val="24"/>
        </w:rPr>
        <w:t>Sugiyono. 202</w:t>
      </w:r>
      <w:r>
        <w:rPr>
          <w:rFonts w:ascii="Times New Roman" w:hAnsi="Times New Roman" w:cs="Times New Roman"/>
          <w:sz w:val="24"/>
          <w:szCs w:val="24"/>
        </w:rPr>
        <w:t>2</w:t>
      </w:r>
      <w:r w:rsidRPr="00AC330B">
        <w:rPr>
          <w:rFonts w:ascii="Times New Roman" w:hAnsi="Times New Roman" w:cs="Times New Roman"/>
          <w:sz w:val="24"/>
          <w:szCs w:val="24"/>
        </w:rPr>
        <w:t xml:space="preserve">. </w:t>
      </w:r>
      <w:r w:rsidRPr="00AC330B">
        <w:rPr>
          <w:rFonts w:ascii="Times New Roman" w:hAnsi="Times New Roman" w:cs="Times New Roman"/>
          <w:i/>
          <w:sz w:val="24"/>
          <w:szCs w:val="24"/>
        </w:rPr>
        <w:t>Metode Penelitian Kuantitatif Kualitatif dan R&amp;D</w:t>
      </w:r>
      <w:r w:rsidRPr="00AC330B">
        <w:rPr>
          <w:rFonts w:ascii="Times New Roman" w:hAnsi="Times New Roman" w:cs="Times New Roman"/>
          <w:sz w:val="24"/>
          <w:szCs w:val="24"/>
        </w:rPr>
        <w:t>, Edisi Kedua. Bandung: Alfabeta.</w:t>
      </w:r>
    </w:p>
    <w:bookmarkEnd w:id="408"/>
    <w:p w:rsidR="00953300" w:rsidRDefault="00953300"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Sovitriana, R., &amp; Lubis, Y. N. M. (2019). Gambaran Kontrol Diri terhadap Perilaku Konsumtif Pria Dewasa Awal Yang Gemar Berbebelanja di Mall Kawasan Jakarta.</w:t>
      </w:r>
    </w:p>
    <w:p w:rsidR="00695C7B" w:rsidRPr="00AC330B" w:rsidRDefault="00695C7B" w:rsidP="00CF6861">
      <w:pPr>
        <w:spacing w:after="240" w:line="240" w:lineRule="auto"/>
        <w:ind w:left="709" w:hanging="709"/>
        <w:jc w:val="both"/>
        <w:rPr>
          <w:rFonts w:ascii="Times New Roman" w:hAnsi="Times New Roman" w:cs="Times New Roman"/>
          <w:sz w:val="24"/>
          <w:szCs w:val="24"/>
        </w:rPr>
      </w:pPr>
      <w:r w:rsidRPr="00695C7B">
        <w:rPr>
          <w:rFonts w:ascii="Times New Roman" w:hAnsi="Times New Roman" w:cs="Times New Roman"/>
          <w:sz w:val="24"/>
          <w:szCs w:val="24"/>
        </w:rPr>
        <w:t xml:space="preserve">Syaimi, K. U. (2019). Pengaruh Layanan Bimbingan Kelompok dengan Teknik Sosiodrama untuk Meningkatkan Keterampilan Komunikasi Interpersonal Siswa Kelas X Smk Triguna. Al-Mursyid: </w:t>
      </w:r>
      <w:r w:rsidRPr="00750087">
        <w:rPr>
          <w:rFonts w:ascii="Times New Roman" w:hAnsi="Times New Roman" w:cs="Times New Roman"/>
          <w:i/>
          <w:iCs/>
          <w:sz w:val="24"/>
          <w:szCs w:val="24"/>
        </w:rPr>
        <w:t>Jurnal Ikatan Alumni Bimbingan dan Konseling Islam (IKABKI)</w:t>
      </w:r>
      <w:r w:rsidRPr="00695C7B">
        <w:rPr>
          <w:rFonts w:ascii="Times New Roman" w:hAnsi="Times New Roman" w:cs="Times New Roman"/>
          <w:sz w:val="24"/>
          <w:szCs w:val="24"/>
        </w:rPr>
        <w:t>, 1(1).</w:t>
      </w:r>
    </w:p>
    <w:p w:rsidR="007224E1" w:rsidRDefault="007224E1" w:rsidP="00CF6861">
      <w:pPr>
        <w:spacing w:after="240" w:line="240" w:lineRule="auto"/>
        <w:ind w:left="709" w:hanging="709"/>
        <w:jc w:val="both"/>
        <w:rPr>
          <w:rFonts w:ascii="Times New Roman" w:hAnsi="Times New Roman" w:cs="Times New Roman"/>
          <w:sz w:val="24"/>
          <w:szCs w:val="24"/>
        </w:rPr>
      </w:pPr>
      <w:bookmarkStart w:id="409" w:name="_Hlk200714011"/>
      <w:r w:rsidRPr="00AC330B">
        <w:rPr>
          <w:rFonts w:ascii="Times New Roman" w:hAnsi="Times New Roman" w:cs="Times New Roman"/>
          <w:sz w:val="24"/>
          <w:szCs w:val="24"/>
        </w:rPr>
        <w:t xml:space="preserve">Thalib, B. S. (2017). </w:t>
      </w:r>
      <w:r w:rsidRPr="00AC330B">
        <w:rPr>
          <w:rFonts w:ascii="Times New Roman" w:hAnsi="Times New Roman" w:cs="Times New Roman"/>
          <w:i/>
          <w:sz w:val="24"/>
          <w:szCs w:val="24"/>
        </w:rPr>
        <w:t>Psikologi Pendidikan Berbasis Analisis Empiris Aplikatif</w:t>
      </w:r>
      <w:r w:rsidRPr="00AC330B">
        <w:rPr>
          <w:rFonts w:ascii="Times New Roman" w:hAnsi="Times New Roman" w:cs="Times New Roman"/>
          <w:sz w:val="24"/>
          <w:szCs w:val="24"/>
        </w:rPr>
        <w:t>. Jakarta: KENCANA</w:t>
      </w:r>
    </w:p>
    <w:bookmarkEnd w:id="409"/>
    <w:p w:rsidR="00BE6A8A" w:rsidRPr="00AC330B" w:rsidRDefault="00BE6A8A" w:rsidP="00BE6A8A">
      <w:pPr>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Ulya, Z., dkk., (2024). </w:t>
      </w:r>
      <w:r w:rsidRPr="005128A2">
        <w:rPr>
          <w:rFonts w:ascii="Times New Roman" w:hAnsi="Times New Roman" w:cs="Times New Roman"/>
          <w:i/>
          <w:sz w:val="24"/>
          <w:szCs w:val="24"/>
        </w:rPr>
        <w:t>Statistik Deskriptif Untuk Pendidikan Ekonomi</w:t>
      </w:r>
      <w:r>
        <w:rPr>
          <w:rFonts w:ascii="Times New Roman" w:hAnsi="Times New Roman" w:cs="Times New Roman"/>
          <w:sz w:val="24"/>
          <w:szCs w:val="24"/>
        </w:rPr>
        <w:t>. Bandung: Widina Media Utama.</w:t>
      </w:r>
    </w:p>
    <w:p w:rsidR="00E23ED8" w:rsidRPr="00AC330B" w:rsidRDefault="00E23ED8"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Undang-Undang No.20 Tahun 2003</w:t>
      </w:r>
      <w:r w:rsidR="006A1B19" w:rsidRPr="00AC330B">
        <w:rPr>
          <w:rFonts w:ascii="Times New Roman" w:hAnsi="Times New Roman" w:cs="Times New Roman"/>
          <w:sz w:val="24"/>
          <w:szCs w:val="24"/>
        </w:rPr>
        <w:t xml:space="preserve"> tentang Pendidikan.</w:t>
      </w:r>
    </w:p>
    <w:p w:rsidR="00E23ED8" w:rsidRDefault="00E23ED8" w:rsidP="00CF6861">
      <w:pPr>
        <w:spacing w:after="240" w:line="240" w:lineRule="auto"/>
        <w:ind w:left="709" w:hanging="709"/>
        <w:jc w:val="both"/>
        <w:rPr>
          <w:rFonts w:ascii="Times New Roman" w:hAnsi="Times New Roman" w:cs="Times New Roman"/>
          <w:sz w:val="24"/>
          <w:szCs w:val="24"/>
          <w:lang w:val="id-ID"/>
        </w:rPr>
      </w:pPr>
      <w:r w:rsidRPr="00AC330B">
        <w:rPr>
          <w:rFonts w:ascii="Times New Roman" w:hAnsi="Times New Roman" w:cs="Times New Roman"/>
          <w:sz w:val="24"/>
          <w:szCs w:val="24"/>
        </w:rPr>
        <w:t>Undang-Undang Sistem Pendidikan Nasional Republik Indonesia No.2 tahun 2003 Bab II Pasal 3</w:t>
      </w:r>
      <w:r w:rsidR="006A1B19" w:rsidRPr="00AC330B">
        <w:rPr>
          <w:rFonts w:ascii="Times New Roman" w:hAnsi="Times New Roman" w:cs="Times New Roman"/>
          <w:sz w:val="24"/>
          <w:szCs w:val="24"/>
        </w:rPr>
        <w:t xml:space="preserve"> tentang Pendidikan.</w:t>
      </w:r>
    </w:p>
    <w:p w:rsidR="004C271E" w:rsidRPr="004C271E" w:rsidRDefault="004C271E" w:rsidP="00CF6861">
      <w:pPr>
        <w:spacing w:after="240" w:line="240" w:lineRule="auto"/>
        <w:ind w:left="709" w:hanging="709"/>
        <w:jc w:val="both"/>
        <w:rPr>
          <w:rFonts w:ascii="Times New Roman" w:hAnsi="Times New Roman" w:cs="Times New Roman"/>
          <w:sz w:val="24"/>
          <w:szCs w:val="24"/>
          <w:lang w:val="id-ID"/>
        </w:rPr>
      </w:pPr>
      <w:bookmarkStart w:id="410" w:name="_Hlk200711336"/>
      <w:r>
        <w:rPr>
          <w:rFonts w:ascii="Times New Roman" w:hAnsi="Times New Roman" w:cs="Times New Roman"/>
          <w:sz w:val="24"/>
          <w:szCs w:val="24"/>
          <w:lang w:val="id-ID"/>
        </w:rPr>
        <w:t xml:space="preserve">Wijaya, Y., &amp; Dewi, I. S. (2022). Hubungan Antara Interaksi Sosial Dengan Kreativitas Belajar Siswa Kelas X SMA Negeri 1 Pantan Cuaca Tahun ajaran 2021/2022. </w:t>
      </w:r>
      <w:r w:rsidRPr="004C271E">
        <w:rPr>
          <w:rFonts w:ascii="Times New Roman" w:hAnsi="Times New Roman" w:cs="Times New Roman"/>
          <w:i/>
          <w:iCs/>
          <w:sz w:val="24"/>
          <w:szCs w:val="24"/>
          <w:lang w:val="id-ID"/>
        </w:rPr>
        <w:t>Invention: Journal Research and Education Studies</w:t>
      </w:r>
      <w:r>
        <w:rPr>
          <w:rFonts w:ascii="Times New Roman" w:hAnsi="Times New Roman" w:cs="Times New Roman"/>
          <w:sz w:val="24"/>
          <w:szCs w:val="24"/>
          <w:lang w:val="id-ID"/>
        </w:rPr>
        <w:t>, 2107-114.</w:t>
      </w:r>
    </w:p>
    <w:bookmarkEnd w:id="410"/>
    <w:p w:rsidR="00AC330B" w:rsidRDefault="00AC330B" w:rsidP="00CF6861">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lastRenderedPageBreak/>
        <w:t xml:space="preserve">Yusuf, A. M. (2017). </w:t>
      </w:r>
      <w:r w:rsidRPr="00AC330B">
        <w:rPr>
          <w:rFonts w:ascii="Times New Roman" w:hAnsi="Times New Roman" w:cs="Times New Roman"/>
          <w:i/>
          <w:sz w:val="24"/>
          <w:szCs w:val="24"/>
        </w:rPr>
        <w:t>Metode Penelitian: Kuantitatif, Kualitatif, dan Penelitian Gabungan</w:t>
      </w:r>
      <w:r w:rsidRPr="00AC330B">
        <w:rPr>
          <w:rFonts w:ascii="Times New Roman" w:hAnsi="Times New Roman" w:cs="Times New Roman"/>
          <w:sz w:val="24"/>
          <w:szCs w:val="24"/>
        </w:rPr>
        <w:t>. Jakarta: KENCANA.</w:t>
      </w:r>
    </w:p>
    <w:p w:rsidR="00DA30EE" w:rsidRDefault="00DA30EE">
      <w:pPr>
        <w:rPr>
          <w:rFonts w:ascii="Times New Roman" w:hAnsi="Times New Roman" w:cs="Times New Roman"/>
          <w:sz w:val="24"/>
          <w:szCs w:val="24"/>
        </w:rPr>
      </w:pPr>
    </w:p>
    <w:p w:rsidR="00CC046B" w:rsidRDefault="00CC046B" w:rsidP="0096562D">
      <w:pPr>
        <w:pStyle w:val="Heading1"/>
      </w:pPr>
      <w:bookmarkStart w:id="411" w:name="_Toc199517652"/>
      <w:bookmarkStart w:id="412" w:name="_Toc199517714"/>
      <w:bookmarkStart w:id="413" w:name="_Toc211530870"/>
      <w:r>
        <w:t>LAMPIRAN</w:t>
      </w:r>
      <w:bookmarkEnd w:id="411"/>
      <w:bookmarkEnd w:id="412"/>
      <w:bookmarkEnd w:id="413"/>
    </w:p>
    <w:p w:rsidR="000C69D0" w:rsidRDefault="00DA30EE" w:rsidP="00DA30EE">
      <w:pPr>
        <w:spacing w:after="0" w:line="480" w:lineRule="auto"/>
        <w:rPr>
          <w:rFonts w:asciiTheme="majorBidi" w:hAnsiTheme="majorBidi" w:cstheme="majorBidi"/>
          <w:b/>
          <w:bCs/>
          <w:i/>
          <w:iCs/>
          <w:sz w:val="24"/>
          <w:szCs w:val="24"/>
          <w:lang w:val="id-ID"/>
        </w:rPr>
      </w:pPr>
      <w:r>
        <w:rPr>
          <w:rFonts w:asciiTheme="majorBidi" w:hAnsiTheme="majorBidi" w:cstheme="majorBidi"/>
          <w:b/>
          <w:bCs/>
          <w:sz w:val="24"/>
          <w:szCs w:val="24"/>
        </w:rPr>
        <w:t>Lampiran 1. Uji Coba Instrumen Penelitian Angket</w:t>
      </w:r>
      <w:r>
        <w:rPr>
          <w:rFonts w:asciiTheme="majorBidi" w:hAnsiTheme="majorBidi" w:cstheme="majorBidi"/>
          <w:b/>
          <w:bCs/>
          <w:sz w:val="24"/>
          <w:szCs w:val="24"/>
          <w:lang w:val="id-ID"/>
        </w:rPr>
        <w:t xml:space="preserve"> </w:t>
      </w:r>
      <w:r w:rsidRPr="00DA30EE">
        <w:rPr>
          <w:rFonts w:asciiTheme="majorBidi" w:hAnsiTheme="majorBidi" w:cstheme="majorBidi"/>
          <w:b/>
          <w:bCs/>
          <w:i/>
          <w:iCs/>
          <w:sz w:val="24"/>
          <w:szCs w:val="24"/>
          <w:lang w:val="id-ID"/>
        </w:rPr>
        <w:t>Self Control</w:t>
      </w:r>
    </w:p>
    <w:p w:rsidR="00DA30EE" w:rsidRPr="00DA30EE" w:rsidRDefault="00DA30EE" w:rsidP="00DA30EE">
      <w:pPr>
        <w:numPr>
          <w:ilvl w:val="0"/>
          <w:numId w:val="41"/>
        </w:numPr>
        <w:spacing w:after="263" w:line="240" w:lineRule="auto"/>
        <w:ind w:left="709" w:right="-15" w:hanging="361"/>
        <w:rPr>
          <w:rFonts w:asciiTheme="majorBidi" w:hAnsiTheme="majorBidi" w:cstheme="majorBidi"/>
          <w:sz w:val="24"/>
          <w:szCs w:val="24"/>
        </w:rPr>
      </w:pPr>
      <w:r w:rsidRPr="00DA30EE">
        <w:rPr>
          <w:rFonts w:asciiTheme="majorBidi" w:hAnsiTheme="majorBidi" w:cstheme="majorBidi"/>
          <w:b/>
          <w:sz w:val="24"/>
          <w:szCs w:val="24"/>
        </w:rPr>
        <w:t xml:space="preserve">Pengantar </w:t>
      </w:r>
    </w:p>
    <w:p w:rsidR="00DA30EE" w:rsidRPr="00DA30EE" w:rsidRDefault="00DA30EE" w:rsidP="00DA30EE">
      <w:pPr>
        <w:spacing w:line="468" w:lineRule="auto"/>
        <w:ind w:firstLine="709"/>
        <w:jc w:val="both"/>
        <w:rPr>
          <w:rFonts w:asciiTheme="majorBidi" w:hAnsiTheme="majorBidi" w:cstheme="majorBidi"/>
          <w:sz w:val="24"/>
          <w:szCs w:val="24"/>
        </w:rPr>
      </w:pPr>
      <w:r w:rsidRPr="00DA30EE">
        <w:rPr>
          <w:rFonts w:asciiTheme="majorBidi" w:hAnsiTheme="majorBidi" w:cstheme="majorBidi"/>
          <w:sz w:val="24"/>
          <w:szCs w:val="24"/>
        </w:rPr>
        <w:t xml:space="preserve">Angket ini semata-mata untuk meningkatkan kualitas pendidikan dan tidak bermaksud untuk menilai Ananda secara pribadi. Sangat diharapkan jawaban yang jujur dan sesuai dengan keadaan pada diri Ananda. Saya ucapkan terima kasihatas kesediaan Ananda mengisi angket ini. Jawaban yang ananda berikan dijamin kerahasiannya dan tidak akan dinilai benar atau salah serta tidak akan mempengaruhi nilai belajar Ananda. </w:t>
      </w:r>
    </w:p>
    <w:p w:rsidR="00DA30EE" w:rsidRPr="00DA30EE" w:rsidRDefault="00DA30EE" w:rsidP="00DA30EE">
      <w:pPr>
        <w:numPr>
          <w:ilvl w:val="0"/>
          <w:numId w:val="41"/>
        </w:numPr>
        <w:spacing w:after="263" w:line="240" w:lineRule="auto"/>
        <w:ind w:left="709" w:right="-15" w:hanging="361"/>
        <w:jc w:val="both"/>
        <w:rPr>
          <w:rFonts w:asciiTheme="majorBidi" w:hAnsiTheme="majorBidi" w:cstheme="majorBidi"/>
          <w:sz w:val="24"/>
          <w:szCs w:val="24"/>
        </w:rPr>
      </w:pPr>
      <w:r w:rsidRPr="00DA30EE">
        <w:rPr>
          <w:rFonts w:asciiTheme="majorBidi" w:hAnsiTheme="majorBidi" w:cstheme="majorBidi"/>
          <w:b/>
          <w:sz w:val="24"/>
          <w:szCs w:val="24"/>
        </w:rPr>
        <w:t xml:space="preserve">Petunjuk Pengisian </w:t>
      </w:r>
    </w:p>
    <w:p w:rsidR="00DA30EE" w:rsidRPr="00DA30EE" w:rsidRDefault="00DA30EE" w:rsidP="00DA30EE">
      <w:pPr>
        <w:spacing w:line="475" w:lineRule="auto"/>
        <w:ind w:left="12" w:firstLine="697"/>
        <w:jc w:val="both"/>
        <w:rPr>
          <w:rFonts w:asciiTheme="majorBidi" w:hAnsiTheme="majorBidi" w:cstheme="majorBidi"/>
          <w:sz w:val="24"/>
          <w:szCs w:val="24"/>
        </w:rPr>
      </w:pPr>
      <w:r w:rsidRPr="00DA30EE">
        <w:rPr>
          <w:rFonts w:asciiTheme="majorBidi" w:hAnsiTheme="majorBidi" w:cstheme="majorBidi"/>
          <w:sz w:val="24"/>
          <w:szCs w:val="24"/>
        </w:rPr>
        <w:t>Pada lembaran berikut ini ada beberapa butir pernyataan. Jawablah setiap pertanyaan pada kolom kiri dengan seksama, pikirkan dan tetapkan pendapat Ananda dengan memberi tanda ceklis (</w:t>
      </w:r>
      <w:r>
        <w:rPr>
          <w:rFonts w:asciiTheme="majorBidi" w:eastAsia="Segoe UI Symbol" w:hAnsiTheme="majorBidi" w:cstheme="majorBidi"/>
          <w:sz w:val="24"/>
          <w:szCs w:val="24"/>
        </w:rPr>
        <w:sym w:font="Symbol" w:char="F0D6"/>
      </w:r>
      <w:r w:rsidRPr="00DA30EE">
        <w:rPr>
          <w:rFonts w:asciiTheme="majorBidi" w:hAnsiTheme="majorBidi" w:cstheme="majorBidi"/>
          <w:sz w:val="24"/>
          <w:szCs w:val="24"/>
        </w:rPr>
        <w:t xml:space="preserve">) pada kotak jawaban yang sesuai dengan pikiran Ananda (SS, S, TS, STS). Untuk mempermudah Ananda dalam menjawab setiap pernyataan yang ada, berikut ini dikemukakan pedoman tentang alternatif jawaban, yaitu: </w:t>
      </w:r>
    </w:p>
    <w:p w:rsidR="00DA30EE" w:rsidRPr="00DA30EE" w:rsidRDefault="00DA30EE" w:rsidP="00DA30EE">
      <w:pPr>
        <w:numPr>
          <w:ilvl w:val="0"/>
          <w:numId w:val="42"/>
        </w:numPr>
        <w:spacing w:after="270" w:line="276" w:lineRule="auto"/>
        <w:ind w:left="709" w:hanging="361"/>
        <w:jc w:val="both"/>
        <w:rPr>
          <w:rFonts w:asciiTheme="majorBidi" w:hAnsiTheme="majorBidi" w:cstheme="majorBidi"/>
          <w:sz w:val="24"/>
          <w:szCs w:val="24"/>
        </w:rPr>
      </w:pPr>
      <w:r w:rsidRPr="00DA30EE">
        <w:rPr>
          <w:rFonts w:asciiTheme="majorBidi" w:hAnsiTheme="majorBidi" w:cstheme="majorBidi"/>
          <w:sz w:val="24"/>
          <w:szCs w:val="24"/>
        </w:rPr>
        <w:t xml:space="preserve">Sangat Setuju (SS), jika pernyataan sangat mutlak sesuai dengan kenyataan Ananda </w:t>
      </w:r>
    </w:p>
    <w:p w:rsidR="00DA30EE" w:rsidRPr="00DA30EE" w:rsidRDefault="00DA30EE" w:rsidP="00DA30EE">
      <w:pPr>
        <w:numPr>
          <w:ilvl w:val="0"/>
          <w:numId w:val="42"/>
        </w:numPr>
        <w:spacing w:after="270" w:line="276" w:lineRule="auto"/>
        <w:ind w:left="709" w:hanging="361"/>
        <w:jc w:val="both"/>
        <w:rPr>
          <w:rFonts w:asciiTheme="majorBidi" w:hAnsiTheme="majorBidi" w:cstheme="majorBidi"/>
          <w:sz w:val="24"/>
          <w:szCs w:val="24"/>
        </w:rPr>
      </w:pPr>
      <w:r w:rsidRPr="00DA30EE">
        <w:rPr>
          <w:rFonts w:asciiTheme="majorBidi" w:hAnsiTheme="majorBidi" w:cstheme="majorBidi"/>
          <w:sz w:val="24"/>
          <w:szCs w:val="24"/>
        </w:rPr>
        <w:t xml:space="preserve">Setuju (S), jika pernyataan sesuai dengan kenyataan Ananda </w:t>
      </w:r>
    </w:p>
    <w:p w:rsidR="00DA30EE" w:rsidRPr="00DA30EE" w:rsidRDefault="00DA30EE" w:rsidP="00DA30EE">
      <w:pPr>
        <w:numPr>
          <w:ilvl w:val="0"/>
          <w:numId w:val="42"/>
        </w:numPr>
        <w:spacing w:after="270" w:line="276" w:lineRule="auto"/>
        <w:ind w:left="709" w:hanging="361"/>
        <w:jc w:val="both"/>
        <w:rPr>
          <w:rFonts w:asciiTheme="majorBidi" w:hAnsiTheme="majorBidi" w:cstheme="majorBidi"/>
          <w:sz w:val="24"/>
          <w:szCs w:val="24"/>
        </w:rPr>
      </w:pPr>
      <w:r w:rsidRPr="00DA30EE">
        <w:rPr>
          <w:rFonts w:asciiTheme="majorBidi" w:hAnsiTheme="majorBidi" w:cstheme="majorBidi"/>
          <w:sz w:val="24"/>
          <w:szCs w:val="24"/>
        </w:rPr>
        <w:t xml:space="preserve">Tidak Setuju (TS), jika pernyataan tidak sesuai dengan kenyataan Ananda </w:t>
      </w:r>
    </w:p>
    <w:p w:rsidR="00DA30EE" w:rsidRPr="00DA30EE" w:rsidRDefault="00DA30EE" w:rsidP="00DA30EE">
      <w:pPr>
        <w:numPr>
          <w:ilvl w:val="0"/>
          <w:numId w:val="42"/>
        </w:numPr>
        <w:spacing w:after="270" w:line="471" w:lineRule="auto"/>
        <w:ind w:left="709" w:hanging="361"/>
        <w:jc w:val="both"/>
        <w:rPr>
          <w:rFonts w:asciiTheme="majorBidi" w:hAnsiTheme="majorBidi" w:cstheme="majorBidi"/>
          <w:sz w:val="24"/>
          <w:szCs w:val="24"/>
        </w:rPr>
      </w:pPr>
      <w:r w:rsidRPr="00DA30EE">
        <w:rPr>
          <w:rFonts w:asciiTheme="majorBidi" w:hAnsiTheme="majorBidi" w:cstheme="majorBidi"/>
          <w:sz w:val="24"/>
          <w:szCs w:val="24"/>
        </w:rPr>
        <w:lastRenderedPageBreak/>
        <w:t xml:space="preserve">Sangat Tidak Setuju (STS), ajika pernyataan benar-benar tidak sesuai dengan kenyataan Ananda </w:t>
      </w:r>
    </w:p>
    <w:p w:rsidR="00DA30EE" w:rsidRPr="00EE7FC9" w:rsidRDefault="00DA30EE" w:rsidP="00EE7FC9">
      <w:pPr>
        <w:spacing w:after="0" w:line="240" w:lineRule="auto"/>
        <w:jc w:val="both"/>
        <w:rPr>
          <w:rFonts w:asciiTheme="majorBidi" w:hAnsiTheme="majorBidi" w:cstheme="majorBidi"/>
          <w:sz w:val="24"/>
          <w:szCs w:val="24"/>
          <w:lang w:val="id-ID"/>
        </w:rPr>
      </w:pPr>
    </w:p>
    <w:tbl>
      <w:tblPr>
        <w:tblStyle w:val="TableGrid0"/>
        <w:tblW w:w="79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38" w:type="dxa"/>
        </w:tblCellMar>
        <w:tblLook w:val="04A0" w:firstRow="1" w:lastRow="0" w:firstColumn="1" w:lastColumn="0" w:noHBand="0" w:noVBand="1"/>
      </w:tblPr>
      <w:tblGrid>
        <w:gridCol w:w="452"/>
        <w:gridCol w:w="4601"/>
        <w:gridCol w:w="759"/>
        <w:gridCol w:w="709"/>
        <w:gridCol w:w="709"/>
        <w:gridCol w:w="708"/>
      </w:tblGrid>
      <w:tr w:rsidR="00DA30EE" w:rsidRPr="00DA30EE" w:rsidTr="00DA30EE">
        <w:trPr>
          <w:trHeight w:val="285"/>
        </w:trPr>
        <w:tc>
          <w:tcPr>
            <w:tcW w:w="452" w:type="dxa"/>
          </w:tcPr>
          <w:p w:rsidR="00DA30EE" w:rsidRPr="00DA30EE" w:rsidRDefault="00DA30EE" w:rsidP="00DA30EE">
            <w:pPr>
              <w:ind w:left="-113"/>
              <w:jc w:val="center"/>
              <w:rPr>
                <w:rFonts w:asciiTheme="majorBidi" w:hAnsiTheme="majorBidi" w:cstheme="majorBidi"/>
                <w:b/>
                <w:bCs/>
                <w:sz w:val="24"/>
                <w:szCs w:val="24"/>
              </w:rPr>
            </w:pPr>
            <w:r w:rsidRPr="00DA30EE">
              <w:rPr>
                <w:rFonts w:asciiTheme="majorBidi" w:hAnsiTheme="majorBidi" w:cstheme="majorBidi"/>
                <w:b/>
                <w:bCs/>
                <w:sz w:val="24"/>
                <w:szCs w:val="24"/>
              </w:rPr>
              <w:t>No</w:t>
            </w:r>
          </w:p>
        </w:tc>
        <w:tc>
          <w:tcPr>
            <w:tcW w:w="4601" w:type="dxa"/>
          </w:tcPr>
          <w:p w:rsidR="00DA30EE" w:rsidRPr="00DA30EE" w:rsidRDefault="00DA30EE" w:rsidP="00DA30EE">
            <w:pPr>
              <w:ind w:left="-113"/>
              <w:jc w:val="center"/>
              <w:rPr>
                <w:rFonts w:asciiTheme="majorBidi" w:hAnsiTheme="majorBidi" w:cstheme="majorBidi"/>
                <w:b/>
                <w:bCs/>
                <w:sz w:val="24"/>
                <w:szCs w:val="24"/>
              </w:rPr>
            </w:pPr>
            <w:r w:rsidRPr="00DA30EE">
              <w:rPr>
                <w:rFonts w:asciiTheme="majorBidi" w:hAnsiTheme="majorBidi" w:cstheme="majorBidi"/>
                <w:b/>
                <w:bCs/>
                <w:sz w:val="24"/>
                <w:szCs w:val="24"/>
              </w:rPr>
              <w:t>Pernyataan</w:t>
            </w:r>
          </w:p>
        </w:tc>
        <w:tc>
          <w:tcPr>
            <w:tcW w:w="759" w:type="dxa"/>
          </w:tcPr>
          <w:p w:rsidR="00DA30EE" w:rsidRPr="00DA30EE" w:rsidRDefault="00DA30EE" w:rsidP="00DA30EE">
            <w:pPr>
              <w:ind w:left="-113"/>
              <w:jc w:val="center"/>
              <w:rPr>
                <w:rFonts w:asciiTheme="majorBidi" w:hAnsiTheme="majorBidi" w:cstheme="majorBidi"/>
                <w:b/>
                <w:bCs/>
                <w:sz w:val="24"/>
                <w:szCs w:val="24"/>
              </w:rPr>
            </w:pPr>
            <w:r w:rsidRPr="00DA30EE">
              <w:rPr>
                <w:rFonts w:asciiTheme="majorBidi" w:hAnsiTheme="majorBidi" w:cstheme="majorBidi"/>
                <w:b/>
                <w:bCs/>
                <w:sz w:val="24"/>
                <w:szCs w:val="24"/>
              </w:rPr>
              <w:t>SS</w:t>
            </w:r>
          </w:p>
        </w:tc>
        <w:tc>
          <w:tcPr>
            <w:tcW w:w="709" w:type="dxa"/>
          </w:tcPr>
          <w:p w:rsidR="00DA30EE" w:rsidRPr="00DA30EE" w:rsidRDefault="00DA30EE" w:rsidP="00DA30EE">
            <w:pPr>
              <w:ind w:left="-113"/>
              <w:jc w:val="center"/>
              <w:rPr>
                <w:rFonts w:asciiTheme="majorBidi" w:hAnsiTheme="majorBidi" w:cstheme="majorBidi"/>
                <w:b/>
                <w:bCs/>
                <w:sz w:val="24"/>
                <w:szCs w:val="24"/>
              </w:rPr>
            </w:pPr>
            <w:r w:rsidRPr="00DA30EE">
              <w:rPr>
                <w:rFonts w:asciiTheme="majorBidi" w:hAnsiTheme="majorBidi" w:cstheme="majorBidi"/>
                <w:b/>
                <w:bCs/>
                <w:sz w:val="24"/>
                <w:szCs w:val="24"/>
              </w:rPr>
              <w:t>S</w:t>
            </w:r>
          </w:p>
        </w:tc>
        <w:tc>
          <w:tcPr>
            <w:tcW w:w="709" w:type="dxa"/>
          </w:tcPr>
          <w:p w:rsidR="00DA30EE" w:rsidRPr="00DA30EE" w:rsidRDefault="00DA30EE" w:rsidP="00DA30EE">
            <w:pPr>
              <w:ind w:left="-113"/>
              <w:jc w:val="center"/>
              <w:rPr>
                <w:rFonts w:asciiTheme="majorBidi" w:hAnsiTheme="majorBidi" w:cstheme="majorBidi"/>
                <w:b/>
                <w:bCs/>
                <w:sz w:val="24"/>
                <w:szCs w:val="24"/>
              </w:rPr>
            </w:pPr>
            <w:r w:rsidRPr="00DA30EE">
              <w:rPr>
                <w:rFonts w:asciiTheme="majorBidi" w:hAnsiTheme="majorBidi" w:cstheme="majorBidi"/>
                <w:b/>
                <w:bCs/>
                <w:sz w:val="24"/>
                <w:szCs w:val="24"/>
              </w:rPr>
              <w:t>TS</w:t>
            </w:r>
          </w:p>
        </w:tc>
        <w:tc>
          <w:tcPr>
            <w:tcW w:w="708" w:type="dxa"/>
          </w:tcPr>
          <w:p w:rsidR="00DA30EE" w:rsidRPr="00DA30EE" w:rsidRDefault="00DA30EE" w:rsidP="00DA30EE">
            <w:pPr>
              <w:ind w:left="-113"/>
              <w:jc w:val="center"/>
              <w:rPr>
                <w:rFonts w:asciiTheme="majorBidi" w:hAnsiTheme="majorBidi" w:cstheme="majorBidi"/>
                <w:b/>
                <w:bCs/>
                <w:sz w:val="24"/>
                <w:szCs w:val="24"/>
              </w:rPr>
            </w:pPr>
            <w:r w:rsidRPr="00DA30EE">
              <w:rPr>
                <w:rFonts w:asciiTheme="majorBidi" w:hAnsiTheme="majorBidi" w:cstheme="majorBidi"/>
                <w:b/>
                <w:bCs/>
                <w:sz w:val="24"/>
                <w:szCs w:val="24"/>
              </w:rPr>
              <w:t>STS</w:t>
            </w:r>
          </w:p>
        </w:tc>
      </w:tr>
      <w:tr w:rsidR="00DA30EE" w:rsidRPr="00DA30EE" w:rsidTr="00DA30EE">
        <w:trPr>
          <w:trHeight w:val="570"/>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1.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mengendalikan perilaku pada saat situasi yang sulit.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5"/>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2.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selalu berpikir terlebih dahulu sebelum melakukan suatu tindakan.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6"/>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3.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selalu berusaha untuk bersikap sopan santun dan ramah kepada orang lain.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70"/>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4.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tidak mudah terpengaruh terhadap tindakan kurang baik yang dilakukan teman.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6"/>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5.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Pada saat emosi, saya mampu menahan diri untuk tidak meluapkan amarah.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70"/>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6.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memahami sudut pandang orang lain sebelum memberikan pendapat.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6"/>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7.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tidak mudah tersinggung oleh kritikan orang lain.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71"/>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8.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akan selalu berusaha menghargai perbedaan pendapat.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5"/>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9.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bertindak tanpa memikirkan konsekuensi yang akan didapat.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71"/>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10.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kesulitan menolak ajakan teman yang melanggar norma dan aturan.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5"/>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11.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merasa kurang memiliki pengendalian terhadap tindakan yang dilakukan.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70"/>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12.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terjebak dalam tindakan yang buruk, meskipun ingin berubah.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6"/>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13.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mementingkan pendapat sendiri daripada mendengarkan pendapat orang lain.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71"/>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14.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kesulitan untuk menyampaikan perasaan dengan jelas.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5"/>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15.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selalu merasa gengsi untuk meminta maaf ketika melakukan kesalahan.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6"/>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16.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membuat keputusan sendiri tanpa dipengaruhi orang lain.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70"/>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17.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untuk bertanggung jawab atas tindakan yang dilakukan.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6"/>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18.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mudah menolak ajakan teman untuk berperilaku berlebihan.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70"/>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19.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dapat meninggalkan kebiasaan buruk yang sudah lama dilakukan.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6"/>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lastRenderedPageBreak/>
              <w:t xml:space="preserve">20.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mengatur tindakan yang baik sesuai dengan situasi dan kondisi.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862"/>
        </w:trPr>
        <w:tc>
          <w:tcPr>
            <w:tcW w:w="452"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21. </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Saya tidak pernah takut untuk mencoba hal</w:t>
            </w:r>
            <w:r>
              <w:rPr>
                <w:rFonts w:asciiTheme="majorBidi" w:hAnsiTheme="majorBidi" w:cstheme="majorBidi"/>
                <w:sz w:val="24"/>
                <w:szCs w:val="24"/>
                <w:lang w:val="id-ID"/>
              </w:rPr>
              <w:t xml:space="preserve"> </w:t>
            </w:r>
            <w:r w:rsidRPr="00DA30EE">
              <w:rPr>
                <w:rFonts w:asciiTheme="majorBidi" w:hAnsiTheme="majorBidi" w:cstheme="majorBidi"/>
                <w:sz w:val="24"/>
                <w:szCs w:val="24"/>
              </w:rPr>
              <w:t xml:space="preserve">hal yang baru.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426"/>
        </w:trPr>
        <w:tc>
          <w:tcPr>
            <w:tcW w:w="452" w:type="dxa"/>
          </w:tcPr>
          <w:p w:rsidR="00DA30EE" w:rsidRPr="00DA30EE" w:rsidRDefault="00DA30EE" w:rsidP="00DA30EE">
            <w:pPr>
              <w:jc w:val="center"/>
              <w:rPr>
                <w:rFonts w:asciiTheme="majorBidi" w:hAnsiTheme="majorBidi" w:cstheme="majorBidi"/>
                <w:b/>
                <w:bCs/>
                <w:sz w:val="24"/>
                <w:szCs w:val="24"/>
              </w:rPr>
            </w:pPr>
            <w:r w:rsidRPr="00DA30EE">
              <w:rPr>
                <w:rFonts w:asciiTheme="majorBidi" w:hAnsiTheme="majorBidi" w:cstheme="majorBidi"/>
                <w:b/>
                <w:bCs/>
                <w:sz w:val="24"/>
                <w:szCs w:val="24"/>
              </w:rPr>
              <w:t>No</w:t>
            </w:r>
          </w:p>
        </w:tc>
        <w:tc>
          <w:tcPr>
            <w:tcW w:w="4601" w:type="dxa"/>
          </w:tcPr>
          <w:p w:rsidR="00DA30EE" w:rsidRPr="00DA30EE" w:rsidRDefault="00DA30EE" w:rsidP="00DA30EE">
            <w:pPr>
              <w:jc w:val="center"/>
              <w:rPr>
                <w:rFonts w:asciiTheme="majorBidi" w:hAnsiTheme="majorBidi" w:cstheme="majorBidi"/>
                <w:b/>
                <w:bCs/>
                <w:sz w:val="24"/>
                <w:szCs w:val="24"/>
              </w:rPr>
            </w:pPr>
            <w:r w:rsidRPr="00DA30EE">
              <w:rPr>
                <w:rFonts w:asciiTheme="majorBidi" w:hAnsiTheme="majorBidi" w:cstheme="majorBidi"/>
                <w:b/>
                <w:bCs/>
                <w:sz w:val="24"/>
                <w:szCs w:val="24"/>
              </w:rPr>
              <w:t>Pernyataan</w:t>
            </w:r>
          </w:p>
        </w:tc>
        <w:tc>
          <w:tcPr>
            <w:tcW w:w="759" w:type="dxa"/>
          </w:tcPr>
          <w:p w:rsidR="00DA30EE" w:rsidRPr="00DA30EE" w:rsidRDefault="00DA30EE" w:rsidP="00DA30EE">
            <w:pPr>
              <w:jc w:val="center"/>
              <w:rPr>
                <w:rFonts w:asciiTheme="majorBidi" w:hAnsiTheme="majorBidi" w:cstheme="majorBidi"/>
                <w:b/>
                <w:bCs/>
                <w:sz w:val="24"/>
                <w:szCs w:val="24"/>
              </w:rPr>
            </w:pPr>
            <w:r w:rsidRPr="00DA30EE">
              <w:rPr>
                <w:rFonts w:asciiTheme="majorBidi" w:hAnsiTheme="majorBidi" w:cstheme="majorBidi"/>
                <w:b/>
                <w:bCs/>
                <w:sz w:val="24"/>
                <w:szCs w:val="24"/>
              </w:rPr>
              <w:t>SS</w:t>
            </w:r>
          </w:p>
        </w:tc>
        <w:tc>
          <w:tcPr>
            <w:tcW w:w="709" w:type="dxa"/>
          </w:tcPr>
          <w:p w:rsidR="00DA30EE" w:rsidRPr="00DA30EE" w:rsidRDefault="00DA30EE" w:rsidP="00DA30EE">
            <w:pPr>
              <w:jc w:val="center"/>
              <w:rPr>
                <w:rFonts w:asciiTheme="majorBidi" w:hAnsiTheme="majorBidi" w:cstheme="majorBidi"/>
                <w:b/>
                <w:bCs/>
                <w:sz w:val="24"/>
                <w:szCs w:val="24"/>
              </w:rPr>
            </w:pPr>
            <w:r w:rsidRPr="00DA30EE">
              <w:rPr>
                <w:rFonts w:asciiTheme="majorBidi" w:hAnsiTheme="majorBidi" w:cstheme="majorBidi"/>
                <w:b/>
                <w:bCs/>
                <w:sz w:val="24"/>
                <w:szCs w:val="24"/>
              </w:rPr>
              <w:t>S</w:t>
            </w:r>
          </w:p>
        </w:tc>
        <w:tc>
          <w:tcPr>
            <w:tcW w:w="709" w:type="dxa"/>
          </w:tcPr>
          <w:p w:rsidR="00DA30EE" w:rsidRPr="00DA30EE" w:rsidRDefault="00DA30EE" w:rsidP="00DA30EE">
            <w:pPr>
              <w:jc w:val="center"/>
              <w:rPr>
                <w:rFonts w:asciiTheme="majorBidi" w:hAnsiTheme="majorBidi" w:cstheme="majorBidi"/>
                <w:b/>
                <w:bCs/>
                <w:sz w:val="24"/>
                <w:szCs w:val="24"/>
              </w:rPr>
            </w:pPr>
            <w:r w:rsidRPr="00DA30EE">
              <w:rPr>
                <w:rFonts w:asciiTheme="majorBidi" w:hAnsiTheme="majorBidi" w:cstheme="majorBidi"/>
                <w:b/>
                <w:bCs/>
                <w:sz w:val="24"/>
                <w:szCs w:val="24"/>
              </w:rPr>
              <w:t>TS</w:t>
            </w:r>
          </w:p>
        </w:tc>
        <w:tc>
          <w:tcPr>
            <w:tcW w:w="708" w:type="dxa"/>
          </w:tcPr>
          <w:p w:rsidR="00DA30EE" w:rsidRPr="00DA30EE" w:rsidRDefault="00DA30EE" w:rsidP="00DA30EE">
            <w:pPr>
              <w:ind w:left="121"/>
              <w:jc w:val="center"/>
              <w:rPr>
                <w:rFonts w:asciiTheme="majorBidi" w:hAnsiTheme="majorBidi" w:cstheme="majorBidi"/>
                <w:b/>
                <w:bCs/>
                <w:sz w:val="24"/>
                <w:szCs w:val="24"/>
              </w:rPr>
            </w:pPr>
            <w:r w:rsidRPr="00DA30EE">
              <w:rPr>
                <w:rFonts w:asciiTheme="majorBidi" w:hAnsiTheme="majorBidi" w:cstheme="majorBidi"/>
                <w:b/>
                <w:bCs/>
                <w:sz w:val="24"/>
                <w:szCs w:val="24"/>
              </w:rPr>
              <w:t>STS</w:t>
            </w:r>
          </w:p>
        </w:tc>
      </w:tr>
      <w:tr w:rsidR="00DA30EE" w:rsidRPr="00DA30EE" w:rsidTr="00DA30EE">
        <w:trPr>
          <w:trHeight w:val="555"/>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22.</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untuk tetap tenang ketika harus membuat keputusan yang sulit.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71"/>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23.</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terburu-buru untuk mengambil keputusan.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5"/>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24.</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w:t>
            </w:r>
            <w:r w:rsidRPr="00DA30EE">
              <w:rPr>
                <w:rFonts w:asciiTheme="majorBidi" w:hAnsiTheme="majorBidi" w:cstheme="majorBidi"/>
                <w:sz w:val="24"/>
                <w:szCs w:val="24"/>
              </w:rPr>
              <w:tab/>
              <w:t xml:space="preserve">sering </w:t>
            </w:r>
            <w:r w:rsidRPr="00DA30EE">
              <w:rPr>
                <w:rFonts w:asciiTheme="majorBidi" w:hAnsiTheme="majorBidi" w:cstheme="majorBidi"/>
                <w:sz w:val="24"/>
                <w:szCs w:val="24"/>
              </w:rPr>
              <w:tab/>
              <w:t xml:space="preserve">mengambil </w:t>
            </w:r>
            <w:r w:rsidRPr="00DA30EE">
              <w:rPr>
                <w:rFonts w:asciiTheme="majorBidi" w:hAnsiTheme="majorBidi" w:cstheme="majorBidi"/>
                <w:sz w:val="24"/>
                <w:szCs w:val="24"/>
              </w:rPr>
              <w:tab/>
              <w:t xml:space="preserve">keputusan berdasarkan emosi sesaat.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840"/>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25.</w:t>
            </w:r>
          </w:p>
        </w:tc>
        <w:tc>
          <w:tcPr>
            <w:tcW w:w="4601" w:type="dxa"/>
          </w:tcPr>
          <w:p w:rsidR="00DA30EE" w:rsidRPr="00DA30EE" w:rsidRDefault="00DA30EE" w:rsidP="00DA30EE">
            <w:pPr>
              <w:ind w:left="15" w:right="3"/>
              <w:jc w:val="both"/>
              <w:rPr>
                <w:rFonts w:asciiTheme="majorBidi" w:hAnsiTheme="majorBidi" w:cstheme="majorBidi"/>
                <w:sz w:val="24"/>
                <w:szCs w:val="24"/>
              </w:rPr>
            </w:pPr>
            <w:r w:rsidRPr="00DA30EE">
              <w:rPr>
                <w:rFonts w:asciiTheme="majorBidi" w:hAnsiTheme="majorBidi" w:cstheme="majorBidi"/>
                <w:sz w:val="24"/>
                <w:szCs w:val="24"/>
              </w:rPr>
              <w:t xml:space="preserve">Saya menerima masukan dari orang lain dan mempertimbangkannya dalam membuat keputusan.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5"/>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26.</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bekerjasama dengan orang lain untuk membuat keputusan yang benar.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71"/>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27.</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belajar dari kesalahan sebelumnya untuk mengambil keputusan yang tepat.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285"/>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28.</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bertindak sesuka hati.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841"/>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29.</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Pada saat berkumpul, saya sering melakukan tindakan yang berlebihan untuk mendapatkan perhatian.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5"/>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30.</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mengajak teman untuk melakukan hal yang tidak bermanfaat.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297"/>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31.</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memaafkan kesalahan orang lain.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6"/>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32.</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memperhatikan perasaan orang lain ketika berbicara.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70"/>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33.</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selalu berusaha untuk melihat sisi baik dari setiap situasi yang dihadapi.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03"/>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34.</w:t>
            </w:r>
          </w:p>
        </w:tc>
        <w:tc>
          <w:tcPr>
            <w:tcW w:w="4601" w:type="dxa"/>
          </w:tcPr>
          <w:p w:rsidR="00DA30EE" w:rsidRPr="00DA30EE" w:rsidRDefault="00DA30EE" w:rsidP="00DA30EE">
            <w:pPr>
              <w:ind w:left="15" w:right="8"/>
              <w:jc w:val="both"/>
              <w:rPr>
                <w:rFonts w:asciiTheme="majorBidi" w:hAnsiTheme="majorBidi" w:cstheme="majorBidi"/>
                <w:sz w:val="24"/>
                <w:szCs w:val="24"/>
              </w:rPr>
            </w:pPr>
            <w:r w:rsidRPr="00DA30EE">
              <w:rPr>
                <w:rFonts w:asciiTheme="majorBidi" w:hAnsiTheme="majorBidi" w:cstheme="majorBidi"/>
                <w:sz w:val="24"/>
                <w:szCs w:val="24"/>
              </w:rPr>
              <w:t xml:space="preserve">Saya sering menyalahkan orang lain atas kesalahan dalam pengambilan keputusan sendiri.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70"/>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35.</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menghindar untuk membuat keputusan karena takut salah.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6"/>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36.</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kurang suka menerima konsekuensi dari keputusan yang sudah diambil.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792"/>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37.</w:t>
            </w:r>
          </w:p>
        </w:tc>
        <w:tc>
          <w:tcPr>
            <w:tcW w:w="4601" w:type="dxa"/>
          </w:tcPr>
          <w:p w:rsidR="00DA30EE" w:rsidRPr="00DA30EE" w:rsidRDefault="00DA30EE" w:rsidP="00DA30EE">
            <w:pPr>
              <w:ind w:left="15" w:right="8"/>
              <w:jc w:val="both"/>
              <w:rPr>
                <w:rFonts w:asciiTheme="majorBidi" w:hAnsiTheme="majorBidi" w:cstheme="majorBidi"/>
                <w:sz w:val="24"/>
                <w:szCs w:val="24"/>
              </w:rPr>
            </w:pPr>
            <w:r w:rsidRPr="00DA30EE">
              <w:rPr>
                <w:rFonts w:asciiTheme="majorBidi" w:hAnsiTheme="majorBidi" w:cstheme="majorBidi"/>
                <w:sz w:val="24"/>
                <w:szCs w:val="24"/>
              </w:rPr>
              <w:t xml:space="preserve">Saya sering memilih untuk mengambil kepentingan pribadi daripada kepentingan bersama.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806"/>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38.</w:t>
            </w:r>
          </w:p>
        </w:tc>
        <w:tc>
          <w:tcPr>
            <w:tcW w:w="4601" w:type="dxa"/>
          </w:tcPr>
          <w:p w:rsidR="00DA30EE" w:rsidRPr="00DA30EE" w:rsidRDefault="00DA30EE" w:rsidP="00DA30EE">
            <w:pPr>
              <w:ind w:left="15" w:right="2"/>
              <w:jc w:val="both"/>
              <w:rPr>
                <w:rFonts w:asciiTheme="majorBidi" w:hAnsiTheme="majorBidi" w:cstheme="majorBidi"/>
                <w:sz w:val="24"/>
                <w:szCs w:val="24"/>
              </w:rPr>
            </w:pPr>
            <w:r w:rsidRPr="00DA30EE">
              <w:rPr>
                <w:rFonts w:asciiTheme="majorBidi" w:hAnsiTheme="majorBidi" w:cstheme="majorBidi"/>
                <w:sz w:val="24"/>
                <w:szCs w:val="24"/>
              </w:rPr>
              <w:t xml:space="preserve">Ketika sedang emosi, saya seringkali mengatakan hal yang kurang baik sehingga menyakitkan perasaan orang lain.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70"/>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lastRenderedPageBreak/>
              <w:t>39.</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w:t>
            </w:r>
            <w:r w:rsidRPr="00DA30EE">
              <w:rPr>
                <w:rFonts w:asciiTheme="majorBidi" w:hAnsiTheme="majorBidi" w:cstheme="majorBidi"/>
                <w:sz w:val="24"/>
                <w:szCs w:val="24"/>
              </w:rPr>
              <w:tab/>
              <w:t xml:space="preserve">selalu </w:t>
            </w:r>
            <w:r w:rsidRPr="00DA30EE">
              <w:rPr>
                <w:rFonts w:asciiTheme="majorBidi" w:hAnsiTheme="majorBidi" w:cstheme="majorBidi"/>
                <w:sz w:val="24"/>
                <w:szCs w:val="24"/>
              </w:rPr>
              <w:tab/>
              <w:t xml:space="preserve">merasa </w:t>
            </w:r>
            <w:r w:rsidRPr="00DA30EE">
              <w:rPr>
                <w:rFonts w:asciiTheme="majorBidi" w:hAnsiTheme="majorBidi" w:cstheme="majorBidi"/>
                <w:sz w:val="24"/>
                <w:szCs w:val="24"/>
              </w:rPr>
              <w:tab/>
              <w:t xml:space="preserve">yang </w:t>
            </w:r>
            <w:r w:rsidRPr="00DA30EE">
              <w:rPr>
                <w:rFonts w:asciiTheme="majorBidi" w:hAnsiTheme="majorBidi" w:cstheme="majorBidi"/>
                <w:sz w:val="24"/>
                <w:szCs w:val="24"/>
              </w:rPr>
              <w:tab/>
              <w:t xml:space="preserve">paling benar daripada orang lain.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DA30EE" w:rsidRPr="00DA30EE" w:rsidTr="00DA30EE">
        <w:trPr>
          <w:trHeight w:val="556"/>
        </w:trPr>
        <w:tc>
          <w:tcPr>
            <w:tcW w:w="452" w:type="dxa"/>
          </w:tcPr>
          <w:p w:rsidR="00DA30EE" w:rsidRPr="00DA30EE" w:rsidRDefault="00DA30EE" w:rsidP="00DA30EE">
            <w:pPr>
              <w:jc w:val="center"/>
              <w:rPr>
                <w:rFonts w:asciiTheme="majorBidi" w:hAnsiTheme="majorBidi" w:cstheme="majorBidi"/>
                <w:sz w:val="24"/>
                <w:szCs w:val="24"/>
              </w:rPr>
            </w:pPr>
            <w:r w:rsidRPr="00DA30EE">
              <w:rPr>
                <w:rFonts w:asciiTheme="majorBidi" w:hAnsiTheme="majorBidi" w:cstheme="majorBidi"/>
                <w:sz w:val="24"/>
                <w:szCs w:val="24"/>
              </w:rPr>
              <w:t>40.</w:t>
            </w:r>
          </w:p>
        </w:tc>
        <w:tc>
          <w:tcPr>
            <w:tcW w:w="4601" w:type="dxa"/>
          </w:tcPr>
          <w:p w:rsidR="00DA30EE" w:rsidRPr="00DA30EE" w:rsidRDefault="00DA30EE" w:rsidP="00DA30EE">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merasa tidak harus bertanggung jawab atas tindakan buruk yang dilakukan. </w:t>
            </w:r>
          </w:p>
        </w:tc>
        <w:tc>
          <w:tcPr>
            <w:tcW w:w="75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DA30EE" w:rsidRPr="00DA30EE" w:rsidRDefault="00DA30EE" w:rsidP="00DA30EE">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DA30EE" w:rsidRPr="00DA30EE" w:rsidRDefault="00DA30EE" w:rsidP="00DA30EE">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bl>
    <w:p w:rsidR="00DA30EE" w:rsidRPr="00DA30EE" w:rsidRDefault="00DA30EE" w:rsidP="00DA30EE">
      <w:pPr>
        <w:spacing w:after="0" w:line="240" w:lineRule="auto"/>
        <w:ind w:left="2"/>
        <w:jc w:val="both"/>
        <w:rPr>
          <w:rFonts w:asciiTheme="majorBidi" w:hAnsiTheme="majorBidi" w:cstheme="majorBidi"/>
          <w:sz w:val="24"/>
          <w:szCs w:val="24"/>
        </w:rPr>
      </w:pPr>
      <w:r w:rsidRPr="00DA30EE">
        <w:rPr>
          <w:rFonts w:asciiTheme="majorBidi" w:hAnsiTheme="majorBidi" w:cstheme="majorBidi"/>
          <w:b/>
          <w:i/>
          <w:sz w:val="24"/>
          <w:szCs w:val="24"/>
        </w:rPr>
        <w:t xml:space="preserve"> </w:t>
      </w:r>
    </w:p>
    <w:p w:rsidR="00DA30EE" w:rsidRDefault="001A7917" w:rsidP="001A7917">
      <w:pPr>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rPr>
        <w:t>Lampiran 2. Uji Coba Angket</w:t>
      </w:r>
      <w:r>
        <w:rPr>
          <w:rFonts w:asciiTheme="majorBidi" w:hAnsiTheme="majorBidi" w:cstheme="majorBidi"/>
          <w:b/>
          <w:bCs/>
          <w:sz w:val="24"/>
          <w:szCs w:val="24"/>
          <w:lang w:val="id-ID"/>
        </w:rPr>
        <w:t xml:space="preserve"> Etika Pergaulan </w:t>
      </w:r>
    </w:p>
    <w:p w:rsidR="001A7917" w:rsidRPr="001A7917" w:rsidRDefault="001A7917" w:rsidP="001A7917">
      <w:pPr>
        <w:numPr>
          <w:ilvl w:val="0"/>
          <w:numId w:val="43"/>
        </w:numPr>
        <w:spacing w:after="263" w:line="240" w:lineRule="auto"/>
        <w:ind w:left="709" w:right="-15" w:hanging="361"/>
        <w:rPr>
          <w:rFonts w:asciiTheme="majorBidi" w:hAnsiTheme="majorBidi" w:cstheme="majorBidi"/>
          <w:sz w:val="24"/>
          <w:szCs w:val="24"/>
        </w:rPr>
      </w:pPr>
      <w:r w:rsidRPr="001A7917">
        <w:rPr>
          <w:rFonts w:asciiTheme="majorBidi" w:hAnsiTheme="majorBidi" w:cstheme="majorBidi"/>
          <w:b/>
          <w:sz w:val="24"/>
          <w:szCs w:val="24"/>
        </w:rPr>
        <w:t xml:space="preserve">Pengantar </w:t>
      </w:r>
    </w:p>
    <w:p w:rsidR="001A7917" w:rsidRPr="001A7917" w:rsidRDefault="001A7917" w:rsidP="001A7917">
      <w:pPr>
        <w:spacing w:line="468" w:lineRule="auto"/>
        <w:ind w:firstLine="709"/>
        <w:rPr>
          <w:rFonts w:asciiTheme="majorBidi" w:hAnsiTheme="majorBidi" w:cstheme="majorBidi"/>
          <w:sz w:val="24"/>
          <w:szCs w:val="24"/>
        </w:rPr>
      </w:pPr>
      <w:r w:rsidRPr="001A7917">
        <w:rPr>
          <w:rFonts w:asciiTheme="majorBidi" w:hAnsiTheme="majorBidi" w:cstheme="majorBidi"/>
          <w:sz w:val="24"/>
          <w:szCs w:val="24"/>
        </w:rPr>
        <w:t xml:space="preserve">Angket ini semata-mata untuk meningkatkan kualitas pendidikan dan tidak bermaksud untuk menilai Ananda secara pribadi. Sangat diharapkan jawaban yang jujur dan sesuai dengan keadaan pada diri Ananda. Saya ucapkan terima kasihatas kesediaan Ananda mengisi angket ini. Jawaban yang ananda berikan dijamin kerahasiannya dan tidak akan dinilai benar atau salah serta tidak akan mempengaruhi nilai belajar Ananda. </w:t>
      </w:r>
    </w:p>
    <w:p w:rsidR="001A7917" w:rsidRPr="001A7917" w:rsidRDefault="001A7917" w:rsidP="001A7917">
      <w:pPr>
        <w:numPr>
          <w:ilvl w:val="0"/>
          <w:numId w:val="43"/>
        </w:numPr>
        <w:spacing w:after="263" w:line="240" w:lineRule="auto"/>
        <w:ind w:left="709" w:right="-15" w:hanging="361"/>
        <w:rPr>
          <w:rFonts w:asciiTheme="majorBidi" w:hAnsiTheme="majorBidi" w:cstheme="majorBidi"/>
          <w:sz w:val="24"/>
          <w:szCs w:val="24"/>
        </w:rPr>
      </w:pPr>
      <w:r w:rsidRPr="001A7917">
        <w:rPr>
          <w:rFonts w:asciiTheme="majorBidi" w:hAnsiTheme="majorBidi" w:cstheme="majorBidi"/>
          <w:b/>
          <w:sz w:val="24"/>
          <w:szCs w:val="24"/>
        </w:rPr>
        <w:t xml:space="preserve">Petunjuk Pengisian </w:t>
      </w:r>
    </w:p>
    <w:p w:rsidR="001A7917" w:rsidRPr="001A7917" w:rsidRDefault="001A7917" w:rsidP="001A7917">
      <w:pPr>
        <w:spacing w:line="474" w:lineRule="auto"/>
        <w:ind w:firstLine="709"/>
        <w:rPr>
          <w:rFonts w:asciiTheme="majorBidi" w:hAnsiTheme="majorBidi" w:cstheme="majorBidi"/>
          <w:sz w:val="24"/>
          <w:szCs w:val="24"/>
        </w:rPr>
      </w:pPr>
      <w:r w:rsidRPr="001A7917">
        <w:rPr>
          <w:rFonts w:asciiTheme="majorBidi" w:hAnsiTheme="majorBidi" w:cstheme="majorBidi"/>
          <w:sz w:val="24"/>
          <w:szCs w:val="24"/>
        </w:rPr>
        <w:t>Pada lembaran berikut ini ada beberapa butir pernyataan. Jawablah setiap pertanyaan pada kolom kiri dengan seksama, pikirkan dan tetapkan pendapat Ananda dengan memberi tanda ceklis (</w:t>
      </w:r>
      <w:r w:rsidRPr="001A7917">
        <w:rPr>
          <w:rFonts w:asciiTheme="majorBidi" w:eastAsia="Segoe UI Symbol" w:hAnsiTheme="majorBidi" w:cstheme="majorBidi"/>
          <w:sz w:val="24"/>
          <w:szCs w:val="24"/>
        </w:rPr>
        <w:t></w:t>
      </w:r>
      <w:r w:rsidRPr="001A7917">
        <w:rPr>
          <w:rFonts w:asciiTheme="majorBidi" w:hAnsiTheme="majorBidi" w:cstheme="majorBidi"/>
          <w:sz w:val="24"/>
          <w:szCs w:val="24"/>
        </w:rPr>
        <w:t xml:space="preserve">) pada kotak jawaban yang sesuai dengan pikiran Ananda (SS, S, TS, STS). Untuk mempermudah Ananda dalam menjawab setiap pernyataan yang ada, berikut ini dikemukakan pedoman tentang alternatif jawaban, yaitu: </w:t>
      </w:r>
    </w:p>
    <w:p w:rsidR="001A7917" w:rsidRPr="001A7917" w:rsidRDefault="001A7917" w:rsidP="001A7917">
      <w:pPr>
        <w:numPr>
          <w:ilvl w:val="0"/>
          <w:numId w:val="44"/>
        </w:numPr>
        <w:spacing w:after="270" w:line="276" w:lineRule="auto"/>
        <w:ind w:left="709" w:hanging="361"/>
        <w:jc w:val="both"/>
        <w:rPr>
          <w:rFonts w:asciiTheme="majorBidi" w:hAnsiTheme="majorBidi" w:cstheme="majorBidi"/>
          <w:sz w:val="24"/>
          <w:szCs w:val="24"/>
        </w:rPr>
      </w:pPr>
      <w:r w:rsidRPr="001A7917">
        <w:rPr>
          <w:rFonts w:asciiTheme="majorBidi" w:hAnsiTheme="majorBidi" w:cstheme="majorBidi"/>
          <w:sz w:val="24"/>
          <w:szCs w:val="24"/>
        </w:rPr>
        <w:t xml:space="preserve">Sangat Setuju (SS), jika pernyataan sangat mutlak sesuai dengan kenyataan Ananda </w:t>
      </w:r>
    </w:p>
    <w:p w:rsidR="001A7917" w:rsidRPr="001A7917" w:rsidRDefault="001A7917" w:rsidP="001A7917">
      <w:pPr>
        <w:numPr>
          <w:ilvl w:val="0"/>
          <w:numId w:val="44"/>
        </w:numPr>
        <w:spacing w:after="270" w:line="276" w:lineRule="auto"/>
        <w:ind w:left="709" w:hanging="361"/>
        <w:jc w:val="both"/>
        <w:rPr>
          <w:rFonts w:asciiTheme="majorBidi" w:hAnsiTheme="majorBidi" w:cstheme="majorBidi"/>
          <w:sz w:val="24"/>
          <w:szCs w:val="24"/>
        </w:rPr>
      </w:pPr>
      <w:r w:rsidRPr="001A7917">
        <w:rPr>
          <w:rFonts w:asciiTheme="majorBidi" w:hAnsiTheme="majorBidi" w:cstheme="majorBidi"/>
          <w:sz w:val="24"/>
          <w:szCs w:val="24"/>
        </w:rPr>
        <w:t xml:space="preserve">Setuju (S), jika pernyataan sesuai dengan kenyataan Ananda </w:t>
      </w:r>
    </w:p>
    <w:p w:rsidR="001A7917" w:rsidRPr="001A7917" w:rsidRDefault="001A7917" w:rsidP="001A7917">
      <w:pPr>
        <w:numPr>
          <w:ilvl w:val="0"/>
          <w:numId w:val="44"/>
        </w:numPr>
        <w:spacing w:after="270" w:line="276" w:lineRule="auto"/>
        <w:ind w:left="709" w:hanging="361"/>
        <w:jc w:val="both"/>
        <w:rPr>
          <w:rFonts w:asciiTheme="majorBidi" w:hAnsiTheme="majorBidi" w:cstheme="majorBidi"/>
          <w:sz w:val="24"/>
          <w:szCs w:val="24"/>
        </w:rPr>
      </w:pPr>
      <w:r w:rsidRPr="001A7917">
        <w:rPr>
          <w:rFonts w:asciiTheme="majorBidi" w:hAnsiTheme="majorBidi" w:cstheme="majorBidi"/>
          <w:sz w:val="24"/>
          <w:szCs w:val="24"/>
        </w:rPr>
        <w:t xml:space="preserve">Tidak Setuju (TS), jika pernyataan tidak sesuai dengan kenyataan Ananda </w:t>
      </w:r>
    </w:p>
    <w:p w:rsidR="001A7917" w:rsidRPr="001A7917" w:rsidRDefault="001A7917" w:rsidP="001A7917">
      <w:pPr>
        <w:numPr>
          <w:ilvl w:val="0"/>
          <w:numId w:val="44"/>
        </w:numPr>
        <w:spacing w:after="270" w:line="471" w:lineRule="auto"/>
        <w:ind w:left="709" w:hanging="361"/>
        <w:jc w:val="both"/>
        <w:rPr>
          <w:rFonts w:asciiTheme="majorBidi" w:hAnsiTheme="majorBidi" w:cstheme="majorBidi"/>
          <w:sz w:val="24"/>
          <w:szCs w:val="24"/>
        </w:rPr>
      </w:pPr>
      <w:r w:rsidRPr="001A7917">
        <w:rPr>
          <w:rFonts w:asciiTheme="majorBidi" w:hAnsiTheme="majorBidi" w:cstheme="majorBidi"/>
          <w:sz w:val="24"/>
          <w:szCs w:val="24"/>
        </w:rPr>
        <w:t xml:space="preserve">Sangat Tidak Setuju (STS), ajika pernyataan benar-benar tidak sesuai dengan kenyataan Ananda </w:t>
      </w:r>
    </w:p>
    <w:p w:rsidR="001A7917" w:rsidRDefault="001A7917" w:rsidP="001A7917">
      <w:pPr>
        <w:rPr>
          <w:rFonts w:asciiTheme="majorBidi" w:hAnsiTheme="majorBidi" w:cstheme="majorBidi"/>
          <w:sz w:val="24"/>
          <w:szCs w:val="24"/>
          <w:lang w:val="id-ID"/>
        </w:rPr>
      </w:pPr>
    </w:p>
    <w:p w:rsidR="001A7917" w:rsidRPr="001A7917" w:rsidRDefault="001A7917" w:rsidP="001A7917">
      <w:pPr>
        <w:rPr>
          <w:rFonts w:asciiTheme="majorBidi" w:hAnsiTheme="majorBidi" w:cstheme="majorBidi"/>
          <w:sz w:val="24"/>
          <w:szCs w:val="24"/>
          <w:lang w:val="id-ID"/>
        </w:rPr>
      </w:pPr>
      <w:r w:rsidRPr="001A7917">
        <w:rPr>
          <w:rFonts w:asciiTheme="majorBidi" w:hAnsiTheme="majorBidi" w:cstheme="majorBidi"/>
          <w:sz w:val="24"/>
          <w:szCs w:val="24"/>
        </w:rPr>
        <w:tab/>
        <w:t xml:space="preserve"> </w:t>
      </w:r>
    </w:p>
    <w:tbl>
      <w:tblPr>
        <w:tblStyle w:val="TableGrid0"/>
        <w:tblW w:w="8057" w:type="dxa"/>
        <w:tblInd w:w="-6" w:type="dxa"/>
        <w:tblLayout w:type="fixed"/>
        <w:tblCellMar>
          <w:left w:w="113" w:type="dxa"/>
          <w:right w:w="38" w:type="dxa"/>
        </w:tblCellMar>
        <w:tblLook w:val="04A0" w:firstRow="1" w:lastRow="0" w:firstColumn="1" w:lastColumn="0" w:noHBand="0" w:noVBand="1"/>
      </w:tblPr>
      <w:tblGrid>
        <w:gridCol w:w="511"/>
        <w:gridCol w:w="4641"/>
        <w:gridCol w:w="779"/>
        <w:gridCol w:w="709"/>
        <w:gridCol w:w="709"/>
        <w:gridCol w:w="708"/>
      </w:tblGrid>
      <w:tr w:rsidR="001A7917" w:rsidRPr="001A7917" w:rsidTr="001A7917">
        <w:trPr>
          <w:trHeight w:val="285"/>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No</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Pernyataan</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SS</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S</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TS</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21"/>
              <w:jc w:val="center"/>
              <w:rPr>
                <w:rFonts w:asciiTheme="majorBidi" w:hAnsiTheme="majorBidi" w:cstheme="majorBidi"/>
                <w:b/>
                <w:bCs/>
                <w:sz w:val="24"/>
                <w:szCs w:val="24"/>
              </w:rPr>
            </w:pPr>
            <w:r w:rsidRPr="001A7917">
              <w:rPr>
                <w:rFonts w:asciiTheme="majorBidi" w:hAnsiTheme="majorBidi" w:cstheme="majorBidi"/>
                <w:b/>
                <w:bCs/>
                <w:sz w:val="24"/>
                <w:szCs w:val="24"/>
              </w:rPr>
              <w:t>STS</w:t>
            </w:r>
          </w:p>
        </w:tc>
      </w:tr>
      <w:tr w:rsidR="001A7917" w:rsidRPr="001A7917" w:rsidTr="001A7917">
        <w:trPr>
          <w:trHeight w:val="570"/>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1.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menggunakan kata-kata yang santun ketika berbicara dengan orang lain.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5"/>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2.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berpikir dua kali sebelum mengucapkan sesuatu kepada orang lain.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6"/>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3.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meminta maaf jika ada perkataan yang menyakiti perasaan orang lain.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300"/>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4.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bersikap baik kepada orang lain.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6"/>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5.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Pada saat berpapasan dengan orang tua/guru, saya jalan dengan membungkukkan badan.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5"/>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6.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Pada saat bermain dengan teman, saya selalu memandang norma dan aturan.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71"/>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7.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mengucapkan kata “tolong” dan “terima kasih” kepada orang lain.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6"/>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8.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mendengarkan dan memberikan tanggapan positif dari perkataan orang lain.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70"/>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9.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menggunakan pakaian sesuai dengan situasi dan tempat.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841"/>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10.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right="6"/>
              <w:jc w:val="both"/>
              <w:rPr>
                <w:rFonts w:asciiTheme="majorBidi" w:hAnsiTheme="majorBidi" w:cstheme="majorBidi"/>
                <w:sz w:val="24"/>
                <w:szCs w:val="24"/>
              </w:rPr>
            </w:pPr>
            <w:r w:rsidRPr="001A7917">
              <w:rPr>
                <w:rFonts w:asciiTheme="majorBidi" w:hAnsiTheme="majorBidi" w:cstheme="majorBidi"/>
                <w:sz w:val="24"/>
                <w:szCs w:val="24"/>
              </w:rPr>
              <w:t xml:space="preserve">Sebelum keluar rumah, saya akan selalu memastikan untuk menggunakan pakaian yang bersih dan rapi.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5"/>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11.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menggunakan kata-kata kasar atau makian ketika sedang emosi.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70"/>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12.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berbicara dengan nada yang tinggi atau keras.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6"/>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13.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berbicara dengan berbelit-belit sehingga sulit dimengerti orang lain.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71"/>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14.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berbicara kepada orang lain dengan nada yang mengejek.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615"/>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15.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masih sering berpakaian terlalu terbuka atau ketat tanpa mempertimbangkan situasi.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646"/>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16.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keluar rumah dengan menggunakan pakaian yang kotor atau kusut.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6"/>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17.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melampiaskan dendam dengan perilaku yang berlebihan.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489"/>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18.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suka mengganggu teman ketika sedang berkumpul.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661"/>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19.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Ketika berpapasan dengan guru/orang tua, saya sering menunjukkan rasa cuek.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953"/>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lastRenderedPageBreak/>
              <w:t xml:space="preserve">20.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bertindak sesuka hati terhadap teman.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421"/>
        </w:trPr>
        <w:tc>
          <w:tcPr>
            <w:tcW w:w="511" w:type="dxa"/>
            <w:tcBorders>
              <w:top w:val="single" w:sz="6" w:space="0" w:color="000000"/>
              <w:left w:val="single" w:sz="6" w:space="0" w:color="000000"/>
              <w:bottom w:val="single" w:sz="6" w:space="0" w:color="000000"/>
              <w:right w:val="single" w:sz="6" w:space="0" w:color="000000"/>
            </w:tcBorders>
            <w:vAlign w:val="center"/>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No</w:t>
            </w:r>
          </w:p>
        </w:tc>
        <w:tc>
          <w:tcPr>
            <w:tcW w:w="4641" w:type="dxa"/>
            <w:tcBorders>
              <w:top w:val="single" w:sz="6" w:space="0" w:color="000000"/>
              <w:left w:val="single" w:sz="6" w:space="0" w:color="000000"/>
              <w:bottom w:val="single" w:sz="6" w:space="0" w:color="000000"/>
              <w:right w:val="single" w:sz="6" w:space="0" w:color="000000"/>
            </w:tcBorders>
            <w:vAlign w:val="center"/>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Pernyataan</w:t>
            </w:r>
          </w:p>
        </w:tc>
        <w:tc>
          <w:tcPr>
            <w:tcW w:w="779" w:type="dxa"/>
            <w:tcBorders>
              <w:top w:val="single" w:sz="6" w:space="0" w:color="000000"/>
              <w:left w:val="single" w:sz="6" w:space="0" w:color="000000"/>
              <w:bottom w:val="single" w:sz="6" w:space="0" w:color="000000"/>
              <w:right w:val="single" w:sz="6" w:space="0" w:color="000000"/>
            </w:tcBorders>
            <w:vAlign w:val="center"/>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SS</w:t>
            </w:r>
          </w:p>
        </w:tc>
        <w:tc>
          <w:tcPr>
            <w:tcW w:w="709" w:type="dxa"/>
            <w:tcBorders>
              <w:top w:val="single" w:sz="6" w:space="0" w:color="000000"/>
              <w:left w:val="single" w:sz="6" w:space="0" w:color="000000"/>
              <w:bottom w:val="single" w:sz="6" w:space="0" w:color="000000"/>
              <w:right w:val="single" w:sz="6" w:space="0" w:color="000000"/>
            </w:tcBorders>
            <w:vAlign w:val="center"/>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S</w:t>
            </w:r>
          </w:p>
        </w:tc>
        <w:tc>
          <w:tcPr>
            <w:tcW w:w="709" w:type="dxa"/>
            <w:tcBorders>
              <w:top w:val="single" w:sz="6" w:space="0" w:color="000000"/>
              <w:left w:val="single" w:sz="6" w:space="0" w:color="000000"/>
              <w:bottom w:val="single" w:sz="6" w:space="0" w:color="000000"/>
              <w:right w:val="single" w:sz="6" w:space="0" w:color="000000"/>
            </w:tcBorders>
            <w:vAlign w:val="center"/>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TS</w:t>
            </w:r>
          </w:p>
        </w:tc>
        <w:tc>
          <w:tcPr>
            <w:tcW w:w="708" w:type="dxa"/>
            <w:tcBorders>
              <w:top w:val="single" w:sz="6" w:space="0" w:color="000000"/>
              <w:left w:val="single" w:sz="6" w:space="0" w:color="000000"/>
              <w:bottom w:val="single" w:sz="6" w:space="0" w:color="000000"/>
              <w:right w:val="single" w:sz="6" w:space="0" w:color="000000"/>
            </w:tcBorders>
            <w:vAlign w:val="center"/>
          </w:tcPr>
          <w:p w:rsidR="001A7917" w:rsidRPr="001A7917" w:rsidRDefault="001A7917" w:rsidP="001A7917">
            <w:pPr>
              <w:ind w:left="121"/>
              <w:jc w:val="center"/>
              <w:rPr>
                <w:rFonts w:asciiTheme="majorBidi" w:hAnsiTheme="majorBidi" w:cstheme="majorBidi"/>
                <w:b/>
                <w:bCs/>
                <w:sz w:val="24"/>
                <w:szCs w:val="24"/>
              </w:rPr>
            </w:pPr>
            <w:r w:rsidRPr="001A7917">
              <w:rPr>
                <w:rFonts w:asciiTheme="majorBidi" w:hAnsiTheme="majorBidi" w:cstheme="majorBidi"/>
                <w:b/>
                <w:bCs/>
                <w:sz w:val="24"/>
                <w:szCs w:val="24"/>
              </w:rPr>
              <w:t>STS</w:t>
            </w:r>
          </w:p>
        </w:tc>
      </w:tr>
      <w:tr w:rsidR="001A7917" w:rsidRPr="001A7917" w:rsidTr="001A7917">
        <w:trPr>
          <w:trHeight w:val="838"/>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21.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right="1"/>
              <w:jc w:val="both"/>
              <w:rPr>
                <w:rFonts w:asciiTheme="majorBidi" w:hAnsiTheme="majorBidi" w:cstheme="majorBidi"/>
                <w:sz w:val="24"/>
                <w:szCs w:val="24"/>
              </w:rPr>
            </w:pPr>
            <w:r w:rsidRPr="001A7917">
              <w:rPr>
                <w:rFonts w:asciiTheme="majorBidi" w:hAnsiTheme="majorBidi" w:cstheme="majorBidi"/>
                <w:sz w:val="24"/>
                <w:szCs w:val="24"/>
              </w:rPr>
              <w:t xml:space="preserve">Saya selalu berusaha menggunakan kata-kata yang dapat menumbuhkan semangat positif pada orang lain.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1"/>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22.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right="6"/>
              <w:jc w:val="both"/>
              <w:rPr>
                <w:rFonts w:asciiTheme="majorBidi" w:hAnsiTheme="majorBidi" w:cstheme="majorBidi"/>
                <w:sz w:val="24"/>
                <w:szCs w:val="24"/>
              </w:rPr>
            </w:pPr>
            <w:r w:rsidRPr="001A7917">
              <w:rPr>
                <w:rFonts w:asciiTheme="majorBidi" w:hAnsiTheme="majorBidi" w:cstheme="majorBidi"/>
                <w:sz w:val="24"/>
                <w:szCs w:val="24"/>
              </w:rPr>
              <w:t xml:space="preserve">Saya berusaha menghindari penggunaan bahasa yang dapat menimbulkan kesalahpahaman.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17"/>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23.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w:t>
            </w:r>
            <w:r w:rsidRPr="001A7917">
              <w:rPr>
                <w:rFonts w:asciiTheme="majorBidi" w:hAnsiTheme="majorBidi" w:cstheme="majorBidi"/>
                <w:sz w:val="24"/>
                <w:szCs w:val="24"/>
              </w:rPr>
              <w:tab/>
              <w:t xml:space="preserve">berusaha </w:t>
            </w:r>
            <w:r w:rsidRPr="001A7917">
              <w:rPr>
                <w:rFonts w:asciiTheme="majorBidi" w:hAnsiTheme="majorBidi" w:cstheme="majorBidi"/>
                <w:sz w:val="24"/>
                <w:szCs w:val="24"/>
              </w:rPr>
              <w:tab/>
              <w:t xml:space="preserve">menghindari penggunaan kata-kata kasar atau makian kepada orang lain.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841"/>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24.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right="1"/>
              <w:jc w:val="both"/>
              <w:rPr>
                <w:rFonts w:asciiTheme="majorBidi" w:hAnsiTheme="majorBidi" w:cstheme="majorBidi"/>
                <w:sz w:val="24"/>
                <w:szCs w:val="24"/>
              </w:rPr>
            </w:pPr>
            <w:r w:rsidRPr="001A7917">
              <w:rPr>
                <w:rFonts w:asciiTheme="majorBidi" w:hAnsiTheme="majorBidi" w:cstheme="majorBidi"/>
                <w:sz w:val="24"/>
                <w:szCs w:val="24"/>
              </w:rPr>
              <w:t xml:space="preserve">Saya selalu menegur teman apabila melakukan tindakan yang kurang sesuai dengan norma dan aturan.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5"/>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25.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bertanggung jawab atas tindakan yang sudah dilakukan.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315"/>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26.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bersikap adil kepada semua orang.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5"/>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27.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mengikuti fashion tanpa mempertimbangkan kesopanan.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71"/>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28.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mengabaikan aturan berpakaian yang berlaku di lingkungan sekolah.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6"/>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29.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mengabaikan pentingnya menjaga kebersihan pakaian.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70"/>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30.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tidak pernah puas dengan semua pakaian yang dimiliki.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6"/>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31.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memperhatikan kesopanan dalam berpakaian.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5"/>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32.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merawat pakaian dengan baik agar terlihat bagus.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70"/>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33.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memilih bahan pakaian yang nyaman untuk digunakan.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6"/>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34.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kurang peduli dengan perasaan orang lain ketika menyampaikan kritik.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71"/>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35.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mengomentari orang lain dengan cara yang kurang sopan.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245"/>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36.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memotong pembicaraan orang lain.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71"/>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37.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cenderung kurang peduli terhadap kesulitan yang dialami teman.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555"/>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38.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melanggar aturan yang kurang penting.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841"/>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lastRenderedPageBreak/>
              <w:t xml:space="preserve">39.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right="2"/>
              <w:jc w:val="both"/>
              <w:rPr>
                <w:rFonts w:asciiTheme="majorBidi" w:hAnsiTheme="majorBidi" w:cstheme="majorBidi"/>
                <w:sz w:val="24"/>
                <w:szCs w:val="24"/>
              </w:rPr>
            </w:pPr>
            <w:r w:rsidRPr="001A7917">
              <w:rPr>
                <w:rFonts w:asciiTheme="majorBidi" w:hAnsiTheme="majorBidi" w:cstheme="majorBidi"/>
                <w:sz w:val="24"/>
                <w:szCs w:val="24"/>
              </w:rPr>
              <w:t xml:space="preserve">Saya selalu menghindari pakaian yang terlalu terbuka atau memperlihatkan bagian tubuh yang seharusnya ditutup.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1A7917" w:rsidRPr="001A7917" w:rsidTr="001A7917">
        <w:trPr>
          <w:trHeight w:val="421"/>
        </w:trPr>
        <w:tc>
          <w:tcPr>
            <w:tcW w:w="511" w:type="dxa"/>
            <w:tcBorders>
              <w:top w:val="single" w:sz="6" w:space="0" w:color="000000"/>
              <w:left w:val="single" w:sz="6" w:space="0" w:color="000000"/>
              <w:bottom w:val="single" w:sz="6" w:space="0" w:color="000000"/>
              <w:right w:val="single" w:sz="6" w:space="0" w:color="000000"/>
            </w:tcBorders>
            <w:vAlign w:val="center"/>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No</w:t>
            </w:r>
          </w:p>
        </w:tc>
        <w:tc>
          <w:tcPr>
            <w:tcW w:w="4641" w:type="dxa"/>
            <w:tcBorders>
              <w:top w:val="single" w:sz="6" w:space="0" w:color="000000"/>
              <w:left w:val="single" w:sz="6" w:space="0" w:color="000000"/>
              <w:bottom w:val="single" w:sz="6" w:space="0" w:color="000000"/>
              <w:right w:val="single" w:sz="6" w:space="0" w:color="000000"/>
            </w:tcBorders>
            <w:vAlign w:val="center"/>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Pernyataan</w:t>
            </w:r>
          </w:p>
        </w:tc>
        <w:tc>
          <w:tcPr>
            <w:tcW w:w="779" w:type="dxa"/>
            <w:tcBorders>
              <w:top w:val="single" w:sz="6" w:space="0" w:color="000000"/>
              <w:left w:val="single" w:sz="6" w:space="0" w:color="000000"/>
              <w:bottom w:val="single" w:sz="6" w:space="0" w:color="000000"/>
              <w:right w:val="single" w:sz="6" w:space="0" w:color="000000"/>
            </w:tcBorders>
            <w:vAlign w:val="center"/>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SS</w:t>
            </w:r>
          </w:p>
        </w:tc>
        <w:tc>
          <w:tcPr>
            <w:tcW w:w="709" w:type="dxa"/>
            <w:tcBorders>
              <w:top w:val="single" w:sz="6" w:space="0" w:color="000000"/>
              <w:left w:val="single" w:sz="6" w:space="0" w:color="000000"/>
              <w:bottom w:val="single" w:sz="6" w:space="0" w:color="000000"/>
              <w:right w:val="single" w:sz="6" w:space="0" w:color="000000"/>
            </w:tcBorders>
            <w:vAlign w:val="center"/>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S</w:t>
            </w:r>
          </w:p>
        </w:tc>
        <w:tc>
          <w:tcPr>
            <w:tcW w:w="709" w:type="dxa"/>
            <w:tcBorders>
              <w:top w:val="single" w:sz="6" w:space="0" w:color="000000"/>
              <w:left w:val="single" w:sz="6" w:space="0" w:color="000000"/>
              <w:bottom w:val="single" w:sz="6" w:space="0" w:color="000000"/>
              <w:right w:val="single" w:sz="6" w:space="0" w:color="000000"/>
            </w:tcBorders>
            <w:vAlign w:val="center"/>
          </w:tcPr>
          <w:p w:rsidR="001A7917" w:rsidRPr="001A7917" w:rsidRDefault="001A7917" w:rsidP="001A7917">
            <w:pPr>
              <w:jc w:val="center"/>
              <w:rPr>
                <w:rFonts w:asciiTheme="majorBidi" w:hAnsiTheme="majorBidi" w:cstheme="majorBidi"/>
                <w:b/>
                <w:bCs/>
                <w:sz w:val="24"/>
                <w:szCs w:val="24"/>
              </w:rPr>
            </w:pPr>
            <w:r w:rsidRPr="001A7917">
              <w:rPr>
                <w:rFonts w:asciiTheme="majorBidi" w:hAnsiTheme="majorBidi" w:cstheme="majorBidi"/>
                <w:b/>
                <w:bCs/>
                <w:sz w:val="24"/>
                <w:szCs w:val="24"/>
              </w:rPr>
              <w:t>TS</w:t>
            </w:r>
          </w:p>
        </w:tc>
        <w:tc>
          <w:tcPr>
            <w:tcW w:w="708" w:type="dxa"/>
            <w:tcBorders>
              <w:top w:val="single" w:sz="6" w:space="0" w:color="000000"/>
              <w:left w:val="single" w:sz="6" w:space="0" w:color="000000"/>
              <w:bottom w:val="single" w:sz="6" w:space="0" w:color="000000"/>
              <w:right w:val="single" w:sz="6" w:space="0" w:color="000000"/>
            </w:tcBorders>
            <w:vAlign w:val="center"/>
          </w:tcPr>
          <w:p w:rsidR="001A7917" w:rsidRPr="001A7917" w:rsidRDefault="001A7917" w:rsidP="001A7917">
            <w:pPr>
              <w:ind w:left="121"/>
              <w:jc w:val="center"/>
              <w:rPr>
                <w:rFonts w:asciiTheme="majorBidi" w:hAnsiTheme="majorBidi" w:cstheme="majorBidi"/>
                <w:b/>
                <w:bCs/>
                <w:sz w:val="24"/>
                <w:szCs w:val="24"/>
              </w:rPr>
            </w:pPr>
            <w:r w:rsidRPr="001A7917">
              <w:rPr>
                <w:rFonts w:asciiTheme="majorBidi" w:hAnsiTheme="majorBidi" w:cstheme="majorBidi"/>
                <w:b/>
                <w:bCs/>
                <w:sz w:val="24"/>
                <w:szCs w:val="24"/>
              </w:rPr>
              <w:t>STS</w:t>
            </w:r>
          </w:p>
        </w:tc>
      </w:tr>
      <w:tr w:rsidR="001A7917" w:rsidRPr="001A7917" w:rsidTr="001A7917">
        <w:trPr>
          <w:trHeight w:val="555"/>
        </w:trPr>
        <w:tc>
          <w:tcPr>
            <w:tcW w:w="51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40. </w:t>
            </w:r>
          </w:p>
        </w:tc>
        <w:tc>
          <w:tcPr>
            <w:tcW w:w="4641"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memilih pakaian yang nyaman untuk di pakai sehari-hari. </w:t>
            </w:r>
          </w:p>
        </w:tc>
        <w:tc>
          <w:tcPr>
            <w:tcW w:w="77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1A7917" w:rsidRPr="001A7917" w:rsidRDefault="001A7917" w:rsidP="001A7917">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bl>
    <w:p w:rsidR="001A7917" w:rsidRDefault="001A7917" w:rsidP="001A7917">
      <w:pPr>
        <w:spacing w:after="0" w:line="480" w:lineRule="auto"/>
        <w:jc w:val="both"/>
        <w:rPr>
          <w:rFonts w:asciiTheme="majorBidi" w:hAnsiTheme="majorBidi" w:cstheme="majorBidi"/>
          <w:iCs/>
          <w:sz w:val="24"/>
          <w:szCs w:val="24"/>
          <w:lang w:val="id-ID"/>
        </w:rPr>
      </w:pPr>
    </w:p>
    <w:p w:rsidR="001A7917" w:rsidRPr="001A7917" w:rsidRDefault="001A7917" w:rsidP="001A7917">
      <w:pPr>
        <w:spacing w:after="0" w:line="240" w:lineRule="auto"/>
        <w:ind w:left="10" w:right="-1"/>
        <w:jc w:val="center"/>
        <w:rPr>
          <w:rFonts w:asciiTheme="majorBidi" w:hAnsiTheme="majorBidi" w:cstheme="majorBidi"/>
          <w:sz w:val="24"/>
          <w:szCs w:val="24"/>
        </w:rPr>
      </w:pPr>
      <w:r w:rsidRPr="001A7917">
        <w:rPr>
          <w:rFonts w:asciiTheme="majorBidi" w:hAnsiTheme="majorBidi" w:cstheme="majorBidi"/>
          <w:b/>
          <w:i/>
          <w:sz w:val="24"/>
          <w:szCs w:val="24"/>
        </w:rPr>
        <w:t>Periksa kembali jawaban Ananda, jangan sampai ada yang terlewatkan.</w:t>
      </w:r>
    </w:p>
    <w:p w:rsidR="001A7917" w:rsidRPr="001A7917" w:rsidRDefault="001A7917" w:rsidP="001A7917">
      <w:pPr>
        <w:spacing w:after="8" w:line="240" w:lineRule="auto"/>
        <w:ind w:right="-15"/>
        <w:jc w:val="center"/>
        <w:rPr>
          <w:rFonts w:asciiTheme="majorBidi" w:hAnsiTheme="majorBidi" w:cstheme="majorBidi"/>
          <w:b/>
          <w:i/>
          <w:sz w:val="24"/>
          <w:szCs w:val="24"/>
        </w:rPr>
      </w:pPr>
      <w:r w:rsidRPr="001A7917">
        <w:rPr>
          <w:rFonts w:asciiTheme="majorBidi" w:hAnsiTheme="majorBidi" w:cstheme="majorBidi"/>
          <w:b/>
          <w:i/>
          <w:sz w:val="24"/>
          <w:szCs w:val="24"/>
        </w:rPr>
        <w:t>Atas perhatiannya, Saya ucapkan terima kasih.</w:t>
      </w:r>
    </w:p>
    <w:p w:rsidR="001A7917" w:rsidRDefault="001A7917" w:rsidP="001A7917">
      <w:pPr>
        <w:spacing w:after="0" w:line="480" w:lineRule="auto"/>
        <w:jc w:val="center"/>
        <w:rPr>
          <w:rFonts w:asciiTheme="majorBidi" w:hAnsiTheme="majorBidi" w:cstheme="majorBidi"/>
          <w:b/>
          <w:sz w:val="24"/>
          <w:szCs w:val="24"/>
          <w:lang w:val="id-ID"/>
        </w:rPr>
      </w:pPr>
      <w:r>
        <w:rPr>
          <w:rFonts w:asciiTheme="majorBidi" w:hAnsiTheme="majorBidi" w:cstheme="majorBidi"/>
          <w:b/>
          <w:sz w:val="24"/>
          <w:szCs w:val="24"/>
        </w:rPr>
        <w:t>GOOD LUCK!</w:t>
      </w:r>
    </w:p>
    <w:p w:rsidR="001A7917" w:rsidRDefault="001A7917">
      <w:pPr>
        <w:rPr>
          <w:rFonts w:asciiTheme="majorBidi" w:hAnsiTheme="majorBidi" w:cstheme="majorBidi"/>
          <w:b/>
          <w:sz w:val="24"/>
          <w:szCs w:val="24"/>
          <w:lang w:val="id-ID"/>
        </w:rPr>
      </w:pPr>
      <w:r>
        <w:rPr>
          <w:rFonts w:asciiTheme="majorBidi" w:hAnsiTheme="majorBidi" w:cstheme="majorBidi"/>
          <w:b/>
          <w:sz w:val="24"/>
          <w:szCs w:val="24"/>
          <w:lang w:val="id-ID"/>
        </w:rPr>
        <w:br w:type="page"/>
      </w:r>
    </w:p>
    <w:p w:rsidR="001A7917" w:rsidRDefault="001A7917" w:rsidP="001A7917">
      <w:pPr>
        <w:spacing w:after="0" w:line="480" w:lineRule="auto"/>
        <w:rPr>
          <w:rFonts w:asciiTheme="majorBidi" w:hAnsiTheme="majorBidi" w:cstheme="majorBidi"/>
          <w:b/>
          <w:bCs/>
          <w:i/>
          <w:iCs/>
          <w:sz w:val="24"/>
          <w:szCs w:val="24"/>
          <w:lang w:val="id-ID"/>
        </w:rPr>
      </w:pPr>
      <w:r>
        <w:rPr>
          <w:rFonts w:asciiTheme="majorBidi" w:hAnsiTheme="majorBidi" w:cstheme="majorBidi"/>
          <w:b/>
          <w:bCs/>
          <w:sz w:val="24"/>
          <w:szCs w:val="24"/>
        </w:rPr>
        <w:lastRenderedPageBreak/>
        <w:t>Lampiran 3. Angket Penelitian</w:t>
      </w:r>
      <w:r>
        <w:rPr>
          <w:rFonts w:asciiTheme="majorBidi" w:hAnsiTheme="majorBidi" w:cstheme="majorBidi"/>
          <w:b/>
          <w:bCs/>
          <w:sz w:val="24"/>
          <w:szCs w:val="24"/>
          <w:lang w:val="id-ID"/>
        </w:rPr>
        <w:t xml:space="preserve"> </w:t>
      </w:r>
      <w:r w:rsidR="00B9747F" w:rsidRPr="00B9747F">
        <w:rPr>
          <w:rFonts w:asciiTheme="majorBidi" w:hAnsiTheme="majorBidi" w:cstheme="majorBidi"/>
          <w:b/>
          <w:bCs/>
          <w:i/>
          <w:iCs/>
          <w:sz w:val="24"/>
          <w:szCs w:val="24"/>
          <w:lang w:val="id-ID"/>
        </w:rPr>
        <w:t>Self Control</w:t>
      </w:r>
    </w:p>
    <w:p w:rsidR="00B9747F" w:rsidRPr="007916CA" w:rsidRDefault="00B9747F" w:rsidP="00B9747F">
      <w:pPr>
        <w:pStyle w:val="ListParagraph"/>
        <w:numPr>
          <w:ilvl w:val="0"/>
          <w:numId w:val="46"/>
        </w:numPr>
        <w:spacing w:after="0" w:line="480" w:lineRule="auto"/>
        <w:rPr>
          <w:rFonts w:asciiTheme="majorBidi" w:hAnsiTheme="majorBidi" w:cstheme="majorBidi"/>
          <w:b/>
          <w:bCs/>
          <w:sz w:val="24"/>
          <w:szCs w:val="24"/>
        </w:rPr>
      </w:pPr>
      <w:r w:rsidRPr="007916CA">
        <w:rPr>
          <w:rFonts w:asciiTheme="majorBidi" w:hAnsiTheme="majorBidi" w:cstheme="majorBidi"/>
          <w:b/>
          <w:bCs/>
          <w:sz w:val="24"/>
          <w:szCs w:val="24"/>
        </w:rPr>
        <w:t>Pengantar</w:t>
      </w:r>
    </w:p>
    <w:p w:rsidR="00B9747F" w:rsidRDefault="00B9747F" w:rsidP="00B9747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Angket ini semata-mata untuk meningkatkan kualitas pendidikan dan tidak bermaksud untuk menilai Ananda secara pribadi. Sangat diharapkan jawaban yang jujur dan sesuai dengan keadaan pada diri Ananda. Saya ucapkan terima kasihatas kesediaan Ananda mengisi angket ini. Jawaban yang ananda berikan dijamin kerahasiannya dan tidak akan dinilai benar atau salah serta tidak akan mempengaruhi nilai belajar Ananda.</w:t>
      </w:r>
    </w:p>
    <w:p w:rsidR="00B9747F" w:rsidRPr="007916CA" w:rsidRDefault="00B9747F" w:rsidP="00B9747F">
      <w:pPr>
        <w:pStyle w:val="ListParagraph"/>
        <w:numPr>
          <w:ilvl w:val="0"/>
          <w:numId w:val="46"/>
        </w:numPr>
        <w:spacing w:after="0" w:line="480" w:lineRule="auto"/>
        <w:jc w:val="both"/>
        <w:rPr>
          <w:rFonts w:asciiTheme="majorBidi" w:hAnsiTheme="majorBidi" w:cstheme="majorBidi"/>
          <w:b/>
          <w:bCs/>
          <w:sz w:val="24"/>
          <w:szCs w:val="24"/>
        </w:rPr>
      </w:pPr>
      <w:r w:rsidRPr="007916CA">
        <w:rPr>
          <w:rFonts w:asciiTheme="majorBidi" w:hAnsiTheme="majorBidi" w:cstheme="majorBidi"/>
          <w:b/>
          <w:bCs/>
          <w:sz w:val="24"/>
          <w:szCs w:val="24"/>
        </w:rPr>
        <w:t>Petunjuk Pengisian</w:t>
      </w:r>
    </w:p>
    <w:p w:rsidR="00B9747F" w:rsidRDefault="00B9747F" w:rsidP="00B9747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Pada lembaran berikut ini ada beberapa butir pernyataan. Jawablah setiap pertanyaan pada kolom kiri dengan seksama, pikirkan dan tetapkan pendapat Ananda dengan memberi tanda ceklis (</w:t>
      </w:r>
      <w:r>
        <w:rPr>
          <w:rFonts w:asciiTheme="majorBidi" w:hAnsiTheme="majorBidi" w:cstheme="majorBidi"/>
          <w:sz w:val="24"/>
          <w:szCs w:val="24"/>
        </w:rPr>
        <w:sym w:font="Symbol" w:char="F0D6"/>
      </w:r>
      <w:r>
        <w:rPr>
          <w:rFonts w:asciiTheme="majorBidi" w:hAnsiTheme="majorBidi" w:cstheme="majorBidi"/>
          <w:sz w:val="24"/>
          <w:szCs w:val="24"/>
        </w:rPr>
        <w:t>) pada kotak jawaban yang sesuai dengan pikiran Ananda (SS, S, TS, STS). Untuk mempermudah Ananda dalam menjawab setiap pernyataan yang ada, berikut ini dikemukakan pedoman tentang alternatif jawaban, yaitu:</w:t>
      </w:r>
    </w:p>
    <w:p w:rsidR="00B9747F" w:rsidRDefault="00B9747F" w:rsidP="00B9747F">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Sangat Setuju (SS), jika pernyataan sangat mutlak sesuai dengan kenyataan Ananda</w:t>
      </w:r>
    </w:p>
    <w:p w:rsidR="00B9747F" w:rsidRDefault="00B9747F" w:rsidP="00B9747F">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Setuju (S), jika pernyataan sesuai dengan kenyataan Ananda</w:t>
      </w:r>
    </w:p>
    <w:p w:rsidR="00B9747F" w:rsidRDefault="00B9747F" w:rsidP="00B9747F">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Tidak Setuju (TS), jika pernyataan tidak sesuai dengan kenyataan Ananda</w:t>
      </w:r>
    </w:p>
    <w:p w:rsidR="00B9747F" w:rsidRDefault="00B9747F" w:rsidP="00B9747F">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Sangat Tidak Setuju (STS), ajika pernyataan benar-benar tidak sesuai dengan kenyataan Ananda</w:t>
      </w:r>
    </w:p>
    <w:p w:rsidR="00B9747F" w:rsidRDefault="00B9747F" w:rsidP="00B9747F">
      <w:pPr>
        <w:spacing w:after="0" w:line="240" w:lineRule="auto"/>
        <w:rPr>
          <w:rFonts w:asciiTheme="majorBidi" w:hAnsiTheme="majorBidi" w:cstheme="majorBidi"/>
          <w:sz w:val="24"/>
          <w:szCs w:val="24"/>
          <w:lang w:val="id-ID"/>
        </w:rPr>
      </w:pPr>
    </w:p>
    <w:p w:rsidR="00B9747F" w:rsidRPr="00B9747F" w:rsidRDefault="00B9747F" w:rsidP="00B9747F">
      <w:pPr>
        <w:rPr>
          <w:rFonts w:asciiTheme="majorBidi" w:hAnsiTheme="majorBidi" w:cstheme="majorBidi"/>
          <w:sz w:val="24"/>
          <w:szCs w:val="24"/>
          <w:lang w:val="id-ID"/>
        </w:rPr>
      </w:pPr>
      <w:r>
        <w:rPr>
          <w:rFonts w:asciiTheme="majorBidi" w:hAnsiTheme="majorBidi" w:cstheme="majorBidi"/>
          <w:sz w:val="24"/>
          <w:szCs w:val="24"/>
          <w:lang w:val="id-ID"/>
        </w:rPr>
        <w:br w:type="page"/>
      </w:r>
    </w:p>
    <w:tbl>
      <w:tblPr>
        <w:tblStyle w:val="TableGrid"/>
        <w:tblW w:w="0" w:type="auto"/>
        <w:tblInd w:w="108" w:type="dxa"/>
        <w:tblLook w:val="04A0" w:firstRow="1" w:lastRow="0" w:firstColumn="1" w:lastColumn="0" w:noHBand="0" w:noVBand="1"/>
      </w:tblPr>
      <w:tblGrid>
        <w:gridCol w:w="516"/>
        <w:gridCol w:w="4142"/>
        <w:gridCol w:w="872"/>
        <w:gridCol w:w="839"/>
        <w:gridCol w:w="877"/>
        <w:gridCol w:w="799"/>
      </w:tblGrid>
      <w:tr w:rsidR="00B9747F" w:rsidTr="00B9747F">
        <w:tc>
          <w:tcPr>
            <w:tcW w:w="516"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lastRenderedPageBreak/>
              <w:t>No</w:t>
            </w:r>
          </w:p>
        </w:tc>
        <w:tc>
          <w:tcPr>
            <w:tcW w:w="4142"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Pernyataan</w:t>
            </w:r>
          </w:p>
        </w:tc>
        <w:tc>
          <w:tcPr>
            <w:tcW w:w="872"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SS</w:t>
            </w:r>
          </w:p>
        </w:tc>
        <w:tc>
          <w:tcPr>
            <w:tcW w:w="839"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S</w:t>
            </w:r>
          </w:p>
        </w:tc>
        <w:tc>
          <w:tcPr>
            <w:tcW w:w="877"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TS</w:t>
            </w:r>
          </w:p>
        </w:tc>
        <w:tc>
          <w:tcPr>
            <w:tcW w:w="799"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STS</w:t>
            </w: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mampu mengendalikan perilaku pada saat situasi yang sulit</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berpikir terlebih dahulu sebelum melakukan suatu tindakan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berusaha untuk bersikap sopan santun dan ramah kepada orang lain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4.</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tidak mudah terpengaruh terhadap tindakan</w:t>
            </w:r>
            <w:r>
              <w:rPr>
                <w:rFonts w:asciiTheme="majorBidi" w:hAnsiTheme="majorBidi" w:cstheme="majorBidi"/>
                <w:sz w:val="24"/>
                <w:szCs w:val="24"/>
                <w:lang w:val="en-US"/>
              </w:rPr>
              <w:t xml:space="preserve"> </w:t>
            </w:r>
            <w:r>
              <w:rPr>
                <w:rFonts w:asciiTheme="majorBidi" w:hAnsiTheme="majorBidi" w:cstheme="majorBidi"/>
                <w:sz w:val="24"/>
                <w:szCs w:val="24"/>
              </w:rPr>
              <w:t>kurang baik yang dilakukan teman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5.</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Pada saat emosi, saya mampu menahan diri untuk tidak meluapkan amarah</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6.</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mampu memahami sudut pandang orang lain sebelum memberikan pendapat</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lang w:val="en-US"/>
              </w:rPr>
              <w:t>7</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akan selalu berusaha menghargai perbedaan pendapat</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8.</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bertindak tanpa memikirkan konsekuensi yang akan didapat</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lang w:val="en-US"/>
              </w:rPr>
              <w:t>9</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merasa kurang memiliki pengendalian terhadap tindakan yang dilakukan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10.</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terjebak dalam tindakan yang buruk, meskipun ingin berubah</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11.</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mementingkan pendapat sendiri daripada mendengarkan pendapat orang lain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en-US"/>
              </w:rPr>
              <w:t>2</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kesulitan untuk menyampaikan perasaan dengan jelas</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13.</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merasa gengsi untuk meminta maaf ketika melakukan kesalahan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14.</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mampu membuat keputusan sendiri tanpa dipengaruh</w:t>
            </w:r>
            <w:r>
              <w:rPr>
                <w:rFonts w:asciiTheme="majorBidi" w:hAnsiTheme="majorBidi" w:cstheme="majorBidi"/>
                <w:sz w:val="24"/>
                <w:szCs w:val="24"/>
                <w:lang w:val="en-US"/>
              </w:rPr>
              <w:t>i</w:t>
            </w:r>
            <w:r>
              <w:rPr>
                <w:rFonts w:asciiTheme="majorBidi" w:hAnsiTheme="majorBidi" w:cstheme="majorBidi"/>
                <w:sz w:val="24"/>
                <w:szCs w:val="24"/>
              </w:rPr>
              <w:t xml:space="preserve"> orang lain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15.</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mampu untuk bertanggung jawab atas tindakan yang dilakukan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en-US"/>
              </w:rPr>
              <w:t>6</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mudah menolak ajakan teman untuk berperilaku berlebihan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17.</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dapat meninggalkan kebiasaan buruk yang sudah lama dilakukan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lang w:val="en-US"/>
              </w:rPr>
              <w:t>18</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w:t>
            </w:r>
            <w:r>
              <w:rPr>
                <w:rFonts w:asciiTheme="majorBidi" w:hAnsiTheme="majorBidi" w:cstheme="majorBidi"/>
                <w:sz w:val="24"/>
                <w:szCs w:val="24"/>
                <w:lang w:val="en-US"/>
              </w:rPr>
              <w:t xml:space="preserve"> </w:t>
            </w:r>
            <w:r>
              <w:rPr>
                <w:rFonts w:asciiTheme="majorBidi" w:hAnsiTheme="majorBidi" w:cstheme="majorBidi"/>
                <w:sz w:val="24"/>
                <w:szCs w:val="24"/>
              </w:rPr>
              <w:t>mampu mengatur tindakan yang baik sesuai dengan situasi dan kondisi</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lang w:val="en-US"/>
              </w:rPr>
              <w:t>19</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tidak pernah takut untuk mencoba hal-hal yang baru</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vAlign w:val="center"/>
          </w:tcPr>
          <w:p w:rsidR="00B9747F" w:rsidRPr="00B9747F" w:rsidRDefault="00B9747F" w:rsidP="00B9747F">
            <w:pPr>
              <w:jc w:val="center"/>
              <w:rPr>
                <w:rFonts w:asciiTheme="majorBidi" w:hAnsiTheme="majorBidi" w:cstheme="majorBidi"/>
                <w:b/>
                <w:bCs/>
                <w:sz w:val="24"/>
                <w:szCs w:val="24"/>
              </w:rPr>
            </w:pPr>
            <w:r w:rsidRPr="00B9747F">
              <w:rPr>
                <w:rFonts w:asciiTheme="majorBidi" w:hAnsiTheme="majorBidi" w:cstheme="majorBidi"/>
                <w:b/>
                <w:bCs/>
                <w:sz w:val="24"/>
                <w:szCs w:val="24"/>
              </w:rPr>
              <w:lastRenderedPageBreak/>
              <w:t>No</w:t>
            </w:r>
          </w:p>
        </w:tc>
        <w:tc>
          <w:tcPr>
            <w:tcW w:w="4142"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Pernyataan</w:t>
            </w:r>
          </w:p>
        </w:tc>
        <w:tc>
          <w:tcPr>
            <w:tcW w:w="872"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SS</w:t>
            </w:r>
          </w:p>
        </w:tc>
        <w:tc>
          <w:tcPr>
            <w:tcW w:w="839"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S</w:t>
            </w:r>
          </w:p>
        </w:tc>
        <w:tc>
          <w:tcPr>
            <w:tcW w:w="877"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TS</w:t>
            </w:r>
          </w:p>
        </w:tc>
        <w:tc>
          <w:tcPr>
            <w:tcW w:w="799"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STS</w:t>
            </w: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0</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mampu untuk tetap tenang ketika harus membuat keputusan yang sulit</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rPr>
          <w:trHeight w:val="664"/>
        </w:trPr>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1</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terburu-buru untuk mengambil keputusan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rPr>
          <w:trHeight w:val="688"/>
        </w:trPr>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22.</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mengambil keputusan berdasarkan emosi sesaat</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3</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menerima masukan dari orang lain dan mempertimbangkannya dalam membuat keputusan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4</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mampu bekerjasama dengan orang lain untuk membuat keputusan yang benar</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5</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belajar dari kesalahan sebelumnya untuk mengambil keputusan yang tepat</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6</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bertindak sesuka hati</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7</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Pada saat berkumpul, saya sering melakukan tindakan yang berlebihan untuk mendapatkan perhatian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lang w:val="en-US"/>
              </w:rPr>
              <w:t>28</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mengajak teman untuk melakukan hal yang tidak bermanfaat</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lang w:val="en-US"/>
              </w:rPr>
              <w:t>29</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mampu memaafkan kesalahan orang lain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0</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berusaha untuk melihat sisi baik dari setiap situasi yang dihadapi</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1</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menyalahkan orang lain atas kesalahan dalam pengambilan keputusan sendiri</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2</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kurang suka menerima konsekuensi dari keputusan yang sudah diambil</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33.</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memilih untuk mengambil kepentingan pribadi daripada kepentingan bersama</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4</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Ketika sedang emosi, saya seringkali mengatakan hal yang kurang baik sehingga menyakitkan perasaan orang lain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5</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merasa yang paling benar daripada orang lain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6</w:t>
            </w:r>
            <w:r>
              <w:rPr>
                <w:rFonts w:asciiTheme="majorBidi" w:hAnsiTheme="majorBidi" w:cstheme="majorBidi"/>
                <w:sz w:val="24"/>
                <w:szCs w:val="24"/>
              </w:rPr>
              <w:t>.</w:t>
            </w:r>
          </w:p>
        </w:tc>
        <w:tc>
          <w:tcPr>
            <w:tcW w:w="4142"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merasa tidak harus bertanggung jawab atas tindakan buruk yang dilakukan</w:t>
            </w:r>
            <w:r>
              <w:rPr>
                <w:rFonts w:asciiTheme="majorBidi" w:hAnsiTheme="majorBidi" w:cstheme="majorBidi"/>
                <w:sz w:val="24"/>
                <w:szCs w:val="24"/>
                <w:lang w:val="en-US"/>
              </w:rPr>
              <w:t>.</w:t>
            </w:r>
          </w:p>
        </w:tc>
        <w:tc>
          <w:tcPr>
            <w:tcW w:w="872" w:type="dxa"/>
          </w:tcPr>
          <w:p w:rsidR="00B9747F" w:rsidRDefault="00B9747F" w:rsidP="00AC126D">
            <w:pPr>
              <w:jc w:val="both"/>
              <w:rPr>
                <w:rFonts w:asciiTheme="majorBidi" w:hAnsiTheme="majorBidi" w:cstheme="majorBidi"/>
                <w:sz w:val="24"/>
                <w:szCs w:val="24"/>
              </w:rPr>
            </w:pPr>
          </w:p>
        </w:tc>
        <w:tc>
          <w:tcPr>
            <w:tcW w:w="839" w:type="dxa"/>
          </w:tcPr>
          <w:p w:rsidR="00B9747F" w:rsidRDefault="00B9747F" w:rsidP="00AC126D">
            <w:pPr>
              <w:jc w:val="center"/>
              <w:rPr>
                <w:rFonts w:asciiTheme="majorBidi" w:hAnsiTheme="majorBidi" w:cstheme="majorBidi"/>
                <w:sz w:val="24"/>
                <w:szCs w:val="24"/>
              </w:rPr>
            </w:pPr>
          </w:p>
        </w:tc>
        <w:tc>
          <w:tcPr>
            <w:tcW w:w="877" w:type="dxa"/>
          </w:tcPr>
          <w:p w:rsidR="00B9747F" w:rsidRDefault="00B9747F" w:rsidP="00AC126D">
            <w:pPr>
              <w:jc w:val="both"/>
              <w:rPr>
                <w:rFonts w:asciiTheme="majorBidi" w:hAnsiTheme="majorBidi" w:cstheme="majorBidi"/>
                <w:sz w:val="24"/>
                <w:szCs w:val="24"/>
              </w:rPr>
            </w:pPr>
          </w:p>
        </w:tc>
        <w:tc>
          <w:tcPr>
            <w:tcW w:w="799" w:type="dxa"/>
          </w:tcPr>
          <w:p w:rsidR="00B9747F" w:rsidRDefault="00B9747F" w:rsidP="00AC126D">
            <w:pPr>
              <w:jc w:val="both"/>
              <w:rPr>
                <w:rFonts w:asciiTheme="majorBidi" w:hAnsiTheme="majorBidi" w:cstheme="majorBidi"/>
                <w:sz w:val="24"/>
                <w:szCs w:val="24"/>
              </w:rPr>
            </w:pPr>
          </w:p>
        </w:tc>
      </w:tr>
    </w:tbl>
    <w:p w:rsidR="00B9747F" w:rsidRDefault="00B9747F" w:rsidP="00B9747F">
      <w:pPr>
        <w:spacing w:after="0" w:line="240" w:lineRule="auto"/>
        <w:rPr>
          <w:rFonts w:asciiTheme="majorBidi" w:hAnsiTheme="majorBidi" w:cstheme="majorBidi"/>
          <w:b/>
          <w:bCs/>
          <w:i/>
          <w:iCs/>
          <w:sz w:val="24"/>
          <w:szCs w:val="24"/>
        </w:rPr>
      </w:pPr>
    </w:p>
    <w:p w:rsidR="00B9747F" w:rsidRDefault="00B9747F">
      <w:pPr>
        <w:rPr>
          <w:rFonts w:asciiTheme="majorBidi" w:hAnsiTheme="majorBidi" w:cstheme="majorBidi"/>
          <w:b/>
          <w:bCs/>
          <w:i/>
          <w:iCs/>
          <w:sz w:val="24"/>
          <w:szCs w:val="24"/>
        </w:rPr>
      </w:pPr>
      <w:r>
        <w:rPr>
          <w:rFonts w:asciiTheme="majorBidi" w:hAnsiTheme="majorBidi" w:cstheme="majorBidi"/>
          <w:b/>
          <w:bCs/>
          <w:i/>
          <w:iCs/>
          <w:sz w:val="24"/>
          <w:szCs w:val="24"/>
        </w:rPr>
        <w:br w:type="page"/>
      </w:r>
    </w:p>
    <w:p w:rsidR="00B9747F" w:rsidRDefault="00B9747F" w:rsidP="00B9747F">
      <w:pPr>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rPr>
        <w:lastRenderedPageBreak/>
        <w:t>Lampiran 4. Angket Penelitian</w:t>
      </w:r>
      <w:r>
        <w:rPr>
          <w:rFonts w:asciiTheme="majorBidi" w:hAnsiTheme="majorBidi" w:cstheme="majorBidi"/>
          <w:b/>
          <w:bCs/>
          <w:sz w:val="24"/>
          <w:szCs w:val="24"/>
          <w:lang w:val="id-ID"/>
        </w:rPr>
        <w:t xml:space="preserve"> Etika Pergaulan</w:t>
      </w:r>
    </w:p>
    <w:p w:rsidR="00B9747F" w:rsidRPr="000B5EC6" w:rsidRDefault="00B9747F" w:rsidP="00B9747F">
      <w:pPr>
        <w:pStyle w:val="ListParagraph"/>
        <w:numPr>
          <w:ilvl w:val="0"/>
          <w:numId w:val="47"/>
        </w:numPr>
        <w:spacing w:after="0" w:line="480" w:lineRule="auto"/>
        <w:rPr>
          <w:rFonts w:asciiTheme="majorBidi" w:hAnsiTheme="majorBidi" w:cstheme="majorBidi"/>
          <w:b/>
          <w:bCs/>
          <w:sz w:val="24"/>
          <w:szCs w:val="24"/>
        </w:rPr>
      </w:pPr>
      <w:r w:rsidRPr="000B5EC6">
        <w:rPr>
          <w:rFonts w:asciiTheme="majorBidi" w:hAnsiTheme="majorBidi" w:cstheme="majorBidi"/>
          <w:b/>
          <w:bCs/>
          <w:sz w:val="24"/>
          <w:szCs w:val="24"/>
        </w:rPr>
        <w:t>Pengantar</w:t>
      </w:r>
    </w:p>
    <w:p w:rsidR="00B9747F" w:rsidRDefault="00B9747F" w:rsidP="00B9747F">
      <w:pPr>
        <w:spacing w:after="0" w:line="480" w:lineRule="auto"/>
        <w:ind w:left="65" w:firstLine="295"/>
        <w:jc w:val="both"/>
        <w:rPr>
          <w:rFonts w:asciiTheme="majorBidi" w:hAnsiTheme="majorBidi" w:cstheme="majorBidi"/>
          <w:sz w:val="24"/>
          <w:szCs w:val="24"/>
        </w:rPr>
      </w:pPr>
      <w:r>
        <w:rPr>
          <w:rFonts w:asciiTheme="majorBidi" w:hAnsiTheme="majorBidi" w:cstheme="majorBidi"/>
          <w:sz w:val="24"/>
          <w:szCs w:val="24"/>
        </w:rPr>
        <w:t>Angket ini semata-mata untuk meningkatkan kualitas pendidikan dan tidak bermaksud untuk menilai Ananda secara pribadi. Sangat diharapkan jawaban yang jujur dan sesuai dengan keadaan pada diri Ananda. Saya ucapkan terima kasihatas kesediaan Ananda mengisi angket ini. Jawaban yang ananda berikan dijamin kerahasiannya dan tidak akan dinilai benar atau salah serta tidak akan mempengaruhi nilai belajar Ananda.</w:t>
      </w:r>
    </w:p>
    <w:p w:rsidR="00B9747F" w:rsidRPr="000B5EC6" w:rsidRDefault="00B9747F" w:rsidP="00B9747F">
      <w:pPr>
        <w:pStyle w:val="ListParagraph"/>
        <w:numPr>
          <w:ilvl w:val="0"/>
          <w:numId w:val="47"/>
        </w:numPr>
        <w:spacing w:after="0" w:line="480" w:lineRule="auto"/>
        <w:jc w:val="both"/>
        <w:rPr>
          <w:rFonts w:asciiTheme="majorBidi" w:hAnsiTheme="majorBidi" w:cstheme="majorBidi"/>
          <w:b/>
          <w:bCs/>
          <w:sz w:val="24"/>
          <w:szCs w:val="24"/>
        </w:rPr>
      </w:pPr>
      <w:r w:rsidRPr="000B5EC6">
        <w:rPr>
          <w:rFonts w:asciiTheme="majorBidi" w:hAnsiTheme="majorBidi" w:cstheme="majorBidi"/>
          <w:b/>
          <w:bCs/>
          <w:sz w:val="24"/>
          <w:szCs w:val="24"/>
        </w:rPr>
        <w:t>Petunjuk Pengisian</w:t>
      </w:r>
    </w:p>
    <w:p w:rsidR="00B9747F" w:rsidRDefault="00B9747F" w:rsidP="00B9747F">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Pada lembaran berikut ini ada beberapa butir pernyataan. Jawablah setiap pertanyaan pada kolom kiri dengan seksama, pikirkan dan tetapkan pendapat Ananda dengan memberi tanda ceklis (</w:t>
      </w:r>
      <w:r>
        <w:rPr>
          <w:rFonts w:asciiTheme="majorBidi" w:hAnsiTheme="majorBidi" w:cstheme="majorBidi"/>
          <w:sz w:val="24"/>
          <w:szCs w:val="24"/>
        </w:rPr>
        <w:sym w:font="Symbol" w:char="F0D6"/>
      </w:r>
      <w:r>
        <w:rPr>
          <w:rFonts w:asciiTheme="majorBidi" w:hAnsiTheme="majorBidi" w:cstheme="majorBidi"/>
          <w:sz w:val="24"/>
          <w:szCs w:val="24"/>
        </w:rPr>
        <w:t>) pada kotak jawaban yang sesuai dengan pikiran Ananda (SS, S, TS, STS). Untuk mempermudah Ananda dalam menjawab setiap pernyataan yang ada, berikut ini dikemukakan pedoman tentang alternatif jawaban, yaitu:</w:t>
      </w:r>
    </w:p>
    <w:p w:rsidR="00B9747F" w:rsidRPr="000B5EC6" w:rsidRDefault="00B9747F" w:rsidP="00B9747F">
      <w:pPr>
        <w:pStyle w:val="ListParagraph"/>
        <w:numPr>
          <w:ilvl w:val="0"/>
          <w:numId w:val="48"/>
        </w:numPr>
        <w:spacing w:after="0" w:line="480" w:lineRule="auto"/>
        <w:jc w:val="both"/>
        <w:rPr>
          <w:rFonts w:asciiTheme="majorBidi" w:hAnsiTheme="majorBidi" w:cstheme="majorBidi"/>
          <w:sz w:val="24"/>
          <w:szCs w:val="24"/>
        </w:rPr>
      </w:pPr>
      <w:r w:rsidRPr="000B5EC6">
        <w:rPr>
          <w:rFonts w:asciiTheme="majorBidi" w:hAnsiTheme="majorBidi" w:cstheme="majorBidi"/>
          <w:sz w:val="24"/>
          <w:szCs w:val="24"/>
        </w:rPr>
        <w:t>Sangat Setuju (SS), jika pernyataan sangat mutlak sesuai dengan kenyataan Ananda</w:t>
      </w:r>
    </w:p>
    <w:p w:rsidR="00B9747F" w:rsidRPr="000B5EC6" w:rsidRDefault="00B9747F" w:rsidP="00B9747F">
      <w:pPr>
        <w:pStyle w:val="ListParagraph"/>
        <w:numPr>
          <w:ilvl w:val="0"/>
          <w:numId w:val="48"/>
        </w:numPr>
        <w:spacing w:after="0" w:line="480" w:lineRule="auto"/>
        <w:jc w:val="both"/>
        <w:rPr>
          <w:rFonts w:asciiTheme="majorBidi" w:hAnsiTheme="majorBidi" w:cstheme="majorBidi"/>
          <w:sz w:val="24"/>
          <w:szCs w:val="24"/>
        </w:rPr>
      </w:pPr>
      <w:r w:rsidRPr="000B5EC6">
        <w:rPr>
          <w:rFonts w:asciiTheme="majorBidi" w:hAnsiTheme="majorBidi" w:cstheme="majorBidi"/>
          <w:sz w:val="24"/>
          <w:szCs w:val="24"/>
        </w:rPr>
        <w:t>Setuju (S), jika pernyataan sesuai dengan kenyataan Ananda</w:t>
      </w:r>
    </w:p>
    <w:p w:rsidR="00B9747F" w:rsidRPr="000B5EC6" w:rsidRDefault="00B9747F" w:rsidP="00B9747F">
      <w:pPr>
        <w:pStyle w:val="ListParagraph"/>
        <w:numPr>
          <w:ilvl w:val="0"/>
          <w:numId w:val="48"/>
        </w:numPr>
        <w:spacing w:after="0" w:line="480" w:lineRule="auto"/>
        <w:jc w:val="both"/>
        <w:rPr>
          <w:rFonts w:asciiTheme="majorBidi" w:hAnsiTheme="majorBidi" w:cstheme="majorBidi"/>
          <w:sz w:val="24"/>
          <w:szCs w:val="24"/>
        </w:rPr>
      </w:pPr>
      <w:r w:rsidRPr="000B5EC6">
        <w:rPr>
          <w:rFonts w:asciiTheme="majorBidi" w:hAnsiTheme="majorBidi" w:cstheme="majorBidi"/>
          <w:sz w:val="24"/>
          <w:szCs w:val="24"/>
        </w:rPr>
        <w:t>Tidak Setuju (TS), jika pernyataan tidak sesuai dengan kenyataan Ananda</w:t>
      </w:r>
    </w:p>
    <w:p w:rsidR="00B9747F" w:rsidRPr="000B5EC6" w:rsidRDefault="00B9747F" w:rsidP="00B9747F">
      <w:pPr>
        <w:pStyle w:val="ListParagraph"/>
        <w:numPr>
          <w:ilvl w:val="0"/>
          <w:numId w:val="48"/>
        </w:numPr>
        <w:spacing w:after="0" w:line="480" w:lineRule="auto"/>
        <w:jc w:val="both"/>
        <w:rPr>
          <w:rFonts w:asciiTheme="majorBidi" w:hAnsiTheme="majorBidi" w:cstheme="majorBidi"/>
          <w:sz w:val="24"/>
          <w:szCs w:val="24"/>
        </w:rPr>
      </w:pPr>
      <w:r w:rsidRPr="000B5EC6">
        <w:rPr>
          <w:rFonts w:asciiTheme="majorBidi" w:hAnsiTheme="majorBidi" w:cstheme="majorBidi"/>
          <w:sz w:val="24"/>
          <w:szCs w:val="24"/>
        </w:rPr>
        <w:t>Sangat Tidak Setuju (STS), ajika pernyataan benar-benar tidak sesuai dengan kenyataan Ananda</w:t>
      </w:r>
    </w:p>
    <w:p w:rsidR="00B9747F" w:rsidRPr="00577EE0" w:rsidRDefault="00B9747F" w:rsidP="00B9747F">
      <w:pPr>
        <w:spacing w:after="0" w:line="240" w:lineRule="auto"/>
        <w:rPr>
          <w:rFonts w:asciiTheme="majorBidi" w:hAnsiTheme="majorBidi" w:cstheme="majorBidi"/>
          <w:sz w:val="24"/>
          <w:szCs w:val="24"/>
        </w:rPr>
      </w:pPr>
      <w:r>
        <w:rPr>
          <w:rFonts w:asciiTheme="majorBidi" w:hAnsiTheme="majorBidi" w:cstheme="majorBidi"/>
          <w:sz w:val="24"/>
          <w:szCs w:val="24"/>
        </w:rPr>
        <w:br w:type="page"/>
      </w:r>
    </w:p>
    <w:tbl>
      <w:tblPr>
        <w:tblStyle w:val="TableGrid"/>
        <w:tblW w:w="0" w:type="auto"/>
        <w:tblInd w:w="108" w:type="dxa"/>
        <w:tblLook w:val="04A0" w:firstRow="1" w:lastRow="0" w:firstColumn="1" w:lastColumn="0" w:noHBand="0" w:noVBand="1"/>
      </w:tblPr>
      <w:tblGrid>
        <w:gridCol w:w="516"/>
        <w:gridCol w:w="4108"/>
        <w:gridCol w:w="881"/>
        <w:gridCol w:w="851"/>
        <w:gridCol w:w="886"/>
        <w:gridCol w:w="803"/>
      </w:tblGrid>
      <w:tr w:rsidR="00B9747F" w:rsidTr="00B9747F">
        <w:tc>
          <w:tcPr>
            <w:tcW w:w="516"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lastRenderedPageBreak/>
              <w:t>No</w:t>
            </w:r>
          </w:p>
        </w:tc>
        <w:tc>
          <w:tcPr>
            <w:tcW w:w="4108"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Pernyataan</w:t>
            </w:r>
          </w:p>
        </w:tc>
        <w:tc>
          <w:tcPr>
            <w:tcW w:w="881"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SS</w:t>
            </w:r>
          </w:p>
        </w:tc>
        <w:tc>
          <w:tcPr>
            <w:tcW w:w="851"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S</w:t>
            </w:r>
          </w:p>
        </w:tc>
        <w:tc>
          <w:tcPr>
            <w:tcW w:w="886"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TS</w:t>
            </w:r>
          </w:p>
        </w:tc>
        <w:tc>
          <w:tcPr>
            <w:tcW w:w="803" w:type="dxa"/>
          </w:tcPr>
          <w:p w:rsidR="00B9747F" w:rsidRPr="00B9747F" w:rsidRDefault="00B9747F" w:rsidP="00AC126D">
            <w:pPr>
              <w:jc w:val="center"/>
              <w:rPr>
                <w:rFonts w:asciiTheme="majorBidi" w:hAnsiTheme="majorBidi" w:cstheme="majorBidi"/>
                <w:b/>
                <w:bCs/>
                <w:sz w:val="24"/>
                <w:szCs w:val="24"/>
              </w:rPr>
            </w:pPr>
            <w:r w:rsidRPr="00B9747F">
              <w:rPr>
                <w:rFonts w:asciiTheme="majorBidi" w:hAnsiTheme="majorBidi" w:cstheme="majorBidi"/>
                <w:b/>
                <w:bCs/>
                <w:sz w:val="24"/>
                <w:szCs w:val="24"/>
              </w:rPr>
              <w:t>STS</w:t>
            </w: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w:t>
            </w:r>
          </w:p>
        </w:tc>
        <w:tc>
          <w:tcPr>
            <w:tcW w:w="4108" w:type="dxa"/>
          </w:tcPr>
          <w:p w:rsidR="00B9747F" w:rsidRPr="006D0CF7"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 xml:space="preserve">Saya menggunakan kata-kata yang santun ketika berbicara dengan </w:t>
            </w:r>
            <w:r>
              <w:rPr>
                <w:rFonts w:asciiTheme="majorBidi" w:hAnsiTheme="majorBidi" w:cstheme="majorBidi"/>
                <w:sz w:val="24"/>
                <w:szCs w:val="24"/>
                <w:lang w:val="en-US"/>
              </w:rPr>
              <w:t>orang lain.</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berpikir dua kali sebelum mengucapkan sesuatu kepada orang lain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meminta maaf jika</w:t>
            </w:r>
            <w:r>
              <w:rPr>
                <w:rFonts w:asciiTheme="majorBidi" w:hAnsiTheme="majorBidi" w:cstheme="majorBidi"/>
                <w:sz w:val="24"/>
                <w:szCs w:val="24"/>
                <w:lang w:val="en-US"/>
              </w:rPr>
              <w:t xml:space="preserve"> ada</w:t>
            </w:r>
            <w:r>
              <w:rPr>
                <w:rFonts w:asciiTheme="majorBidi" w:hAnsiTheme="majorBidi" w:cstheme="majorBidi"/>
                <w:sz w:val="24"/>
                <w:szCs w:val="24"/>
              </w:rPr>
              <w:t xml:space="preserve"> perkataan </w:t>
            </w:r>
            <w:r>
              <w:rPr>
                <w:rFonts w:asciiTheme="majorBidi" w:hAnsiTheme="majorBidi" w:cstheme="majorBidi"/>
                <w:sz w:val="24"/>
                <w:szCs w:val="24"/>
                <w:lang w:val="en-US"/>
              </w:rPr>
              <w:t xml:space="preserve">yang </w:t>
            </w:r>
            <w:r>
              <w:rPr>
                <w:rFonts w:asciiTheme="majorBidi" w:hAnsiTheme="majorBidi" w:cstheme="majorBidi"/>
                <w:sz w:val="24"/>
                <w:szCs w:val="24"/>
              </w:rPr>
              <w:t>menyakiti perasaan orang lain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4.</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bersikap baik kepada orang lain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5.</w:t>
            </w:r>
          </w:p>
        </w:tc>
        <w:tc>
          <w:tcPr>
            <w:tcW w:w="4108" w:type="dxa"/>
          </w:tcPr>
          <w:p w:rsidR="00B9747F" w:rsidRPr="006D0CF7"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 xml:space="preserve">Pada saat berpapasan dengan orang tua/guru, saya jalan </w:t>
            </w:r>
            <w:r>
              <w:rPr>
                <w:rFonts w:asciiTheme="majorBidi" w:hAnsiTheme="majorBidi" w:cstheme="majorBidi"/>
                <w:sz w:val="24"/>
                <w:szCs w:val="24"/>
                <w:lang w:val="en-US"/>
              </w:rPr>
              <w:t xml:space="preserve">dengan </w:t>
            </w:r>
            <w:r>
              <w:rPr>
                <w:rFonts w:asciiTheme="majorBidi" w:hAnsiTheme="majorBidi" w:cstheme="majorBidi"/>
                <w:sz w:val="24"/>
                <w:szCs w:val="24"/>
              </w:rPr>
              <w:t>membungkuk</w:t>
            </w:r>
            <w:r>
              <w:rPr>
                <w:rFonts w:asciiTheme="majorBidi" w:hAnsiTheme="majorBidi" w:cstheme="majorBidi"/>
                <w:sz w:val="24"/>
                <w:szCs w:val="24"/>
                <w:lang w:val="en-US"/>
              </w:rPr>
              <w:t>kan badan.</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6.</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Pada saat bermain dengan teman, saya selalu memandang norma dan aturan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7.</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w:t>
            </w:r>
            <w:r>
              <w:rPr>
                <w:rFonts w:asciiTheme="majorBidi" w:hAnsiTheme="majorBidi" w:cstheme="majorBidi"/>
                <w:sz w:val="24"/>
                <w:szCs w:val="24"/>
                <w:lang w:val="en-US"/>
              </w:rPr>
              <w:t>u</w:t>
            </w:r>
            <w:r>
              <w:rPr>
                <w:rFonts w:asciiTheme="majorBidi" w:hAnsiTheme="majorBidi" w:cstheme="majorBidi"/>
                <w:sz w:val="24"/>
                <w:szCs w:val="24"/>
              </w:rPr>
              <w:t xml:space="preserve"> mengucapkan</w:t>
            </w:r>
            <w:r>
              <w:rPr>
                <w:rFonts w:asciiTheme="majorBidi" w:hAnsiTheme="majorBidi" w:cstheme="majorBidi"/>
                <w:sz w:val="24"/>
                <w:szCs w:val="24"/>
                <w:lang w:val="en-US"/>
              </w:rPr>
              <w:t xml:space="preserve"> kata</w:t>
            </w:r>
            <w:r>
              <w:rPr>
                <w:rFonts w:asciiTheme="majorBidi" w:hAnsiTheme="majorBidi" w:cstheme="majorBidi"/>
                <w:sz w:val="24"/>
                <w:szCs w:val="24"/>
              </w:rPr>
              <w:t xml:space="preserve"> </w:t>
            </w:r>
            <w:r>
              <w:rPr>
                <w:rFonts w:asciiTheme="majorBidi" w:hAnsiTheme="majorBidi" w:cstheme="majorBidi"/>
                <w:sz w:val="24"/>
                <w:szCs w:val="24"/>
                <w:lang w:val="en-US"/>
              </w:rPr>
              <w:t>“</w:t>
            </w:r>
            <w:r>
              <w:rPr>
                <w:rFonts w:asciiTheme="majorBidi" w:hAnsiTheme="majorBidi" w:cstheme="majorBidi"/>
                <w:sz w:val="24"/>
                <w:szCs w:val="24"/>
              </w:rPr>
              <w:t>tolong</w:t>
            </w:r>
            <w:r>
              <w:rPr>
                <w:rFonts w:asciiTheme="majorBidi" w:hAnsiTheme="majorBidi" w:cstheme="majorBidi"/>
                <w:sz w:val="24"/>
                <w:szCs w:val="24"/>
                <w:lang w:val="en-US"/>
              </w:rPr>
              <w:t>”</w:t>
            </w:r>
            <w:r>
              <w:rPr>
                <w:rFonts w:asciiTheme="majorBidi" w:hAnsiTheme="majorBidi" w:cstheme="majorBidi"/>
                <w:sz w:val="24"/>
                <w:szCs w:val="24"/>
              </w:rPr>
              <w:t xml:space="preserve"> dan </w:t>
            </w:r>
            <w:r>
              <w:rPr>
                <w:rFonts w:asciiTheme="majorBidi" w:hAnsiTheme="majorBidi" w:cstheme="majorBidi"/>
                <w:sz w:val="24"/>
                <w:szCs w:val="24"/>
                <w:lang w:val="en-US"/>
              </w:rPr>
              <w:t>“</w:t>
            </w:r>
            <w:r>
              <w:rPr>
                <w:rFonts w:asciiTheme="majorBidi" w:hAnsiTheme="majorBidi" w:cstheme="majorBidi"/>
                <w:sz w:val="24"/>
                <w:szCs w:val="24"/>
              </w:rPr>
              <w:t>terima kasih</w:t>
            </w:r>
            <w:r>
              <w:rPr>
                <w:rFonts w:asciiTheme="majorBidi" w:hAnsiTheme="majorBidi" w:cstheme="majorBidi"/>
                <w:sz w:val="24"/>
                <w:szCs w:val="24"/>
                <w:lang w:val="en-US"/>
              </w:rPr>
              <w:t>”</w:t>
            </w:r>
            <w:r>
              <w:rPr>
                <w:rFonts w:asciiTheme="majorBidi" w:hAnsiTheme="majorBidi" w:cstheme="majorBidi"/>
                <w:sz w:val="24"/>
                <w:szCs w:val="24"/>
              </w:rPr>
              <w:t xml:space="preserve"> kepada orang lain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8.</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mendengarkan dan memberikan tanggapan</w:t>
            </w:r>
            <w:r>
              <w:rPr>
                <w:rFonts w:asciiTheme="majorBidi" w:hAnsiTheme="majorBidi" w:cstheme="majorBidi"/>
                <w:sz w:val="24"/>
                <w:szCs w:val="24"/>
                <w:lang w:val="en-US"/>
              </w:rPr>
              <w:t xml:space="preserve"> </w:t>
            </w:r>
            <w:r>
              <w:rPr>
                <w:rFonts w:asciiTheme="majorBidi" w:hAnsiTheme="majorBidi" w:cstheme="majorBidi"/>
                <w:sz w:val="24"/>
                <w:szCs w:val="24"/>
              </w:rPr>
              <w:t xml:space="preserve">positif </w:t>
            </w:r>
            <w:r>
              <w:rPr>
                <w:rFonts w:asciiTheme="majorBidi" w:hAnsiTheme="majorBidi" w:cstheme="majorBidi"/>
                <w:sz w:val="24"/>
                <w:szCs w:val="24"/>
                <w:lang w:val="en-US"/>
              </w:rPr>
              <w:t>dari perkataan</w:t>
            </w:r>
            <w:r>
              <w:rPr>
                <w:rFonts w:asciiTheme="majorBidi" w:hAnsiTheme="majorBidi" w:cstheme="majorBidi"/>
                <w:sz w:val="24"/>
                <w:szCs w:val="24"/>
              </w:rPr>
              <w:t xml:space="preserve"> orang lain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9.</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menggunakan pakaian sesuai dengan situasi dan tempat</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10.</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Sebelum keluar rumah, saya akan selalu memastikan untuk menggunakan pakaian yang bersih dan rapi</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11.</w:t>
            </w:r>
          </w:p>
        </w:tc>
        <w:tc>
          <w:tcPr>
            <w:tcW w:w="4108" w:type="dxa"/>
          </w:tcPr>
          <w:p w:rsidR="00B9747F" w:rsidRDefault="00B9747F" w:rsidP="00AC126D">
            <w:pPr>
              <w:jc w:val="both"/>
              <w:rPr>
                <w:rFonts w:asciiTheme="majorBidi" w:hAnsiTheme="majorBidi" w:cstheme="majorBidi"/>
                <w:sz w:val="24"/>
                <w:szCs w:val="24"/>
              </w:rPr>
            </w:pPr>
            <w:r>
              <w:rPr>
                <w:rFonts w:asciiTheme="majorBidi" w:hAnsiTheme="majorBidi" w:cstheme="majorBidi"/>
                <w:sz w:val="24"/>
                <w:szCs w:val="24"/>
              </w:rPr>
              <w:t>Saya selalu menggunakan kata-kata kasar atau makian ketika sedang emosi</w:t>
            </w:r>
            <w:r>
              <w:rPr>
                <w:rFonts w:asciiTheme="majorBidi" w:hAnsiTheme="majorBidi" w:cstheme="majorBidi"/>
                <w:sz w:val="24"/>
                <w:szCs w:val="24"/>
                <w:lang w:val="en-US"/>
              </w:rPr>
              <w:t>.</w:t>
            </w:r>
            <w:r>
              <w:rPr>
                <w:rFonts w:asciiTheme="majorBidi" w:hAnsiTheme="majorBidi" w:cstheme="majorBidi"/>
                <w:sz w:val="24"/>
                <w:szCs w:val="24"/>
              </w:rPr>
              <w:t xml:space="preserve"> </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12.</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berbicara dengan nada yang tinggi atau keras</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13.</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berbicara kepada orang lain dengan nada yang mengejek</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rPr>
          <w:trHeight w:val="616"/>
        </w:trPr>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14.</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masih sering berpakaian terlalu terbuka atau ketat tanpa mempertimbangkan situasi</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rPr>
          <w:trHeight w:val="624"/>
        </w:trPr>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en-US"/>
              </w:rPr>
              <w:t>5</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keluar rumah dengan menggunakan pakaian yang kotor atau kusut</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en-US"/>
              </w:rPr>
              <w:t>6</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melampiaskan dendam dengan perilaku yang berlebihan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rPr>
          <w:trHeight w:val="640"/>
        </w:trPr>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en-US"/>
              </w:rPr>
              <w:t>7</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suka mengganggu teman ketika sedang berkumpul</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rPr>
          <w:trHeight w:val="648"/>
        </w:trPr>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en-US"/>
              </w:rPr>
              <w:t>8</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Ketika berpapasan dengan guru/orang tua, saya sering menunjukkan rasa cuek</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rPr>
          <w:trHeight w:val="426"/>
        </w:trPr>
        <w:tc>
          <w:tcPr>
            <w:tcW w:w="516" w:type="dxa"/>
            <w:vAlign w:val="center"/>
          </w:tcPr>
          <w:p w:rsidR="00B9747F" w:rsidRPr="00B9747F" w:rsidRDefault="00B9747F" w:rsidP="00B9747F">
            <w:pPr>
              <w:jc w:val="center"/>
              <w:rPr>
                <w:rFonts w:asciiTheme="majorBidi" w:hAnsiTheme="majorBidi" w:cstheme="majorBidi"/>
                <w:b/>
                <w:bCs/>
                <w:sz w:val="24"/>
                <w:szCs w:val="24"/>
              </w:rPr>
            </w:pPr>
            <w:r w:rsidRPr="00B9747F">
              <w:rPr>
                <w:rFonts w:asciiTheme="majorBidi" w:hAnsiTheme="majorBidi" w:cstheme="majorBidi"/>
                <w:b/>
                <w:bCs/>
                <w:sz w:val="24"/>
                <w:szCs w:val="24"/>
              </w:rPr>
              <w:lastRenderedPageBreak/>
              <w:t>No</w:t>
            </w:r>
          </w:p>
        </w:tc>
        <w:tc>
          <w:tcPr>
            <w:tcW w:w="4108" w:type="dxa"/>
            <w:vAlign w:val="center"/>
          </w:tcPr>
          <w:p w:rsidR="00B9747F" w:rsidRPr="00B9747F" w:rsidRDefault="00B9747F" w:rsidP="00B9747F">
            <w:pPr>
              <w:jc w:val="center"/>
              <w:rPr>
                <w:rFonts w:asciiTheme="majorBidi" w:hAnsiTheme="majorBidi" w:cstheme="majorBidi"/>
                <w:b/>
                <w:bCs/>
                <w:sz w:val="24"/>
                <w:szCs w:val="24"/>
              </w:rPr>
            </w:pPr>
            <w:r w:rsidRPr="00B9747F">
              <w:rPr>
                <w:rFonts w:asciiTheme="majorBidi" w:hAnsiTheme="majorBidi" w:cstheme="majorBidi"/>
                <w:b/>
                <w:bCs/>
                <w:sz w:val="24"/>
                <w:szCs w:val="24"/>
              </w:rPr>
              <w:t>Pernyataan</w:t>
            </w:r>
          </w:p>
        </w:tc>
        <w:tc>
          <w:tcPr>
            <w:tcW w:w="881" w:type="dxa"/>
            <w:vAlign w:val="center"/>
          </w:tcPr>
          <w:p w:rsidR="00B9747F" w:rsidRPr="00B9747F" w:rsidRDefault="00B9747F" w:rsidP="00B9747F">
            <w:pPr>
              <w:jc w:val="center"/>
              <w:rPr>
                <w:rFonts w:asciiTheme="majorBidi" w:hAnsiTheme="majorBidi" w:cstheme="majorBidi"/>
                <w:b/>
                <w:bCs/>
                <w:sz w:val="24"/>
                <w:szCs w:val="24"/>
              </w:rPr>
            </w:pPr>
            <w:r w:rsidRPr="00B9747F">
              <w:rPr>
                <w:rFonts w:asciiTheme="majorBidi" w:hAnsiTheme="majorBidi" w:cstheme="majorBidi"/>
                <w:b/>
                <w:bCs/>
                <w:sz w:val="24"/>
                <w:szCs w:val="24"/>
              </w:rPr>
              <w:t>SS</w:t>
            </w:r>
          </w:p>
        </w:tc>
        <w:tc>
          <w:tcPr>
            <w:tcW w:w="851" w:type="dxa"/>
            <w:vAlign w:val="center"/>
          </w:tcPr>
          <w:p w:rsidR="00B9747F" w:rsidRPr="00B9747F" w:rsidRDefault="00B9747F" w:rsidP="00B9747F">
            <w:pPr>
              <w:jc w:val="center"/>
              <w:rPr>
                <w:rFonts w:asciiTheme="majorBidi" w:hAnsiTheme="majorBidi" w:cstheme="majorBidi"/>
                <w:b/>
                <w:bCs/>
                <w:sz w:val="24"/>
                <w:szCs w:val="24"/>
              </w:rPr>
            </w:pPr>
            <w:r w:rsidRPr="00B9747F">
              <w:rPr>
                <w:rFonts w:asciiTheme="majorBidi" w:hAnsiTheme="majorBidi" w:cstheme="majorBidi"/>
                <w:b/>
                <w:bCs/>
                <w:sz w:val="24"/>
                <w:szCs w:val="24"/>
              </w:rPr>
              <w:t>S</w:t>
            </w:r>
          </w:p>
        </w:tc>
        <w:tc>
          <w:tcPr>
            <w:tcW w:w="886" w:type="dxa"/>
            <w:vAlign w:val="center"/>
          </w:tcPr>
          <w:p w:rsidR="00B9747F" w:rsidRPr="00B9747F" w:rsidRDefault="00B9747F" w:rsidP="00B9747F">
            <w:pPr>
              <w:jc w:val="center"/>
              <w:rPr>
                <w:rFonts w:asciiTheme="majorBidi" w:hAnsiTheme="majorBidi" w:cstheme="majorBidi"/>
                <w:b/>
                <w:bCs/>
                <w:sz w:val="24"/>
                <w:szCs w:val="24"/>
              </w:rPr>
            </w:pPr>
            <w:r w:rsidRPr="00B9747F">
              <w:rPr>
                <w:rFonts w:asciiTheme="majorBidi" w:hAnsiTheme="majorBidi" w:cstheme="majorBidi"/>
                <w:b/>
                <w:bCs/>
                <w:sz w:val="24"/>
                <w:szCs w:val="24"/>
              </w:rPr>
              <w:t>TS</w:t>
            </w:r>
          </w:p>
        </w:tc>
        <w:tc>
          <w:tcPr>
            <w:tcW w:w="803" w:type="dxa"/>
            <w:vAlign w:val="center"/>
          </w:tcPr>
          <w:p w:rsidR="00B9747F" w:rsidRPr="00B9747F" w:rsidRDefault="00B9747F" w:rsidP="00B9747F">
            <w:pPr>
              <w:jc w:val="center"/>
              <w:rPr>
                <w:rFonts w:asciiTheme="majorBidi" w:hAnsiTheme="majorBidi" w:cstheme="majorBidi"/>
                <w:b/>
                <w:bCs/>
                <w:sz w:val="24"/>
                <w:szCs w:val="24"/>
              </w:rPr>
            </w:pPr>
            <w:r w:rsidRPr="00B9747F">
              <w:rPr>
                <w:rFonts w:asciiTheme="majorBidi" w:hAnsiTheme="majorBidi" w:cstheme="majorBidi"/>
                <w:b/>
                <w:bCs/>
                <w:sz w:val="24"/>
                <w:szCs w:val="24"/>
              </w:rPr>
              <w:t>STS</w:t>
            </w:r>
          </w:p>
        </w:tc>
      </w:tr>
      <w:tr w:rsidR="00B9747F" w:rsidTr="00B9747F">
        <w:trPr>
          <w:trHeight w:val="642"/>
        </w:trPr>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lang w:val="en-US"/>
              </w:rPr>
              <w:t>19</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bertindak se</w:t>
            </w:r>
            <w:r>
              <w:rPr>
                <w:rFonts w:asciiTheme="majorBidi" w:hAnsiTheme="majorBidi" w:cstheme="majorBidi"/>
                <w:sz w:val="24"/>
                <w:szCs w:val="24"/>
                <w:lang w:val="en-US"/>
              </w:rPr>
              <w:t>suka hati</w:t>
            </w:r>
            <w:r>
              <w:rPr>
                <w:rFonts w:asciiTheme="majorBidi" w:hAnsiTheme="majorBidi" w:cstheme="majorBidi"/>
                <w:sz w:val="24"/>
                <w:szCs w:val="24"/>
              </w:rPr>
              <w:t xml:space="preserve"> terhadap teman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rPr>
          <w:trHeight w:val="818"/>
        </w:trPr>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0</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berusaha menggunakan kata-kata yang dapat menumbuhkan semangat positif pada orang lain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rPr>
          <w:trHeight w:val="846"/>
        </w:trPr>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1</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berusaha menghindari penggunaan bahasa yang dapat menimbulkan kesalahpahaman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rPr>
          <w:trHeight w:val="70"/>
        </w:trPr>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2</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berusaha menghindari penggunaan kata-kata kasar atau makian kepada orang lain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3</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menegur teman apabila melakukan tindakan yang kurang sesuai dengan norma dan aturan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4</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bertanggung jawab atas tindakan yang sudah dilakukan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5</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bersikap adil kepada semua orang</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6</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mengikut</w:t>
            </w:r>
            <w:r>
              <w:rPr>
                <w:rFonts w:asciiTheme="majorBidi" w:hAnsiTheme="majorBidi" w:cstheme="majorBidi"/>
                <w:sz w:val="24"/>
                <w:szCs w:val="24"/>
                <w:lang w:val="en-US"/>
              </w:rPr>
              <w:t>i</w:t>
            </w:r>
            <w:r>
              <w:rPr>
                <w:rFonts w:asciiTheme="majorBidi" w:hAnsiTheme="majorBidi" w:cstheme="majorBidi"/>
                <w:sz w:val="24"/>
                <w:szCs w:val="24"/>
              </w:rPr>
              <w:t xml:space="preserve"> fashion tanpa mempertimbangkan kesopanan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7</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mengabaikan aturan berpakaian yang berlaku di lingkungan sekolah</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28.</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mengabaikan pentingnya menjaga kebersihan pakaian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lang w:val="en-US"/>
              </w:rPr>
              <w:t>29</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memperhatikan kesopanan dalam berpakaian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0</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selalu merawat pakaian dengan baik agar terlihat bagus</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1</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memilih bahan pakaian yang nyaman untuk digunakan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2</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kurang peduli dengan perasaan orang lain ketika menyampaikan kritik</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33.</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mengomentari orang lain dengan cara yang kurang sopan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4</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memotong pembicaraan orang lain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35.</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 xml:space="preserve">Saya cenderung kurang peduli terhadap kesulitan yang </w:t>
            </w:r>
            <w:r>
              <w:rPr>
                <w:rFonts w:asciiTheme="majorBidi" w:hAnsiTheme="majorBidi" w:cstheme="majorBidi"/>
                <w:sz w:val="24"/>
                <w:szCs w:val="24"/>
                <w:lang w:val="en-US"/>
              </w:rPr>
              <w:t xml:space="preserve">dialami </w:t>
            </w:r>
            <w:r>
              <w:rPr>
                <w:rFonts w:asciiTheme="majorBidi" w:hAnsiTheme="majorBidi" w:cstheme="majorBidi"/>
                <w:sz w:val="24"/>
                <w:szCs w:val="24"/>
              </w:rPr>
              <w:t>teman</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6</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sering melanggar aturan</w:t>
            </w:r>
            <w:r>
              <w:rPr>
                <w:rFonts w:asciiTheme="majorBidi" w:hAnsiTheme="majorBidi" w:cstheme="majorBidi"/>
                <w:sz w:val="24"/>
                <w:szCs w:val="24"/>
                <w:lang w:val="en-US"/>
              </w:rPr>
              <w:t xml:space="preserve"> yang</w:t>
            </w:r>
            <w:r>
              <w:rPr>
                <w:rFonts w:asciiTheme="majorBidi" w:hAnsiTheme="majorBidi" w:cstheme="majorBidi"/>
                <w:sz w:val="24"/>
                <w:szCs w:val="24"/>
              </w:rPr>
              <w:t xml:space="preserve"> kurang penting</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r w:rsidR="00B9747F" w:rsidTr="00B9747F">
        <w:tc>
          <w:tcPr>
            <w:tcW w:w="516" w:type="dxa"/>
          </w:tcPr>
          <w:p w:rsidR="00B9747F" w:rsidRDefault="00B9747F" w:rsidP="00AC126D">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7</w:t>
            </w:r>
            <w:r>
              <w:rPr>
                <w:rFonts w:asciiTheme="majorBidi" w:hAnsiTheme="majorBidi" w:cstheme="majorBidi"/>
                <w:sz w:val="24"/>
                <w:szCs w:val="24"/>
              </w:rPr>
              <w:t>.</w:t>
            </w:r>
          </w:p>
        </w:tc>
        <w:tc>
          <w:tcPr>
            <w:tcW w:w="4108" w:type="dxa"/>
          </w:tcPr>
          <w:p w:rsidR="00B9747F" w:rsidRPr="00087D58" w:rsidRDefault="00B9747F" w:rsidP="00AC126D">
            <w:pPr>
              <w:jc w:val="both"/>
              <w:rPr>
                <w:rFonts w:asciiTheme="majorBidi" w:hAnsiTheme="majorBidi" w:cstheme="majorBidi"/>
                <w:sz w:val="24"/>
                <w:szCs w:val="24"/>
                <w:lang w:val="en-US"/>
              </w:rPr>
            </w:pPr>
            <w:r>
              <w:rPr>
                <w:rFonts w:asciiTheme="majorBidi" w:hAnsiTheme="majorBidi" w:cstheme="majorBidi"/>
                <w:sz w:val="24"/>
                <w:szCs w:val="24"/>
              </w:rPr>
              <w:t>Saya memilih pakaian yang nyaman untuk di pakai sehari-hari</w:t>
            </w:r>
            <w:r>
              <w:rPr>
                <w:rFonts w:asciiTheme="majorBidi" w:hAnsiTheme="majorBidi" w:cstheme="majorBidi"/>
                <w:sz w:val="24"/>
                <w:szCs w:val="24"/>
                <w:lang w:val="en-US"/>
              </w:rPr>
              <w:t>.</w:t>
            </w:r>
          </w:p>
        </w:tc>
        <w:tc>
          <w:tcPr>
            <w:tcW w:w="881" w:type="dxa"/>
          </w:tcPr>
          <w:p w:rsidR="00B9747F" w:rsidRDefault="00B9747F" w:rsidP="00AC126D">
            <w:pPr>
              <w:jc w:val="both"/>
              <w:rPr>
                <w:rFonts w:asciiTheme="majorBidi" w:hAnsiTheme="majorBidi" w:cstheme="majorBidi"/>
                <w:sz w:val="24"/>
                <w:szCs w:val="24"/>
              </w:rPr>
            </w:pPr>
          </w:p>
        </w:tc>
        <w:tc>
          <w:tcPr>
            <w:tcW w:w="851" w:type="dxa"/>
          </w:tcPr>
          <w:p w:rsidR="00B9747F" w:rsidRDefault="00B9747F" w:rsidP="00AC126D">
            <w:pPr>
              <w:jc w:val="center"/>
              <w:rPr>
                <w:rFonts w:asciiTheme="majorBidi" w:hAnsiTheme="majorBidi" w:cstheme="majorBidi"/>
                <w:sz w:val="24"/>
                <w:szCs w:val="24"/>
              </w:rPr>
            </w:pPr>
          </w:p>
        </w:tc>
        <w:tc>
          <w:tcPr>
            <w:tcW w:w="886" w:type="dxa"/>
          </w:tcPr>
          <w:p w:rsidR="00B9747F" w:rsidRDefault="00B9747F" w:rsidP="00AC126D">
            <w:pPr>
              <w:jc w:val="both"/>
              <w:rPr>
                <w:rFonts w:asciiTheme="majorBidi" w:hAnsiTheme="majorBidi" w:cstheme="majorBidi"/>
                <w:sz w:val="24"/>
                <w:szCs w:val="24"/>
              </w:rPr>
            </w:pPr>
          </w:p>
        </w:tc>
        <w:tc>
          <w:tcPr>
            <w:tcW w:w="803" w:type="dxa"/>
          </w:tcPr>
          <w:p w:rsidR="00B9747F" w:rsidRDefault="00B9747F" w:rsidP="00AC126D">
            <w:pPr>
              <w:jc w:val="both"/>
              <w:rPr>
                <w:rFonts w:asciiTheme="majorBidi" w:hAnsiTheme="majorBidi" w:cstheme="majorBidi"/>
                <w:sz w:val="24"/>
                <w:szCs w:val="24"/>
              </w:rPr>
            </w:pPr>
          </w:p>
        </w:tc>
      </w:tr>
    </w:tbl>
    <w:p w:rsidR="00614FAE" w:rsidRPr="00F726FA" w:rsidRDefault="00614FAE" w:rsidP="00614FAE">
      <w:pPr>
        <w:rPr>
          <w:rFonts w:asciiTheme="majorBidi" w:hAnsiTheme="majorBidi" w:cstheme="majorBidi"/>
          <w:b/>
          <w:bCs/>
          <w:sz w:val="24"/>
          <w:szCs w:val="24"/>
        </w:rPr>
      </w:pPr>
      <w:r>
        <w:rPr>
          <w:rFonts w:asciiTheme="majorBidi" w:hAnsiTheme="majorBidi" w:cstheme="majorBidi"/>
          <w:b/>
          <w:bCs/>
          <w:sz w:val="24"/>
          <w:szCs w:val="24"/>
        </w:rPr>
        <w:lastRenderedPageBreak/>
        <w:t xml:space="preserve">Lampiran 5. Tabel Nilai r </w:t>
      </w:r>
      <w:r w:rsidRPr="00D83710">
        <w:rPr>
          <w:rFonts w:asciiTheme="majorBidi" w:hAnsiTheme="majorBidi" w:cstheme="majorBidi"/>
          <w:b/>
          <w:bCs/>
          <w:i/>
          <w:iCs/>
          <w:sz w:val="24"/>
          <w:szCs w:val="24"/>
        </w:rPr>
        <w:t>Product Moment</w:t>
      </w:r>
    </w:p>
    <w:p w:rsidR="00614FAE" w:rsidRDefault="00614FAE" w:rsidP="00614FAE">
      <w:pPr>
        <w:rPr>
          <w:rFonts w:asciiTheme="majorBidi" w:hAnsiTheme="majorBidi" w:cstheme="majorBidi"/>
          <w:b/>
          <w:bCs/>
          <w:i/>
          <w:iCs/>
          <w:sz w:val="24"/>
          <w:szCs w:val="24"/>
        </w:rPr>
      </w:pPr>
      <w:r>
        <w:rPr>
          <w:rFonts w:asciiTheme="majorBidi" w:hAnsiTheme="majorBidi" w:cstheme="majorBidi"/>
          <w:b/>
          <w:bCs/>
          <w:i/>
          <w:iCs/>
          <w:noProof/>
          <w:sz w:val="24"/>
          <w:szCs w:val="24"/>
          <w:lang w:val="en-US"/>
        </w:rPr>
        <mc:AlternateContent>
          <mc:Choice Requires="wps">
            <w:drawing>
              <wp:anchor distT="0" distB="0" distL="114300" distR="114300" simplePos="0" relativeHeight="251723264" behindDoc="0" locked="0" layoutInCell="1" allowOverlap="1" wp14:anchorId="2546E447" wp14:editId="2BB03490">
                <wp:simplePos x="0" y="0"/>
                <wp:positionH relativeFrom="column">
                  <wp:posOffset>196850</wp:posOffset>
                </wp:positionH>
                <wp:positionV relativeFrom="paragraph">
                  <wp:posOffset>-67886</wp:posOffset>
                </wp:positionV>
                <wp:extent cx="4646295" cy="265430"/>
                <wp:effectExtent l="0" t="0" r="20955" b="20320"/>
                <wp:wrapNone/>
                <wp:docPr id="30" name="Rectangle 30"/>
                <wp:cNvGraphicFramePr/>
                <a:graphic xmlns:a="http://schemas.openxmlformats.org/drawingml/2006/main">
                  <a:graphicData uri="http://schemas.microsoft.com/office/word/2010/wordprocessingShape">
                    <wps:wsp>
                      <wps:cNvSpPr/>
                      <wps:spPr>
                        <a:xfrm>
                          <a:off x="0" y="0"/>
                          <a:ext cx="4646295" cy="265430"/>
                        </a:xfrm>
                        <a:prstGeom prst="rect">
                          <a:avLst/>
                        </a:prstGeom>
                        <a:solidFill>
                          <a:srgbClr val="FFFF00"/>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60B2" w:rsidRPr="00A15558" w:rsidRDefault="00CA60B2" w:rsidP="00614FAE">
                            <w:pPr>
                              <w:jc w:val="center"/>
                              <w:rPr>
                                <w:rFonts w:asciiTheme="majorBidi" w:hAnsiTheme="majorBidi" w:cstheme="majorBidi"/>
                                <w:b/>
                                <w:bCs/>
                                <w:color w:val="000000" w:themeColor="text1"/>
                                <w:sz w:val="24"/>
                                <w:szCs w:val="24"/>
                                <w14:textOutline w14:w="9525" w14:cap="rnd" w14:cmpd="sng" w14:algn="ctr">
                                  <w14:noFill/>
                                  <w14:prstDash w14:val="solid"/>
                                  <w14:bevel/>
                                </w14:textOutline>
                              </w:rPr>
                            </w:pPr>
                            <w:r>
                              <w:rPr>
                                <w:rFonts w:asciiTheme="majorBidi" w:hAnsiTheme="majorBidi" w:cstheme="majorBidi"/>
                                <w:b/>
                                <w:bCs/>
                                <w:color w:val="000000" w:themeColor="text1"/>
                                <w:sz w:val="24"/>
                                <w:szCs w:val="24"/>
                                <w14:textOutline w14:w="9525" w14:cap="rnd" w14:cmpd="sng" w14:algn="ctr">
                                  <w14:noFill/>
                                  <w14:prstDash w14:val="solid"/>
                                  <w14:bevel/>
                                </w14:textOutline>
                              </w:rPr>
                              <w:t>Tabel r untuk df = 51-85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6E447" id="Rectangle 30" o:spid="_x0000_s1040" style="position:absolute;margin-left:15.5pt;margin-top:-5.35pt;width:365.85pt;height:20.9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FJvQIAAAEGAAAOAAAAZHJzL2Uyb0RvYy54bWysVMlu2zAQvRfoPxC8N5Jd2U2MyIGRwEWB&#10;NAmSFDnTFGkJ4FaStuR+fYekpDhLeyiqA0XO8mb4ODPnF50UaM+sa7Qq8eQkx4gpqqtGbUv843H9&#10;6RQj54mqiNCKlfjAHL5Yfvxw3poFm+pai4pZBCDKLVpT4tp7s8gyR2smiTvRhilQcm0l8XC026yy&#10;pAV0KbJpns+zVtvKWE2ZcyC9Skq8jPicM+pvOXfMI1FiyM3H1cZ1E9ZseU4WW0tM3dA+DfIPWUjS&#10;KAg6Ql0RT9DONm+gZEOtdpr7E6plpjlvKIt3gNtM8le3eaiJYfEuQI4zI03u/8HSm/2dRU1V4s9A&#10;jyIS3ugeWCNqKxgCGRDUGrcAuwdzZ/uTg224bcetDH+4B+oiqYeRVNZ5REFYzIv59GyGEQXddD4r&#10;Emj27G2s81+ZlihsSmwhfOSS7K+dh4hgOpiEYE6Lplo3QsSD3W4uhUV7Ag+8hi+PKYPLCzOh3nqG&#10;EmOjL6GUKT+NgcVOftdVwixy+FKZgBiKKYnngzhEGpBiqkdxQRcCZ4HARFnc+YNgIR2h7hkH7oGk&#10;FHcESjFSSpOYkqtJxZJ49sfQETAgc2BnxO4BhiRfYid6e/vgymLTjM55iv4359EjRtbKj86yUdq+&#10;ByD8JFAK/PBkP5CUqAks+W7TxbqcFEMNbnR1gGK1OnWxM3TdQMVcE+fviIW2hQqGUeRvYeFCtyXW&#10;/Q6jWttf78mDPXQTaDFqYQyU2P3cEcswEt8U9NnZpCjC3IiHYvZlCgd7rNkca9ROXmooxAkMPUPj&#10;Nth7MWy51fIJJtYqRAUVURRil5h6OxwufRpPMPMoW62iGcwKQ/y1ejA0gAeiQ0c8dk/Emr5tPDTc&#10;jR5GBlm86p5kGzyVXu285k1srUB14rV/Apgz8WH6mRgG2fE5Wj1P7uVvAAAA//8DAFBLAwQUAAYA&#10;CAAAACEAFexurd4AAAAJAQAADwAAAGRycy9kb3ducmV2LnhtbEyPwW6DMBBE75X6D9ZG6gUlhkSC&#10;iGKitGovvVRN8gEGtoBiryk2Cfn7bk7tbUczmn1T7GZrxAVH3ztSkKxiEEi1a3pqFZyO78stCB80&#10;Ndo4QgU39LArHx8KnTfuSl94OYRWcAn5XCvoQhhyKX3dodV+5QYk9r7daHVgObayGfWVy62R6zhO&#10;pdU98YdOD/jaYX0+TFbBdm+yTf1ZRVT9fLy9pMc+iqabUk+Lef8MIuAc/sJwx2d0KJmpchM1XhgF&#10;m4SnBAXLJM5AcCBL13xUdycBWRby/4LyFwAA//8DAFBLAQItABQABgAIAAAAIQC2gziS/gAAAOEB&#10;AAATAAAAAAAAAAAAAAAAAAAAAABbQ29udGVudF9UeXBlc10ueG1sUEsBAi0AFAAGAAgAAAAhADj9&#10;If/WAAAAlAEAAAsAAAAAAAAAAAAAAAAALwEAAF9yZWxzLy5yZWxzUEsBAi0AFAAGAAgAAAAhAHLz&#10;EUm9AgAAAQYAAA4AAAAAAAAAAAAAAAAALgIAAGRycy9lMm9Eb2MueG1sUEsBAi0AFAAGAAgAAAAh&#10;ABXsbq3eAAAACQEAAA8AAAAAAAAAAAAAAAAAFwUAAGRycy9kb3ducmV2LnhtbFBLBQYAAAAABAAE&#10;APMAAAAiBgAAAAA=&#10;" fillcolor="yellow" strokecolor="#f7caac [1301]" strokeweight="1pt">
                <v:textbox>
                  <w:txbxContent>
                    <w:p w:rsidR="00CA60B2" w:rsidRPr="00A15558" w:rsidRDefault="00CA60B2" w:rsidP="00614FAE">
                      <w:pPr>
                        <w:jc w:val="center"/>
                        <w:rPr>
                          <w:rFonts w:asciiTheme="majorBidi" w:hAnsiTheme="majorBidi" w:cstheme="majorBidi"/>
                          <w:b/>
                          <w:bCs/>
                          <w:color w:val="000000" w:themeColor="text1"/>
                          <w:sz w:val="24"/>
                          <w:szCs w:val="24"/>
                          <w14:textOutline w14:w="9525" w14:cap="rnd" w14:cmpd="sng" w14:algn="ctr">
                            <w14:noFill/>
                            <w14:prstDash w14:val="solid"/>
                            <w14:bevel/>
                          </w14:textOutline>
                        </w:rPr>
                      </w:pPr>
                      <w:r>
                        <w:rPr>
                          <w:rFonts w:asciiTheme="majorBidi" w:hAnsiTheme="majorBidi" w:cstheme="majorBidi"/>
                          <w:b/>
                          <w:bCs/>
                          <w:color w:val="000000" w:themeColor="text1"/>
                          <w:sz w:val="24"/>
                          <w:szCs w:val="24"/>
                          <w14:textOutline w14:w="9525" w14:cap="rnd" w14:cmpd="sng" w14:algn="ctr">
                            <w14:noFill/>
                            <w14:prstDash w14:val="solid"/>
                            <w14:bevel/>
                          </w14:textOutline>
                        </w:rPr>
                        <w:t>Tabel r untuk df = 51-85</w:t>
                      </w:r>
                    </w:p>
                  </w:txbxContent>
                </v:textbox>
              </v:rect>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04"/>
        <w:gridCol w:w="1134"/>
        <w:gridCol w:w="1134"/>
        <w:gridCol w:w="1134"/>
        <w:gridCol w:w="1134"/>
        <w:gridCol w:w="1134"/>
      </w:tblGrid>
      <w:tr w:rsidR="00614FAE" w:rsidRPr="00350807" w:rsidTr="00CA60B2">
        <w:trPr>
          <w:trHeight w:val="299"/>
          <w:jc w:val="center"/>
        </w:trPr>
        <w:tc>
          <w:tcPr>
            <w:tcW w:w="1204" w:type="dxa"/>
            <w:vMerge w:val="restart"/>
            <w:vAlign w:val="center"/>
          </w:tcPr>
          <w:p w:rsidR="00614FAE" w:rsidRPr="00350807" w:rsidRDefault="00614FAE" w:rsidP="00CA60B2">
            <w:pPr>
              <w:widowControl w:val="0"/>
              <w:autoSpaceDE w:val="0"/>
              <w:autoSpaceDN w:val="0"/>
              <w:spacing w:after="0" w:line="240" w:lineRule="auto"/>
              <w:jc w:val="center"/>
              <w:rPr>
                <w:rFonts w:asciiTheme="majorBidi" w:eastAsia="Times New Roman" w:hAnsiTheme="majorBidi" w:cstheme="majorBidi"/>
                <w:lang w:val="id"/>
              </w:rPr>
            </w:pPr>
            <w:r w:rsidRPr="00350807">
              <w:rPr>
                <w:rFonts w:asciiTheme="majorBidi" w:eastAsia="Times New Roman" w:hAnsiTheme="majorBidi" w:cstheme="majorBidi"/>
                <w:b/>
                <w:lang w:val="id"/>
              </w:rPr>
              <w:t>df</w:t>
            </w:r>
            <w:r w:rsidRPr="00350807">
              <w:rPr>
                <w:rFonts w:asciiTheme="majorBidi" w:eastAsia="Times New Roman" w:hAnsiTheme="majorBidi" w:cstheme="majorBidi"/>
                <w:b/>
                <w:spacing w:val="-3"/>
                <w:lang w:val="id"/>
              </w:rPr>
              <w:t xml:space="preserve"> </w:t>
            </w:r>
            <w:r w:rsidRPr="00350807">
              <w:rPr>
                <w:rFonts w:asciiTheme="majorBidi" w:eastAsia="Times New Roman" w:hAnsiTheme="majorBidi" w:cstheme="majorBidi"/>
                <w:b/>
                <w:lang w:val="id"/>
              </w:rPr>
              <w:t>=</w:t>
            </w:r>
            <w:r w:rsidRPr="00350807">
              <w:rPr>
                <w:rFonts w:asciiTheme="majorBidi" w:eastAsia="Times New Roman" w:hAnsiTheme="majorBidi" w:cstheme="majorBidi"/>
                <w:b/>
                <w:spacing w:val="-4"/>
                <w:lang w:val="id"/>
              </w:rPr>
              <w:t xml:space="preserve"> </w:t>
            </w:r>
            <w:r w:rsidRPr="00350807">
              <w:rPr>
                <w:rFonts w:asciiTheme="majorBidi" w:eastAsia="Times New Roman" w:hAnsiTheme="majorBidi" w:cstheme="majorBidi"/>
                <w:b/>
                <w:lang w:val="id"/>
              </w:rPr>
              <w:t>(N-</w:t>
            </w:r>
            <w:r w:rsidRPr="00350807">
              <w:rPr>
                <w:rFonts w:asciiTheme="majorBidi" w:eastAsia="Times New Roman" w:hAnsiTheme="majorBidi" w:cstheme="majorBidi"/>
                <w:b/>
                <w:spacing w:val="-5"/>
                <w:lang w:val="id"/>
              </w:rPr>
              <w:t>2)</w:t>
            </w:r>
          </w:p>
        </w:tc>
        <w:tc>
          <w:tcPr>
            <w:tcW w:w="5670" w:type="dxa"/>
            <w:gridSpan w:val="5"/>
            <w:vAlign w:val="center"/>
          </w:tcPr>
          <w:p w:rsidR="00614FAE" w:rsidRPr="00350807" w:rsidRDefault="00614FAE" w:rsidP="00CA60B2">
            <w:pPr>
              <w:widowControl w:val="0"/>
              <w:autoSpaceDE w:val="0"/>
              <w:autoSpaceDN w:val="0"/>
              <w:spacing w:before="28" w:after="0" w:line="252" w:lineRule="exact"/>
              <w:ind w:left="727"/>
              <w:jc w:val="center"/>
              <w:rPr>
                <w:rFonts w:asciiTheme="majorBidi" w:eastAsia="Times New Roman" w:hAnsiTheme="majorBidi" w:cstheme="majorBidi"/>
                <w:b/>
                <w:lang w:val="id"/>
              </w:rPr>
            </w:pPr>
            <w:r w:rsidRPr="00350807">
              <w:rPr>
                <w:rFonts w:asciiTheme="majorBidi" w:eastAsia="Times New Roman" w:hAnsiTheme="majorBidi" w:cstheme="majorBidi"/>
                <w:b/>
                <w:lang w:val="id"/>
              </w:rPr>
              <w:t>Tingkat</w:t>
            </w:r>
            <w:r w:rsidRPr="00350807">
              <w:rPr>
                <w:rFonts w:asciiTheme="majorBidi" w:eastAsia="Times New Roman" w:hAnsiTheme="majorBidi" w:cstheme="majorBidi"/>
                <w:b/>
                <w:spacing w:val="-6"/>
                <w:lang w:val="id"/>
              </w:rPr>
              <w:t xml:space="preserve"> </w:t>
            </w:r>
            <w:r w:rsidRPr="00350807">
              <w:rPr>
                <w:rFonts w:asciiTheme="majorBidi" w:eastAsia="Times New Roman" w:hAnsiTheme="majorBidi" w:cstheme="majorBidi"/>
                <w:b/>
                <w:lang w:val="id"/>
              </w:rPr>
              <w:t>signifikansi</w:t>
            </w:r>
            <w:r w:rsidRPr="00350807">
              <w:rPr>
                <w:rFonts w:asciiTheme="majorBidi" w:eastAsia="Times New Roman" w:hAnsiTheme="majorBidi" w:cstheme="majorBidi"/>
                <w:b/>
                <w:spacing w:val="-5"/>
                <w:lang w:val="id"/>
              </w:rPr>
              <w:t xml:space="preserve"> </w:t>
            </w:r>
            <w:r w:rsidRPr="00350807">
              <w:rPr>
                <w:rFonts w:asciiTheme="majorBidi" w:eastAsia="Times New Roman" w:hAnsiTheme="majorBidi" w:cstheme="majorBidi"/>
                <w:b/>
                <w:lang w:val="id"/>
              </w:rPr>
              <w:t>untuk</w:t>
            </w:r>
            <w:r w:rsidRPr="00350807">
              <w:rPr>
                <w:rFonts w:asciiTheme="majorBidi" w:eastAsia="Times New Roman" w:hAnsiTheme="majorBidi" w:cstheme="majorBidi"/>
                <w:b/>
                <w:spacing w:val="-7"/>
                <w:lang w:val="id"/>
              </w:rPr>
              <w:t xml:space="preserve"> </w:t>
            </w:r>
            <w:r w:rsidRPr="00350807">
              <w:rPr>
                <w:rFonts w:asciiTheme="majorBidi" w:eastAsia="Times New Roman" w:hAnsiTheme="majorBidi" w:cstheme="majorBidi"/>
                <w:b/>
                <w:lang w:val="id"/>
              </w:rPr>
              <w:t>uji</w:t>
            </w:r>
            <w:r w:rsidRPr="00350807">
              <w:rPr>
                <w:rFonts w:asciiTheme="majorBidi" w:eastAsia="Times New Roman" w:hAnsiTheme="majorBidi" w:cstheme="majorBidi"/>
                <w:b/>
                <w:spacing w:val="-3"/>
                <w:lang w:val="id"/>
              </w:rPr>
              <w:t xml:space="preserve"> </w:t>
            </w:r>
            <w:r w:rsidRPr="00350807">
              <w:rPr>
                <w:rFonts w:asciiTheme="majorBidi" w:eastAsia="Times New Roman" w:hAnsiTheme="majorBidi" w:cstheme="majorBidi"/>
                <w:b/>
                <w:lang w:val="id"/>
              </w:rPr>
              <w:t>dua</w:t>
            </w:r>
            <w:r w:rsidRPr="00350807">
              <w:rPr>
                <w:rFonts w:asciiTheme="majorBidi" w:eastAsia="Times New Roman" w:hAnsiTheme="majorBidi" w:cstheme="majorBidi"/>
                <w:b/>
                <w:spacing w:val="-4"/>
                <w:lang w:val="id"/>
              </w:rPr>
              <w:t xml:space="preserve"> arah</w:t>
            </w:r>
          </w:p>
        </w:tc>
      </w:tr>
      <w:tr w:rsidR="00614FAE" w:rsidRPr="00350807" w:rsidTr="00CA60B2">
        <w:trPr>
          <w:trHeight w:val="299"/>
          <w:jc w:val="center"/>
        </w:trPr>
        <w:tc>
          <w:tcPr>
            <w:tcW w:w="1204" w:type="dxa"/>
            <w:vMerge/>
            <w:vAlign w:val="center"/>
          </w:tcPr>
          <w:p w:rsidR="00614FAE" w:rsidRPr="00350807" w:rsidRDefault="00614FAE" w:rsidP="00CA60B2">
            <w:pPr>
              <w:widowControl w:val="0"/>
              <w:autoSpaceDE w:val="0"/>
              <w:autoSpaceDN w:val="0"/>
              <w:spacing w:after="0" w:line="240" w:lineRule="auto"/>
              <w:jc w:val="center"/>
              <w:rPr>
                <w:rFonts w:asciiTheme="majorBidi" w:eastAsia="Times New Roman" w:hAnsiTheme="majorBidi" w:cstheme="majorBidi"/>
                <w:lang w:val="id"/>
              </w:rPr>
            </w:pPr>
          </w:p>
        </w:tc>
        <w:tc>
          <w:tcPr>
            <w:tcW w:w="1134" w:type="dxa"/>
            <w:vAlign w:val="center"/>
          </w:tcPr>
          <w:p w:rsidR="00614FAE" w:rsidRPr="00350807" w:rsidRDefault="00614FAE" w:rsidP="00CA60B2">
            <w:pPr>
              <w:widowControl w:val="0"/>
              <w:autoSpaceDE w:val="0"/>
              <w:autoSpaceDN w:val="0"/>
              <w:spacing w:before="67" w:after="0" w:line="212" w:lineRule="exact"/>
              <w:ind w:right="95"/>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0.1</w:t>
            </w:r>
          </w:p>
        </w:tc>
        <w:tc>
          <w:tcPr>
            <w:tcW w:w="1134" w:type="dxa"/>
            <w:vAlign w:val="center"/>
          </w:tcPr>
          <w:p w:rsidR="00614FAE" w:rsidRPr="00350807" w:rsidRDefault="00614FAE" w:rsidP="00CA60B2">
            <w:pPr>
              <w:widowControl w:val="0"/>
              <w:autoSpaceDE w:val="0"/>
              <w:autoSpaceDN w:val="0"/>
              <w:spacing w:before="67" w:after="0" w:line="212" w:lineRule="exact"/>
              <w:ind w:right="95"/>
              <w:jc w:val="center"/>
              <w:rPr>
                <w:rFonts w:asciiTheme="majorBidi" w:eastAsia="Times New Roman" w:hAnsiTheme="majorBidi" w:cstheme="majorBidi"/>
                <w:b/>
                <w:lang w:val="id"/>
              </w:rPr>
            </w:pPr>
            <w:r w:rsidRPr="00350807">
              <w:rPr>
                <w:rFonts w:asciiTheme="majorBidi" w:eastAsia="Times New Roman" w:hAnsiTheme="majorBidi" w:cstheme="majorBidi"/>
                <w:b/>
                <w:spacing w:val="-4"/>
                <w:lang w:val="id"/>
              </w:rPr>
              <w:t>0.05</w:t>
            </w:r>
          </w:p>
        </w:tc>
        <w:tc>
          <w:tcPr>
            <w:tcW w:w="1134" w:type="dxa"/>
            <w:vAlign w:val="center"/>
          </w:tcPr>
          <w:p w:rsidR="00614FAE" w:rsidRPr="00350807" w:rsidRDefault="00614FAE" w:rsidP="00CA60B2">
            <w:pPr>
              <w:widowControl w:val="0"/>
              <w:autoSpaceDE w:val="0"/>
              <w:autoSpaceDN w:val="0"/>
              <w:spacing w:before="67" w:after="0" w:line="212" w:lineRule="exact"/>
              <w:ind w:right="92"/>
              <w:jc w:val="center"/>
              <w:rPr>
                <w:rFonts w:asciiTheme="majorBidi" w:eastAsia="Times New Roman" w:hAnsiTheme="majorBidi" w:cstheme="majorBidi"/>
                <w:b/>
                <w:lang w:val="id"/>
              </w:rPr>
            </w:pPr>
            <w:r w:rsidRPr="00350807">
              <w:rPr>
                <w:rFonts w:asciiTheme="majorBidi" w:eastAsia="Times New Roman" w:hAnsiTheme="majorBidi" w:cstheme="majorBidi"/>
                <w:b/>
                <w:spacing w:val="-4"/>
                <w:lang w:val="id"/>
              </w:rPr>
              <w:t>0.02</w:t>
            </w:r>
          </w:p>
        </w:tc>
        <w:tc>
          <w:tcPr>
            <w:tcW w:w="1134" w:type="dxa"/>
            <w:vAlign w:val="center"/>
          </w:tcPr>
          <w:p w:rsidR="00614FAE" w:rsidRPr="00350807" w:rsidRDefault="00614FAE" w:rsidP="00CA60B2">
            <w:pPr>
              <w:widowControl w:val="0"/>
              <w:autoSpaceDE w:val="0"/>
              <w:autoSpaceDN w:val="0"/>
              <w:spacing w:before="67" w:after="0" w:line="212" w:lineRule="exact"/>
              <w:ind w:right="95"/>
              <w:jc w:val="center"/>
              <w:rPr>
                <w:rFonts w:asciiTheme="majorBidi" w:eastAsia="Times New Roman" w:hAnsiTheme="majorBidi" w:cstheme="majorBidi"/>
                <w:b/>
                <w:lang w:val="id"/>
              </w:rPr>
            </w:pPr>
            <w:r w:rsidRPr="00350807">
              <w:rPr>
                <w:rFonts w:asciiTheme="majorBidi" w:eastAsia="Times New Roman" w:hAnsiTheme="majorBidi" w:cstheme="majorBidi"/>
                <w:b/>
                <w:spacing w:val="-4"/>
                <w:lang w:val="id"/>
              </w:rPr>
              <w:t>0.01</w:t>
            </w:r>
          </w:p>
        </w:tc>
        <w:tc>
          <w:tcPr>
            <w:tcW w:w="1134" w:type="dxa"/>
            <w:vAlign w:val="center"/>
          </w:tcPr>
          <w:p w:rsidR="00614FAE" w:rsidRPr="00350807" w:rsidRDefault="00614FAE" w:rsidP="00CA60B2">
            <w:pPr>
              <w:widowControl w:val="0"/>
              <w:autoSpaceDE w:val="0"/>
              <w:autoSpaceDN w:val="0"/>
              <w:spacing w:before="67" w:after="0" w:line="212" w:lineRule="exact"/>
              <w:ind w:right="94"/>
              <w:jc w:val="center"/>
              <w:rPr>
                <w:rFonts w:asciiTheme="majorBidi" w:eastAsia="Times New Roman" w:hAnsiTheme="majorBidi" w:cstheme="majorBidi"/>
                <w:b/>
                <w:lang w:val="id"/>
              </w:rPr>
            </w:pPr>
            <w:r w:rsidRPr="00350807">
              <w:rPr>
                <w:rFonts w:asciiTheme="majorBidi" w:eastAsia="Times New Roman" w:hAnsiTheme="majorBidi" w:cstheme="majorBidi"/>
                <w:b/>
                <w:spacing w:val="-2"/>
                <w:lang w:val="id"/>
              </w:rPr>
              <w:t>0.001</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51</w:t>
            </w:r>
          </w:p>
        </w:tc>
        <w:tc>
          <w:tcPr>
            <w:tcW w:w="1134" w:type="dxa"/>
            <w:vAlign w:val="center"/>
          </w:tcPr>
          <w:p w:rsidR="00614FAE" w:rsidRPr="00350807" w:rsidRDefault="00614FAE" w:rsidP="00CA60B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0.2284</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0.2706</w:t>
            </w:r>
          </w:p>
        </w:tc>
        <w:tc>
          <w:tcPr>
            <w:tcW w:w="1134" w:type="dxa"/>
            <w:vAlign w:val="center"/>
          </w:tcPr>
          <w:p w:rsidR="00614FAE" w:rsidRPr="00350807" w:rsidRDefault="00614FAE" w:rsidP="00CA60B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0.3188</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0.3509</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0.4393</w:t>
            </w:r>
          </w:p>
        </w:tc>
      </w:tr>
      <w:tr w:rsidR="00614FAE" w:rsidRPr="00350807" w:rsidTr="00CA60B2">
        <w:trPr>
          <w:trHeight w:val="302"/>
          <w:jc w:val="center"/>
        </w:trPr>
        <w:tc>
          <w:tcPr>
            <w:tcW w:w="1204" w:type="dxa"/>
            <w:vAlign w:val="center"/>
          </w:tcPr>
          <w:p w:rsidR="00614FAE" w:rsidRPr="00350807" w:rsidRDefault="00614FAE" w:rsidP="00CA60B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52</w:t>
            </w:r>
          </w:p>
        </w:tc>
        <w:tc>
          <w:tcPr>
            <w:tcW w:w="1134" w:type="dxa"/>
            <w:vAlign w:val="center"/>
          </w:tcPr>
          <w:p w:rsidR="00614FAE" w:rsidRPr="00350807" w:rsidRDefault="00614FAE" w:rsidP="00CA60B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0.2262</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0.2681</w:t>
            </w:r>
          </w:p>
        </w:tc>
        <w:tc>
          <w:tcPr>
            <w:tcW w:w="1134" w:type="dxa"/>
            <w:vAlign w:val="center"/>
          </w:tcPr>
          <w:p w:rsidR="00614FAE" w:rsidRPr="00350807" w:rsidRDefault="00614FAE" w:rsidP="00CA60B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0.3158</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0.3477</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0.4354</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53</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0.2241</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0.2656</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0.3129</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0.3445</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0.4317</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54</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0.2221</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0.2632</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0.3102</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0.3415</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0.4280</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55</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0.2201</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0.2609</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0.3074</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0.3385</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0.4244</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56</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0.2181</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0.2586</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0.3048</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0.3357</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0.4210</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57</w:t>
            </w:r>
          </w:p>
        </w:tc>
        <w:tc>
          <w:tcPr>
            <w:tcW w:w="1134" w:type="dxa"/>
            <w:vAlign w:val="center"/>
          </w:tcPr>
          <w:p w:rsidR="00614FAE" w:rsidRPr="00350807" w:rsidRDefault="00614FAE" w:rsidP="00CA60B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0.2162</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0.2564</w:t>
            </w:r>
          </w:p>
        </w:tc>
        <w:tc>
          <w:tcPr>
            <w:tcW w:w="1134" w:type="dxa"/>
            <w:vAlign w:val="center"/>
          </w:tcPr>
          <w:p w:rsidR="00614FAE" w:rsidRPr="00350807" w:rsidRDefault="00614FAE" w:rsidP="00CA60B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0.3022</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0.3328</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0.4176</w:t>
            </w:r>
          </w:p>
        </w:tc>
      </w:tr>
      <w:tr w:rsidR="00614FAE" w:rsidRPr="00350807" w:rsidTr="00CA60B2">
        <w:trPr>
          <w:trHeight w:val="302"/>
          <w:jc w:val="center"/>
        </w:trPr>
        <w:tc>
          <w:tcPr>
            <w:tcW w:w="1204" w:type="dxa"/>
            <w:vAlign w:val="center"/>
          </w:tcPr>
          <w:p w:rsidR="00614FAE" w:rsidRPr="00350807" w:rsidRDefault="00614FAE" w:rsidP="00CA60B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58</w:t>
            </w:r>
          </w:p>
        </w:tc>
        <w:tc>
          <w:tcPr>
            <w:tcW w:w="1134" w:type="dxa"/>
            <w:vAlign w:val="center"/>
          </w:tcPr>
          <w:p w:rsidR="00614FAE" w:rsidRPr="00350807" w:rsidRDefault="00614FAE" w:rsidP="00CA60B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0.2144</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0.2542</w:t>
            </w:r>
          </w:p>
        </w:tc>
        <w:tc>
          <w:tcPr>
            <w:tcW w:w="1134" w:type="dxa"/>
            <w:vAlign w:val="center"/>
          </w:tcPr>
          <w:p w:rsidR="00614FAE" w:rsidRPr="00350807" w:rsidRDefault="00614FAE" w:rsidP="00CA60B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0.2997</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0.3301</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0.4143</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59</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0.2126</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0.2521</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0.2972</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0.3274</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0.4110</w:t>
            </w:r>
          </w:p>
        </w:tc>
      </w:tr>
      <w:tr w:rsidR="00614FAE" w:rsidRPr="00350807" w:rsidTr="00CA60B2">
        <w:trPr>
          <w:trHeight w:val="300"/>
          <w:jc w:val="center"/>
        </w:trPr>
        <w:tc>
          <w:tcPr>
            <w:tcW w:w="1204" w:type="dxa"/>
            <w:vAlign w:val="center"/>
          </w:tcPr>
          <w:p w:rsidR="00614FAE" w:rsidRPr="00350807" w:rsidRDefault="00614FAE" w:rsidP="00CA60B2">
            <w:pPr>
              <w:widowControl w:val="0"/>
              <w:autoSpaceDE w:val="0"/>
              <w:autoSpaceDN w:val="0"/>
              <w:spacing w:before="68"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60</w:t>
            </w:r>
          </w:p>
        </w:tc>
        <w:tc>
          <w:tcPr>
            <w:tcW w:w="1134" w:type="dxa"/>
            <w:vAlign w:val="center"/>
          </w:tcPr>
          <w:p w:rsidR="00614FAE" w:rsidRPr="00350807" w:rsidRDefault="00614FAE" w:rsidP="00CA60B2">
            <w:pPr>
              <w:widowControl w:val="0"/>
              <w:autoSpaceDE w:val="0"/>
              <w:autoSpaceDN w:val="0"/>
              <w:spacing w:before="63"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0.2108</w:t>
            </w:r>
          </w:p>
        </w:tc>
        <w:tc>
          <w:tcPr>
            <w:tcW w:w="1134" w:type="dxa"/>
            <w:vAlign w:val="center"/>
          </w:tcPr>
          <w:p w:rsidR="00614FAE" w:rsidRPr="00350807" w:rsidRDefault="00614FAE" w:rsidP="00CA60B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0.2500</w:t>
            </w:r>
          </w:p>
        </w:tc>
        <w:tc>
          <w:tcPr>
            <w:tcW w:w="1134" w:type="dxa"/>
            <w:vAlign w:val="center"/>
          </w:tcPr>
          <w:p w:rsidR="00614FAE" w:rsidRPr="00350807" w:rsidRDefault="00614FAE" w:rsidP="00CA60B2">
            <w:pPr>
              <w:widowControl w:val="0"/>
              <w:autoSpaceDE w:val="0"/>
              <w:autoSpaceDN w:val="0"/>
              <w:spacing w:before="63"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0.2948</w:t>
            </w:r>
          </w:p>
        </w:tc>
        <w:tc>
          <w:tcPr>
            <w:tcW w:w="1134" w:type="dxa"/>
            <w:vAlign w:val="center"/>
          </w:tcPr>
          <w:p w:rsidR="00614FAE" w:rsidRPr="00350807" w:rsidRDefault="00614FAE" w:rsidP="00CA60B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0.3248</w:t>
            </w:r>
          </w:p>
        </w:tc>
        <w:tc>
          <w:tcPr>
            <w:tcW w:w="1134" w:type="dxa"/>
            <w:vAlign w:val="center"/>
          </w:tcPr>
          <w:p w:rsidR="00614FAE" w:rsidRPr="00350807" w:rsidRDefault="00614FAE" w:rsidP="00CA60B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0.4079</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61</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0.2091</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0.2480</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0.2925</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0.3223</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0.4048</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62</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0.2075</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0.2461</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0.2902</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0.3198</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0.4018</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63</w:t>
            </w:r>
          </w:p>
        </w:tc>
        <w:tc>
          <w:tcPr>
            <w:tcW w:w="1134" w:type="dxa"/>
            <w:vAlign w:val="center"/>
          </w:tcPr>
          <w:p w:rsidR="00614FAE" w:rsidRPr="00350807" w:rsidRDefault="00614FAE" w:rsidP="00CA60B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0.2058</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0.2441</w:t>
            </w:r>
          </w:p>
        </w:tc>
        <w:tc>
          <w:tcPr>
            <w:tcW w:w="1134" w:type="dxa"/>
            <w:vAlign w:val="center"/>
          </w:tcPr>
          <w:p w:rsidR="00614FAE" w:rsidRPr="00350807" w:rsidRDefault="00614FAE" w:rsidP="00CA60B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0.2880</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0.3173</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0.3988</w:t>
            </w:r>
          </w:p>
        </w:tc>
      </w:tr>
      <w:tr w:rsidR="00614FAE" w:rsidRPr="00350807" w:rsidTr="00CA60B2">
        <w:trPr>
          <w:trHeight w:val="301"/>
          <w:jc w:val="center"/>
        </w:trPr>
        <w:tc>
          <w:tcPr>
            <w:tcW w:w="1204" w:type="dxa"/>
            <w:vAlign w:val="center"/>
          </w:tcPr>
          <w:p w:rsidR="00614FAE" w:rsidRPr="00350807" w:rsidRDefault="00614FAE" w:rsidP="00CA60B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64</w:t>
            </w:r>
          </w:p>
        </w:tc>
        <w:tc>
          <w:tcPr>
            <w:tcW w:w="1134" w:type="dxa"/>
            <w:vAlign w:val="center"/>
          </w:tcPr>
          <w:p w:rsidR="00614FAE" w:rsidRPr="00350807" w:rsidRDefault="00614FAE" w:rsidP="00CA60B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0.2042</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0.2423</w:t>
            </w:r>
          </w:p>
        </w:tc>
        <w:tc>
          <w:tcPr>
            <w:tcW w:w="1134" w:type="dxa"/>
            <w:vAlign w:val="center"/>
          </w:tcPr>
          <w:p w:rsidR="00614FAE" w:rsidRPr="00350807" w:rsidRDefault="00614FAE" w:rsidP="00CA60B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0.2858</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0.3150</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0.3959</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65</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0.2027</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0.2404</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0.2837</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0.3126</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0.3931</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66</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0.2012</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0.2387</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0.2816</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0.3104</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0.3903</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67</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0.1997</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0.2369</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0.2796</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0.3081</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0.3876</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68</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0.1982</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0.2352</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0.2776</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0.3060</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0.3850</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69</w:t>
            </w:r>
          </w:p>
        </w:tc>
        <w:tc>
          <w:tcPr>
            <w:tcW w:w="1134" w:type="dxa"/>
            <w:vAlign w:val="center"/>
          </w:tcPr>
          <w:p w:rsidR="00614FAE" w:rsidRPr="00350807" w:rsidRDefault="00614FAE" w:rsidP="00CA60B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0.1968</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0.2335</w:t>
            </w:r>
          </w:p>
        </w:tc>
        <w:tc>
          <w:tcPr>
            <w:tcW w:w="1134" w:type="dxa"/>
            <w:vAlign w:val="center"/>
          </w:tcPr>
          <w:p w:rsidR="00614FAE" w:rsidRPr="00350807" w:rsidRDefault="00614FAE" w:rsidP="00CA60B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0.2756</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0.3038</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0.3823</w:t>
            </w:r>
          </w:p>
        </w:tc>
      </w:tr>
      <w:tr w:rsidR="00614FAE" w:rsidRPr="00350807" w:rsidTr="00CA60B2">
        <w:trPr>
          <w:trHeight w:val="301"/>
          <w:jc w:val="center"/>
        </w:trPr>
        <w:tc>
          <w:tcPr>
            <w:tcW w:w="1204" w:type="dxa"/>
            <w:vAlign w:val="center"/>
          </w:tcPr>
          <w:p w:rsidR="00614FAE" w:rsidRPr="00350807" w:rsidRDefault="00614FAE" w:rsidP="00CA60B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70</w:t>
            </w:r>
          </w:p>
        </w:tc>
        <w:tc>
          <w:tcPr>
            <w:tcW w:w="1134" w:type="dxa"/>
            <w:vAlign w:val="center"/>
          </w:tcPr>
          <w:p w:rsidR="00614FAE" w:rsidRPr="00350807" w:rsidRDefault="00614FAE" w:rsidP="00CA60B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0.1954</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0.2319</w:t>
            </w:r>
          </w:p>
        </w:tc>
        <w:tc>
          <w:tcPr>
            <w:tcW w:w="1134" w:type="dxa"/>
            <w:vAlign w:val="center"/>
          </w:tcPr>
          <w:p w:rsidR="00614FAE" w:rsidRPr="00350807" w:rsidRDefault="00614FAE" w:rsidP="00CA60B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0.2737</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0.3017</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0.3798</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71</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0.1940</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0.2303</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0.2718</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0.2997</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0.3773</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72</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0.1927</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0.2287</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0.2700</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0.2977</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0.3748</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8"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73</w:t>
            </w:r>
          </w:p>
        </w:tc>
        <w:tc>
          <w:tcPr>
            <w:tcW w:w="1134" w:type="dxa"/>
            <w:vAlign w:val="center"/>
          </w:tcPr>
          <w:p w:rsidR="00614FAE" w:rsidRPr="00350807" w:rsidRDefault="00614FAE" w:rsidP="00CA60B2">
            <w:pPr>
              <w:widowControl w:val="0"/>
              <w:autoSpaceDE w:val="0"/>
              <w:autoSpaceDN w:val="0"/>
              <w:spacing w:before="63"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0.1914</w:t>
            </w:r>
          </w:p>
        </w:tc>
        <w:tc>
          <w:tcPr>
            <w:tcW w:w="1134" w:type="dxa"/>
            <w:vAlign w:val="center"/>
          </w:tcPr>
          <w:p w:rsidR="00614FAE" w:rsidRPr="00350807" w:rsidRDefault="00614FAE" w:rsidP="00CA60B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0.2272</w:t>
            </w:r>
          </w:p>
        </w:tc>
        <w:tc>
          <w:tcPr>
            <w:tcW w:w="1134" w:type="dxa"/>
            <w:vAlign w:val="center"/>
          </w:tcPr>
          <w:p w:rsidR="00614FAE" w:rsidRPr="00350807" w:rsidRDefault="00614FAE" w:rsidP="00CA60B2">
            <w:pPr>
              <w:widowControl w:val="0"/>
              <w:autoSpaceDE w:val="0"/>
              <w:autoSpaceDN w:val="0"/>
              <w:spacing w:before="63"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0.2682</w:t>
            </w:r>
          </w:p>
        </w:tc>
        <w:tc>
          <w:tcPr>
            <w:tcW w:w="1134" w:type="dxa"/>
            <w:vAlign w:val="center"/>
          </w:tcPr>
          <w:p w:rsidR="00614FAE" w:rsidRPr="00350807" w:rsidRDefault="00614FAE" w:rsidP="00CA60B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0.2957</w:t>
            </w:r>
          </w:p>
        </w:tc>
        <w:tc>
          <w:tcPr>
            <w:tcW w:w="1134" w:type="dxa"/>
            <w:vAlign w:val="center"/>
          </w:tcPr>
          <w:p w:rsidR="00614FAE" w:rsidRPr="00350807" w:rsidRDefault="00614FAE" w:rsidP="00CA60B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0.3724</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74</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0.1901</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0.2257</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0.2664</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0.2938</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0.3701</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75</w:t>
            </w:r>
          </w:p>
        </w:tc>
        <w:tc>
          <w:tcPr>
            <w:tcW w:w="1134" w:type="dxa"/>
            <w:vAlign w:val="center"/>
          </w:tcPr>
          <w:p w:rsidR="00614FAE" w:rsidRPr="00350807" w:rsidRDefault="00614FAE" w:rsidP="00CA60B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0.1888</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0.2242</w:t>
            </w:r>
          </w:p>
        </w:tc>
        <w:tc>
          <w:tcPr>
            <w:tcW w:w="1134" w:type="dxa"/>
            <w:vAlign w:val="center"/>
          </w:tcPr>
          <w:p w:rsidR="00614FAE" w:rsidRPr="00350807" w:rsidRDefault="00614FAE" w:rsidP="00CA60B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0.2647</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0.2919</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0.3678</w:t>
            </w:r>
          </w:p>
        </w:tc>
      </w:tr>
      <w:tr w:rsidR="00614FAE" w:rsidRPr="00350807" w:rsidTr="00CA60B2">
        <w:trPr>
          <w:trHeight w:val="301"/>
          <w:jc w:val="center"/>
        </w:trPr>
        <w:tc>
          <w:tcPr>
            <w:tcW w:w="1204" w:type="dxa"/>
            <w:vAlign w:val="center"/>
          </w:tcPr>
          <w:p w:rsidR="00614FAE" w:rsidRPr="00350807" w:rsidRDefault="00614FAE" w:rsidP="00CA60B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76</w:t>
            </w:r>
          </w:p>
        </w:tc>
        <w:tc>
          <w:tcPr>
            <w:tcW w:w="1134" w:type="dxa"/>
            <w:vAlign w:val="center"/>
          </w:tcPr>
          <w:p w:rsidR="00614FAE" w:rsidRPr="00350807" w:rsidRDefault="00614FAE" w:rsidP="00CA60B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0.1876</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0.2227</w:t>
            </w:r>
          </w:p>
        </w:tc>
        <w:tc>
          <w:tcPr>
            <w:tcW w:w="1134" w:type="dxa"/>
            <w:vAlign w:val="center"/>
          </w:tcPr>
          <w:p w:rsidR="00614FAE" w:rsidRPr="00350807" w:rsidRDefault="00614FAE" w:rsidP="00CA60B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0.2630</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0.2900</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0.3655</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77</w:t>
            </w:r>
          </w:p>
        </w:tc>
        <w:tc>
          <w:tcPr>
            <w:tcW w:w="1134" w:type="dxa"/>
            <w:vAlign w:val="center"/>
          </w:tcPr>
          <w:p w:rsidR="00614FAE" w:rsidRPr="00350807" w:rsidRDefault="00614FAE" w:rsidP="00CA60B2">
            <w:pPr>
              <w:widowControl w:val="0"/>
              <w:autoSpaceDE w:val="0"/>
              <w:autoSpaceDN w:val="0"/>
              <w:spacing w:before="62" w:after="0" w:line="217" w:lineRule="exact"/>
              <w:ind w:right="97"/>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0.1864</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0.2213</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0.2613</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0.2882</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0.3633</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78</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0.1852</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0.2199</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0.2597</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0.2864</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0.3611</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79</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0.1841</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0.2185</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0.2581</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0.2847</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0.3589</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80</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0.1829</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0.2172</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0.2565</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0.2830</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0.3568</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81</w:t>
            </w:r>
          </w:p>
        </w:tc>
        <w:tc>
          <w:tcPr>
            <w:tcW w:w="1134" w:type="dxa"/>
            <w:vAlign w:val="center"/>
          </w:tcPr>
          <w:p w:rsidR="00614FAE" w:rsidRPr="00350807" w:rsidRDefault="00614FAE" w:rsidP="00CA60B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0.1818</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0.2159</w:t>
            </w:r>
          </w:p>
        </w:tc>
        <w:tc>
          <w:tcPr>
            <w:tcW w:w="1134" w:type="dxa"/>
            <w:vAlign w:val="center"/>
          </w:tcPr>
          <w:p w:rsidR="00614FAE" w:rsidRPr="00350807" w:rsidRDefault="00614FAE" w:rsidP="00CA60B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0.2550</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0.2813</w:t>
            </w:r>
          </w:p>
        </w:tc>
        <w:tc>
          <w:tcPr>
            <w:tcW w:w="1134" w:type="dxa"/>
            <w:vAlign w:val="center"/>
          </w:tcPr>
          <w:p w:rsidR="00614FAE" w:rsidRPr="00350807" w:rsidRDefault="00614FAE" w:rsidP="00CA60B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0.3547</w:t>
            </w:r>
          </w:p>
        </w:tc>
      </w:tr>
      <w:tr w:rsidR="00614FAE" w:rsidRPr="00350807" w:rsidTr="00CA60B2">
        <w:trPr>
          <w:trHeight w:val="301"/>
          <w:jc w:val="center"/>
        </w:trPr>
        <w:tc>
          <w:tcPr>
            <w:tcW w:w="1204" w:type="dxa"/>
            <w:vAlign w:val="center"/>
          </w:tcPr>
          <w:p w:rsidR="00614FAE" w:rsidRPr="00350807" w:rsidRDefault="00614FAE" w:rsidP="00CA60B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82</w:t>
            </w:r>
          </w:p>
        </w:tc>
        <w:tc>
          <w:tcPr>
            <w:tcW w:w="1134" w:type="dxa"/>
            <w:vAlign w:val="center"/>
          </w:tcPr>
          <w:p w:rsidR="00614FAE" w:rsidRPr="00350807" w:rsidRDefault="00614FAE" w:rsidP="00CA60B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0.1807</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0.2146</w:t>
            </w:r>
          </w:p>
        </w:tc>
        <w:tc>
          <w:tcPr>
            <w:tcW w:w="1134" w:type="dxa"/>
            <w:vAlign w:val="center"/>
          </w:tcPr>
          <w:p w:rsidR="00614FAE" w:rsidRPr="00350807" w:rsidRDefault="00614FAE" w:rsidP="00CA60B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0.2535</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0.2796</w:t>
            </w:r>
          </w:p>
        </w:tc>
        <w:tc>
          <w:tcPr>
            <w:tcW w:w="1134" w:type="dxa"/>
            <w:vAlign w:val="center"/>
          </w:tcPr>
          <w:p w:rsidR="00614FAE" w:rsidRPr="00350807" w:rsidRDefault="00614FAE" w:rsidP="00CA60B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0.3527</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83</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0.1796</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0.2133</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0.2520</w:t>
            </w:r>
          </w:p>
        </w:tc>
        <w:tc>
          <w:tcPr>
            <w:tcW w:w="1134" w:type="dxa"/>
            <w:vAlign w:val="center"/>
          </w:tcPr>
          <w:p w:rsidR="00614FAE" w:rsidRPr="00350807" w:rsidRDefault="00614FAE" w:rsidP="00CA60B2">
            <w:pPr>
              <w:widowControl w:val="0"/>
              <w:autoSpaceDE w:val="0"/>
              <w:autoSpaceDN w:val="0"/>
              <w:spacing w:before="62" w:after="0" w:line="217" w:lineRule="exact"/>
              <w:ind w:right="94"/>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0.2780</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0.3507</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84</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0.1786</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0.2120</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0.2505</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0.2764</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0.3487</w:t>
            </w:r>
          </w:p>
        </w:tc>
      </w:tr>
      <w:tr w:rsidR="00614FAE" w:rsidRPr="00350807" w:rsidTr="00CA60B2">
        <w:trPr>
          <w:trHeight w:val="299"/>
          <w:jc w:val="center"/>
        </w:trPr>
        <w:tc>
          <w:tcPr>
            <w:tcW w:w="1204" w:type="dxa"/>
            <w:vAlign w:val="center"/>
          </w:tcPr>
          <w:p w:rsidR="00614FAE" w:rsidRPr="00350807" w:rsidRDefault="00614FAE" w:rsidP="00CA60B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85</w:t>
            </w:r>
          </w:p>
        </w:tc>
        <w:tc>
          <w:tcPr>
            <w:tcW w:w="1134" w:type="dxa"/>
            <w:vAlign w:val="center"/>
          </w:tcPr>
          <w:p w:rsidR="00614FAE" w:rsidRPr="00350807" w:rsidRDefault="00614FAE" w:rsidP="00CA60B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0.1775</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0.2108</w:t>
            </w:r>
          </w:p>
        </w:tc>
        <w:tc>
          <w:tcPr>
            <w:tcW w:w="1134" w:type="dxa"/>
            <w:vAlign w:val="center"/>
          </w:tcPr>
          <w:p w:rsidR="00614FAE" w:rsidRPr="00350807" w:rsidRDefault="00614FAE" w:rsidP="00CA60B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0.2491</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0.2748</w:t>
            </w:r>
          </w:p>
        </w:tc>
        <w:tc>
          <w:tcPr>
            <w:tcW w:w="1134" w:type="dxa"/>
            <w:vAlign w:val="center"/>
          </w:tcPr>
          <w:p w:rsidR="00614FAE" w:rsidRPr="00350807" w:rsidRDefault="00614FAE" w:rsidP="00CA60B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0.3468</w:t>
            </w:r>
          </w:p>
        </w:tc>
      </w:tr>
    </w:tbl>
    <w:p w:rsidR="00B9747F" w:rsidRDefault="00B9747F">
      <w:pPr>
        <w:rPr>
          <w:rFonts w:asciiTheme="majorBidi" w:hAnsiTheme="majorBidi" w:cstheme="majorBidi"/>
          <w:sz w:val="24"/>
          <w:szCs w:val="24"/>
        </w:rPr>
      </w:pPr>
      <w:r>
        <w:rPr>
          <w:rFonts w:asciiTheme="majorBidi" w:hAnsiTheme="majorBidi" w:cstheme="majorBidi"/>
          <w:sz w:val="24"/>
          <w:szCs w:val="24"/>
        </w:rPr>
        <w:br w:type="page"/>
      </w:r>
    </w:p>
    <w:p w:rsidR="00B9747F" w:rsidRDefault="00B9747F" w:rsidP="00B9747F">
      <w:pPr>
        <w:spacing w:after="0" w:line="480" w:lineRule="auto"/>
        <w:rPr>
          <w:rFonts w:asciiTheme="majorBidi" w:hAnsiTheme="majorBidi" w:cstheme="majorBidi"/>
          <w:b/>
          <w:bCs/>
          <w:sz w:val="24"/>
          <w:szCs w:val="24"/>
        </w:rPr>
        <w:sectPr w:rsidR="00B9747F" w:rsidSect="00AC126D">
          <w:pgSz w:w="11906" w:h="16838"/>
          <w:pgMar w:top="2268" w:right="1701" w:bottom="1701" w:left="2268" w:header="709" w:footer="709" w:gutter="0"/>
          <w:pgNumType w:start="66"/>
          <w:cols w:space="708"/>
          <w:titlePg/>
          <w:docGrid w:linePitch="360"/>
        </w:sectPr>
      </w:pPr>
    </w:p>
    <w:p w:rsidR="00B9747F" w:rsidRDefault="00B9747F" w:rsidP="006C6F51">
      <w:pPr>
        <w:spacing w:after="0" w:line="480" w:lineRule="auto"/>
        <w:rPr>
          <w:rFonts w:asciiTheme="majorBidi" w:hAnsiTheme="majorBidi" w:cstheme="majorBidi"/>
          <w:b/>
          <w:bCs/>
          <w:i/>
          <w:iCs/>
          <w:sz w:val="24"/>
          <w:szCs w:val="24"/>
          <w:lang w:val="id-ID"/>
        </w:rPr>
      </w:pPr>
      <w:r>
        <w:rPr>
          <w:rFonts w:asciiTheme="majorBidi" w:hAnsiTheme="majorBidi" w:cstheme="majorBidi"/>
          <w:b/>
          <w:bCs/>
          <w:sz w:val="24"/>
          <w:szCs w:val="24"/>
        </w:rPr>
        <w:lastRenderedPageBreak/>
        <w:t>Lampiran 6. Tabulasi Data Uji Validitas dan Reliabilitas Angket</w:t>
      </w:r>
      <w:r>
        <w:rPr>
          <w:rFonts w:asciiTheme="majorBidi" w:hAnsiTheme="majorBidi" w:cstheme="majorBidi"/>
          <w:b/>
          <w:bCs/>
          <w:sz w:val="24"/>
          <w:szCs w:val="24"/>
          <w:lang w:val="id-ID"/>
        </w:rPr>
        <w:t xml:space="preserve"> </w:t>
      </w:r>
      <w:r w:rsidRPr="00B9747F">
        <w:rPr>
          <w:rFonts w:asciiTheme="majorBidi" w:hAnsiTheme="majorBidi" w:cstheme="majorBidi"/>
          <w:b/>
          <w:bCs/>
          <w:i/>
          <w:iCs/>
          <w:sz w:val="24"/>
          <w:szCs w:val="24"/>
          <w:lang w:val="id-ID"/>
        </w:rPr>
        <w:t>Self Control</w:t>
      </w:r>
    </w:p>
    <w:p w:rsidR="00BE229F" w:rsidRPr="00BE229F" w:rsidRDefault="00BE229F" w:rsidP="00BE229F">
      <w:pPr>
        <w:spacing w:after="0" w:line="480" w:lineRule="auto"/>
        <w:jc w:val="center"/>
        <w:rPr>
          <w:rFonts w:asciiTheme="majorBidi" w:hAnsiTheme="majorBidi" w:cstheme="majorBidi"/>
          <w:b/>
          <w:bCs/>
          <w:i/>
          <w:iCs/>
          <w:sz w:val="24"/>
          <w:szCs w:val="24"/>
          <w:lang w:val="id-ID"/>
        </w:rPr>
      </w:pPr>
      <w:r>
        <w:rPr>
          <w:rFonts w:asciiTheme="majorBidi" w:hAnsiTheme="majorBidi" w:cstheme="majorBidi"/>
          <w:b/>
          <w:bCs/>
          <w:sz w:val="24"/>
          <w:szCs w:val="24"/>
        </w:rPr>
        <w:t xml:space="preserve">Tabulasi Data Uji Validitas Angket </w:t>
      </w:r>
      <w:r w:rsidRPr="00BE229F">
        <w:rPr>
          <w:rFonts w:asciiTheme="majorBidi" w:hAnsiTheme="majorBidi" w:cstheme="majorBidi"/>
          <w:b/>
          <w:bCs/>
          <w:i/>
          <w:iCs/>
          <w:sz w:val="24"/>
          <w:szCs w:val="24"/>
          <w:lang w:val="id-ID"/>
        </w:rPr>
        <w:t>Self Control</w:t>
      </w:r>
    </w:p>
    <w:p w:rsidR="00B9747F" w:rsidRPr="00B9747F" w:rsidRDefault="006C6F51" w:rsidP="00B9747F">
      <w:pPr>
        <w:spacing w:after="0" w:line="480" w:lineRule="auto"/>
        <w:rPr>
          <w:rFonts w:asciiTheme="majorBidi" w:hAnsiTheme="majorBidi" w:cstheme="majorBidi"/>
          <w:sz w:val="24"/>
          <w:szCs w:val="24"/>
          <w:lang w:val="id-ID"/>
        </w:rPr>
        <w:sectPr w:rsidR="00B9747F" w:rsidRPr="00B9747F" w:rsidSect="00EE7FC9">
          <w:headerReference w:type="even" r:id="rId40"/>
          <w:headerReference w:type="default" r:id="rId41"/>
          <w:headerReference w:type="first" r:id="rId42"/>
          <w:pgSz w:w="16838" w:h="11906" w:orient="landscape"/>
          <w:pgMar w:top="1701" w:right="1701" w:bottom="2268" w:left="2268" w:header="709" w:footer="709" w:gutter="0"/>
          <w:pgNumType w:start="84"/>
          <w:cols w:space="708"/>
          <w:docGrid w:linePitch="360"/>
        </w:sectPr>
      </w:pPr>
      <w:r w:rsidRPr="006C6F51">
        <w:rPr>
          <w:noProof/>
          <w:lang w:val="en-US"/>
        </w:rPr>
        <w:drawing>
          <wp:inline distT="0" distB="0" distL="0" distR="0" wp14:anchorId="21DD37B4" wp14:editId="3EAEC17E">
            <wp:extent cx="8171815" cy="418092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71815" cy="4180929"/>
                    </a:xfrm>
                    <a:prstGeom prst="rect">
                      <a:avLst/>
                    </a:prstGeom>
                    <a:noFill/>
                    <a:ln>
                      <a:noFill/>
                    </a:ln>
                  </pic:spPr>
                </pic:pic>
              </a:graphicData>
            </a:graphic>
          </wp:inline>
        </w:drawing>
      </w:r>
    </w:p>
    <w:p w:rsidR="004246FE" w:rsidRPr="004246FE" w:rsidRDefault="00BE229F" w:rsidP="004246FE">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rPr>
        <w:lastRenderedPageBreak/>
        <w:t>Tabulasi Data Uji R</w:t>
      </w:r>
      <w:r w:rsidR="004246FE">
        <w:rPr>
          <w:rFonts w:asciiTheme="majorBidi" w:hAnsiTheme="majorBidi" w:cstheme="majorBidi"/>
          <w:b/>
          <w:bCs/>
          <w:sz w:val="24"/>
          <w:szCs w:val="24"/>
        </w:rPr>
        <w:t xml:space="preserve">eliabilitas </w:t>
      </w:r>
      <w:r w:rsidR="004246FE" w:rsidRPr="004246FE">
        <w:rPr>
          <w:rFonts w:asciiTheme="majorBidi" w:hAnsiTheme="majorBidi" w:cstheme="majorBidi"/>
          <w:b/>
          <w:bCs/>
          <w:i/>
          <w:iCs/>
          <w:sz w:val="24"/>
          <w:szCs w:val="24"/>
          <w:lang w:val="id-ID"/>
        </w:rPr>
        <w:t>Self Control</w:t>
      </w:r>
    </w:p>
    <w:p w:rsidR="004246FE" w:rsidRDefault="004246FE" w:rsidP="004246FE">
      <w:pPr>
        <w:spacing w:after="0" w:line="480" w:lineRule="auto"/>
        <w:rPr>
          <w:rFonts w:asciiTheme="majorBidi" w:hAnsiTheme="majorBidi" w:cstheme="majorBidi"/>
          <w:b/>
          <w:bCs/>
          <w:sz w:val="24"/>
          <w:szCs w:val="24"/>
          <w:lang w:val="id-ID"/>
        </w:rPr>
      </w:pPr>
      <w:r w:rsidRPr="004246FE">
        <w:rPr>
          <w:noProof/>
          <w:lang w:val="en-US"/>
        </w:rPr>
        <w:drawing>
          <wp:inline distT="0" distB="0" distL="0" distR="0" wp14:anchorId="5968B9AA" wp14:editId="21A79350">
            <wp:extent cx="8172450" cy="4352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85277" cy="4359757"/>
                    </a:xfrm>
                    <a:prstGeom prst="rect">
                      <a:avLst/>
                    </a:prstGeom>
                    <a:noFill/>
                    <a:ln>
                      <a:noFill/>
                    </a:ln>
                  </pic:spPr>
                </pic:pic>
              </a:graphicData>
            </a:graphic>
          </wp:inline>
        </w:drawing>
      </w:r>
    </w:p>
    <w:p w:rsidR="004246FE" w:rsidRPr="004246FE" w:rsidRDefault="004246FE" w:rsidP="004246FE">
      <w:pPr>
        <w:spacing w:after="0" w:line="360" w:lineRule="auto"/>
        <w:rPr>
          <w:rFonts w:asciiTheme="majorBidi" w:hAnsiTheme="majorBidi" w:cstheme="majorBidi"/>
          <w:b/>
          <w:bCs/>
          <w:sz w:val="24"/>
          <w:szCs w:val="24"/>
          <w:lang w:val="id-ID"/>
        </w:rPr>
      </w:pPr>
      <w:r>
        <w:rPr>
          <w:rFonts w:asciiTheme="majorBidi" w:hAnsiTheme="majorBidi" w:cstheme="majorBidi"/>
          <w:b/>
          <w:bCs/>
          <w:sz w:val="24"/>
          <w:szCs w:val="24"/>
        </w:rPr>
        <w:lastRenderedPageBreak/>
        <w:t xml:space="preserve">Lampiran 7. Tabulasi Data Uji Validitas dan Reliabilitas Angket </w:t>
      </w:r>
      <w:r>
        <w:rPr>
          <w:rFonts w:asciiTheme="majorBidi" w:hAnsiTheme="majorBidi" w:cstheme="majorBidi"/>
          <w:b/>
          <w:bCs/>
          <w:sz w:val="24"/>
          <w:szCs w:val="24"/>
          <w:lang w:val="id-ID"/>
        </w:rPr>
        <w:t>Etika Pergaulan</w:t>
      </w:r>
    </w:p>
    <w:p w:rsidR="004246FE" w:rsidRDefault="004246FE" w:rsidP="004246FE">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rPr>
        <w:t xml:space="preserve">Tabulasi Data Uji Validitas Angket </w:t>
      </w:r>
      <w:r>
        <w:rPr>
          <w:rFonts w:asciiTheme="majorBidi" w:hAnsiTheme="majorBidi" w:cstheme="majorBidi"/>
          <w:b/>
          <w:bCs/>
          <w:sz w:val="24"/>
          <w:szCs w:val="24"/>
          <w:lang w:val="id-ID"/>
        </w:rPr>
        <w:t xml:space="preserve">Etika Pergaulan </w:t>
      </w:r>
    </w:p>
    <w:p w:rsidR="004246FE" w:rsidRDefault="004246FE" w:rsidP="0026763A">
      <w:pPr>
        <w:spacing w:after="0" w:line="480" w:lineRule="auto"/>
        <w:rPr>
          <w:rFonts w:asciiTheme="majorBidi" w:hAnsiTheme="majorBidi" w:cstheme="majorBidi"/>
          <w:b/>
          <w:bCs/>
          <w:sz w:val="24"/>
          <w:szCs w:val="24"/>
          <w:lang w:val="id-ID"/>
        </w:rPr>
      </w:pPr>
      <w:r w:rsidRPr="004246FE">
        <w:rPr>
          <w:noProof/>
          <w:lang w:val="en-US"/>
        </w:rPr>
        <w:drawing>
          <wp:inline distT="0" distB="0" distL="0" distR="0" wp14:anchorId="34CB34C3" wp14:editId="72B3E85D">
            <wp:extent cx="8158768" cy="391885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66261" cy="3922457"/>
                    </a:xfrm>
                    <a:prstGeom prst="rect">
                      <a:avLst/>
                    </a:prstGeom>
                    <a:noFill/>
                    <a:ln>
                      <a:noFill/>
                    </a:ln>
                  </pic:spPr>
                </pic:pic>
              </a:graphicData>
            </a:graphic>
          </wp:inline>
        </w:drawing>
      </w:r>
    </w:p>
    <w:p w:rsidR="0026763A" w:rsidRDefault="0026763A">
      <w:pPr>
        <w:rPr>
          <w:rFonts w:asciiTheme="majorBidi" w:hAnsiTheme="majorBidi" w:cstheme="majorBidi"/>
          <w:b/>
          <w:bCs/>
          <w:sz w:val="24"/>
          <w:szCs w:val="24"/>
          <w:lang w:val="id-ID"/>
        </w:rPr>
      </w:pPr>
    </w:p>
    <w:p w:rsidR="0026763A" w:rsidRPr="0026763A" w:rsidRDefault="0026763A" w:rsidP="00EE7FC9">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rPr>
        <w:lastRenderedPageBreak/>
        <w:t xml:space="preserve">Tabulasi Data Uji Reliabilitas </w:t>
      </w:r>
      <w:r w:rsidR="00EE7FC9">
        <w:rPr>
          <w:rFonts w:asciiTheme="majorBidi" w:hAnsiTheme="majorBidi" w:cstheme="majorBidi"/>
          <w:b/>
          <w:bCs/>
          <w:sz w:val="24"/>
          <w:szCs w:val="24"/>
          <w:lang w:val="id-ID"/>
        </w:rPr>
        <w:t>Etika Pergaulan</w:t>
      </w:r>
    </w:p>
    <w:p w:rsidR="0026763A" w:rsidRDefault="0026763A" w:rsidP="0026763A">
      <w:pPr>
        <w:rPr>
          <w:rFonts w:asciiTheme="majorBidi" w:hAnsiTheme="majorBidi" w:cstheme="majorBidi"/>
          <w:b/>
          <w:bCs/>
          <w:sz w:val="24"/>
          <w:szCs w:val="24"/>
          <w:lang w:val="id-ID"/>
        </w:rPr>
      </w:pPr>
      <w:r w:rsidRPr="0026763A">
        <w:rPr>
          <w:noProof/>
          <w:lang w:val="en-US"/>
        </w:rPr>
        <w:drawing>
          <wp:inline distT="0" distB="0" distL="0" distR="0" wp14:anchorId="7AE63B95" wp14:editId="6D88B072">
            <wp:extent cx="8134598" cy="4512623"/>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55177" cy="4524039"/>
                    </a:xfrm>
                    <a:prstGeom prst="rect">
                      <a:avLst/>
                    </a:prstGeom>
                    <a:noFill/>
                    <a:ln>
                      <a:noFill/>
                    </a:ln>
                  </pic:spPr>
                </pic:pic>
              </a:graphicData>
            </a:graphic>
          </wp:inline>
        </w:drawing>
      </w:r>
    </w:p>
    <w:p w:rsidR="0026763A" w:rsidRPr="0026763A" w:rsidRDefault="0026763A" w:rsidP="0026763A">
      <w:pPr>
        <w:spacing w:after="0" w:line="360" w:lineRule="auto"/>
        <w:rPr>
          <w:rFonts w:asciiTheme="majorBidi" w:hAnsiTheme="majorBidi" w:cstheme="majorBidi"/>
          <w:b/>
          <w:bCs/>
          <w:sz w:val="24"/>
          <w:szCs w:val="24"/>
          <w:lang w:val="id-ID"/>
        </w:rPr>
      </w:pPr>
      <w:r>
        <w:rPr>
          <w:rFonts w:asciiTheme="majorBidi" w:hAnsiTheme="majorBidi" w:cstheme="majorBidi"/>
          <w:b/>
          <w:bCs/>
          <w:sz w:val="24"/>
          <w:szCs w:val="24"/>
        </w:rPr>
        <w:lastRenderedPageBreak/>
        <w:t xml:space="preserve">Lampiran 8. Tabulasi Data Penelitian </w:t>
      </w:r>
      <w:r w:rsidRPr="0026763A">
        <w:rPr>
          <w:rFonts w:asciiTheme="majorBidi" w:hAnsiTheme="majorBidi" w:cstheme="majorBidi"/>
          <w:b/>
          <w:bCs/>
          <w:i/>
          <w:iCs/>
          <w:sz w:val="24"/>
          <w:szCs w:val="24"/>
          <w:lang w:val="id-ID"/>
        </w:rPr>
        <w:t>Self Control</w:t>
      </w:r>
    </w:p>
    <w:p w:rsidR="0026763A" w:rsidRPr="0026763A" w:rsidRDefault="0026763A" w:rsidP="0026763A">
      <w:pPr>
        <w:jc w:val="center"/>
        <w:rPr>
          <w:rFonts w:asciiTheme="majorBidi" w:hAnsiTheme="majorBidi" w:cstheme="majorBidi"/>
          <w:b/>
          <w:bCs/>
          <w:i/>
          <w:iCs/>
          <w:sz w:val="24"/>
          <w:szCs w:val="24"/>
          <w:lang w:val="id-ID"/>
        </w:rPr>
      </w:pPr>
      <w:r>
        <w:rPr>
          <w:rFonts w:asciiTheme="majorBidi" w:hAnsiTheme="majorBidi" w:cstheme="majorBidi"/>
          <w:b/>
          <w:bCs/>
          <w:sz w:val="24"/>
          <w:szCs w:val="24"/>
        </w:rPr>
        <w:t xml:space="preserve">Tabulasi Data Penelitian </w:t>
      </w:r>
      <w:r w:rsidRPr="0026763A">
        <w:rPr>
          <w:rFonts w:asciiTheme="majorBidi" w:hAnsiTheme="majorBidi" w:cstheme="majorBidi"/>
          <w:b/>
          <w:bCs/>
          <w:i/>
          <w:iCs/>
          <w:sz w:val="24"/>
          <w:szCs w:val="24"/>
          <w:lang w:val="id-ID"/>
        </w:rPr>
        <w:t>Self Control</w:t>
      </w:r>
    </w:p>
    <w:p w:rsidR="0026763A" w:rsidRDefault="0026763A" w:rsidP="0026763A">
      <w:pPr>
        <w:rPr>
          <w:rFonts w:asciiTheme="majorBidi" w:hAnsiTheme="majorBidi" w:cstheme="majorBidi"/>
          <w:b/>
          <w:bCs/>
          <w:sz w:val="24"/>
          <w:szCs w:val="24"/>
          <w:lang w:val="id-ID"/>
        </w:rPr>
      </w:pPr>
      <w:r w:rsidRPr="0026763A">
        <w:rPr>
          <w:noProof/>
          <w:lang w:val="en-US"/>
        </w:rPr>
        <w:drawing>
          <wp:inline distT="0" distB="0" distL="0" distR="0" wp14:anchorId="2FE60638" wp14:editId="26894F1D">
            <wp:extent cx="8170224" cy="3633849"/>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03244" cy="3648535"/>
                    </a:xfrm>
                    <a:prstGeom prst="rect">
                      <a:avLst/>
                    </a:prstGeom>
                    <a:noFill/>
                    <a:ln>
                      <a:noFill/>
                    </a:ln>
                  </pic:spPr>
                </pic:pic>
              </a:graphicData>
            </a:graphic>
          </wp:inline>
        </w:drawing>
      </w:r>
    </w:p>
    <w:p w:rsidR="00EE7FC9" w:rsidRDefault="00EE7FC9" w:rsidP="0026763A">
      <w:pPr>
        <w:rPr>
          <w:rFonts w:asciiTheme="majorBidi" w:hAnsiTheme="majorBidi" w:cstheme="majorBidi"/>
          <w:b/>
          <w:bCs/>
          <w:sz w:val="24"/>
          <w:szCs w:val="24"/>
          <w:lang w:val="id-ID"/>
        </w:rPr>
      </w:pPr>
    </w:p>
    <w:p w:rsidR="00EE7FC9" w:rsidRPr="00EE7FC9" w:rsidRDefault="00EE7FC9" w:rsidP="00EE7FC9">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r>
        <w:rPr>
          <w:rFonts w:asciiTheme="majorBidi" w:hAnsiTheme="majorBidi" w:cstheme="majorBidi"/>
          <w:b/>
          <w:bCs/>
          <w:sz w:val="24"/>
          <w:szCs w:val="24"/>
        </w:rPr>
        <w:lastRenderedPageBreak/>
        <w:t xml:space="preserve">Lampiran 9. Tabulasi Data Penelitian </w:t>
      </w:r>
      <w:r>
        <w:rPr>
          <w:rFonts w:asciiTheme="majorBidi" w:hAnsiTheme="majorBidi" w:cstheme="majorBidi"/>
          <w:b/>
          <w:bCs/>
          <w:sz w:val="24"/>
          <w:szCs w:val="24"/>
          <w:lang w:val="id-ID"/>
        </w:rPr>
        <w:t>Etika Pergaulan</w:t>
      </w:r>
    </w:p>
    <w:p w:rsidR="00EE7FC9" w:rsidRDefault="00EE7FC9" w:rsidP="00EE7FC9">
      <w:pPr>
        <w:jc w:val="center"/>
        <w:rPr>
          <w:rFonts w:asciiTheme="majorBidi" w:hAnsiTheme="majorBidi" w:cstheme="majorBidi"/>
          <w:b/>
          <w:bCs/>
          <w:sz w:val="24"/>
          <w:szCs w:val="24"/>
          <w:lang w:val="id-ID"/>
        </w:rPr>
      </w:pPr>
      <w:r>
        <w:rPr>
          <w:rFonts w:asciiTheme="majorBidi" w:hAnsiTheme="majorBidi" w:cstheme="majorBidi"/>
          <w:b/>
          <w:bCs/>
          <w:sz w:val="24"/>
          <w:szCs w:val="24"/>
        </w:rPr>
        <w:t xml:space="preserve">Tabulasi Data Penelitian </w:t>
      </w:r>
      <w:r>
        <w:rPr>
          <w:rFonts w:asciiTheme="majorBidi" w:hAnsiTheme="majorBidi" w:cstheme="majorBidi"/>
          <w:b/>
          <w:bCs/>
          <w:sz w:val="24"/>
          <w:szCs w:val="24"/>
          <w:lang w:val="id-ID"/>
        </w:rPr>
        <w:t>Etika Pergaulan</w:t>
      </w:r>
      <w:r w:rsidRPr="00EE7FC9">
        <w:rPr>
          <w:rFonts w:asciiTheme="majorBidi" w:hAnsiTheme="majorBidi" w:cstheme="majorBidi"/>
          <w:b/>
          <w:bCs/>
          <w:sz w:val="24"/>
          <w:szCs w:val="24"/>
          <w:lang w:val="id-ID"/>
        </w:rPr>
        <w:t xml:space="preserve"> </w:t>
      </w:r>
    </w:p>
    <w:p w:rsidR="00EE7FC9" w:rsidRDefault="00EE7FC9" w:rsidP="00EE7FC9">
      <w:pPr>
        <w:rPr>
          <w:rFonts w:asciiTheme="majorBidi" w:hAnsiTheme="majorBidi" w:cstheme="majorBidi"/>
          <w:b/>
          <w:bCs/>
          <w:sz w:val="24"/>
          <w:szCs w:val="24"/>
          <w:lang w:val="id-ID"/>
        </w:rPr>
      </w:pPr>
      <w:r w:rsidRPr="00EE7FC9">
        <w:rPr>
          <w:noProof/>
          <w:lang w:val="en-US"/>
        </w:rPr>
        <w:drawing>
          <wp:inline distT="0" distB="0" distL="0" distR="0" wp14:anchorId="7CACCAEC" wp14:editId="0BF1B334">
            <wp:extent cx="8147641" cy="374072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52851" cy="3743120"/>
                    </a:xfrm>
                    <a:prstGeom prst="rect">
                      <a:avLst/>
                    </a:prstGeom>
                    <a:noFill/>
                    <a:ln>
                      <a:noFill/>
                    </a:ln>
                  </pic:spPr>
                </pic:pic>
              </a:graphicData>
            </a:graphic>
          </wp:inline>
        </w:drawing>
      </w:r>
    </w:p>
    <w:p w:rsidR="00EE7FC9" w:rsidRDefault="00EE7FC9" w:rsidP="00EE7FC9">
      <w:pPr>
        <w:rPr>
          <w:rFonts w:asciiTheme="majorBidi" w:hAnsiTheme="majorBidi" w:cstheme="majorBidi"/>
          <w:b/>
          <w:bCs/>
          <w:sz w:val="24"/>
          <w:szCs w:val="24"/>
          <w:lang w:val="id-ID"/>
        </w:rPr>
      </w:pPr>
    </w:p>
    <w:p w:rsidR="00EE7FC9" w:rsidRPr="00EE7FC9" w:rsidRDefault="00EE7FC9" w:rsidP="00EE7FC9">
      <w:pPr>
        <w:rPr>
          <w:rFonts w:asciiTheme="majorBidi" w:hAnsiTheme="majorBidi" w:cstheme="majorBidi"/>
          <w:b/>
          <w:bCs/>
          <w:sz w:val="24"/>
          <w:szCs w:val="24"/>
          <w:lang w:val="id-ID"/>
        </w:rPr>
        <w:sectPr w:rsidR="00EE7FC9" w:rsidRPr="00EE7FC9" w:rsidSect="00EE7FC9">
          <w:pgSz w:w="16838" w:h="11906" w:orient="landscape"/>
          <w:pgMar w:top="1701" w:right="1701" w:bottom="2268" w:left="2268" w:header="709" w:footer="709" w:gutter="0"/>
          <w:pgNumType w:start="85"/>
          <w:cols w:space="708"/>
          <w:docGrid w:linePitch="360"/>
        </w:sectPr>
      </w:pPr>
      <w:r>
        <w:rPr>
          <w:rFonts w:asciiTheme="majorBidi" w:hAnsiTheme="majorBidi" w:cstheme="majorBidi"/>
          <w:b/>
          <w:bCs/>
          <w:sz w:val="24"/>
          <w:szCs w:val="24"/>
          <w:lang w:val="id-ID"/>
        </w:rPr>
        <w:br w:type="page"/>
      </w:r>
    </w:p>
    <w:p w:rsidR="00B9747F" w:rsidRDefault="00EE7FC9" w:rsidP="00EE7FC9">
      <w:pPr>
        <w:rPr>
          <w:rFonts w:asciiTheme="majorBidi" w:hAnsiTheme="majorBidi" w:cstheme="majorBidi"/>
          <w:b/>
          <w:bCs/>
          <w:sz w:val="24"/>
          <w:szCs w:val="24"/>
        </w:rPr>
      </w:pPr>
      <w:r>
        <w:rPr>
          <w:rFonts w:asciiTheme="majorBidi" w:hAnsiTheme="majorBidi" w:cstheme="majorBidi"/>
          <w:b/>
          <w:bCs/>
          <w:sz w:val="24"/>
          <w:szCs w:val="24"/>
        </w:rPr>
        <w:lastRenderedPageBreak/>
        <w:t>Lampiran 10. Dokumentasi</w:t>
      </w:r>
    </w:p>
    <w:p w:rsidR="003B10D3" w:rsidRPr="003B10D3" w:rsidRDefault="003B10D3" w:rsidP="008B04FA">
      <w:pPr>
        <w:ind w:left="426"/>
        <w:rPr>
          <w:rFonts w:asciiTheme="majorBidi" w:hAnsiTheme="majorBidi" w:cstheme="majorBidi"/>
          <w:noProof/>
          <w:sz w:val="24"/>
          <w:szCs w:val="24"/>
          <w:lang w:val="id-ID"/>
        </w:rPr>
      </w:pPr>
      <w:r>
        <w:rPr>
          <w:rFonts w:asciiTheme="majorBidi" w:hAnsiTheme="majorBidi" w:cstheme="majorBidi"/>
          <w:noProof/>
          <w:sz w:val="24"/>
          <w:szCs w:val="24"/>
          <w:lang w:val="en-US"/>
        </w:rPr>
        <w:drawing>
          <wp:inline distT="0" distB="0" distL="0" distR="0" wp14:anchorId="6D5E5034" wp14:editId="217B9E42">
            <wp:extent cx="4381500" cy="2301240"/>
            <wp:effectExtent l="0" t="0" r="0" b="3810"/>
            <wp:docPr id="17604723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72309" name="Picture 1760472309"/>
                    <pic:cNvPicPr/>
                  </pic:nvPicPr>
                  <pic:blipFill>
                    <a:blip r:embed="rId49">
                      <a:extLst>
                        <a:ext uri="{28A0092B-C50C-407E-A947-70E740481C1C}">
                          <a14:useLocalDpi xmlns:a14="http://schemas.microsoft.com/office/drawing/2010/main" val="0"/>
                        </a:ext>
                      </a:extLst>
                    </a:blip>
                    <a:stretch>
                      <a:fillRect/>
                    </a:stretch>
                  </pic:blipFill>
                  <pic:spPr>
                    <a:xfrm>
                      <a:off x="0" y="0"/>
                      <a:ext cx="4457117" cy="2340955"/>
                    </a:xfrm>
                    <a:prstGeom prst="rect">
                      <a:avLst/>
                    </a:prstGeom>
                  </pic:spPr>
                </pic:pic>
              </a:graphicData>
            </a:graphic>
          </wp:inline>
        </w:drawing>
      </w:r>
    </w:p>
    <w:p w:rsidR="003B10D3" w:rsidRDefault="003B10D3" w:rsidP="008B04FA">
      <w:pPr>
        <w:ind w:left="426"/>
        <w:rPr>
          <w:rFonts w:asciiTheme="majorBidi" w:hAnsiTheme="majorBidi" w:cstheme="majorBidi"/>
          <w:noProof/>
          <w:sz w:val="24"/>
          <w:szCs w:val="24"/>
          <w:lang w:val="id-ID"/>
        </w:rPr>
      </w:pPr>
      <w:r>
        <w:rPr>
          <w:rFonts w:asciiTheme="majorBidi" w:hAnsiTheme="majorBidi" w:cstheme="majorBidi"/>
          <w:noProof/>
          <w:sz w:val="24"/>
          <w:szCs w:val="24"/>
          <w:lang w:val="en-US"/>
        </w:rPr>
        <w:drawing>
          <wp:inline distT="0" distB="0" distL="0" distR="0" wp14:anchorId="5C50D0D8" wp14:editId="5C9F6C28">
            <wp:extent cx="4380588" cy="2338705"/>
            <wp:effectExtent l="0" t="0" r="1270" b="4445"/>
            <wp:docPr id="16562264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26411" name="Picture 1656226411"/>
                    <pic:cNvPicPr/>
                  </pic:nvPicPr>
                  <pic:blipFill>
                    <a:blip r:embed="rId50">
                      <a:extLst>
                        <a:ext uri="{28A0092B-C50C-407E-A947-70E740481C1C}">
                          <a14:useLocalDpi xmlns:a14="http://schemas.microsoft.com/office/drawing/2010/main" val="0"/>
                        </a:ext>
                      </a:extLst>
                    </a:blip>
                    <a:stretch>
                      <a:fillRect/>
                    </a:stretch>
                  </pic:blipFill>
                  <pic:spPr>
                    <a:xfrm>
                      <a:off x="0" y="0"/>
                      <a:ext cx="4486159" cy="2395067"/>
                    </a:xfrm>
                    <a:prstGeom prst="rect">
                      <a:avLst/>
                    </a:prstGeom>
                  </pic:spPr>
                </pic:pic>
              </a:graphicData>
            </a:graphic>
          </wp:inline>
        </w:drawing>
      </w:r>
    </w:p>
    <w:p w:rsidR="003B10D3" w:rsidRDefault="008B04FA" w:rsidP="008B04FA">
      <w:pPr>
        <w:tabs>
          <w:tab w:val="left" w:pos="3132"/>
          <w:tab w:val="center" w:pos="3968"/>
        </w:tabs>
        <w:ind w:left="426"/>
        <w:rPr>
          <w:rFonts w:asciiTheme="majorBidi" w:hAnsiTheme="majorBidi" w:cstheme="majorBidi"/>
          <w:sz w:val="24"/>
          <w:szCs w:val="24"/>
          <w:lang w:val="id-ID"/>
        </w:rPr>
      </w:pPr>
      <w:r>
        <w:rPr>
          <w:rFonts w:asciiTheme="majorBidi" w:hAnsiTheme="majorBidi" w:cstheme="majorBidi"/>
          <w:noProof/>
          <w:sz w:val="24"/>
          <w:szCs w:val="24"/>
          <w:lang w:val="en-US"/>
        </w:rPr>
        <w:drawing>
          <wp:inline distT="0" distB="0" distL="0" distR="0" wp14:anchorId="7595B64F" wp14:editId="192DFC99">
            <wp:extent cx="4381500" cy="2545080"/>
            <wp:effectExtent l="0" t="0" r="0" b="7620"/>
            <wp:docPr id="5486062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06227" name="Picture 548606227"/>
                    <pic:cNvPicPr/>
                  </pic:nvPicPr>
                  <pic:blipFill>
                    <a:blip r:embed="rId51">
                      <a:extLst>
                        <a:ext uri="{28A0092B-C50C-407E-A947-70E740481C1C}">
                          <a14:useLocalDpi xmlns:a14="http://schemas.microsoft.com/office/drawing/2010/main" val="0"/>
                        </a:ext>
                      </a:extLst>
                    </a:blip>
                    <a:stretch>
                      <a:fillRect/>
                    </a:stretch>
                  </pic:blipFill>
                  <pic:spPr>
                    <a:xfrm>
                      <a:off x="0" y="0"/>
                      <a:ext cx="4381500" cy="2545080"/>
                    </a:xfrm>
                    <a:prstGeom prst="rect">
                      <a:avLst/>
                    </a:prstGeom>
                  </pic:spPr>
                </pic:pic>
              </a:graphicData>
            </a:graphic>
          </wp:inline>
        </w:drawing>
      </w:r>
      <w:r w:rsidR="003B10D3">
        <w:rPr>
          <w:rFonts w:asciiTheme="majorBidi" w:hAnsiTheme="majorBidi" w:cstheme="majorBidi"/>
          <w:sz w:val="24"/>
          <w:szCs w:val="24"/>
          <w:lang w:val="id-ID"/>
        </w:rPr>
        <w:tab/>
      </w:r>
      <w:r>
        <w:rPr>
          <w:rFonts w:asciiTheme="majorBidi" w:hAnsiTheme="majorBidi" w:cstheme="majorBidi"/>
          <w:sz w:val="24"/>
          <w:szCs w:val="24"/>
          <w:lang w:val="id-ID"/>
        </w:rPr>
        <w:tab/>
      </w:r>
    </w:p>
    <w:p w:rsidR="008B04FA" w:rsidRDefault="008B04FA" w:rsidP="008B04FA">
      <w:pPr>
        <w:tabs>
          <w:tab w:val="left" w:pos="3132"/>
          <w:tab w:val="center" w:pos="3968"/>
        </w:tabs>
        <w:ind w:left="426"/>
        <w:rPr>
          <w:rFonts w:asciiTheme="majorBidi" w:hAnsiTheme="majorBidi" w:cstheme="majorBidi"/>
          <w:noProof/>
          <w:sz w:val="24"/>
          <w:szCs w:val="24"/>
          <w:lang w:val="id-ID"/>
        </w:rPr>
      </w:pPr>
      <w:r>
        <w:rPr>
          <w:rFonts w:asciiTheme="majorBidi" w:hAnsiTheme="majorBidi" w:cstheme="majorBidi"/>
          <w:noProof/>
          <w:sz w:val="24"/>
          <w:szCs w:val="24"/>
          <w:lang w:val="en-US"/>
        </w:rPr>
        <w:lastRenderedPageBreak/>
        <w:drawing>
          <wp:inline distT="0" distB="0" distL="0" distR="0" wp14:anchorId="4ECFC4D7" wp14:editId="74E681A5">
            <wp:extent cx="4396740" cy="2621280"/>
            <wp:effectExtent l="0" t="0" r="3810" b="7620"/>
            <wp:docPr id="9279696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69675" name="Picture 927969675"/>
                    <pic:cNvPicPr/>
                  </pic:nvPicPr>
                  <pic:blipFill>
                    <a:blip r:embed="rId52">
                      <a:extLst>
                        <a:ext uri="{28A0092B-C50C-407E-A947-70E740481C1C}">
                          <a14:useLocalDpi xmlns:a14="http://schemas.microsoft.com/office/drawing/2010/main" val="0"/>
                        </a:ext>
                      </a:extLst>
                    </a:blip>
                    <a:stretch>
                      <a:fillRect/>
                    </a:stretch>
                  </pic:blipFill>
                  <pic:spPr>
                    <a:xfrm>
                      <a:off x="0" y="0"/>
                      <a:ext cx="4396740" cy="2621280"/>
                    </a:xfrm>
                    <a:prstGeom prst="rect">
                      <a:avLst/>
                    </a:prstGeom>
                  </pic:spPr>
                </pic:pic>
              </a:graphicData>
            </a:graphic>
          </wp:inline>
        </w:drawing>
      </w:r>
    </w:p>
    <w:p w:rsidR="008B04FA" w:rsidRDefault="008B04FA" w:rsidP="008B04FA">
      <w:pPr>
        <w:tabs>
          <w:tab w:val="left" w:pos="1344"/>
        </w:tabs>
        <w:ind w:left="426"/>
        <w:rPr>
          <w:rFonts w:asciiTheme="majorBidi" w:hAnsiTheme="majorBidi" w:cstheme="majorBidi"/>
          <w:noProof/>
          <w:sz w:val="24"/>
          <w:szCs w:val="24"/>
          <w:lang w:val="id-ID"/>
        </w:rPr>
      </w:pPr>
      <w:r>
        <w:rPr>
          <w:rFonts w:asciiTheme="majorBidi" w:hAnsiTheme="majorBidi" w:cstheme="majorBidi"/>
          <w:noProof/>
          <w:sz w:val="24"/>
          <w:szCs w:val="24"/>
          <w:lang w:val="en-US"/>
        </w:rPr>
        <w:drawing>
          <wp:inline distT="0" distB="0" distL="0" distR="0" wp14:anchorId="1D2C1499" wp14:editId="4DE90859">
            <wp:extent cx="4396740" cy="2667000"/>
            <wp:effectExtent l="0" t="0" r="3810" b="0"/>
            <wp:docPr id="16712497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49703" name="Picture 1671249703"/>
                    <pic:cNvPicPr/>
                  </pic:nvPicPr>
                  <pic:blipFill>
                    <a:blip r:embed="rId53">
                      <a:extLst>
                        <a:ext uri="{28A0092B-C50C-407E-A947-70E740481C1C}">
                          <a14:useLocalDpi xmlns:a14="http://schemas.microsoft.com/office/drawing/2010/main" val="0"/>
                        </a:ext>
                      </a:extLst>
                    </a:blip>
                    <a:stretch>
                      <a:fillRect/>
                    </a:stretch>
                  </pic:blipFill>
                  <pic:spPr>
                    <a:xfrm>
                      <a:off x="0" y="0"/>
                      <a:ext cx="4396740" cy="2667000"/>
                    </a:xfrm>
                    <a:prstGeom prst="rect">
                      <a:avLst/>
                    </a:prstGeom>
                  </pic:spPr>
                </pic:pic>
              </a:graphicData>
            </a:graphic>
          </wp:inline>
        </w:drawing>
      </w:r>
      <w:r>
        <w:rPr>
          <w:rFonts w:asciiTheme="majorBidi" w:hAnsiTheme="majorBidi" w:cstheme="majorBidi"/>
          <w:sz w:val="24"/>
          <w:szCs w:val="24"/>
          <w:lang w:val="id-ID"/>
        </w:rPr>
        <w:tab/>
      </w:r>
    </w:p>
    <w:p w:rsidR="000F755E" w:rsidRDefault="008B04FA" w:rsidP="000F755E">
      <w:pPr>
        <w:ind w:firstLine="426"/>
      </w:pPr>
      <w:r>
        <w:rPr>
          <w:rFonts w:asciiTheme="majorBidi" w:hAnsiTheme="majorBidi" w:cstheme="majorBidi"/>
          <w:noProof/>
          <w:sz w:val="24"/>
          <w:szCs w:val="24"/>
          <w:lang w:val="en-US"/>
        </w:rPr>
        <w:drawing>
          <wp:inline distT="0" distB="0" distL="0" distR="0" wp14:anchorId="60701C06" wp14:editId="47EFF948">
            <wp:extent cx="4396740" cy="2567940"/>
            <wp:effectExtent l="0" t="0" r="3810" b="3810"/>
            <wp:docPr id="187919619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96190" name="Picture 1879196190"/>
                    <pic:cNvPicPr/>
                  </pic:nvPicPr>
                  <pic:blipFill>
                    <a:blip r:embed="rId54">
                      <a:extLst>
                        <a:ext uri="{28A0092B-C50C-407E-A947-70E740481C1C}">
                          <a14:useLocalDpi xmlns:a14="http://schemas.microsoft.com/office/drawing/2010/main" val="0"/>
                        </a:ext>
                      </a:extLst>
                    </a:blip>
                    <a:stretch>
                      <a:fillRect/>
                    </a:stretch>
                  </pic:blipFill>
                  <pic:spPr>
                    <a:xfrm>
                      <a:off x="0" y="0"/>
                      <a:ext cx="4396740" cy="2567940"/>
                    </a:xfrm>
                    <a:prstGeom prst="rect">
                      <a:avLst/>
                    </a:prstGeom>
                  </pic:spPr>
                </pic:pic>
              </a:graphicData>
            </a:graphic>
          </wp:inline>
        </w:drawing>
      </w:r>
    </w:p>
    <w:p w:rsidR="000F755E" w:rsidRDefault="000F755E" w:rsidP="000F755E">
      <w:pPr>
        <w:ind w:firstLine="426"/>
      </w:pPr>
      <w:r>
        <w:rPr>
          <w:noProof/>
          <w:lang w:val="en-US"/>
        </w:rPr>
        <w:lastRenderedPageBreak/>
        <w:drawing>
          <wp:anchor distT="0" distB="0" distL="114300" distR="114300" simplePos="0" relativeHeight="251728384" behindDoc="0" locked="0" layoutInCell="1" allowOverlap="1" wp14:anchorId="72301936" wp14:editId="3A442507">
            <wp:simplePos x="0" y="0"/>
            <wp:positionH relativeFrom="column">
              <wp:posOffset>59690</wp:posOffset>
            </wp:positionH>
            <wp:positionV relativeFrom="paragraph">
              <wp:posOffset>4445</wp:posOffset>
            </wp:positionV>
            <wp:extent cx="5327650" cy="7574280"/>
            <wp:effectExtent l="0" t="0" r="6350" b="7620"/>
            <wp:wrapNone/>
            <wp:docPr id="38" name="Picture 38" descr="C:\Users\berkah-3\AppData\Local\Temp\Rar$DIa5108.22518\DOC-20251018-WA000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5108.22518\DOC-20251018-WA0007._4.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090" t="3315" r="8240" b="4005"/>
                    <a:stretch/>
                  </pic:blipFill>
                  <pic:spPr bwMode="auto">
                    <a:xfrm>
                      <a:off x="0" y="0"/>
                      <a:ext cx="5327650" cy="757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0F755E" w:rsidRDefault="000F755E" w:rsidP="000F755E">
      <w:r>
        <w:rPr>
          <w:noProof/>
          <w:lang w:val="en-US"/>
        </w:rPr>
        <w:lastRenderedPageBreak/>
        <w:drawing>
          <wp:anchor distT="0" distB="0" distL="114300" distR="114300" simplePos="0" relativeHeight="251729408" behindDoc="0" locked="0" layoutInCell="1" allowOverlap="1" wp14:anchorId="53351076" wp14:editId="35C56B70">
            <wp:simplePos x="0" y="0"/>
            <wp:positionH relativeFrom="column">
              <wp:posOffset>-61078</wp:posOffset>
            </wp:positionH>
            <wp:positionV relativeFrom="paragraph">
              <wp:posOffset>287271</wp:posOffset>
            </wp:positionV>
            <wp:extent cx="5283200" cy="6874933"/>
            <wp:effectExtent l="0" t="0" r="0" b="2540"/>
            <wp:wrapNone/>
            <wp:docPr id="40" name="Picture 40" descr="C:\Users\berkah-3\AppData\Local\Temp\Rar$DIa5108.23848\DOC-20251018-WA000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5108.23848\DOC-20251018-WA0007._5.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50" t="6768" r="10140" b="9116"/>
                    <a:stretch/>
                  </pic:blipFill>
                  <pic:spPr bwMode="auto">
                    <a:xfrm>
                      <a:off x="0" y="0"/>
                      <a:ext cx="5283200" cy="6874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0F755E" w:rsidRDefault="000F755E" w:rsidP="000F755E">
      <w:r>
        <w:rPr>
          <w:noProof/>
          <w:lang w:val="en-US"/>
        </w:rPr>
        <w:lastRenderedPageBreak/>
        <w:drawing>
          <wp:anchor distT="0" distB="0" distL="114300" distR="114300" simplePos="0" relativeHeight="251730432" behindDoc="0" locked="0" layoutInCell="1" allowOverlap="1" wp14:anchorId="71B78917" wp14:editId="29133CA8">
            <wp:simplePos x="0" y="0"/>
            <wp:positionH relativeFrom="column">
              <wp:posOffset>112889</wp:posOffset>
            </wp:positionH>
            <wp:positionV relativeFrom="paragraph">
              <wp:posOffset>214489</wp:posOffset>
            </wp:positionV>
            <wp:extent cx="5238044" cy="7473244"/>
            <wp:effectExtent l="0" t="0" r="1270" b="0"/>
            <wp:wrapNone/>
            <wp:docPr id="41" name="Picture 41" descr="C:\Users\berkah-3\AppData\Local\Temp\Rar$DIa5108.24835\DOC-20251018-WA000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5108.24835\DOC-20251018-WA0007._6.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00" t="2626" r="9948" b="5939"/>
                    <a:stretch/>
                  </pic:blipFill>
                  <pic:spPr bwMode="auto">
                    <a:xfrm>
                      <a:off x="0" y="0"/>
                      <a:ext cx="5239320" cy="747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0F755E" w:rsidRDefault="000F755E" w:rsidP="000F755E">
      <w:r>
        <w:rPr>
          <w:noProof/>
          <w:lang w:val="en-US"/>
        </w:rPr>
        <w:lastRenderedPageBreak/>
        <w:drawing>
          <wp:anchor distT="0" distB="0" distL="114300" distR="114300" simplePos="0" relativeHeight="251731456" behindDoc="0" locked="0" layoutInCell="1" allowOverlap="1" wp14:anchorId="620AB1E6" wp14:editId="4F57BF96">
            <wp:simplePos x="0" y="0"/>
            <wp:positionH relativeFrom="column">
              <wp:posOffset>79022</wp:posOffset>
            </wp:positionH>
            <wp:positionV relativeFrom="paragraph">
              <wp:posOffset>349956</wp:posOffset>
            </wp:positionV>
            <wp:extent cx="5373135" cy="7507111"/>
            <wp:effectExtent l="0" t="0" r="0" b="0"/>
            <wp:wrapNone/>
            <wp:docPr id="42" name="Picture 42" descr="C:\Users\berkah-3\AppData\Local\Temp\Rar$DIa5108.25800\DOC-20251018-WA000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5108.25800\DOC-20251018-WA0007._7.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330" t="4283" r="8240" b="3867"/>
                    <a:stretch/>
                  </pic:blipFill>
                  <pic:spPr bwMode="auto">
                    <a:xfrm>
                      <a:off x="0" y="0"/>
                      <a:ext cx="5373088" cy="7507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0F755E" w:rsidRDefault="000F755E" w:rsidP="000F755E">
      <w:r>
        <w:rPr>
          <w:noProof/>
          <w:lang w:val="en-US"/>
        </w:rPr>
        <w:lastRenderedPageBreak/>
        <w:drawing>
          <wp:anchor distT="0" distB="0" distL="114300" distR="114300" simplePos="0" relativeHeight="251732480" behindDoc="0" locked="0" layoutInCell="1" allowOverlap="1" wp14:anchorId="745DC112" wp14:editId="4BC4B8BD">
            <wp:simplePos x="0" y="0"/>
            <wp:positionH relativeFrom="column">
              <wp:posOffset>0</wp:posOffset>
            </wp:positionH>
            <wp:positionV relativeFrom="paragraph">
              <wp:posOffset>191911</wp:posOffset>
            </wp:positionV>
            <wp:extent cx="5407072" cy="7439378"/>
            <wp:effectExtent l="0" t="0" r="3175" b="9525"/>
            <wp:wrapNone/>
            <wp:docPr id="43" name="Picture 43" descr="C:\Users\berkah-3\AppData\Local\Temp\Rar$DIa5108.26660\DOC-20251018-WA000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5108.26660\DOC-20251018-WA0007._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348" r="9000" b="6630"/>
                    <a:stretch/>
                  </pic:blipFill>
                  <pic:spPr bwMode="auto">
                    <a:xfrm>
                      <a:off x="0" y="0"/>
                      <a:ext cx="5407025" cy="74393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0F755E" w:rsidRDefault="000F755E" w:rsidP="000F755E">
      <w:r>
        <w:rPr>
          <w:noProof/>
          <w:lang w:val="en-US"/>
        </w:rPr>
        <w:lastRenderedPageBreak/>
        <w:drawing>
          <wp:anchor distT="0" distB="0" distL="114300" distR="114300" simplePos="0" relativeHeight="251733504" behindDoc="0" locked="0" layoutInCell="1" allowOverlap="1" wp14:anchorId="54F00566" wp14:editId="170BF29F">
            <wp:simplePos x="0" y="0"/>
            <wp:positionH relativeFrom="column">
              <wp:posOffset>0</wp:posOffset>
            </wp:positionH>
            <wp:positionV relativeFrom="paragraph">
              <wp:posOffset>293510</wp:posOffset>
            </wp:positionV>
            <wp:extent cx="5463822" cy="7619999"/>
            <wp:effectExtent l="0" t="0" r="3810" b="635"/>
            <wp:wrapNone/>
            <wp:docPr id="44" name="Picture 44" descr="C:\Users\berkah-3\AppData\Local\Temp\Rar$DIa5108.27687\DOC-20251018-WA000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5108.27687\DOC-20251018-WA0007._9.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591" r="8044" b="3177"/>
                    <a:stretch/>
                  </pic:blipFill>
                  <pic:spPr bwMode="auto">
                    <a:xfrm>
                      <a:off x="0" y="0"/>
                      <a:ext cx="5463725" cy="76198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0F755E" w:rsidRDefault="000F755E" w:rsidP="000F755E">
      <w:r>
        <w:rPr>
          <w:noProof/>
          <w:lang w:val="en-US"/>
        </w:rPr>
        <w:lastRenderedPageBreak/>
        <w:drawing>
          <wp:anchor distT="0" distB="0" distL="114300" distR="114300" simplePos="0" relativeHeight="251734528" behindDoc="0" locked="0" layoutInCell="1" allowOverlap="1" wp14:anchorId="40678C10" wp14:editId="5F751488">
            <wp:simplePos x="0" y="0"/>
            <wp:positionH relativeFrom="column">
              <wp:posOffset>101600</wp:posOffset>
            </wp:positionH>
            <wp:positionV relativeFrom="paragraph">
              <wp:posOffset>259644</wp:posOffset>
            </wp:positionV>
            <wp:extent cx="5339127" cy="7428089"/>
            <wp:effectExtent l="0" t="0" r="0" b="1905"/>
            <wp:wrapNone/>
            <wp:docPr id="45" name="Picture 45" descr="C:\Users\berkah-3\AppData\Local\Temp\Rar$DIa5108.28575\DOC-20251018-WA000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5108.28575\DOC-20251018-WA0007._10.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710" t="3176" r="8430" b="5939"/>
                    <a:stretch/>
                  </pic:blipFill>
                  <pic:spPr bwMode="auto">
                    <a:xfrm>
                      <a:off x="0" y="0"/>
                      <a:ext cx="5339080" cy="7428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0F755E" w:rsidRDefault="000F755E" w:rsidP="000F755E">
      <w:r>
        <w:rPr>
          <w:noProof/>
          <w:lang w:val="en-US"/>
        </w:rPr>
        <w:lastRenderedPageBreak/>
        <w:drawing>
          <wp:anchor distT="0" distB="0" distL="114300" distR="114300" simplePos="0" relativeHeight="251735552" behindDoc="0" locked="0" layoutInCell="1" allowOverlap="1" wp14:anchorId="29A193A1" wp14:editId="36A94262">
            <wp:simplePos x="0" y="0"/>
            <wp:positionH relativeFrom="column">
              <wp:posOffset>0</wp:posOffset>
            </wp:positionH>
            <wp:positionV relativeFrom="paragraph">
              <wp:posOffset>293512</wp:posOffset>
            </wp:positionV>
            <wp:extent cx="5429932" cy="7495822"/>
            <wp:effectExtent l="0" t="0" r="0" b="0"/>
            <wp:wrapNone/>
            <wp:docPr id="46" name="Picture 46" descr="C:\Users\berkah-3\AppData\Local\Temp\Rar$DIa5108.29431\DOC-20251018-WA000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5108.29431\DOC-20251018-WA0007._1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591" r="8619" b="4697"/>
                    <a:stretch/>
                  </pic:blipFill>
                  <pic:spPr bwMode="auto">
                    <a:xfrm>
                      <a:off x="0" y="0"/>
                      <a:ext cx="5429885" cy="74957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0F755E" w:rsidRDefault="000F755E" w:rsidP="000F755E">
      <w:r>
        <w:rPr>
          <w:noProof/>
          <w:lang w:val="en-US"/>
        </w:rPr>
        <w:lastRenderedPageBreak/>
        <mc:AlternateContent>
          <mc:Choice Requires="wpg">
            <w:drawing>
              <wp:anchor distT="0" distB="0" distL="114300" distR="114300" simplePos="0" relativeHeight="251736576" behindDoc="0" locked="0" layoutInCell="1" allowOverlap="1" wp14:anchorId="5F60AE6F" wp14:editId="1B10C9FE">
                <wp:simplePos x="0" y="0"/>
                <wp:positionH relativeFrom="column">
                  <wp:posOffset>-673100</wp:posOffset>
                </wp:positionH>
                <wp:positionV relativeFrom="paragraph">
                  <wp:posOffset>-22225</wp:posOffset>
                </wp:positionV>
                <wp:extent cx="6264910" cy="8432800"/>
                <wp:effectExtent l="0" t="0" r="2540" b="6350"/>
                <wp:wrapNone/>
                <wp:docPr id="31" name="Group 31"/>
                <wp:cNvGraphicFramePr/>
                <a:graphic xmlns:a="http://schemas.openxmlformats.org/drawingml/2006/main">
                  <a:graphicData uri="http://schemas.microsoft.com/office/word/2010/wordprocessingGroup">
                    <wpg:wgp>
                      <wpg:cNvGrpSpPr/>
                      <wpg:grpSpPr>
                        <a:xfrm>
                          <a:off x="0" y="0"/>
                          <a:ext cx="6264910" cy="8432800"/>
                          <a:chOff x="0" y="0"/>
                          <a:chExt cx="6265333" cy="8432800"/>
                        </a:xfrm>
                      </wpg:grpSpPr>
                      <pic:pic xmlns:pic="http://schemas.openxmlformats.org/drawingml/2006/picture">
                        <pic:nvPicPr>
                          <pic:cNvPr id="32" name="Picture 32" descr="C:\Users\berkah-3\AppData\Local\Temp\Rar$DIa5108.30301\DOC-20251018-WA0007._12.jpg"/>
                          <pic:cNvPicPr>
                            <a:picLocks noChangeAspect="1"/>
                          </pic:cNvPicPr>
                        </pic:nvPicPr>
                        <pic:blipFill rotWithShape="1">
                          <a:blip r:embed="rId63" cstate="print">
                            <a:extLst>
                              <a:ext uri="{28A0092B-C50C-407E-A947-70E740481C1C}">
                                <a14:useLocalDpi xmlns:a14="http://schemas.microsoft.com/office/drawing/2010/main" val="0"/>
                              </a:ext>
                            </a:extLst>
                          </a:blip>
                          <a:srcRect t="3730" r="7669" b="5940"/>
                          <a:stretch/>
                        </pic:blipFill>
                        <pic:spPr bwMode="auto">
                          <a:xfrm>
                            <a:off x="0" y="0"/>
                            <a:ext cx="6265333" cy="8432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C:\Users\berkah-3\Pictures\23 MUHAMMAD IKHSAN 211414009merah.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955822" y="1004711"/>
                            <a:ext cx="891822" cy="1343378"/>
                          </a:xfrm>
                          <a:prstGeom prst="rect">
                            <a:avLst/>
                          </a:prstGeom>
                          <a:noFill/>
                          <a:ln>
                            <a:noFill/>
                          </a:ln>
                        </pic:spPr>
                      </pic:pic>
                    </wpg:wgp>
                  </a:graphicData>
                </a:graphic>
              </wp:anchor>
            </w:drawing>
          </mc:Choice>
          <mc:Fallback>
            <w:pict>
              <v:group w14:anchorId="4DAD2029" id="Group 31" o:spid="_x0000_s1026" style="position:absolute;margin-left:-53pt;margin-top:-1.75pt;width:493.3pt;height:664pt;z-index:251736576" coordsize="62653,84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8J/raAwAAzQoAAA4AAABkcnMvZTJvRG9jLnhtbNxWUW/bNhB+H7D/&#10;QAh7lSVKsiULcQrFdtNgTWM0DfpiYKApytIiiQRJ2wmG/fcdKdlN7LQrsnUPe7BMHsXj3Xf3fdTZ&#10;m4emRlsmVcXbiYMHvoNYS3leteuJc/fprZs4SGnS5qTmLZs4j0w5b85//ulsJ1IW8JLXOZMInLQq&#10;3YmJU2otUs9TtGQNUQMuWAuLBZcN0TCVay+XZAfem9oLfH/k7bjMheSUKQXWWbfonFv/RcGovikK&#10;xTSqJw7Epu1T2ufKPL3zM5KuJRFlRfswyCuiaEjVwqEHVzOiCdrI6sRVU1HJFS/0gPLG40VRUWZz&#10;gGywf5TNpeQbYXNZp7u1OMAE0B7h9Gq39MN2IVGVT5wQO6glDdTIHotgDuDsxDqFdy6luBUL2RvW&#10;3czk+1DIxvxDJujBwvp4gJU9aETBOApG0RgD+hTWkigMEr8HnpZQnZN9tJx/2TkMw/Bkp7c/2DPx&#10;HcIRFU3h1+MEoxOc/r6fYJfeSOb0Tprv8tEQeb8RLpRUEF2tqrrSj7Y9oXgmqHa7qOhCdpMnkAd7&#10;yGHZnIpCsORMUejQabq8U0Cs5YrJe1K64TITwvTV8j2npF5+Yo1YfiTyl9kVGWI/GYR+6OPl7Gbq&#10;Bn4AFpy4nzPf9+PBbzgY/C7Wpp4mGhNAFw4xcIG7e4VaPi1Ju2aZEkAaoLJ523v+up0+y2VVV+Jt&#10;VddIcv250uVtSQR0ELZcMIs9jJDPUce+UImODTNONw1rdUdvyWpAlLeqrIRykExZs2LQrfIqh36l&#10;IC0azhOyarU9E3ruvdKmI033WQb+ESQAwzi4cKdDf+pGfjx3s3EUu7E/jyM/SvAUT/80u3GUbhSz&#10;8M5E1YcO1pPgX6RbL0wdka0goC2xsmOQtAHt/22IYDIImViVpB8BdSNPYRwCUwCveDQaOwhEajiO&#10;erooLZmm5b4we/C7qirgJ1rtrnkOgJCN5haP7+Tnt1kGbSKVvmS8QWYA6EOw1j3ZQipdevtXTD4t&#10;N00BdpLW7TMDJN1ZXirUMBxFUKiRm2Wz2I2iWeJeXMBoOp2PoxCPouH8UChVkpzvblaKAm/yf16r&#10;r9TIEMAg23MBph3aMOjPhNFJf7zQ3EfXFuz672QGBLRT9sVeZsDyVZnpX1LLIETXd++y6+tshq5+&#10;fXebfUABxhGOgE0Nk6T8waJiGucHawjI7f9MQyzpeqEwABZARKMtXX8fFqyUv0JAovFwmAQAG1zl&#10;2PejGNuLopNbc9knY2zXzV2PwygM48TeJPsb+9/XEpvKMUfthwF8M1nF7b/vzOX5dA7jp1+h538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t4CgjuIAAAAMAQAADwAA&#10;AGRycy9kb3ducmV2LnhtbEyPwWrDMAyG74O9g1Fht9ZOs4SQximlbDuVwdrB2M2N1SQ0tkPsJunb&#10;TzttNwl9/Pr+Yjubjo04+NZZCdFKAENbOd3aWsLn6XWZAfNBWa06Z1HCHT1sy8eHQuXaTfYDx2Oo&#10;GYVYnysJTQh9zrmvGjTKr1yPlm4XNxgVaB1qrgc1Ubjp+FqIlBvVWvrQqB73DVbX481IeJvUtIuj&#10;l/Fwvezv36fk/esQoZRPi3m3ARZwDn8w/OqTOpTkdHY3qz3rJCwjkVKZQFOcACMiy0QK7ExovH5O&#10;gJcF/1+i/AEAAP//AwBQSwMECgAAAAAAAAAhAN++xIj8tgQA/LYEABUAAABkcnMvbWVkaWEvaW1h&#10;Z2UxLmpwZWf/2P/gABBKRklGAAEBAQDcANwAAP/bAEMAAgEBAgEBAgICAgICAgIDBQMDAwMDBgQE&#10;AwUHBgcHBwYHBwgJCwkICAoIBwcKDQoKCwwMDAwHCQ4PDQwOCwwMDP/bAEMBAgICAwMDBgMDBgwI&#10;BwgMDAwMDAwMDAwMDAwMDAwMDAwMDAwMDAwMDAwMDAwMDAwMDAwMDAwMDAwMDAwMDAwMDP/AABEI&#10;CMoG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M/Wiso6vKC&#10;RiPj2oA1c/WjP1rK/tiX0j/Kj+2JfSP8qANXP1oz9ayv7Yl9I/yo/tiX0j/KgDVz9aM/Wsr+2JfS&#10;P8qP7Yl9I/yoA1c/Wisr+2JfSP8AKrem3b3UIZ8Z3Y4oAt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AeprfrAPU0AJRRRQAUUUUAFFFFABWjov8Ax7D/&#10;AHjWdWjov/HsP940AX6KKKACiiigAooooAKKKKACiiigAooooAKKKKACiiigAooooAKKKKACiiig&#10;AooooAKKKKACik3D1pQwPQ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YB6mt+sA9TQAlFFIzBBuIyBQAtFKUKNtIJI/pQQR1BGeaAEopGcKcGlByMj&#10;oaACtHRf+PYf7xrOrR0X/j2H+8aAL9FFFABRRRQAUUUUAFFFFABRRRQAm72NKDnsapSa1bxn5pAf&#10;woTXLcqSJQQPaq5WZ+0j3LuaNw9RVRtbt0IBkyTTm1WAJu3jFHJLsVzLuWc56UVWj1OKTBVwQadL&#10;qUUO0O4BbpS5X2DnXcnoyOmRmoWvo1OCwzTTqUe4LuGTQ4vsCmu5YpN3saj+1r60oulPfFFmLnXc&#10;fux1Bo3j3qIXiODgg4pWuFVSxAAHeizD2kSTePejePeo0uEkUEFSD3zSmdBwcUWDnQ/d7Gjd7Gmf&#10;aVHHA/GnecMA8AGiwc6F3j3o3j0NVvt0Y6saU3kaAMWABp2RKmyxvHvQGz0zUJvohGHyNp71GdYg&#10;U43gZqWn0K9pEt0ZA6kVXTUo5FJU5A60LqMToW3AgcZqYxl1Dnj3LG4eooqoNXt2faGBNTC8jIB3&#10;AZq3F9hqSexLkeooqsNWg8zYHyaVtThTOWAxQovsDkluWNw9RRuHqKqSazboMs4ANTRXSTKGUgg0&#10;+Vi549yXOelFQi9j37cgE0jalErEFhkUuWXYOddyejNQLfxyHCsKbc6lHZhTIwAY4FQ4yHzx7lmj&#10;NRR3kcvQ9aZLqcML7GfDGqRVyfd7GlBz2IqsmpROwAcEmpUukckAjihpkqaZJRUIvo9+0nBpsmox&#10;oTlhxUWkNu25YoqvDqKTDIIpG1WCORkMihl6inFS6gpJ7FmiqE3iOzgbDzIr+hpn/CVWDZUTpkdv&#10;Sm0+gzSorLi8Y6fLN5a3Cbh2xU58QWgTcZVxTjGXYlyS3LucdaNw9RVNddtZeFkU05tVgRgC65bp&#10;Vcsuwuddyzu9ATRvHoahW/jYAggik/tOIsV3YK1I+dFgHPNBOOaiS8SToQaPtiHjI5quVi50Sbx7&#10;0bwegNR/ak9BSG8RcE8ZqR86Jd3saN3saZ9qXZu7Un2tcA9jQHOiTd7Gl3D6VC99GgyTim/2lEeQ&#10;wxTSfQOddyxSbvY1El4jngg0/wA9fUUWfUTmu48HPY0Uzz19aVZVc4ByaRUXfYcTjsTSbvY0O4TG&#10;e9NM4HWgTkkO3exo3exqP7Wnrmg3qDgmgOdEtFMFwpAORzUR1SH++o/Gp5ZBzosUVV/tWEf8tFNT&#10;R3KyJuByKtpl2JKKi+2pkgZOKa2oRR43sFJqUwsT0ZHqKg/tGI8q24U77Wh565qkmS3bcl3D1FFQ&#10;vdxoMnAFRnVoQ5UuoxzRyvsTzx7lrcPUUbh6iqR162x/rFNDa3bJjMijNPkl2HzruXCwHvRvHvVO&#10;PXLWZiqyKxHpTn1e3U4MiqR60mn1QuePctg55FFU/wC2rbHEyUo1mAjIkBHtQovsWnfUt0VTfXbV&#10;BlpAcdqemr28ikiVQBU3Asbx0wc0bvYiqses28zFVkBI96b/AG/bFyvmAMO1Npkc8e5dzRVRtZgU&#10;AmRcGmnXbYdZFFRaQc8e5doqomtW8gyJowB6mpItShlJCupx6GnFSGpJ7E+R6ijcPUVU/tq383yx&#10;ICwp76nEhALAk1ajLsNyS3LBOOaTePeo/tSnj1pfOX2oafUnnQ/fnoCaN3saaJ1HoKQ3KjoCaQc6&#10;7j93saN3saas4YZwRR5woDnQ+im+aPWk89fWgtMdu9jRu9jTfOFIbhcc4oJ50P3j3o3j3qGS9jiA&#10;LEAE4prapArYLDIp2FzxLG8e9G8e9RQ3kc4JUggUPeJGcEjIosHOiXd7GjePQ1GLtSAQRg+9H2lP&#10;aiwc6JN49DRu9jUZuUHOBxQ94iKCTgGiwc6JN2OoNG8e9RJfRSnAYE0SXccWNxAzSDnRLvHvRvHv&#10;UYuoypIxgUgu425AFA+dEwORmioJL5IwCSOaQajGed4FPll2DnXcsUVXbVbdVJMi4AyajGuWpGRK&#10;oHpU3KLlGcdeKq/2vblCxlXA9qj/AOEgtCM+aoxTafQTdty9uHqKM56VSGt2x6SKf1qSPVYHXIcY&#10;qEpCUk9mWaKr/wBpRdmyKcb6MKCWGG6c0cshtpbk1FQfa0yvIJYZHNO+1L6ii0ieePclJxyaTeD0&#10;BqI3qKMkgihL1HJAJ4qkn1Hzol3exo3expn2lfWj7QuM54phzofu9jRu9jTFuVboQfxp3nDOOM/W&#10;nYXOhd3saN3saj+1D0NH2te4IFIOdEm72NG72NR/bEPQilF0p4FA+dD93saN4HUGm/aFHemm5Tvg&#10;0Bzok3j3o3expgnQjOBSG7UcYPFAc6JN3saN496Z9oXGeMUguUJwACTQLnRJvHvRvHvUX2qPft4y&#10;acZ0HJAoHzofvHvRvHvUL3sUYyxAFRrq9u7YDrmnYXOi1vHvRvHvVZtVgTq649e1JFq9vOxVHUkU&#10;WDniWt496N496gOpQBiu5cikGpwkZDAYoaYc8SzkeooJxyarJqcTsAGBJol1SKEAs6gHis0pA5os&#10;bx70oOeRVRtVt0AYyKM0z/hIbULkyqecYrTlY1JPRF7IHUiiqh1q3UA+YCGpTqkPOJBijll2G2lu&#10;Wtw9RRuHqKqf2xB/fFC6xbsQA65PtT5Zdhc67lvI9RRuHqKrnUYo1LFlwKb/AGzAOriocZdBc8e5&#10;ayPUUZz0qn/bttnHmDNSLqcLDIdcfXFUou2oc6LFFVzqUKnBdQfrSPqkCDLOAD70+Vhzos0bh6io&#10;Evo5RlWGOvWk/tKL+8CKXLLsPnj3LG4eoo3D1FVW1WCNSWZQBSR6vA/3XU/Sjll2Fzx7lvcPUUbh&#10;6iqratCvVwM1HL4gtYWUPIoLU1GXYfPHuXtw9RRuHqKzz4ks8nEqcUo8Q2hGfNSjkYueJf3D1FFU&#10;xrVsQMSL83T3p/8Aa8BZh5ijb15qZQl0D2kSzkeoo3D1FUjr9rhsyqAvWmnxDZgZ81AKcYS6h7SJ&#10;f3D1FG4eoqlFrtrNkLIhIpx1e3DAb1yafKw9pEt7h6ijcPUVTk1m2iODIopYNVt7nOx1Yr6UcrD2&#10;kS3uHqKMj1zVf+0YgcFlBFM/taD/AJ6L+VLll2Dnj3LW/wBjRu9jVQ6vABkuuPpQmrQO2FkGfpT5&#10;WJVI9y3u9jShvqKrpfxtnEgOKljmWQ8MCaTTGqkXsx9FAJOeCMUUiwrAPU1v1gHqaAADJxSiPLKD&#10;g5I49aRPvCpBknCgbiCF9jigD54/bE/bw0z9kb4j/Dvw7e6ZLdv4+1N7CGZCR5L7sEt6AnFe/wAF&#10;z9oiDtlWJOQecf8A1q+Kv+C0XwL8Y/G/4JaXb+AvDaaz4ksLwXdpcqQs1jJuB3Kx4HI/WvD/AIU/&#10;tXftyfDjwbYaVrXwxsNVmsIRCLl5Iy0oUYySepoA/UhWPYAj1PSlYEEggA18O/ssftTftP8AxD+M&#10;1hp/jn4b2GkeHJG/0m5jnUlB9Aa+4mYsxLZJz3GCPagBK0dF/wCPYf7xrOrR0X/j2H+8aAL9FFFA&#10;BRRRQAUUUUAFFFFABRRRQBzN1GSygqMHjoKX7OscRUAc+1WWHnONwPWliiVpGBGQtd6aPB5exSmi&#10;MpUqBlR6VZQ+fagEAEe1WkgGG2gZIpdOtNsbFwMmplUVtDrpQk46sqW0fmuE2ggd8U64CiXYVBVe&#10;R9a04bRI8lcjNH2JcYODk5rNVe5tClK5meZLIhdgACcdKseWN6sQMj2p17aGYsnKrnPFS21gWUBm&#10;OAPxqJ1LrQv2MiIRgc7Tx70rIXBAXBPvV9oFCkgciosDsAKlSvuHsZGctpJFkADBOc1MmShWRSyn&#10;tVtwXXBOBSRQgE55p6EunYihVUhIRdoXoKbDm4JLLtIOOtWXUjG0Ck2ncCRgigpQImtQGIGac6My&#10;BeQBU6nIBopXHymbeM9sjcBuPSqdzctPbqhXIPGMYrXnhW4HzkgD0qLyomCgMpI6DFUkgaZCIUtt&#10;ORFJOOeeapTROHQhQQ/PStKW181SoJBNKLdwqjC4SnZGahd2IzGRbglQoPUDvRFp8ZiICMA3JFWY&#10;7je6oykA1K24HCjAFLmLdNrVmTLYLbSsYlAI9amjWUxqSq5Iq75Z8wsQCTU6ICoJAyaJVbbmlLc5&#10;+WR4Zy+we9S3UTzwpJGFIbqMcitia0jdSSoJFRwRERlSoUH0ojWuVUWxkXdmZ4FJQfLjI9amQfY4&#10;0G3crcY9K0pF8qMlVBNIsICDIBwc1TmmZOBR8gPJkAgL+tRTWDM+VQOD3JrXjjWQkkAGlNsp6ZFS&#10;69tC40otaox4LZkcKVKn0qTULKaaKPJG1W6YzWg1ogk3c5p7JuUDJGKXtL6kuGpnR2ht8FsjFR3M&#10;LTSNIyNu/wB3itdYAvUlvrSupZSCSQazRu1oYSK63OzbgY9BV+1tCgLEkkjpUjwKZ9xBBPBqdQFA&#10;A7Vo2c6jbUzEuHjuWAjUY/WnzQiXJdcFueOKuTQK7A4wRTXgD4ySMcVSkU23uZ6Wohb5RkVUvIWE&#10;zsEXJNbBj8tsH7o71DIFuC4AHynrTSTEtNjl9S0w3oDEDzAewqtNpn2ck7Qsh74610qWpjlLBQSa&#10;iNo0jbSoYn1rSEEPmZzFnaM4k3gK4PBx71qW0TzWwUoCVOenWp/7PcXJLAAKatxSmJwVCkjjFNtr&#10;RMpQUtWLbWMbWhaRAjL0wKii0+SScSBzsX2rXXNzFkqoz17VIlqWQDHA9Kh1H3IlBJ2RTiUyICAA&#10;Bx6VPbwlFZioJHtVjySf4QuOw4qeKACMA9655O7J9kzNFmSxYlju5pI4CZFBxgmtLy1HGRxR9iRe&#10;RnIqlUlsHsmQG1GOOtNa0DDBJIFWgoBzzTgNxwelS4iUb6FQwgoUGaQW/wAoHPFWxbqCTk5NL5A9&#10;TUj9iyk9msikMCai+xqnyhSQPetMRAepoMCnkimpNbB7JlGC1QcgEk1Z+zn3qRLdUJIzzT6cpN7l&#10;wor7RAICOcE0+JCrZ2gVJRUmsYpKyIroEhcVCUJGCDVplDde1IYQfUUGc6bbuUjAM9SKrzQN5hwM&#10;itM26nuaiktwHIBNBn7JlEEKACWyKhOnRsCNhGa0/KX+6DSC3ZSCcYFbqSGqUjHbS0jIyGIq/ZKY&#10;owASV9Ksy2ySnknFOit1TIGTTlUTVi3zrUoXYZCCAQWOKiaByAQCc+vNX7iLziBwNvNOgjKA5wam&#10;yCEm2Z0UTRSBypIPFWpFUuTgirMsYlQKeAKabUH+8aItIqotCnq1sxt1ZM8gVQisWklLFfat/KhA&#10;pUkAY6UxYViyVBqo1GjH2d9jDltWi42Lg+1E0HnIpKDKn0GK1rmJZYiFGX71CsLCMqQAxq1NvqHJ&#10;bczI1WynzGqsGOTxUrobh8hFG72qU6WYZFKktvPNWord4pANoIqJavUOUzZ4GgZVCKQ3tTjZOOgw&#10;PpWvcWiysp4yop4tiwB4pqo1omWpNGBcWZYEAEkfSkWFIFA25c9q2vs3lyMQATmoWs0knDkYIpci&#10;DmZUsbZ7afcFBz/s1BeWmyYyBSGJ9K3RCMjOKguLNZmxkg1KsTyozZbZjboQTkn0FRfYnYEkZI9q&#10;2RbEIFwCBTo7UbHzgcU7i5TBHmR5CpGR7qKs2cBKmRgAzdQOBVtoiJwgwQeatLaKgABPHrTU0tSk&#10;mtjLNgEkEiHDVcaMylSyqKtx2iqc5JJqX7JH15olVT2CUZSIBaAqeTzSxWYRwQSfxq0qKi4BJxRW&#10;UnzEuDW5C6bACQeaf9lwARwTTzGJcA5AHNSAYGMk1LRcKcWrtFYwkdc0nl+9WH60wqCc801ETjZ6&#10;IVIAUBOM00xHn5RipUGFApak3jsVvKPfNI8QZSATzUx549aQKAc81Sic7iU5rYjZjn5qr3tmzzg5&#10;27fbrWoyB8Z7HNRzQF2yOpq1YXIUURtoAHT0GKd9nV+WXJNWvs5HU4NOVAox1p6ByX2Io7UbBgYo&#10;S1EmQcgCrKxqVBJINAUL0qLidNrcqtbfKeT0pkiF1UYxir2M8HoaXyF9KUmNQb2M+O13tgkj6cU8&#10;WRByBux61dMSpyBg0hGe5FJK4uW2jK5hPlkMoGPSo47bIPJHNXMcYOTQAB0p8o1Eoz2O8ZBOapi1&#10;lLkFsAHjitvCkckgmoblFwB6VrGo9hqkzBmaSNmQou098daqvbNndwAO2OtbktuZUCkDA96iOm7h&#10;jrn3p8iOlGPcyOLUqqBSe9ULZJTIVIyPoK6CXTypIIIFQ22ml5m24BA70cthSSasytpymO3Yggkn&#10;piraFmYAMFH0p6aV9ijJBBYngE8VYs9Nw2X3DPPBouluZumo6xI47YycFiR69KWWMbkjKZCHOfWt&#10;GO2SLO3ke9LFapNMWIORQ6kSJRciiqHcvDHaMcipMF+NqjPetJ4hsbA5xUEcGHBIOKSqJk+yZVS0&#10;Bbk5FSw26xElRyat+QjcDg0C3UdzWUncFRkQYI6giop1LjHNXTbqe5oFuo6jNSHsmZ0VvJGcrkip&#10;d7CRVKnkVaaBMnlh9DTCoEgI5K8CrTD2UirhvekZGYEEkA1oeQvpR5C+lQHsmZ0VrhxyTUjWobgl&#10;qvCBRyBR5Q9KA9kynFB5WQMnNK0JkOeRirflD0pGUKcDpTSuHs2tWZ8kUiuQoyBRGJn4KjA96v4H&#10;oKVYR155oasChfYoi1GQSWzUn2cDkdRVk2yjJyeKQIBzzxQlcHC25Wa0DsCcgjvSNAsXLMSDVsjI&#10;xTTEG4OSKfKCjcpTqGQqgznrx0rNm0oROHYliT9K3JIF4xkVDNbb8DIwKuKVg5DKktGDYB+T0xU1&#10;nbGAho8Bj7VppagqCSKakCwSErySe9OyDlKUWkh5jIyAGlukbOAijNXX3vjLAYpLiEMpbkkUJIOU&#10;z0ikDDKIBVC7SWK72kAA/jWthl5weKjfTTNL5jtnsBmraKjFX1M6dJHCDaCDwSRUD6e0M+xjnByO&#10;K2LnTGmhwpxtOaGsDlWkILkdqUXZ6E01o2UZI3kYAAKq+1WIULkAAED2p05kZzHEFJXqSOtW7O2C&#10;wIzZDkc+lWpsptvcrS2gjGAqkmoTpsiAnavHtWq6K+N2BilPPHrR7R9xcpk/Yi6ccOadb6axY7sE&#10;Y9KvvaZbcG5FOgiMbEk8EdzUylcznTk3oY8miSefuRshTyMVYNsZdoOQF4PArQ+xNKxIYge3eni2&#10;KKVK5zQqiWhHspmYbZkOFIIHtmo200XZIdcg+nFav2P0BFPSEoAAvSj2qD2UzGitHgQkDgHGKlit&#10;FnBIXpWobdTEUIIBqK0gW2dkQ5A9etP2r7gqcjMvLMiNlC4zjn8aWC1AhAZRj1xiteaNZFJYCmNb&#10;iVAgHAOaFUfcpx7GTcW+AuwYPfvVeWw84qzgZQ56VsyWghxkE59ailtfOXAwAaqM23qEKck9TGOn&#10;qzMVVW79KjWwMjkADA9q2rbTxaPhSSHBBzRa2ZViAMgGrbRcomcYjbmNNudvPTrT4NPExdwhG45+&#10;laEmnmSTdJ8uOBim6bbyxb4lIIIxz1rObXQjlMr7CTGxByznGMcUSWoaBYxGu/Oc47VfuLL7Mdi7&#10;sg5FWLazSRBnIcc04tWDlMqKwFsxBYKSPSprZfmwwDfhVo6Xm4ZnLY7c057NUwQSCPU1d0Zy0ZVv&#10;rcyrwoA+gpum28lmhZRnd7VsJbL5QBzg0kcOGKADYOmRzWTqq9jRLQpjcQCQMnrSyWn7tuEHHYVM&#10;9q29sEYzTgXyMqpH0qlJ9zJ3M+G1kkQSZyAcdBT/ALP/AHhkfQCr8yiMKAMBj0pjgYyAKakcVaNt&#10;itFCEbCoQTVuyiKzq24gVCsx8zbjgVagyCDioqP3SsM2ppl5DkE9c0qnIHemxfcFKn3RXKe5F6C1&#10;gHqa36wD1NBQJ94U/eUBx94jj60xPvCpNu8EZxmgD5o/4KKftgav+zB8Nbe18LWEN/438T3JsdGt&#10;ZCpRpGIG8g9QM5wK+PPD/hX9of4P/tffC6T4i/Eea/Xxwd11pNrvt7W0fK/KFVsEgsM49K95/wCC&#10;wPwz1qDUvhp8WdKs7nULb4ZalJd3ttCm9zG7jc23uQBmvnv9ov8A4Kl/Cb4uftK/BvxVZ6+ltZ6N&#10;MZb2Kb5GtmyhYMp+6cj8aAPavgx+1N8UP2ZP23D8K/ipLb6zoni6aS48P6skQjaMM/yxNnPTJHX0&#10;r71jbepbIO4k8dOv8q/L/WPjBbf8FLf+CjXw+1j4f215d+D/AIdlri+1SSMpFIwfIUHv8vNfp/BE&#10;YYUTn5RigB1aOi/8ew/3jWdWjov/AB7D/eNAF+iiigAooooAKKKKACiiigAooooAyWjWJlyTknih&#10;YwhJA5NRyFzdgFSQKsRDc4GM5rpb0PEUW9Ai5bBqykXygqCCaIoVJxgA1PGpQ455rmuejh6bS1ZD&#10;5bepo2kcHOasU103HOAadzone2hEGIGB2otyWkYE55ocYYjGKlRAFBAGTSJhfqLsHpTXiGw4GDT6&#10;KdzQr7SvJORT4l3E84xUpAPBAIoAA6ACi7E4piBQPegxq3JFLRRcOVAAFGAMAUUUUg5UN8pfSmtb&#10;oFJCqD9KkoYEgimmJxRD5K+9MljCbSCRk1NsPpSiMHqAQKpyMox1EWMEKSASOlPwPQUAAdBRUXNw&#10;wPQUUUUmrisFJ5YHSlooSHYTYPSgqCMEcUtFO4rIRVC5wMZpaKKTQ0hCmTnNJ5fvTqKOVCsgooop&#10;jGmFSc45FDgADAp1I4JHFNMiUdBhAPUUxwAeKk2H0pCDuAIqmzLlZGwDjBHFMNqCpXACn3qwEz2F&#10;J5R9x+NTdhysqNCqKQAeKrxwN9mDkDdV+KA7jkEgmnCBcAAcelXCQcrMaW3baxxgmrllpiGMOVG4&#10;96uvaKykbaW3YKSgwCBmlOV2awWgwKUUA4wOlPTpUjruxxnFN2EdBQmRNO4A47A0bj24o2H0o2H0&#10;o0FZkZtQxJ555qQK2RknFPHAA9KKg2QYHoKNoPaiigLCbB6UbB6UtFAxNg9KNg9KWigBNg9KWiig&#10;AooooACAeopNg9KWigVhNg9KDGp5IpaKBjfKX0pfLHvS0UXAb5S+lJIgRSQMGn0EA8EAigCs0Ybk&#10;jmpIIVweCak2D0H5UoAHQAU7sVhvlL6UhAU4AwBT6aykkkCnFkzWhEScnk0nPbrUvln0FHln0FNs&#10;ySZCsRRi3TPWmtAHbIB3VY2H0o8s+go+YNMri2IIPGRTyjkk8ZNS7D6UbD6UfMOVkLRZPzdaVflA&#10;AJwKl2E9QKPL9hRfzDlZFtY8gDmmfZ1PQHJ96sbD6UeWfQCj5hysri2KkEZyPeneS27OBmpfLPqf&#10;zpdh9KlMOVkWxvQUjRMwwcAGpth9KcgIzkU36lRjqVVslVtwBzUogLgEnJNTUUmzXlRF5JqTaD2p&#10;aKQJCbR6UuB6CiigdgxjoMUUUUAFFFFAmgooooGFDZwcdaKKBcqEXdnnGKbOSMYyKfSOu7HGcU0T&#10;KOhBknrUkaKy5IyaXy/YU5BtGOlNsmC1AIBwBS4HoKKKmxrYMD0FJsHpS0UAAUDtRgegoooFYOnQ&#10;UUUUBZAVB5IqCQBmIPIFT0m0eg/KhDKjWYAJAAIpsUbJIDk8VepsgwhwATTuBWuF3ITjJqiIC0hG&#10;0jFaRdkGQgGaa0K7SzEDP6U4vUDOktmyQOwz1q3YpJJbKWBJFPnRRCu0A5706A7SoBwAOlXKV0Jo&#10;kgTqCOlSLEqkkDBNOHt3orFoEgpNg9KWihIYmwelGwelLRTATYPSjYPSlooATYPSk8pfSnUUAJsH&#10;pRsHpS0UAJsHpRsHpS0UAJsHpS7QO1FFABgegpNo9KWigVhNo9KXA9BRRQOwYA6AUUUUCsiOdS23&#10;BxioXt2c5wTVqo5WIYAEjimmHKiJYWUAcjHvR5Le1SqCyg9c0uw+lUn5mLi7lf7MRzzx708jcCPW&#10;pdh9KPLPoKL+YuVkAtyOQBmkNmDyRk/WrGw+lGw+lJ+oJMqyWxQYAAzUTROZAOcYq7IQmNw60ihX&#10;5APFOMrFQjqVZ4VQqCADn8anEeRkEAGnPGhPJ596QhR6YpykVOIkahs9TimlCQRjrVgR4HAAp2V9&#10;qlsz9m2VUi2sDzx70skImABGcc1YbBGAATTdpHQUJicXHQiWN0AAIAFSICB8xyadtJ7GjYfSnoNJ&#10;iU0scnmn7D6UhhJ5weaTsHKyOkCAMWA5NTeX7Cjy/YU/mHKyLGeME0AbeQCKl8s+go2E9RQvUXIQ&#10;TAPjcCcVGVVeAhP41aMWeqimvAcjAIqlJD5WRRxqVBKkEUoiVSSARmnbSnBBGKesRYA880Ng4lS7&#10;iZg5GeBxSRWhR8gEE8VaaAnIwcGhfvCmpC5CJ7f5TuAI/WmC2QHIUA1bkU7DkcVHgegoUhqlcglh&#10;zESucrTPshdVLAk1awOmBzT4jhSABSdQl0O7KoR1AAJAFKN471cBHcAGlyvtWbd3cpUfMqi3LAE9&#10;TQ1udpwBVgg9gcUAHuDiqXqSo+RSlRioLZwtRkZGKtzgbgOCPSq90oEYIABz6VrGRzYimmRrCN2Q&#10;DmpoMh+elJCuVyetPQYkAHelN6GNKnaRbj4XHWlT7ooThcnpSrjAx0rA9eK0CsA9TW/WAepoKBPv&#10;CpBghgWKhhjIqNPvCnsSqkgElQSB64GaAPJP2w/2ovBf7MPwb1DxN41uE/sgfuDbEbpLjPAUL/ET&#10;X5geKv2jfhP8ZNZfWoP2U9f1SG4fzILiLSyiTjPD4Ve/vX09/wAFlfACa34++D3iPXJYZPA+ga4z&#10;a3Czfu2DOpjZweCqk85GMV9f+C/F/gTVvDlpLpF54dmsBGPJe3aMRlccbRjAHsKAPj79hf8AbYhu&#10;/HOneC9H+AviDwJpt6fLa6OliGKMYxywA7eo/GvvoYy2CCCT0Oe9YumapoEswNpcaY04PAjdS/4Y&#10;raViwBIIJ9aACtHRf+PYf7xrOrR0X/j2H+8aAL9FFFABRRRQAUUUUAFFFFABRRRQBmZxwTgmlSMs&#10;wGMVWuIpGYFWwB39KntJ2xgku3rXQzy4rVF6NPLUDNSRt2zkCokJZMEc0+IbScjg1zndB6km4eoo&#10;znpSZX2pRjHHSg1TTCiiigLBRRRQMKKKKACiiigAooooAKKKKACiiigVgooooGFFFFABRRRQAZx1&#10;oyD0IoZQwwRkUixhDkAA0ALRRRQAUUUUAFFFFABRRRQAUUUUCsFFFFAWA8gj1qEwsvPp71NSNkqQ&#10;O4oCxA0jICQeRT4Arvv5LkfhUc8TNEQFJp9opUYII4oGTUUUUCsFFFFAWGmQDjB49qdRRQMKKKKA&#10;CiiigAooooAKKKKACiiigAooooAKKKKACiiigAooooAKKKKACiiigAooooFYKKKKAsFFFFAWCopM&#10;7zjOKlooCwi/dH0paKKAsFFFFAWCiiigLBRRRQMKKKKACiiigAooooAKKKKACiiigAooooAKKKKA&#10;CiiigVgooooGFFFFABRRRQAUUUUAFFFFABSSLvQj1oEikgBgSaWgCOKEo2cAUs4yBxmn0UXAg8ou&#10;OMACkW2PmZ6ip2UNjI6UqgKMDpTuAAYAHpRkeoopCV74zSE2LkeoopAV7YzS0AmFFFFAwooooAKK&#10;KKACiiigAooooAKKKKACiiigAooooAKKKKACo5YjIwIA4FSUUANjGxADgEU7cPUUhIzzjNGV9qBN&#10;oWiiigLBRRRQFhlxH5kZHcUsKeXGBTqKAsQ3SEspAJ5ouLfzBwKmooGCjCgelFFFAWCiiigAoooo&#10;FYKKKKAsFFFFAWCjOOtFIzBRliAKAsLuHqKM56U0OjdCDinAjtQCaCiiigLBRRRQFgooooGNk7U2&#10;nSdqbVpaGM3qPTpS0idKWpZrF6BQ3Q0UHoaEDK8kX7wMOgpJOQMipXU7enWonI6HrVJ6o5pr3WMx&#10;joMU6IEzLxxTakg++KuexhTXvIlJOMcgZpyfdFJJ2pU+6KxPQQtYB6mt+sA9TQME+8KeW2qx9BTE&#10;+8KdIpdCBjJH9KAPnr/goB+xd4f/AGzfheNG8Ua/feHNLspd0lxBIsZODnktxXwFF/wTk/Z88Dlt&#10;Og/aO8TWiQEr5f2uLC4PQYFfQf8AwWu1bxB461r4XfDSy1C80jw/8Q9WkttXu4DtaFAyhRu7Eiuy&#10;8If8EKf2d9E8O2tpP4MtdUntkEUl1O0jyzsByzEv1PtQB5L+xf8Ask/CH4ffHjSdT8O/HTxB4q1O&#10;B8w6dNOrx3B9Dj/Cv0lLFySV2k9vSvnD4Of8Erfgh8AfHNr4j8NeC9P07V7I7oplD5X3+/ivo9gA&#10;fl24PPAwKAErR0X/AI9h/vGs6tHRf+PYf7xoAv0UUUAFFFFABRRRQAUUUUAFFFFAGZJEVjYnoBzR&#10;bFNq7c5bpxT5pkwUzkuMU6OEBEUcEV0PY86MdUWI/uCnUiKVXB5pyjJwayT0OlK40sF65p8RBXIo&#10;MQPrSqoUYFJyLhGzFoooqTUKKKKACiiigAooooAKKKKACiiigAooooAKKKKACiiigAooooAKKKKA&#10;CiiigAooooAKKKKACiiigAooooAKKKKACmeevv8AlT6QqCCMDmgBpnXtk/hSpKHOACKTyRSpGEOR&#10;QA6iiigAooooAKKKKACiiigAooooAKKKKACiiigAooooAKKKKACiiigAooooAKKKKACiiigAoooo&#10;AKKKKACiiigAooooAKKKKACiiigAooooAKKKKACiiigAooooAKKKKACiiigAooooAKKKKACiiigA&#10;ooooAKKKKACiiigAooooAKKKKACiiigAooooAiWJgwJxxUtFFABRRRQAjyBMZzzQrBxkZxS4z1Ga&#10;OnQUAFMPU0+kKA88800yJq40dRT6QIBzzxS0N3CCsFFFI7bQDgnNIsWikR92eCMUtABRRRQAUUUU&#10;AFFFFABRRRQAUUUUAFFFFABRRRQAUUUUAMf7xpKeVBOeaNg96pSMXDUUdBRRRUmqCiiigYUUUUAF&#10;FFFABRRRQAUUUUAFFFFABRRRQAUUUUAFNmBKjHrTqCM8GmhSV0RICM5FSJ0JpGABAz1pwGBgU29D&#10;OEbMKKKKk1CiiigAooooAbJ2ptSEZ60mwe9UpGUo3YiHjvTs/Wm7tvAFMd23HBIFIpSS0JaD0NNR&#10;i6+hFOPQ0jRCH7lVJSQ2QMmrTnEearNy55px3OWuhiOWJBGCKmt/vioYwWkbFTwqVbJ6CtZvQxpx&#10;tJEsnalT7opGbOMUq/dHesTuTFrAPU1v1gHqaBgn3hT9u8FSCQwI/SmJ94VIG25PJA7dz7UAfIH/&#10;AAWA+CXxG+OfwS07Tvhho1pe+IbS8Fyk0hUS2TBlKmNiQATivnTwZ47/AOCgvhTw/aWFx4Y8NXzW&#10;cYRprkRNIeMckMOePevp3/gqJ+1z4l/Z48F6F4a8DC1bxv4+ujp2kfaIjIkfzBXcgMvTOR9K+Ifi&#10;P8A/2sfDn7Q3gzwZffG+WO98Y2U92pjtH8u18sqCgAbod1AH1D+y78Q/2wtU+Nekw/Ebwx4e0/ws&#10;5zcyW6IGA7nhjX3LlWJKElSSRX5SfseaZ8efhF/wUAsfA/xY+J093bSJ9p0+Jo2WHVIxjIGSeeeh&#10;r9WoyWTJAAJJGBgYzx+lAC1o6L/x7D/eNZ1aOi/8ew/3jQBfooooAKKKKACiiigAooooAKKKKAM2&#10;REkdSCMg+tTRPmUDHIqqsbqwJzgHNTWEhM0hP8RroZwxnqXKVM54GaRGUsRkE4pc4bIHFZNnSlbU&#10;dk+lKM9xim7z7UqnIqWi1K4tFFFIoKKKKACiiigAooooAKKKKACiihiQDgZNABRTVZyeQAK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McAnGcUxZ9zAbSM+9PIyCPWmiIKQQTkUAO&#10;ooooAKKKKACiiigAooooAKKKKACiiigAooooAKKKKACiiigAooooAKKKKACiiigAooooAKKKKACi&#10;iigAooooAKKKKACiiigAooooAKKKKACiiigBGXcQfSloooAKKKKACiiigAooooAKKKKAGv1phTJz&#10;mpcA9QKMD0FUpGbhqNjXYvrmnHoaKDyCPWpNEMlBMXHUYqDHzkc4qyV3Lg8UxoQvOSaaZjVhfUgV&#10;PKYnrmpInyCOhpJIzxgE0+3j65BGK0b0uZwjqLT0+6KAoHalrNs3jGzCsA9TW/WAeppFgn3hTnJC&#10;8AEnv/d96an3hTwSCAAPm4oA+H/+CwHwz165ufhz8VdC0q51ab4a6kbuWzhBLSxSON54znGPSuG/&#10;bJ/aYubWH4OftC6RoWrSaBpEjwatCICstpDKwLEqTkgYP/1q+p/29P2w9G/ZB+DU2s3ti2r396/2&#10;ax0tFLPfSltoQDB4zWF+zT4s8S/HT9jt9W8Z/D6y8P6vfLOV8Pywlo9v/LNShBxuHvQB8b+Jf2u9&#10;D/4KF/t9fCqX4ZWOp3tt4acXGp38luYRAgbJXPvxkZr9T7WIQwKgyQvH618FfsI/tdaDoX7QWqfD&#10;XxR8MtP+GHi26LmxlS3EaahEG28H1JxX3tay+fArggh/mH40APrR0X/j2H+8azq0dF/49h/vGgC/&#10;RRRQAUUUUAFFFFABRRRQAUUUUAZpcEEAjJpsKNHJnOAetIAu7gtke1SRE7xya6GeZHcuwoAm7HNF&#10;RWbMdwJOKnTrWCZ6CV42G09OlLRTchRp2dwooppdsnC5FSaDq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H6UtJJ92miZbEbkjGOKdCSQc&#10;0x88Zp8B4NVLYzhuPoooqDYKwD1Nb9YB6mgAX7wpZSfLOcDHP5c/0pBnPHWodQvEsLOWeZ1SKBS0&#10;jM4QIAOSSfagD4G/4LP6bdeEfiL8G/iBqEck/g/wdrUj6wvlmRY1kkUo5A9Ac19e/D79ojwN418L&#10;22p6T4i0m+tL6BZo5VuEBIIyD14wOxrzG6/a1+C/7WnxFvvhENQ0zxfcXqPHe2ah2jXaPmBPIGB6&#10;c18Lft3/ALAf7M/7IeoxzX/jTxn4b/tJzLDoOkyidlQn+FAQ23nvQB6R+1V4+0P9pH/gqt8JLDwP&#10;IdWvvC5abWbmyj3LAolBwzdOcV+l8ZQxoY87Co29uMV8M/8ABH68/Z2/sTULb4Uhl8QBQ19JqC7b&#10;6XgZJDfNk4HtX3Ov3QQAAeQMYwOw/KgArR0X/j2H+8azq0dF/wCPYf7xoAv0UUUAFFFFABRRRQAU&#10;UUUAFFFFAGao/wBKPHFTqoJHGKpT3qzSKIz5ZY4qXTXd5HRyWK9DW72OGMNS9FEVYnPanZxyQSKS&#10;IMGyWBFOfHGMVikdj0Qm4ehpyEEZAwKZT0OBzxQ0TGTbFoo3D1FFI0CiiigAooooAKKKKACiiigA&#10;ooooAKKKKACiiigAooooAKKKKACiiigAooooAKKKKACiiigAozjrRTZlLKABnmgB2c9OaKZChTOR&#10;jNP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CccnoKACikDgnAIJpaAC&#10;iiigAooooAKKKKACmzfcp1JJ93mmiZbEOCOoIp0QJbgHFI+OMHNPg6GqlsZw3Hj65oooqDYKwD1N&#10;b9YB6mgBGLAZXGRXyf8A8FoPjLq3wf8A2Gten0G5ktNV1m6t9NWaP70azyCNj+AavrEDJxnGa8F/&#10;4KQfsvyftYfsoeIvC1pJJb6oqLd2Trj5pojvQc+rACgDkP8Agnz+w/8ADr9lr4LeH/EWn6bCviC4&#10;0pLrUdZmYmVnZSHYk/nXz1/wTq+E9p+2l+2l8U/jT4rtItY06w1F9C0Brj5o5Et2aIlR052g15t4&#10;l/4KP/F/Vf2av+FG2fwi8UW/xCFodCGooWFs4AC+du24Gcmvsj9mrwza/wDBMj/gn7oq6/Z39zca&#10;bbm81GO3j82Y3MnzSAYGSc9zQB8//tbeCLP9mP8A4K8fCTWPB0EGkHxtG1rqdtAuI5h5irnAx6en&#10;ev0qszm1jOc7lB/OvzM/Z0svGH/BTH9vzRPi/qvhHUPCfw+8CwP/AGTFfb1uLx9wYPg/h7V+msSC&#10;OMKpYqvAz1xQA6tHRf8Aj2H+8azq0dF/49h/vGgC/RRRQAUUUUAFFFFABRRRQAUUUUAYX2XzwkkY&#10;yoOeeKuWgMTE87mpl5GYYVERCnG6orfUhG/luCSRmt3sci0ZpRS4f5jxUhkD4wc4qtHgsDzyOKmT&#10;rWMdzVzbHU5WAGDmm0VbQk7D9496Wo6kHQVDVi4Sb3Ciiik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DAlSB3oooAjjiKuCcYFSUUUAFFFFABRRRQAUUUUAFNm+5TqbN9ymmTLY&#10;hqWDoaip0coQkEHmm5GcNyaihcY4yc0VJsFYB6mt+sA9TQAJ94U8qGByA2BnGcZpifeFP3BDuIJw&#10;Dx68GgD5z/4KC/tp6F+xF4NsdROitrfibW5vs+k6bEFEt7KCAcEqfUV83XX7XX7W/wARdOWdPgXo&#10;kmn3qidYrq8XegPQMpXGa73/AILC/D230nS/AnxZu7i02/C3U2upIJnA+0RMykgAnlh0wKr+Ff8A&#10;gv58APEGh29y2o6zBJKgZ4TYsTCSOV+8KAL/AOzD8ff2mNe+JOnaX4y+F2k+HfC7fLLNbzxM0S+g&#10;244/CvtVc4Gea+XPgd/wVx+D37QnxCs/DPhzU9Uk1W/O2BJLUopPvya+o1BUYOSR1yMUAFaOi/8A&#10;HsP941nVo6L/AMew/wB40AX6KKKACiiigAooooAKKKKACiiigDGYmbySepHSmvtS5DEcCpYIUeQP&#10;k5HFEdstxOwck7a6Gedh229TQjCyquCAcU7y9hznOaSEkYUAAAU988ZxWC3O6UdBjvtxwTmnRYdc&#10;kEUlPTpVN6EQWobB6UtFFTc1SCiiikMKKKKACiiigAooooAKKKKACiiigAooooAKKKKACiiigAoo&#10;ooAKKKKACiiigAooooAKKKKACiigkAZPQUAFFIjhxkZx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Zj8n1p1NkGVxTRMtiGnJEXbdnGKGXbjGea&#10;fB0NNozhuPGe9FFFSbBWAeprfrAPU0ACfeFLKxRCwOCAefwpE+8KdIpZCMAg9c+lAH5+f8FsfBV3&#10;418UfCWw1ebZ8O59YYeJF8wxoQWXaGI7V9E+Cf2LvgZa+F7JdN8J+EJrDyl8hjDG4KY4OcZP4msb&#10;/gpR+wva/tv/AAhTQL3xlqfhHT4pftEtxbhCJOQfm3DjBFfF+mf8Eh9O8NabFZWf7Wfi+3trUeWs&#10;fmWxEeOwyelAH6KeDP2b/hl8P9ch1HQvDPhuy1GI/u5raFEkX/dxzmvS0cuoZs5Pqcmvz3/ZD/4J&#10;8W/wf+NWl62P2jfEnjR7R9w0u4kgKXPPT5DX6E8gndjJ/SgArR0X/j2H+8azq0dF/wCPYf7xoAv0&#10;UUUAFFFFABRRRQAUUUUAFFFFAGXawYH3hxUqx+U5IIJJqpATKhZcgLzVi3kVlGc5FdDOGC9xW3Lk&#10;XQHvTySevNMiBIBAzT8H0NYxNrsSnp0qN3CYzkZp8TBlyOlNsuCdx2eSO4qJpGDEAjAPpS3LFUyD&#10;iljQNGpIBJFQaj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BoRlDdRnFCqF6DGaWincSQUUUUhhWAeprfrAPU0AC/eFPwWBHAyPrUe&#10;acrANlmAUdc0AfDH/BZH4ia3qGp/DX4S6Pf3OjR/E7UpLa71CI4e2hjYZUf7RB/WvnH4s/8ABHD4&#10;f+Af2ufhn4Qh1rxNdWHiKwupr+WW4ZJpHTy8EZbk/Ma+1f8Agpn+ydrf7S/w30nWfB9xHp3j/wAF&#10;3S3+kTXCbomZWyynHZgMV5B+1d8I/jp8Tvgp8O/iPpekQwfFbwCy3F5pUTAx3kfHmKG6/NgECgDx&#10;r4YfsU+GP+Cc3/BSjwvZTS6zq+ieMk3aVNc3DFrSbIGwjOD0PX1r9YInEkasFKhhnBAB5+lfmL8O&#10;bD40/wDBQf8AbP8AAfijxh8P7n4feHvh9++me5kDteThgQAo6df0r9ObVSlugbG4jJ5zzQA+tHRf&#10;+PYf7xrOrR0X/j2H+8aAL9FFFABRRRQAUUUUAFFFFABRRRQBlW8ccLuqk/MDin6fBsZzkECmLgMg&#10;BXO3mpLf5pwByRW8mrHHQVty5Dnf0OKdNnAxmnKMAetLWB2EUab857etSKoUYGMUtFArAQD1ANFF&#10;FA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A9TW/WAepoATnsMmuM/aA+Nej/s9/CXWfF+uTJDp2jwmVsyCMyN2U&#10;E9ye1doMkjBAPrXxd/wXj028u/2CNTkhWaS1g1Swe6WMEkxi4UtnHYDJPsKAMj9gz4v/ALQX7Xvx&#10;dHxG15NP8MfCqbzBpumSRt9qvYjwjlsdD16Cvov9sX4aeOfiX8ILqw+HPiSLw14mSYSw3U8RkXIH&#10;3OPU4rT/AGQbnTbr9mXwG+lSW8tkdCtViaJwy4WMDGR3r0h5hEwDALkbgegP/wBegD4d/YQ/bl8b&#10;W/xevvgx8aNOt9N+INiDLaXcCbItWjXA3gccn+lfcMWPLUggg/jX5wf8FCZI1/4K5/ApdFIGporC&#10;9ERDOEMqnDY7YOefWv0etQVtowQAQo6fSgB9aOi/8ew/3jWdWjov/HsP940AX6KKKACiiigAoooo&#10;AKKKKACiiigDHsUJlZ5F2gDIqewz9rJGcE1T1G/WSMMCQewq9pRAt1dgcnmg5YLVF+impKHOADmn&#10;UHUFFFFABRRRQAUUUUAFFFFABRRRQAUUUUAFFFFABRRRQAUUUUAFFFFABRRRQAUUUUAFFFFABRRR&#10;QAUUUUAFFFFABRRRQAUUUUAFFFFABRRRQAUUUUAFFFFABRRRQAUUUUAFFFFABRRRQAUUUUAFFFFA&#10;BRRRQAUUUUAFFFFABRRRQAUUUUAFFFFABSbh60u4eopvmKOuaExN2F3D1o3D1pPNGQMHBoMyqMk4&#10;FOwudC7h60bh60jTKvXNJ54YgAMM0WDnQ7cPWjcPWm/aFwTzxSiZSM9KSYc6HUU3zR60u8e9AKQt&#10;FIHB6ZpGfsOc0FIdSKCM5JNI0oRckHimtcKDwScelBLdiSimiQHnnml3g9M0XBSuLSbh60bx6Gje&#10;Pegbdg3D1pab5i8daUNnsaLgncWio2nCnlSfwp6uH6ZoE5C0UZozQUmFFIGySMdKC4HY0ALQTjrR&#10;kUnmD3ouFw3D1pQQenNJ5g6c5oDA07EqSYtFG4eopC4FIoWik3j3o8wHpk0m7agLRSbx1wcUbx6G&#10;iLurgLRSBs8YIoLD60XAWigHPODRSckAUUUVSYBRRRQAUUUUAFFFFABRRRQAUUUUAFFFFABRRRQA&#10;UUUUAFFFFABRRRQAUUUUAFFFFABRRRQAUUUUAFFFFABRRRQAUUUUAFFFFABRRRQAUUUUAFFFFABR&#10;RRQAUUUUAFFFFABRRRQAUUUUAFFFFABRRRQAUUUUAFFFFABRRRQAUUUUAFFFFABRRRQAUUUUAFFF&#10;FABWAeprfrAPU0AJjPGM1zXxi+Fmm/Gf4b6r4Y1i3S403V4GgnRhnggjI9xXTJ94VIrhM5GQeKAP&#10;yu8L/Dz9qb/glh4in0fwlolv8WPhlHO8tnaNOVubaInIQAZbgcdBXQa7/wAFS/2mfinA+jeGf2cL&#10;3RtSuCFjvtQnuI4ICeM4MeDj61+lrbnIYOSydCeMD8KSVgrkuTubqdxP6UAfEH7A3/BP/wAb6X8X&#10;L34y/G3UYNV+IWoRFLa2jbfDp6HkKvuMCvt8ALlQCFUkDnPGaFZXbCcj124pWQocHORQAlaOi/8A&#10;HsP941nVo6L/AMew/wB40AX6KKKACiiigAooooAKKKKACiiigDHlsI5UVSQuD1qa2cqQgAAT9app&#10;eFyAWb5jir8cQfaeRtoME9S1CCcMBUoJ7jFRROV4HQVIrEnBp2NVNMWiiikUFFNZmBIABFOGcDIw&#10;aACiiigAooooAKKKKACiiigAooooAKKKKACiiigAooooAKKKKACiiigAooooAKKKKACiiigAoooo&#10;AKKKKACiiigAooooAKKKKACiiigAooooAKKKKACiiigAooooAKKKKACiiigAooooAKKKKACiiigA&#10;ooooAKKKKACiiigAqOadYcFjgE/0qSq98N0LggEAf0pN6oTfc5LU/jRoWmahJbT6tYQzRk7o2nUM&#10;pBPBGfpUnh74u6Fr109vb6rZ3E0Z2sqyqMN6YJzX81H/AAWZ8UeIfgz/AMF1dV0LTvGuraX4c8Qa&#10;jp2oXMS3b+TB5ojMi7c4AyO3qa7D/gsVrniL9iD9tP4ZeK/gl401izTx7aW5uNOt7lp4WnEiq67S&#10;Tjd+fNeqsCnFNGM6qbSP6KfGvxR0rwLo8moapfWtlZwKXlnmkCRRgdcseBzUPhD4p6N46h87TNSt&#10;r63AB8yKVJE+YbhypPbmvz3/AOC4U9947/4I2+I9au7yfS9aTSLa8n8qQxkysULqcdiSfevm3/g2&#10;F+OZ8If8E4viN4p8Qahc6iug6w+fPkaV40WEbQCTwAKmOGWtxWP2R1v4yaX4c1Y2l1dwCXqEDjce&#10;M8Dr0qnqf7Q3hrStQt7G41mwtry6QPBBJMFll7nCnk4HpX4Uf8Ejv2iviD/wU9/4LBeNvEOveJb2&#10;bwd4TS6u7PTQ5EHlh/JiUAcHg5r7p/4OC/2ZP+E6/YcufF3h+/m8O+MPh5INWsL6zZ47pY0BV41C&#10;kFgQBkHjis50Yp+orn6H/wDCa2z6W1ys8bIgBLbuMEEg/jXmOiftt+AfE/j3UvDOneKdKvdd01nV&#10;7O3uEeQ7PvcZByDwfQivg7/g3U/4KV65+3d+x5qegeMrk6n4v+H032K6vZFCm/tiCYXfH8WAVPfC&#10;Cvzg/Zg0OXw9/wAHMer6Zo73T6c3ibUZriISllaJk8yRQD/CCTgVMMPFPULn9IPg/wDaK8JeMtZm&#10;0zTtf0u/1G0wtzaQ3KPcWzFc/OmcqMd67qK8S5tBKhDAjtX89n/Bdka1/wAEtf21fAPx8+FVxcaN&#10;P4tBtdft42LQ3skTBipU8fMh/wD1V+1P7Ev7UemftT/speE/iJpkUi2HiXS4r5o34aEsmXU/8Czj&#10;2p1qFth2O98RfHPwz4L8V6Rousa9pmmarrkhgsLS5uFjmu5F6qi9yBiur+2EoCVZSRz7Hnj9K/m3&#10;/wCDin9tTxN4F/4KifDDxTp9vfL4f+HgiurGRcLFe3CzbpihHUhQBX78/sofH3Tv2mP2e/CfjbSp&#10;l+x+J9Miv4wTkxlhkqT6hiQadXDOGrNaU1bcj179sbwLZWGtSDxHp7r4dmMOoMsmVtGHUOe2K4f4&#10;Tf8ABTz4PfGnxWdK8NeONG1q+SNnMNpOHbapwzYODgcVl/Fr9j7wZ8LPgD8UJ4NKgI8UC81O/BG4&#10;zyPGTn8MdK/E3/g0z0vSNS/4KEfFVLnT455LXS3ayLgN9n/0oq3HuGH5U6cabRlNXdz+hv4LftG+&#10;Ev2gLXVp/CeuWesxaHemwvvIYMbacAExtjocMp/Gr/xC+NOhfCqzgn8QanZaTbXFwlqktzMsaGV8&#10;bFyT35rmfgR+y74R/Zi1fxvf+HLJLB/HetNruo7QAhuGhiiwoAAAxEp/E1+T/wDwdq/FXxDqv7O3&#10;hvTPDXnpa+H9div9bmt22mNdmLfLD/bJP4Cs6FJVJPsF2tj9r7DVor+2SSMiRWUEEEHINSlzgnPF&#10;fE//AAQs/bmsP24v2DPCespffa/EmgWkWka/EwO+O6iUAt9GXB9zmvtfnbnIJ/SueceWQcze54T+&#10;0t/wUH+Fv7Jmv2GnfEDxjpfhi81RDNaQXUmx51UgMwzwAMivQfgj+0P4U/aE8DWniHwfrNj4g0a7&#10;BMd5ayrJEcHBGQc5B4x2r85v+Djz9hLT/wBtDwf4StIpoIPE+nw38ukbYN01y6QSStGDjJGIxxXy&#10;H/waO/tp3fgv4meNP2f/ABRPc2zqjalo0Mz4+zShv9ItghGTnG8noNv0rur4ZexU47hzNLQ/bX9o&#10;b9rjwP8AsyRWUvjXxJp3h+DUJPLgkupNiyNg8D3rrfgx8ZNA+Nvhj+2PDmq2Wsac7bFntZBJGTjp&#10;kV+Hn/B102r/ABW+CemeI7eWWLSPDeviwiQEAXAdCS/H90rgfU19q/8ABr3qdtf/APBKXwlPGkyS&#10;tdTid3bd5j7yM5+gpV8OoUVPuRTnd8zP0K8ReI7Xw3YTXd7PHbW0CF5ZZG2pEv8AeJPQVNo2vWut&#10;2ENzaTxXNvOgkjljYMkinowI6g18Ff8ABwz+0ZqvwZ/4J5eObHw9aaje65r9qLCJbJ/3sEbnMkxx&#10;yEVQNx+leQf8GrH7etz+07+x3eeDfEGq3Gp+LPhzMLOVpn3M9m+4wEeu0Ar+FYrDP2XtDdVU9D9R&#10;PGPjuw8E6W13qd1b2NurYaaZwiL9SelZegfGPQ/E8CyadqthqEIbDy28yyKvtkV84/8ABbfR4/Ef&#10;/BNL4qMJJYZYdFkmglSRo3hdQGDAivz7/wCDRjxRN4i/Zs8bSapqd5fXI14KEuJzMYUWInA3E4BN&#10;VToKVG/UyqVJI/Y63+Pfha+1+40hNZ046lbBfMtfPBnQk8Ar16c+1dWkoYIyMGVuc9sYr+bX9qj4&#10;geIvhr/wcz+HrDRtc1G207VfE2nJc2i3DGLyJQBKhXpyBX9HWnzx2/h2GVpNkUaA5PoADRisP7Jp&#10;IUJyki4dXiE/lB4zJ/dzyamN2qqW+Ur1znAA9a/En/gql/wV/wDHX7Ln/BZz4S6Bp2rT2nw8hFvF&#10;q1sCojvkuJfLd2J4+UhTn61+y9h4ktfEvh+K/sJEubeeItEwOVlUqWGCOOcDmsnQmviQ3K2qNSTx&#10;VZ28pSaWKIjuzgA/TPWnvq0EqGRJYyMZHzdR61+Nf7On/BVWXxv/AMFsvi38O/iX4u1HRdD0iV9M&#10;8LaLLciKxuJ4z8wYhThyMsCTzwK+9LvR/Fk37QHg3XvDeufavAz+dDq+nghhIShKFT0PPWtXhVa7&#10;YlUkfTcviiytCI5biFCRkFnXBHr1zUketQzwl0ljdAcZBwc/jX4ef8HR/wC2d8T/ANlb4qfCyw8A&#10;+JNX8M2+tQyPNPYvs81ldPl/I4r6V/4KA/tr+NP2K/8AgjppXj7RV1HxH4jvbCxhfUp3DvbGcLvn&#10;f2UkgH1ohhE5KK6lc8tz9KP+Ess3nWJbiIuw4Ctkj8Kdc62lqSfNjkwPuqct+Vfnb/wT1/aG8O/t&#10;xfsieHbyL4j/AGrxpc2Ye5vLVwLmyudnIZO2w89OcVj/ABt+DH7Q+t/8EyPiPoOo+PLm6+Jnh+a6&#10;1DRNa01fIlu7aE7o4m2j5mZAwPv0q5YNxbXYy+su9j9JrLxTbXmds8TYB3ANyuD3/MUz/hMrQ3wg&#10;+0Q+cMkxiQFsAdcV+Iv/AAa8/t0+J/j14g+KHgv4i+KtU1fxVaeRdwQ6hKTJHB80ciqD3VwCR16V&#10;4J/wUD/bK+Kf7A3/AAWs0y31P4lajN4EvNRtrqWMEiCK0kbDKV9BzSWGT2RqpyP6PZPEMVosTTSh&#10;Ek2gs3yhS33R+NXLTUFuYA6gsD36V8Zf8FA/i/feMf2Abp/AV9Nc+JvHlvBYeGZ7Z8OZrhlEUwI6&#10;BRkn2r6Z+C2k6h4J+Dvh7SdXvjf6rY6bBa3d25yZ51iUO5PuwbmsJ4fldjSNTTU7GbU1SULuAJPT&#10;virEM4kRiAcKcV+IX/BR/wD4LW63+z1/wWj+FfhLTPEdxYfDzRLmCDxPEqBo7pZmw55/ugjpjmv2&#10;l8H+IoNc8PW1zBKs9vKq+XKh3LMCOGB7g+tROjKG41UT0NyiiisywooooAKKKKACiiigAooooAKK&#10;KKACiiigAooooAKKKKACiiigAooooAKKKKACiiigAooooAKKKKACiiigAooooAKKKKACiiigAooo&#10;oAKKKKACiiigAooooAKKKKACiiigAooooAKKKKACiiigAooooAKKKKACiiigAooooAKKKKACiiig&#10;AooooAKKKKACsA9TW/WAepoAE+8KeyllIAyaYn3hT2O1GY5CoNxx1wDQBwfx+/aJ8Ifs0/Du48Ue&#10;MNZttI0i1yHklOCxHG0e+eK+LJP+Dir4UySMbXwz40u4ASEnitVZJRn7w5zg1f8A+C0nw3n8beP/&#10;AIMLqkay+ALfXXGvpKcW7DzAY9/tz3r618L/AAe+HEWiwDTdH8NtZqirEY4YyhQAbcdQRigD53/Z&#10;s/4LVeA/2lfivp/hPSfDniyyvNQbak11ahI0Puc4r7QLbiTkH34/pXKaD8NPCei6gt1Y6ZpFtcpw&#10;rwW6b/wIGRXVAAAAHIoAK0dF/wCPYf7xrOrR0X/j2H+8aAL9FFFABRRRQAUUUUAFFFFABRRRQBhx&#10;IFhUsoDE4Bq5BKS6qM4H3qz7+V0ugoGFU5AqzpcjyF2YHNCOc0VIzgcGpE61HGoABwM1InWqtoOO&#10;46iiipNwLAdTScnkHio5VJckZxSgkADJ4ppEylYfg+tLTATkcmn0NBGVwooopFBRRRQAUUUUAFFF&#10;FABRRRQAUUUUAFFFFABRRRQAUUUUAFFFFABRRRQAUUUUAFFFFABRRRQAUUUUAFFFFABRRRQAUUUU&#10;AFFFFABRRRQAUUUUAFFFFABRRRQAUUUUAFFFFABRRRQAUUUUAFFFFABRRRQAUUUUAFV745hcAnP/&#10;ANarFVNQDbWVSQz/AOFOKbaE1ofy0/8ABe2xi8Z/8F9JtHnJiie40m3Yg5yWSM/h1Nav/Bcr4Gr+&#10;w1+0x8JfiTpeoXWu2z+VcHS7py8Nq8BX5QTz8wFfdH7dH/BvH8Qf2q/+CjOrfHCy8baNpkUt9a3l&#10;tayWshkC24QKCRwTgV6z+0f/AMEVdX/ba+JvgjUfiNfxS6R4Wl86SCJsLORghSD2OMfjX0tOVNU0&#10;+daHn7y9Dl/+Cl3x6g/aQ/4N+/EHjSDTp7dte0GCWS3kXY9o+5N3Hdc9DXzb/wAG4Hw0vPjF/wAE&#10;kPjXoukhY9SuNQubaJc/6x2tvlBr9Hf+CgP/AATSu/2k/wBhif4OeFNTg8LWU1tHbopTei7OiHb2&#10;PHFch/wQ2/4JP+I/+CXHww8WeHNb8V6b4li8Sakmoxi2gkiS3YRBGQ575FcftIO+pvzH5ff8Gnur&#10;p8Mf+CgfxJ8Gaxix1y60540tm+XLwTneBnv34r9gv+C2/jOw8D/8E9fiTdarMkMUmi3MUWXAkd3V&#10;lVV98msD4if8EYPClv8Atwab8f8AwFf3vg3xpBKxv0tEElvqSspV1dDgDOetdR+35/wT8vP29fht&#10;beDvFuryJob3cV1OluzJJOEPKHAwFPpWKjFyT5tCZTsrn5x/8Gf/AMI9X0v4NfEjxXd2ZTR9b1KO&#10;ytmIZXd4Yjn6jL9emc18s/s7zz6L/wAHPGvP9oFsLXxXeRMpYL5gMe3b+IFf0X/s8/sxeGP2afhN&#10;p3hLwlpkGj6PpduIYoYV6HqWY92JLHPvX5xt/wAG509n/wAFLpfj3pvj+GzU622stpz27yPOznLA&#10;tjjOc/jWspQlJtSJVa+tj55/4O7fEUWr6P8ACbwjYFLvWb3UpL77Gg3ygeQkY4XkKTX3N+w2l3+x&#10;v/wSj8H6LrVxDp2rWWgwW6ieXyo/OkBCAk/xEkDaK9E/4dK+D/G37WN18XvGtrJ4h8TW6RwacJ59&#10;9tZwomOIyMA7hmuk/bs/4JzQftp+H/CFgNem0K28L6vDq6pGCFuDGQRGwHBXIHBpzqUnbUy5pM/M&#10;7/grj/wT18ffGP8A4JyW+q3mg21/4l8GK+pz3KHdKsTO0j4Pcba7P/g0U/bmX4lfs/8AiH4MavcO&#10;+reCLh7+x3vu32cxUBeT/C+7jtX6s+JPgrceMPg1f+GdTuoZReWMmnyOqgbkZCmeeOlfCn/BPL/g&#10;gF4f/wCCev7S5+IvhrxVqd1qc/nRSWryqIDHLnKkAchc5HvWFaSmmrmkFGD5T71/aptWb9n/AMVG&#10;II8sOkXLKrHAOImPNfz5/wDBpDJLef8ABRn4qXJVAZtIkUqpA5N0DwOp6dq/ob+Nvw2f4tfCrVvD&#10;011LZLq9rJayTRA7lV1KnB7HBNfEf7A3/BAT4dfsE/HE/EPwtqOvTa6Int2E1ziGRHbcSV/i5Fc0&#10;VaNrmzdj7d+OfxFtfhv8O9R1m+khitNOtpJ3Z22gEAkdfp+tfnB8Rv2Q/GP7c/7FHj231HTLW5f4&#10;hRzXNpLJIN8SKzPb4PsMYx1r75/a6/Z0sv2nvgxqnhLUby9tLDWIfImktSVkC8fkMitX9nr4Jp8G&#10;PhDo/hRZpp7XQ7aO2geZt7FUHykmtoV4wp26kuTfQ/nq/wCDXv8Aatm/Yq/bs8d/BTxdNJZp4vcW&#10;qkyYS3vrSRl2kHoXBI98Cv6V451ls1cHlh361+anxL/4Nw/ht46/aruPi3Zapq2heKbnWE1pmtZd&#10;yCYSb2wONob0r9I7TTjaaHFCzs4ijCEn7zYGM/Ws8QqbSs9yqaufLn7Xax6n+23+ztBdSQHT5dR1&#10;pHikZQX3aZOo47jNfhZ/wUW/ZN+If/BPP/gupol98OEnsIfiLrS3fh+W0JRZVuGCzW59lJOfZq/f&#10;H9oz9hVfj3+0b8N/iCuuXmn3/wAOJpp7S2VyIp1ljKHcPXaWH410Xxi/Yd8HfHT4w/Dvx54g08Xv&#10;iX4bT3E+kXKkBYzMoEgYHrkqCPQgVrVknGMVIclZn5b/APBzh4al+H//AASm8Fxzun9oahrltHd9&#10;280xBpPrhs817/8A8Gv2tT23/BKPQkcoQl3c7FxlQPMYZJHQ8V7P/wAFY/8AglNa/wDBTj4c+HvC&#10;+q+I7jQdO0DUBfgQqMyvsZcDPHQ/pUn7Df8AwS4f9h79k7VPhZ4Y8aatPY3U009tcXKK0lmJAcqp&#10;XHGea6vaU501Fs54tx0scHeXfiL9pz4jfETUGsF1bwhsfRbP5N6n5Ak2AeCCzDJH93FfkN/wSd+J&#10;Oq/8Elv+C4moeBvGKXVnpPi26m0C4WJdqP5sge1lAOBgNgEjoGNfv1+wL+xzqH7IPwbbwhf683iT&#10;y7me4+2yxlWkaaQyHOevJ618Mf8ABW7/AIN2/EP7f37Z2n/FLw18QdP8ILFZ29vcxSWcskyyQn5Z&#10;IyncjGTSVSm7076ChJqTbPrv/gsuh1n/AIJv/E6JJVAudDny24BR8vIz3zivy3/4NC/htfan8Kfi&#10;Pq0d9JDbyarHCUzwCsJJOPpX6l/tC/sU+LPjn/wT/HwhufE1u+r3Olxafd6o0TAThU2l8HkE9ea8&#10;c/4Iu/8ABJfxX/wS58F+KPD174msPEWn69fC/tDbwMjxMF2srk9MiogoRhbmNanvn5P/ALX3g+50&#10;v/g5u8KWsc89zNc+LdLlQsw5UFe/pgniv6C/2nfjCnwq/Z41LVLaJnv4rUpZwudonuCnyJ+LYHFf&#10;l78dv+CAPxr+Kf8AwUy/4X7a/EHwpFeaf4kh1i1tJbWf9xbwyRlIs4wWPQnpX3t+0/8Asq/EH4/e&#10;LPhw8ev2+k+G/DOopqWp2SKTJqjpgrGD/CgYBsHrjFa1XB2m5bChdKx+Nn/BwD8E/EnxF/ZR+Gnx&#10;R1jwld6d4u0lhDrk8EZeERyo7j5h0AZevbj2r9Hf+Dbf9sg/tMf8E2tE07VLy5vdb8EvJo95LLL5&#10;jyIisUbJ5I2nb+FfWP7bH7MaftJfsseMvBVpb2aXXifSpLGM3EHmRwOwO1sDoQQORX57/wDBF3/g&#10;jB8a/wDgmT8W9al1HxppOreDtctsXWmwwuhlmUEKQTwD8xz64FaTqxrU732GkZn/AAVY/wCCGeg/&#10;ty+ONX+Jvw01ZdA+IVvKY7tIJRDFc3C8FnI+7IOmR6V85f8ABJL9r74v/sHf8FDF/Z6+M+sX+p6V&#10;rsYi06W9uTcG1mBysiseSrAEY6V+rX7K37Ivj34AfEH4j3uo61aazp/jPxNda5YWq7i1lFMF/dsT&#10;xkEE8etYPxB/4JZ6X8ev2+/Cvxl8SWkdvc+CNOa1tYo1DPdTM2Vdsf3OcVk3Hls2NxZ+bH/B4tcz&#10;S+P/AIHgKixRtdkFTweYMEf99Gv0Z8F/BDQP2sP+Cafhb4c+NXuBpfizQLS3MoUPJGqJ5ilQepJG&#10;AOvFfM3/AAXl/wCCRXxs/wCCmvx38JzeFrvQtN8JeF7R0ie8lLyvcOV3EonIXCjGfSvcPFP7A3xe&#10;8R/sJfD3wLoPjK08O+P/AAPdWF1HrW1zAWtW5UoOSHU7eetaqoopcu4Jn5f/ALT/APwRu+O//BMD&#10;xxqHxB+BPim71XwzC/ntbQOYrrYoyRJEOGAA9K/Ub/ggZ+39f/8ABQ79ke7fxLZJb+J/Ckn9mauS&#10;jL5/yfK/pkqWyK+lbH4Z+MdS+CI0jXIrDUfEj2PkTXKKFt5ZdhywB7E+tee/8Egv+Ca8X/BOb4Ga&#10;lo1xqx1jX/EeoSarq9yi7IvOdmwiA9AoI/Kqr1oug5N63MXTd7n4fftWahef8Edv+C+8viXSVu18&#10;PapqS6hMnleTHc21xzIigcHa3b1r2P8A4L7/ALLdr+0d+yZbftKaVbXzxRXMIZ5oitwLR2wCV7AM&#10;QM9q++v+C0v/AAR7vP8Agoj8aPg74j0d9LtLfwrq5OvPOMS3NlujfYmOSQVOB7mvpn9qL9i/S/jl&#10;+xB4o+FFm1vptlq+hzaXYzMu+O3JjIiZlPowU0qeLpqKLakfEX/Buz+03Y/tm/AXwjotzb3k8vwv&#10;tlgupLtMpJKBtjKk+gx0r77/AGzvjK3wH+AvivXooJbuax0+U2kEWN0spVgiKBzkvtH514P/AMEN&#10;/wDgmJef8Ez/ANmVvDet6jZat4j1S7kvb25t0KoNxGxBn0A/Wuz/AG6/gR8RPjF8Z/hc+hraSeCP&#10;Des/2n4gt3b97dKv3FVf4hnnFcdaqp1LmkdtT8UP+C8H7Lt9qn7LXwy+Ls+kXNp4wW1RfEskULbV&#10;eXEm5iP7jcZr9Vf+DcD9tcftYf8ABPPw5b3t1Lc694MzpGoNIwdn2H5ZCevIIOf9k19E/t1/ssWv&#10;7TH7JHjPwUmmWMs3iTS5LW3jliG2OZlyrH0wcV+b3/BBz/gkf+0T/wAE0f2rby98Sanolx8Ntc0+&#10;QajHbXRJFwoIjIj7sMnOO1XXUalPn7Cpqz1P2yooorxzrCiiigAooooAKKKKACiiigAooooAKKKK&#10;ACiiigAooooAKKKKACiiigAooooAKKKKACiiigAooooAKKKKACiiigAooooAKKKKACiiigAooooA&#10;KKKKACiiigAooooAKKKKACiiigAooooAKKKKACiiigAooooAKKKKACiiigAooooAKKKKACiiigAo&#10;oooAKwD1Nb9YB6mgAT7wp7Z2nuMcj+8OmKYn3hTmOFIxkEEfTjr+dAHzV/wUn/YwvP22Pg/F4fTx&#10;V/wi1pFIZLiZmZUIB/iI6Yx1PpXxhoH/AATd1r4e6ZFpNj+1XFbQ2Y8oRDVA4THToePxr3v/AILI&#10;/FDxGdV+Gvwn0TU7vQk+KGovb3d9a5EkMcZG9QR0yO9fMPxZ/wCCMvgTwR+1r8NfBr654tm07xTY&#10;3M19LLqJWWaRdmCpHT7x60Ae+/sjfsm658OfjXpmr3n7RcXjCG1bJ0sahvab/gGTmv0H9SCSDz0x&#10;X5R/Bn9hPwp/wTx/4KR+GrG+1DX9T0TxFF5mkzS3Zk8mcFQInB9eTX6tQMWhUsADj1zQA6tHRf8A&#10;j2H+8azq0dF/49h/vGgC/RRRQAUUUUAFFFFABRRRQAUUUUAc+GJuSWJYdau29wgjbaDk1l2eoFjG&#10;4jcnHPHStO0uY3wiqSCN1EtHY5whu3KtnPWrcc3mKME5FNiVWfAXBqVYsMMDNPWw47j4CcHINPoo&#10;pG4VC5O48nrU1FNMmUbkKE7hyetTUUUNhGNgooopFBRRRQAUUUUAFFFFABRRRQAUUUUAFFFFABRR&#10;RQAUUUUAFFFFABRRRQAUUUUAFFFFABRRRQAUUUUAFFFFABRRRQAUUUUAFFFFABRRRQAUUUUAFFFF&#10;ABRRRQAUUUUAFFFFABRRRQAUUUUAFFFFABRRRQAUUUUAFIUDHJGTS0UmBVkskZjlVIJ9KDZI3VVY&#10;H1GatUUW7CaRW+xoeCqkZzjHf1pLSzjhZiFVSTngYq1Rj2osFiGSCJsEqM/TNMe2WUDBOBxVkgHq&#10;KAAOgpoUoJorLaYGOopVs1TOFAzViiholUkkV1tdoAA4FPFsoxhQMVLRU8o1BIjkjCqcAAVB9nVj&#10;gjOeeeat9eDQAB0FNORMqSbuV/JO0AEgClhtIwxJRCfXFT0VVxqmk7kU0Akb7oINKkSKm0gVJRUt&#10;XLsiPyY8klQc+1OwmMYGKdRScUOw1oUPJUHHtTTFGTkqCfXHNSUU0gsRPDGwwVB+tKFXGCoIqQgH&#10;rQAB0FFgRBJEGI2gADtTRaDO7aMnvVmiko2dyHBPUr/ZwMYwMUv2RCSSSCetT0YHoKplWRXazjY5&#10;JJIpVtY0Ock85PvU+B6CjA9BSsFiB4UK4UDrmo/sijPyKATngVbwB0Aopp22Bq5UW1VeQuD9Klhg&#10;jQZ2gN9Oamoou+4lFIrvZo5b5VIPtUY02JTkJg9elXKKak+4pQuVmt1fGQTj2oWFUILAbR7CrNBA&#10;PUUnruEYJEDWUTlW2gbehxyKWK0jUEbQwPGCMipsD0oxjoMUJsqyIJII0YBUVcegqCe2SWUOwBZe&#10;hxyKvYB6gUYHTAxSi2nch003cqtaq8IG0EH9ahTT4kYEKAy9MDpWhgYxjijA9BVOctugvZIKKKKR&#10;qFFFFABRRRQAUUUUAFFFFABRRRQAUUUUAFFFFABRRRQAUUUUAFFFFABRRRQAUUUUAFFFFABRRRQA&#10;UUUUAFFFFABRRRQAUUUUAFFFFABRRRQAUUUUAFFFFABRRRQAUUUUAFFFFABRRRQAUUUUAFFFFABR&#10;RRQAUUUUAFFFFABRRRQAUUUUAFFFFABRRRQAVgHqa36wD1NAAn3hUqkc7gSuOaiT7wqRTtOchcd/&#10;SgD5c/4Kbfspa/8AtA+CtA8R+DXjHjrwLeC+0xZD8svzbiv4jivH/wBsH4dfGX4ifBn4efFrRtBj&#10;t/iX4Dm8+/0lH5uowV3ouM/ex0Fekf8ABXr43fEP4H/Ayy1P4a39va629yLaOBiPMmcvjaoIJJyR&#10;wPWvmLwX4W/4KC+NPB1rq0ms+G7KS6iEq207IrrkZwylcg9ODQBb+Ecnxl/4KRftkeBfFPirwBe+&#10;APDnw+kFxcfa94eeQNkAbwCRz2yK/US1YfZkJwAAM4xxX47fCb44/tw+Lvi3rfgw654ZsvE2j5cW&#10;Vy6QvdKMfOmU5XnGRX2Z/wAE7/29/Ffxf8da78L/AIn6HD4f+I3hnmfYfMg1CPr5inA9R260AfYI&#10;OecYzWjov/HsP941nAgjIIIPetHRf+PYf7xoAv0UUUAFFFFABRRRQAUUUUAFFFFAHPaUYtjHOSp6&#10;e9WdPZInLFcBR/Ws9m+yrJjgbq0dD2zRMWIYt70PU5zQjcPggcetSp1piqFGAMCnp1qug47jqKKK&#10;k3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A9TW/WAepoAE+8KeACQCcA5z+VMT7wp/ByD6H+WaAPg7/gsf&#10;Hqfgvxf8IviBKlxJ4N8Ha15muxopZdjuNsjKMkgDnODX0b4R/be+EfjvwWmuab440F9N8vLzedtM&#10;eOeQQMflW9+0trXgaw+EerSfEi70uz8J+Wy3sl8N0JXHU8E9+1fkj4yi/YHHiGSfT9V1RbSZi4is&#10;prmO0lJPO0EAYP0oA+gdC+NmlftLf8FYH8aeDL2GbwV4H0eWHV9Z5W0di6Njf0JAGa2f2VPiXpv7&#10;V3/BWnxX408Fxtd+GdA0htJn1CFD5N1OWV927vxkZ9sVp/sPftYfst6nYH4TfDe1khg15PIkjMTE&#10;3gIwQzlc5/GvtH4L/ADwl+z54dfS/Cei2mj2sshkkWBQruSSSWbqeSetAHZDGBgYHbjFaOi/8ew/&#10;3jWexySc5zWhov8Ax7D/AHjQBfooooAKKKKACiiigAooooAKKKKAOVAMmjktw8h59RVzQoTAg2kk&#10;1WmiZ5HJwAB0q9o3RTjpQc5oxM5fDEEfSpk61GhyegFSJ1qr6DjuOzRSMm5gckYpak3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A9TW/WAepoAE+8KeThWyQMgjmmJ94Usib8A/dHX6YNAH5/f8Fq/AOp/EXx3&#10;8G9EvTKvgC81pofEA3FY2UuoVHx1B96+o/CH7Ffwk8NeHbSz0zwZoMdjBGEh2wKQygcHPevPv+Co&#10;P7Ifi/8AbQ+Dln4b8J+Ik8OzLKJ5rhgfmKkENkcgjANfGXhb9iL9oLwzLbeGdP8A2otP+2QZijtB&#10;eFphj+8CcigD9L/DH7PPgDwTr0N/pfhvSLHUIeY5YrZfMT3BA/rXeuMMeuTzz1r4H/Y5/ZG/aA8H&#10;fF7T9a8TfHCHxf4espf9JsknaQPg4IIGR1Ffe25WZipUqWOMcDrQAVo6L/x7D/eNZ1aOi/8AHsP9&#10;40AX6KKKACiiigAooooAKKKKACiiigDl9pDlmJ2nr9K0bIx2yKRkBunPFV9PjW7QiU4OOh4q2lpH&#10;OUAIKx9RQc5cgcScjkVMnWoYIxH8qjAqZAQeQapbFRTuOoooqT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wD1Nb9YB6mgAT7wp+C3yggFuM9hTF+8Kk45DDKng0AfGX/BWP9oHxF4It/A/w18IX0+keIfijqT2&#10;MN/HIUa0hRgJGBHcAmvmzxR/wT70L9kX9tb4Oy2uua94g1bxFMRqV5eytJ9qbcgL89R8xr6s/wCC&#10;o/7LGu/HDwr4e8a+CoDN44+HF42oadA/yrMd251+jAdK+Fvj3/wUs8b+Mvjz8Mdb8SfBvxrZ6p4L&#10;dmvo4NPmkWaXK/cKjAGV/WgD3fTdO8Qf8E5P+Ci+geG7HXdQ1rwP8VneX7LLJu+xTvICdvoOTX6N&#10;6fMbiyikPV1Br83P2f8AQ/iV/wAFKv2xPDfxX8YeEL/wL4T8CKTpNpeqY57lt25SVPPf07V+lCwr&#10;ANiABV6D09qAFrR0X/j2H+8azq0dF/49h/vGgC/RRRQAUUUUAFFFFABRRRQAUUUUAYX2WCeFCrsG&#10;B+mal09xbs4JzVCaKSZIIwwwB2q/aoLa3KNkue9Bgty/aT+ZLjGOKs1BYj92CQBU9BtYKKKKB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AeprfrAPU0AITgZJI+nWvJv207r4m2fwTvH+FCWTeLhIpgF1jyyM8&#10;jkHmvWl+8KewBySCc5/lQB+T/wAf/wBpH9uH9n7wPNrniJfC8VsjBBGoWSSZ242qNvJzVTwJ4m/b&#10;t+Lfg+z1tvDnhm0adFljj1C0AlKno33O4r3r/gsjqeq+BfHHwf8AFt9C9z4D0DV2fxAcEwx7nXY7&#10;9sD3r64+G/7Qngr4h+CrfV9F8R6PfaZLFlJ4riPagwD0B6AUAfnh+xT+2X+0nqX7Zdt8Nfija6To&#10;NvbnzBbvCIft0Y4LRkAZ7/lX6hRHKcHIBIH0BxX5uftNfFjw/wDtJ/8ABUv4U6b8PrlNa1Hww/ma&#10;xeWRDpDGJRlXZcgcA9fWv0htP+PaPGANoxgYwO36UASVo6L/AMew/wB41nVo6L/x7D/eNAF+iiig&#10;AooooAKKKKACiiigAooooA5ixlfzYoivCDO71rUgCzuAFAA61Rt74pKNyDbjHFXbCQEO2CQaDCO5&#10;fgJX5R0p7SqpAJwTUVuwdumBTpYSzAjGBQbkoOec5BopFBAAIApaACiiigAooooAKKKKACiiigAo&#10;oooAKKKKACiiigAooprSBDg5z9KAHUUwTqzYANPHQUAFFFFABRRRQAUUUUABYDqaTcPWguB1pPNU&#10;9DRclyQu4etG4etJ5go8wU7BzIdRSeYPejzB05zSHcWim+YM470GZR1z+VJsdx1FIrBxkZxRvGSO&#10;eKE7gLRSbxycHihHDKCBgGhsBaKRm2gnGcU3zvY0J3AfRTRLnsRR5ntTAcWA6mk3D1o3+oINHmD3&#10;oJckLRRkYznijPGetBVxNw9aUEHoaaZQASQeKElDnABBp2JUkOoJA6mjPftSMwXrSG3YNw9aUHPS&#10;m+YKXePQ0ME7i0m4etG8e9HmAcHOaEDdhQwPQ0UgcE45paATuFFFFA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A9TW/WAepoAFPIz0p24epplIzbFJwSR2HegDE+Jvw30P4ueC73QPEGnwanpeoJ5csMy7l&#10;we/PpXxZ4v8A+Dfn4Qa/r0l1Zav4u0ezZ8iytb+RYj68Z4Br7uklSMkMy5ADAdOD060gkHYoSQCf&#10;mFAHjv7Lv7Bnw5/ZE02SPwjpEdvdTqPOu3BeeU4HVjzk4r2QdB8xbPr1Ht+HT8KUKzIrKA2TjjnF&#10;BBUkHqKAErR0X/j2H+8azq0dF/49h/vGgC/RRRQAUUUUAFFFFABRRRQAUUUUAYhtUZCF6n2qfTrd&#10;tjIeAO9U7HzI1KygKTxnrirlrcBlI3EbP1okraMwjuXraHyj1B/Cpqr2pLPnkjFWKDcKKQOCcZ5p&#10;aACiiigAooooAKKKKACiiigAooooAKKYHfIG0Yp9ABRRRQAjnAyc8VTvNSjhZN/G44xnmrj/ADDb&#10;0zXxP/wWs/bL8Z/sLfs2Hx54Q0a11saZMo1CKWbyzFAScuPxqopt2RFSTSuj7Ltb+KaT5XViOwq8&#10;pyAR0Nfn7/wQ8/4KQ65/wUh+DeoeMNU0oaOltqEtj9n3lx8iqd2fcsa+/wCDPkrkEHFEoOOjIpTb&#10;3H0UUVJsFFFFACM20ZNQXmpR2IBkKgH/AGgKknA+Uke30r8yP+Dh/wDb0+K3/BPfwT4O8YeB7XTr&#10;7w+tzJBrEdycMxfAiAI5x978qcY30JckmfpXNqiSxMycjpnPA5warf29FHJ5e4uV7jGD9K/PD/gl&#10;X+118RP20v8AgnrP8StXe10zX71L9rS3iP7tTEzCIn1yAK+Qv+CV3/BXT42ftsftaeN/hn4uudHg&#10;u/D9tcS2s6RFWaWOUpg/lW0aEpK66GMnqfurBrME8bFHDlTjAOTS3esQ2QzIyhScD5h19PrX5HfD&#10;v/guFrn7Mn7cA+B/x88PReH7rUZVTSvENvOZIbkSvthJQDIU85PY16X/AMF6f2v/AIj/ALFf7Nek&#10;fEn4eanaLa6fexwXdtcKGW6SQjDZ6ngmhUZNiufpU98kcasQ3zjIGMmmLqaNIFCsykdRgqD9a/NP&#10;/gk7+1n8Xf8AgoB+x8vxC1LxDZabqup3E0NrabSYYjGcAsvUqepz0r3P9jv4o/GDx54O8b6d8TtC&#10;sPD3ifw7qcthptzauZbXUbfafLnU9OuMjtWkqFtGCZ9axeILaebYksbbThjvGV571YnuViQucEA4&#10;r+dHTv8Ag4W+NX7GP7d9/wCEfjDp1pfeHrXU3spHt4vKItjKVWZT/HgdvrX7GfGv41XnxI/Z0i8V&#10;fDvxAii+tYrq2uJAViaJsHII74PbuDWbw19EXGeup9RWl/HcAhCGZeozgioJNVjM0iBwWTqMgV8n&#10;eJLL4vy3fgmPw/rVtfaLqgC6jMq7JYR5e7eOxya/Mf8A4Ksf8FNvj9+x1/wUD8L/AA70rXdLbRvE&#10;z2jW4MeXVHmMbh/fA/WnDDa2Y5T7H7yf8JFEY0ZZUYSA7Rnn8adp+sxzsyqylh/DuG4/hXwv4ul/&#10;aI8B/Hb4VXWhyW2ufDLXZJIfFapGFmsV2ZVw3pu7CvgL/god/wAFbPjZ+zN/wVi0r4Wadqemy+FL&#10;7UtPEKeTsfypyFbc3XiqeGu+VEKcj975b4CAvgDHckACqJ8SQmUIs0DZ9HGa+ZNf0/4p6t448P32&#10;jalpcfhdbOSW+gEZ8ydiMLz0GDhvfFfkR8df+Cs3x+8Ef8Fc2+CUHiC10vRL3X4NKDiHewikZTn2&#10;JGelVTwybafQqNRn9DlpqST5Uspc87QealkvETaSDtbgknGK+Wvhrpnxt8OftKaCb7WdJ134W6rp&#10;8iX0fkFbqyuVA2EE9QxP4Yrrv+CgX7RNn+zT+y94t8USXgtrrSNOlmtZRghJQh2k+2cVy1Y2lZA6&#10;h7xDcrcLuR1YA4yDnNRtqcUZPmOkYH94459K/O3/AIN9v+Crcn/BRf8AZ8vrXXbuJ/GvhCUw6gob&#10;/XxMx2S4969B/wCCyf8AwUMj/wCCen7Nd94xt4I73U5pEsrOBmABlY8N9ByTVODUlElu59kS+I7e&#10;IOVcnyxknoBVu2vBcR71KsM8YOQa/Ob9nnxr4y/ai/Zr8MfFLwZ8QLWXX9a01bmG2Eoeyku9o3QO&#10;M5TByM4HSvpf/gnT8SvHvxC/Z/t5/iRpQ0fxbDdy297AsiyKGVsZBX+EjoTWk6No6GvOrHvl5qkd&#10;pHlwQT2z1qO38Q2rMxWRXVRklTkD/wDVXzn/AMFXtf8AHHhz9iLx7q3w8vzp3irRNKl1G0kxkBo0&#10;8wj8VVh+Nflt/wAEKf8Ago78d/8AgpJrnjPQPFHixIn8LWUDW91HEqKZCZAC2OMHaPzrJRbVzOLs&#10;7n7ww6hHcDdGyuvQEHINR3WppAHLK3yD86/IP9kD/gt74q+Ev7eGpfs5ftFWdvoniW41A2ul6zFK&#10;DaXLuf8AR0b+7vBADdAa9Q/4OIv2pviN+x7+yjY+PPh9rs2k6hY6xbLIuwOAjMBk+o5+lJJmjaeh&#10;+lltqcVxGXSSNkHUq4bH5UyLX7e4kZIpFlKnqjZ59K/P7/gjN+1p48/bn/4J8ad478S3ka+IbsXM&#10;bSxpsQFXKo2O+etfBX7Bv/BU347ftDf8FRvE3wd8TeKbO20XSry/tkaKPaV8hmCMCO+FGRVxpylo&#10;jLma0R++i6is0rLjDHPG4bhxTrvV4bOJXkdYwecMcHH0r8Rf2l/+CyXxm/4Jp/8ABR7R/hx8Rm0v&#10;xR8PtemR7e5t4yLoW0zhAxb+8rHH4V9ef8Fzf2mPiD+zj/wTtb4nfDDVIbS80y4tbi6eVBNvt3ID&#10;Dn2I/OiVNx3C7e5+gtndpcKrqflfoc9asV+T3/BsP+3h8W/28fAHjfWfiNqdlqNnod3FY2TJCI33&#10;bMv0+or9YaiSa3NaewUUUVJ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AeprfrAPU0AJXm37W/hzxn4t&#10;+Amu6f4Avl03xVcxhbKc/wAB7/mK9KAycUkkZKlRtJbgZHt+lAHxVpfwK/agm/Y48N6IPG1npvxD&#10;tZpftd07HDQl/wB2GIIyQOM9689j/ZX/AG2xuCfFnTJEB6qJGGe+MNXtf/BT39sTxH+zr4Q0Dw54&#10;It4Lnx145uvsOjLIoYDDAMT64zXxj458K/th+Gf2gPCHgnUfiZYwX/jO0mvl8qHbHashT5CAcfxf&#10;pQB9Rfs2fs9/tUeD/i1p2oePviDZ6v4cjbFzAiuCR9S1fbB6nAIHbPWvy+/Y41j4/eAv23rfwT8X&#10;viJDEhjN1Z2fkll1OEEAkMc4OSRgelfqD82AWBDEAkEEY496ACtHRf8Aj2H+8azq0dF/49h/vGgC&#10;/RRRQAUUUUAFFFFABRRRQAUUUUAc+rlVIcnJqxBZosYKlsye+ajS0+0/NuB281ftgFQEg4WieruY&#10;R3H2rtEACRtqdJBISBjiqpnDy7RwKtQoFXIGCaDcRbVVYnJyakoooAKKKKACiiigAooooAKKKKAC&#10;iiigAooooAKKKKAEI5BxyK/Oj/g5t1BbD/gl148idC4urbaB2U7hz/Kv0XckKa/P7/g4n8J6n8Rv&#10;+Cd3jDQtG0q81rVLy3AitbWFppnJbjai8noa2oRvOxFTY+X/APg0G1O7tf2KdZFzGhsh4guvJbIH&#10;O2Mn9TX7MafqC3UAZSWC9a/CT/gghf8AxB/Zt/4J0/EWzPgDxda+L/DV3dajp+m3llNZPd7olK7R&#10;IuGBYYwOuK++/wDgh7+3j8Qv26/2ctW1v4jeEJvCWs6Rq0tgm+Mwrexr1cI3KlTwT0Na4qnZ8yIp&#10;KzPuoHIB9aKFOVBByDRXGmbBRRRTAZMMgZ6Cvx8/4PBruW3/AGGNKkjYBX1CJJUxkMDMgB9iMt+d&#10;fsHcNtUepr8q/wDg6a+Cniz9oD9iZdH8JeGdY8S6la6hb3DW2n2xmlMYmXPTng4OAK2oxuzGT945&#10;v/g3QuL0f8Ei7AX6P5bx3zJI3PyCUlSB+OK+DP8AggzCL7/gtj8UAqwmNft52bMbv9JOMD2r9AP+&#10;Df6z8UeDv+CaUXhPxT4V1fw94h0g3tqLLULV7eUxl1KNtYA8gj86+Kv+CaX7O3xS/ZW/4LL+KfGO&#10;t/DrxEvh3XJtRjg1IWkht4w8pYHgfNmuqEZRTXNuZMyf+Dsewms/2vPhFqVmBDqDWUtskkOVlJWd&#10;CoyOflJ49M19Gf8ABZ66v/EP/BC3SZtbaafUrOGx813JBYgoF/mc13n7WH/BL/xT/wAFGf8AgoV4&#10;J8deJ7aSz8C+DrQ7YpFIa8uC4bYF7KCAea7b/g4A/Za8a/Gn/gnkfBPw88Oz6xqUV9agW9upLvEr&#10;AtgfUCtY0/MNT47/AOCE/wASviz8NP2UPA8dv4cjvfBmr+IDG13ExLw2zODIzepzgZ7V+5ey21bT&#10;99sQWMGWKEKWyDjgdD26d6/NL/gjH4b8d/s5/wDBPXTfCfjv4eaxo+taHdTW8dvcwZe4R2DBlI6d&#10;K+sP2aviL418WeKfFV/q/hzUNF06ybybGC6UkykKCCMc4wD+lOpBPW4JHyz/AMFBv+CQHh3/AIKH&#10;fCXxPBaRW+n+NNHupJtK1JUVmkmVC32aRsZ8thn0wa/OH/glH/wVR8X/ALD/AI+vf2e/ixb6tdaP&#10;PqI0yzE+4y6ZN5iIFAb/AJZEZIxxzX7wfsW2/iG88T+M7HxH4e1fw/Fcakb21kuXDJeK4P3dvQDH&#10;Q+or5I/4LSf8ERV/aK+MnhP40/D+xB8a6Jq9k+rWSgJ/atrHMpyvYOmck9wBXMqnvcqNIxufpn8N&#10;NBin+H+mM6CZFhWSLI+6CvB/Kv5v/wDg5K1CGL/gr78P0IMRgisyxUEH/j6JB/E1/Sp4HhnsvA1j&#10;G6MJY7aMMCMcgcj+lfgP/wAF6f8Agm/8b/2kP+CiOkfEHwj8PtS8QeG9JitInltRgnbO8hzk84C1&#10;EeZzvctQP3Z+EOltqvws0qK7COVs42UY+6do5r+bv/gvvHG//BdbwjAv7ljNpIaUHaci4HOfWv6T&#10;Pg5cT3Hwb0WZrWS0uhYRiSCQYdG2DKn3B/lX4M/8Fm/+CdXxy/aB/wCCr2lfEPwr8Nda8Q+FtGbT&#10;nllhITzBC5dwCfUA0Qk/aOQch+8nw1s2l+F2mxB1kVbJAPmB3fL3r+Yb9sDTy/8Awcn6fA0jTh/G&#10;enk5bkZZT2r+nr4TiQfB/Rma3a0kawTzICnzQtsGUx6jnmv54v21P+Ccnx/0H/gsTd/GzSfhrrfi&#10;Dwlp3ie21RJ7ZQWa3WRF6ZycA5+gqqbbmyXGx/Rrp0CaX4eWRQqsI87sZK8cGvhr/go9qOiftJza&#10;j8MtX86OwvLFkupocADf8o9s556V9o3GpT6v8M1vLezuFa7s1dYSuxkLKDgg+h4NfLX7JvhDUfil&#10;8SfH83jrwk9je298YbEzRblmgAGGBPvmnQ5VdyM2tT8Jf+CSv7Rdv/wSu/4LF6j4Rurho/CWuX8n&#10;hm7lnbbtViPJlOeOGwM+hxX7/wD/AAUy/ZO8Oft9/sra18O9WNnHHr0YawvVRXa0nU5WVO4GQPXi&#10;vyw/4L+f8ESPHXxO/aH0T4h/BDwTcareXZWLVktJAjpMhDRyBD2GOSK+zfiF4d/aI+MX/BPH4aXP&#10;hu2fw38UPCmpWk2p2F1GAbyOAhZYDkHG9eQelTOCclK40fj0vhH9rL/gg/471Ge3hutW8AWdwzM2&#10;Xm0m4iySr/LxG3qOxr95f+CLP7fdh/wUO/ZotvG1nZ/2bexTGy1O13ZEU6hSdp7jBP0qT4i2uo/F&#10;34D6z4Z1vwldrda1pr2d3ayW2+2Mkg+YYXjhs81jf8EN/wDgm7ef8E3/ANnC78O6jdrdanrF++pX&#10;PlqQsW4YVMHpjA6VcmrMdz3j/gonJJZfsV/EhsKzDw9fHPQY+zv1r8Ff+DQstd/tHfERDNcLAmn2&#10;m+MZ8qRTI+d3rxmv3w/b/wDC2ueP/wBkzx34d8PWsdzqviDRbuwtRJjZ5skLImfQbiK/Hz/g3j/4&#10;J7fGb/gnt8bfiFqnxB8DXem6drlhDZ2twkiyByrvkgAk4wy80sPTTjdhc+bf+DnS6ik/4Ki+BRpC&#10;mHUIdOtI55rUYlaT7T8h45LbQBmvuT/g4j8WTyf8EQvCovi11qd/JpUUsjL80a8HJ/LFdFdf8EY9&#10;Y/ag/wCCpU/xw+IkyyeG9FlgXRdOCHMhjXhnB7A13H/BxB+yH48/aG/YSj8FfDrwnc63fx6lazLF&#10;AAWKI3I9vWtpU4vYcZWZk/8ABsDdzXn/AASl0qHY4W3nuHUbuXHm54r8pP2N9Q1n4bf8F4fGGpeH&#10;Iode/s/X9VuLxE4leFmcsqr3I6fhX62f8G7/AMNfHf7Lf7FNz8P/ABv4J1zw54g0O8uJWS6jzFMj&#10;/MrK3f6V8GfsMfsB/HX4Af8ABcM/ErxF8NPEL+ENR8SajJNq0Nri0SKcyFZDzyoGB9acKHdkJtyP&#10;KNJ8f6J/wV9/4LceH7PxkLrS9M0hWSytJ28uS5ltm80RHPQsw6V+uH/BwNbReH/+CMvxA00xLmCw&#10;to1I6ACWPn8MV8Pf8Fmf+CNPxO8HftyaB8c/2fdKZ57i5hv7m2s03SaXexNxJj+645Ir7C/4KKaX&#10;8U/2p/8Aghlruna54K1Gz+J99pkK3ukxoJppbhJE3iMD7xYdhWdSm5NWexTPCP8Agy9f7P8As7fE&#10;UMHxNrabecjPlDn61+31fjr/AMGnn7PnxA/Zc+D3jfQPHvgbX/CN5quoRX1rJqMDxC5jMQztBGAR&#10;X7Er0Getc2Ii4ySNYPQWiiisCwooooAKKKKACiiigAooooAKKKKACohK2R0qWm+UvpQA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wD1Nb9YB6mgA&#10;X7wp5j8wFcgZ6n0FR7iuCBkg15b+2F8ddZ/Z4+DV74j0LwvqXjG+t2CpptjGZJZiTjOB2FAHzn/w&#10;V++F2sx3Hw1+LGi6XPrD/DHVHuprOFSZZIpH+crj0XmuF/bM/aomso/hD+0Ro2k6pceGtHd7bVQI&#10;SXtYZCnmZHqu3rWR4/8A+C3/AI58JaFcXmu/ADxlY6dFGPPlu7MpAq4/i3ce1Z/gf/gs54g+KXw3&#10;kk0z9m/xHrnhqRWDbNKV7XB6nHIIP0oAzfGX7X3hf/god/wUC+D9x8KIrvVLTw1Kt1qt+kbIkEW7&#10;JVj78ZHtX6nW4UQIUGFYbh1OQec/rX5t/wDBOf8A4KNaT8afj3J4Q8K/Ay58JTLKRqF1DpywC0IP&#10;JdQBx0/Kv0mTAUAEkLwOo6cd6AFrR0X/AI9h/vGs6tHRf+PYf7xoAv0UUUAFFFFABRRRQAUUUUAF&#10;FFFAGBZyPbq0eMletXrImQbSTg1n2z7Y5JCcknp7VY0ySOSR2GSR2FBzplo2ZeYAEjFXIVKgA5OK&#10;ggk3SEbSOO9WEOCc8U7Gind2HUUbh6ijOelI0CiiigAoIJBGSM0UUAIqFTksTS0UUAFFFFABRRRQ&#10;AUUUUAFFFFAAQDwRms7XtCtdYt9lzBFOi8hXQMM+uDWjRTUmtUJq5y1p4C0+GMvDbW8LbgQUiVcY&#10;PHb1yfxq54c8D6d4anlezggtxMMMscYQEk5PT35rdwAMADFGPam5ye4oxsA4AHpRRRUJFBRRRTAj&#10;nHKmsnxF4di123IeKKRkHyllBI5z/QflW1jPUZowPQUldO5nKmm7nMab4Gt4su0MYJXBwg54Gf5D&#10;8qbN4Ps5Xy1tA2DxmMcfpXU5A4yBRkeood29y1FIzItKhS2UBVUgY4GOKDo0Eo2uoYEbeR2z0rS2&#10;r7UYX2q1Un3J5EZv9gWsPKwQjHfyxkU46fGSCoG4HIOORWhsHpRtA7VMpTatcOQo2ljHahgqKobs&#10;B0qV7WKcfOAe2CM1axjoMUYHoKULpDUbFdY1iXamAvsMd6qzaHDcMxZQd5z04HUf1P51pUU4tooq&#10;2lkIFCgABRtHGMCqy6HE10WeONtpyCVGQfWtOipSYFc2qrGy7QEI6AcVQbQYknSRFVSpyCByprXo&#10;wPQVcJOLuS43KMenRxIQBgkYplvpYinZwxOR1PJrRwPQUUJsnkMy40SG8A85I5HUnDMgJGfrRBok&#10;VtEEU7ABjA4rTwPQUYHoKOZhyGbaaNDaROqhRubdwKtCBMjBYnOasYHoKMD0FHMw5CC6tVngZGUF&#10;T+NVF0mJSMfLgYHHStIgHrRtA7U1NhyFJLJFJJO8npntTZ9MiucFlQ7emVBq/jHQYowD1Apuo+g1&#10;CxmwaFAgZVVQo7Y496j/AOEetW3kxR7pAVc7Rlh6GtbGOgxRgegqXOfcbimZ76UsjBmCsR0JFIdG&#10;jYgsqNg91BrRpNg9KftJ9xciKOn6PDZ3AZEVQowoCgBR6VfoCgcgUUnJvcpKwUUUUhhRRRQAUUUU&#10;AFFFGcdaACijcPUUZz05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A9TW/WAepoAF+8KJbWK5XZJGkinJwwBAOKE+8KfnoPWgD4R&#10;/wCCt3jCfw18R/g3o95DFB4I17XCmtybAq/fXYjEfwn0719keDPD2iaZoVrFpNpplrZrEBFFbxKs&#10;Sr2AwOMjsK5j9qj9m/wt+1T8IdT8IeLwsel3w4nUhXtZB911YjCkHBzX54XP7CPxM+Gk/wDYvgr9&#10;pu3tvDdk5iiivL2JpoU6dR1x2NAHo37YGp6R4N/4KmfCK18FNbWmq6m5/tm1sgAkkfmD5pFXjPXk&#10;jNfodaZ+yxklWLKDleQwPIP1Ir4q/wCCf37Dnw/+A3j+TxPq3jlPiD8TdTXEup3V4k7x56+WByB6&#10;cdSa+2QAo2gsQvALHJ4oAK0dF/49h/vGs6tHRf8Aj2H+8aAL9FFFABRRRQAUUUUAFFFFABRRRQBg&#10;W8JS5aNshMYFW7G1SzlJQkl6p6ZvedXc4EnT1rTj2s+FJytE/ddjnJ0J3EEk4p4ZVPzEAVGg/eMe&#10;xpZO1UloCbQ/zU9RTlYMMqQRUFSwfcP1ocTSEm3qPoooqTQKKKKACiiigAooooAKKKKACiiigAoo&#10;ooAKKKKACiiigAooooAKKKKACignHYmmSTiMAkNz7UAOJGecZoyvtTNwbn1ppZQSCOapRMnNpkuV&#10;9qAVzxjNMpRnIx1o5QU2OVg2cZ4pait0dGJbGDUtSahRRRQAUUUUAFFFFABRRRQAUUUUAFFFFABR&#10;RRQAUUUUAFFFFABRRRQAUUUUAFFFFABRRRQAUUUUAFFGQOpFGaACg4xz0obGOelNZvl70Cb0Fyvt&#10;SjHbFR5pVYLnPeqcSIybY+igHPrRUmgUUUm72NAC0UA57GigAooooAKKKKACiiigAopN3saN3saA&#10;FopC4HUEUeYD0yaAFopN496UHIzQAUUUUAFFFFABRQTjsTSbvY0ALRQDnsRRQAUUUUAFFFFABRRR&#10;QAUUUUAFFFFABRRRQAUUUUAFFFFABRRRQAUUUUAFFFFABRRRQAUUUUAFFFFABRRRQAUUUUAFFFFA&#10;BRRRQAUUUUAFFFFABRRRQAUUUUAFFFFABRRRQAUUUUAFFFFABRRRQAUUUUAFFFFABRRRQAUUUUAF&#10;FFFABRRRQAUUUUAFFFFABRRRQAUUUUAFFFFABRRRQAUUUUAFFFFABRRRQAUUUUAFFFFABRRRQAVg&#10;Hqa36wD1NAAn3hTmDFSFALEH+VNBweRxSSkFDtyGAOCODnFAHwX/AMFpfiP4ouT8NPhT4b1O80SL&#10;4malJbX1/AcSxRo6ggHB5IrG0f8A4NyPhI+nQG+8Q+L7y7ZB5kpnjbLd/wCH1Nem/wDBYP4V+Nvi&#10;X8H9Kl+HXhY694t028W6sp1mEUuntkElW9Dg/hXiXw5/bE/bZ8PeGbS11b4N2OqXltEsbzrepEJA&#10;BgHB6n1NAHs37Nv/AARQ+GP7MXxV0/xZoWp+JZtQ05tyJPOvlMf9oAV9lTMzSEucsa+J/wBmf9qv&#10;9pvx/wDFzTtO8b/Ca38P+GZ3xc3iXiytGPoK+15CC5K8r24xQA2tHRf+PYf7xrOrR0X/AI9h/vGg&#10;C/RRRQAUUUUAFFFFABRRRQAUUUUAYEShY3lcggHcqgYIx2qfTLkzTEgEBux7UlzGiwxEAYPNTabb&#10;LbyOFbIYZolrucsZal2IZbFOmXaARk0kP36kZQ2M9qaZvZEIBPQGpYgQmDSqoXOO9LQ5DUbBRRRS&#10;KCiiigAooooAKKKKACiiigAooooAKKKKACiiigAooooAKKKKACiiigCK5mEOCQCBVDUNYT5VUkdM&#10;jbzVzUEMkRAJXIPfFfjr/wAFs/22PjB/wTA/bJ8D/EfSNXuPEnwy1pWttY8OS48uJ0J/eI3UNtI5&#10;7bRV0qbk2ZSk7n7ANqiJZtOW3JHx8vPPpimWutxXKKw3DecDcMZ968C/Zl/bE8J/tq/sxaR418J6&#10;o17YazFgMkn72GYL86ORwGXkY74rwn9g7xz42g/ak+MvhvxN4luNX03w5qFu+nI7khIJlZ1Bz0xj&#10;FUqTcWyH5n6BlhgZIGaYilWBLDC9a8+b9oPQLO6t7W4v7KC4YiNVedULN6Ak4J9q6fUvHFjpAt5L&#10;m7ihhnUlWkcKG9MZ65rNW2uCZvxzLJnGQRTjIq9T1rz28+OfhjSNfjsJtd06C7uAGjhaUF5M+hB5&#10;pLv49+HLLxVb6Le61p1pf3YZoYJrhVkcAgZAJ9WFOUJJXsaKrE9CEysMjOKPNXnkZFctrfj3T/CN&#10;nLcale29nGihiZWKfl69R0qj4W+MGkeNdSMOm31tePDjeIpVc8deBzjnr0rKMpX1RSnFncg5GaKZ&#10;byGWMErtI49afVjuFFFFAwooooAKKKKACiiigAooooAKKKKACiiigAooooAKKKKACiiigAooooAK&#10;Mjn2qK6u1tIpJGwEiUsxJwBVXStftdetlns5ormA5G+Nwyk+mRQBPdahHbAlyUAPU8CmxXwkdVBD&#10;EYLD+JQehNfPH/BVW78RaX+w58QdR8J+INR8M+INK0ue9s76zcLJC6IWH1BIr8//APg2x/4K7a9+&#10;114f1z4dfEzW7jUvHuguLi0vJsCS7tjwR74NXCnJw5gP2Lu7lYYiWIUHvVS31aGRwBIjBvu4I5rj&#10;Pjf8Tbb4e/DHVtZmuCsemWck7E4H3VJ71+Uv/BCP/gpD8Tf29v2rvi2ninW7pdA0KdHsLCQbhCpd&#10;tozweQKIwfK2Y1G72R+zCyAgZwKhvbryELgblHXpxXPQePrVjIhuIfNjJ3KHBI9On8q534teLo9a&#10;8CajHp181tdNbyxrNGdrwNsPzD6HFZpzbtYnm5dWeh6fqsN5EzQusqg4ypzk1bDAgHpmvyq/4N4f&#10;2uvE3xK+DnxTb4heL7nXLvQvHd7ptrNqV6rSwwoFCoN2DsBHHuTX6Xp42tP7MS6juke3aMSI4GAy&#10;9Qc9MEVtOk07IqNaLdjpvMHrSGUDiuI0j42+H9anWK01G1upWGcRyD8SB1OO+Kn8QfFXSvC92sN9&#10;qFpbM65UvKqbs9MZ61LpyXQcqi6HYCTPal8we9cJpvxs0PV9YutPttTtZb61AZ4Q4LqMdducipLP&#10;416FqGqzadFqlq99CQDAsymQn/dzmp5ZdhxqLqdvvHoaPMHOTjFcF4g+M2keH72K0vNRtba8uBmO&#10;BpQsjgnsDVTSPjTo3iC6vLO11Sylu7f5pIRMpkiHqRnp1/KiUKlrqI/aI9IVgwyCCKXI9elcR4K+&#10;Nfh7xdLe21jq9lez6awFykNwsjxA8KSByAen4GoPHnx18O/DmI3OtatZ6dB2M8oizjr97r+FEYSa&#10;1RSkmd8GB6EGq2oailhbPI+Qo4rn9H8f2PiPS7e80+8gvre6AaKSCZZUkGM8MvHSuK+P3xd0zRPA&#10;2oW39rR6deNbSOkwcK8DAEA4PQg4OelQoSuO56TY6/HfPiKeFyCBgNz06EetTajrC6bEXlYBV5JA&#10;zgV+VH/BsV8ePFHxa8HfHCDxL4j1XxNLpXj2e3iuby4MzGMxI/BPRcseAcV+if7UNhPqfwm1+3tr&#10;u6sp5LKTZPbttkgIUkMD7Vq4+8l3MOZnaXHi2AQqVnjLcE/NjAJwDUuma9HfpIyurBDjIOR0B6+2&#10;a/Kz/ghp8TPHHxn/AGMvHGteMPG+teItRXXdUsLK9u5t88CwyNGi7uwGM1J/wbcfGrxP41+Fvxib&#10;xj4v1jxHcaN44vLGP7fcmVbNEVThGboCDz/uitqlBRV0yoybZ+ql/rdvprkTPsAGdx6VY0zWbfUb&#10;VZIJUmQnGUYEfpXyn/wU78VXWqfsNfEmfw3rj2Gpw6HPPZ3drJl0ZI2fII7nHUV8+/8ABvh+1xbS&#10;/wDBLHwRq/jzxYJ7+e7u7ea91K93SSSi6l+UljngYA9sVytN7Gknbc/Tf7QD/Cad5qnHXmuWv/ih&#10;pGleF01m6vrWHTinmtcGQeWi4zuz6VW8KfGfw342khTS9YsbyS4UvGkcoLuo6sB12+9ONOfUSmns&#10;doSMZ7U3zF9fauD8XftC+GPCGoR2d9q9jBeSrvETzAOFJxuI7c+tacnxH0yLRV1FryFbJ1VxOz7I&#10;tp6NuPGPelNSTtYpHUCdWOAQTS+Z7V5Tr37S/hDw39mnuvEujQxXTCOORrtAjtnG0NnBP0r0bRdc&#10;h1m2WWFw8bKGDAgq4PQgjqKIt9UZzk0zSU5GcUU2MgqcU6qZcXoFFFFIYUUUUAFFFFABRRRQAUUU&#10;UAFFFFABRRRQAUUUUAFFFFABRRRQAUUUUAFFFFABRRRQAUUUUAFFFFABRRRQAUUUUAFFFFABRRRQ&#10;AUUUUAFFFFABRRRQAUUUUAFFFFABRRRQAUUUUAFFFFABRRRQAUUUUAFFFFABRRRQAUUUUAFFFFAB&#10;RRRQAUUUUAFFFFABRRRQAUUUUAFFFFABRRRQAUUUUAFFFFABRRRQAUUUUAFFFFABWAeprfrAPU0A&#10;JXmf7Xus+N9A+AOu3fw7tYL3xbDGDZQykBWOeevtXpoGTihlCqSSQQOPrQB8R6f8WP2ppP2PdB1a&#10;Hw5osnxNnuZEu7aUpsWJW2xtz6rXmy/Gz9uyNAE8H+FRj5QN8JJA+o96+rP2/wD9tO1/Y2+F66jH&#10;Yya1rupzCx0nTYgPMupMhVA4ycE818m2dh+378V4k1uDxT4T8KQ3I82z0uWyjaSIHlVYtjJx14oA&#10;9F/ZV+Kv7XXib4vaba/EHwzodj4WmP8ApU9v5W9RnoCvOa+5iSScljg45OTXwl+yN+358SfB/wC0&#10;Pa/B/wDaA0e2s/FmoxFtM1a0UCC/IIBIAwB37192KECghidwDHJzyeT+tABWjov/AB7D/fNZ54JH&#10;XFaWkALaA/7WaALtFFFABRRRQAUUUUAFFFFABRRRQBz16ClxDECdoH41PbTyRTEsuFPApZLN5ZY5&#10;AMsozV2LEka+ZjcOgoOSKZJbS78HBBqdWJyDUMfBAA4qVAQeQaaWhtG9xWfbjIJzQrbhkAilopGo&#10;UUUUAFFFFABRRRQAUUUUAFFFFABRRRQAUUUUAFFFFABRRRQAUUUUAFFFNlfYoJ4zQBHe48o5GQK/&#10;Pn/gpd4csPG/7Svwv0bU7DTNS0vV7me1vLS6gWZJ0cAZKtkcbTzjPNfoJLIJcjIJweDxmvzo/wCC&#10;hPhH4k6t+2t8MtW0vwfda34c0W6Zp5bZCXg3HBJPpgCuvCPe5jPc+NPioviH/gg1+1lFq2iwXtz+&#10;zh8S7kyXlnErGDwzfkgBlA4RWyTjHSvsn9kzxJofxV+LnxB8beH9StLm08Tafbl57Rw8TeWhAZiO&#10;jAGvpX9pv9l7w3+1p+zdqnhHxdpBudL1y2IntWjyyNt+V19GU/jxXwj/AMEt/wDglz49/Y6034qf&#10;DnUruaTRrtjceGtSO8ptcH925BycHbQm+ViqLRHkH7cukHR/2QviDba/qOqSX2nyzarpWs2Fy/mW&#10;zo+UIZTww6fTtXQ/tE/G7xN8Wv8AggFbeKtS8UXyeKLXTraVNRtZWhlk2MF+Zgc7iDyf5Vy/gD4M&#10;/tMH4GfFf4Y+KfhyL7VIbi4Gn37QhrbVYJCdoTPQ4x1rrvh3+x78WvHH/BIDUPhPqPgw6R4j2lLW&#10;K4O8/eLfl0rpp04OKutTO7PPv21PgNaXH/BFzw743j1vVdM8V6Dpdre219HfSrMZflJJcHPIz3qv&#10;/wAFGPhLceKP+CR3hX4nf2zq0XjHw5p9hew6hBeOtwz/AC7gzA5bO7PJ7V9IfE39iX4tfG//AIJE&#10;wfDW40CHT/GMujLavFKRsLoR0xwMqCPxqr48/Y5+JvxE/wCCQkHwum8PgeLk0aOweMf348A4J/vA&#10;YzWyp0t79SbGz8VvEOt/GT9hD4U6gdYZtSigsbq+jedg+oRiJdwOTlvvfnivmPRPjPrnwo/4Lb/B&#10;mTwpdaxpmmeKbCTTdb0p3c2lzEAeducbuAc+td/+1D+yj+0PZ/sL/CS/8CaI6+LfADwQ6xoUqiR7&#10;u3Cbcg+g2DP1Fc38Tv2Qf2jfi3+1n8EfiRYeCrazi8E3Ud9qUZm8l1QsEkT34OcUlTg4t3Gn2P3P&#10;0C6N3p0b7SoYZCnnaPSr1ZXg6Sa48P20lxGYZ3QFkyDsPpxWop+UV48/jaOqGwtFFFIoKKKKACii&#10;igAooooAKKKKACiiigAooooAKKKKACiiigAooooAKKKKAM/xBZRanp1xazkrBcxGJypw2GBH9a5T&#10;4I/Cqy+C/gWLQdPubu4topJZUa4k3vlnLY+nNdJ4xvLjTtFvJrSA3F1HbyPDH/z0dVJC/iRj8a43&#10;9nH4laz8WfhrY6xr/h+68M6nK7xy2FwQZIdpIyT74z9DQBxn/BRq4ttL/Yz+JdzeIJII/D94zg9A&#10;ogevwxv/AIPyfsG/sq/s3ftc+CtNdb7R9JtbbxfBA5UXlvMm1pGx945OQa/bD/gqno/irxj+xj8R&#10;PD3hHSn1fWtf0S6sLaJcDLSRlR+pNeDfsSfsYXXxD/4JQ+E/g38WvDS6bNF4aj0PUrNgZGQxfKJM&#10;9iD83GOnpXTh3yLlk9GBhfHb9o6//aq8JfD3QPDUiS2Hjyzjv72UNkw2xQFhweck4596+dv+CSHg&#10;O0+Gv/BVr9pTQLGFLTTbNdMURw/ImDaoe3qWNez/APBIv/gm/wCKP2JdF8W2Hje6u9XvNH1GfT9A&#10;kmk3xppgbMJUngEgiuT/AGKPgD8XPhV/wVf+MfiHXvAktt4M+I0UEtpq0U6slqYFCIuOvKgV3VIU&#10;4wbTOdu+5zX/AATR+Kmu2X/BZH9qrwhca1ql94fs5bWSysri5aWK1DRRsdgYnaMuelVP+CZPxT1/&#10;V/8AgpH+1r4fvNa1O/0DTdYAtba6unmjtQQ2QgYnaPYY6VqeD/2O/jF+yz/wVt+J/wASdG0O31rw&#10;n8T4lxcp96F0jRVGD3+QCoP+CfH7Jvxa+C3/AAUO/aA8X+JfCF3Z+HfiDMLmyvAQw8xhwMfXNZuM&#10;btJ7WE1c8Z/4IkfsyWvx0+Gv7Rkmo3M9vpEvjLUorKWGYxPHKpLBww5Hb8q9K/4JWfGzx/8AFT/g&#10;kl8TvDN34xvrjU/C2ratoWnardXBkuLaNeIjvJzhDux9a9E/4It/sjfEr9l7wN8cNC8Y+FrvS5Ne&#10;8UX9/pjS5aO6hm3bWBBwD+FeUfs8/wDBNj43fCr9gL4+fDazs00TxF4k1mbWfDs3m7hcRSYLRbh/&#10;E2CPaocU3qxKKPP/ANvnxRefAf8AZr+Aer+E9U1+18WeFta0q2udbtLqSMXhfakxcZw4cgnB45r0&#10;r/gv14t1e8l+AWrQapqen/2t4u062u/s1w0TOrCMlTt68k1znxz/AGRf2i/2pP8Agnn8P/C0XgmL&#10;wv4p8H31lJcW5YTyXMsBC+aW/hG5ScV6n/wUv/Yz+Nf7SXgH4GPoXhu2vtX8DeI7bUtQhDY3RqUA&#10;Bz12qDz1rWooxS5WNQvseOf8FNPCF9+yX+3z+z1418F+Jta0tvHmrjStZg+1yi3mDBAAyZxkocn1&#10;NdD/AMFCPhsP2U/+CgX7PHxG8Matqmm6n4m19LDVrf7bI1ndAqm47Ccc7q9o/wCCtf7EvxU/aY8c&#10;fAfV/B2gWl7D4D8RW+q6vDMQDH8sat9QAp6VH/wVR/Y9+IP7Qvjz4D6noGhTaongnxFBeaqsZw0S&#10;hsErnqoAXP0qLu3MaRo33POv+CrNte+Mf+Cqn7NVi+ravBp2r3rW9xbwXDxxS7CTyFIzXG/tqeAZ&#10;/gB/wVq+DNt4S8R67pVp8QPPh1i2S7Yx3CgJhSrH/aNe8/t0/scfFb40f8FG/gZ490DQo73wp4Ed&#10;7jU5EYxyR7j82B3OPSsb/got+wr8XfjB/wAFEv2f/iL4Q8Opf6H4MkD6zLJIE+z5ddxweT8m38jV&#10;xq3p6Eyo6nnXxC8J3X7A/wDwXY+DbeCb7U7XR/i5pk0OsWAmYw3EkbHDFCSMjdkH1r2H9qD4UWnj&#10;D/gptF4z8V6rL4k0u18Krptn4emuGMKXBZi0piBwxPqe9af7f37F/wAU/ip/wUU/Z9+Lng7QrXVt&#10;C+HxuItVUThJFWWUDeBjqBgcelYfxv8A2PvjR4G/4KoxfE/R9Hj8T+DNc0aLTxFI5A0hsAlgT8pO&#10;STnHGcVKYrtaHn3/AARH/aQ17SvHH7UHhqa5v18M+C9Wa80yC6uCTZJh8xrnoAFHA9K7j/gmH4hk&#10;/bc/Zc8c+NfHOqah4mv/ABFrOo6Xay3Mhb7LYxOVjiVh90Dk+9Vv+Ce3/BN34tfBT9sj48av4vs9&#10;Om8E/FVSizJONyeYWyijH3lDYzXM/sh/sX/tAf8ABNrxd46+F+g6LaeKvBHiCeXWNC1VpCsVpJKT&#10;ujYdiOprKslLm5ehuti3/wAGmulW/hLwn8edGgR447L4gyx53ZGBAFXH4IK/Vv8AaOhVPhlrTkF2&#10;NlJkHv8AKa/P/wD4N9P2G/ih+xHcfF1viNa2Cnxz4jXVrFreUMz4QiQkY4XkYHU1+gX7QlnqV/8A&#10;DbU4dOtxd3dxbSxom7byVIHNclRaoUlofl5/wbuxLd/sOfESNTIlsvjHVpFTqqDznBwPxr4k/wCC&#10;Yn7ael/CL4wfEn4H6l9o03T/AIiePbu3i1jcUtg7EAoX7SYHH1Nfot/wRt/ZI+L37H3wW8beD/Gn&#10;h+1sU1TXbzUtNdG83z4Lhy3OOhy2cmvnn4O/8EOfGviX9n34z+D/ABtoNrpOrap4yufEnhXVbaX/&#10;AEi3kP8Aq5Aw5Vc4711xhFx94xTZ9/8A7WXgzSfA37C/jnTdJEi2tn4YuYQJfmdiLYruJPXIAOfe&#10;vyi/YV/Yj8NfEn/ggxrnifULvUIdTkttVvrSdbuSKO2nhkfBUA4B+Wv0J/Zw+D/x51T9gnXPAPxM&#10;j0/UvF91pNzo9veKdq3QMflxyOx/iwAD9K4D9lr9gP4n/A//AII3av8ABTWNM0+fxfc2eq2kEaTe&#10;ZDmeeRlO4dyrCsasIxS5WNps8p8I6z8V/jX/AMG8vgG68Gpf+JvFVrbW8moWsc7NNfWcNwQ6hs5L&#10;FVxj3NewfsK/tR/DP9pjxz4N8V+H7fVvAvjHw7pcuj6jomoobV3BUBgEY5b5gecUf8E7f2afjv8A&#10;sa/8E+PCHhVdLtLjxH4d1BhcWUhLI9tLMx2p/tAZ61Jqf/BPTxf8bP8AgoR8P/iwuiWnhG18DwXQ&#10;vpVXaNW81NqIQvXaecmt6bXKyox3PKviCukWGo/tI3l5qk3jjXdZVkjmilYnw7GLSRhACD8pyA3F&#10;Zv7CfxE1P4zf8G2niQ+JNb1e/wBV07TtY8u7N07TpDG8gjQOTngKPzqx+y9+wX8fv2edQ+OfgKLR&#10;dO1Gw8e3c+oWniO5/eYSdJRt55OAcfTinfsGfsHfG/4T/wDBLL4tfBrX9COn6hcxX1loKrGrG488&#10;sdzcn5csSD2z9KqUW0rERcjzP9l79jrRvjP/AMENJvEfijVNX1XV7fQrnU9Lmmu3V9Plj3lShBzn&#10;5f51+h//AAbs/GTU/jd/wTF8B6hq+p3Gq6jaRyWU087l5D5bsoBJ5PAFeE/sl/snfFD4Nf8ABIqb&#10;4WeIfDMM/inT9FvdOt4YHD+cz+YY13D2avc/+Df79mLx3+yP+xbp/gzxzo66JqdjezuYs7jIGctk&#10;n2zisakLK7HZn3qsWRwSAKeq7RjJNJF909+adXImbRWgUUUUDCiiigAooooAKKKKACiiigAooooA&#10;KKKKACiiigAooooAKKKKACiiigAooooAKKKKACiiigAooooAKKKKACiiigAooooAKKKKACiiigAo&#10;oooAKKKKACiiigAooooAKKKKACiiigAooooAKKKKACiiigAooooAKKKKACiiigAooooAKKKKACii&#10;igAooooAKKKKACiiigAooooAKKKKACiiigAooooAKKKKACiiigAooooAKwD1Nb9YB6mgABwc0Ody&#10;NnIUAk4+lJWD8TPibovwg8G3ev8AiDUbfStJs1/f3E3CID2/GgD4x/4LI+Ek8L638LPideyeZpPw&#10;71Z5by3ZwBIHdSX564619B/DT9v/AOD/AMUfAkGr6b4+8Om0uYg7I14qvDxyGA5yK88/ae8V/s9f&#10;tgfs86dq3jrxHY3Xg28lKQT/AGp4o5HDYdTtYZwR3r5Zsf2UP+Cf1jbGK18R6ZaxsCrJBqM6KefR&#10;XoA2v2g/2h/h5+1R/wAFDfAGo+HfFugnR/hyTLe6o9w21n3ZESn1OB+dfoF4A+PPg74oak9l4f8A&#10;EelavdRDc8VrMJHjHcEex4r8/fhn+wF+wr8RfFEWjeFr/Tb3Wb44SC3v7hZZff74yffFfXn7LH/B&#10;N74afse+JLvVvBWm3lnd3q7JGkupJRjuPmYjr3GKAPfANoAwRj1GDWjopJtR/vVnAYAHp+NaOi/8&#10;ew/3jQBfooooAKKKKACiiigAooooAKKKKAM21vUuPlRiCv60kLFpnz8xHSqkKGCaJgCdwwRjpV6w&#10;VGZ1OefagxorTUuW4+XJ6mpKihhSN8rnP41LQa2CiiigYUUUUAFFFFABRRRQAUUUUAFFFFABRRRQ&#10;AUUUUAFFFFABRRQWAIB6mgAooooAKZPjYMgHmn0UAVyBjoKz9Rs4Li4LSojsRjlQav6qrNaNsALj&#10;lfrX58/tY/8ABYaD9i/9vnwr8KvH2j3WneH/ABnCp0/Xogvk7y5RkYngEYQn03j1qo81/dMZ7n3v&#10;aQW8SNuRREp3D5RgHHX61UuxZSyoYmAk7e3NYV54r+3+CJbrT57WYmItbNs2rMMZB4/D86+UPhP+&#10;3V4m+J3j3xd4bfQbi11HwbN5U0kL5SYMCVYflTVGThJmknHlR9ialp8czxO0aKScsQo+b60+LQ7R&#10;X85Y44weMhACOK/O79nv/gr14q/aI8a/EPwxpPgu/l1b4dXotbu0JQSSgg4IJ9cGu7/Y6/4K/wDh&#10;b9rzXvE/gSGLUPDnxH8LB/tnh/UrcW93hSRlR/y0GBnjtz0pzoy0szG1z7Zu7SFWRSzDPQA9eDzU&#10;sehRwwFmkYq3ryK/Pn9mP/gtnpnxX/b+1/8AZ/8AEOj3GheIdJEjWtzM8ZivBHtOFI7lWYge1foZ&#10;cXyDSQ0csZ2cktwKidOSWm4rGedLtbiZpkwEYbGXs3r/AEq5aeHgHEiKqZzx9cf4Cvgz4s/8FktF&#10;8B/8FGfDnwK0ezi1q58Qx83EbDNvNn7pA6cZ/Kvvrw7dSXunxSyK6M3VT2qlCpCPvMqEVc07aMxw&#10;qCTke9SUDoKKi3U3CiiigAooooAKKKKACiiigAooooAKKKKACiiigAooooAKKKKACiiigAooooAZ&#10;NAs2QwyDQluiA4VQT7U5io68UgZD0IOaBXKeowxzbhIAwBzyMkVjWzRafdNCSCJzwP7tZXx4+KEH&#10;wn8BX+rypJcyW6Ew20RAluW/urX5c/tB/wDBeDxj+yd8QNKk+J3wo1vQvB+rTrDFq8ZVljZuhYjj&#10;pz9BT9nfqYNn6x3eg2kltIgVBkY5AzVXSdBtRDtwpkJ3E4644Fc/4B+K2n+NfhZp/iexuVuNP1ez&#10;jvbSYFSHjljDIfTvXy9+xd/wV48OfteftmeNvhJpWla1Zap4MQzSy3iiJZQG2H5DhuvIOOhonSly&#10;sD7EvdFS4I82NGEZyhI6Glk0ZBFEiKMsdx/PrTvG+sy6Fok1ykUs5hQuUjALnAyQM96+Xv8AgmV/&#10;wU40X/goZrPxDstP0rUdHvPh5rMui3sN5jfvR3UHj/cP41lCUlK4H1VFosSSMxwkgPUD261Vn0SE&#10;3qlHjZh2Izj/ACam8Ua9baHpk11NMIlijMhJ/ugZJ/Sviv8AYi/4Ks6b+2P+1x8RPAOkWRjtPBXk&#10;RxXJ+9cb9wf8mz+GK2cXLqB9m3ugQwXayMqFyoGcdvT6VNBosUkgZgrHjkjJP518/wD/AAUm/b30&#10;P/gn98A9R8ea1p95qdnpoTdb20AeVy7YAy3AHvXoH7Hv7QNp+1H+zj4N+IVjBcW1j4v0yLUbeKcg&#10;siPnCn3GKLOPUum0d1qehwW7AOqFQMDjIUe3pQNEtLAPGWUvLjZ6jNeXftiftQaP+yt8I/EHi/xD&#10;eRwafo9s1wyt0YKOmPc4Fee/sB/t96f+25+yPovxaFivh3S9Xa4VFu5FlKLDK0Zcc4A+XPNNRk1u&#10;aqS7n0zaaFHYPtZvMZuV3c7T6ipZtNj+6x3ZB5J/SvkLwp/wUd/4Wl4E8YeNvCWkalrnhHwleTWT&#10;3Qwv237Mds8kOPvrkNgrkHaQK9R8BftweBPH37Plp8VbbxFYHwjLYve/bDJsSBUzvRx08xcEEHBF&#10;aU4uKsZTlqe32mnpFAI2JY7cjnoCf/rVBJYxr8smG3cLnnvXxpqH/BUqOy+Cui/F1tD1L/hW+tzF&#10;Zr6SPyp9PgErRrcMnXyjtyCexz0Ir0n4w/t9+Bvht8Ef+Fgy+IbG88PTwpNY3McyFbxnICKhzyST&#10;0HNRKlJvQuK0PoGTToZCPOVGI6MRk4/z+NM1nw/FfGNhFFNs5BZQxX8a+Of2mf8Agoze/sqeBtC8&#10;YeLdIvj4U1q8t7GS9tQoawE5G15c/wDLMZ6mvsL4aeKbbxn4ZsNSsZ4ri0vLdJopUYMsqMMqwI7E&#10;c1DpyjdlGnpGlJZg4Ayzbjx1Pr9at3VqsqhSMDOasYHoKOvUVMrsDMm0lXAwQxXpu5x9M1FNoKXJ&#10;Bk2sVGBkZwM1sYHoKQqD0wKycGle4rGJP4eR3DYV2zkkjJqzJo0FwwZ0UkYPI6H1rR8v3pQoAxgG&#10;pXMFitDZLFGFUAgik/s2NSzCNAzDk45P41borWDYWM0aHbo+9QFbGMgU3+wbYjDIGXrjFalGB6Ct&#10;eZ9wsjIk8NWbksIWDY698elXtPsobaLEakH1PXrVnAHQCik22FgAxwKKKKQwooooAKKKKACiiigA&#10;ooooAKKKKACiiigAooooAKKKKACiiigAooooAKKKKACiiigAooooAKKKKACiiigAooooAKKKKACi&#10;iigAooooAKKKKACiiigAooooAKKKKACiiigAooooAKKKKACiiigAooooAKKKKACiiigAooooAKKK&#10;KACiiigAooooAKKKKACiiigAooooAKKKKACiiigAooooAKKKKACiiigAooooAKKKKACiiigArAPU&#10;1v1gHqaAErlPjb8GdA/aA+Gmp+E/E1oL3RdVTZcxEZBGevXtXV15J+3N8ez+zR+y74s8Xx7/ALRp&#10;9oyW4XqZXBVB+ZoA+d/j74B/ZE/Zk+B+l/Dfxj/YNvoOmTSzwafI0k7mRjln+Rs5Y8knqa8B8Cwf&#10;8E8vG2sx6dHpmjW00pCRfaLWdFck9mb/ABFen/8ABOT/AIJPeDvGfw5sfij8WtNg8e+NfGKDVd+o&#10;L5sdkkp3qij2BAr6b+In/BM74IfEjwtLpWp/Dnw7IkiMoeO2MckJI42kUAcz+zd/wTm+APw817Tf&#10;GPgDw1pEVzD+8gu7aVm298jDHBx719Ogg5IC5JOTtxnn3r8zv2SdP1T/AIJqf8FD5vghFe3d38Nv&#10;F1q13oiXDFmspMhdi/7I3V+mTAqzBuWBIJ/vc9fx6/jQAnTgDAFaOi/8ew/3jWdWjov/AB7D/eNA&#10;F+iiigAooooAKKKKACiiigAooooA53dKFwpO8fxZ61o2BEUYLcyN1qFLuOUDbzuOBx3qxFA/mlQA&#10;COTzQYRd2WoWZmyRhcVLTIVKrg4zT6DcKKKKACiiigAooooAKKKKACiiigAooooAKKKKACiiigAo&#10;oooAKhkL+euFJUVNRQAUUUUAFFFFAEN6N0JHUkHFfjl/wX5/Yrsf21P2nPhFoM2ryaNdSPdxW9zF&#10;kSRsFDjbgd2Vf++a/Y66AYBTwDnn0r83/wDgpj4/8O+Ef28f2fbvU5nhkXV7m3HGF+ZAqn0JLNj2&#10;FdWBX77XsZ1NjxX/AIJx/tr+K/2V/iRefsqfG/Uku/FulxPN4U8Q3HKa3YHB2E55kA4HQ/LXrf7I&#10;XhwaL+098Xo3eOVbyaOXKM2VDKxVTnniul/4Kxf8EztO/bj+CkF7oiQ6L8RvDciXfh3W4FEd1byA&#10;MTEZVwfLc4PORXz9/wAEOvjF45+I2ofE7Qfijpy2HjbwHcLp+q3aQNF9qKgqjEnO/IByR61opJRc&#10;Wc931PGf+CVPxq0n9nX/AIKJftL+HtbF7catq3iAXsMwQyLLAFlVV46fM4HPrXX/AAI/Z08Z+N/+&#10;C3V58abTw/cad4PGkPZmfPltI7oU+YfxDpzTf+CM2l6X4g/4K3/tQ2+sx24vri8Sawhmj3HyPNyX&#10;UkdOK/XjUvCGn6PpyzJaRwqqDMioBnHsKK03Ca5TSk7L3j8BP+CiH7IuufDH9pP4lftEfDXWb+Dx&#10;X8O9Yi1GS3RNymFUTeh9tpbiv1x/Z+/4KI6T+0L+wnoPxC0qdZbnUdNiM8YI+W4KFZMfR84FeU/s&#10;wy+Fviz+2F8evC9xBFexaiLdp7OUbopY2jETggjrngfnXyd+wB8AfiR8Df2+/iJ8AJLG5i+FcN7L&#10;rWjTPCfLiR5QfLVj0ADGmlz+8wbPG/G/w5vPhJ/wXY+APi7ULy4ml8Z6nulEy7QoB6j15bH4V/Rp&#10;pKsLKDHQIP5V+H3/AAVB/svw/wD8Fhf2VI4USSz02eWCZ5YyUiLsu0g9iMdK/b/wvKsulwsCWwoG&#10;7s2AORWWKd2iqck3oag6CmmVVbBIBNOzUMsLPMrADArlNiaiiigAoopHXcMZIoAWikRNmeSc0tAB&#10;RRRQAUUUUAFFFFABRRRQAUUUUAFFFFABRRRQAUUUUAZnihbn+yrn7Iyi5ML+SGOFL7Ttz6DOK4b9&#10;nTUfGuo/C63b4hWVnY+JopZY5lsWJhZFdgjgnrlNpPuTXe63fR2MEkspCxwKZJGbhVUAkk9uBWL8&#10;L/ijoHxf8Kxaz4b1K11bTHkeDz7eQSRl0bYy5BPIII/CgxlHUk8Y+B9P8YLC19EJ47VvMVW5GR9a&#10;/Mj/AIOMvhtpPxQ/Ye1bwra2C6n4n1HU7e38O2cKgTPcmYKAOnRMgmv0U/aW+Mul/Af4S6t4k1i5&#10;itrLT7dpJHkO0KPwr8zPhR/wVt/Z5/aE+JMHiTxZ4otIbqwn86yh1O3z9nOWwYxjsCK2p0py1ihc&#10;h9xfsHfDHV/hN+xJ8PvDesRKuraJ4csobqJzvAkEA3Ke3ynivzY/Yp8PTfC//g6C+LNhbkPa6l4c&#10;W8wqgD5ki5/MH8q/XT4KfFDSfjJ8JbHxLoCiXSNYt/OtpdpAlToGx26V+WXwYt10P/g6R8YqXjEV&#10;/wCB4fLbqC2RxmqTlzO60Ekfrl41XzfDNxvGGlDKAfevx4/4Nyry+8N/t0/tj6dE8bWsfjy7cqxy&#10;S32y6PH61+x/jHZL4ZlLblAXOcZKY71+On/BvxZSaf8A8FEv2xYHTa8vjO4uY2ZTl43uZ3GB3yGF&#10;TSsotMfIz7x/bd+Il1461KP4faNfT2OoXtmt1NJCQGgiOFOccgHn8q/N/wD4I96Ba/BT/guV8cPB&#10;mlSvJpdvY2sj75grGb7NCxK5HOWZjX2V+0X/AMEfNb+MX7XGqfFm3+L/AIz0E6hZpZLpVg6RxwIM&#10;5w55654H4V8Df8Esv2Ltd8Hf8F/fida6l4s169k8H28d2bq6LytqiTRRlVlkPVlUjAPbFdDjHk91&#10;6hyPofoF/wAHD/hg+K/+CZXxEXIZ4tP85C6Dqrqc/iOa3v8Agh94xa5/4JZ/Bq585RDa+G4AXkOA&#10;Mbs81N/wXo0+Uf8ABMT4nNBE8so0uQRqoLE9OBjr0NUf+CI/gmPWv+CSHwl05pXt3uvCqRsygFoy&#10;+4DggcjPQ1zKCaXMJQfU8P8A+CjWkW37bPgX4jXNz4omTwL4e0e7ge1t2HlXFwqE5J9AVr5u/YV8&#10;bXvhj/g2s1yLT794bjTLHXBbvE+JYgbuYqfb5WH517R+0r/wRRuvgd+zf8V9U0r4m+N9V+2Wl5qk&#10;lld3IFqh2M+xEXjGK83/AOCDf7GrfFP/AIJAa3aX1zd3EPjZtTso7e4RgkTCTZ8oPbJBzXSnFLQp&#10;QPo3/ghd4dg1D/gkR8MrUZnm1DSb0z7urNLcXDMz+pIbP41+Y3h74l634O/4JSftF+CrG4ni0rRf&#10;iJc6ZbyrISFilnYMmP4RyenpX6If8EfPi9bfAz9gnU/h5rVtd2Hij4TXOpaNeWMkTLJcNFLIysik&#10;fMHVlIx6V5x8E/8Agkx4m1r/AIJAfE+x1+yFv4y+I1xqHi63tgCrJMZJJYFP+1sxx70KSFOF0j6c&#10;+Lfwo0yb/gjteeGpI430+18BFEKfxqtuDn65r8sPCNj4l+Iv/BEf4R+PGS613SfhN4uaTVbNGOJb&#10;CKdiS4P3tgKn6Yr9H7b49SfE3/ghuL/RNI1GfxPP4RfR49IaBhcpcqDbuu0jcfnUnPow7dO4/wCC&#10;PH7D8f7Jv/BM7wz4L8caYs2oavDNf61YXUayxGS4YsYmVuCAmPb8aiNVrbubnzN/wVP/AGrvh7+0&#10;P/wR81rxBa61BPp+vafAbBGkw32gYwmP7y9K+6v+CHOqa5q//BMX4PTeIpJpNSl8OWpkMuRIQFIX&#10;P4V8g/tpf8E/LL9tDVfCfwb+Hnhuw8OeA9O1SPV9Y1IWqxQxxxyZa3iTpufHJXGK/U34Q/Diy+Fv&#10;gTRtA0uGOGx0a0is4FVdoSOOMKBj65qMRO8WvMDsKKKK50AUUUUAFFFFABRRRQAUUUUAFFFFABRR&#10;RQAUUUUAFFFFABRRRQAUUZx1ozQAUUZz0ooAKKKKACiiigAooooAKKKKACiiigAooooAKKKKACii&#10;igAooooAKKKKACiiigAooooAKKKKACiiigAooooAKKKKACiiigAooooAKKKKACiiigAooooAKKKK&#10;ACiiigAooooAKKKKACiiigAooooAKKKKACiiigAooooAKKKKACiiigAooooAKKKKACiiigAooooA&#10;KKKKACiiigAooooAKKKKACsA9TW/WAepoASvkL/guVfR6f8A8E7/ABPLNIsUKX1kZGJ2gL5wJOfw&#10;r6+AJ4Fch8dPgV4d/aN+G194T8V2TX+i6htM0KsFL4ORzQB4J+y9/wAFAPg74c/Zt8C6fe+O9At7&#10;mx0S0gkhku4wY3WFAw654IrvoP8Ago78ElY5+IPhpSe/2qM/+zV5mn/BDv8AZzUlh4MlUt1/0kkj&#10;25GKd/w49/Z0/wChOm/7/j/Ci4Hzj+0b8fPCPx0/4K7fBS88I63p+s29rE6TSWsiuFJlBAO3PYE1&#10;+ohJJySSffkj2/CvnT4L/wDBKP4I/ALx/aeJ/DPhZrPWrA5hneYsE/CvoyX/AFjHJbPOaLibG1o6&#10;L/x7D/eNZpkAJGDx7VqaPxaAHruNTzIZdoooqgCiiigAooooAKKKKACiiigDFtrERWgMTAgd/Src&#10;bs8ylSRxg1TsZRDp5VDkkYq5pXAAbhjQY4d6FqEMH5ORUtFFBsFFFFABRRRQAUUUUAFFFFABRRRQ&#10;AUUUUAFFFFABRRRQAUUUUAFFFFABRRRQAUUUUARXRAQE9K8h+MX7KXgP4y+KtM1XxJ4ctdWvtEl8&#10;+ynlzutnypyuPp+tet6kxWIEKW25OB1Jrxjx3+2h8PPCXie80a+8R2Ftf2W1biJ2IaJiM4P4VrBy&#10;+zuZyjdno9joCWehCw2gwKoCj0HUHPqKwY/hNoekaleX1vpsAvNQAN3NEixPNjpuKj5u/Jry+y/4&#10;KLfCvxNf3WnaZ410a7vNOj33EcU+9ogPXHTjmtDTP24/hz4i0G2utM8W6ReR6gfKgeO4DFm7jA5B&#10;9jRKlNayM27G94V/Zr8A+GfiLdeMdN8NaXY+I7uLyJ76KIJNLHnOxiOozXpd/DBqdmsLqGjk+Xkc&#10;V8469/wUP+F/hvxZH4buvG+hw6zOAFtGnxO2fukL6Hmuz8H/ALVvg7xfp8lppmu2d9d2yFpRDKGa&#10;MA9SvXFOcpycbGdzq/DfwC8MeEvGF3run6LZW2r3uBPdxwqkkq54BI61u23w209NbS9aygN6qbTc&#10;hAJWXOcE1598Gf2w/BXxo1u90vw34i07WbvSZ2ttQS2k3NaSg/dcduK9shfcoIOQRSlUnHQ1iuY8&#10;z8YfsseDPHniCz1TV/Dml6hf6e/m21xNbq0sDA5BVuor0LQNIj0axWCJSkcfTJyTV7DeopRnvzUy&#10;m3ozSMEtUFFFFQWFFFFABRRRQAUUUUAFFFFABRRRQAUUUUAFFFFABRRRQAUUUUAFFFFABRRRQBne&#10;JPD1t4n064sr2Fbmzu4mgmib7rowIYflXI/An9njwt+zV4Di8L+C9HtdC0GCaS4js4CxRHkfex5J&#10;PLEn6mu+YnPAyPrigHgE4FAHL/E34VaN8XPB13oPiGxt9S0m7TZLBKuVlGOjV8+aH/wS/wDgt4f8&#10;UNfW3w38KqYxtSNrFXVB/s5r6G+KHxB074b+DtQ1fVbqKz0+wjMk0z5AjAHU1wnwI/aW8IfHkNde&#10;FdesdetYRh5LSQOoJ7GiM5w+GRHtEdx4Q8E6Z4P8KwaTpVhb6fptpH5cMEI2JEn90AdBXNaL+zp4&#10;Ti+J03jRdC0z/hJZEW3a+MCicxL0Xf1xXo+xWUYAXcM00SKgIGFAqm33Mk9Snrelx6pYvC6lo2wO&#10;DjaAK4zwP+zn4S8AeJLzXNF0DTtN1bUyfttzbxLHJdHP3nI6n61d+OPxh0P4J+B73X/EOpW2k6Rp&#10;sRmubmZsJGg6k49Ko/s2ftH+Ev2lvhpZeLPBeu2XiHw9qIbyL22bMbFWKkD34pW0ubKVzvjYx3aY&#10;ZAoB9Oa5zRfg3oPhrxZqGt2OladBqmrOrXd0tuomn2qFUFwMkAAV1InJAIwQR1pv29CxVSCR71Er&#10;9HYbdtWYPjnwTpvjjRZNP1Sytby0m+WSKeMSxuvcFTwfxqP4dfDrSPh7osGm6LZQabplsu2Czt0C&#10;QwL6KB0FcJ+1f+174L/ZP8FNr/jfXLHQNHSVYnurlyEVieBx1OK9K8Ia5Dr+h2moWrJLb3kKzxOp&#10;yHRhkH8qIxa3dwUk9hfEHhy317S7m1u4IprecbXVkDB1IwVIPBBFY/hj4TaJ4G0FdN0TTrTSdPUs&#10;4trSJYIxk5OAvAJPPFdW86yxEjkivKfjj+1n4N+AniDTtO8VeINM0S41VvLtI55/LMzegzxmm21s&#10;M30+CfhvVNWbUZtG0975wTJMYlDTMeCzYHzHHGTXSv4egijWNIiURNiqHKqBgDbgcYridN/aM8P3&#10;d3BbJeQRyzrujDyoPM9x6iu70rWU1CISId0bAEHnOfTmpc5IlysYWnfCLQdPuWmXSrNWLbgBEFUE&#10;9WCgYz+HatHUfD1rqIMcsYkiXAIJzk+v5VoandrFbOxYLtBx1rxzwP8Ato+BPiF8e9Y+Guk+ILC6&#10;8W6Giz3unhyJoUYBlbHoQQfxrphew0z1Xw94H0/wvbLFZWcUEYB3BVHzZOck9c1s28AhBGOTUf2w&#10;QxIGOTnB5qTz+N3G2ubnTYySimNOFBJ4AppvUAJBBxVN2VwJaKiju1lOFAPGetLbzecpOOhxQtVc&#10;CSkLAdeKWszxLqyaPYXFxNJHDBCm95HfaqD1J7VSVxN2NIOD0IP40hlGOCDivLfgb+1H4M+O2o61&#10;Y+FfEOna5Pos/kXn2WbzBDIf4SRWX+1F+2N4C/ZK8MjVfHXiPTfDVqynDXUuxpCOm0dTnNDVhKSZ&#10;7QrBhkEEUV4r+yl+2j4B/av8Kyav4D8T6X4nsIyEd7OYSNE3o4/h/KvZlkzCHwRntQ01uUPaQIAS&#10;QAaRJA/TmvMf2hP2p/CH7N+n29z4w1my0G0upfLS4u5AkRPYE+/P5V03ws+JGm/E3wrbaxpN1HeW&#10;F8N8UiElWXswz2NCV9iXJI6ofQiiokuQ2cgDFOacBSRzionK240x9GRUMd4spIBG5TyOtYvjb4ma&#10;P8PLW2n1a6W1ivLlbSIkE7nboOKaegzoCcAn0pgmBOMEU0z5ti+0kkdK4b47fH/wr+zt4EuPEPjH&#10;W7Dw9o1qQJLu7lCICWAAHckkgcetUlfQTZ3pcAZpPMHfjNeN/s4/tleAf2pPD0mseBvE+k+I9NRj&#10;H5lpOJDkEAgjqCD6iu48ZfE/SfAv2YaldwwSXTEKjOAxGCcj2yB+dNwadrESqJI60MGHsKAR0BFc&#10;74e+Iem+JNPafT7u3vEBPzxyblJHUZHoeKra38WtF8OXkNvqGoWlrcToZVRpRnaDgnHbB4ocWi4u&#10;6udWvA570uR6isjTvEkWqWbTwOkidV2tksO5/KvJfF/7efww8EfF2DwNqHjLQ7XxLdMiRWUtyFlZ&#10;n6L6A46Ukr6AndXPccg456UVR0rU11O2jmQqUf8AusGBz05HBq9Up9BhRRRTAKKKKACiiigAoooo&#10;AKKKKACiiigAooooAKKKKACiiigAooooAKKKKACiiigAooooAKKKKACiiigAooooAKKKKACiiigA&#10;ooooAKKKKACiiigAooooAa0m0kYJpwOQDjGaKKACiiigAooooAKKKKACiiigAooooAKKKKACiiig&#10;AooooAKKKKACiiigAooooAKKKKACiiigAooooAKKKKACiiigArAbqa36wGzk4GTScktwuCkA5JAA&#10;p28ZwOf0FVNV1W30LTrm9u5ore3tI2klkkOFQAZJP4V+d3x9/wCDkj4Q/B/4gahodhb6rr8lhKYp&#10;JrWJWiYjjg960pxc/hInUUXqfo4HB6bfzpd4GMgDPqa/Khf+DqP4Xy5KeGPEZHp9mXJ9e9LN/wAH&#10;T3wztLgwy+E/FEMhGQr2oBI/E1fsJ7WIVePc/VUyLt3FsD25poYS/MrAg1+dn7OH/Bw58PP2kvGc&#10;ujadomuW0kUBmZpIQFwDX2/8IfjNo3xn8OHUdIuPMjH30ONyHOMEU54ecUm0eWs9w/1r6nGXv9md&#10;nuccAqQPetPS8/Z14/jNZi4wMcitHSD5lsp6YY1xezdz1+boX6KKK2LCiiigAooooAKKKKACiiig&#10;DIsFVrMF12kcjFWrOMGVWBORULp5RVVYbSauWqBQCOaDGm7aE9FFFBsFFFFABRRRQAUUUUAFFFFA&#10;BRRRQAUUUUAFFFFABRRRQAUUUUAFFFFABRRRQAUUUUAQ30H2iAocYI+hrxb4s/AHwzHFrGuT6Pps&#10;t7eW7ebLJAjPJhTgZIzXtkqhsZzxXKfFy0M/g68wEISFid2MnjGP1Nb0XZkudj8dv+CHnw48O+Jf&#10;2rP2kbB9Jt2OneJ5LVflIVImUnaAScZzX3Z8P/8Agmv4E+D/AIl1DVtG0NVa/uzqCxSKJVtpCD9w&#10;EcA596+QP+CA2NV/b0/aoXyjHbJ4hicDrlsYJzX66azYia0fapBC4GCRWlfFSWhzpczdj8U/2xPB&#10;/h6z/wCC7PwQi/sSwFzfaPcpcB4VxKVkAViMYLAdOK/R7xH+yJ4R8OeKv+E70TTbfSNUlsWtb0QI&#10;qx3SHqSoH3vpj6V+af8AwUBvLr/iIO/Z/gtpFSa1tpI7nH8cbSdD6fhX7G+K7Zb34cTQMwRHi+90&#10;I461rXrSTpOK6BCHMfkb/wAENPCMdj/wU1/aZSKLy4rXW/ljViqjOCG255Jya/ay1QK69QQtfjv/&#10;AMEaSlh/wVI/akggUSONXt8OWBBXYPmr9cJvF1tpF/Z2t1LGt3dg7VB5xWeJlKSUrbmlF2umdDRS&#10;I+8ZByKWuK5sFFFFMAooooAKKKKACiiigAooooAKKKKACiiigAooooAKKKKACiiigAooooAKKKKA&#10;M7xDfJpdhcXLmQJbwtK20biQozwO5rmvgp8YtO+N/gK31/S4b63sp5ZYVS7gMEuY3KElT0BKnHtX&#10;W6giyRMrnCMMHtVbTNMt7SySOBFSMDAAGB9frQQ52OT/AGg9Jsda+Fus22pW8V3YTWcgmhkG5JF2&#10;9DX5b/8ABqj4Sgt/g/8AFmVyz+R40u7WFfOLRxRIxCqg9Pxr9Tfjsscnwy1lZFVozaShizbQo2+1&#10;fmH/AMGu+nzaH+zb8R4kgClPHupI5cgsCHOBkdfrWih7vMTydT9XPEmrPomltOi+YyITt5JIxXz9&#10;+zR/wUU8D/tYa1410rwbe3Fzq/gK/bTtZtbi1khe3mXjjdjIyDzXpvxD8fwQ3VvYq8LvOBIiA5Yg&#10;Hnj0zX5Z/wDBIXxDFpv/AAUU/a/jkAhuLnxDEynOBhkz+ppKLu1bYzufUnxa/bU8A/tt/Bv43eDN&#10;BvJbjWPAtnc6brFvcQGMwzGMkDDEhl44OK+PP+CJX/BRPQv2Uf8Agl7pEGu6dreo2mgahexTSaTp&#10;0lwIF89yWIXgAZ9qxf8Agn5Ffat+1N+3TMwIa91NoFxggskJFenf8G/fgXTbz/gmdZw3WmQXAuNV&#10;1WG9LAFZibiRHDe2PxHrXRBR5NVYadmfbNv/AMFMvh9qH7NE/wAWNI1Uav4JsLBr+e4tl82SBVXL&#10;Kyg5Dg5yvbiptY/4KT+ArX9jZfjtaXU954DeybU0uIYGMv2fcVB2Lk5GOa/Iz/gnz4F1DwT+wP8A&#10;twaDFBdx+F9J1PXbfSUJbyIVWGUsI88kgBMkntXqH7OHiAJ/wbIxJebR5XhLUrYK5U5CzT4/E4yK&#10;mpRuk4lOVzov+DhX9ofwz+1v/wAEbLP4j+GZJ7nRNfvdPv8ATrhoSreWzEfMp5BxjIPev0O/ZU+P&#10;lh4a+BHwz0y6a5uJdR0e1ggcRmSSTESnLY6DnrX4v/tHCaf/AINYfhwY45niWK0Qgt91vtMmWr6j&#10;/wCCGP7cPiI/GVvgz8abRdA8caLo1nc6E10VRdTtWjGCgwPmxjOCalUpNahCVj9ibe6WeyVwhAk6&#10;DvX5Ff8AB0JotmkHwQ1q6jRUt/G1pDLKMBtjbSQfav12sbkSwKQB835V+RH/AAdQ6XDrPwu+EdjP&#10;dPBa3vjizjkK9VBUcj3BrFqxrGVzlv8Ag4M8K6Daf8E+tK8caPrNzo3irw3fWj6IbK68l7hyyqEw&#10;uCwwTxX158Cv294fhL+xr8H73x3dwp4y8YWNpax2UW5p7yYxjnYeRgYJPvXTWX/BM34afHrwD4Qh&#10;8b6VL4ji8NLb3dj9qnm2iZUUiTaGAzz3FeDf8FA9e8D+HP2qPhXoMENvL45sWkutGhYkLBCYxESQ&#10;T2G3H51vTpKaSZlPc+kP2dP+Ckfhz9on4jeK/AUQudN8YeFMC+0y7i8tijdJEz95SB94f0r8/wD9&#10;nTVo/CH/AActfFCW1Cq954PtH8tlyW+SPcR7gcVifAAa14c/4OCdZN5f29ydV8CW/wBpMcmSm3dh&#10;T/tZz+dfPX7cUPxb+H//AAXM8f8AiL4R2wv/ABHp/hKHVri3GJXa1WJQ8aqejYQnoetbyovn5LWv&#10;qUqllY/fLwr+0Jp3jPV9T02ztr2KXSZVSV5ojHFuxztY/eHvXhGsf8FhfAUGs+NV02PU9Y0X4fXT&#10;2Ot6naWxeC0uEGXQc/NtByT2qH9g/wDbF8O/tkfsZ6P440Z0W4W1f+2LSUg3FpcRoRNFIvYgg4OB&#10;0r4T+CHxM0f9oL9lf476l4E0Ox8M+GrnUNXhnmlPmNfy+X80pAPyk471dHDRd9NjNydz9N/iJ/wU&#10;I8HeEf2ak+KUF+NV8IvZf2gLizXzCYNud3HUgg5WvnvWf+C/Hwf074V6F4zZ/Er+HdbZf9MTSJng&#10;t1Zto3vgBefqK+Lf2R9UN/8A8G1PiKC9eeOOz0fVEUzYKMPMYKyd+T0qXSPBNqP+DZaJri2jBi8K&#10;m6VpPmZX3cMCen0rlSit4lKoz75+L/8AwWQ+G/wRg0zWNSn1GbwzeJHM2sWls81oiSY2bpOgxnkV&#10;9h/Cj4jaf8UPBWna3pVzFd6dqcCXVtNGcrJE4yrA+9fi5qvhaDVv+Da23MemWwNx4NFyyP1RhtO7&#10;J5JOM8/hX3//AMEQ/FS3P/BNj4RO5lTzPDVk22RyxJMQJILEnBJ6dqU4r7JaqX0PssY7d64z43eH&#10;rTxh8PtW0q/LmzvoGikCNtbawCnB/GuutLgXMbMGDANjjmsH4i6WdX0O6hDlN0R59MFTWSdmOcbo&#10;/IL/AINcNKPgz4mftTaGksrWGkeNooLUO+91VRcLtyfZRX6YfGz9lvwd8RPEF5r/AIj0DTdbnWAW&#10;8Md7Ck0UKdyqsOCfWvzc/wCDbWBLf9o39ri1j3TSxfEDc0mcKV/fDj1PzGv0o/ab+ONp8MtAVS0M&#10;+q3y+Xptm8oR7yXH3QD7kVaTk9EKELH5cfsX/s6WX7HX/Bw/qXhH4bTyad4M8SeDJfEWsaLGxktr&#10;WZpfLXaDwhycgcnGea/ayGQiIBhwB0r5L/YM/Zfi8B6/rfjrxdJYX3xF8ZTBru8twMW1vHnyrVCe&#10;QEydwGAx65r6ydhDauwIO0degFFTdJln5Wf8HZGn2eof8E+Bc3EUpay17T3ikjB3IfNIOSO20mvp&#10;Lwn+1l4U/Y2/Yf8ACfjHxTPLB4asdHsUlngiy0YdUVSQO2W/WvnX/g5T1JPi7/wTh8Qr4c1G31WG&#10;x1ixhnNsySbmM4TZx3DMtM/4K0+ELvwt/wAENdajubRmnj8OadGUbjaw8nnjpg07OFo23MprU+zf&#10;jj+3b4O/Z+/Z5HxQ1q6m/wCEP8qKc3caFm2SkbDt7DpXN/H3/gqJ8Ov2c/gl4d+IHiO9uovDPiZ4&#10;VsLiKBpBJ52NmQPu5z3r4J/4KUeILnVv+DeAxzyRCUaDYl5Ef/WNtTivKf8AgqkZJv8Aghh8AbaB&#10;fMefUNAicsxLODESwPtlRQoLm94aqW0P0X1n/gtR8JPBPx00DwVq1zrGn3/iyeOzsLq5spY7G4lk&#10;XcirMwCEEfxDoeK9C/aU/b9+G/7O/iDwdoXjafyrnxlqiWekLJatKsk5eMKTxheHPNfm/wD8F7PD&#10;dp4L/Yd/Z8vrXTre1vdN8daPb2pjQB9r28rMM9/mRTz6V0n/AAXVtUh1X9kuQ2gkmj+IliolcfMR&#10;mP5T6/Q1p7ONi0z9jtLuxf6ZHICAsnK49K8t+Pf7JHgz4+arZaj4x0Cw8Spoil7K2v1862if/noY&#10;j8jN/vA46jBwa9F8GjHhe0GDxEMc1h/FTx9aeDLFFupoPNuFKxxtIEaY44UevvjnFc9F6poG9D8g&#10;fgj+zlbfsd/8HEEWk/DyO90vwv4x8H3mr6rYxMFsrVjOnzCMABATGvTua91/Zh8aXv7VP/BYf41a&#10;lq109x4f+DOl2WgaVaFiYWuLjeZZShJVpMBQCRgenevaf2aP2Yrjwd8Z/GnxO8bara6v428Xyrp9&#10;kI12DS9ODlorZB3ySWLdTtwSeK8J/wCCXugXXwu/4KnftZ+HtYgZdQ13UtN1yyJIBuLZ0kXcAeoV&#10;l/WuxylUTb6GCt1K3wf/AGhdU/Zx/wCC2XxC+C8Mrz+GfH3h7/hLdKhZ2Y21ysYaZEBO1UOwnaB1&#10;PWl/4I86pc/tI/Gz9oj4r+Jbl9Xj8R+K7jw9p9vcgstlY2zmMogbIUFhkkc1zfjrwu/xI/4ORrC8&#10;0eFp08DfDeYXE8Y+W3llPlhGI6syuxAPpW1/wQLuhp/ws+KXgq/K2vibw1471cX1mX2TRpNdM0bs&#10;D2YEEexqORPcqE7PyOj/AOCWPxv8QaN+2X+0H+z34h1G5urbwleLq+gTGcySQafdEjy8nOQv8PTH&#10;vVf/AIK1fsH/AAM8Hfsa/EXVNW07T9J10ae95a69c3AXUkvQwMLpJwxJJwQMDHHFYX/BNHT4/ih/&#10;wWW/ai+JdgIotF0uPT/CqyLyss8RPmtnocHt0r6U/wCCqX7Cng79vL9mjXtC8Q3C20cdo09peRzs&#10;n2SWP5lkOCAeexyPaqpxippGkJe7Y6D/AII82fibS/2AfhbY+K79dQ1u30O3Z5hIZt0bAMpLZ5JR&#10;gOecg/Svq2vzr/4Nsb/xQ3/BPPTdP8RzXV0ug6xeaVp91OSzXVtDMVRwT1TbwPbHoK/RSuarFRqN&#10;IoKKKKzAKKKKACiiigAooooAKKKKACiiigAooooAKKKKACiiigAooooAKKKKACiiigAooooAKKKK&#10;ACiiigAooooAKKKKACiiigAooooAKKKKACiiigAooooAKKKKACiiigAooooAKKKKACiiigAooooA&#10;KKKKACiiigAooooAKKKKACiiigAooooAKKKKACiiigAooooAKKKKACiiigArn3JAYg4IroCcAn0r&#10;n5OjVMo3GlfU+fv+Co3ia78KfsSePtQsZntrlbJkDL2DZU/pX4Af8EUP2YfC/wC1L+2fa6X4ztjq&#10;mk20VzcS2zOSbhwrMMjPPIr97f8AgrcM/sC/EEYzm0/9mNfzafsEftKeMf2Wv2ndE8T+CrWa/wBV&#10;t5Cn2ONSxuUbhlwOTkV6GDgvZtdbnBiJpzSPvz/gnr/wTw+Hvi39q34zePfG+hyWfw4+G2oXL2mn&#10;XSMkc0aO64AzzwoNdD/wUe+B/wAD/wBs39ga6+M3we8MweGbjwzevbyfK6GdEOOMnnpxXA/t0/8A&#10;Bey4+LvwP1r4faF4DTwjrWtkprMhUxMHJJcY4JyS3WvJ/FP7c2s2/wDwSc0f4W2fhG+0axmv2eXW&#10;I4WEV4CeQWPHPtW0Kbg02ZNW0PN/+CUzBfjTqZVnY/2c5OSRzkcfrX7ef8ErtXu08Va1Zq7NbNEH&#10;2HoD0r8RP+CV6lfjnq65JUac+B6civ22/wCCW4KeONXwQMwf1rtxEU6V+x+B4ypOPHVOCk7Pc+6F&#10;G1QPStDRs/ZR/vGs9SSoJ5JrR0UEWwyP4zXzzP6KVPXcv0UUUGoUUUUAFFFFABRRRQAUUUUAZbSr&#10;MDIFG3sPSrenyCRM8gis20vQy7SpAPHStGyC4BGaDCkr6lqiiig3CiiigAooooAKKKKACiiigAoo&#10;ooAKKKKACiiigAooooAKKKKACiiigAooooAKKKKAEcE4wCa574geHm8TaBdWiyvAZIWXco5yeldC&#10;5IxjiszxBrFvpSx+dIIzLhRnoTVwlqZVNNT5J/Yd/wCCXenfsZfH/wAbeO9E8RavdL4+cz6jYzsD&#10;Ek24kMufQGvsDyTLZsm4ksvU9ah0i6ivIfMjkDqffvVjGOnGKVZ3Ipu2p8J/tL/8EedF/aC/a+8K&#10;/GM+KvEPh3xb4MlV7WWx8loryPdkpKrLkj8a+w77w1Lq3guSwd2glaMoZAPUYyPeuoeJO6gn6Uwt&#10;sXO3IX9KJczcX2HB2PgH9nL/AIIwH9mn9qTxV8VtD+Ivio6j41cPfWUwhe2GDxkY3dOn0FfVT/s7&#10;3V58TNE8R3Gu6heSabG0ckLsFjcEg5wO+RXp14Y96PuAOdo5xk+lXbcAgHrxW08TJxSCO4tsnlxh&#10;SMEVIRnuRRgZzjk1R1vVotIg82WQIg6k1zWu7m0nYu475OKUfnWfpmsQatbLLbyCWN+jA5FX0ICg&#10;EjNNExlcXIHtSbfc02dgqEkgYrOi1+CSZUEiMScY3DPtSTHKVjUAx3JoqKKUM4HXHepM+4p3CMri&#10;0UmR0yBS5HrmkmUBGe5FJjtk5qG4mCMSCCRjjrUNpfpd5KOjqCVJVgcEdRTsQ52di7RSBxgZIzS7&#10;hnGRmkmWgooopgFFFFABRRRQAUUUUAFFFFABRRRQBT1q2a7sZoldo2ljKh1GShx1rD+GnhS+8IeF&#10;4LLUNSn1WeN2c3EuSzBmJA/AHH4V1Bx3xSZA9OKCHC5wvx08ATfET4dX+jR3c1mdQhaBpI13EZ71&#10;8ff8E8f+CUOqfsC2firTfDvjvWdX0zxFq0mqNBdII1tpZPvYPf1r7t1DVYrAFpmATPBzgGqej38M&#10;9yywuGEmXPOcc1aqO3KUkeHeC/2Ub7w18ar/AMZ6t4p1jX5L61S2g0+5IW1scdTGo6ZPevnlP+CO&#10;t98Mf23PE/xa8GePPEGhab44Cya5ocSRPBcSjo4ZhkYr9CTapM25iAf1oe1jQDqd3HWlztNvuRyH&#10;wT+y5/wST0X9mX9oL4j+PLLxP4j1ZfiixbVNMv2ia2hZuDIuFHIrpP2R/wDgmFe/sb+BPEXgzQfF&#10;99feFtY1a51CyjuEVZ9NS4cu8auOchmyD2r631aS1srzazJtPOMjj3rT02SK8hDRkMo98g1TqSce&#10;VsUoWR4dbfsKeDNB/Z98RfDzS7NLHSvFNrcW+oPHGhluHuEKSyMepZuck9c18YfDr/ggavgf9m/W&#10;/hJe/EzxVeeC7lriPTrNGEaWqSksQ46MAzNjPY1+odyEhBJKrxn3plvYxTSFiBz60qeIqRdiYq5+&#10;fnif/giN4b8WfsDaX+zxe+I9dbwvpixOl7bFVmLI2443cDkk8cc0n7UP/BD3Sv2mG+GGpWXjjW/C&#10;XjD4WQQwWXiDTolj1K6ESKoEjryV3KSee5NfoNqaw2duHYqAg79Kg0aeGcjyXUk84BB4z/jVTxE3&#10;oachT8BaPe+G/CGnWOoXjX19ZwJDNctndcMqgeYc9GYjJ9c18tf8FOf+CXWm/wDBRnSfDem6r4g1&#10;LRLfw3qyaxbT2ZVpDImMLhuMZFfYpQA5HANJIquhBCkGsUVFWOZ+H+gTeG/BWm6bLctdz2VusBnd&#10;QHfaoUFscZIFfIv/AAUC/wCCS+lftf8Ax28EfEjT/EGq+FfGPgqTalxZbVS5hbGY3GDuGVHtzX2j&#10;f3sOh2RZmQAnueKktpIr4u5GCcDB47Vcakoe8iZU03c/PrwL/wAET9P8G/te23xq/wCEy8ST+KFt&#10;1t7qJpR5dxgEBTjHy/7J6V00X/BI3T9P/wCCgEn7Q0fivV28Q3Olf2RNpoWP7M0ZTZgkDccjsfWv&#10;uOSCFBlwAPekhsoXcuvOeOOMGq+t1JT5pPS1ifZI+Jv2Tf8Agk9pX7H3xb+IfiHw7r+rSaL8SJ5L&#10;i80KYr9jglkBLvGp4XO4jpnFec/CD/gg9onwL0z4geHdI8beJpvCfxBnnup9MUQpHA0o/gwvQV+k&#10;xtUIAIBA9aZ9kjIA/KtKWKqQcrPcfsz8/fhn/wAEVNH+HP7EOufA2Txb4gufD2rQSWiTbI5JYEkY&#10;sQu4EDaTxxW1pn/BJSyj/wCCekv7OV94o1mfQFsTp0WrPs+1+SWDAcLggdOa+6F09EbcC2ae9srA&#10;ggYNZyqzaafe4ch8X2//AAS10mX9gq2+AVzreqTaJZ6UulPefuxPLEGIByFBBwBVL4jfsmeL/gZ+&#10;wFZfD74V+JL/AMOa/wCDdMS20m9BVpJUiyQp7ZIAHNfbTWke4OckrVe50O1vWV5IQ5AxjHH4041W&#10;ncahZnmH7EF34zv/ANm7wtcfEDaPFlxZq+oYGMvjGSBwCQM8cc16N4o0yTVtIuoonKSyIUVv7uRy&#10;R69vyrUtYEt4gqIqKvQCpNoPUA4rOTu7lnxp/wAE4f8AgmBp3/BPbxj8R9X0zxLq3iGb4oa7/bV6&#10;t1Akcds4DZVSvzYy3eof27v+CX8X7aHxf8OeKr/x74v8NSeF1JsIdLu1hVJT1fAHLdgTX2d5C5yO&#10;Kj+yR5yQCaqnUlB3QHyv+yh+wBrvwR8cwa/rvxZ+IvjVbRGhgsNXu4zbJk/KxVBhmHrX0/qumC/0&#10;O5tHVzHcRtG+04YAjBI98VdWBVIIGMHNPonUlJ3YH5y/Br/giYPB3jnxFY+J/H3iLxR8PtQ17+27&#10;Xw5dohtGfcZAJG6na2MAjH44r6w/aj/ZP0D9qX9m/wAR/DfxBCRofiKyNm626oHgGBtK5HLLtGPW&#10;vaBEo6KB+FL5S/3RxVSrTcoy7EuN2fmr4y/4IdyfE79i2z+C/ib4h+K7/QrDEMF1btHHI0Kn5FkU&#10;g5KjH5V0nxg/4Iu6R8bf2RfAXwZ1LxZriaX4GubW7gvwI1uLg2/CBjgDGDjgV+gwRR0ApPKXOdoz&#10;9KTqN6snkPjf9ub/AIJdab+3L8IvA/hLxBrWo6bbeBdVttatprPy9801uNoBypOGUkc+pqb9sL/g&#10;mjpX7Ztx8Mv7e1nV9OX4Za1Drtj9k2k3MkYAxLu68gH8K+wjECSeMmm/ZUyDgEjp7VDbLSKHhzTW&#10;0rR4YHOTEu05r5p/bE/YW8S/tLfFbw34ks/iL4h8LR+HC3lWem7FhlLKVJbOcnDH8a+qcAgjHBpC&#10;gIIxjNOlLk2Bq58m/Cj/AIJ9+IfCnxY0zxLrnxV8b65Y6azOulXF0BaO/ZmUYBxyMHjmu0+JX7F2&#10;heK/jzp/xN0qN9E8aWtk2nS6jZlQ11AcYSTu4XGQD0ya99EQGeAQaUIo6ADNVKo3czVJHgf7PX7E&#10;fh74D+MPEvidJrrWfGHi+VZNS1q7Ci5mRQAke7rsAGACcVzsf/BPPTPBn7QXiz4h+DdW1Dwxq/je&#10;GMazHbKphuZVG0Tbf+egA+8ea+nioPUCgKB0FRzMbpnz7+z7+wl4Z/Z1+GfiXQ/D0kkGoeK7q4vt&#10;S1XAa7uriXOZWJ4LA8j0xXEaF/wTp18+C9Q8NeIfix4x1vQNSBjuYpGXz3jJyUWX7wU9xX1zsHHH&#10;Smm3U9QCB2obe6HGFjj/AIMfBvw58CPAOl+FfC+k22kaHo8K29pawqFSNFOc8Dkk8+9dnSbBgDAw&#10;KWld7ssKKKKACiiigAooooAKKKKACiiigAooooAKKKKACiiigAooooAKKKKACiiigAooooAKKKKA&#10;CiiigAooooAKKKKACiiigAooooAKKKKACiiigAooooAKKKKACiiigAooooAKKKKACiiigAooooAK&#10;KKKACiiigAooooAKKKKACiiigAooooAKKKKACiiigAooooAKKKKACiiigAooooAK56U4VjjOAa6G&#10;sADL4wDk0DTPmz/grhhP2B/iEDk4tCP/AB41+I3/AAbqeE9F8R/8FB7B9ShguLq1tLhrOKQAq7eW&#10;3rX7uf8ABRT4Y6n8Xf2QvG2h6RCbq9u7FmSMdXKqSQPyr+Xb4P8Axi8X/sW/tDWfiHQ1u9I8Q+Hb&#10;zDQuNuQGwyEH1wetehhH7rOKrSTldnov/BU3wd4ot/27fiEdc0STTZLjXLlLWOKEASW4lYRsMdSR&#10;j8q+9/EnhhdU/wCDdXTJfHGnJpOr6fdyGxXygjOA3yc9TuHP4V1Gl/8ABdX9m34+aZaa18UvhpY3&#10;fiuyiVXmNushncDk5IOOe9fI3/BV/wD4LDRftv8AhrTvBfg/Rv8AhF/BGlPvW23qRJtwFwFVdvGf&#10;XrXTzXaRlUjbU8s/4JVTGX446oVU4OmP16nkV+3f/BLbB8a6sSBuMHT8a/D7/glfI3/C8NRdQxRr&#10;FwuDxjIr91v+CW3ga/s5dX1ue3lS1f8AcwuQcsO5/PIq8TVXI4n4LisJVqccQqRi7Ldn2hjHA6Ct&#10;PSSVtBj1rLjBWNQTkgVqaThrQY9cV4Z/RSLtFFFAwooooAKKKKACiiigAooooAykMUsTMgBUDORV&#10;vTx+7BOQD0rNtY0gtxGGO48dOtaOmscbSD8tBjQehbooooNgooooAKKKKACiiigAooooAKKKKACi&#10;iigAooooAKKKKACiiigAooooAKKKKACiiigBHBOPavjP/guRDr1p+wj4y17wz4i1vwrrvhewOpWN&#10;7pcipKZEbO1twIK4FfZNw+wA9z78V8kf8Fib6O4/YR+JFugWdxoVwzqG4KhT1+ma1oR5pWMa0rI5&#10;D/ghd8ZfEfxn/YJ8D+LfGXiKbXda1OzMl1czAIWbcwG4euAOe9fTmr/tKeG9O8WposmrabDfufki&#10;edVeTnHAPX8K/K39iz4r6n+y9/wQ78Pa7pskSTpbZhSZ8K4ZmIYH2zV34v8A7JnjP9vn9lnw5qsN&#10;8vhzxlaJDqmma5YylJ4ZeDsznBjP8Q712QwTkpMzi9Efqt4h+MGj+FTZi/voIDeEqnmyhQx9s4qv&#10;pP7QvhnU/EkmkRaxp8l+gDG3W4RpcEcHaDnFfjr/AMFifDnjP/hnv4CaPrutX8XipvE+n6XfXWnX&#10;UkIuN6neWIOMHbn8a5f/AIKffAeX9m7xP8FPjB4Q8Q6pomvaXrdhp13Alyyx6lC8qjD/AN4/Wo+p&#10;/D5gpx7n7J/GXUdK8XQQaePEP9l6pLJvtvKnCOxTBOFyCc9Ohrqr74n6V4D8OWM2q3q26SIA0srh&#10;MYUZY59c5/GvyS/4LA6rHY/tPfsveJ7PUdX067m8YwWE7W9yyJLbyo7MjBevzKB+Neh/8Fcf2gvE&#10;v7MPiD4U/EC98O6r4o+G1jdzQa/b2CvK8UUtsUR2Q5DBSD17ke1Z/VramkFqfqP4J8eaT46sPtWk&#10;X0N/BkgvHIHUEDpkd+a+Zf8Ags5qGvad/wAE+/idd+HNZufD+rWuizyQXkTbXjYLvBU9jhGH/Aq5&#10;b/gj/wCMvhJ8QvB/iTxR8IvEl1qekeJrlb69sJ715W0ufaFZPLb/AFRJ6qBjiux/4LCwvN/wT7+K&#10;CxtGXXQLthvB+Y+RIOo9M/rWEoPm5UPnUk7HmP8AwQU/aRv/AIh/8Ex/htrPizV5dR1GWxaO5vrq&#10;T5pWErAbmJ64r7fXxjp0ljJdC5QwwjJYNwOK/An/AIIHftv6D8VfhF4W/Z3160utG1CC2a40+SQN&#10;HHqKo5YmM9CcHoOTX2d/wWQ/ak1D9kD4V+ANP8Mp58nibXLXSSWmdGl3nGNyc1pOi4ysSm1sff8A&#10;ZftAeG/Eevy6XBqtj9riX5ovtCiQZ6HBIP5Cvy3/AGtfjV8Rfhp/wcH/AAP0nRfHmqjwZ4sidb/R&#10;mkX7N5UMcpcbQOST396oftH/APBPr4lfFz4m+A/iX4FlTw34t8JXcE96/wBrkNvqMI+/FKpOG46V&#10;gftfLcX/APwW/wD2bbu4tIo7pdNvocBvmLtDKSfyBq3h+3YbbZ+vHj39oTw58NNPhuNYv4LBJVBL&#10;zOEQDPJ5FaPhX40+HfG/h2PVdJ1W0v8ATpI94ngmWROvqP8A61fnT+018ObHW/2o7nX9X1PVdbs3&#10;0YWv9gtOz2cYIILqnZ68M/4IMeNrptb/AGi/AIudSbw/pWvSR6da3kpzYoxHAPLDG48GoVB+z5wj&#10;JrY/WTVf2svBmltK0+tWCQQpvkkNwoVFz1JzxV7Wf2kPB+j+GbXWpde0+PTb0gQ3LXKiN8ngZ3Y6&#10;4r8Jv+CZX7MUH7UOj/tJaJ4j1zXr1NO1u7sref8AtB2MKKHYBOeKo/8ABKj9kG1/a0/Z9+K3gHxf&#10;4q8XS2nhDVbmzsZBeM5iZCpUjJxwAOauWGSsDqSP341H4j6NeeExqsN7FJZyLxIswCkdzkZHXpXn&#10;H7OPh7RPg1pPiC80/wAU32uaRq95JqW69uRItoSclFbJ4BzX5o/8EW7/AFnxt+xF8Xfhh4i8S6pq&#10;Vn4V1nU9Etr+S5JvbdV3opVzkDGM4NZ3/BEa71rxH/wTg+MGharr2rasbTVtV0y2nvJmaWNAkipt&#10;b6rn8apYdWIcu5+uUv7UPhKDTheya9py2jHHnGVPLz6bgcV3uja9a69aRXVrNFNDOAyPGwZXBPUE&#10;dfzr+fH/AIJN/sgH9qb/AIJofEaz8Sa/4hup5tSv7a3P9oSLJA0Q+Qxsenzda++f+DZT4neJvG/7&#10;BUukeKNYvdau/CXiG90iC4uZPMkWKGTYF3HOVrOrR5djRTZ+k1FFFc5qFFFFABRRRQAUUUUAFFFF&#10;ABRRRQBDc3UducuwUAZ54GO/NQ2OsW2p2qzW1xBcRMSA8TB1ODjqM96j1+xTVLKe2lQvBcRtFKBw&#10;WVgQcehrjPgN8CtK/Z68B23hvRJbuTTre4nnX7TKZH/eyM5XJ56saDNzaZg/tp+HdS8W/s5+LrHS&#10;NYv/AA9q76dP9j1G2wXtZQm5WA745/Kvgj/g24/aS+I37U3wq8R6p8QvE194hv8Aw/rU+lxTTsp8&#10;1UPBO3HNfod+09fHS/gx4juE+drfT5mKdSR5bdu/UV+Y/wDwamaoj/s2/EQpaxIi+NLsq5BU43Hj&#10;nvWnKuTmLufrvPIkcZaT7o64rjNS+PHhrSNdj02XWLCG9dgoglnVZCSeBtJBq38RfE/9laNMIbiO&#10;C4MZCMx4DHocexxX4p/EjwnB8O/2f/jle6n4o17xt4xvXvtattZik8xtJJDSRJFKPubBj5elFOnK&#10;S2MnUZ9t/wDBdH4p+L/hr/wT+8c+L/AfiS68N67oMK3cF5bAFwu8KyjPqG7ivXf+CWHxyvvih/wT&#10;2+DvinxRqst9rmt+FNNutQvrlwJLu4lt43djjAzucjj0r86tc+MmuftPf8G1N9r3ie7n1bXLjwsI&#10;73UHbMk7JKFEjf7Xy4Jq1/wQ0/a68J/tifAD4d/CWfWdT0rW/hpoli0ttuMJvFihRQy5HzLlT045&#10;qnRa3E6jeh+r/wAb7vTvFvhO90e41aXTYNQiMTTxTCKRTkAYbPy8/wA6634eCPRvDOnae85uHsrd&#10;LcyO+5n2Lt3EnqSBnPevzK/4OLtPvPD/APwT+1jVtH8Rapo+qeHL+3njktJjD5370KVZl5I5Bx0r&#10;3SX9ujRP2Jv2FPh9428bXOt6nZXei2UdzdJbfaJvM8pQWbYCce+DxiqnrGyQJ2PsT4hLFfeG5ozK&#10;6BsgOhxivzB/4N3P2mfiz+0T8VPjnp/xE8eX3jGx8A+I5dD077TCiMFSV+TtA9CPwr6l/ZX/AOCg&#10;PgX9u74ZanqPgrUp54rTesiyQvHIvPXBA3fUV8S/8Gx7NYfF39qYqyyqnj+4CzqSyyfvJTjjvg1E&#10;abaZpCTZ+yc0gVTuAINcd4m+NfhnwlfvaX+q2NvcRkK0bzqpUnoMZyCfetPxTr62WnyDzRG4TIb8&#10;K/FP9oPw1HpelftJz+Ldd1TXvFOo3Vxe6Vd2kzbtLhSHdCigZCspFKhQlK9wlJo+6v8Agtr8RfEW&#10;jf8ABOX4haz4D16bRtatbDz4bqDl/L/jCnsSO46Vt/8ABF/4u6p47/4Jk/BzWfFGrS3+uX2gRfar&#10;u6lLyTyeY45J5ZsYGa+DvBPxa1r9oP8A4NsZtc1fU31fVxoF9ZT3JbdO3kytGN57thTzWf8A8EG/&#10;2vPDn7R/wT+GfwMvJLvTdR8E6RHqM0puTDNcBZTtWMY+YHJz+FaKD5NSHNn7JfE6/g1vwNqdr/as&#10;2lvPC0P2iFgrwZH3gzcAjsal+CGhSeHPh1ptk2r32u/Z41UXt3Isk046hmZeCcHt2r8/v+Dh/WLz&#10;wD/wTI8a6hoWraro1zpyp5c9jdPFLIGlUYLdeMN09a9x/wCCEHjfWfiB/wAErPg1qmu3s+o6pdaF&#10;GZ7iZi0kuHdVLE8k7QOazlC0Uap6H2EpyBRSJ90YGBS1khhgegooopgFFFFABRRRQAUUUUAFFFFA&#10;BRRRQAUUUUAFFFFABRRRQAUUUUAFFFFABRRRQAUUUUAFFFFABRRRQAUUUUAFFFFABRRRQAUUUUAF&#10;FFFABRRRQAUUUUAFFFFABRRRQAUUUUAFFFFABRRRQAUUUUAFFFFABRRRQAUUUUAFFFFABRRRQAUU&#10;UUAFFFFABRRRQAUUUUAFFFFABRRRQAUUUUAFFFFABRRRQAUUUUAFFFFABRRRQAUUUUAFFGfrRn60&#10;AFFFFABRRRQAUUUUAFFFFABRRRQAVgHqa36wD1NADZIhPGyMcKwweM181fHn/gkj8C/2kPFM2u+J&#10;PCUf9qTtuklsyLYyH1O0cmvpaitIVHFWRMoJ7nxWf+CAX7NcuA3hfVcD01Jl/wDZaa//AAb+fs1A&#10;/L4X1bHvqbH/ANlr7Wopqs73E6atY+VPg7/wRo+BPwK8SnV/D/hu6gvmQx75boyjGR2IFfTPhrwn&#10;YeDtNSw0+2jt7ZMj92u3v6VpUUp1XI5aWXYeFZ11Fcz6inGTtBA7Z61oaL/x6j/eNZ1aOi/8ew/3&#10;jWZ2l+iiigAooooAKKKKACiiigAooooAyPlW4VVXcW5BrThIKqdoUnrWdBCI0QBwzISM1dspTJGD&#10;kHmi5jRWhYooooNgooooAKKKKACiiigAooooAKKKKACiiigAooooAKKKKACiiigAooooAKKKKACi&#10;iigCC+G5AM4JB/CvzD/al+D/AO094t/ag8ZeBDbaZrfwX+IMaxR6hIga40nIxIFHTBULxX6gToHU&#10;AgEenaqF3pcEhBdEJzuyc9f6VrSlyu6MKiu7M+MPi3/wS3sviF/wTi1X4KaTqK6M02ni0s7oJtEU&#10;qjKnjoCeuK+OP2DPhn+2v+y3qWmfCDxb4X8P6z4E0wm3t/FJn33MMIOAACQTwO4r9mJbeOdNjhSi&#10;9F7fWqzaDDLOsjKpK9Dt+YfjVLEOLd3uSlY/Nn/gqp+wH8Uf2hPhN4MfwVBpuo6v4O8QWviBlnOy&#10;W6EeQV+uDWB/wVT/AGTfiV+0p+zh8OtL8JeEBcazpOrWOs6jayvg2wgIZ0De5Bxj8a/U9LTaSWYS&#10;Z4G5RlR6Ui6dHuIKqVb1610fX9tNiFSVz8rf22f2N/ib+0ZafAfxFoegFX8C+KLDV9RsZcGURoGE&#10;o9CcNng9Aa+i/wBoLxJ8SvBmpeH0s/AkPjLwJrto1vqtoMGeymIGGCMNpQgEde+e1fYq6PDFEyqo&#10;KtjjuOMcfhTTo6FVDsxVOh6ZHpUSxqaskW4ySufBn/BJX/gnvafsu/GX4l+OrLSr/wAMQ+PbkH+w&#10;nl3WtqASdyKBgEljn8K94/4KX/CvxH8a/wBkPxp4T8M29tNqmu2EtlEJH2BA4wSO/SvoWzsYoVJV&#10;QAOfekubQTSqSMqvOMDGa5lV5XzWKhFKNz8J9D/4I2fEm5/YH+HzeHtOXwz+0F8Hr37RpV/bSBF1&#10;CMMQUdgMlWXHFfR37a/7CfxP/wCCn/8AwT80HTNZ8rwd8YfCMkOrQADEE97AvIDgEjcemB+Vfp6P&#10;DtuLnzDGCxyfpSvokTRMhRShOQoGFB9cd/zpzxl2nJCs3sflV/wTg179szxnqyeDfjJ4S0bStI8P&#10;BITq8ZAmvQAAOAeTgck1vftb/sQ+Pde/4Kg/A/4saXoI1Lw54JaeC+ZFwyJLFJGzEH+7vzkelfpz&#10;a+H0szvUgOeu1QAT+tWv7PypDfMBwMjpWyxyWthezmfkj8SfgF8fvhf/AMFNNe8Q6Rokviv4ceMN&#10;PjWG5kYBNEZBvOAfUrt7/erO/wCCen7Ifxv+AX7X/wAYNc1nwxp1n4a8dSC/tbhJBidsYJIHT5cn&#10;nmv15k0RXUkEoxXblaju9BUxqEIjCk/dQHdxjnPtn86I45cnJYPZzPzG/wCCaH7CHj79kjxl8YNP&#10;1Xw/GukeL9Sk1bS70P5guTIjDa2ORhjn8as/8ExP2FfiB+yte/GhfEmjW0c3i3W7jVtOSJywZJAM&#10;DngY5yK/TSGwEZX5mKpwFwAMY6VKumQkkiJCD7VM8cm9jWMNNT8v/wDgnL+xB8Qv2Y4PjDZa54fi&#10;jTxlrl7q2nyIxdZRMzkBu4PzD2q1/wAE1P2D/ih+y9+zR8RvCPiixtZb3XdR1DUdLigJKlJwx2Ox&#10;x82SPWv04t9LigB2IEzx68U4afGq7VUBevSpWKvqN00fmR/wSJ/Yf+In7MP7F3izwV4u0uKy8SXd&#10;/e31o6NuRvPbK8+n9K9F/wCCEP7JPjr9jj4JeJvDPjixjtLy78RXmoxNG25Jkll3ggnB4HXPGa+7&#10;TpcWxk2DY3Vexp1vp6QSArkYORjtRKcmYp6luiiisTpCiiigAooooAKKKKACiiigAooooAy/FVxP&#10;Z6VdT28X2iaCF5I4gcGRgpIX8TXKfAPxzrHxG+HOn6trui3Ph/UrjcktjMQWi2syhuCeqgN1/iru&#10;bm3WVskHOPXFNWApjB5B49qdjCW557+0rPqEHwc1yTSdNXVr57KVYbXGWmYrjAzx19a/PH/ghF8G&#10;fi3+yJ8F/Gfh3x38On0JrzxNdalZM14jtdRzPuJOM9P5V+peoQq9uUZgobjI4IHtVO308SRRo4QB&#10;BgbVH40X0sbpaHzt4ptPHnxn17Ura9sH0HSLOxkS2ZGG64kKkKQceuK/LT9kX9jT9on4TfsxfGL4&#10;Oan8PIrnWPEVxfCy8SXdyQk8Uy4G7JzwOmBmv3eksI3iVSkZ2fdyuR/Oqx0aGISbgrmU/MWHIHt6&#10;VrCu4akShofj5+zn+wJ8YLH/AIIj+Ifgfq2iW1p4nfTrywslWQkOHuGkBPHXaeOK4PXv+CYnxa+B&#10;P7P37P8A8R/hfpMOj/Gz4ZaXBpHiHTok2R67aKFRlkxwxIGcnBr9xFsIjI7KMq4wRjI+nFV7nw5b&#10;zI7Milz044Htj/69DxilpYxUGtWfnb/wVx+BPj79rv8A4J36l4b8L+FGv/Fes21vKNOaRVMLFleU&#10;BmPODuA59K+o/wBm74KWnir9kbwn4a8X+HbZpNP0W1s7uxvYknAdIlUgg5GRjtXtdh4ciEAD7vl4&#10;Axwo9vStO1tUtFCoAFHX3pRqp7DPKbD9nrw58GPA91H4W0LTtKDW4jMVlAtuCMY/hHWvzi/4I2fs&#10;8/GT9gnxl8Zpdf8AAF5qNp448Sz63p13bSoPtAZmGwgsCp+Yc4r9d5YBPGysFKsORjrVS00WKyIM&#10;cUakdwvNX7Wy1Gm1sfMc3iD4t/GT4gQR3fhqPwp4VttMkby7pVuZp7oggZKnG0fnXwl8AP2SPj34&#10;U8KfHPwX4u8Px3WueLtWu5dI1iU7oZYJoSETGCQqg8e9fse2nKwAwAANuBwMZ/nTbrSopmV2RGKj&#10;HIzkf40o4xQ0tcpQcj8ff2Jv2Lfi9on/AARw8XfBjXfDSaN4iB1TT9PimQKJ0lnkeOYle5D+1eft&#10;/wAEh/iV8Iv2aPgZ46+HPhpLL46fDNoTfRxztHFqkIc7oZcD5lIUH8q/b5tMjckkMwxgBug5zSpo&#10;sZufNAAYdsfL+VCxqtaxShbc+B/+Covwf8dftk/8Ey9e8M2nhCWPxp4n05N+lIy/uLkEMyqScfez&#10;+GK9n/4I5/CvxN8Ef+CePwz8I+MdIbQ/EnhvR49PvrNiCY3jLLnKkjkAH8a+mX0uKeMqyAAnOBxz&#10;6j0qW0tEs4tqKq5JJwMZNZyqcyLRIgIUA8kUtFFQgCiiigAooooAKKKKACiiigAooooAKKKKACii&#10;igAooooAKKKKACiiigAooooAKKKKACiiigAooooAKKKKACiiigAooooAKKKKACiiigAooooAKKKK&#10;ACiiigAooooAKKKKACiiigAooooAKKKKACiiigAooooAKKKKACiiigAooooAKKKKACiiigAooooA&#10;KKKKACiiigAooooAKKKKACiiigAooooAKKKKACiiigAooooAKKKKACiiigBshIxjikVyBzzSydqb&#10;VJGUpO5IDkZopE6UtSzSL0CiiigYUUUUAFFFFABRRRQAVgHqa36wD1NACUUUUAFFFFABRRRQAVo6&#10;L/x7D/eNZ1aOi/8AHqP980AX6KKKACiiigAooooAKKKKACiiigDHiRrdW2ncDk5NWdIOVK5OFOaY&#10;h8+Yr91fSpbVFhdwhAI/GsVze0a6GNDYu0VHE7M+CQR9KkrY2CiiigAooooAKKKKACiiigAooooA&#10;KKKKACiiigAooooAKKKKACiiigAooooAKKKKAGyvtxwDmszX7z7Np80hZESNdzEnGBgnOfwrTlAI&#10;BPOK8V/ba+Mtl8Ifg3f3k14lrJeRm1j3Lu5bIz+tXS1lYzqLS54N+zx/wV58FfGD9vbxb8CJWkst&#10;e8Pq01pIW3JfRqoLAHpuBNfalvfRi2DtkKBkHHNfz2/tm/Ba0/Y1+P3wz/ao8J6wI9RstYitPEtl&#10;tdhcwSsQZlySOAMFQAO9fuN4W+ONp4u+DNh4ngkWexv7Bb2Fk6keWGI/I1pXodUc6qo9Mm1aCJNx&#10;kVR7mon1uNnUIytHIODnjNfnR+zv+274r/bg+G3xH1fQdVtdCufDOr3mk2KBEk2mFcqzhgThj7Vw&#10;n/BOr9vL43fHn9mPx1qfipNNuPEvhTU7nTIDZQiNZBEThjgYHSr9g+S7E66P1RsvEFvLeND5sRdR&#10;0DZNT3GqxFGAkQFeSCcGvxq+O/8AwUN+NH7MXgfwp48i1Ox8SS3+sRQarpEipHFHbSfJ8jAbi4Zg&#10;evau4/4LH/t3/FX4F/DL4UeKfhxdWujHxprVpaXi30QmS0WZGODjnbkAZ9SKiGHlKSiVGunF3P1V&#10;tvE8EhdQyqyDkEZJpY9dN0haNkYAdBwfyr8af2vv2/P2if2Ivil8ONXnuvDXiPwd4/vrfR54oYXS&#10;5sZ5APmy2RgktgH+7XT/ALT/AO3v8e/2Lv2v/hXq2pXWia/8JviNqttoU2lxxKl7aTTK2G34yQNp&#10;bggcYpVaEoaCVdbH633etJaWqyvKoVsDOM81attSjuUUxlWUjOQeK+AP20v2p/GenfFzwx4X0FdQ&#10;8P8Ahq+DTXeuSRpJEPlyF2sDjnuK80/4JAf8FK/H/wAQv24Pif8AA/4iz2GuyaDbrqukazZKqbrc&#10;tjynUADOCOetKVK0bjjV10P1VIJUEk4pdvuaaufIXIwcD3p9ZHUthNvuaTyxuzkmnUUrDGmIN1J4&#10;pUQJkDJzS0UWAKKKKTigE2j0o2gc4paKoVkFFFFAwooooAKKKKACiiigAooooAKKKKAGSH5iOhpq&#10;tkdc1T8RxXc+n3CWcscVy8TCFnTcqvg4J9s4rn/g7ZeKdP8AA1nD4uu7K91qNmE81pHsikG47cDt&#10;hcA+4NWmYyWppeP7+50vwveXVrEJ7mCMtFH/AHiBXxd/wSe/4KwXn/BQvxD8RNMvvCB8L3fw91yT&#10;R7pGuvNMpV5FBAx6IK+yfiRevp3hC+nG5vKiYgDr92vyC/4N2NSf/hfX7XV+sa20UnxIuymDjpNc&#10;8ew4qVFlI/ZWK9juEbawJPQHrmvhr/gsd/wUb8W/8E+PCfg/UvDfh6HWIvFOv22jST3UhMVr5kiq&#10;SVVlOcE4Oe1ePfstft8/E39tK4+Nln4f17TPD3jDwd4mvNI0vQ5Ylaa0ht5CqtITwRIASDg49a5D&#10;/g441nUvFf7EPw7n1SC0XULjxPo73YgY7YpDImSh785yTWiptas150fq54K8VrrPhqwv3eNTfwpL&#10;gtgDK569617fV4LzOHjBHYNmvz0/bV/aO+IHwn+B3w58PeAYpG1HxNLaafLqEIDDTIQozMwYEEAc&#10;V5b+zh/wUs8dfDH/AIKXXnwB8bajH4w0zU9HXVdE1u3jRGiwhZ45VQAY4Iz1pOg27rYmTSV2fqxc&#10;a3DErBHVmBwMc1Xl8TwwwhmZFyeATyfWvy60X/goj8U9Z/4KneKPgobCyi0i00v+09OuRIAsibtv&#10;mEAbsbgVxn+GuU/Zx/4KJ/HPUf29PHvwG8a2Gmajq2nQpqml6np4WO3S2dQy7lcZONwBweoNCotb&#10;GLi/iP2Bt9SS4ClVcKR1xxVsITzxzX5bf8Eyf+Cl/wAUPGn/AAUI+JfwA+KlrYz6j4dUX+lahYHZ&#10;G9qxBQMvHJU96/UsHgUpwta5UF3GhD36Uuwe9LRWaRolYTYPc0oAHQUUUWGFFFFMAooooAKKKKAC&#10;iiigAooooAKKKKACiiigAooooAKKKKACiiigAooooAKKKKACiiigAooooAKKKKACiiigAooooAKK&#10;KKACiiigAooooAKKKKACiiigAooooAKKKKACiiigAooooAKKKKACiiigAooooAKKKKACiiigAooo&#10;oAKKKKACiiigAooooAKKKKACiiigAooooAKKKKACiiigAooooAKKKKACiiigAooooAKKKKACiiig&#10;AooooAKKKKADr1FGB6CiigTQUUUUDQUUUUAFFFFABRRRQAUUUUAFUzosR53Sc+4/wq5RQBT/ALEi&#10;/vSfmP8ACj+xIv70n5j/AAq5RQBT/sSL+9J+Y/wo/sSL+9J+Y/wq5RQBT/sSL+9J+Y/wo/sSL+9J&#10;+Y/wq5RQBT/sSL+9J+Y/wqe0s1tI9ikkZzzUtFABRRRQAUUUUAFFFFABRRRQAUUUUAZVzMCwAGGP&#10;epbCDEqkgknrVe/zDabQAxIwMdam0rzB5QY8GlbqY0FZGiECnIABpaKKZsFFFFABRRRQAUUUUAFF&#10;FFABRRRQAUUUUAFFFFABRRRQAUUUUAFFFFABRRRQAUUUUARXUmwKMA7s8E4B/Gvz4/bf8R+Gv2oP&#10;2z/D3wm1MX0tpaQvJdxAPHG79VHHXHXJHev0IuIll27iRiuc1j4aaFqviCHU5dKtH1GAfLdCJRLj&#10;03da1pVOS7M6qvE+Fv2zf+CS3gr4n/steIPDAl1iwibT5JLSYXDT/Z5FUspAPI5rxz/ggF+2JD8c&#10;P2SdV+FetzXLeLvhZNLp96bhHzcWm50ikBbgnC8qOK/Vy+0K11S1aKaHcjDaR1BHofUV5V8Qf2ct&#10;G0Hwnrdz4V0XTNL1u7hcpLDAsXnSbTt3bQM8+tVHEX6HLyrqfij+y38f/g38Dv2xfijJo/jnXtBt&#10;tSup49Y0m5t5DaT3Ky7TNDhcAYOOK+kLT4z+APg7+xl8Ste+C11a6wNLjfUdchgZpJ1kcEmQxnkj&#10;r715r8K/j98T/hz8Tdd8I/FT9my/1XW47uRbDWdE0uP7DeoW+9IxGc4wSc1+gH7EH7KsButY8U6v&#10;4K0PQ38RRLHdWMUYzNGPuq4xg121MQpU15GfLfSx+Uv7T3xS8BfHT/gnz4e8Q2d/ql4j6nZtPc29&#10;u5ktpFdd67T6H8q9/wD+Cun9j+Jf2SPgyZbq+e3t/EGkTmTYSyIgDDzB6EDrX6waP+yj8PND0uTT&#10;bTwjokWmzM0jW/2RBEHJ6hcYrS1T4BeEtesY7G88O6XdWsKhVSaFZFGOmARgYrGWITlzItULbH5B&#10;f8FuNOkuPhh8BLzSna4ht/Gum3bPGP3fl4bqO3LD8q6D/gufoUcvh74AanFHO0WnePNLnnkiJcRL&#10;h13EDoMsa/VfUf2e/CupaSLGfQtOuLWFleNJolkCEZwQCDgj2qTXfgH4V8SaTHZ6podhfwQYeJJY&#10;w+xh0IyOCKiWIUoLm36lKhbVn5Lftoftc6Z8O/20fh18N/F0sumeHNdsmePUWBeN32gqpPbNeR/8&#10;EuPHXhrw9/wcDeNLTT5NQnTV9BltrVVTMDbArHkdQOtfs94//Y4+HnxXgs4/EnhLRdYFgwe3e4tg&#10;8luR02t1rU8Gfsu+CPBOuW+q6T4Z0ix1K2Qwx3K2qJMEPUbgM/rUqpBqyGoWZ6VG58tQCSuBjFWK&#10;r2ahAFxwOBViuW+rOtPRBRRRTGFFFFABRRRQAUUUUAFFFFABRRRQAUUUUAFFFFABRRRQAUUUUAVt&#10;RligheSYlI413M3TAFZXhXxtpvjbT2utKu4ry28wws8fOxgcHP41sXUKT5VxkMMYxkMPQ1m+GPCO&#10;neDbaWDTbJLOCVzMwQYBc9eBQKxQ+KUgtvBd/NJJHHHHCWbd0PFfkT/wb53Wk3Pxi/aqmt1lS6n+&#10;It9KgMn30Ms21gvYcnsetfsbruhweINKntJ1DQ3A2nvXEeDv2cfB/wAOtZvNQ0nw9o9heakB9pnt&#10;7JY5JyDkl9uMk+ppqb7Cdj8nv24v2CvCvj3TvFvx+/Z88aX/AIB+JXh97mS9XS7wQWutXMEpY291&#10;GFUl3KkAg8596Z/wVw+J+veMP+CSHwl8S+JtNa08R6xruhXeo2skPMUgeNnQKfujOQB3r9Vdf/Zb&#10;8CancvcP4Y0otNL5spEHlhnz94gcE++K0vFv7PfhX4gaCuma1oun6rYQFWht5ow8UZX7pAI6jtWz&#10;q30MWmfmZ/wUm/aIk+GHir4AeGJm+x+HvFV2iX98sWBCojLFCeMDkflXzN8S5/DXwX/4LVfDHxJp&#10;97f3Om+IvDcll9peL5JJBGu0q3fOea/bX4s/sieAfjL4XttH8S+HbPU9Ot5FlgRwN1sw4BQ4yKpa&#10;r+x34B1O70q4u/CmlT3egKI7C5mjUtAgGAqnHoBVwxfJ7rRMoyatY/KrwNcDXP8Ag421WIuFC+Ak&#10;lD/33aWQn8eAab4Y8L3lv/wcp65OizLaXHgmDcWJCSMNw2g9xxmv1l0v9mDwTH4wi8TSeGNJTxJb&#10;obYaiLcG4KdQu4dV56Vfh/Z/8NS+JG1s6XZSayG2G7aBVnKgcDd1A/GpjWhzOUtjohC0dT8l/wBm&#10;uzmsv+Donx2jxyQ2r+E4EXBwshSNB+Jr9s1+6OtecaX+zn4OsfHDeKo/D2nR+IiCrX/2cfaSPQP1&#10;Ir0degrGdSLfusrToFFFFRdAFFFFNMAooo3DpkZFABRSZHHPWloAKKM9O2aCwHUgUAFFBPGc4FIW&#10;x6fnSYC0UA5GaazHJAPSlzIB1FM3H1p+fypqQXCigEHoQaKLoAopGJA4pu4+tDkA+imq/OCRTgcj&#10;jmhMXMFFAOfrRnHWldMYUUUVQBRRRQAUUUUAFFFFACbiCAQKWkLAEAkZNLQJMKKKKBhRRnHXikLA&#10;dxSAWigEHkHiimgCiiilcAooopgFFFFABRRRQAUUUUCbCiiigEwoooBB6HNK4woozRTAKKQqvsDQ&#10;oHYgkUCuLRRmigYUUFgOCRmgHNK4BRRQGBz7UJgFFFFDYBRRmjcPUU0wCijOenNFABRRRQAUUUUA&#10;FFFFABRRRQAUUUUAFFFFABRRRQAUUUUAFFFFABRRRQAUUUUAFFFFABRRRQAUUUUAFFFFABRRRQAU&#10;UUUAFFFFABRRRQAUUUUAFFFFABRRRQAUUUUAFFFFABRRRQAUUUUAFFFFABRRRQAUUUUAFFFFABRR&#10;RQBh3AIkiQkB1H5GrGjKwnbcd/PWmalNF5gYHLg84qxozFwzbcKaDCLuy/RRRQbhRRRQAUUUUAFF&#10;FFABRRRQAUUUUAFFFFABRRRQAUUUUAFFFFABRRRQAUUUUAFFFFABnHXioL27W2jZmIIUZxUzuExn&#10;gGuA/aG+JqfC/wCHGpausgWS2hZlU4Ac7ThfqSR+VOKvoJtdRnhP4++HPG/j3U/DVnqdk+saOA11&#10;bJMrSxA9Ny9RW14/8RweHvB95qE0irDapvYtwMAc+tfhRpfjjxr+wb/wV58LfGPVr6/b4cfGS7/s&#10;rVIrqfCWMzINgIzwMjg9K/bH4h6xa698NZ3SRbi1ubcsGHIdWTINVVg4RTRhK1zyz9lz9rnwL+1p&#10;e+IYfCup22rXfhi9NlqSblzGT0Ax7ivovSoIrS0RcLGTyFB61+MP/BvjcL4E/aZ/amtY4Tb2EPie&#10;O5CzZBQgOSo9sc19MfEr/gt/4f8Ah9pOu+Jrzwr4quvBvhjUBpt1qNlEJFjIP7yUqoLbVAzkLW9S&#10;g7JisfogbqNE3b0xnGad9rWPJJBGM18X/tN/8FY/AvwD/ZN0j4vFb7WPCOrW8Vxay2iEyFHI2llb&#10;HJJxzivDPH//AAcc+CvhT8P/AAv4l1vwT48Tw/4k2+XqKaevkw7uithxkd/wrFUpPZDvbU/UWK7R&#10;8gYBHvS/aUbOWUBT9K/NT4pf8HBvw4+EmpeEb2+8PeN7/wALeLigt9cj0wQWVuXx8shZyQR16Cvq&#10;H9oz9u7wv+zr8N9E8SX0r6lYeIbiC3sfsYD+a8w+QtycY9elS6bT2EqrlofREtyiLgMCWOPX+VVI&#10;9dh+0tEQDIDjjr+tfEHwu/4LM+CfGf7WrfBHV9J1/QPGVzE9xYLd2qm3vUVd2UlDAcj1IrwL42f8&#10;FkfF3gL/AIKb+GfhbaeD7ubTLiAy3DrnfJGXCGROuQM0+WQz9bInDoGBPNS1l+Gr6PUtGguE3hJV&#10;DAN94cdD71qVLZpTYUUUUjQKKKKACiiigAooooAKKKKACiiigAooooAKKKKACiiigAooooAZJIqs&#10;ASBn1OKUONwBIJPFZ3iW8Ol6ddXgie4FtC0nlIoMkm0E4X34rg/2b/2hbH9o3wI3iCx0vW9HSK7l&#10;tHt9UtXguN8bFWO1gODjIIyCMUAeks4XdnAUc14cv7f3wsuvjRN8Pbfxlok3jSElW0dbtTeJx1Mf&#10;XpXtt0Bb2rlj8qrjPrX4mKNEg/4Of9Rlt9Ne3mi8OM5YRDy5JQD8499ta0nFr3jLldz9R/FX7cnw&#10;48NfHzQvhnqPi/SLLxvryeZYaPPKqXN0MZyqHkjj3r3CCVWcAc5H1r8Xv+CnsNrcf8Ft/wBku8s7&#10;aBb17i4V5V+SR1XdgFu556V+zGhlZLWJlVkAQcMMHPOeKzasaWLdyFKjc20CvHZP2zfh7dfHCf4c&#10;R+MPDy+MYAWfSTep9rVQMk7Op47V67qa7o0BzgnHBx179K/nw/4L3eEPFfgj/grN4b+KPwt02Cbx&#10;J4G0MeJtWjjdiJooJEUsVAGcruGPekocwz+gywlQWRIACk/XJryz41/tfeAf2e2gfxr4n0Xwvb3T&#10;FY5L+7SASEEDjd15IH41i/sj/tZ6B+05+yt4S+IelSotlr+mRXzANkWzeWC8bf7hBXPtmvwv/wCC&#10;5XxP8S/tZft3fDu5gFmvwz0LxHY6VbTLcCVdQuZZI2kbaeMLnZj1U01QvoiJvQ/ox8Oa/aeKNAtN&#10;Qsp47mzu4UlhlVsq6MAQQe+QRWos6FSQwIHvXy38SP20fDX7LXhTwP4cuop7vVdfSKx0+xtlxLK6&#10;xLkYA+VQOSfuj1rn/wBkj/gq14B/ad+Oniz4X2y6/pfjbwdbfar+xvrUpH5WM7kJADcEdCabwzRM&#10;Jdz7E+0x5/1nWlaQIpJPAr89PE//AAXk+EuifHfxP4CCeI59f8KOy3MEWlSzNKR/cVcnHv0r2H9i&#10;D/gp54K/bk03xAnhZr7T9V8KXQtdR0/U7c291G7LuU7GOQCvOcUfVnuacyPqsMGJwc00TgsQGBI9&#10;c18peHv+Cmfh34g/ET4g6BoOl6pqdr8MZPs2sX8MZaDzggkaNGOAzKpyQMkdxW5+x5/wUk+Hv7cX&#10;gWbxD4Jv7yTT7ff5j3to1vEojdkbk+6n8qfspdgcup9JCZcgEjJrP1rWINGtbi8mIFtbxmSV8/dC&#10;jJ/Qf/Xr5Q0j/gr18PfFPwe8cfELSotYvPBngO8mstQ1KK2aRHkhYLL5YC7mVc9QCKm0j/gqv8K/&#10;Hv7MGr/GDStQm1PwHZ28jSXJt3j3BQQVKlfmOdy4OOlJQk9EJSR9IfCz4saB8aPBdl4g8N6jb6pp&#10;N7kwXMLh0fBwQCPTvXUrKCM7gRXy18Gf27fhrf8A7B+mfGDR/s+g+AbvTnv7ZFh+zmGIMRtKAYD5&#10;zwoINJ+zx/wUx8KfHDxVoOi/2R4o0i88T5k0oXmnMkd5EBneH6Ad+aOSXYOZH1JdyGGIuoLEc4rx&#10;5f22Ph3efFkeCk8V6A3iUymA6cLxPtIcDO0pnOcf/rr2G7Aa2ZTn5hjjmvxf/wCCvfwt0r9hb/gq&#10;38Hv2nraz8jwvql6vhzxIfLYQ2zspVbk46Z3gZ71JR+wPjfxtY+CvC1xql9dwW1jbJ5sssjhEjXG&#10;SSTwAAK5DwR+034W+IPhW51nRtb0vV9KgO17u2uFeJSoBOWHA4YeteI/8FAP2mNI+Hv7DXibxAmz&#10;VrfUNL+zabb8Ml9NcRhIUA6kFnGcdqwf+Cen7KI/ZS/4J4+H/C14ttcaxNo6S6ixhzG08kIcoMnJ&#10;ClsZPvXRCmuX3upPOmfRnwJ/a/8Ah5+0dqOoWXgvxdoPiW60g7byPTrtbhrY5xh9v3TnPBrufEni&#10;S28MaRc393MkFtbp5kkrsFVFHUk9gOK/Jb/g000G2tvgd8abxra0jvpPiTfQSTxj53RIbYhfYAsa&#10;/V3xzaRXPhO+huIVuYZIGDxyqGVkPDA1zex965Mnc8f0/wD4KRfBrUpp4IfiN4TluoJBG8aalGSr&#10;HoDzxXqWgfGTQfFXhpdR03UrXULIgjzreZZEyByMg/zr8cf+CCPgDwV4s+JX7Vtrr+h6VexWHjrb&#10;ZLe26StbR/vOF3E4APtTv+CQvibUfBP/AAVg/aK8B+EdYutd+Ftu4u40lka4hsbkuZGhgxmNT/CV&#10;z0q1RCFlufq1F+3D8MU8dv4WbxhoA8QohkbTxeo1wid2Kg5Aziui8D/tI+EPiFqsllo2uaZqN5F9&#10;6KC5R3UZxkqDkc8dK/Jj/gmVfeDl/wCC3f7Ux1i1tIr4wwfYPtGwbRuAlRARlRkjkVl/8FHPiB4J&#10;8M/8FMPgL/wpbVo9O+J+qeJ4tP16LSZMQz6a6nf9oVTt4bJyRR9X6F80T9l/EvxP0rwro0+oajdQ&#10;2NnarumllcIsQ7kk9hxXn0P7eXwlvDEB498MoZgWTffIofBwSCSM4P8ASvhb/g41m+IFv+xZoV34&#10;SttQ1HTLTWLabxDDY7lnntU2s4wvLKflHoaj+DPxM+AX/BWP9lLUfCXhhNL0+eS1+xeRNaRwajpF&#10;wFGNo4YAFW5HWhYdvYym9dD9Cfil+0n4P+DfgtPEniXXNN0XRJTGgvrq4VLf959z5icfN2rI8C/t&#10;rfDPx3aRyaX400C9jkkMStFexsCwGcDnk4r4r/4LleE7az/4I3+OtLjleSfQNIiEc0jKSxiKgZPH&#10;zYJx6V59rXwT+FOs/wDBDLTptXe28KCPwVDdJq9k6xXltdLCHVvMBGWdvlIzk9q1p0kotMm5+s+i&#10;a3BrlmlzbSpNby8o6sGUiue+LXxx8M/BPSIr/wATazp2i2M0giSe8nWJGc9Bkkc+1fG//Buh8QfF&#10;/wARP+CYvg298WmWaeNp7ezmn3Ge5t0YCORieeRXLf8AB0HeLp3/AASk8YXAjhNyt9ZQpK6/PDum&#10;4ZWHSsaNFXNlJWPtDw3+2R8O/GBjGmeLdAvBLja0V/GykE4HOecn0r0fTNZh1NA0Uqup7qcqeM9a&#10;/Ir9o34afDCD/ggNbamxsPDl/ZeDLS+ttRsFEN39rWElcOGyS0mOnJrvv+Cb/wDwUTg/Zh/4I0+A&#10;/ib8YJ9RLxxx6cBHHJNf37ySeXCAjHLs2R0rapR/lHzI/UPcAcZ60b1HU4r48+Bf/BXjwL8Xf2g9&#10;N+G2oaJ4v8EeIta07+0tNh8RWYgGpINvEThmBbDg7eoAPSui+K3/AAUq8K/D79pxPhFZ6N4j8S+L&#10;49J/tm8j06BZYrS15OXYkBXODtXOTg1m6cl0FzI+oPMXpkUGRRxuANfNPiL/AIKNeDfBP7KWrfGL&#10;xDb6roPh3SS6zW9/bBbsFZBGqbQ33mZhgdTn8a81+Dn/AAWt8DfEb40+FfA2s+HfGXg/UfHMAuNB&#10;udYslt7bU1ZQyqj8jdhh8uQeaShJ9B8yPt9pkUgFgPqcUCUMDhgcdfWvir9uH/gsh8Ov2B/ih4X8&#10;HeJ9M8W6trnjRXk06PSLEXAYr/CS7g9eyivZf2H/ANsTT/21vhRN4q0zw94o8N28Vy1qYNcsvslw&#10;5Ucsq9SD9aHBrdBdNHY/G34/+FPgJoUOq+K9e0vQLCWVYlnvbhYUZicBQWIGSe1dL4M8Z2HjPQ7f&#10;UdPuI7i1uYxJFIjB1kUjIII4ORzkZr87f+DoDw1ZeNP+Cdkeiyq41DX/ABRpmn6dKiZaG5eX5Dkc&#10;7eDnHPFct/wbsftk6rN8Ntb+BPxBBtfG3wjYWG4OSb+24KSc8sBkDg96p0ny8yRlTktbn6jeIPEt&#10;t4d0yW7uZo4beBTJI7ttVEAyWJPYAc1zfwx+P/hP4xpO/hjxBpOux2uPOayuknEeex25xXxZ/wAF&#10;xf2pNd0b9n/VPhN4Ah+3eOfiNo1/BFMLryV0u1ER8y6cgH5V4HuWHpXjn/Brv9h+E3/BOi51fVJL&#10;Vbq71rULjUr5pfMeRInCFmYgcAKfoCKhKXLdo15kfrK5DnoGI461598d/wBpLwd+zdoMWreMvEGk&#10;6Bps8qwLcX1wsMfmE4C5J5JNeC/tNf8ABWXwd+yj4VXxf4h0TxRd+C3u1tJdUsLdbiO23sAszKDu&#10;CcjnGK+Q/wDg5F+IGhfGH/gmXoHiTSZUvbHXPEmlPYXRiEeY5JVbIAJ5Kg1pRoO+pm6jufqjd/Fb&#10;RdF+H0/ii8v4LXQre1N5Jds4EKwhd3mbuRtwQc1teF/FNl4v8PWeqafcxXFjfxJPBKjZSSNgCrA+&#10;hBFfIfxd/bN8FfsWfsL6Jrvj2yvNQ0CPTrbTpLeK2M/mNJGkaqy4wAWI9q6b9ov/AIKJeBf2Pf2S&#10;bD4na3Z6haeF5RaxW9vaRIzRJKQsYIPA6gYHSplBttRLUkfUjXKRnBcZJxzQbpFGS6gfWvzr1v8A&#10;4OC/g/4T8W6ELxPEs2ga/IkNtr8emSDTkkYj935n3X68kZx1rnP+Cy3/AAVz1n9kP4d+D4/BmmS3&#10;OqeK/ENnYm7RXMCwu6GQJx8zFTt467uKHQcdWh8yP05ScPyCCvrS+ap6NXyd8dv+Ck/hD9lj9nXw&#10;54p8Swak2peJGt7PRtFt4TJe6jdygARqp985J6d6o/s//wDBUnw38WP2grv4UazoOt+DPGtrYfbz&#10;YaoYmW4gxkujRuwbH1qLXDmR9fiRWbG7kDNIZhnGQD718J/F/wD4LofCv4S/tR3nwgutO8WXHiuy&#10;RGK2mmtcRyliAir0+8SOcmul/Yd/4K8eC/2zPip4l8CW2jeI/Dni3wo6/btO1u38mVlY8OgAxg+5&#10;rRUZ2vYXMj7H81TyGFOVwyggjBr5g1z/AIKQ+Hbr9p3WPhN4W0XX/Fvinw7p7ajqj2MStaWIxlY2&#10;kyF8wjouc0/9jT/gpp4D/bg8beJ/Dfhi21q31bwlK1vqaX1sqCGUdYwVbkgnH4VMoNK7Q00z6Q1v&#10;WrfQtOnu7qZILe2jMkjscKqjqTXC/C39qLwP8ZtXnsvDHiXSNcnt/wDWrZ3STGPr12njoa6X4hWs&#10;T+C9R89FnjMDho2+7IMElT7EcV+Sn/Bq5caf4mh+PWu29pBBNc+PLxYxks8MJdisYyOAPanDWNzO&#10;oz9h1mCHLHAp/mA4w2c1VupY0iLO4ULzk18x/Bb/AIKgeBvjz+1f8RvhJo1rrtr4k+GbAasbq2Ec&#10;AzxlDn5859hWcU2OElbU+lvEvia18L6TPf3kscVraoXmd22qigZJJ9MV5/8As9/teeAP2prTUrrw&#10;B4k0vxNYaRdGwu7mwnWaOCZQCY2IPDYINeFeFf8Ago74L/aY+OvxS+Dml2Grw+IPh9alNU+2W0a2&#10;9xvjY4TDsSMdzjFfll/wQ2/4KUeGf2H/AICePbW88OeKPEl7qni691OWLSNLNyLSFjhGYr90bcdc&#10;Y6VpGg5bEyqNPyP6EYpAqAEjJ96POUclgRz+FfLfwT/4KmfDv4/fs6638StCm1CfSPDIuP7StzCP&#10;tNuYd28FeoICk1qfB/8A4KJ+Dfjl+yPN8ZdIttcXwpDHdXBjkgC3Tx27OrlY8fMPkOM8nFEqMlq0&#10;aKaauep/Hr9ojwh+zh4Bu/E/jbX9M8N6HZZM13f3AhiTHbceMntW38M/iPo3xT8G6X4h8P6jbano&#10;ms2yXdndQOHSeNhkMD3B9c1+aX/BTb9tDwj+27/wRL8dfEbwvp1xdeHtZsnhsU1G28qdJPMEZbYQ&#10;cFcHkntXr/7In7XOhfsr/wDBP74NJ4httQvrvUtNstLs7PRoPtN1KWVQp2DqOeSeBjmrcNDKO594&#10;mRW4DDJ9DmuE+Mf7Rvgz4BafHeeMfEuj+G7WViscuo3S26McZwCeOgPeus0a9OoabBOYZ7fzkDFJ&#10;QFkUkdGA4z9Ca/LT/g7G1XTrb9iLwzZSRRPqOreJrW1tJGByh3EsB9VyPpU0YqU+Vm0nZXP0V8Kf&#10;tNeCPHdnY3Wk+JNF1GDUE8y2eG7RhOvTK88/hXb6Zr8GpWQnjdShOOGyK/HX/gsTZfDb4Xf8Ew9C&#10;vbbULrwp4p0y0tP+EWfR8Q3Ul15a4GUIbaWzkYOa95/Yu/b/AH/Zu/4Jw/BbVfibb63c+N/GVlFb&#10;WenR27SahqE7uy5bc2egByRjmtXhI8rt3MVVZ+jcl8kcZbcCV7da88T9qPwLN8a3+HQ8TaQfG6W/&#10;2ttIW5U3SxYB3lM5AwR+deKfBv8A4Kg+Fvib+1Jqfwd1DSfEPh3xxp2nR6usF9FGIbqBh/C6kgkd&#10;x1zmviDwl4nFr/wdE+JzHaJbxWvgZZPOVh+/DwxEk5H3gQaiFCwObZ+xxlAUMWUA+/FKsqEZDAY/&#10;CvGfht+1Vpnxb1vxDY6bpetx2/hi7+xz3tzb+XaXLbdxMbnhwPVcivm/xb/wXh+Hej3njyXSvCvj&#10;7xLoPw3ufsut6xpempJZW7KPn2MTlwvfbux7UfVnPZbFwl3PvZp1AAyCW/GmNdxowVmAJPHPNfNv&#10;jH/gpJ4C8M/sUwfHiC6v7/wTc6eupR/ZrUyXTRn+EoMBW7EHpXyb4j/4OZvg3YeFtK8QQeH/AIkX&#10;+i3Zia5u7fw+xt7ANz+8lbCsQOTs6Cs6eDrSV4obqJH6jRzKzFQ2GHY8VKhBHBJxX5lfE/8A4OP/&#10;AIPfDbStE1620Dx94o8J6uA7a/p+kkWNnlgCJXYgZG7omehz2r9Dvg98UdK+Mfw80rxJolyl3pes&#10;QJdW0qrgMjKD6nnmnKlOGkgU0zqKKAQwyDkUVBaCiiigAooooAKKKKACiiigAooooAKKKKACiiig&#10;AooooAKKKKACiiigAooooAKKKKACiiigAooooAKKKKACiiigAooooAKKKKACiiigAooooAKKKKAC&#10;iiigAooooAKKKKACiiigAooooAKKKKACiiigAooooAKKKKAMC1t4lwQ6sBzz1rYtBtRcABT09axr&#10;SyQYIJratHHlqoOdtBhQ2JqKKKDcKKKKACiiigAooooAKKKKACiiigAooooAKKKKACiiigAooooA&#10;KKQvg4xSg5APrQAUUUUAFFIzFRkDNIjljgqR+NAEV8+xMgEn2r4l/wCCjp1D9oXxXoXwr8M+IbLR&#10;tRv/APS7qdjlzGhzt25zg4PP1r7av4jKgAJXHcdRXzV4l/4J66Nqn7TFl8U4tX1Qa7aKybWIMZU/&#10;wgemcn8a1oy5W2zGe58Pf8FUv+CaHjv45/sXXunw6vZTXnhK2TVdPVI2LyXEGWXnGcsPSveP+CR3&#10;7VVx+2V/wTk8NarqRhTxHpNtNpWo2ylVkE1uRE2VB4PBIB5x719hfEL4dr4t8G3VhJPKjTpsaVVA&#10;YDBGV7DrXyz+xH/wSW0f9iTWfFsnhfxv4suNM8Y3Q1CXTbuRGt7SbczM0eBkFtxz9K2hUUtJEo+P&#10;P+CT9peeDf2hP2p7/UxHJAPFUrldwBSBYsgkHHWuc+IOj2fxV/ZA+LFx4R1jS7Pw5em5EcaTqV81&#10;lbfvHT8M1+jvww/4Jq+HPgv4w8bazp99f3kvj5WGpJMFILMuCw98V4b8Mf8AggD8PPhB4Y8X+GbP&#10;Wdf1Lw543uTdT6bdzbo4HOd2wjBAOcV1fWqXMrszPkhdH/tb/ggdp+nQLa3dzp3h/bJFOokBKN94&#10;KeM/Suk/a08CWsP/AAQvge9sLVrWLw5DLGjRAsr7AQc9VO7BBHpjvX2V8JP+CNXg/wCE37O2qfDK&#10;DWNcu/C2oeaIbe5cStaBwRhCcnAzkA+ldbrf/BMPw34x/ZWX4Ra5qOp6n4aaz+wySHbHO6A5U5Hc&#10;YxUVMRTS/dvqFj87/wBo7wfpsX/BB3T79rCK/K+HbW5+ePLQOYwN2CMBwT2NeoeMdd0LXP2MPhVp&#10;WuXNtDeX9vYNYyyTiKVpQmVUdcYx0Ar6z8Q/8EvPDHif9k2b4M3d5qMnhk2S2Uchf9+qhAoIPqMA&#10;1558Vf8AgiH4X+Mn7M/h74Z6x4p8SyHwnPHc6XraSKl9aOhO0AjGQBgUKpTavLcLnwD8WbC80j/g&#10;rF+zzq11e2jzzm7sZJV5aNjDldzDkjPrXrnxqe08O/8ABfn4LT6sYLeK78LXsMcjsAkzBlwpPrmv&#10;ovxD/wAEJPCPinxJ8PNdvvE3iN9f8AXCzLfrOEk1Hau3Eg9x1Peuu/bD/wCCOHhz9rr4o/Dzx5N4&#10;l1vwr4l+HhaO0n0oRjz0ZgcPuBz0xn3rOdSCXuscGfcnhuSObRoGhIKFexyM1qbvY1geBdEHhXwn&#10;Y2D3EtybWIRtLIBvlIGNxxxk1uC4/wBkj8a4nubQkkSA57GimrKGIFOz2pXNE7hRRnt3ozUuQwop&#10;GkAJGRmlBJHI5ppgFFFFMAooooAKKKKACiiigAooooAKKKKACiiigCpqUipgMuEb7zlgNoqlpscS&#10;24ERiUHJBjUDI7njjNW9Z046lbSxB3hMsZTzExvTI6jPGRXK/Bz4TzfCjwcdIn1zVPEBNxJP9qv2&#10;Bmw7FtvHGBnA9gKAND4lfEDS/APhya81i+tNNtAyxma4mSNFZjhRliMknsK/H/wR4AvNd/4OXdX1&#10;KKB7jS18Fx3izK/7rEnAO7oeePrX6Y/t+fsaaP8Atzfs86l8P9b1HVNHtL+SO4S+01wlzayo25XU&#10;nuDXL/sdfsAaJ+zHb2129xdeJ/FdrpEGiz67f/8AH1dQQjCg8kDjrjrWsIxJ50fn3/wVq8Nwf8Pi&#10;v2R5h5sUdzq9xMApww257j+H3r9itE1ARWUJlAjLJuxnJySfxr5e/ap/4JheG/2nP2iPA3xC1W/1&#10;Sx1f4fO0uktavtSEseQR3zXsGqfBXU9U+MGjeLofFes2Vlp1tJb3Oix7TZ3zMQVkYHkMuOxxzUyl&#10;GxR6ZqV2PsQlQFhjcAO9fmPJ4T0jxB/wXD8YabqEKiK7+HUUd1BM28SpNPg4B7bW5r9NhCZ7MKxC&#10;yBcEgdeK+WY/+CcVtD+2pefG+HxPrMeu3WnSaVPa7Fa3mtyQVU55+XHb1ohVilYD8s/2ZPid4x/4&#10;JofE74y/sp3d1NdnxJcyXnw5PzM/l3ZaLaobHyKiAkdAwNdN/wAFWP2UPDP7I/7Mv7MuixSB9Y0T&#10;xhpyXtw8paW4leQPOzA9/NMnXoCMcYr9Uvir/wAE8/h/8U/2lfCPxV1HRoZPF3hCJ4bS5C4DRtyV&#10;YZ5xkkema4T/AIKE/wDBKfQ/+Cg+peGH1/xDrmjweFLsX1nFZKm1pVwVZs9cEVrSrRT3InsfPf7Y&#10;vi/wk/xq+Dmmyw2reN0ja60My3QQ2yvCAzMT95SOmBnPHTmvmX9lHQtb+H3/AAcX+L5PE2rafqF7&#10;4i8GrOJYCVDoVQAbVHXHPOODX3f+11/wRr0H9p/xn8OfFEni7XPD3ib4fRLaw39kyGS7jH8LAjAJ&#10;PcZqve/8EVvDGo/tcaH8ZrbxXr1l4q0jTk0+5a2kCDUURAvzn3VVGAK0niFpZmajc+Rv2XNBiT/g&#10;v/8AHHSZbWFJb3w1bXILFQu7eRkfKeSuD61e/Y6DeG/+C/37RWiWkx0+zuNKsXltVwDck20f70Ac&#10;AguPSvuH4cf8Eq9E8Cfty6v8dtO8Ta1bazr2mxabqGnMiyW1wkagBsk5BzzWZb/8ExvDfwG/bB8e&#10;/tFWmsa3d+JPFNmF1GCXBg8qKNFCqo5yBH+tTDErmSbBwtqfLX/BOPXtU+CXjf8AaP8Ah5eaa+om&#10;98ZatqtpqccReG7F1EmImbHLKQVySMCvT/8Agmx+x3rX7I//AATt1bwhrGp6dH4g13+1LtjCoCWY&#10;uJJHSEMQCQAR16Gvm79iD4SfC/8AaM1Txx4z0f8AaA8S+GNZ8T6/qMs+iW+rxW8mnt5pXAjfncuz&#10;OSMYJr274JHXvgj8K/jK178Wtb+Lng3SdKmuLW/vYlaa2l2MPKSSNdr89cYxgV6MacXFtPewSmuX&#10;U+dv+CbD+KtH/wCCUHxU+EC6Qmra1Dqes2NhNC6rb3rSzEByedwBYkkjoBivb/CP7J2ofsX/APBB&#10;Txb4H16ayvNW0jwtqE126Ya3SZ3eQAAgZI34ye4rwz/gnx+yl4Fu/gBb6no37RHiLRb6/Rpr+0tN&#10;RgQadPI5c/K5z/EMj2r6z/Yt/Z/8XftHfs5/GP4WeOfGOq+L/CEt62maP4ruYlW6vrWWBDJgLhW2&#10;SmRQfRRWeKp+zbkmRGV0ec/sAfs9aX+1/wD8EC/AngjV9TvNGg1PSTbWt3C+Vgn3Ha+QMMCe3Suf&#10;/ZS/a4+KX7B/7SPw6+CH7RGh6TrmkapdRaP4I8baZlEnZQVWKdGOS5A6g19mfBv/AIJTad8Hv2Ed&#10;K+BVj4z8RPp+gsz6drKMsV9bZlMqgbTtIVj+QrS17/gmjp/xZ8W/DPV/iBqtz4quPhZevqWlGWER&#10;GS5KBVlcg8lcE9Oc1x+1TNFA+qrdzLaqGOSwzXzJ/wAFUv2L9P8A22v2QPG3gScbLzVrEyWEh+by&#10;buP54nHHB3KBX07BF5UCLn5gMVX1bTjqUBQABvrXKjZH89n7DP7RPjP/AIKCeKPgr+zprdnc6brP&#10;wm8QvqPi+62llurfTm2wIVJ43Ex5yMda/dvxlp0Vn4QuEYkBICsbbcIflyPYdcfhXlf7O3/BOPwH&#10;+zj+0z8Q/ih4d0tLfxF8QZFN87KCIlGNyR/3QxAJ9xXtvj3wZceKvCU9hbzm3kkiMYYIrbc98HuB&#10;/OumpVi0vIwjTtc/Kn/g1GvWT4SfHhAynHxV1JsCQDg21n09e/FfrB4+lMnhi8WNQzNEwHIHp2r5&#10;L/4Jef8ABKa0/wCCbF/4xGkeNdd1608Y6nJq11ZXkESRQXThQ8ke3kZVUH/Aa+t/G/hubXvDF3Zw&#10;zvavcRNEsyKDJHuH3hnvWLmi4Rsz8R/+CCnwC0j4rftSftZXl1d30E6eLm0544JyElikaRiSo6HP&#10;Ga/Ur4B/sJfD79jrwvf2XgbQYdIGpTveX8n35r2durvIefXivOv+Ccv/AASS0H/gnz428Z674e8S&#10;6/rN148vzf6ouoFCsj5JGMdMbjzX174g0N9Y0ie3SYwySIVDhclOMZ61amtBzjc/FP8A4Jr/AAf8&#10;N+O/+C7X7VsutwQXGqacsKWMJ3ZVXkUyNjPOMKPqRXN/8Fv/ANknwr/wTl+IfgX9ob4R3L+HviEv&#10;iGOyvbJ5ftEOrRTY3BVbPIyenI7c192fAP8A4Il6f8B/20/Ffxy034heKpvE/jJZE1GCaOI27K7K&#10;2AAM8FBW744/4JG6B8Zv2jtJ8c/EfxT4l8fx+Hbs32j6LqRQadp83Zgij5iB0zWrqrmTRHIdNq/x&#10;x0I+Dvh5pPi24srbU/iHbCO1tbhgBdzGFXaNVbr8pPB5+Wvgb/gpR/wRT0H4ZeH9e+N/wa1af4ae&#10;OvDET64620rm11AxAuyFFIAJweox9K/Qj9sP/gm1oH7ZF34EutQ1TWvDWo/DrUBqekXmlSiOaOXA&#10;UjJBG3HGMdKofH3/AIJ5+IP2kfhXc+EPEvxO11NH1GNoL0WVjBDNdxE8o7jk5HBPvXPfXcXs30Pz&#10;5/a7/an1b9rj/g2z1T4j+LbSSz1fXdOjguGUbElnW4EKsB2Vic9+lfSP7Fv/AATX+H37Vn/BNj4X&#10;+HPGD3+vaFcaVZ30tst20aMwQEBsfeAPavXv2k/+CS/gv4+/sXWvwHtbzVvCPgq1jt4kXTSvmbYX&#10;DDOeCSRk+9e3fsY/s1H9lL4E+GfA0et33iCLw1YR6fHe3iLHLMiDCkheBxgd+lNSGoM7T4VfDTTP&#10;hN4MsfD+i2dvYaVpcK21tbwxhI4o1AAAA78V8Jf8HOOlQa1/wSm8fLM6hYntJM7hw6zjB5+pr9GF&#10;iAUDoRXzB/wUy/4JyQf8FH/g6fA2q+Ltb8MaHNOk1wmmpGWuNjbgG3e9FOSTDkPmr9lv/gjd8I/2&#10;g/2Mfhdb+LZvE/iCxtdI07UVtJNZnFkZBEGXMWcFTubg8DjrU/8AwWF+IPw0/ZN+BPw20bX/AAqd&#10;ZUeJbG28KaJbhY0S7RsISO6ICGJIydvAr7f/AGWP2fpP2cfgp4f8FNrN9rtt4dso7CC6u1UTSRxj&#10;C7tvHAGK8c/4Kif8Ev8ARf8AgpJ4J8L2N1rl94Y8Q+C9Zj1jR9VtI1laF14ZWViAcjOOeOtONZ3V&#10;w5D81P2lZfGOm/8ABcX9lm98T+J9Gu7u/t7ieHTrOARfYUaN0aPdk5z1GQD8vSvp/wDbU/Y0+LPw&#10;r/ae1r4/fAfXNJv9cv7CG28QeGtVIlGqQRKxiSGTBKMN8nGMEsMkYFdl4o/4IQaH45+LHw58b6t4&#10;+8Yz+MvAU6y/2nlC18oGPLJOWUHJyAe9e0+Lv2F/GX/C5dW8UeF/iz4j8OWGtQRW91o/2K3vLUBE&#10;274zIN0bk87lP510OtHuVCGup8RfFH/goD4D+Pn/AATF1HxX8QfBdwdPi1iCzuvD+5YZ5tUhuowL&#10;cZOOJc8H0rwj/gpRqOsW37Rv7F8+tTWdnC3iiALpkT4e0VjEEGSAwK5AIHWv0b+Iv/BFTwF8QP2S&#10;7z4XNe6mhvtV/t6TW3YNerqHnCb7QBkLu3D247Vwvj3/AIIEeHvi3e+CtS8VePfGms6/4Ku0vLfV&#10;jMi3LsjKyAcEKAV7ckVDrJbGyjE+Zv8Agqt4eTxZ/wAFof2Obe5YCKWe4kAdSRIEQnbgjnOMV+yn&#10;hDSk0rR4o41iVCMgJGsYXj0HtXyH8Yf+CSGj/G39qH4T/FDVfFfii21r4RspsIYjE0N6d2XMm5Sf&#10;mGRwa+z7a0KWsSkkFFA+vFYVarlGwnFJaHwF/wAHB3i2x+Hf7IvhTXr7T31RtL8daNLb2y7SXkM7&#10;KBg+7rXyD/wU60dv+Cb/AO2H8M/2k/D2i6jcaR4kT+wfFcUBaNTE43eZjgZUKeSQeK/Sn/gor/wT&#10;xtf+ChHgPQfDWseJtV0LSdE1iDWHSwjUm7eE5jRix6BsE/Sui+Pf7Evhv9pX4Gt4D8XwNqelny9s&#10;rxr5qFOhB7E8A+2fWt4VUopM51TPz9/ZF8Y3n7eHg/43/tEaxp9/pej6toN34V8OW9whY2mnxwsZ&#10;J0yODJI2cg9FFfOv7H2k6z4Q/wCDcT4l6l4au72K8ii1S5hmjJLiNZyhAxyQVyTjpgV+z2p/sgaP&#10;F+zVL8NdAmn8OaJLpbaWDZKivGjRlC6ggjdz3FeTfsSf8EpPDv7GP7OWpfCxda1Txl4T1cTxSw6v&#10;HGZBHMP3iZTaME+wpTqRaQ1A+Zv2cPgJ4F/bb/4J6+GtI17xhe6l4Q1vw/brfRpdiJcJEGdWZWBV&#10;lKnJYgfWvMP+C7Pw60DwT/wSH8DaP4Tu/tPhTQfEWjJptx5pmSSAS7Vw/Vh83U+le0+FP+DcTw34&#10;E8Vappnhz4n/ABH8P/DjWLv7Rc+F7K8Edp5eSWgDHLBGzggdq+gv20/+CWHhz9rT9mfw78J7bVtS&#10;8HeFPD11aXEcelxq7SC3IKId3QZHaqlVjcOQ+Uf+C4+lNq//AARJ1+/Z23RW+kyLt+TaRcREMdxB&#10;wRxx61zn/BaSd/E//BBc31zGkSpBo8nkSDGMuhxx3wP1r7t/ay/4J56X+1z+yZN8H9e1zWLLQbmG&#10;3hmubQIty6wlSuCwIByg7Vz/AO0L/wAEu9O/aa/ZZsfhD4n8Ra1N4YtDaBpMp5twtvjYWwByQBnj&#10;rSp1Ipks/O3/AIKv6bpGg/8ABBnwhJp2j2mnWds2iz2cMUSq0BfaWBAG4HGQx71p/wDBYnw9Hq/w&#10;a/ZNvbiW3BufGGiukTSKqPuWPPX068+lfe37Tn/BJbw7+1F+yHY/BzVte1e10Ow+z+XdxbTcsYRh&#10;dx9Ku/tU/wDBKXwx+1P+z94Y8DazqV/a/wDCESWtxoeqQqpurKeDbskz3OVHHpmpq8sn8RXIfMH/&#10;AAVF+Jvw9+HvxL+CS3uhx+Kfii2tJH4PsBdlIrd3cLJcuuCCqqOg55rwuDRNf0L/AIOIPBFzrOqa&#10;Tf3V34OusRW8Xki1Tbgq2Tye4r7r/aG/4I1+Fv2hdT8Ea3ceI/ENh4x8BPHLp2uIyvcblGDweBuJ&#10;J/KuKk/4N+tF1P48+G/iZd/FP4gt4r0SH7PPM0sLm+jznaxI4HsK0hOmo2DkPmnwVbL4w/4OVPGM&#10;M9rp8q2Pg61b99F/FuQhgSMZz3FW/gVLJof/AAccfET99HZzXHhW02qACGYsBn3wM8n1r7t8J/8A&#10;BKbwx4L/AGy7z442+tatN4tv9OTS50kVPIeFSuMgd/l61Wsf+CYXhvwt+11r3xz/ALX1WTxTqmnp&#10;YzJsURrEgB+X349O9TDEvm5egpLl1Z8k/sf6zrX7IP8AwUO/aKsY5m8TWXiSeHX0e3AM8U2xttoz&#10;k4zhRhc4O7kivYv+CH37MPij4S6b8R/iJ48tLTR/Evxa8S3WtnRYSm7SImmPlRuQSN+3BIBPHfPF&#10;fJH7JPwx+F/7Tv7TPxh8dX/xq8UeDNcu/ElzFfeG3vUtUtoY2EUU0hI6MMkEgY2985r6b/4JpW2r&#10;eGP2+vGPhrwj8T9V+J/wws9FS5vJ7qRbiLSdSaT5YVmC7XJjweCSOhrXEQfs2+46Uk9j9EPiBJG3&#10;g/UPMIVBA5JPToR1r8g/+DUbRJNI+Hfxlv45A8d145uY12gsDtPJHrye1frh8YfBF38Qfhzq2h2N&#10;/caVLqltJbC6gAMkG9Su5c8bhnIyMZFfHH7IP/BFxP2JfhhdeGvAHxP8baNBqF++o3srLbyyXMzg&#10;bjymFBI7DvXJhnBQakVOLex9QfEz48eHvDvxF0XwfNq1pH4g8QwySWdgXzPKifek29QoOBk8c1+W&#10;P7EMU+hf8HBH7WE9xcQiO6tbe5eIn5wCq/KB3AHNfeXwH/4Jq2vwl/aR1P4reI/Gvifxz4svtPGl&#10;W9xqYiVNPtgc+XEqjAye9eZfHP8A4Im6d8T/ANrzUfjD4d8f+L/A2ueIYorbWo9EZIxqcKdUZmzj&#10;OOowaqnNKVuhKg+p8mf8E/Gkv/8Agtz+1tHaywTyXtpG/wArjKjy8Ee2B/OtX/g248E6fZ/s2/EW&#10;1lso4p7fx5qllOzggvGGjChsjLLz0r7Q/ZZ/4JB+CP2Vvj94n+I2kalrt1r/AIuUpffaZg6Sqeu7&#10;jJOO9Hhf/gk7pnwauvFifD3xTrnhLSvGty91f2dsqPtkkXbI6M2SrMO46YFbuvGF+QipTbVkfBv7&#10;L/ga48J+Pf2+F0tPsHgeO+uooXVWMEdwbPdOAACB87Hp3Ndt/wAEvPEFxff8EH0hh1C1nmh0LVYo&#10;ZzMu2L5psBu4OMdq/Qn4FfsGeBP2efgbffD/AETS3fR9YM7aq17IZ59TaZiZXmY/fZskZ7V8p+Bv&#10;+DezRfh3F4p0fR/ir4+0vwB4huLuVPCli8cOn2wnfeV53MwGSMZWiliIyp8s2ONKVkfGnw80uaX/&#10;AINhrpru6WB4rS4mjjGGRv37EA/XIFdj/wAEUf2lPF3wR+J/hrwJ8b7awkbWdItpvCGqAoIPJ6fZ&#10;1VsbXxg5A/GvutP+CNPgiy/Yfb4C2eueIIvCBhEOXdZJcZz1wO9Znxm/4In+D/jR8O/Bvh+XX9d0&#10;i48B7BpWqWTqt5DhFU/N7kZFU5UrbkRWqPtzT5UkhjZS7Zypzz3zzX5Tf8HX2n22tfsk+BEMrR3E&#10;fjKyWIiMkZdijcgjbgHrX6efCT4f3Pw2+HOjaHcarf63PpNqtqb69YNcXIXozkcFsd68R/4KEf8A&#10;BNrwt/wUS8OaJo/i7U9Ys9O0O9W+jis3CiSRDlSfxrjoNKrd7HTNXWh5v8Kv+CRnwf8AiGnhDxb4&#10;p03V/Fmo6HawTafHqupS3NrbPsU7liYlewNed/8ABUX9obwp8CfjF8MfDFn4ZtfEHxM1G92+Ebea&#10;UW0Gn4+RpicYwu77oHb3r78+FngQfDrwRY6Is0t1FpsKW8csn32VRgZ98Cvl/wD4KTf8Ej/Dn7f/&#10;AIq8J+I7jXdV8KeKPB8jHTtX04AzRBmBIwSBwRwfc104erCM7PY53Ca2Pzr0C217w7/wX2+HyeK/&#10;ENtq/iC78EzfbBaKIYoeTsjAz1HfuTk965v/AIKJ6X4zi/4LP+I9S+Ft2ZfED+BvLuo1crN5IWM7&#10;QD0cqcAkjPfFffnhj/ggH4G8P/GPwb8Qn8X+L7rxn4aTbe6nPNvn1fqcSHPyjnGAOgr1uz/4JfeD&#10;NE/a01z41xXOpy+MddsY9NnMhVoVt0VFCqp6cJ15610SqUXNtMIqX2jk/wDgn9+174P/AGof2JtN&#10;1PQxHaNo1m0Gr6bcSCS80+5iz5iTKOjkAnuMd6+AdG8fW37SX7GXx6Pwo02z+G/wytbrUopLueYT&#10;zeIZsMJpEB4jVnBUEnOeMV+hHwB/4JCeFf2cPi/498U+GtZ1m1tfiFcNcaho4dRYozDDFV65I6nN&#10;eb+Gv+CAXgzwRYeLNAs/GPi1vA3iiWSdfDjTL9jsZHJYlMYJG8liDSoTpJu8rDufLH7Jt3Iv/BuT&#10;LbT3MMEVr4Tvo381jt35cc9we3HFO0XwHbTf8G5Us5soI5IvA32tCIwpYlBlj6nrznOBX1/4a/4I&#10;meH/AAp+xndfA+w8beLYvD1+XSe6MiNOY3bc8a5GFUmu01z/AIJUaNq37Cf/AAoGDxLrun+Ghpce&#10;ji+hKm8MKluCTxgg4/CpVaMU1GT3Jkz4S+Jnw8stE/4N2LmK3sNPW1Hgq2uozCqspdo1bdg8hstz&#10;X3//AMEWfDV14Q/4JyfC2xuphLNFo0Tu3mF928bhyfYgY9qbrX/BLnQ/En7EQ+A02v6snhVdKi0d&#10;rhVRbh4UULnI/iO3Oa9n/ZN/Zvsv2VfgfongbTr+81LTtAgFrbS3RBmMYOQGI6kZxmsqtaMqdr3Z&#10;pSTTueoIMDA6ClpExtGBgUtcKNwooopgFFFFABRRRQAUUUUAFFFFABRRRQAUUUUAFFFFABRRRQAU&#10;UUUAFFFFABRRRQAUUUUAFFFFABRRRQAUUUUAFFFFABRRRQAUUUUAFFFFABRRRQAUUUUAFFFFABRR&#10;RQAUUUUAFFFFABRRRQAUUUUAFFFFABRRRQBgabK9yoIACsMmtCyYrMq54NQQW/llQoCgcfhUtsSl&#10;yRwxXofSoVRbGNDY0aKjjkZmwSMVJVmwUUUUAFFFFABRRRQAUUUUAFFFFABRRRQAUUUUAFFFFABR&#10;RRQBDKoMhOSKlThAOTxSNEGJJzk04DAAHQUAFFFFABRRRQBHO+3GRkYJrGuvFdvZXhjeSPI4ZAcu&#10;vuRWxdKGQ5B6Gvxk/wCC+37Rfxi/YD/ao8BfEf4aa5q2o+H7pH/t/wAOBjJb3IjfJk7kEq4Xj+6K&#10;qEJSdooymtbn7CXWu21vaPNKQsWOrjaKz9L1qx1WRDC0JI5wJATk9Onavl39jz9vDwp/wUI/ZG07&#10;xn4fuhD/AGjE1vfWgfD2NzwrROOq4OSDXi//AATe8Paz4S/ai+L0OoeMdZ1aw0/VAltZ3rGRY4mX&#10;cNpb7vPpWnsJKLb6GUpW1P0oK7gCWAHpTZbKMzCUg7lHFeb+LP2mPCPw/IOr63Y6ckUQklaedY1h&#10;UHksT+Fdn4a8c6d400+0vNKvba+s71BJFJDIrxzIf4kYHDAe1cfIxJF7Up4rGEyO0SEthNzbcnHT&#10;JrNuPFNtZxATyxFyMFVY8Htz+Brlf2pvhNefGL4aS6NY6ne6TJK4JuLSQpMmCG+UjkdMfjX5Pf8A&#10;BZR/iT+w7cfCK78MfFDxPHZ6t4ig0i+tp5RIXjkJ5JbqflI/GtadBykolNH7H6VqUOoopBiEvO1S&#10;STj61pw2kdxCXwoZf7pyK+QdO+APxBtfFfgHxf4b+I2oWem2LpN4h0m/bz4tUtinKx9djBiCSOec&#10;etfRHiL426J4N0xWvdRto5D99R8hTjkjPaqlR5XaI6cddTqNY1O20SyllmeJUj9QCaZ4c1qz8RWp&#10;ntjFKCcfK4I9z7V4B+2F4nf4m/sw+KD4d1Z7Z7zT5RBe20iko4UFXDA/pXzD/wAG8fxe1e7/AGLd&#10;QuPFms3+r31pr17DLd3c+5tscxQAkngYFaRpTcOexc0o7H6bmBJIQB93qCO9MlkZY2IwCB37V5dr&#10;H7U3hPRNPa+u9f0m2sM4Wd7hY42buqknBIro4vivp+t+GDqNhdRXNtND5sTxjcJFxn5WBx0qZQcd&#10;WS42Nc+Mre0mYzPGqpkAk7ST3rQsPEEWowF4ZYpCc4GSp457/wA6/MX9vbWPFkvwF+LXxD0XxTq+&#10;k31hZs+lRq5jjtxGwywA4Javev8Agjp4h1/xn+w34M8TeLvE11r+teILAXlxPO24AsDke3TpVSov&#10;kUiozsfW58bWrAhJI2YccNlPpuqGf4hWlrbtJLLbxADIy+R/+uvyI/a3+Lnjjwd/wXN+EPgLRfFm&#10;vab4J8U21xcX+nxyYt5jGrkHH1C1Y/4LCfEb4h/DD9s74BWnhjxxqNnoPivV10zVrCKQJExwTkn1&#10;9qfsbNLqyvaI/WnSvHlprdwWhkViAMAMDn8yK6K3nM0fBG4CvxS/4KpfFP40/wDBOK98O/GPwN8Q&#10;dT1XwhFqMFprHhrUod6EMw3NEeoJGR1r9dP2b/ibF8Z/gt4c8VwQy28ev6fDeiKT70e9AxU/Qk1M&#10;qfKHtDv1zgZ60UDoKKzLCiiigAooooAKKKKACiiigAooooAKKKKADNAOeahurg2+CWVFAySxwAB1&#10;qCx1u31GCOW3njmhl+48bB1PtkcUAR6rqSWzhJCFDd+1ZFj4qtDqrxpLAxb5xiVcj2PPWvFP+CoX&#10;7Vyfsc/sfeMviD9mW7uNCsGmtYCwUzSkfKD7Zr4r0WD41/Er/gmHY/GDQPH93afFfV9FHixbUgSa&#10;bIjYm+xhCM58o4yR1Oa3jRk48yZhfU/VPU9WjgikE0nlqDkc8EVnaR4qsXmNulyku45JKkY/Cvg+&#10;x/4KT3HxP/4JDXHxu0W4VNYtPC7zXAPLW+oJEVdcYPSQZ6V8eaT8fviDpH/BNDQ/j/4d+MWq+IPF&#10;8jQ3t9bvIrQ3DPKivZrEFwjLuIGBzVxwk5aGntEfuLNqKokkgaIxx9GEmc+2MVVi1qOcbInYgnB4&#10;Iz+NfK/7U37bkf7M/wCwDD8VNcaa2vpNGtm8kggyXkyALH1GPnPJ9q+WP2Afh58c/wBoL4i6N8Up&#10;/wBo7TtR8IagwnutEssTFi33YgeQm0kqc9xRHC3XNdWBTT0P1H17xsmhODJ5O08H94M//r9qqaZ4&#10;6t7+JT55jDE9SFxz9a+M/wDgpL8Hf2jP2gfGegaR8H/Gtp8NNK0iFm1XVZgJpL2UghY1XBzjAJI6&#10;7vavz5k1f9sP9mD9vr4P+APEHxp0vxcPF12091ZafalTFZwnMrvvX5d/t0OcURw11zKSCo9D95Z7&#10;+GGKEiNJmcFye3rnNWozChbYygKM9h2r86f+CnX/AAVG1T4MXejfCL4UGDXfjP4y8uCxt7lRIlgj&#10;nJuZivAUDsa+xf2ZPCWp+FfhvpUfiHWJNd8Q/Yo/7QucbI3mx8+wE4Az246VjOnKLSZNNnoeo+Ko&#10;dNPlTNGN/AIIyfoMmpby9ttWsVjZ1dZVB2EjJ+oz0r8uf2rv2Rv21/ip8cvFOteEPjtp/gDwl9vM&#10;ej6ZPab2MOOGLKvr61yf/BHP4p/tJD9uH4xeDvip8S7Tx74R+F7DSry9it/KgkvWRZF2MQBhQ2CM&#10;1osO2ro0ltY+1vFH/BJn9nHxR8XF8XXvw18Owa/LnfNbweUshYksWVcAkknkivc/CnwA8GeAfh0P&#10;DHh/QNP03w86NF9hghVYcMCGJXoc575r4T0n9u7xt+3T+2zrnw++E/2TR/h18PLkW3iTxfIpm+2X&#10;WMvawKOMoxC7vr3r9D/DU0On6JApuVuDEu1nOQWIXB6+/r61E4zVk2Sqa5NT5cX/AIJa/APwj8UD&#10;4hg8B6HaXhkEmzGyDcRglo/unPHJ719L+CfDemeDvD8FrpNja2Fpbjy1ggwqRY9FAAPrX5df8HHP&#10;7a/jL4NeCPDVj8O7+eyjm1u1TXby2fbLHF5ibIkPcudwIyMcV+gbnxb8R/2SraTwrqEGneK9Y0RD&#10;Z3czZjs53jHzueckHPHPINFWLfxNkRhoek2Hiq31HV5YVlTzYAAwyR+J9PpW1dX8drCXcjaO+eBX&#10;4jftL+EP2i/+CVP7R3w4+JNz8aNQ+JWleNPEdj4e1rRry32RF53YOQqjAA6gr1FfqD+3P+1Na/sv&#10;fsgeLviBdAA6BpktxEh48yXyx5YGeuWYGkqTVrGqPZbXxOjXBVJUIflQRvJHfoa031VUtfNDB8HB&#10;wCP51+LH/BPfwZ+1L+1xa+F/iNbftQaBdeFtV1FdQvdJtrXzZYoWO5rRiFwjr09K/Wf4s/EfTvhp&#10;8Nb/AFnWL2K0tdOtjPPLK4CRqo5Y++OeKc6Lg7Mj2iOvsPFcF1KyK0e5stjd8w+o7U/U9YGlRCR2&#10;AJOACRn8OefpX5K/8Esv2/8A4hftO/8ABan4weGNevtQtPAdn4djudG0i4ACxIsluIpwP+miSOw7&#10;4PNfbn/BWDx94s+HX7IHjPVfBmrQaLrOm6RcXVveSrkQskZbcOMZ470nGxSnfQ+k9M1SPUUWWIK6&#10;v/FjBb8O1aoGRyOvY18Nf8G/vx/8SftJ/wDBOLwP4n8X6vda54g1AXJuryddrSss7qCPVcAc19yo&#10;SVBIwamSsUMS2SNiVBBNSHng9DRRUgNWMIMDpSfZ1DhgORT6KAGtCHxkng5pPIXeWGeafRQAx7dX&#10;cMRyKcEC5x3paKAADAAyTikZSehIpaKAEAI6kmgqPQZ+lLRQA0QqCTySaUKAcjilooAQIFJIz83N&#10;BjB9RS0UAIEA45IpaKKADHpxSbfc0tFACMoYAdhTXhDtncQfan0UAN8oEgnJxQsKpnAwD2FOooAh&#10;aLBI3Ghow64PIqbA9BRgegqkzNwGC2QEEDkU7YPSloqTQTaB0Ao2+5paKAADryTmoZrMSnkggdPa&#10;pqKTv0E1c8A8ef8ABML4F/ErxXca1rXw68OXmpXUnmzTNbANM3YtjG71wc16X8KP2f8Awj8DfC0e&#10;i+D9C0zw7psfJgsLdYEc4xkgDlsd+tdoVB5IpAoXOB1oc6j0b0BRS2GlQWOGPNKIwOpJNO2jrjpR&#10;QkMZJCJVwxJA5pUi8sYBOPSnUUwGGEFgehFOKBuvNLRQA3ylPUAmkNupcNyMdu1PooAjwPQU2OBU&#10;kLAcmpsD0FGB6CqbM1DUMD0phiyc7iKfRUmgiJszyTmh4w+MgHFLRQAgBAAAGBTGGWJOakowPQU0&#10;yZRuR7RjHNN8lfTOKmwPQUYHoKfMRyEC2qGQNtAI9Kf9mAOQSOc/WpMD0ox9aTY1AYIFyScnP6U5&#10;ECDAGBS4x60Ui0gooooGFFFFABRRRQAUUUUAFFFFABRRRQAUUUUAFFFFABRRRQAUUUUAFFFFABRR&#10;RQAUUUUAFFFFABRRRQAUUUUAFFFFABRRRQAUUUUAFFFFABRRRQAUUUUAFFFFABRRRQAUUUUAFFFF&#10;ABRRRQAUUUUAFFFFABRRRQAUUUUAUZBmNsDBIpNOIRgjAFm70oz5rdxirFuo4O0A1moGNB6EoQKc&#10;gAGloorQ2CiiigAooooAKKKKACiiigAooooAKKKKACiiigAooooAKKKKACiiigAooooAKKKKAGT5&#10;25HXGK/Lv/go5C3if/gpz8JfB97bCaz8T6dqW1ZRmJzEFYqwPGCCK/UO4JCAj1r8/v28/wBjz4wf&#10;Ff8AbR+FvxA8Hp4ZOk+BrqZ7r7e7i4lt5eJVTA9Av610YWbhJzTM6vwnwJ8U/hx43/4IdftX3nxM&#10;sNNuJ/2ffHUv2bXbCyfemjXL4ImWIccHuOgr6f8A2b/2iNF8VfDH4hfEzwezavb3ds2oB05MmwNg&#10;f72AK+9/i3+zn4e/aC+Dl14Z8WaTBqGlanEEurSVQVlBGCBnoQeQR2xXyb/wTq/4JGar+xPpfxO8&#10;J3usWur+AvEd3IdAtUyZrO3l3bo2z3UHFaPEcybfU5ppyWiPBP8AgmZ4usP+Cif7GfjLW/EVhJrF&#10;/qVzf2FzFcv5jREE4TJ6cY246YNZ/wDwbGfF3xV4V+N3xu+CWu6pfahovgnUI5dGiupWlNkjM4Ma&#10;Mc8YA4rtf2Uf+CbXxn/4JhfG3xnpvge30vxl8JviDctfQwGQ29/o1wc8kEYKnPavqn/gm7/wTytP&#10;2UfEvirxbqUSy+LPGt2bu8lUYWBc5Efv1pNRsaI+vb2MPGpILEenWvxi/wCDnO51WHx38Dora2Fx&#10;o83iy2PzsFPnCT5Rz7b6/Z+QFlGDgggj86/OT/guN/wTl+JX7d6eAR4Ck0pLjwdr0OtML6YxI/lE&#10;5VSB94hjx7GsaaakmM+pdYu7vw1+zncasm0G00oy7FXJJCAkcfSvzh/Zf/aS8Y/8FD/hd4unt/Dd&#10;lcWMN5daVDnUD5pI+TaQOU9c+9fqv4F8Ky33wosdM1u2txcGzSG4ijk3xlxGAR9DzzX5IeNv+CeX&#10;7S//AATu/bS8QeKPgLDo2v8Awk+ImqpNf6OYzI+lGQ/PJs45UjOQehrohK1xXPRf2ff2cfif+y3+&#10;wt468N69di7uEtru406A3bTGyRgx2lj1A7Yry3/gkzbXHi//AIJNeObYXE8V/eS6g008cpjeJvMc&#10;nb0wePrX6HN+zr4z8V/AXVLPWrqG717U7Ga3kCZWE+Ypwx7jGeg6V8u/sJ/sbeLv2J/2M/HHg3xx&#10;badLdB7+7gmsXLRXEUiyMA2eQcd60hUk4ezuKzPlb/gmP+yNpH7T/wDwTC8U2+p6jrOrXuqXN3Ek&#10;l7eSO8EiS4VkJPB+leo/8EP/AI9+O9L/AGdfFXw08U/2xe3PgjVJNKtLu4O95I26DJOcKKyf+Dfj&#10;xR4t1T9kzxRpdn4duJdJfW76LT5opAdgMvOcnse5r7O/Y/8A2CL/AOAGutcXkIluNXvnv70j5g7M&#10;3T8qmtreLfY0cro5/wD4Kc6HJ8P/APgnd40uPLjkUaQ0nz9enT9a5L/giH4d+IOr/wDBOjwbdxaj&#10;pc8Fzah7SJ9y7E3HgkA84/rX0p/wVG/Z88T/AB+/Y28T+D/B9nZ3Wq61aC1t1uG2pGS65z+GaxP+&#10;CPP7O3jL9lz9jbwx4D8b6cLHXvDtobVmgcPFIASd49+cVnHSnyEn5r/EjVfHmkf8HDnwgi8X2liw&#10;+w3iWMlsxcNEY5NxOfwrov8Ag4Dvde8N/Hb9nyfw7Ck+oP4sha2BYhJZsZVGxng17h+1/wDsCfGX&#10;x9/wVj+F/wAbPCukaZd+GPBW3T722a6Md3JFIHDyAH5eAa0v+Cnn7D/xm/ax+O3wl1fwPommpoHw&#10;91y31i9XULwJLcmMnKrgelUmueMuwRd5WNL4+/8ABNH4g/8ABRPw54L0zx/rNvofhfSbu31TUbew&#10;dne8YMGMePTIwc1+jXwz8JWngXwfY6PZRCC002BLaJPRUG0foKi+GFhcW/hm3e9heC6eNfMjZg3l&#10;HuoPcA106xqBwAM1hUqN6GvIKOgx0ooorEsKKKKACiiigAooooAKKKKACiiigAooooApa5YRapYT&#10;28wDRTxNE4yVyrDB5HI471yHwI+B2h/s8+BYPDXh0XaaXbzyzxpcXD3DIZJGkIDtyRuc4z0HFddr&#10;MssNtO8KLLPHExjToWbBwPxPFeX/ALKvxH8cfFf4az6j4+8GTeAtbh1O4tE0+SYTGWGOXEU+R0Dj&#10;nFAHw/8A8HTE2uaf/wAE09dl0qJpraa8t470hCfKgLfMfevXvALW+l/8ExNAudMispbN/AVsUWAY&#10;iOLFAoXHavfP2y/2ZdJ/a5/Z/wDFXgDXSU0rxLp8tnIx+Ywsy8Sj3U18n/s//sm/HX4UfsGwfA+W&#10;Lw7PqmkQHQdK8RNMzQPpo+RJWiIyJBH8o7ZxW9NWja5l7JHy3/wRh8TWHhj/AIIi+M9S+IFjcW/h&#10;OwuNUvClyoIvLXbnCA9QxJA9zXwl8EvB3xI/YU1Pw38RvGnhXU9U/Zs1nXrfVI9NNwWjsIJ5BLFI&#10;8XTCqV68ZFfu78cv+CZuleN/+CcWofAnSbqHTTcaKNNiu4wyxrcABhKQoztL8EDtXy1r37JPx7+K&#10;f7AVn+zt4h8C6U+ozafBoV14sgvUbTVtI2WPzFjYeZ5gRcjjArrhWSXzJUWfbXj74Q/Db/goB+y1&#10;Y2XiDSrfxH4I1+2g1CzikkCJIDllY7emOORX5Q6n+y7r3/BFv/gpR8PNc+Hc9zJ8HPidriaLeaNN&#10;eM8FjNKw2lAeq5JxxX6UeIPhP8RP2Gf2NPAvgv4MeEbX4gHwnbw6fLYXd99muZYlyC8btlcnk/N2&#10;qXwz+zH4g/an8aeFvFfxT8O2Ol6R4a232neHZ5RdTQX4GBI8ijblOcbTjmua37vlb6mkYWZ9LeJ4&#10;1j0MzuAojjYkBQxjABJbJ6cCvyX/AOCe8tz/AMFDf+ClvxQ+P8tq2neGfhuZvBehQsC81xIo/eyg&#10;H5QdwJGD0IzX6m/tCeFda8UfAnxVpfhySNNfv9JuLTT5HDqomaIorNj0JNeE/wDBI7/gnzN+wR+x&#10;VofgbWpob/xRdXE+ra7ewsxFzeTyO5I3c/KrKpz/AHazjyxhYclc/JX9m34D3P8AwUT/AOC0v7QO&#10;ua7qOq6L/wAK/vZNLsY7W6a1vUVJDCrLjgD92Twcc19B/wDBI740fGb9mT/gql4x/Zt8b3+seJvC&#10;d9BNrGg6hqdw088EChcYY/eGThsd6+kfEn/BOXxJ+zb/AMFKNX+OnwysbHWdF+ItobLxTopuDbTw&#10;z7lYXkRIKlskkj1Ndd+y7+w94v1j9u3Xfjt8QRbacLXSxoPhjRoyTJZw7szyzMOpkbkAVaquStJ+&#10;gRjY9W/4KKfH6x/ZX/ZX8YePNQDGDQNNluEx1lkwQi+/zY4r4D+BfgbxP+zR/wAEPvG/xNjjvbnx&#10;18UbS78aXjqSkiS3JIjHPIKR4/AV9N/8Fn/2YPiZ+2P4d+Fvw48I20r+EdW8UwXPjSeNgqQadDtZ&#10;gc8nLgjHpX1N4y+AHh/xf8FrnwNd2iPoc+mnS2gTjMWzYVUYwDgLj60oVeXfUo/Ev/gmX+wf41+M&#10;n/BG9/EPhbxxr3hnxn4u1nUPEMU+mymOSRkchRK2csH2NnvXtX/BMD/gsb4h1L9h7xzffFi2uLjX&#10;vg5fr4cv9Sh3TvqEnzKszrtJ4HUj0r3v9hL9iv4x/sH/AAV8VfCy3g0bxBoOnX93ceDdSVmBtLa4&#10;YsIJwed0RYjIyD2r0f8A4Jf/APBMix/Y5/Z71bQfF0WmeIfFPjfUrjW/EU6putpriWRmCKGHRFwO&#10;R3q+ZS1G3pY/I7/gs7/wUM+Gfjv4C+HtC8OanJ4k1/xFrdvqV9MYJA1usUiNkFgBjgjA9K/cf9gL&#10;40aH8fP2UvC3iXQLlrvT7qzVMshRUkRNpG04IwwI59M18pf8Fov+CRVp+1F8ANNtvh34J0K48UaT&#10;rdrdQosSxMsHmKJfmAHG0E49c19FfE3wx4//AGZP2OrDSvgt4P0HXvFOnRW0MGk3N19htmXOH+bB&#10;+YAd+9E0mrIlI+A/+C4PxQ+Lv7N3xr8D/Fefw/4d8V/CPwdrcctzp8shE8MrbV84g8cZbaezdM1+&#10;hvxc+E3hP9uj9lGy0jxLpr3/AIe8UafFevaGTbuVgCu5u+Bx+FeAfEL9nr4sf8FIPhVp/gr4leCb&#10;L4d6JeXkV14kWTUVvjcwQyb0itjGM5ZvvFse1e7ftXT/ABN+Bnwe0KP4MeD9C8XnRdltdaLfXv2S&#10;WazUYBhJ43D0JFc8pS2GfkT4+/Zu8Rf8ESP+Ch3gDW/h7qOrQfBjx7qdvp2paXNdtJHHcyybNgXs&#10;ACDkc896+s/+Cqn/AAUB+Hfg34/6F8HvHcuqWOi3dhHr95JHbyGC8UsdsAK5yu6PlT1r0uD9kzx7&#10;+338Y/AHi74q+HF8A+E/At1/a0PheW4jvb3VNQXGyeWaP5I40xgIDk4r6z8e/sx+EvHs7Xes+GdG&#10;1S/jQxi4urWOV0BOQqlgTtH9TXQqq6mTgfiH/wAEqv2yvBPi3/gvj8SNe0xLqKy8Y6PFpWkiSPyg&#10;3kiAbQp5UBUHB9K/U3/gs/qc5/4J7fEOSCFyH8O3W9t2NoMRHTv1r5y/Zh/4JT6j8O/+C53xI+K9&#10;74PsbX4fvoFqfDFxEFW3F20VvHPhR0cFGOfc19if8FNfhpffFr9jTxx4b0rRbvXdV1jR5rSyt7aZ&#10;IyZmTao+ftnrisptN3FDc8L/AODaZYZP+CVvw0kgkEsQtZVBxgKRK2R+ea/QiJgyAg5r4q/4IP8A&#10;7NXjX9kn/gn94S8BePdNi0rxFokcyyW8cqyBFeZnGSvG75untX2smNvAwKiTuzYWiiipAKKKKACi&#10;iigAooooAKKKKACiiigAooooAKKKKACiiigAooooAKKKKACiiii4BRRRQmAUUUUNgFFFFABRRRQA&#10;UUUUAFFFFABRRRQAUUUUAFFFFABRRRQAUUUUAFFFFABRRRQAUUUUAFFFFABRRRQAUUUUAFFFFABR&#10;RRQAUUUUAFFFFABRRRQAUUUUAFFFFABRRRQAUUUUAFFFFABRRRQAUUUUAFFFFABRRRQAUUUUAFFF&#10;FABRRRQAUUUUAFFFFABRRRQAUUUUAFFFFABRRRQAUUUUAFFFFABRRRQAUUUUAFFFFABRRRQAUUUU&#10;AVFHzAADmpI5iJQgGQep9KiBxyelOtY2ExbOFNBhT93QtUUUUG4UUUUAFFFFABRRRQAUUUUAFFFF&#10;ABRRRQAUUUUAFFFFABRRRQAUUUUAFFFFABRRRQBHcEADJ2j1qhqV7BGoD7Sc98Z+lWdU3CJSCB1B&#10;6/p71+WH/BST/goh8eP2b/28PAfws8IaP4J1LSviJM406e6nkS4QIAHWYDsODkdc47VdCk51OTuZ&#10;Td9D9Rra6ikjCjAUDPtUsVtD5jEgHA/Cvzn/AGqP2rv2pf2O/h3Z+OL74a+GvGfgzSI1OuDQtTlb&#10;U40J5eKBgAyj3Ne2/wDBNv8A4KmfD3/gpD8ODqvhC8u7e90/91qenXkflXNpJn7jJ25yMjI96iVG&#10;SEpW0Pqw2UWQcZPWpvLXkgHNZz62kEybyigZGNwqyuqRPuKupK4JwckZ9q05WSTkHByDigKGPK5q&#10;uNUhXGZBk9jnJpLrWobBQ0pCAnHTPNJ3tdocVdlsRqQQFwDVG+0OOcgr8oHXipYtailyUZHUDO4E&#10;Ffpn19qqal4pt7YANIozxx0H1PaoUrmnsy/FCI4ShUkEY6V538cvhwvj7wLq2jB47T+1Ld7NZ9m8&#10;wF1Zd+PXmvRLDU472IFGLHuMHNeP/tw/FLUfgr8AvEXivRrSK/vdBtnvTbSHaLgIpO0E1VNtyViZ&#10;RseLf8Evf+CfLf8ABPD4PT+DZNYfxGLq9lv/ALY0HksxkOShXuB619haakWCAmGHUEc1+aH7Kn/B&#10;VH4uftJ/srz/ABbsfhvaSW9vNIh0q2uh9reKMkOw3EL1U8Zya+kf+Ca3/BTjwb/wUV8D3+q+HLbW&#10;NG1DQbxrDV9H1eFYL3TbhRkggfKyt2weK1rxkpCjbqfU7wRupBTAPXikS3jjJIBORioJNet0IVpY&#10;0YkjDNg8HFRya7CJzAXzKB9zuPrXO5W3FJLoTrYxbmYLndQdPhLhiANvaqth4htrlCqyxsyfeAYZ&#10;WnrrcN1ExjeMkcA5yM9/0rRRb1QouzuaMLIAApwPTinK4bkMCK/Or9p3/gqz4r/Z5/4Kf/Dr4QXe&#10;g2b+CvHgYR6lG+LkSL1XPQAGv0C0fWUv7ZXVkkB7ggVUqTSuW5mk0yj+IDgnrT9w9RXmHxW8Q+Nt&#10;K8e+Ex4Zs9FvfD9xeMviF7u4KT29vtJ3Qj+I8dBmu9uNdhgQ5kQMB0J5H1Hb8azaZqkzS3D1FIWA&#10;xyMmsy28RW1xASZYwy/eA6gfTrUV9qyzWcggkAkCbvQjg469Dn1qLilexq/aE3EB1yOMZ6U5ZAxI&#10;DAkda/Oz4c/8FS/Fmqf8Fi9b/Z51fRNNsvD50Y6vpl/GWM8+xAcSegJPH419/WfiC1lh3meNXc8j&#10;OcHuOPfitZQasRGV2apkCck8D9aUOCMggg14wPE/xST9qj7CNH0CT4Wy6azPqC3edSt7wHhPK7qw&#10;6MMjrkivVH1mC1hQGRFLk7QzAE/T1/ChwLk7GpuHqKKzotQSSJWLBSw6Hg/l1qdtUhj25lUbv84p&#10;OLFGVy1RUUF7FcEeXIrE9s81LUlBRRRQAjRhzkjNJ5S+5xSPOsb4YhR78Cmpco+ACT2OB0oAZcvH&#10;GhBwSKgh8qQ7oyHwc8Vyfx+8Q6x4R+F2taloljHqWp2drLLb2zuEjmkAyoJJwPqa+OP+CVf/AAVL&#10;1L/goPoXiua68OT+Fp/BuqSaVqcTyLITMpIxGQcFRg1fI3sB96zzw7QxZQQccnvUMNtFhjIoUt2P&#10;FfKV1+2h401P9s1vhjoPgCbXdJFpHqE3iOO5SPTbNWOAj7iGMmM/KoNebf8ABXH/AIKceNf2BPiT&#10;8HNP8O+GdO1XTfiH4itdEvru7nJW2EsyICo9SGODThSnrfoVe6Pv1LQqdwJYEA8damtYRGCNpH1F&#10;ZejeIoLi2Ry43SJ5gAOSVJOMfhVu48QW9orNLKsaoSCx4T86xle2grF1o1Y5IBNRuYwSCQCO1VJt&#10;bhlsXkjkVlUnJByPTI9s15X4L8dePrv9oTxXY61pmh2/w/t7a1/sO/iui93dyGMmdZI/4drZx6jG&#10;MnNKKfUR68baJiSQCTz1p4VOCCDj9ayzryCURKyBjwBnH4V5H+0L43+LHh/4keAYfh/4e8Pa74cv&#10;tRMPiie/ujBLY2uP9bAATv57DJ9cVrGNwPcTEjsGIBI70roHHGM1lHxDDbxRiRwpbjPb/wCvVq11&#10;GKZmIkBCHBPQVE4tDsTmAYGQMCnRwrgj0qtf6xDYwh5GIyehzk1PaXQuMkKwBAIyCM0otiGXUSKx&#10;JyOOcdaZ9kWeMA7SvXHcVxn7SfxCv/hX8H9f8RaVpx1S90mykuVthIsbThFLFQzEKOAepr5e/wCC&#10;Ov8AwVJuv+Co/gTxT4jt/BOpeFtJ8L6j/ZImuZkcX84RXcLhjwAw56VVwPtC2WOzdtqEKDgUX8iT&#10;qMsuBnv19a+Zf+Cl/wC3hefsAfC+x8Yf8IlfeKdNnv4tPmSyuI4ZLcyuqKxEjDPzMOnTNeQ/8FNv&#10;+CqPiH9hL9lvwp47i8If2lqXiS/ttPNvJMjJp4mYZJAPzN/u5pMdj7x0SBYxuIyuCf1q5NcxYClk&#10;Ut05Gea8d8cftK6Z8Kv2Yp/HviLzrPTtO0UavdgZRwPJWRlAPQgnFfD2l/8ABUr9ovV9M8H/ABT0&#10;n4R6J4k+B3i+dFtorWV28S6Zbu2BcTwj5DG3UGMk4znFFOk2rky2P09srJLckgghu3brU7WUdz94&#10;Hj0rJ8JeJIfEOkQXSJJCJolfy3RlaPKhtp9TzW3DIGQsAw47jBpRiZQ3ITDHYhmXhhycmp4ZVdFw&#10;wO7nrXyV/wAFDf8AgozY/sia34T8I2thN4g+IHxCvFtPD2ixSrEbkBsSSM7EKqrkdSK4y5/4KIfE&#10;n4HfFXwb4e+JPwqvbTw/4z1aHRrTXNEvYr2CzllB2Ccbt67iGG4DHHWrSub2PusOCAQRg0tZ1rqE&#10;bwR7HDbxxtJZcfWrclyiqCWY4/ugn+VKSaETUMcAnFUxq0O5VaRVZhuAJ5POM0t1eRy27iN0cqR0&#10;Y8fl0qYtt2YFlJVbIDKcehp24eorxn9nrxn8UNd+JHjyy8d+GdF0Pw5pl8qeGb20u1mk1O2IyXkU&#10;E7CDxzg89K9YXU4eT5ikYzwev+NauDTsRKdnYukjvikyo5JAFVf7ShDAGRAxHTPP5VDdaminKsCe&#10;PlPU88/pUuxPtGXjOozhhgflUgPA714p+z946+Jfijx98Qbfxt4c0rQ/D2n6osfhi6tr1biXUrXy&#10;8M8qAnY27+E4J7DvXtMbAovYkdKlM0QrFQOoFRieMOF3rk9s81zHxb+JOl/CnwJqniDWbtLHS9It&#10;pLu6uHOBEiKWJ/IV8OfAT/gqL8TP2n/COv8AxD8F/CN5/hzZLLJpE1zq0KajrSRsQ7pCeVGASocr&#10;k461SV3YhTdz9DEnRyQHU49DRJOqEDIOa8A/4J4fts6P+3z8BU8daNpGsaHbtez2MtnqkaR3McsT&#10;BWBCEjAORnNdd+138bp/2cf2f/EfjaHTZ9Ui8O2ct7PbwlRI0aIWbbuwp4BPJHTvTlB3si5aI9PW&#10;7QjJYYPQ5609ZA2MEGvyt+Av/Bb74ofGn4DP8WtC/Z98Q6n8NrZ5JXubfV7T7dJFHw5S3Mm5iD2A&#10;z7V9qfsH/t6eCf28Pg1aeMfB97N9mnZ4Lqzu08m60+dGKvDKh5DBgRQ6c0rsy5j35pVUZJAHrngU&#10;gnUgEMCMZ45FeF/t+/tIX/7Kv7KHjr4gaRpTa5f+F9Im1CGzJCxuYxuYt7BQa5j/AIJN/tjar+3n&#10;+xD4P+JetaZb6RqXiKGSSW1gz5Me2RlwCfUChRfKpPqXB3PpwSDn5hSLKrsQGBI9K8X/AG3/ANp6&#10;L9jv9njX/H11p8+p2Ggwia4hhKiXaXAyM8dSOpxXPf8ABNb9r/VP26f2cdI+JV34afwtpuv7pdOs&#10;5pRJcCDJCs+DgZxnipldR5im9bH0ZkZx3o544piEBiTxTtw9aSd9ShGlVerAfjSq4bPIxXyt/wAF&#10;Z/27tW/4J2fsz3XxLsPCaeK9O0uVUv4vtiW7wKxAVhu+98xAwuT7V1P/AAT4/bN0v9uH9mfwx8RN&#10;Ojjsk1+zFxPZrOJms5f4oyR3B7VTjK10ZSlZnvzyIpwxUZ96QTxnjcvFeTfteftNaF+yP8B/FHxD&#10;8RyXEei+ErGXULowxhpJFQZ2KPVjwPfpmvHv+CUX/BSCT/gpx8Fb7x9Z+Dr/AMLaHFfzWVkL+dHk&#10;vVTjzPlBwc8H3NDi0rsXOz69JXHb8qia5jAGWUA/hXP/ABK8UTeC/Aup6rDbvdyWFvJcLAjBWm2q&#10;W2AngE4xz618Hfsjf8FgfF37bnwi8T+JvBnwruHXwvq02jT2d5qMUMlw8fykxtuPJIOPU4HeqhBy&#10;DnZ+iiyITjKkil81VzyBXyF/wTq/4KkeC/8AgoBFrlt4ci1bStc8KXZs9X0jVIhFd2cgOCMcllyC&#10;M5H0r6J+Lfj1/AXhW81CG3+1y2ULyrCH2GQhSQoPueDSdOXNawc7O0WVWGQwINOByAfWvjv/AII7&#10;/wDBQPV/+Civ7Pmq+M9Z0e10S6sNcvNLe3t5C6YifCnnvjFfYUP3AB0FJpp2Y4Sux1FFFI0Ciiig&#10;AooooAKKKKACiiigAooooAKKKKACiiigAooooAKKKKACiiigAooooAKKKKACiiigAooooAKKKKAC&#10;iiigAooooAKKKKACiiigAooooAKKKKACiiigAooooAKKKKACiiigAooooAKKKKACiiigAooooAKK&#10;KKACiiigAooooAKKKKACiiigAooooAKKKKACiiigAooooAKKKKACiiigAooooAKKKKAKBuF2AnIB&#10;qxZsGQHIJJxVOWFpZ8Zwo5xVqwg8mIDOec5oMKWurLNFFFBuFFFFABRRRQAE4BPpSK27HalIyCPW&#10;kUbQAOaAFooooAKKKKACiiigAooooAKKKKACiiigAooooAKKKKACiiigCDUOYxxnr/KvxV/4LGav&#10;Na/8Fjv2ajJcPHbQXUy7EjGd0jqgO7OeTjj2zX7V3qB1BJxtz79q/Dz/AILZfFCz8Af8FXPgBrlz&#10;YzT2Xh3Ut17KbdnVIZHGHOB2KH867Mul+/s+zM6i0ufr9qlm+peBHjMQkSW28pwxUhwV+ZW9Rj1r&#10;8Kv2aPFlr+wR/wAFuPi3p/hotb+F9Y0gXupxhCsVrLuZlAHTnmv1C8f/APBTvwRovgy50zwvHqHi&#10;TxIsQWGwtLOUtJuHy5bbtHBBr5k+CH/BLfxd8Zdd+I3xL8VwjR/EXjOKSGzsJiBJDGynG8+2eBjj&#10;1rahC8ZSmzJN2Ow+DPxZ+K37ffw68bazofjdPCkKPLFo9xBapJtZehOQMjIFYf8AwT6/4Kk/Er4r&#10;fAX4x+DfHltHqPxV+CiyRSXttGETVowrbHEZxtbj1xXjv/BFb49N+yTqnxE+A3xcml8PeJ9F1aaX&#10;SU1AME1S2cnBidQVYjjvnmvdv2Hf2OdU/Zl+KXxv+NOuJLqjeNbprhLFV8yP7EiHAI7sRUqir7jJ&#10;P2Jv2jtf/avl8MfEDwV8a7W/ltJnh8Q+D5YYWmRMMFVwDvQh8cY7eldX8Yv24Nf+J/7RPiD4caTq&#10;N5pI0WxLPc21v5hinbG0tuGPlBPAr5m+LH7LXwy+MHxd8GfGT9mXXpfCXjeXWon1zTtPk8lL6HOZ&#10;jPbjo4UOB65qn+118dvEv/BJ79u3SvGvjfQ73Wvhb8UbZU1i8W0edtJuo1wPuAtkqWO3/CrmlF7A&#10;me2/8E+v2s/jtp/xb8dfDz4myW3iHTtKhN7oPiaLSTapISHHly8jOMJyAe9eQ/B74r/tVftbaP8A&#10;FiHQ/iv4b0RPDOrzWVk8WlCZ5iihxGWZhgZbjg819lfAH9orQP2t/AVx4o8EWl8nhlYmjhuZ7Rrb&#10;zsLzhZArYGRXyz/wRc8PW8N9+0RpzNeLPB4ouJ0M+MZKIQy4zxk4/Csk41IPTqEps9//AOCCH/BQ&#10;zxX+2J8IPE3hz4jzW1z8SPh1qUmj6nPCNn2hQSFkKj5QSAOlfT/7dt3Jbfsx+MvKRJJG0uYRqy7w&#10;7GNucfhX57/8G5mjSaR+0J+0hZXDxx3aeKGmKIpEjqSeTkDI+hr9CP279Zi0D9mrxTezFFt4NNuG&#10;lYlU2gRtjBYjPXoKlU+WtGKNJL3Ln5Z/8ET/ANpTWND/AGKdZs4fB/iK6mtdTu44/ItWdJd0sowA&#10;O2a6v9jDwLqH7AvgD4t/GjxPpl54ZufFuoy6hNp18skLBw21MDGcsSOldx/wbIeKtF8efsc6pZNf&#10;2dxq+na9emeCKNxLBE858p33KByGzwT0r6X/AOCxP7LPiL9oD9gn4h+H/BEcs3iS50/zrNIkXfM8&#10;beYEBPdiuPxrolUj7ZwqGag5Quj5w/aU/bF+Lup/sz2PxJ+F+ozXXiW0tYtSHh2TTzKuoQrjzY94&#10;zhirEj0xXO/8FCP+CiPxr8Ifs8/AnxN4Ims/COvfEfXbHSdXtL63SZrR542ZoxuOeNvXHauF/wCC&#10;Vn/BWvwr4g+HPh/4UeLNOl034zaKH0ifQn064xOYV+95mzy+VQ5y3rXpH/BYT4fyeO/gF4DuNV0m&#10;Sz1PTPFWn3kAtlKi1lyyeZkAk7VJ/OtKTpybIgpLRnm37av7UH7Sv7F3xM+HWtW3ibQdc0Dxfe22&#10;h38UumiOWKeeVUBAU4xlx1Oetdv8W/2vfj5+yb+0T8M9f1zxLpnib4feOdZg0W50OLTFtbyyMyHZ&#10;JG+4hgGHOcHHrVf/AILO6ZZ6X8OPgiZptrP430a5I5JmjjuY2ZhnrjjPpkVk/wDBc+4HgO1+AV7C&#10;ZSsXjbTZHuEIZYYQWyxwTwwOM9ql0ovl13uTLmvocN/wV8k8Raz/AMFEv2f9U0e4tI7+7vHWNzbm&#10;aWBepZRxnqMn2rp/j1+11+0t/wAEx/2ofh3d+O/Fun/EH4U/ELU10uULpa2k2kPI4UDcC27r1NbX&#10;/BS2+0/4M/tO/s+fEPV5VXwrc3f9nR6mVaXyGmjUrjapABJwSele7f8ABRn4D2v7Ymg+EfAujRSa&#10;pdyatbakt2kRMenRI6yeZuOOTjpxWdSpFyS6FqErHOftLfttfE/4U/8ABTf4K/D/AEvUba48BfES&#10;W4e4R4wZI44oGdiG655/OuY/bL/a7+L3gL/gqZ8K/hn4b8R6dZeFvGWn3FzLbSWoeRzEWZlJz0Kq&#10;QK5T9vjw5a+Dv+CtP7Jy397PELO4vrCPdkrcmSAxryBgFm71i/8ABRr7B4e/4LpfswyyulvHHZ3U&#10;UkpbMYWSOVVX5c/MxOAOpNVTgpdClUZ0vif9qr9o34Cf8FBdI8Bah4k0rXvC3xCguG0tGshHLpss&#10;a7lOc/OM4GKufDX9uX45fsr/APBQ7QvhF8T9Y0nx94d+KkUsul3dnYiyl0llBYxsMnfgA8g1hf8A&#10;BRDTrHwZ/wAFbP2bbu8vpUsWkuoWfLKkTSrtjY9yC2BjA61R/wCCkVu/hv8A4LNfsqXNyVt7J7u8&#10;hkuAGMYMiMgBIGMnOQPas5WsPmZxP7Q9n4sj/wCDgzTT4Xv9Ps9Uu/AzubiWAzC2KqFDADBOCQcZ&#10;GcV6J+zb+23+0X+yR/wUTt/hN8dddHizwb49spW8M+IbHTPssUN6FLqhA3Htggk9c1h/tDeK9H/Z&#10;9/4OAfA934lkk02x8V+EW0yz1CYbY/tJkBRQTwMgc59a9s/aB+Bk37WH7fvww/sa8tpPDnwwebxD&#10;qd1FMHIkZCkUQx3YmtqlNSshJtE3wC/bi+J/ij/gsB8R/hD4ju9NbwdougQ6vpUcNq0U0PmMvDkn&#10;LHryeua4LXP2tP2i/HH/AAVB8Z/CPS/EHh+z0a208XWnzSWIBt0ZiAxGcsw/CsH4aJa+Fv8Ag4q8&#10;YWouokm1rwJDHlm+SVlcZOT34/Sum8O6QLb/AIOA9dhEs8RufBqNFyrGdlkY5UDnGD3rmdLkUpXv&#10;YHJ9Tpv2Cf25/ij4X/b48f8A7P3xS11PFd9ommxazpmp29klpEU2jejD5s8njnBFa3wR/bb8b/tt&#10;fFb4y6TonihvBdn8P9SfQ9MtzZxTyi4VSWuJFJBYMOQMge4rybwdpb+Gf+DiTWp1e4ZL/wAFBLpH&#10;A2uRIMYzwCR2JBryi0/bW+DP7PX/AAUK+N1xqfitvCC3tzDY3lk9nO0c08QwZ0EcROccE7jXQqcb&#10;X8gjI+0v+CEn7Z3xX/ar1X4s6R8UbzStSu/hz4ifw9Bd2Vp9mFw0W4MxXJHp3r9Ga+F/+CNXiL4K&#10;z+FvEFv8I/Eun+J5da1CXXNaubZnLPcyk7mYOqsvJxjB6da+6K86qveNYPQKKKKzLKGsxTspMLlG&#10;ZSAeoBxwSO+D2zXB/s7eFPHfg/4fGz8eeJrLxZrwu7mUX9rY/YohC0rGGPywTyiFVJ7lc969Furp&#10;YAxZSwQZPQADHXniua+HPxk8NfF7QptT8L6xYa3p9tcS2ktxayCSOKWNiroSOMhgR+FACfFdHn+H&#10;2pwkCJnt3XdnIHGOtfzl/wDBJf8A4KMWP7MXxF+JvgPxQz+GbHxh43vt3imVT9ltpizgxlvuhh6Z&#10;61/RR8c/EFp4f+F+r32oTrb6daW7SXEzcCNAOSe/4V+Kv/BG79l/4V/t9/svfHXwlrlpBrthfeO9&#10;TuEkKgT2KSSs0E8TEZRgDxknkVvh0gR+vf7Pnh3RPCnhDToNGZJ7WeFHW6RvOF3ld3mFxw27Oc5w&#10;Olfmx/wc5aFrX/CMfBabS0jvLq28f6ctpG7lQ85dDGufTdjpXmf7EP7bviz/AII6/tx3P7NPxr1y&#10;81b4c6g5/wCEP8Q3oaWe0idsRRvt3ERkHHfBGa9P/wCDhzxLpOqeDvgFr66tDPBZ/ErR542glZoZ&#10;0E8e5g2Pm+UdSBSpq0pIxqSaloO/aC/bj/aC/Y2/aU+Cet+INS0a4+HnjrUrTQtY8Ora+W9nNJEo&#10;DrMeWAOfTntXsX7Yv7RXxY8X/tPaJ8N/AurL4D8PDSX1C/8AFNxapcxJICAkYV8KSQ2TyPu14n/w&#10;Xt0m0XRvgPLcTBFHj7TvLZ3BEieYcP8AKSMbcdcVh/tN/tb6Tff8FVdP+FfjrxMfCXgbTPDiXEEd&#10;yFCapcOBgb1zgAcgHrnHvWtOnd6i5mevf8EfP+ClHxC/ae8Z/GP4YeNtU0zVte+FeoS266/ZIqW+&#10;oxs5VAIhgdVJJ/2val/4Jsf8FA/iT+0b+1Z8fPh740srDSZvh3eRQ6dHawDaYyJCrSZbLFl2nHo2&#10;K+Xv+CIvi7wn4e/4KTftQ6Zp0jaSmq30T6RY3KmCa5iSRtzAEAc5DYJ6MOtd/wD8EkJRrX/BWT9r&#10;qV5WWZ9SskKbhIxxbbT064wOmcVE462RcHqYHwN/bE/bF/a3/bo+Kvwl8NeM/Bvhyy+HWqTLLrM2&#10;gi7YxNI3kRBC6jO3Azmvd/2tf+ChXxe/ZV/bt/Z7+E0x0K+03x9Kiatqy2hR7llwr7FzhBznFeR/&#10;8EaZNGvP+CzP7YkI1FzK+teXFb5I81kkZZGx1AUggAjPtUX/AAWbsIbb/grr+yYJLiaDfq8gcyth&#10;IMlcev5URiOTl0O9/wCCo/8AwUw+OH7L/wC318K/hp4F07R73TvH8TRwrM7EzuX2ZYhfkAPzcZ4F&#10;XPh3/wAFM/j7+zp/wVC8JfBP4unwzreh/EewE+i3WjQyW7Wr7NxUlvvEHjNeZ/8ABUDRrSx/4LXf&#10;sqzyahJcS3rXEQSRx5URZiUIJ5H0o/4KI2oh/wCC7/7LcJlmjC6feuSkZcxgt5YxjOcFOvvSb95J&#10;k80up7P+0n8df2mPjH+198QvC/gjxTpnwo8EeB7ON7XWb3SU1H+1rvZ8yAOyqFByDg8ds9K9g/4I&#10;T/8ABSLxF+378DfEcfi6xs4PFXw+1d9B1G8s2AttUkTd++RMfICAOOetfFdh+3H4c+IH7f3x70P4&#10;s+L4PDfgz4eqllpWkOXjN0zKpeXG0GR2Y4CjJ/nW3/watfFPw5d/FD9ofwzo9wsXm+KG1aws/LZZ&#10;DaEsgYqfunOCQeRuFXUgrXQuZn6qfto3ky/sz+NzAXMg0W72qq5P+pfNfmz/AMGgOpv/AMMKeNkd&#10;3dx43vSFY4VR5cWf/Qq/Uf40eGX8ffDbWNKiZ0bUbOa3GOjboyp/9C/Svyx/4NyvEtl+yrqXxm+A&#10;nieeDSfFXhjxpd39rZThkuL+zlSIrMmRhhxnGejCuU1i9D33/g4N1aDTf2JpZrlzFar4i0ZmbGS6&#10;m+iyVHrgHrivnv8A4OR5kP8AwT68CXMMbSW0nivSQTgAxjzARn049K93/wCCw93p37VXgnw98EvC&#10;moWOq+OPFWvaZftp9vumlh02C6V5532giNQqnG8gGvI/+Dl/RbDwx/wT88M2V3K8UFr4r0qK1xgC&#10;Ta4OTk+ma2UTPndzqf8Ags9r+sad/wAEg/FUtjqMNjaL4ahE7GLc8issYIBzxxWV+yF8RvHP7L3/&#10;AARb8P8Ai62EHj3UtK8KwXei6ZaWrQsQ0YKRNjJkC7gTwO9Xv+C093ZD/gi/4zuGniNrP4ct47Nt&#10;wInYeUABjrkVw8/7SniD9l7/AIN8/BXjfQba3vdc03whaxYVWYW+4CNX2gEHbjPJFaO6Who9jkPi&#10;Z/wU7/aD/YJ0X4S/Ejx9q2geItF8fX0Vjqng6PTDZ3el+dyoWUkligGCCACSMHiv2b8CeJl8UeFr&#10;LUljkiS/top1R8blDoGAOM8/Njr2r+cD/gpB4p8B3/8AwTj+DmtHx3cePfG9zrmn6rqN/PM05s1J&#10;Z5Q+wbY0Xpg85AFf0E/sj/ELRvij+zp4T1/Qr231HTb/AEy38u4hztfEYGcHpUVVZKxik+h8Cf8A&#10;Bfj9h74qfFTxp8PPjt8G7lbvxt8Ho5jDootWkl1GORwzeW33dwA+6RzXD/sL/wDBX/w9+2V420/4&#10;R/GvwnffDb4j6HNZ6jHa65mAX13EwYGEHaVJ+Y42/wAQ619g/tU/t5+HvgL+3f8ADn4UeIJ7PT7X&#10;x/ol7fW+oXEoRY5oJUUQkHgFw+Q3+wRz2+IP+Dif4KeDtZ+H/grVvC8MEXxkuPE1pF4aOnqianfg&#10;7d2Av3owuMtnAxjFRT6jTme4f8Fdf2+Pit+wN8RPhTrug2+h33wz8Vaomja0Z4C11pzvIu2RZAQM&#10;EN344r6I/aW/aC8X2d78LNK8EaxpUd54y1RIbhJ41uJZrZIvOlKhTxsUjce24da85/4KA/sdah+1&#10;7/wTCl+H+th28WW+hxXUTvxJHqEMKFTu9Sy4r5//AODd3xt4q/bH+CkGv/ErSrafWPg1dzeFtJ1Y&#10;kvcNII/KuGJPBJRVU8dqJS9y5cHLqegfH348/tB+PP2uviP4a0DX9I+GPw98A+HUubPU9S05Lttd&#10;u2UsZAzOqiKPHJB/A10H/BJT/goz4p/bb/Y+8RX+r/2RP458IalNo1/eWUv+iahIgJjulUcqrL/C&#10;AeAea+YG/aX8LfGn/gov8ffDfxl8aQ6L4V8C6cunaV4Zm8yCDVIyrNNcbSN8jEcbV49qp/8ABuP8&#10;VvAl94e+NPhPwo6Q7vFNxeWdgLGWJ4rCQfuW5HJwpHtnHvW8acWlIU5NH0R/wSM/4KG/En9rDRvj&#10;hZ+MTpt3q3gDxZcaRYTWieRAqKmQCM5IBK8/WvGf2Kf+Ci/7Tf7d+sfG3wvoF/4S8P3/AIA1SS0T&#10;Wb61e4t4lDOEjWJcbmYr3xjFM/4IJBb34o/tYWgEKJb/ABCmdURSCm6Ij5ieMfL61l/8EAjZH4n/&#10;ALWQglgCr41uJGKtmIx7ZCGycdCjcAHrS52p2M22yz+x7/wUr/al/wCCgHwa1vwx4R0rQfDfi7wB&#10;fXFlrvjG8hFzp+oPFvKxQ2y7WRyAvVsDPfpX0z/wSk/4KF+M/wBr79mvxXH4rsre08ffD7UbjRtW&#10;lQf6Jezx5Cuq9Vz8vH1r5M/4Nr44xqX7SukrqUN5Ha+M5ZR5ZYMQySHfhsccHnkcV1n/AAb76kdQ&#10;8TftPW5vDNFH43upYTnEUxaTG7HUYGevpSlTTdxO59D/APBCT9v74h/t2eHPivN8QU09tQ8F+LZt&#10;DtprSLy42jQZ27fZSvPXrX6GrKBGoIBOO3Ir8gf+DZnV7bQ7D9ptDcosVj8TryTYXAaOPy1ZnbsF&#10;wCMk1+mfwA/am8D/ALTPh681LwL4j0rxLpumXT2FxcWNykyQTRkb4mIPDgHkVFWKWxSkzN/bg/Z3&#10;tf2qv2WvG/w8u7t7GDxjpc2mtOh5i3oyg4yPWvxf+AP7Z3xe/wCCFWtQ/Cr43eFNb1/4VaXKLfQ/&#10;FWmW/wC5ghL5HmdAQOM8/n0r9o/21/jfD+zh+zb4t8c3EE9zB4W0+TUXhhGZJQiljt98Cvn/AEH4&#10;k/Bv/goz+yXbeIp73RPEXhjVLE3E8N2GDWpCHcrRyqJFcMP7oHpnoc4fEhJns37C3xS+HvxT+DVl&#10;rfw0vdMv/DOrM9yj6eAIhKxDOSMA7iTzn0qt/wAFOZZR+wh8VI4nCvJ4Z1Befu/8e0npz2r8/v8A&#10;g2c8Pv8ABv4YfHLxFJqF3b/CyLxTdf2As8bRxxW0BbzJUVvnC+23tX3B+3b8aPC/j3/gnj8RvE2l&#10;6nbah4fvfCmoS218hIikBtpQCMjPLYHTvVVHaWg3Js/PD/giF+1fo/wN/wCCOOlajPY6vrF1pkt3&#10;BFYWNpJcz3rs7AKiqD1OOSAPetb/AIJCeEtS/wCCbP7KPxm/aB+LcN34Xt/G+s3Gv2+hXoaG4tFL&#10;P5ETcYDSMy4BAHqa9O/4NatPs7z/AIJheGRDJBcTjUbsSgZO395kZ4GCK7//AIONv2evFHxp/wCC&#10;ZXjfS/BVhPe6tazWWpy2ts6rJc29tcJNKMEjeQqk4HJpxqfzMcFqeN/tkfED49/H7/glP49+IWsS&#10;aDow8UeEb27TQ4bc7rWxltndd0v8UmzB+7jJ617p/wAG2FzDJ/wSX+F6R3DXLJayB1wQVJlkyDmv&#10;lbxd/wAFQPhT8Vf+CK+uwjxTplprieDJPDcumkv9piufs3keWYsbgcnOcY9691/4N8vil4Z+C3/B&#10;G74e+IfE/iCy0zSYY2huJ5pQEieS6MMcZwOGLsBj3om3ZLoapJHuX/BcW1W8/wCCYfxmiym1vD0x&#10;bJxswRg/hWd/wQJ1SbV/+CV3whlumZrmPRljLMu3KBm21N/wXNvdOm/4JWfGO6mv4bOOfw1O1vIZ&#10;dnmOQCqjjnJxWF/wQr8dafoX/BKj4Z32oXlvDDYaIrTSNINkSLuJJI4GACT6URV6bRE5WZ9zKwUk&#10;ntSlwwwO9ea/EP8Aai8EfDP4H33xG1nxHpNn4K021N5c6sZibdIs43AgfNz265rb+DXxi8PfHr4d&#10;6T4t8KalBrHh/XbdbiyvIc7J4z0IyAR9CKiEFbQl1Gz4b/4Oa0a+/wCCY2rady0Gq69pVpcooy7w&#10;veRKwX0OG618xf8ABIZtR/4Jgft9+MP2f9du57fwd4vt4/Eng43Dlo5AuBNEp/vAHOBnNfT3/Byx&#10;4gtNH/4JvXvn3S2s0nibRFhOSGc/2hCWA4I+4GP4V5J/wXM+BF9N+y54N+OPw6t7i48Z/CG5g1qx&#10;vLUM5e0KjerDAJDAjjmumLajykttjf8Agsr4w1b9u34txfs+aBcXEfhHQ9Em8VeNr5JNq7YkZ7a1&#10;bGeHdQxBH3R0J4rf/wCDUjULw/8ABMXSra6LNGmsXotwwwI4xIMrn65IPrVb/gnp8EfGPgn/AIJ/&#10;/EX4q/GGygsfHPxKsLrxBqE0hDtHYrbt5EbkElAIiTsxUH/BrN8QtNsP+CYbXl7fWkEGk6vqMl3L&#10;K2yO2XeGJJPIG3msa9R2SA/S741uZPhVrojO2RbGZh2xiNj+dfh//wAEMv28PCf7Of7MPxFg1yx8&#10;R3t3aeL7+aG20zTJ7p9SdpSyxIyKRvPA56V+zXj34p6H40+AOr+KdG1TT9T0B9LuJory3lE0EqBG&#10;y+VyCoGSTzx2r81P+DWKw0/xR+zt8Toplhv7YeOr6SFXiLKg3ZBBYKQPSqotKnzgc1/wRo+H/jz4&#10;U/Ez9oH9p74x+FdU+G1r4hlmvrew1G3a0kjtow0oZo2ALDGFDc5zyBxXVT/Fz9pv/go1+zZffF/w&#10;R450b4Y+GtdsJ5dC8MS6Ml9cPbKWXfJcOcqzgZAA4B619pf8Fbfgbr3xk/4J7/FTwv4UjdtX1rQ5&#10;YoUiO2SQjBIGOMkDFfnX/wAEzf8AgqF8K/hr/wAEq7Tw18SPE+m+E/Ffgaxk0O60i5imS7d48qg8&#10;sJ8xbplT9acKsnNSWwHuX/Bp8Li3/wCCd9xHehlu59fvZplPTfvAY/iQTX6mwHKE8da/Iz/g1x+M&#10;fhbw1/wT88QXV/rNraQ6JrF9eXyTBkbT4Xl3RlsjuOeM1+s/hjW7PxLoNrqGn3Ed3Y3sYmgmQ5WV&#10;GGQw9qyqu8rlwWpfoooqDUKKKKACiiigAooooAKKKKACiiigAooooAKKKKACiiigAooooAKKKKAC&#10;iiigAooooAKKKKACiiigAooooAKKKKACiiigAooooAKKKKACiiigAooooAKKKKACiiigAooooAKK&#10;KKACiiigAooooAKKKKACiiigAooooAKKKKACiiigAooooAKKKKACiiigAooooAKKKKACiiigAooo&#10;oAKKKKACiiigAooooAyB5kUu6UkE9hyK0LRgygnOartE5ALEH61ZtQAAMDigwjvoTUUUUG4UUUUA&#10;FFFFABRRRQAUUUUAFFFFABRRRQAUUUUAFFFFABRRRQAUUUUAFFFFABRRRQBHcJvKnn5TmuM8bfBL&#10;wn4z1SO/1bw7ouqXUZG2S7so5mBzxgsCRjr6V2c7YKjOM15L+11+1f4Q/ZA+GU/izxvqp0XQrUr5&#10;941rNMkQLAZPlq3vxVUpPntDcym9bHZeHPhd4f0LcbPRtLtnkOXaO0jQt+Q4/CtkaLbwEosShBxj&#10;bmvOv2WP2qvCP7Vnw40/xN4O1A6vouojfbXYieJZ1yRuCuA2Mg9RXqZkIJ6AD1FKSaumXGOhw3i/&#10;9nnwT498SW+s6z4V0HUtWtBthvLiwikniHoHK7h+db8fhPT7bS3sRbQm0l+V08sbCvpjGMe1bPmA&#10;OV6sOa8F/bh/b08DfsH/AA3/AOEp8eX1xp+lNcJbrLFAZSXc4VSOoBPeiMZ6amLR3+hfs9eCfC+t&#10;PfaV4W0DTrqZi8k1rYRQvIcYySqjnmrXxI+EOg/E7Ql0/XNH0zWLMuHaC9tUnjJ7thgRkjjPoTUP&#10;wJ+NOj/Hj4baP4o0O4M+ma1apdwsw2nYw4PNdmZhjKsvHuKKvtG7NgnfY5Pw38I9B8HaHDp2k6Vp&#10;2n2MCeXHbW8CxQouc4CqAP0pmi/A/wALeGPtJ07QdLsnvm8y4a3tkiaZj3YqBk/WvE/2r/8Agpn8&#10;OP2O/ix4R8IeNNWfS9S8b3P2XTXaItC0m5RtYjOOXX86+kdF1Bb/AEiK43pIrrncv3T7il70FowM&#10;Pwf8IvDfgTVbu/0jRNN0y91Dm6ntrZYnuT2LsBkn61p+JdDsvE9k9lqFvDd204w0UqB0YYxggg5r&#10;i/jz+0z4V/Z40i0vPE2pw6fFqM/2W1wGeWWXGQoUA54rxSH/AIK6/BiH4iaf4W1bxZYaJ4h1aUQW&#10;Nrf77c3Tn7qpleSfato0asrTTG5aWPoD4XfAbwj8Ipbl/DXhrRNBe7bM7WFlHbGbHQtsAzzzXZXW&#10;nJc2jxOC6MOmcZ9q+df2gf8AgpF8Nv2ZPGfg/QvGGvRaRe+M7tbLTd8UhS4mboudvHpzivofTNVX&#10;UbWOVCCJB6daipCSfNN6l05WVjz+2/ZW8B2vxBPimPwjocOvsxJv1sYkn59XC7j+ddH4u+FGg/ES&#10;zW11rSrLUoIyGVLiJZFUjoee+e9dM86qPmP4HrXP/Ej4j2Pww8I6hreo+abHTYvOm8pN77QQDgdz&#10;z0qYya2LSTM68+BfhfXfsian4e0a/XTcfZvPtEk8nkHK5HB+Ucin+Jfgj4Y8YW8UGsaJpuqwQMGi&#10;iurZJVjIzjbkcYz2rY8EeNrLx74as9X0+R5LLUIVnhZk2NtYcZB6H2rTluFUgEgk9KSbumOyOM8U&#10;/AHwj458Ox6TrXh7SNW02FAkVvd2kcqQ4xtKgj5SMdq1dD+Hek+Gwy2NjBApUIAiBcAdK30uIyuc&#10;gAfhSTXKRQlyRtH4002lYdjjdb+DHhrxJrVvqOpaBpWo31lJ5ltc3FnHJLbN2KMVyhHqKNe+AXhD&#10;xZqlnean4e0jULyxYGCe4tUkmhIzgqxGRjNZfwq/aj8I/Gnxn4o0Dw9qLXer+DbwWOrWz20iPbSM&#10;MqQSMMp9RmvSxt44wafNUXUnlRwl/wDAXwtr+uQ6jf6DpV3e2Oz7NPcWkcrwbfulSVyDnB4ParHi&#10;T4JeGPGF/aXeq6FpOp3di/mW81zaRyyQP/eQkZU+4rtSM8Y60BQOgp877hynmfxJ/Zb8DfF2ezl8&#10;SeFNC1qXTnWS1kvLKKaW2YdCjsNw/Otzwp8GvD/gqGRdI0TTNOeQrueC3RGYL0DYHzY967CgjPci&#10;h1JNWDlOET9nvwbH4nOtv4Z0J9a2GP7e1jEbnYTnZ5m3dtz2zU6/AHwjL4ji1t9A0k61EnlrffZU&#10;+0BP7m/G7Htmuz2jvk0oGOBUqTDlR5p47+AXhma4utbg0DSjr7Q+Ut8LSMXO3+75mN2OOma/IHwd&#10;8XvHP7PXx08X+Dvi5+zRd+JLm91+4m07xPpegx3tpcwzSEpmbBz8o684r9x2iV+ozWddeHYppVO0&#10;EHAY98DPHtwTW0K7WjFyo+RP+CdP7LEvgX4ta/8AER/BmgeA4fENokEOl6d8kmNzOZJUVQob5sYr&#10;7OqNbREZWAwVORjipKznPmdxpBRRRUDI7i1W5GGJAPX3rL8OeAtH8H2ktvpOm2OmW08rTyxWsCwx&#10;yOxyzFVABJPU1sUhbBI44oAx/F3hW08VaPLYX1vHeWlwhjmikAZZEPVSO4rh/hd+y34J+EpuX8N+&#10;FtC8Pm8Ie4Gn2Mdss7AYDOEUAnHrXoOq6sunKWZwAe20sR74HJqpY+KY9QwqPExkbC7dxHTIHIA5&#10;qk2tgZ5x8SP2SfAnxI8RR6lrnhHw9rN8ihFnvtOhncIp+VQWUkAe1Gu/sleAfF2j6fper+D/AA/q&#10;WmaeVNtbXNjHJHblRwUBBCkHnIGa7/UfFcFldKhcO5524IIHQ9sfrWnY3EbxBsg4+8pPINZR5073&#10;MEm3qebeM/2U/AvxQ0m00/xB4W0fW7XS38y2S+tUn8hl+6ylgdpHbFYfjr9iX4a/Em9tNS1/wP4d&#10;1XUtM+W1urixjeaMAAAbiM4GBivZ7i8jgUuCqKCcknB/D1rKtfG9hdaw2mxXNvNdxgM8Kt+9UZwS&#10;VODgZrSU5JXRtyo4XRf2TfAum+KZPEtl4S0Cz8Q3Efkz6lBYRR3Uq/3WkChiOg69qd4T/ZM8E+CN&#10;c1HV9G8MaNpmrawWa/u7e0SOW8JPJkZQCx+pNeq2jDyiCApBOR6VIhUcg8n3rF1Jb3BI8r8Cfsoe&#10;B/hv4xn8Q6H4S0DRtbudxnvrKxjguLgsclpHVQzkk5+Yml+JX7I3gP4r+L9J17XfDGlanq+hv5th&#10;dTwBpbV853KT0Oa9UYg8HvSL1wDVQnJ9Rnk/iH9krwT438VWGs6z4Z0bUtY0rAs7+5s45bi1x3R2&#10;XKH3UirWv/soeBvEXjXTvE+o+GtLvfEOkQG2stQkgUz2qN1CNjjJ5r04ZOSDzQVJ4JzWl+omjwfx&#10;l/wT7+Evjr4mJ4y1P4f+F9R8TKQfts+nRO7EAAMQVwzDA5IrtPhV+y54E+DWu6lq/hjwjoGgarrT&#10;+Zf3VjZpDNdfNuw7KASM16GqgMMYyKd3PrTcmw5Su1kHhaNhlG7YxivK/iT+xn8O/ih47g8Tav4Q&#10;0W58RWq7I9TW2WO6K7QCrSLhmGOME166TgE9qaVDHOTz71Izyf4Nfsd+Afgd4gv9T8MeF9K0jUNS&#10;BFxcpCGncZ6eY2WC+2cVf+Ov7LPgb9ofTbSz8Z+HNN8S2tjMJ4Yb6ISxpIPusARgEdq9LHAA9KQg&#10;YOBzTuKx5d4w/Zd8HfEHwFH4X1vw7pWqaBGoQWNzarLBtBGBtIxgYpul/steBNB+GcvgqHwvpQ8L&#10;TQfZjpjW6tb+Xz8u0jGOelel3d2ljEGc4J71Uu9XiO0HA3DPzHb+p7j0obbGeNeFP+Ce3wc8NeCp&#10;vDFr8N/CMegzEO9odMhMchByM/L61654Q8D6V4F0SDTNG0+y0vTrVFSK2tYVhijA7BVAArTsLlZ8&#10;oCjbcjKnPTHt71PJgDjgmne+5ElZXOB+Iv7N3gf4qeJbPVPEfhTQNb1CwTZbXV7YRTzQKSTtR2Us&#10;ozzgEc1UT9kv4fP40t/Eb+F9JudcsE2Wt3cQLNJacf8ALLdny/8AgOK7nUdcisHAeQIAMsSjHj6g&#10;Ypyamhti2+NgoIYI24j36f8A6qTuthQbufI37XH7ebfAH9oHQPhZZ/Dj4j+J9U8XWMzWuo6XpCXG&#10;mxSgbUEkxkAQDPORxXpX7Bn7JOn/ALInwIg8OWNlFp9zqNzJqmp+XjE15cMWlPHcZxXq1jFFe30z&#10;CZHYHK7SCUHcjuPfFdFb26tGpyCOvHAPvSb0saHjXjn9hb4WfEj4mW/jLWPAPhbUvFVt/q9RuNOi&#10;km6YGSRzj3rV+Hv7I/gL4ZXWp3Oh+EdB0W+1Z99xPY2UcDy89CVHI9q9VlULGxAAIFV3vlUAgnC9&#10;SeB/9f8ACrU3sJo858GfspeB/htdavP4c8L6NocuvyedqLWVqkJvZMEeZJtA3Pz1NVfAP7GfgH4V&#10;XusXPhnw1pmiTa+Wa/NlEIVumbqXA+8TzyfU16f/AGmjEAurE8cc1NbXAm3FTkD/AGSuPzpOTvcV&#10;keQ/D/8AYr+HvwWbUpfCPhPSNBl1l9981rAqNdH5uXI6/eNXPAv7Jngj4T6nf3nhnwzpehy604kv&#10;xZQiEXTZJy+PvHnvXq+7IOcE0nBycHNDkwsjyz4e/skeA/gxo+u2nhPwro+iQ+JHkuNTS1t1QX8j&#10;D5jJj72QMfjXhv8AwTn/AGA5P2M/il8V9dt7HRtE0XxzqNvLpehaTcySW9hDCjK0rq4UCaUtliMj&#10;AAr7FUAAYOeaie3WUgkk4wQM9KTk3uHKjL8Z+BdM8f8Ah+60vWbK31DT7xDHPbzxiSKVO6srAgg+&#10;hFeZat+wZ8KdWtI4B4P0uwhjlWUx6cn2KOUgggOsW0OuR0YEV7ODkccikIHHBBNCYWRy2j/Cbw74&#10;f8Ht4fsdF02z0R4Wgaxt7dIoGQ9VKqADnvxzWbrnwF8Ja34DXwtc+HtJm8NmE2x01rVTbeWRyuzG&#10;AD3rumUAc5P4Vl6r4lttJuBHLPGsjA7VKnk+mRwPxpO7dx8qOU+Cf7PvhD9nvSm0zwX4b0nwzpkj&#10;F2tdPt1giLnq21eMmuzv9Eh1KORJVEiSLtIKggjGCD6gjgirFjcLeQiRGVkPQjBBqccDFJoEjwlP&#10;+CfHwc0vxLe39v8ADXwas+qf8fLf2RAfMycnPy85rttL/Zk8B6H4KTw5aeEPDdvoKTJcDTk0+IWn&#10;mI4dH8rbsyGAPTrXZ3WoLBMUYxgnJHJZjgc4AHNImsIYg+JChxgiNuf0qnJ7MZi+PPhF4f8Aij4f&#10;OkeItI0/WtJfh7O8t1mgkGRgMjAqRx0IwaoeH/2dvB3hLwPceGtM8PaTZeH7lHjk06G1SO1ZHPzL&#10;5agLg/SutttSS6kKo6uR12kED8asfN6ihNiaR5P8af2cPDfiL9mrV/ANn4U0O80G6s/ssOjz24Ng&#10;cEMgeMYygdVJA54rM/YJ/Zrl/ZR/Z10nwXLPp8s9g8s0iWEPk2sDSOW8uJOyLnA+le0XMImQBiQA&#10;QQQcHNEKCEEKCQeaak0S6dzivjJ+z34Q+PmiJpfjLQNL8R6bHKs62uoW6zwiRTlX2sCMjnB960v+&#10;FZaKfDiaQ2n2j6ZHF5ItWjUw+XjATbjGAAOPaumBD88UpUDsaHJgkluctrnwu0bW/DD6Reafa3mm&#10;TQG3ktZYw8UkZXYUKngjbxj0rnPC/wCyz4F8G+HL3SNJ8KaHpuk6pE0V5ZWllHb29wrAhtyIAMkH&#10;Ga9MwBxgZozjqAMflUy13Hyo42H4BeErH4bp4Rt9C0628MxRGFNMihCWyoRyoQcYI4x0qr8Iv2dP&#10;BfwM0w2PhDw3o/hy0dvMePT7ZIFd8YLEKBkn1rvN2eMcGgAAg4xTu7WCyK1/pcd9beXINyjn6+1e&#10;O6h+wV8IdT8bSa9cfDnwbPrExJe7k0iBpGycnOV5PvXtnB4pspCKWxnHtTjJx2HZHD+EP2bvAngT&#10;wtdaLovhLw7pek34P2m1tdPiijnJOSWCgbvxrstK0yDRtOhtLaKOC3t1CRxooVI1AwAAOAKq3GvQ&#10;WV0kE0sMUj9FZwDSR+IYZY9ySIAehzlceuRkCk22CRp0A55qvbXf2iFXBBLDPBzUhl2oWJwBRYZJ&#10;mjNY8PiaGYTGKZXMBPmgDhDjJBboCO+TU+h+IbXxDaR3FncR3NvINySIVZXHsRwefSiwGjRTRnuc&#10;GgZPfipAdRQM85JNFMAo/AmqOp6zHpbkSMqg85YEAfiARVG28f6ZfXDQ295byyp95VlQkH6Zzmlc&#10;djczRUUVwHUEshz0wc1Ju7AZouIWignFISf880xXFopDkdWoBOM9aGNsWijPIFICSeCOaBJi/hRn&#10;61Vub8W0DuxICdQBk1maR4607W9Xmsbe9tbi7tSonijlVmiJ7MOoPtSYzdopOc4zzRz6/pQAtFJy&#10;OpzSj6YpgFH4UVHJOIt7EjCigB/ze1GTxnFYt94xtdPmjilnt4pJM4jdtkj/AEUjmrVvrSXZBjkR&#10;g3I56+vbrRZkKotjRoqjZeILXUL2a3iuIZJ7chZUVwzRsRnBA6HFXQcckgihssWigEHOCDik3e2a&#10;SYC0E4pN3OMHmjcO46UCbFoozRTGFFFFABRRRQAUUUUAFFFFABRRRQAUUUUAFFFFABRRRQAUUUUA&#10;FFFFABRRRQAUUUUAFFFFABRRRQAUUUUAFFFFABRRRQAUUUUAFFFFABRRRQAUUUUAFFFFABRRRQAU&#10;UUUAFFFFAFWACQjPJqyFCEADANV7YjI7VYOcjAzQYUdhaKKKDcKKKKACiiigAooooAKKKKACiiig&#10;AooooAKKKKACiiigAooooAKKKKACiiigAooooAZOoYAnjFfE/wDwXqa1H/BOP4hJdeTIkmmOoEgB&#10;CEsMHnvX2pfSCKMsSoCgkknAAr85f+Ct3xj8O/tS/sz/ABH8CeDfEWk6r4h0W1IvdPViZeWA2gY6&#10;jOa6MLSbncylvsYX/BNH49v+yL/wR28L+Lxoraknh3w8LySCAYedVyTt9eDX0V8Of+Cldn8Uf2Jb&#10;f406R4evX02Sx+3tpzuEuI413Fxz1OBgV86fCX4E+Ifh/wD8EXn8N6jHcre6f4SZWULkn5SQB9Bw&#10;a8k/Yq+MejeJv+CNcVt/benQ3MGmXVnN9ofZ5UsbMpUjtXTOhTnJq5PtUtLH3f8AAf8A4KQeGfjp&#10;+zzZ/EmwW5sdMuYd3kXYxMrbTlcd+a/P3/gu9+2F4q1r9me+TUvhzLqfgPxA8StqIAkSybPyl0PI&#10;/wB6vDPil8ZNd+B3/BLn4ba54cE134esPEFq+uTWh3qlphhKx9s4+lfTP/BST4l+F/jl/wAEt9a1&#10;Xw7remX+k6no0QhdLoMCxK7kwP4setaxw6VZLoYQlVle53/wW/4KT6F+wL+wL8Mtd8U6JfzaFqcV&#10;npkc1mMrbmUDaWHoCR9K91/bF/4Kg6H+xvovgPxHrmn31/4R8cajBpy3tu4ZrKSdN0TEDnaQpH1I&#10;r89v20LC30j/AIJE/DK4kuLW501L3TTcMx3JEihdx/AVf/4LGeL9E8Z/sKfCxLTVLEQQeINIvFAc&#10;DzkRgAR7YPaieH0k7dSqcrRuzZ/4OJde0vVfE37N3ilLEXNz/wAJtaGB5ACjRNhiGHUdF69a/ZD4&#10;eSm+8EWDssYaaBXIQfL8wzxX4z/8FqNN07XPhN8BZXvrfeninTp4EyCWBHIPt8wx9K/Y74TWT2Pw&#10;+05AxLJAij0IwOajFRj9XgwhU5nax+Yn/BxVdfEX4La38J/iz4csLjXPC/w81mTUNZ0+KVtzRtGI&#10;wdgB3AEk/Wpfhd8Y/wBnv/gtB8NNFm0abTU8VeEr+11UQ3ESWuqadcwt5mxd2GZMcHB6V9sfGP4u&#10;6APjVZfD3xDDaTyeKbd5YILpQ0VykZyykHIPHtX5ff8ABUz/AIJKaJ+zb4tT46fAi/vPCPj211OG&#10;5fTrS4EWnX8bSDzVwuNpI4Kjis6blZWKlC/U6/8A4L/eVb3HwEv76SNLq08b2EMEuwkpmTBdT+lf&#10;pN4M/aEnTxDpegQ6Xf3j3VoZ/tkMIMEOBwGOeCa/LD/gu/Ya18bv2NvhFeJLHpvim817S3th2S6k&#10;Izj2Bya9U/4Iz/t7a7oHxB1P9nX4zRzaP8TtLtpLrSdSvBti8RW2VA8s/wB4dhmtMRRjUhdvYdKP&#10;LLVnsn7Y/wDwXG8OfsiftK+Hfhxq3hDxXqmueI4i9p9hsxL55zkKgyMk4x14zXO/H7/gvJo/wG+G&#10;Wn6/8Q/hV8SPDdpqt2lmkV9pcZUhl4LlZCqqcfxYNeUfto+GYF/4Lb/s4XN40U0dzbatawIy58mR&#10;bcvu5HXAYD612n/BxTpk2mf8E6fEQEUNzEbi3KKcAq3m4zn1xxWahGysNy1ep9G/tHf8FMfCn7G/&#10;7LGj/ErVtC1pvD2pRwyrDYwo5txKFK5Ks2Bhhx359K8X+Nn/AAcEeFPgZ4b8K+LNZ8HeMV8EeJtm&#10;3WFsD5VpvOBvHavHP+Ckuvzw/wDBCVbi4t5J4W8PaSjK2P3TbrfEoPcrhvfmvU/2kPAvhj4qf8Ea&#10;9Vj1S3s5NGfweJYv3Y3JIqIVdR2JaicY8ug1dn05rH/BRTwj/wAIf4M1PRbptbk8fkLosUAUGclN&#10;+Cexx2qz8Hf260+Kmp+LdK1Dwp4j8NX/AIRQG4j1CBFhutyF1MTh8sMA9utflv8Aslf8E3Nf/at/&#10;4Ja/CbS9I8ZzeAPiX4cnk1zwzcz3BJYBvlDKDu2le3pX0b/wT2/a6+K+u/Fjxt8JPjd4TTSPHvhH&#10;TxNDrdpbN9h1y3Viqup67mHNZxoXVzaNSysfSf8AwTY/4KNfD39vTVfGh8H+HtR0W/8ACerNpmqS&#10;XdokDzSKH5LLy3Tgt2r7BKgYwO9fkL/wbaX5vvjH+0w7Qpbyjx1J5iRDkDY/X37fWv16bt9awrq0&#10;rIYtFFFZgFFFFABRRRQAUUUUAFFFFABRRRQBQ1/U5dMtHkjiaQIjSNg84UZwB1JPpXlH7If7WNn+&#10;118PrvxHp2jeINBgtNVutKa31a1a2mdoJNhkVWAOw4OD3r13UYfOjJyBsGQc4INZWiWMJTcgRArE&#10;kAYBOeSemc+tAHzx/wAFa9Dvte/YN+JKaTrl/wCG9Vs9Eubu31C2mMUsEkcbOPmHI+6a+ZP+DZ/x&#10;JrXi39gDTvEnijXdf8Ra7r97cSzT6pevcuVSRlQKXJ4A44r6n/4Ks6UdS/YM+K8aMQJ/C+oAn6Ws&#10;vWvzC/4N6PgN8d/Fn7Begap4T+KuneHvCl3e3BtrCTRRcz2u2VgV852A5PbHetoNAdj/AMFofGvi&#10;fwH/AMFKv2co9N8a+JdE07xVrZ07UbO11B47e4RX6OgJU5yB0r9TfD3xX0TQFsdAuNUt7fULiEG2&#10;huJ445pgMjhWbc3TqBX4p/8ABUn4eeNPA3/BWr9mBfGvi5PF2lXWuILPbZiFo5d4DMQox1rv/wDg&#10;rfeHwv8A8Fjf2RNSaW4gnnvGinRGOJNp4BHcGqtEVj9ctV+O2hpqyaZBqdvDqM8e+GB5ESSUYySE&#10;chj0PQGvyR/Y48bX3wn/AODiv432eseNNU1HQI9EfUbZNRvmSK2SXZL5aq5woUHsK6P/AIKZzSL/&#10;AMFfP2WLuzkWxvNS1K4Nw5YkTw+W48ogfXgHoRXksv7N+h/tI/8ABxl8R7PxRDc3WlWXhG1u0tYp&#10;miW4Cwxx+VIFOWBwSQOTSdO+gz9o/hl+014Q+Ln2j/hG/FGkeIVs5BFcNYTxy+S7AEK2DkHnrWt4&#10;a+N2heM5bwaTq1hqR02dra6WznSd7eReCsgByvIPX2r8V9G+C9l/wTO/4L2+CdK+HKvYeCPjHaSf&#10;atHWZmitHSQhmVf4RgKADyOfWvXv+Ca8yfD3/gsB+2R4fsXuINPk1PT76KxbDgNLaLJIV6gDc306&#10;VnLD2A/UXQ/2gfD/AIkv9Ss9P1jT7y70dyl9FDcxu9q/ZZFBynTqRXO3f7ZngW10y6vJfF3h2KGw&#10;lMVzI1+myBh1Dc1+Sn/BPCzi1n/gsB+2zo12b2Syu2zJaROwQIdmWBH3Tknp715X/wAETP2KPh7+&#10;078M/wBomfxlZXWrxWviK80+1guLp5FtFVSVIwf9YT0z7URoOzImmfvv4d+JmneKdDt9V0u9tdQ0&#10;65j8yO4t50mgYf76n6Vk/wDDRfhRL64t59f0uB7VxHcM13GY4GIzguDjIz3xX44/8G/HxR8Ty/8A&#10;BMH446Jpc95e33hnV9Vt9GhmlZ3t2a2yiAnOCD0A6HNcf+x/deA9d/4IB+PbHxNLOfFscmrPrbzs&#10;f7RGpC4Plru+8Tt8nbz3PrSpUJa3ZnZn7on4r6OljLfS6raW+nwpvknlkUW6rgkMZQdoBA7msnwT&#10;+1D4F+I19LaaB4u8P61dQruaC0vY5Zh6fJ1IyDyMivya+HP7L8Ouf8ENPBWg+OPEVz8OrnU4ra91&#10;6+1K7ZpniWbcsRBbcS6YAVSeteT/ALWXxRtPDf7cX7KF14E8K6z4E0FNah0mHVlUWqa9aGMAlo0w&#10;SNyg/OOd1bSo+7c1gtD9wfEX7Qfh/wAJ61FpepaxYWWoznEdvJPGkrjGT8pYHj6VL4L/AGgPDHjf&#10;WLzTtJ17TNWvrMAyw293FI8Yx12oxb9K/FP/AIK8fs66L8Zf+CzP7OVhqr6hb2Pi+wuI7/7LdMvn&#10;CBgQAFORu3nJHX8Kf45+B+gf8E8v+C8n7O0HwvFz4d0j4h2E1vq9obh3t7hg7AMQxOSQy8nv9KwU&#10;WUfvLDIJYUYEMGGcjoacehqKzcPaRFR1UH9KlNIDwT/gpV8a9Z/Z2/Yo+InjTw8hk1rw/o0tzaYU&#10;tskVSQ2B1x1/Cvnz/gnho1n+01/wT20PVz8Sde8Sa/4vs21O78QiUx3NveuAzIsan5fLPAUgZXnm&#10;vsP4paZpfxC0C98L6rBFd22sWskM0DjcJYyCpBABPc9q/Hjxd8JvFP8Awb0/H2Xxj4Tv7vxF+zV4&#10;y1eO31rS53L3PhmeQBRKqsc7dxAyB061vTjoB+lf/BNfwj4v+FX7On2Px/4l1nxP4ibVb+WS+1FA&#10;s7wfapVh3DOPuKMV7Qvxb0a+1R7KDUbSe5VSTCk6GZcf7Ocn8On5V8OftY/t530Hxz+Enw18EzW8&#10;b/ECM69rFyUZpYNJQKwCqOQzlxz/ALTVJZfs/a1+0L+174P+IlhpN/4A8HfDVbu2kadPJvfFN1Ls&#10;2yMRx9nRVxluctVKmr6kz2OX/wCCwfjR/iD+1f8As3fDHR/EPiTStf8AFnidby5tdOvJLYPpsIJm&#10;MwQjKkjHrkV3P/BWf9v0fsi/BnQ/DXhbUrQ/EHx7qsPhzQLZrlPNg80hGuGHUhBk5b+LPWvDP2Xv&#10;Dl5+1/8A8Fzvix8VJbi3ufDPwU0qHwdpIclgLqRTM7Z6bsuRuHOMZriPiP8As9+Cv29P+Dgm20dd&#10;BXUbT4P+Gk1XxJcvPJ5dxdylfs8eM4QpnPHXFRFLmaIp7n6g/BP4Bnwzo/g7VdQ1fVdT17RNJFlc&#10;zyPsS+kYAtJKo4JznFeyBR5eFOARWf4f0WPR9Lt4IgBFDGqKMk8AYHWtF22ITgnAzj1rDqani37b&#10;v7Y3hz9h/wDZ98Q/EPxXdrDpOgW29oQD5t1KciOJB3Z2GB9a8d/4J3L8SP2r/Aul/Gb4nalPpB8Y&#10;WxuNK8JWOUt9HtWJ8syP955WTBPYGvlL/g491/UfG3xr/Zg+ENxZXTeCfHvjaC41ucZ2yNDIghhz&#10;3yrO2PbNfqz4A0uDRPDun2cEUcEVpbrDDGqgbI1GAOO2AKHOwHzD+3n+yp8UPiV4r+HGofC/x5q/&#10;hXTNL1yNvEtklyQt7Y5y33snOQq8dmNfUEOsW+kQW8L3CxkAKu9hlgM4OSeeBU3jS9g0jw/cXtyV&#10;W3tI2mlc9VVVJOPyr8vf+CbPxL13/gqb+1N4/wDjR4qGo2nw9+Ht/N4c8DaNDcOLC4ZGZJ7mdOkr&#10;kFcBumKfLzamVnzn6baT45stcszcWN5FcxbimUcSDIJB+6SBj9O9UP8AhaNi0ssAvrUzR43eXMjB&#10;OcDPzV+ZP7KvinUfCX/Bav8AaC8BaNdSD4V2PhS21bUbPzQbLTdRkMBwm3/VlgHynHfPFfP/APwR&#10;y+D958dfiL+03q13qWs6V8J9X8S3EYvEuZY2uYIZWLIkxPyRAAk7T7VrGlpuKbd3Y/b7TfiTp1/b&#10;TSRX9vKluGMjiRHSMj1KMQvAJ+Yg15/8Gf20fCPx1+IHirRPDmsWWqx+EXiiu7u2mWWF5HQkxqR1&#10;K8EgV+Tv/BKprP8AZo/4Js/tW/FO+S4g8E6zrmqy6DHdXDXBltoVFuhVz1DO/XvXr/8AwR5/Z20j&#10;9kr/AIJGap4z16SW1ufE2l3viPV7nf5TwLIhYBWGDlU6HtmmqLNVsfqNF8TNGmsZrmPV9PNrakJN&#10;MbhPKRj0UvuwG9jWk/iGEqrefEFI35LDI4zkY4IxzxX4m/8ABIL/AIJ4yft2/wDBM7Vodf8AFPiz&#10;RvDfivxZPrtrNaX8kd3OIpjsDzMPu7ea9v8AhP8AFnxZ+21/wVD1r4S6Nr+paV8FP2c7K3/tBbS5&#10;aO78Qaj5XlRxTyDqg2yOex2DPWlKm0jGzP03t/HFhfTXFvBqFpNdW/DxxSrI6ZGRuUcrkevpX5vf&#10;8FjPF/iT4g/t8/sp/CPwvrF/Yr4r8Ty6xrIsrloy1jabHO/afutlhg8cVT+N/je5+E3/AAXo+E+g&#10;/D8zpJ4k8KXjeNrWKbbaTWaN+5nMef8AWKxUF8Z5x3q/+yF4Tk/a8/4LTfFv4q3Fwt3ovwds4fBm&#10;hLH80TXUsRe8dfTB2CmovkbsFmfpjocQttOjjVVREGFAGOKvISRzUFnGBCCq4B5qdQR1HFZNqxUE&#10;7n5P/wDB0J8TPHXwc+G3wr1jwJ468S+DrnVvFsWhaj/Zly0PmwTxsA3HVgea9xf/AIJcavqH7MA0&#10;XRfjb8XtM8TvAJbfW21kzyRScElkOEZT6dQDXz9/wdf3n2b4IfBYMQ0UnxK08MB1BEbmv06+HziX&#10;wfbGfcALVSu7kgbR61o5JJaDqN9D81/2Jv8AgpZ8Vv2c/wBtrTv2Yvj/AGtlfa7rYeXwz4rshtg1&#10;pVTciOh+67bSDz941+jnjv8AaD8M/CuwiuPEmvWGkRynEbXVwkbS++CcjHr04r8if+CwGrp4v/4L&#10;Dfsq6Podu9z4o0bUZtSvPs6mRo7bI5ZQM4xnp61a+COpeO/20P2pfi/4ljsPBPieTQ7ybwYNK165&#10;klj0eA7tkkcYBVSwz8+M5OM11QpQnqjNJn6+aJ8YtB8Q+GxrVnrenXOioMtepcxtCo9yDgDnqa5z&#10;Uf2vfh/Y6NbamPGHh7+z55DCs39owiJnyRjcWxkEV+c37K//AAT68f8A7HX7JP7QvhrxtrWkaz4a&#10;8Y2F5qmk2OlTTqNPYQSM8QZsbQGCYxivkX/gnH+wd4E+P3/BIfxR4p8XwaprmoW1nqs1kk88iw6d&#10;LHvKlMHG4bR8x61zRoPUpNn9BOj+N7HV9Lgvre+imsbuMSxTq6mMpjO4MDgiuNm/ax8Cw681ifE+&#10;kCYzeSiteRqHk7KuT8xPoK/Ir9lP41fEk/8ABuPe6l4IvdRuvFFjptzaQNdS77mO3DsGMZ7FUBxz&#10;nisL/gonpfgz4lf8EZPhfYeCpJtU8aXuo6QmlPZSk6pe3D7BcNJt+csCWyST0raFCFtWJtn7Y+If&#10;jboHhXw1JqupapY2NlGgZp57iOKLnphieTnt1rO8A/tIeFPinFcDw/r+maqbb/Wmzuo5niP+0oOa&#10;/Mz9sz9njwh4H8C/s/jxL4rutI0LwFLb3U3hHe8sni27ZVCQyRPnzcTdc5Aya8t/Y3c+Av8Ag4D8&#10;Uw6R4Yu/BWhal4DF8dGB8qGZneIC4ES/KpGTkYzWToPobLY/X64/aN8M22sXunS67p9veWYzPHJc&#10;xrJb+zKzDH8q1/ht8afDvxXEp0DX9M1YWr+XOLa5imaNsfdbYxA/E1+G3gT9lzwX+0R/wXs+Neia&#10;4uqf2Lpmn2mo3GnLcyCK4uGGCvyHLJnqB1Fe1/8ABHX4fWf7Ov8AwWd/aU+Hvhd5dP8ACFslre2+&#10;nENJHEzDkqeig56mlTo2i7mSTufsivQZ5NJKTgYPOaVf6UkudhwCT+tYmx+Q/wDwcNXPijSP2n/2&#10;bbPQvH/ivwjpfjzxbF4d1aDR76S2M8UssQ3ZXowDEAnoDX2j4D/4J9eGdB+BVx4ZtPF3j1Be2wEt&#10;9ceIJbi8jk2j5jIzcHPOOlfCn/BzLpl9rXx6/Zfs9IvGsdYuPH1tHaTpy0LGSL5se3Wvs/4m/sh/&#10;Er4k/BVNO0r4x6/p2qmW2mN5HaRwLLHHIpliJI5DKCK0hHUictCzrnxgs/8Aglr+wdrPiP4h+Mb/&#10;AMU23hGCdkvrgmS51DLEwxe7ZIXPoM11X7D37c2mftZ/so+GfiDevbaJNrumrf3Ns9ygisSQSY2f&#10;OMjp68V4V/wXt0uCf/gk18UYyLa7XT9GLRvKmX+VlAbBHXnrXmf7Jvwg8MeGv+CEOjpJpMbG68AN&#10;c3ZtTh5ZjbMwYEdGLc59605DNXPob48+HfCniT/gnB8QbX4eeK9Sn0u50jUb+z1Oz1B5JXl2O+Uk&#10;/iXcAOtcH/wQD+K9tpH/AASe+H+seJNZEEUFrK9xfapdbMATOCzu54HHfivGf+COF/f6R/wb9vd3&#10;7NK0Gg6vJAHbP7vfNtAJyOo/SvkT/gl/+1DoP7S3w9+Fn7MHjxdR8M+CUtWnErgxL4ykjuXkRY37&#10;w8fNjqV54pqldXE7n77j40+G5fBkniRNesG8Pww/aG1FZQbXyv74fOCPcE1xXw0/bq+F3xc8Wron&#10;hvxz4d1jU5Y2litYLxDLKq9SinDMPoK8H/4KkfBn4bX37Eh8KeK9btfh98NtJurUz29kFhNzCjDb&#10;axqmMtIflCgc1+cnxx0m0sf+Csf7It/4O8Gz+B/DjTS2di7L9lub22W3kZQ6LzgADJPU1KovlGkz&#10;989Nn+0QlwxdWwRxjHHSrFVNDcy6bE5JJdVbJ56qKt1ha2htHY+Hf+DgbUdT8M/8E0/iJrmj6zqu&#10;g6lo1qk9vd2F21vKjb1GAykGvkX9mj9i69+JH/BLXwZ8QdC+KXj/AMOePr/whZ69Nqj65JMjXEls&#10;s0hdGbnLE19a/wDBxE5/4dTfF35FcJpQbkZA/eoAfzNfIn7Bn7C3xm/ay/4JcfDHwPN8RdJ8MfDz&#10;XNBs/tYsLaQavLZNGjeUsudoJU4z07dK6koqMX3Zk07n03/wQd/4KKaz+2/+x7ceIfF8MtjqvhSZ&#10;tK1LU7hwltqEkSAvOrZPynrnpmvqD4fftwfDX4qeKpdI0DxjpOp39vK0TwwTKWBU4KgH5iM98AV+&#10;c/8AwU7+F8X/AATx/Yf+GXwK+Fskeh6F4u1yHRb6/upTHI1tkNJvkUjcW+6e5Bxmt34lf8E0/iJ+&#10;1Dpnw9Ntr/hDwZa+DryC/gudGt2SZ4QEJVj6EL0PGWNZuh/y8vuHtVsfo94z/aN8JeANYg0/Wtf0&#10;/Sr26BeKG6njhcqO+HYce9J4O/aa8EePvBt34h0bxVol9o+nh/td4lypgtthw29xwuPc1+O//BSf&#10;9nDQvjb/AMFq/wBnjwvr0E2o6XqujyPfFZnja+MWecAjg45r3v8A4LKfst6V8Ef+Cedn4d+G+ljw&#10;v4Wm1+0vvEEGjIY2vLf/AJaKMY4zjI7801Qj0Yrs+7PCv7dXwt8Z3Pk6Z488PXjy4MR+1LCkg6ZV&#10;3wDyD9a3/iT+0z4M+EHhNdZ8TeKNI0fTp2CQzz3KqZjjoinlj7DPFflf/wAFIvhvo37SHwD+A/gf&#10;4TaPbXd3qXiGyED6bb7RYWUS7pmk2gYAA5HrXpP7Z3h/4efDn9p74M6x4qvbrxL4k8MafJYeHvAt&#10;lCbj+0JmCqJzGwwQAM7iMDJFa0sNzOwrn3p8Ef2xvh7+0XY3Nx4M8XaP4jh06RkumtJwxjIJBDLw&#10;VIIOQQPy5rY8J/tD+FPG/iXVdJ0fxBpmoX+iMq38ENwsktnuGV3qDkZ9K/Hz/glVceJLb/gtB+0T&#10;Y6j4bg8GQX2nW102iwsPKR2VfLcKvAZhyw6gkg9K7P8A4JG3Utt/wVW/bGWJi6x63bEf3XBU/KKm&#10;eFaTYpS7H6dav8ZvCvxE0nXNK0rxDZ3txbhre8jsLkSTWkhX7rAcocc4Nfmt/wAG2GqXUXxB/aXe&#10;91TUdUaDx7Lb2817K88oRVJ2jOSPwFYv/BJTVJbn9uP9r8ooinXxeoe2bomI5O3boPyrT/4IgQzR&#10;eK/2oVlns9KjHxAu/MuWlES2w+xxFn3dgMk59Sa6ZYbli7LsEZd2fox4u/b/APhJ8P8A4mJ4R1j4&#10;geHLPxA+EWxkvI95cnpnPDeqnBHpXYfEX4+eG/hp4Nl8Q6xrtlpmjxKGa7nlRYVB6YbODn1Ffh98&#10;eNP8IT/sVfGjw38IfCmpfE2yj1W41K/8cX4URfb2f94LWRvnfy8feBGMV6P+2XFeaj/wbv8Ah+Lx&#10;DNNq2pReH7C2Mx5k3sxCjPc471m8G3G4+bzP0/1L/goT8KvD+qaTZ3/j7w0lxrUayWcK3iNJcBuh&#10;4Jx1HXrmva/D+sxa7pcd1BKssMwDIy9CMCvwQ/a1/wCCevw4/Z0/4I1DxLpWk3yeL4Law1dNbnmM&#10;l4s+I/3IkOWSNc8KCBya/Zb9gvxDfa5+yZ4Fn1NSNQn0mB5vqY1/pisauGcKakOMme0qSQM151+1&#10;T441f4b/ALO3jnX/AA/btd63o2kXN1ZQhfM8yZYiUG0decV6JGcoDnNYni67Sx0y6nmaOKJVKsWw&#10;Vb6/hXLB33NkfkD/AMEO/H/hf9qn4E+Jtd8f+PdX8S/FfWNWni1htQ1aWG50gE/u4baEsMBfYdq+&#10;8v8Agnz8GfEn7OPgfxXoniTxPqPieB/EN5e6dfX90Z5RauUMUeecKg3Yz618U/tsf8EINL1/4h3v&#10;xX+AviW98A/EV7n7cphlY6dcueSpiAHJ9TxzXpP/AASH/bQ8afH/AOH/AI/+G3xQs47f4jfDa4Nh&#10;q3lQMsd4jA+XID05FenVp0pU17I520fUv7L2u/C1/ip8SNS8A6/ba7rOoamh8SPBqD3cdtcKpURc&#10;bhHjuMCtTUf+ClPwP0jxtd+Grv4neFYda0+c209u18oZZcgeXn7u7cQME5r8/v8Agg9oRsPDf7TV&#10;pZ79Ovb/AMcajbK5yWgYowViRzjmvK/gT+0Paf8ABM7xRH8Gv2gfhPHpmla/rTTab43hgF3Y6rK8&#10;25ZbiR13LJ83c54rFYZPQnna1P118c/tofDj4XeMrDw94h8Z6JpWt6xGktjYzzhZrlX6bOSD1H51&#10;o+Kv2n/Bnw+vbSDxB4h07RJ9RlENpFd3KxyXTHoqL1LdPzr8xv8Ag4W+EFnq/wAMfhd8b9EsIr26&#10;+GWr22ovOsSky2LNHv5A5QKoIHtXiv8AwV5+J9/+0dafDb4qeANDudY0X4Mm18RapdhsxSxyBSYc&#10;d3VCrc9AwqqWA5oxd97jjiLvU/cPX/ixoXha2sJtS1a009dUcJaLPKFe4Y4+RF6s3PbivOPjL+33&#10;8K/gV4pt9I8TePNA0nUJhuNvNcAGJT0LsAQoJ4HvXzZ8D/i/4a/4KD/ELwHrWjXNpeWPgDQRqc5y&#10;JFs767CiMMDxlIllPsRXxN4/1jQPhB8If2h/DHwh8OeJPjRqWr3F/qHirxhqqRLpllJIjJ9mikkJ&#10;ZzEQzBF6HnrShhXz8u5Uqidj9vvAHxA0v4m+F7bWtFv7bUdLvUDW9zbyiSKdfVSK6Cvzz/4NrtUu&#10;9Q/4JZ/D77XcXlxKYrh83BJ2jzzwMkkDHav0Mrlq0+SbRvF6aBRRRUDCiiigAooooAKKKKACiiig&#10;AooooAKKKKACiiigAooooAKKKKACiiigAooooAKKKKACiimtkuOuKAHZzRR+tFABRRRQAUUUUAFF&#10;FFABRRRQAUUUUAFFFFABRRRQAUUUUAFFFFABRRRQBS3ZBI5qe3JwOvFVrdleNiCSAKs2uSoIxgUG&#10;FF2Viaiiig3CiiigAooooAKKKKACiiigAooooAKKKKACiiigAooooAKKKKACiiigAooooAKKKKAK&#10;+oQiaMAgEem3OfavlTT/APgkF8KdA/az1L4v6TYXuleIdctjBqFvFN/ol0Sxbcyf3uevoBX1mc8c&#10;ZpOf7tVGpOL91iscxqPw/sb/AMKS6RNAJbCaJo5I9vBQrtKj8K+O/BP/AAQX+CvgfUvEz2On6p/Z&#10;3id3lubG4uGe3SRyS7xJ0QnNfdn1FFUq7QWPl74W/wDBL74WfCn4Car8N7HQWuPCWrrIl3aXLGTz&#10;9/f8K+dvhz/wbjfBvwDBrmj21x4nbwxrMhkOkyX7Nbwk/wB1c8V+kxtwSScZNRR2W2Vjggdqr29T&#10;e5ioHyrdf8Em/hbd/spXnwbvdOvbrwRcxuiwXNwXkgJYEMhHQgjNeX+Ef+Df34O2Xw+t/DetQan4&#10;l07TpllsZr+4aSW3CkbUXPQDFffhtAwwckU9YwF27Rih4urtcfsUfJHx3/4JM/DT9o3w5oekeIbP&#10;U5LXw3LDcad5E/ltbSQ/cI9elfTfgLwr/wAId4Xs9NWWWaO0hWBGc5fCjHJ7nitc2xEmQpwetWFG&#10;FAxisqlWclyyeg40knc+f/2q/wBgLwj+1V4j0XW9Zk1Sx17w0JBpeoWFw0E1mZBgkEAg/jXOaB/w&#10;TjsF+xjxJ4q8U+Mn05PLiTUrn5DyDuYBcE8dq+oznPGKUDjoKuGIklylSgmfNP7QX/BOjwP+0xaa&#10;DbeJtNklg8N3cWoWC25MYSaP7prnfjT/AMEmvh98ePiF4U8Y61DfxeK/Bcivpeo2s+ydFVgQpPcc&#10;V9bmMEk45NN8sZztGacsRPoyFRR8vfGT/gmP4R+OHxJ8F+MdYvdbHiHwFctdaTdwXGyWNmG11PqG&#10;Qsp9jXb/ALUf7HXhr9rr4Wy+EvFdvcXWmTMjOI8I4KnIOSRzXtgGD90ClPIPGaFXl1D2KPzE/wCC&#10;2fwX0v4Sf8ErPFPhlnupNPtbSK1t4mIaRlEsQVQxJ+YAEj05ruv2Av8AgnlpGs/sgeEtJ1bxPr3i&#10;LwlqunW91Jo97KsiDKKwQyL95Ae3SvtH4sfA7wx8adMFj4n0ey1myOf3NygdORgjHv8A0q18MvhV&#10;o3wl8L2uiaFYxafpVivl28Ef3Y17AVU6/u2itTSMbKx86/tJ/wDBMDw/+0DaeGH0vW/Evw+1XwPJ&#10;u0W/8P3Atntkxt8s7Th1I4wRXXfCv9h2w8By3mpX+ranruv6haizn1C92tJ5argBVX5VyeePrX0C&#10;gwOQARS49qzjXklqOx8p/sOf8ExvDP7DXxG8c6/4av8AWZ5fHV+L+9iu2UxI/UldvPJPevqzGfwo&#10;wOmBiipbvqMKKKKQBRRRQAUUUUAFFFFABRRRQAUUUUAVNVt2uoWjBKhlIyBkjIxn6ivLf2T/ANnb&#10;VP2e/A+o6TrHi/WfGc9/qt1qKXmoEh4UmclYAP7qrgD6V67Rj2oA8B/4KLfBnxR8ev2QvG/g/wAI&#10;rYtr3iTSbjTrc3rtHCplTYSSvTivCP8Agh3+w58RP+Cf37G+nfDjx9ZadNqVpfXN20tldmWPbI+4&#10;AEcfhX3jJCJ8hugpv2ccnIzRcD8t/wDgqP8A8E0fjN+1D+2z8HPiP4JtPD0ml/DHVUu54Lu6WKSd&#10;DIC23OOQuau/8Fkf+CbfxG/aS1/4X/Ff4VxWFz8QfhTf/arXSrptkF8jSbmBlPAxmv02isYyzbgG&#10;J9aU6bEyhSgyO/eiM0mB+OPx0/4J0/tO/tHfti/Ab4u6jZ+HbL/hCL1ZdS0e3uQI7DJ/eMHPMhOT&#10;04r0r4u/sEfGP4G/8FOtS/aK8BeHdH8c6X4l0SHQ9S0ZbpbO6tFTC+ZGzDDHiv1DTSYbdAFGB9KZ&#10;caejpgEk+lbKswPhz4XfsEeIvil+2Vb/AB5+KFpaWGp6Fp507w14fs3WePSlfJaeSTHzSsTt46Yz&#10;3r5w8afsDftL/sz/APBVfxx8TvhVpHh/xB4O+Ltnbw6jNqUqoNImjt4ocbU+dlBjJGBg1+vFvaRr&#10;EAeSKJNPjkZSABt6UnXa3A/I3/gnp/wTJ+P37L/7cvxs+I3jCfR9ftfiLA226ikeGWWckEfLt+Vc&#10;9u1dT/wSW/4JrfFn9g74c/F/TvEum6TqV14w1e41jS2s7s/vGkQgCTd0IJr9SGs0JJMYJNBs1AJE&#10;YBojXvsB+R//AAS+/Yf+Jv8AwTS/Zg+Odv8AEEaPpEGv3Nzr1nfRXCsltmF8Av0BHFeIfsA/sw/t&#10;SaV8D9C1LT/BHwa1zQfEV1Pr0Oo63O895eedMzJOwGQCeMH0xX7Q/tP/ALOmiftR/A/xN4E8QrcD&#10;SPEti9lcNA/luqsMHaexr4M+GX/BC74k/A1tL0fwh+0/8S9L8D6Ztgg0mSOB2tIFXAjjYg4A5Fbw&#10;q0+X31qKx5H+1N8AvjF/wVG/Y21Dw22jaf4a+Jfwq8XRtdaPBceZp921u2+NRKOqunzDrjpXNftc&#10;/wDBP39rL9pfUfgH46k0HwvYat8NdSjmk8PR3g/cx5UeaZTjfgKTtAGM1+sn7L/7M+hfsy/C+z8L&#10;6RJe3MUDPPPd3tx9our2aRtzySucEsT26AcV6WumRYOVVgfUZrKVZKNojPy0/bH/AOCfnxo+Nn/B&#10;R/8AZ6+Kvh7TLBdA+G8Up1yY3axuWm27kRDyQOTketWf27P+CfHxb+PH/BUT4BfFTwt4c0y78KfD&#10;be2qma9WGUK0meFPLEA9vSv1EFhEONqjHpxSQaaqXEkmMbsY/KuZVGA3R0dLOEOjIwQZHocdKuS5&#10;8tsAE4OKVeFA9KCAQQRkGmmB8EftWfBL9oKb/gpx4O+KPgAaXqfw88P+GhpGqaNdXslvJcvLcTGS&#10;WMFQpkRSuM9sV2P7ef7K2uft4fBK0+HzafNpOia9qtvJr085USRWkUiyEIOrMxUrketfXgsF88yM&#10;Pu8ipDGjcAKM+gxWixHRAfmr+2h/wTr+L3hX9rv4c/Gn4H2vhvXJ/Bvh7/hEbzw7rkzW63dmApR1&#10;kCnDD2xyK+tPh18PviHrXgmTVPF9zp2naxd2QMGk6buNtZzbdx3u3LnPH4V7sbZZcAkjbyKS8gMs&#10;WzBYEEY7fjTlUbViZLQ/Pf8A4JVfsdeK/wBhr4B+Nbj4hXOlW+s6x4j1bxPqMlpIZknSUgo8jHqU&#10;iQcduK57/ggd8HdW8Wa58bP2gNfsSk/xf8UyNo90x2vc6VbMyQHaegLbiPUAGvs3xP8As3at4n+L&#10;uoazP4r1P/hG9V0+Ozl8PlU+zo6FjvBwT8wbBHoBXo/gnwPp/gXwxbaVpdjBp9hZr5cNvCgSONQe&#10;AAAAKi5EE09Tah4iUAk8d+tOY4UnBOPTrQOg4xRSNT5R/wCCp3/BP65/by+CujWei6sfD3jXwTrU&#10;PiXw9qWxmEF5CpCo2BnY4OD6V3n7Ofi74nDwNZ2fxB8Fiz8SWVuFubmxvEksrpwBlkyQwz9K9ywB&#10;0AFGAOcAUrAcfqHh+/8AFWl3aX4eOHULdofswPyoCMEk18hfsk/sN/Ev9g79mvxL8OPBVpofiBJt&#10;UvtR0XU7if7K0ZundyZV2nLRluBxnA5r7s3D1o3D1pOS2Cx+e3hf/gl14y/Za/YH+K/h/wABazH4&#10;u+N/xMW5uNQ8Raj/AKO91cShlC7iTiONWwoz2Fa/gz/gmVr/AMJf+CTc/wADvCdzaWfi258OS2b3&#10;8rlVn1CYZlmdlGeSzDNfd8iFyCBkCm/Zi2SeCa2jKyA/LjxX/wAEf/ihB/wRm0T9n7R9T0i48UQv&#10;bJeCW48qyMfnLLMu7BZgSvcZr3X9rz9hfxt8W/8AgmjP8HPC93p9hruqWNppN1Mo2QR23CXCgHqP&#10;KBAPevtQQe/NAgwcjFP2zA8z/Zf+ANh+zJ+z74T8CaXBHHZ+GNNhsR5SFFYonzNj1Zxmvnv9mb/g&#10;nFqv7In7Tvxx+IGg3cOsQfF28i1RbWZdktlcKG3Rlz1Qkj3HXrX2pj26UFQRjGKzbFY+If2Vv+CY&#10;1/8AB74wfEn4xeL9Xj8TfF3x/bzWyXAj22+jWpwY7O3Y87A6RsWPJKfWsP8A4Is/8E//AIo/sWeG&#10;/Gi/EXWbO6vfE+v3WsCG3/eY81yQ7yHksRtBHbb7198NECMDiiOPywQOhrRVmouAWG2+7achVx6U&#10;s/KkDOafRWElcLH5ff8ABwL+xT8b/wBvKb4YeFfhn4TsLzSvD/iKPW73U7q+jhEToAFGGPTAI/Gv&#10;WPiV8Rf2vW0iy8MeEPhX4Mt3uo1gfXdR8QqbexIAy5iQb2yew4r7leMFiShJNRnT1YknvXRCpyqw&#10;z4J/Yc/4JI6t8E/2sNd+O3xP8bz/ABO+JOu2A0+GdrNYItHjI/eJCN2QD93/AHa+bf2hP+CVv7SH&#10;7Jn7bviz4x/s3Xeja9pnxBmB1PwzeSizigc4G47iAwVuQfTJ56H9jYrdIFIVcVFc2vngtg7u1RCt&#10;JAfEvwI/Z4/aCvf2ZPHkvxZ1nRdU8f8AjDTbi1stI0w4sdHDRMixiQDDElgS2B0ry/8A4J7/APBP&#10;D4o/s4f8EsdY+FPirStNHi+9ttRhiiguxJA5uA+xmfAB68+lfpZDahFHUMKSW1V8bhnFN4pxFY/H&#10;jw9+yp8TP2D/APgi7c/CrUJ9P0Px7eMbHS7m3uS6z3FzMSII9oOSwzn0GaufAH4D/tZfAbwtZTv8&#10;P/g/JH4Y0hri3cXzC8lkSLftU7dqs3Xf619+f8FDf2AvDv8AwUG+D+n+D9f1fXtBj0vVIdYs73Sb&#10;jyZ4LiHO1s9wM1802P8AwRH8deIftGk+M/2m/iz4h8HvsjXS4JobVpolAAikkVAxjIGDg5rrpYuD&#10;g2zKUdTxr9sX9n342ftWeM/gj+0h8LvDR1fXPB9oRfeGL6ZYYUdxJHLPGzcs6MTtOOetTfDz/gml&#10;+0jov/BVOy+O3iOXw5eaJqvhz+wtSht5zu0yIKGRFxxIysgBK9a/Vz4feBbL4c+DdK0TSoEt9P0q&#10;1jtIU77UUKOe54zmtf7EuwpsADdcVzPGS6I1Wx+Zv7M3/BPH4qfCf/grh8SvjDq9hps3g/x3pUNn&#10;FJDdZmiki2HlQucFUArqP2If2Bfin8Bv+CrXxu+LHiS00qTwh8TIoF06a2uy89t5J2iJkxwpAzzX&#10;6ErZoGBEYB9amWHawPUik6r2Cw9egNMuCQuVGSKfSOOh9KyQz8zv+Cw/7AXxv/bC/at+DHirwVae&#10;Gm8OfCvWY9eCXl2YZbuZJEcDhSf4MfjXuEfi39qjTfClxHbfDz4dvdQoI7aI+IZtsgRQFyfL4yQM&#10;+1fXk0Cy7SV3EU1bdUGAigGtlO2pzuL5rn593X/BPT40/GH/AIJgfFX4c/E3xbpmr/Ez4jz3l4st&#10;qzSWmlpIyNHZxswBKIFK59as/sg/sqfGnwF/wTCT4deN9F0CLxjp+iTaHa2dncF4LqNVZIndxwpK&#10;hSR2zX38IAR0xn0pDCOhzxSVVmiutz88/wBin9hD4p/Az/glBc/BnVNH0S18XRaLfaXbb7vfZhph&#10;JtdmXJwGkycAnivHn/4IT+K/FX/BPnwH4B1C/wBF0z4ufDeRG0rxPa73SF1lLkqwAcrgkDIr9bRG&#10;Mg88UvlLj7qDHoKftmWmfmF/wUR/4J9ftA/tU/sa+ArWTUtK1H4jfDjUINeKRr/o2tXcGNow2CuQ&#10;M+uTXlnxm/4JfftZftGfG74RfFbUNZ8N6N4j8FXZddKUhodKiaNg7FiSZZGDsD6Gv2PFurHBBIFO&#10;Fqq8qMGm8R7tkOxk+AdMutG8N21reTG4uLeJI5JCuA7KoUkexIyPrW1TY4xHnAHNOrnTvqwPkP8A&#10;4LLfslePv24v2OfEfww8C3OkaddeKTHDd3moSyLHDboyyNgKpyxZAK63/gmN+y/4h/Y//Y78DfDv&#10;xLJZXuq+E9Jg0yW6tSTDOUXBZM87SRkZ5wRX0W6B3IZMj1p6qAoAGAKq7FY+Zv8AgpP/AME/dG/4&#10;KAfAG98KahI9jqUR+0aVqKZ8yxnAyCPQZxzXxj+y9/wTd/bMk1DR/BfxA+Ldlpvwy8K3SGe/08Z1&#10;bxRDG4KRMc5iVVAUknkdq/WdlDAg9xioxAI0wCSKv27asZOktz4B/aa/4JpeO/id/wAFGPhF8X/D&#10;eqaLpmjfC+3a2eO6WSaa8R8gqoHAwp6+taf/AAW18Ia98Rv2adF8G+EvEen6B4s8SatBb2K3LMsd&#10;0sfzOnQ4GAfTNfdLxDaQN3PpXz5+3t/wTw8Jft+eALHRvEl/rWj3WlTfabDUdLu2t7i1fsQR3qqE&#10;oxkpS2Jt2PizSfhJ+0Z+zd4Bh1m18X/CyDTNCtBcXdvJp7xOyxxoXRGLAbiAw56nFXfin+w58WPj&#10;F+1V4P8A2k/hUukf27qPhiPTZbLxA7RQaeJP3nnxqu7djfnYcE4FdP8ACP8A4N+9K07xPot748+L&#10;/wAVPiDo+hXov7bRdR1QrZSMrgorqD84GOQ3X8a/RvQ9Ni0rTIrWGJIoIFCRoihVRQBgAdgBxj2r&#10;pljYp+4NU29Gfmz+w1/wSr+N3wC/4KB+Nviv438a6V4mtfHFpCuo3cVosMrsgB8qOME7ADkA56Ad&#10;OlZ8n/BLz44fs8/t7/Ej4hfCPWfDkfhv4srFJqyagrM+nzoMNKnqSedo6V+oeDtwAKYYMkk4yaxW&#10;Mk3qP2KPzJ/4Jo/8Etvif+xR44+Lev8AizxHp/iXUviJqbalFKsBSSSQiQDzG7AEj8MVP+wv/wAE&#10;l/iL8AvCfxx0vxtrljqK/F+/vNRMtnuP2N7lChG09cLgZ6V+lclmsxJKYNSR24jUgHrVPGyD2KPx&#10;4/Z+/wCCTH7S3hH9kLxd8B9R1fwjoPgqzmuYtC1SJXnvNThkllcLIg4jHzDJPavQPGH/AAR7+K3j&#10;r/gmDbfA++8V6BbatbW9vFb3kEEhijWJiwDMRu3Z7jtX6j+QB1GRSNCDwF68c0pY2fLYPYo/Pj9u&#10;D/gm58Sv2jv+Calj8GdA1HQbbxDBp9pZ3l9cyypBcGDaW2kKW+bH6V9ifsueAtV+GPwS8O6DrKWS&#10;ahpNlHaS/ZSTETGipkFgCc7c816IsW3gKABThHx6Vn9ZlOCjIFBrRBFnYMjBrjfjr4HvviP8Mta0&#10;PTZzaXepW0kEc3Qwsy4Dj6V2gGBij8KxSsarY+IfDPwz/aV+DHwts/C1haeEPH19bqIk1aa9ezES&#10;8/6xCp3kf0q//wAE/v8Agnd4h/ZW0L4g+IvFetReKviR8SdUfV9Tu1QxRREx7IrdD3SMelfZcduI&#10;skEmpMD0FONaRl7FHwr/AME/f+CbHjb9kHRfifLq2uaVqWr/ABB1241xJYFdEtWlBAj56BeOe9eZ&#10;/tffsT/H79tPwCnwr8YeH/Bf/COXF9bzXHiVLstNDFDJuYxoy7vNPy8jsGr9NiARjHFRy26ygAjO&#10;DWyryD2KPAPiL+xzpvxA/ZK1D4X3QaewudEbR45JExuXyvLViM+vPbpXjn7BP/BIXSP2Wf2C9Q+D&#10;HiK9j8S/259s/tK7ZCvnfaOQOf7i+Wuf9mvuLygwAwAFpypsGAARQsRNbAqKPjj/AIJv/wDBLHQ/&#10;+Ccn7N/iPwRoF/dXeo+Kbqa8vb+TlgzI6RoPaNGAX3FfDfwO/wCCO37WXwR8CfEH4R6R4y8M6d8O&#10;vEV5e6na6tLEJrt5LndviCjld4PJr9qHg3sT0oeAFAMZIGKqljZwbb6h7FHxb/wRi/YR8d/sD/s2&#10;23g3xx4gsdbnsHZbSK0j2x2kbMSQT/ESa+16ihgEA+VcVLWNSpzO5cIWCiiioLCiiigAooooAKKK&#10;KACiiigAooooAKKKKACiiigAooooAKKKKACiiigAooooAKKKKACiiigA/rRRRQAUUUUAFFFFABRR&#10;RQAUUUUAFFFFABRRRQAUUUUAFFFFABRRRQAUUUUAZsttsAMZIUdc1asmGAOaYyHacjAp9pHtIOSa&#10;DCO5YooooNwooooAKKKKACiiigAooooAKKKKACiiigAooooAKKKKACiiigAooooAKKKKACiiigAo&#10;oooAKKKKACiiigAooooAKKKKACiiigAooooAKKKKACiiigAooooAKKKKACiiigAooooAKKKKACii&#10;igAooooAKKKKACiiigDH8U+KLTw5YtcXU6W8CHDyO6xogHUksQAPeq+n+PNM1UEW19BORn7jbip7&#10;A46E+leJ/wDBT/wrZeOv2KviPpWpSXcdtPoN6/mW0hjliKwlgVYdDxX5r/8ABBH9pP4efswf8ErZ&#10;vH/ijU7p9YuNUnhv0Ms17qWoTK+2KNIclmcjgKMZBzV06fNqTzo/Yq28f6bc6qbWO9haeRjgFgp4&#10;PTBwa6OKbYg3gjnrX58/sR/sI3Hjz9pW+/aK8czazp3iDxRAk+leF/tUgtNDgk5XfHnHnlcE8DG7&#10;GK+x/il8dfDfwe8H3GseKtb0/RNOtQWknuZkijVR05J5PsOfalVpWnyxBTTO8v8AUFtVDAFwOuO1&#10;YPh74paJ4t1690uw1GzvNQ004uoYp0eS35x86gkrz615p8H/ANrjwJ+0n4Kl1jwL4v8AD/imyjZ4&#10;jPYX8cxjZeoKA7s8dxivzW/4JjwS+Af+Dgn9pnR1vb+SwubSK/WKW6LoWkMbg4PAxuwAPeiUGldj&#10;bsfstbTq8WVBIPI456U8zqpwQc180fGr/gpv8GP2fPiFaeGfFnxJ8O6PrDz+TNbTXKloWyRh8fd4&#10;HfFeu/8AC3tDvvBcfie31zSrjQJ4Guk1CO6R7byQM+YZASoTAPOeKiUG1dApJ7HeKwbGD1pa+a/g&#10;F/wVA+Cf7RnjtfDfg34leFtd1uaWSOKwt71ftE2x2RiqHBYZXt1Bz05r6UByAfWlGLW4xJCAhz0r&#10;H1bVbbTJQJ5UUMcAEHNa8y74mXjkV8lf8FV/2Fbv9s/4F3en+H/FHiLwd4v0xGm0fUdJv5LbMuOF&#10;lAPzKTwfrVAfTNh4gtbmIPBJE6su8EHIx6Z9R6VRm+I1lBePA9zEkkY3MCwGweh9K/Kb/ghn+3Ta&#10;/CX4JeL/AIL/ABZ1+4j+KXwqu9Rk8QHVZ3lUQCQFZFkY/MCpB47Gtj/gnj+x9e/tMftZfEH9pXxF&#10;q/iyw8IeKtTMngzQ31OUw3FomFN08ROAjsnyjHTNbQgrczMZvU/UvT/G9heEol1G8pJIX7vHrk4B&#10;/CtyzuFuIQynIPfqDX4iftkeCry2/wCDif4IeEtP8UeJYPDeu6NHql7p6apMlpJcQmYFQgbGG2Lk&#10;fSv200KL7Pp0UZUptQDGCMYFZSavoaR2LoqrPqUduoaQ7VIySeg/+v8ASrWa+EP+C/8A+0j8Qv2V&#10;v+Cf3ibxL8OoT/ajgW9xeAEvpcLkq9zHjneM/hUxXNsUfZV54/smuBBDcwNK2dqhwS6jqw9R249K&#10;jl8aw20RkluEijXnLBvXHp+NfmF8E/2avBn7Vn/BPTw/qfgLx/4jPiq+0MTReKLXX5jdDUPLzIsm&#10;5sYEh5BHGa9L8ffCvxh4Y/4JMXWg+K/EWtW/jbQPC8gvNWsbxvtkl0iH5lkB5J4NaKigP0G0HxDD&#10;rABjZXyAchg3B6Hg96vX92lqgLlgD0OCRX4lf8Gsv7fHjHxbrHjb4MfE/wARatqPiLTimt6F/azs&#10;Z3tHCiUK7nL/ADFTgZxz0r9PP+Cg/wC1fZfsj/sxeKvGt6DJNo1k7Wtv0+2XDALFFx13Mw6c9KPZ&#10;u/KgPZLPxRbXLZEpUbtoyp5PpWp9vjiTLkIOnJHX0+tfit/wbIfEv4k/tLfFn41+Mvijrfii9u7D&#10;WI7KOwvLtzbWDsDL5YjPAwGAz6YHav0b/wCClH7YGnfsWfso+KPG08oFxptrtsIYE8x7i6lO2FAo&#10;6sz5/KhU5PQD6Kh1u2uCfLk8wKcEqCQD9auAggHsa/I7/g3F/wCCh3jP463/AMT/AIafFZbyy8ee&#10;GtQXV1gvSySyW90zkKFPO2MAfnX63W0vnQIw5BH51LVtGA+odQuUs7R5ZGCpGMsfQVNWT440K28U&#10;eEr/AE+78z7NdwtHIY2KsARjII5Bqb9AGWPimy1C5eGC5jlkjO1lBxz+P1H51NqGuw6Wm+4fykH3&#10;icYH1r+eH4Qft5eJf+CP/wDwVz+IPhzxXfeKte+CWoaz/ZTXGoXMl8dLLgPC4Yk7eWYYOOB7V+t/&#10;/BTe/wBM+N3/AATe8fX9nqlzFY3fhuXUrS9sL5raRQkYljkR0bIOVHGeRmmqactQPrTStZttReSO&#10;K4hkljPzKrgsn1A6fjV0NjjBOK+L/wDgjP4N0L4H/wDBPPwBeTa/qOqXWsaUmq6jqmrXrSyXEkoD&#10;SM7yE7QuQBk4xivXPhj/AMFEfg/8ZfilqXgnw18QPDeq+K9JeRLnSorpVuUKYztVsB+v8JNXKNnZ&#10;Ae6bx6GjzB71wfxW/aE8JfAjQBqfjPX9G8NWDv5Mc+pXsVqk0h5CKXYbmxztXNc78H/23fhl8fNL&#10;kvPCPjTw5rEUdybNljv4xKJRyU2Ehiceg57VBLmj1szgMQAQRzT9/AOCBXj3x8/bb+Gf7N1nbt43&#10;8beG/DBuV8yJdQ1COBplAySik7jj6V0Oh/tHeEtf+F8XjK28RaO/hmSD7QNR+1x/Ztm0ndvzgAYp&#10;pC9pE7yW6SNSWyAMc9utV7HxBZaje3FtDcwyXNqFM0IYGSLcMruXqMj1rwrSv+CkXwa8TeKNE0ey&#10;+InhO71XxEQdLtYdRieW+O4LiNc5PPHoM8kU39njT/hPL+1F8S9d8I69FqPjvUlsofE1rHqRufsw&#10;jWTyP3eSseQ0nTrj2puNkNTTPoOOQSKCKWmwuXUnAAp1Q2UQz3qWw3OSFGcnHT3+lMstUh1CMvCx&#10;dP72MK30J614R/wUw0HXNa/Ys+I58PeIb/wzqlrol1dQ31mwWVDHGW259DjGa+a/+DZL4pa18X/+&#10;CWnhnUvEOs6jrerjULwXF1eztPK487gZPoBVW6gfopSO4RST0paSQZQjJFICrd6vb2pVZZFjLdie&#10;fSiw1W31UyiCWOQRHaxR1YKfQ4PB+tfn7/wcjHUPC/8AwTa8ZeJdC8Qar4c8RaC9lLZXVhdtathr&#10;uJXDMvXKknHqBXuf/BJnwdY+C/2H/Ar2l/f6xNq+lW+o3mo3krST388kYZ5HJ75OPwqnTvG5LlY+&#10;lWjDckZxSNFtXIBrn/iT8UdB+FWgPqviHV9O0PTYxhrq9nWCEE9AXY4BNc/4z/aX8HfDvwXF4h1/&#10;xLouiaDPt2aleXscNq2/7n7wnHzdvWsFTeyDnR1fiDx3o/hExDVNRsdP85giG4uEh3EnAA3EZyT2&#10;rXt7gTxI6g7XGfWvxy/4OFfDVp8QPjF+zT4u0zxHexQXvjSxsHhhuTHb3tsZVl3ja21hwOemDX6H&#10;/Dv/AIKA/CnVvidb/DdPHvhWTx0YDIuix36G6IVcsoX1x2zmt1Tl8IudH0Du9jTZ7hbeF5GyFQZP&#10;FcHJ+0N4Ts/iNaeErrxBo9t4k1GPzrPTZblUubxAMlo0PLcc8VJ4w+PfhXwf4q0zw9qevaLp2ua4&#10;GOn2FzdLFPe7eSqKfvHipT0uPnRtXXxP0C08R2+jS6rYxaveI0kFlJMqXEygZJVCdxGPQVvQyiRn&#10;ABG045r8ffihp2l+D/8Ag5p+Gz3F1qkyar4LvZvKkvHeAXCvtVgrMAoIzX6l+B/jz4Q8XeKLnw/p&#10;3iHRrrXrFAbjToruN7qAY6ugJK5PrQwUkd1TXkEfJzSo24ZwR7dxTJ49/OTxQOTdtDM1zxrpnhwq&#10;b6+tbMP08+ZYwf8Avois+y+JmjapO6W+pWUzJyQsqnA9c5x7/Svyo/4Ok9FCeFvhNPb6vq+mXGqe&#10;LbDTJha3r26zQSS7XXC9yDXN/wDBTz9lKx/Yk/YKl+MHwc8U+I/BfizwcbaUT/2o8sd/G+EaOaNy&#10;Q5K+2c12RpU0l3Zzqbbsz9mbW9iu0Vo3VlY9RTpb2OCMsWXAOOSBivkX9lv9v7RLX/gnV8Pvi/8A&#10;FHxDpHheLWPDtlf39zeTCJDO8IZlQHlic4wOa7z9m/8Ab9+GP7Yei38/gLxhofiVrBwlzFb3C+fD&#10;u+6WjJDYPriuWpC0rGkJJLU9b0r4ueH9V8Zz+H4tUsH1u1hWaeyWdTPFG2CrFQcgHNdSG9AcV+LH&#10;7IN1LpP/AAcn/GuNbvUDbQeGbXEc05cZZIiMAkDbngfWv1b+F/7U/gr4yeK9d0Lwx4i0zWNX8MT/&#10;AGTVbW1lEkmnzY5ST+6R6U6lLk17lOpE9LaXYCTxil3cA4PNfKnxZ/4K9fAL4M/Fq98Ja98TPD9p&#10;rekzfZry2Ejv9mlJxschSqn6mvZPH37RPhvwD8L7rxvqWt6ZZ+FbK0+3S373CiExbN+5SeG4I4pK&#10;DBVIno3mgdTilLYxgE5r5Mv/APgst+zxouleGb+/+J3h+xtvF8Sz6Q88237YhYrnHO3kEYbHSr/x&#10;X/4K0/Av4HeNrDSPEPxI0C3u9QiE0UaTiXEZ6M23O0EetNUpMPaRPqWkb7pqh4d8S2nifRrW/spE&#10;ntbxBJFIhyrqRkEe2Kvt908ZqPUplW+v4rCB5ZWCRx8sx6AVzGv/ABa0HQg7XWr6dBHCSJjJcooj&#10;xjAOTxnIql+0l8KLj43/AAR8SeFLfUrvRpNfs2tPttsQJrYN1dD2YV+T/wDwXX/YB+Gv7L3/AATW&#10;8S67p1vrk/iy0W3hGq3Gq3DTXcuVQvIA21iQOmK6KUYNWZmrrVn63aH8WPDusvi21jTpm2b9qXCM&#10;23HXg11dpeR3SBkO5T0Nfl9+w9/wSB+E3xj/AGFvhxdTWet2HiibS7HVX1hNSnW5SXAcqBu27ecE&#10;AelfWX7QH/BQ/wCD/wCxXe2Ph3xj470rTdSih5snnM93HGo/1jooJVQOSTUypR+wyueJ9Falq1vp&#10;UEs9zLHDDCC0juwVUAxySenWsL4bfF/wz8X9Hk1HwxrNhrtjBO9vJPZzCWOORCQyEg4yCMcV494h&#10;+PPgn9r/APZb1TWvCms2viXwzqtpNsvLCTejlVPAYdOQK/PP/ggx+3H8LP2PP2CZI/HHjLSfDBvf&#10;FusJHDqN5iZ2+0vjCnnGOmetKNGctkCmj9lA/HQ0uQOSRivK5f2tPA0Pwgh8fHxJpp8ISWn206p5&#10;w+zpDgfOW6dTjFRt+2D4E/4VXF43/wCEl0seEJkEqau0wFoyH+Iv0wPWoVKQc6PVhKCcA5NBkAPQ&#10;5rx7Xv24fhx4Y+E9v451Hxbolr4SvCot9Ta5UQT7jgFGJ55rzzVP+CuvwJ074w6J4IPxD0KfxFr7&#10;AWNvFOGin3fdAkHy85qlTk+ge0R9Sq24ZwRS1U0bUk1W0WaMqUYfwnIq3UNW0KTuGfmx61S1LXbX&#10;TY900qoC2zk459Ksy3AjfBH4+tfkd/wch/tY/E7Q49E8CfBW41D/AISLw7H/AMJf4layJ3R2Eb7Y&#10;0Yj+8wb5OpAzSo03OXKJzR+t8V6kyqyncrDII5B9q53xT8YPDPgnxHpGk6trWn6dqmvSmHT7W4mW&#10;OW8cLuKoD94geleK/wDBMz9rC1/a+/ZB8F+NFnia81TTYTeRlseVcKCrr7HjpXL/ALa3j79n7w9+&#10;0d8MZ/iprGm2/jzS75pvCdpLIROkrpsMgUHkdME1bpSTa7C9pE+t0nVlLAjb6+tBkXGQevHrXiv7&#10;SP7b/wAOv2Sfh3Y69421+30ey1GYW1khDS3F1Kcfu440BZycjoPypP2Vv26vh1+2B4T1LVvAfiSx&#10;1m30if7NexAPFPaSkZ2SRuAytgHg9KSpvl5+gOpE9rWZWBwQcdaGuERgpOCa+TPjd/wWQ+AX7Pni&#10;7UvD/in4keH9K1nTER7q0aXdLDuBIUqM5PTpWx8Yf+CrfwW+BPw18O+JPEXjfTILXxXbi40iCESX&#10;N5foRnckEatIQO524HrQqbb5QU1ufTu8cY5z6UjyBBkgmvB/2aP+Cg3w0/av8BXHiLwZ4lsdR06y&#10;ZkumJMMlmQM/vUYBkPB+8BXA+Jv+C0P7Ofh/R9fvrr4peG0tvDd0LG9kWbcPOwSY0wPnYY6Cn7OV&#10;7AqkT62WUNngjFOryP8AZP8A2zPAP7Z/wztvF3w61238QaFczPbrMg2srp1DKeVr1ypcWtxqSewU&#10;UUUigooooAKKKKACiiigAooooAKKKKACiiigAooooAKKKKACiiigAooooAKKKKACgnHYmihjgZoE&#10;2Ju9jSg57EU3zPY0qtuzwRinYSknsLRRRSKCiiigAooooAKKKKACiiigAooooAKKKKACiiigAooo&#10;oAKKKKACiiigDGt7952AYjBNaULFUyBkisqONbVhuyST2rSQktGFOUfrQYR3J45S7YIAFPpFjCnI&#10;zmloNwooooAKKKKACiiigAooooAKKKKACiiigAooooAKKKKACiiigAooooAKKKKACiiigAooooAK&#10;KKKACiiigAooooAKKKKACiiigAooooAKKKKACiiigAooooAKKKKACiiigAooooAKKKKACiiigAoo&#10;ooAKKKKACiiigDxj9u20N5+yr8QLZW2NdaDfRq2M4zA+TX85H/BO7wb8Zv2MP2XPD37SHhKCw+Iv&#10;gfStUms9Y8L/AGRpbqyUTFGlQAMN4I4ftX9Hf7b/AIE8TfEv9m3xloXhC3tbnxDq2lz2lmLiTy4g&#10;7qV5P0Jr47/4Ig/sTfFX9if9m+++G/xN0vSmtoL+a5sri0nWWK6ilYsVK4weSetb0naHKZuB9B/s&#10;Nft7eBf23fg9YeNPAl9BNDd2+6508sDd2E+0eZFKo/iVgRnGK+A/23/FHjH48/8ABbLS/h1bNoeo&#10;6F4R8JtremaRrcpNjJcu7IZJUz+8IxkA+tHhH/gk7+0R+zF/wUM8WfEb4HzeFvCnw/1+/FxeeGZL&#10;tlg1RS2XG0AiMjJYY7ivUf8AgqH/AMEsPid+0X8WPCHx6+EOvp4F+MHhvTxY3FuYhJb3g8wsVJPz&#10;FST/AHaqm+STt1BQ1ML9mL/glx8Rvhd+3jF8etZ8SeC9CsNRsmtL/wAL+GLVrawnRYmVHVPuh88n&#10;ivLv2Lrl7L/g4p+P9hbNLK0miW0rgcNhY4vX3PavqH9iT9l79qbW/iPYeJ/j5400Y6doccxg0PQ7&#10;RokvJmXb5krHBbAJOMda5D9nn/gn58WPh7/wV5+Kvxw1/TrBPB3jex/s2wFvPvuQqKgWQp6FVJ/C&#10;tZWasy5K6PBvFeifDz4TXv7UVlp2iXPxq8beMHu9RvEsrJbmPQ08ogRtK/3HDZJAwQKo/wDBJ7wL&#10;4x/aN/4N1fiD4E0S4lm8RXc2qaXp1vJOQ4VX+aFSOnpjpWn8K/8Agl9+178EvHfxr8JeCb7wfB4A&#10;+KerXOor4nv5B9pjS4DAr5YG7hCFwTgHmuo/4J+f8E1P2rv2Hf2IvF/gbSdb8O2HiBdYuL7QYGlE&#10;yagWICsWH+rDBM4/2qKjgopExjY4P/gkN+1b8KdI8efCn4P/ABm+GT/Dj42/DKT+y9H1S502Oyi1&#10;J4ovI/1pCmQtj1IJr90kYFFORyK/LDxN+x/8Xv8Ago58QfhGPi98M9O+HV38MNWj1nUdcGoQ3smr&#10;MiD9zbhcERuwJw3Kg4Ir9SbDKQIgxtRQo/AVz1ZRaXKWTSDchHNYvioqdOcyEKzAgY5HTv7VsznE&#10;LHIHFfG//BXjwx+0P8VPgbN4O+AVrYWup+Ij9ivtZnvPs8mn27DDlP8AaIyM1iB+Sv8AwV38Cn9p&#10;T9szxh8Z/gv4Q1bXtO+FE1tpnjnUNPlItNeEYBkhiC8SlFG1yM88Gv2N/wCCen7Tfgv9rX9kbwr4&#10;v8GRwR6XqFokMVptVJLF412NAyr9zaRgA47+9XP2Lv2Q9J/Zs/ZA8N+AF0W0jOlaaqakifMt5dSA&#10;tcyux+8ZHJLE5yTXwz/wTd/YL/aN/wCCe37XnxFa20TQ5/g7451S4vrbTItXAbS1dyyyrGe3zHge&#10;tap+7YiUbs5z9r0Lp/8Awc2/s+FA5a48MTyYYfLH89yuOeOqnpX7OaWCbGJiSSy5r8qv2of2Lfjd&#10;8Rf+CyXwp+O+geFdJuvB/gnSl0e8im1RIZmVpJy7ovViFkB/Gv1O8OzNNpFuSFGU6Bg2PxFZWsUl&#10;ZF8fqa8s/ak+HXhz4sfCvU/DXiqGK60DxFbSWN3BI4QSLJxgHse+RyK9TFfK3/BVT9nP4i/tJ/Ab&#10;TdO+GXiO08M+KtF1q21qN7xmjhuVi6wsy9Q3Tn1op+6M/Kn9oT/glh8YP+CUHxLn+J37L/ii8v8A&#10;wVpNqb6/8I6lcNOWQnMojU/KwKjqBmvtf4d/tlaP+3f/AMEnvFfj+zgfR4rvQNRtb6zmIWWwuIld&#10;ZF44xlcjuM1lfFLxx+1H8UfhlqHg0fAS2ttZ1yzbSptYj8UwTWdjuTy2unXapCkEsApJrS8Nf8E1&#10;PFv7Jv8AwSD1T4I+BUsPEvi/VrG7he8uJRawTXN2xMspbuAGIz3xW6qq4Hwr8U/hbq/7Jn7Gf7Kf&#10;7Vng2KFNS8AadFaeKHf5Zb/T7h8M7+pAYAZ7V9afG/4n6J/wVI/ap+FPgzw/e/2/4C8C2C+OvFX2&#10;GQSWvnts+w2khXILgCVth5+Xmvaf2Yf2QfFfxL/4JpWnwW+L3hfTNF1Kx8ODQZoVuBdWz7EZY5gw&#10;HH3Vf6iqH/BH/wD4Jeaj/wAEx/2WfEPhy/uLDxD4r13VZtSu5rdwgfaoS3iLNyRt5z0XJ45ohNe0&#10;TYHiH/BEhrzSf27v2vIZ5mEyeKLOY20MeLcB4XJIH94AJkdqvf8ABYn9qqPWf2vfgz8M9O8LeJfH&#10;UOhahF4x8TWOhaYb54bSISJBvQHvIScEDjFVv+CWf7Jf7R/7L37WXxx8RfEPwbYQaD8RtSOq2s1v&#10;qUc3lupdUU/7yFRn29q9G/4Jqfsh/F/4W/t2/G74j/FrQ9Kgn+JM1uNAv7bUFuJbOzhG1bc4HyqF&#10;xx61s5xi+YD4Y+J/7Vtl8Av+C3fwx+MWl/Dv4leAfDXjC1Tw/wCJ7rxDo0mnWt1NKRHE4L/IVAGT&#10;yK/oA8Pa3BrGlQTwSRukiBgV5Ug8gg+hHevhD/gvL+xP44/bd/Y1TwR8P9JtNU8Tzara6hZvPdmN&#10;bHymJLgnjJr37/gm/pfxR8Nfsn+E9E+MOn2Fl410K2TT7prS5+0R3EcYxHLnsSOCPauWck3oB9B1&#10;W1mQw6XOwAJVD15FWao+JTKuhXRgiE8yoSkRbYJD/dz2zWTWtwPyJ/Y9/Z58KftX/tlftueE/Geh&#10;WWt6Xqfia1tE8+33iD/Q3GY3P3HycjHpXhnw7+Mvir/gnX4F+Nf7J3xw1ILptz4Wv9Q+G+q3JYw3&#10;1q0cgFsJG+8wG0BeoPFfbv8AwTS/Z4+NXwj/AG1/j94j8deDP7D8KfErWotW0mSLUYrhWaNPLwyr&#10;8wJBByem2u+/4K7f8EqNE/4KX/s/SaLPDa2vjDRo3uND1V4t0llKcbkBH8L7Vznjir9olK7A+MP2&#10;3fG+vfD7/gi7+zz4Z8P6vbadb+P9W0Xw/e3F1mCJ7WWJndJcYOzMaAkdM8Vt/tW/8En/AI0ftdeG&#10;PhreaVN8KfBfiL4cajFqSappVtNFc3cOFAXzE+ZlKqOH4r6A/bH/AOCSV7+2D/wTC8GfCabUYNB8&#10;W+CILS606/Ul0hu4I9mAfRjz7cV4d8B/g/8A8FCPGtrZfC7xZeeFvAfhLSmjiu/G0LfaNRvLSMBT&#10;HEgztdwM7vWuqNe6ukBq/wDBRbV5PD//AAVp/ZFi+IFxHJ4GtLG7MWZUWxu9Z8sKCwJ2kgZIzzXF&#10;3X7PnhP4hf8ABx1Y+IPC3h63l8PeEvB51jxBeWbGOxi1Ej9wTt+RpQM5ArY/4KpfBP4r/E/9u34R&#10;6V8N9L8K/Eu2+Gehyahc+H9b1CGF7SZ3EQvpFZt5LDkEA5rS+GXxy/am/ZO/aB8F2PxC+Enw7s/h&#10;9461mHR9R1LRrpEnhMyMI2Kk7zjBHKkc9qORPUydN33OA/Zx8GfFH9uXx58ePH+neH/hd4ps/E/i&#10;W80I/wDCViS7fTrW2H2eNIdqERYY7zyMjmtzwN/wTK1/9i3/AIJX/HzwR8T/ABDo3izRtTtbjWtC&#10;sbLzBFpBWJiEDMSSu8ghePu1T+I3/BPn9rX9gL9sDxr4p/ZotPD/AIv8CfEW8OpXOlarcGNNLuXY&#10;FmxnIbAxkc4r6Rvf2Wvjref8E7/ibpXxAvrLxv8AFT4jW90qWNnOI9P0rzV2R26N1JQEnJzwDWar&#10;N6WK9mjxH/g3r/4J/wDwR8TfsL/Dr4kXHg6LV/GzRyXJ1W/ZpJbeXLIViGcKowOBWj/wQs0HRvDP&#10;/BTz9sjTtHtWtLbTPEdjHHGzlsRlJ8DJOcA7uPevdf8AgiH+zT8SP2Rv2F9I8AfEfw3Do2v+Hg/l&#10;rDfR3CTqzZByOBk4HrzXH/8ABJ39i74tfs6/t3ftBfETxx4fsdM0P4tala3tgsN8J5bYQtcAh1HT&#10;IdSM0pvQIxsz9KogFXAzj3GKdTICzAlgQSafWJZ4v+38y/8ADIPxKSQMY5PDeoA44wPs7/1r4w/4&#10;NRoY0/4JQeGtq7W/tG9En/f419lft8eEPE3xF/Zd8d+HPCtlHfa54k0S80ywVpPLRJpItqFm7DJN&#10;fPv/AAQO/Y0+Iv7Bf7GFp8N/iFp1nZ6tYahcXW+1nE8TI8gIG71wTVt+6kB930HBHPSimy52HBx+&#10;GagD88P+DndN/wDwSP8AiSQqlidOLHqQBqFua+jv+Cd+pW1v+yD8OobeIoJNDsjnGBzbqeg6V4v/&#10;AMF6f2afih+2Z+xxdfDH4a6HZale+Kru3iuri4uxCljHHOku9sg5GUUYHrXl3wc8d/ti/AL9nzRP&#10;B2l/ATwxq+q6HpUelxaoPF0Udu7oFVZHiZA+0hOg61rF+7YiUbs6f/g5Q1C01f8A4JK/E8GAXd1Z&#10;RW0iKg/eWxa4QbmHVeD+leAftdy2ev8A/BtMtxrFsBN/whFnLCLhNzRzKitGwJ6NkEV7dJ/wT1+L&#10;f7VX/BL34leDPivrdrZfFr4my3N7PLG/m2tqBIHt7cHoIkCqM8V8t+PP2B/2yfj9/wAE1NT+BHiT&#10;SPD3hs+FIoLGzmt7g3J8U28QwuMcRjHfvTirGTdnYy/+Cjumad8Qf2Jf2KdN8QLqS6VrniXw/Ddy&#10;25P2qGGVIUOx+zHd27V2v/Bcf9hrwP8As6fsd2fxc+HekWPhXx38N9Ts9Rs9UhY/aLtUdVZZZDy5&#10;YYHP3j716L+13/wSu+MPxU/Yp+A2meFtR0eDx18D5rLVYtJuJMwapJarEY4Q/Zsx4ye5Nd78XP2V&#10;vjJ/wU28E+APCvxS8IaZ8MPBljrdtrXi7T11JdQutZ+zOHW0UJx5chHLHkDitHNc3MUqbetz58/b&#10;N1u58a/tc/8ABPTxfqW608Va873Go3UI2PLuslY7sdFBbkHjFaH/AAWrsptS/wCCpH7FeoxERzz+&#10;I9reXIQ8iiRWIyOGBGRx2NfRf/BVH9hXx/8AErxz8FPGvwb0nTbzWfhBq0ssWk3jiCG4tJYBFtDe&#10;gwB7V86/Gj/gnd+17+1p+198I/iv4qn8C+H7f4danFc6foFss0tvYR7gHZpBy7sOOOn0qIOCp83c&#10;rkPF/wDgtX+0lffsff8ABafwV4+0rw9d+J7jRfAtw7WlsnmSQxtIx88r/dTgmv08/wCCTPgr4ceJ&#10;PgwPir4Xl0vX/EfxGZNU1bXUCNNcTMozGxX7hTpt7V81fGL/AIJ6fGD4p/8ABV3w58bbvwvoF74N&#10;t/DcvhnULG4v1EskZXBdE5zwvQ+tdV/wTf8A+CePxk/4J/8A7V3jR9DutFf4HeJdTN3baJNMyXGk&#10;s33niVcjGTyParqxXIvIFHU/S6NQgxySKcRnOe9Q2TOytvwCDjjHI9fxqVsgEiuRo0Pyf/4OnEaX&#10;4N/Bu2sngttYn+IemCwuJYyyJL5mF3e2cVseMv8Agjh8Tf28PhR4Z0b41/GCXUvCtsYbu60fSLBb&#10;aO5kVQWVnBywJzyetdf/AMFzv2FvjN+3fL8PrP4cW/h9LHwPrlv4geTVLgxC4nhcMiL6jjp3r7h+&#10;C8Wtx/CrRl8SWUOm64lpH9rt4CJFikwAQp7jPT2rd1PdstzH2Wtz8+v+Cknwj+B/wSvPgLZ+MPt9&#10;9pfw+v003wl4E06I3UutTCNUhjMA++sTBW3MMcV8/fs9/wBoaR/wX91dIfCEPgex1XwLFdzaVaok&#10;ewKzBZZUjG0NjqDyK+nP+Cqn/BPn4y/GD9rz4WfGT4M3ehy674EguLSaw1hsW0iSOGYj3I4yOQK8&#10;l8H/APBMr9qrwp/wUQ0f4063440TXX1ixNlrxtrZ7dLa2BLLaop4cAnAbvW1FxlH3tyJrlPkH/go&#10;V+2Nq37Dv/BZz4y+IfCenNPeX/h7TbQXzW5lj01Aqhp3x2wuRnvX68/8E7fh54A8FfssWGs+BJLS&#10;6XxxC2salrKbDLql3crvmnkk6g7iTjouMcV89eAP+CXnjbxV/wAFHvi18YfHek6Hqfg3x3p6aRaa&#10;VcsGlMSAD51I4XjoOa7T/gnl/wAE/fib+yn4W8deBNY1KxHw91m/vZPDdrbk+ZpFvOGPl7mIBQE4&#10;AHQV0YiUJxSXQqMbq58Z/ELwx4Csf2CPjXofwX8Oat48dpdWuNa8aakiFbm681/MeGZxucIQQCDj&#10;ivU/h3rt38Xv+Da+4l8WQtdz2vgCcMZHzgxRHYxPr8o/Op/gz/wSM/aP8GfsmeLvgTN4z8NWXhbU&#10;1uoNN1BLaRrpoZXkfyz820AF8EnmvTPhH/wS7+L3hz/gmLrPwH8Q+K9E1HUdS0eTQ7S7tbKSOGyj&#10;ZNoLkk7j7+9EZQSsVyHyF4I/Ze+H/wDxDnN4pvPCOkT6yPBMWoLqhhD3kUpwxKOeVwSQMelJ4Q/Z&#10;T+Gkn/Bu5P43v/CVpP4j1TwyuqS6rMS98ZdwZD5p+YDB6V9o2H/BLnxnbf8ABH2L9nWTUrI69B4e&#10;OivqEQJilKudpweV4xWvpf8AwTW8Z2f/AASV039n67n0yXV7Xw/b6I9/Gw8h/KCoWJ7Z25/Gpjir&#10;WVtmUoI92/4JKeJbnxf/AME9PhJqNzeSX0134bsZnkcEMWaIEjnk9a+ma8R/4J/fAXW/2ZP2TfBP&#10;gLxBd2V9f+FdOi0xri1DCOYRrtUgHpwO1e3V503dljZV3xkE4Br85v8Ag500CLUv+CWfjh5QSLR4&#10;LhCDjY3mDB4r9GpDtQk8AV8U/wDBcL9kD4gft0fsi3Pw48Cvpls+v3MQvrq8YgQxK4bgDqeB+FOE&#10;rO4pK6O4/wCCVV7LcfsG/DOeSKWMzeGtPchwM7mt4zx3xzXxR8Xbv4baJ/wUd+L2n+CvDq/Ef41e&#10;MNOK6pdybZdO8MQLEEEcrsCqb+cqMH86+9f+CfHwZ8X/ALPX7LPhXwV4wk06XU/DOnQ6d5tnMZEk&#10;SJAinnvtUfjXxPrH/BJX44fCn9sD4teIPhb440fTvBfxiuFu9TuLy2ae/s5NgB2MOo6ce1b4ecU2&#10;mZ8h59/wQIkvPAf7C3xe0u9Z4p9I8Za5DcpACLa0KquUjH93cDjHqa82/wCCLH7HXw6+MH/BOzxj&#10;4n8V+ELXW9X1G81czXOpxeay+XJMqGNW+5jYDkc819UfsFf8Eq/i3+xz8OPiN4X1fxbpXiTS9eur&#10;m9sJVieOR5px88kuTn7+TgV3f7An/BO/xz+x9+xZ4n+Gmq6vpOs6vqkmpTWl5FuEQa5aR1ixjoGk&#10;I/Cup1I/ZYpU2z5D/YOE3jb/AIIDfEKHXbeSfTbfT9cFrE7Bkito5JEiUemCgP411/w+gZv+Dcy7&#10;tr+KNjF4Km8kxkMi8ttxjoa99/YC/wCCWnif4B/sMeJ/g9421HTtRTXWvIxdwIzRolwzMVx6Bm6V&#10;4n8P/wDgjr+0Yn7NGufBbV/il4dsvh8q3UOmxWtoTcXkbsSiud3yovQjFdMJUbasj2TPn/8Aa78H&#10;29t/wbq/D63vbITrZwaXGlwq5dS7AMAfcNT/APgpP+y14L+C/wDwTN+GviLwh4dsNI1vw7e6Zcxa&#10;kVzeAttZiZOpzk8dK+wfjZ/wSV8c/FT/AIJ2+HvgTFrWm+Zpktobi+RWELLCQQF9ScYNa/8AwUJ/&#10;4Ji+Nv2wf2LvBXwu0DU9J0vUNFvbK6vru4DiOcWy7SowO+BQq1KPKkXGm0fbf7J+pvrf7P3hK/kZ&#10;3kv9Jtrhy3Xc0YJr0auJ/Z78G3nw++E+i6LfmE3OmWcNu/l/dJRAuR7HFdtXj1nebZrFWRheO/Es&#10;PhLQL3UbliltYwPcTNjkIilj+gNflZ+wJc+K/wBpX4qftBfGe7+HPiC60P4qarFb6Dd3lxbmGfSo&#10;IWjjhjUvlQWJbty1fdX/AAUv+CXj/wDaJ/Za8R+Dvht4i0/wt4i16IWr6ld7glvAch8beeQSM+9b&#10;v7EvwOvvgH+zB4R8H6otj9r8P6XFp8hswRDIUQAsueSCRnJ5rSlVUdVuZOm77n5d/wDBA34p+IP2&#10;T/2lfiT+zr470TUNAvl1SfxDpMFxMrpHbSyFQi45IA9K6L/gu7aaUP23P2VdQW0gl1J/GRhklMQe&#10;WSIhTtz125HSvZf2z/8AgmT8UfjR/wAFK/BHxu8D+IvD/g+z8G6cbGUSwvPPqytKXcHbwBtOMmvH&#10;/wDgsZoM3iP9tj9kbSIohdX8nid7hzayhmTbEMkAj5sHJ47V389Obb8jLlZ6Z/wUQ1/4TeCP2ovg&#10;1rfibTdd8a/E21Wa18K+HNLJkMTSY3XsqcqsaAld5GQR1rw3/gmRrniiz/4LC/tBaVr9jp+ivqOl&#10;2t/dadYyAQxM8pVQ4U7WkZUJJ69a+g/20/8AgmB8U/ib+074N+MPwq8a6T4e1/RdNbR7y11K3MsL&#10;wFgx2HIOepwO9ZX7P/8AwR7+Kfwk/bx1X4zXXxK0/U38U6esOs2ZsSrTsrbwq4bhQcgdTzUt01R5&#10;LkSV1Y8H/Y//AGN/ht8e/wDgtF+0BqniHwfZawPDU2nrYR3kfm2qGWAtJlDxkkDGf7pr3b9qay+E&#10;Hwp/b+8M22j+GpPGPxq1Hw/LY6bpFjDvs/DtgpJaaYfdiUkgD8cV6H+xp/wTs+In7PX7bnxQ+KOt&#10;694auNM+I8kDmwgilWeAxIyRZzxnae3fNcV+13/wSr+Nusf8FAbj45fBnx3onhu68R6XHo2tRahZ&#10;+ftt0IIKBeS2fp0pOVN1uZMqLtGx81/8Ee/CuqWX7f8A+1RoPiHT7PThPqdpey2Foxaz/eJKwI6Z&#10;zsGR7msL/gkJ+y14J+LX7S/7Ud74i8G6ZrMmm+KzY20M0Cm0tUWNzuWIjAfn71fWf7Hn/BIX4ofs&#10;zftYeMPiJq/xNg8Up40tIo7+3mtCklxJGzlXzu+ULvbjHTFdx+wD/wAEvvFH7HfxF+MHiC+8QaZr&#10;5+JusNqsOy3eNrIlGABYkq2MgelFV01LmTLgrs8L/wCDabw7H4C8SftEaDYI8Wjab48nitYANqQr&#10;tz8o7Ae1frZXwx/wSi/4J3eNf2H/ABf8T7rxX4h0zxBF488QPrsLW1tJD5G/IKHdx0x0r7nrz6j1&#10;NoxsFFFFZlhRRRQAUUUUAFFFFABRRRQAUUUUAFFFFABRRRQAUUUUAFFFFABRRRQAUUUUAFI/Slop&#10;pia0ImYjGKdCSQSaScAAYApYOhpuREY2Y+iiipNAooooAKKKKACiiigAooooAKKKKACiiigAoooo&#10;AKKKKACiiigAooooAwdOnBtow+GZ161rWY+Rcj7vSsfTb1WXf5TANwOOla1lNuIGKDCO5aooooNw&#10;ooooAKKKKACiiigAooooAKKKKACiiigAooooAKKKKACiiigAooooAKKKKACiiigAooooAKKKKACi&#10;iigAooooAKKKKACiiigAooooAKKKKACiiigAooooAKKKKACiiigAooooAKKKKACiiigAooooAKKK&#10;KACiiigBht0JJKgknNVRYQqwCxIpAwMDp+FTT3Kw5JYjH6V59Y/tB+FNV8Yz6DaeKPDt5q9qcT6f&#10;FqUL3Nuc9DGDu61HKwO9bS4wuCQF6YHAP1pJNOSaMIX3ADAzVOLX4mTIkVjIQBg4/DJ6VR034iaT&#10;qOqSWUOqWkt7B/rbdZlaRf8AgI5os0Bs2mkpaoyAAKecKMD8hUV1ocUm1YwEYDqMggVX1TxPDp1j&#10;LcS3MMUUKlnkd1RUA6kknGK5zwN8bNE8fTPHp+s6ffyRNyLaZZMDPfaSB+NNza1bE3ZXOph8Px/a&#10;EkGAY+hHFWf7OCTMyALn0HXio/twigeRipH3uvA/+tWVo3ji11vUZrWK8tmuLc/vYFb95HxkAj6E&#10;H8aPa32JjO5tjTY9gDBSPQjj8qmjRV6ADFU7zWYbG3EkrhIx1OelZPiXx/pnhK2WbUNSs7CCQ7Vl&#10;uJlQEnsAetJNt2HKVjo8h+CMg1FdWUd1GUdVOfUVjaH4qt/EcSy21zDJCeVZXzv4zke2Oak1LxpY&#10;aHGjXt3FCZmwu84H4+lUrji7mhFpiQoqKwVV4A7U1tHjMiuAqspzuHB/ShdRSeNHikicyjKbTuDD&#10;8KwNY+KmjaFrp02XWNLi1BcZtjJ+8OfaolKSdkM6D+xomIL4dgwbLHJB/HpVmCEQxhRg47+tULDX&#10;re+Tcr7gRnOOD9Krz+MLK3uRFLcQREn5dz4P40Kb7AbYqKS0R4nUjhsnHaiC4E0KurKysMgg8VLW&#10;iYGV/wAI8hdS5Eiqc7Scj8ulWvsEcrYZAR78gVbooAgFigwMHA7ZPrmki0+O3QIihVHQVYo/ClJX&#10;VgKlxpQuE2M2EHYcU6HTUhC4AyPTgVZ/EiipjBICtLp6TEliCf1pYdOS3YFAFIqfaPSlqwCkdd6k&#10;ZIz+FLRQBAbCPdu2KG9QMGlNoCuMED681NRWcqd3cCKOzjVNpUYJzjtUVxZqiu0Y2HrxwSatUEAg&#10;gjINCi1oB+ef7Yf/AAQ7j/aA/aWvfjB4E+Lnjz4V+NtQhSO6k0qVjbXew5AkTgMuexyK6f8AY/8A&#10;+CSGpfCT4yQ/EH4nfFnxb8YfEenKBpUeqSeTYaQw/wCWkUKNsDdeSpPNfcS2sasWCKGPcDmhrdWI&#10;zyB0FaqTAqHSEaJEAAKd+4/Gg6KpXDNlR+nv9fer2PbFGM9SSKTAqW2kw2rEoAoPUA8GpYrGKJmZ&#10;UXLdal2gdqXGOgxUpMBFUIMDoKWiiqAY9skhO5Qc9abFZxwDCKFFS0UAFBGQQehoooAhubGOfBKp&#10;uVgwJGcEd6rNocTTGQklj1JOTV8gHrSbR6VLTAqrYx7HCooJBB465qO30vypixUgHjjjA9OKvgY6&#10;CilZiaRB/Z8ZYkIvzdeODTEs1hUqoIU5GAeKtUUWYyFtPiZCpQEHPXnr1pBp8aqAqqqjoB0H0Hap&#10;6KpICuNMiycqMHsOB+VSC0jXO1doJzheBUlFF2AiIEzgAE9aX+tFFMBpgUkEgHHrzSC2jAACgY6e&#10;tPooAjNrGUClQQvT2pktnEwJZVY+/J/+tU9G0egosJoqx2cZyoUDcME9z+NSraJsKkZU9s1KFA5A&#10;ANFK7WwJDGt0bqoOfbrQbaNjkqDT6KLyGRi1jUEBFUH0GKFs4lQKEUL1xjg1JRUtMBi2yIxIByfU&#10;k/zp9FFWAMoYEHoab5KliSMk06igBgtkGMKBg5pslosh6YH5YqWilKN9AIpLNJcF1ViOASMml8hN&#10;oGAABipKMD0FQqaQDPKTaByAPegxqe/P15p+B6CjA9BT5QIxAmWwSN3oaX7MnHB+Xgcmn4HoKKaT&#10;WwCJGqZIABPWlooqkwEKBiCc5FIIVGMA8DHrTqKAOL+NXwvtvjL8LNc8MXN5eafBrNs9rJc2Uhin&#10;i3DGUYcggd6+Yf2Jv+CNfgv9j7x3B4luvEni/wCIWv6fA1vpV54m1Jrw6VG7EuIVbgEg43dfcV9o&#10;+WpOcDNAjC9BiiDaRTaK9rYxwKAAAR6U82ke4MDgj34qbA9BRgegqOQjlRELdQcgn86T7JEX3FV3&#10;4xuwM/nU2B6CjA9BSVNILIiS2jjAChQBSraRjJ2gk9/WpMD0FFPlBIYlskeQq7QTk4p9FFOKfUYU&#10;UUVQBRRRQAUUUUAFFFFABRRRQAUUUUAFFFFABRRRQAUUUUAFFFFABRRRQAUUUUAFH6UUj9KEJuwM&#10;gbqScUKgTOM81FJnjBIp0BPOSTTaJjO7JKKKKRYUUUUAFFFFABRRRQAUUUUAFFFFABRRRQAUUUUA&#10;FFFFABRRRQAUUUUAY1ujwWqqEOCa0LJHBBbAxWTbwTt5eHJCsCR+NbNuxyARg0GEdyaiiig3Ciii&#10;gAooooAKKKKACiiigAooooAKKKKACiiigAooooAKKKKACiiigAooooAKKKKACiiigAooooAKKKKA&#10;CiiigAooooAKKKKACiiigAooooAKKKKACiiigAooooAKKKKACiiigAooooAKKKKACiiigAooooAK&#10;KKKAPIf2xfhr4y+LPwJ17w74E8RS+EfEesbbeLV44llkso2cCSRVb5SQvTPpX49/8FRP+CN2jfsB&#10;/s8X/wAdfhZ498XaR8UvAkAuNX1uW48241qWVgkkkgfhGJbICZHNfuzeSqisSQAuSe3QZ/lX5pf8&#10;FErg/wDBR/4rD9mjw8mrSeH7e9hu/H2qxRHyLWzjbzVt4n6NK74BAJ2hecV0UncDzX4/f8FVfHXw&#10;n/4Iv/DHx+8F1J8SPipp1lolpcSRpHKlzODGLnBAJPBIOOuDWf8AtnfsZWf/AATv/ZGj+Nnw21Dx&#10;Ld/FnwI9vquva7Nfyef4kjDh7lLkbtroQzAHHAFZP/Byt8PYPh/+zv8ABZ9Otks/DngTxnp32hYE&#10;/d2VupUZKqPlUBQenU8V9B/8FqtVj0//AIJRfE2+upLyO3uPDywRGMACTcse0H1XDDketCqNvYDr&#10;/EPw8uv+CuH7JPwx1qy8Xa14W+HnirTU1fXrPSJRb3GrW8iEizMnVFBJyR2FfnF8bf2cda/4Iift&#10;+fCO/wDgz4z8S3PhD4oa+mmapoFzILjeN65wW5kyG+8f7tfo7/wRRv5/hn/wSA+Dtzr0sGniLwxF&#10;dP5soWOKDLbXcnoNvPNeY/Df4Pal+3J/wUSHxg13SLZPhn8NbefTPCbXAJbVr1yBJfhT/CFGEbvn&#10;ilCfNdSWhM720Psn9qf9o3Sv2dfgfqev30gWVY1tLW23ES3F048qGFVHVmcqAo69q/L7/ghZ47+K&#10;Wtf8Fb/2jbX4navPqfiK00+1F1BIVKWsbBZIo0VeF2xMgI65znmup/b7/bYtPAP/AAUe0a38cfD3&#10;4oaz4H8BaMLjS5NG0CbUoLi+nkJaR0HyExou1Sejc9MGvnj/AIJg/t1+GdZ/4LofFnVYPDni/T4/&#10;ibb2lvZWdzpDxXdm0cESlriNvmhzt3ZPBDA96tU6f2UZ03K+p+rn/BRXx7qGsaL4M+H3h7W7vSNf&#10;+IWrwWUZtH23Bt4iJ7g5/wCuagH0yPWvPv2qv+CU9j+3Lq2q3HxY8T+Irnw5aWvleHPDtncfZrfT&#10;X24+1Pt+aaVj/fORXWR+Cbr44/8ABRnTvFDeTJoPwr0hrWKNY/NB1G6LeZ8w6lYin516j+2D+0dp&#10;f7LvwN1/xLqfnSvbxMtnYRrm41G5cfu7eJfvMzNjCgZ5z05pKCU0auKe5+ev/BGH4i/FD9nT9s74&#10;1/s9eNPGOqeNvBnwx0u2uvDtzeFGktLXJVIwygEEjIwxONuav/sZ2Ef/AAWY/aM+OXiP4rnUtS+F&#10;/gfXR4a8K+H0v3gtraSJMyXX7tgWlJ53ZwTXtH7Cv7E2t/Bj4G/EL4g+K0kn+KPxk83X9eMq7TZy&#10;TxMYrVSeVjRWUYzw2eleJf8ABtB4cu/C/wABvjLoF+6Jrmm/ELUI7+HeDIkgB+9k8ZyMHuOamTtd&#10;RBJLY9U/4Jb/ALTXjO1/aA+O/wCzP4j1K41zVPhDdB/Dmr3rB7q9064RWgRwx58kMBkk5C4rzT9u&#10;H/ghjpFz8Lta+Jv/AAsrx9J8aNIjudffxKmot/pcsStJGnkn5URAFUD0FZ//AAT70268T/8ABxX+&#10;01rlhaudJ0rRbK0vJskolx5cOI2PQMQGOD2FfTH/AAVv+OnijVfBFp8HfhhYJrXxL+J8b6d5A+Ya&#10;Fp7Rfv72YDlQFYBc8liOCKOZN2Gcl/wRe/bV8TfGb/gk5b/E74n38t9qXh9b+O61GSHbJfR2rugc&#10;kcFiFI44r83fg949+Hf/AAWt/aP8U6l41/aP8dfDXxR/bVxb+FfDNm7W9mlgH+RkJIRpHxuIY7sk&#10;4r9tf2Kv2RPDf7Gv7Ivhz4U+H2S403w7aPbzvIRIbyWWR5JmdTkEs7tkHp07V8Ff8F0v+CYPw8+K&#10;37L3ir4haDotr4f8eeB7JtQsNR02JbaQpHlijbMcdTn1oi7uwH6a/syfCmH4G/A7w54QXV9R10aJ&#10;ZJajUL6XfcXeFGXb1JIzXpI6Cvlv/gjl8S7r4r/8E2PhDrd7LdXF9e+HoPPluQTLM6oqlyT1z1r6&#10;kHQY6Vi9wCiiikAUUUUAFFFFABRRRQAUUUUAFFFFABRRRQAUUUUAFFFFABRRRQAUUUUAFFFFABRR&#10;RQAUUUUAFFFFABRRRQAUUUUAFFFFABRRRQAUUUUAFFFFABRRRQAUUUUAFFFFABRRRQAUUUUAFFFF&#10;ABRRRQAUUUUAFFFFABRRRQAUUUUAFFFFABRRRQAUUUUAFFFFABRRRQAUUUUAFFFFABRRRQAUUUUA&#10;FFFFABRRRQAUUUUAFFFFABRRRQAUUUUAFFFFABRRRQAUjAkYFLRQmJojkQ8YGaWEEA5BGafRTbEo&#10;2CiiikUFFFFABRRRQAUUUUAFFFFABRRRQAUUUUAFFFFABRRRQAUUUUAFFFFAGXZOGU9FIHerFlIZ&#10;ZhgjC9aa9pHM4JOdvPpUtrFHFKSpBJoMI7lmiiig3CiiigAooooAKKKKACiiigAooooAKKKKACii&#10;igAooooAKKKKACiiigAooooAKKKKACiiigAooooAKKKKACiiigAooooAKKKKACiiigAooooAKKKK&#10;ACiiigAooooAKKKKACiiigAooooAKKKKACiiigAooooAKKKKAPGv23tG+JfiL9n7XtN+E1/pWj+N&#10;76IxafqF+heGz3Hl8AcnFfmB8IP+Cdf/AAUL+Dkv9jaT8avh8YLy7mu57y70czzPNIdzSOWXLent&#10;X7QTQCYYJP8AOqraBAbpJgpDqSetOMnFaAfH13/wTm1P48f8E+NS+D/xp8VS+N/EWv2sjalrkUQt&#10;9t03KOij+FGAwD2FeKeCv+CUfxs+KnwS8I/CP40+O/DHiD4feGr1ZdSuNNtpE1HxLawuDBbSs3CK&#10;AqhiM5xX6Zw2IilLZBz7VI0CuMEKPwrKFSV0B8Kf8FRv2JPi5+0P+z5ofw4+Cms+HPBWiJNFHqP2&#10;pX2Gzj5S2VEH3OxHevIvh5+xJ+3bpA0bRLn4u/CfSPD9jJbwSPpugSpcw2aEbootzFQdoIz71+ok&#10;lhHIACu4D3xSR6dEnITafrmt3PRoDndP8GJZaHBDOi3DRRrGzkkl9oGWPuTk/jXxH8Av+CY3i/4W&#10;/wDBXH4v/Hq91XS38K+OtPtrPTtOiDvdQvHawQl2J+VRujPA7V+gixhVK4yDTZLYNnaQp+lKMmtU&#10;B4l+yv8As6an8GdP8b3usXVve6n4u8SXmsHyAUW3hkbEUYH95UxkjvXxN+2L+wv+2N8bP2yZPGnh&#10;7xd8OLbwZocoPhvStWtXuhZEAAzuu3mUnODn5QcCv1HWLagXII7+9I1pG/VASKftHe4mrnxR+xT+&#10;zP8AtOaP8QZ9S+N3xH8I6v4fgtjFZ6R4c0o2is7H5pJXbJJA4Fcvrf8AwTu+KX7P37Y/jv4l/BPW&#10;PCNvpPxOggk13QtdWdoVv449n2pWQ9wFyBjJFfoAIAowCcGm/Y03ZwCaIzafMCVj47/Ya/YK8Wfs&#10;j/CDx3rOo6npnif4yfEjVLnXdc1FVaOwnuTkW8SqRuESJtXBJJxXxn8N/wDgm/8At9fAv4ufETx7&#10;ofxD+FF54p+Id2lxd3Wp2MtzIqJ92BCeEjUcADgcGv2SEAIwwBWopNMhl+8gNYObUroZ8f8AwQ+A&#10;37T2g/sX+KLPxj8RvDurfGfUVkfRtRhsfL0vSvlQRp5YGWHysST1LGvAta/Yd/a9/a7OleDfjH4y&#10;8A6R8NZtsfiWDwxFNBf69Eo+ePeQBGJDgn24r9P/ALGojCAlQPSg2gY8kge3FbRqPcDB+GXw30z4&#10;V+ANH8N6NaR2OkaLaR2dpBGMCGNFAC+/QV0lIi7FCgkgUtJsAooop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dbb7e4aNwGB79zVpSFYEAZFUYUlW7AbJjHQnrV5AGYA96DCO5MpJwaWgcYHaig3CiiigAooooAKK&#10;KKACiiigAooooAKKKKACiiigAooooAKKKKACiiigAooooAKKKKACiiigAooooAKKKKACiiigAooo&#10;oAKKKKACiiigAooooAKKKKACiiigAooooAKKKKACiiigAooooAKKKKACiiigAooooAKKKKACiiig&#10;AoooqVEAoooqgCiiigAooooAKKKKACiiik0AUUUU0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b&#10;IBx1p8AOQTjNUGkdbYOjFg3HPWrWnMxUbhzQYR3LVFFFBuFFFFABRRRQAUUUUAFFFFABRRRQAUUU&#10;UAFFFFABRRQTjHIGaACik3e4FG4A4JANAC0UZooAKKKKACiiigAooooE2FFFGcdaBphRSbfc0BSO&#10;pJoFcWignHJIAoznkcik2MKKMjOO9HPQUXAKKKM468U7gFFFH4UXAKKM56c0Zx1oAKKKMilcAooz&#10;RQAUUm33NG33NMVxaKM46kUZouMKKKKVwCiiim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hxI/2QLJyxHGP51e0&#10;uRlCowBqEQqfL/eA7VIq1ZQhSCO1BhHctUUUUG4UUUUAFFFFABRRRQAUUUUAFFFFABRRRQAUUUUA&#10;FZ3ibXIPD9gLi4aNUDYBb1xWjXmv7XPhweK/2fvEtgZ7q2NxZSoJreZopYSUOGUrzkUMLksHxx0k&#10;zuZb6EBME+i5Jq5H8YtKurhGS7g2/d5x1HUflj86/nF/4Id+J/G/j/8A4KZ+MvDWu+OPFWv6D4bh&#10;uoha3+oyzh9s21G+cnoa6/8A4OX7DxD8Dfj38PL/AMIeOPFWhx6tataXMVjrM9tF/rchtqEAtiQg&#10;k9gPSuuWGXNGKe4uZH9GOh+I7bXbdZYHWRG4yvStMdBjpXz3/wAE1dIOg/sleEopNQvNUkXTYA9x&#10;dTNPNK2wZZnbk5PNfQcedgyc1z1Y8s3FAmugtFFFQMKKKKAGTMEUEnAFcz4h+I1hoGpraz3UMUxX&#10;cEZ1DEZ5wD6cfnXR3YztwcHtnpX4R/8AB2h4Z17wL4x8DfEPwz4h8SeHrywt5rO4ksb+SFHBkUqG&#10;RSFPJPJ5/KtaNNTdmZSTuftnpfxGt9U1JYIZY2Z+F+YEsf6//Wq1q/jWHR8tcuiIOclgB1x/P+Vf&#10;zm/HWXx58BP+Cd3gr40+BPib4utvFdv9luLvzdQkuIrxSG3fuz0AJAPrX2jovxs1P9u//giw/irx&#10;drmu6N4itdJa8m1LRLiXTrhLmIkhlaMgnJ6g8Vq8N73Ki01Y/VWf4kWaOipOrNIOBkE89Kuaf4tR&#10;7dpGlGFGef8APcV/O3/wQS0e5/bU0H4hQ/Er4l/EbUF0W9hh0+dvFN3DLbphizZ35zjp71+on7An&#10;7DGvfslfFbxLc6d8SPHPjTwN4nt45rWHxLrE1/cWcqbgQkj5KjJAyPWith3CXKZR1Z9t/wDCwYLi&#10;7WIlSx/hBBbHrj0rUm8SwW8CsZIwGXIBYc+lfzlf8Fybj46/sFftry/Ev4c+P/HU3h29nXU7uzk1&#10;Oa4sdOlUgbChO0RnPp3r9I/+CeX/AAU00H/gpx+ylBLBq62viy308W+vW1rceVc2021gZQF5ClsE&#10;dulZyo6G9z78ufHNtb3DAyxg9lMgz0+tQz+PVkK/vDGinaTjjJ6Gvif4e/swXXgL9iXXfDk3jbxr&#10;qOoTWtyX1aTVZvtSSlWdWViScLwOtfjh/wAEftU+I/7W3/BQnxH4E8ZfF34lXGjaFY3jhYvEM6Se&#10;YsgRHBz/AA56e9XCgqkeddBcyP6fbbxasrqq7HVhw+4Yz6UmqeMYLOJi33k7g/Kv1r8E/iX/AMFI&#10;vih/wRS/4KD2vgzxx4u8S/Eb4O6vb+bZf2vcG61CyyV5Mp+8ULYx7ivpL/gvt8VNX8Wf8Ew7b4lf&#10;Djxj4l8PXqy2uqQ3Wm3728k9u6/PG/lkHncD+FZzw+gcyP1Vj8XRzxbhJGigAkswGao3Xj+C13FZ&#10;w2zBPPAHqfSvyK/4NvdB8Y/Hf9lHX/GXjb4m+MfFWratM9jaLe61PPHp8EIBUYJzv3Hk818JeDv+&#10;Fj+M/wDgtdefAy5+NfxT/wCELbXbl544/FN4kkkCp5ghVvMOCDx9OKUKPQXMj+nHSvF8N2i7XVjJ&#10;zwwPep/EPiFNNtgwGT19hxzmvwL/AG2f2jvjb/wQi/aV8I+ItM+Ivifx/wDCHxNN5Emi+Irtry4i&#10;AQ7gJH+YEdQc8kCvuH/gpx8T9L/bK/4JK33xK8JeJPFHh+aHQj4i0S40bUXtLiO5WJx5MrIQSnzs&#10;CD3ApSptS0DmP0H03x9b3druLKVYZznpSt41iS4CMQiHjLHaK/C7/g1Y+MPxF/ak1rx/qnjj4ieM&#10;/ECaAbeys7O+1aR7aMOkjMxX+IkgfSvEv+C33xt+Lf7Nn/BVyz8P+Ffi54/0PQPGC2ZaC11qRY7W&#10;OR9jhAThM4OB60OlzMakj+lI6vGkIZcsPr+lM0/W11Igx4KnuDxXy/4S+J+n6J+z1ofhO08QXd9r&#10;9zopt7eW6u/O1CdvJOZ3GdxILcnHesb/AIJlfsMeLP2ZtOvNc8a/EHxV4013Wwyy219emSzsYycq&#10;sSdiBgGqpULRbkNM+wZtQjgxubGfwpY7+OV9qOCR174718rf8Fcv2uG/Y2/YT+Inj6xuoINZ0PS5&#10;P7KDsAJLyT5IABnkBskgV88/8G4v/BVHWP8AgoN+zrfWHjTU7W78ceELryL45CyXUDDMcuPY4Ump&#10;5WYdT9Itb15bCNnJ+VcZOfWo9E8VRapbFlZWIbbgEHJ9PrXz3/wVG+E+sfGL9k/xbpnh3xPr/g7X&#10;xYS3OnahpFy9rcRTJGSq705AYjacdmNfhV/wSP8A+C7fxR/Zc/aAs/Bfx/1/xF4g8H+J5obeDUdX&#10;LO9gd20TB2wWjYck56gVLi2jbmR/TGdbiGBvQHkckc461cspjPGWHIzxX57/ALbWra14h+JPwQ8Y&#10;eFfiX4g0bR7vxZZ6XPFot0ps9VtbkP8Afj5B6cn3r9ANAgW0sVhVmcRAKWPJY4HOe5NOVLl1BMvU&#10;UUVI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Mtoo7YEBixbgE1ct5BuA5yapPbhSAGy3pnpVyyjMYwSGNBhHcsU&#10;UUUG4UUUUAFFFFABRRRQAUUUUAFFFFABRRRQAUUUUAFcN+0fO9v8HNcZFZm+yycKMk/Kegrua4r9&#10;oXw3qfi74Sazp2itGmqXdu8duz/dVipGT6VUFqhSV0fzgf8ABvpp2oav/wAFVPizdCVo4ojcpKrR&#10;5LE3Y2j26V6J/wAHVVkNX+MPwigNm0brMWl2gqHR2jBB+nNe0/8ABMz/AIIbftA/sQ/tra/8Qr3U&#10;fDmpaN4h877TDHev5pZpfMViuOcGu+/4LS/8EmPjR/wUX+LHh3VtBbR9Ls/DiKsJnuyTLLvLOxIG&#10;4DG0Y9q9G65k2Zch+gn7COu2Ogfs3eGrSOWJbW1sIY0ZmADYjGACep4PSvd9H1H7fZJOCGjddykD&#10;qK/Kf9sH9gT9pv42/sS+GPBXgnxNb+A/GWh3UC3E2i61LYJcQIm0kvGVLE9fmzX31+wN8JfFnwM/&#10;ZO8H+FfGmtXHiHxLolilte6lPO88l26qAXLt8zE45J5Nc+Liue6KhGzPbAcgH1ooorkNAooooAZM&#10;VAG7IxzX4f8A/B4vrEmjfArwnbRyOjajfbSF5WRQ2SDX7f3CGRSoyCw6+lfll/wcO/8ABMP4v/8A&#10;BSex8J6L8PbfRJbHSSZp5Ly68lo5Sx5xg5G3H4mtsPJRneQHz7+wJ/wSz8Q/8FHv+CZnw00nxL4p&#10;GjeF7i3S5uIbeIi4kjRyFXf0AIHoa+2/2mP2XPCn7I3/AATZ8U+CPD9ssOk6XoT20ZY4LDYxLE9y&#10;eK2v+CI37MXxZ/Y9/ZCsPhz8WLTRE1DwrMbXSruwuhOLq1bJCvxwVJArt/8Agqn8KfHXxq/ZJ8T+&#10;Gfh7Zaffa7r8IsYxdTCFERuHYEj0rZV/36kZShqfgT/wQW+DfxE+KPh34r2fgLxanhgi7jhlAslu&#10;DdfKTxuHHAxmv6I/gtdrpPw50HT7+7C3otY4ZWYhVkdQuWAJ4OQa/LH/AIJIf8Es/wBpP/gmpceM&#10;7y50Lw7rf9vFGsbFtYwu9QRuDAcda+vvgL8Pf2mPHn7SNv4h+Jeg+HPCPg3TreRLTSdO1M3xeYni&#10;WRiuMntiujFWlPmQqSPUvi/8D/D/AMedb8UaF4g0i21XS9Y042k0DKCswY4PbnjuOhr8A/2qfhJ4&#10;9/4IGft9weKvBstwvgnxRcyR20YZliubcOM20jHglcgj2Q1+/Xg/wv8AFjQP2ttUvtQ03SH+Hd/b&#10;RQ2kiy7ruGRR8zAdME/lVD/gpv8A8Ew/DP8AwUR+BN14Q1lmhupA1xp10EBewuBnDIe2ckH1Brmd&#10;SJrJaFf4EfEtPjD+xKniO3tyiazpTXAAbcq74C3B/Gvw8/4IFs83/BZDxqYjJC4sdS+6CQcXEfBx&#10;71+5X7IP7I3jH9mD9gzTvh1dTQeI/EWl6VLZpLjyopTsKp+GMda/Kf8AY1/4I+ftU/sW/tq6l8Xd&#10;E8MeGNXivpLiO4086wYHMckivwQMA8dKqjVjGEl3MuQ4L/g7Ls1b48fDxmjZmeKctjgksYztz15w&#10;TX1L+2fpU3hD/g3q0+x1CymtJIvDlptim+aRCQuM5rtfCP8AwRT+I37aX7WsHxa/aW1MT6dpVybn&#10;TPBtrMLmwhUcIHzw2VAJwOte4/8ABZj9ivx7+0f+w1P8NPhfoGlyX19JFAq3N0lvHbW6duR0xjAA&#10;HSirUjLks9g5D5k/4NO57iL9gLXkn85kOrXpiPU4yike3Jr4U8Fah9g/4OY1ks4ZID/wkkscgY4w&#10;Tbnc386/Tz/ghf8AsLfGP/gn7+zfrPgbx7oGlyF7+W6sWsL1ZzNvXkMR0GQK+NdU/wCCS/7WGj/8&#10;FUR8frLwF4cvLSHXTfWVi2txxSTW4BQHoSGwR1pQV5NoTg+h6F/wdyR2Ev7LHw8Z5EN++t4gUoQW&#10;QQkuRxz2/Ku5/Ys8C39p/wAG8Op6d4ptbmykvvDtw0XmnDLFsZo3HscdKs/Gj/glh8cv+Cq37Vvh&#10;LVfjroOlfDn4beDFa4s9KsNa/tS51R+OGB+VRleePuk19o/t6fs3+JB+xHq3w++GmkadcXl1pTaV&#10;ZwTlYIY42jZM57EA449acpKOjGoPqflp/wAGdpnkvPilCLaR4kurSU3Bb5BhXHP4V49/wc5aLJcf&#10;8FWvAkNgGgnnsbIRyHkF/PbDV9xf8G4//BNf46/8E2/Efjmx+IfhbR4NK8UfZprS4ttRjuGDoGD5&#10;A6Ajb+Zrzz/gth/wSK/aF/bP/b20v4ieC9F8PDSfD0dtFYm71FYmvHjfeeMHB5x+FRGcVK7HyHxt&#10;4i/ax+N3/BK7/gpB4c8f/EmW98Q6TeWAsoFJxHNp7oMrGTwrJwx4521/SH+z/wDH/Rfjp8GdE8Y6&#10;DdDVNJ12yW8glUf6xSMkcDqCefpXwB/wVa/4JYeKf25/+Cd2j6TH4W02P4v6ELaS1kaYJ5TqoWVP&#10;OIxsYZ615f8A8Edv2af2yP2BvDGoeCPFnh7T/Efg1oJJ9PB8R5m0yQIcRxdgpPUVo5p6miR7J/wU&#10;b+Kvgv8Aav8AjFqXwh8S29zqnh3TLF59UtUTzIUnYfuySB8rgYIBr8n/APgkL8d2/wCCX3/BY6Dw&#10;nPc3Mfg3xFdS6LP9pXynmgkBNvI3HO18fWv27/4Jm/s5eMrXSfG+tfFjwNpek+KvEWty3kjRXIvF&#10;ukddsbluo2Ljj1r8+v8Agul/wRV+L37Tv7ZPh7x38FvDlkjWVlFHdS/bksPKnikyjoTgg9Oe2KOe&#10;Jk4H7FftM6leeJPgtr0FurFtQ0ydYiuVaEtEdrDp3Ir8yP27f+CONl+21/wTV8FjRdLtNO+KngXw&#10;8n9ntGoD3wSEF7dj3LFThuuTivsXSIfjU/8AwTttrK88KQ6h8VLHQksvsT6krQ/afLKmUzt2zg8e&#10;lenf8E//AAx4wuf2VfDlj8RvDyaD4nhtPs+pW6XIuYpJMYLKwHQ+1c8n+5t2YlTkfz1f8Ec/24vi&#10;g37VXwm/Zx8aHUtQ0qx8cQPHBcvi50poFkBiBPIUN2Nf1O6EqrYoFJZQoGex4r8r/wBqD/giDI//&#10;AAVI+EXx7+G9npmmDS9fW48U2hcQLdrhh56gdXwcH/dB71+p+gQmOzBJ3E4AY9SAMDNTUquVky4x&#10;sy9RRRWZ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GaKACiiigAooooAKKKKACiiigAooooAKK&#10;KKACiiigAooooAKKKKACiiigAooooAyrPDgsHLN/ExHUVas5j5m0g4PSo/LUMBEAFPWrCKdy4UAr&#10;QYR3J6KRd2eQMUtBuFFFFABRRRQAUUUUAFFFFABRRRQAUUUUAFFFFABUV1bi4VQc/Kc9SP5GpaKT&#10;WgFP+yo/NMmJNx4zvYEfrThpy4AJcqOg3N/jVqio5JdwM2bw7FcSoXMjIhztLHBPrVyK0WLBBYkD&#10;Ayc1NRVRi1uwAZ70UUVQBRRRQAjAnGDgiq91pkd24LkjHoqn+YqzRQBUi0iOCJ0jJi3nJKABv5VH&#10;eaYlzGyMzFjxuJJI9av00xBiSScmgDOTQI0jRQPudGGdw+nNTNosbMSzO+eu5ifp3q5t9zRt9zUp&#10;vuBWGlIqqASxU9W5xSvpqPKrEAhc8EZqzRVAVG0hJFVGJ2LyNpKt+YNU7vwtFNMHBYt6nDcenINa&#10;9IQT0JFAFSx0lLVVIRA46kqCf0p0mlh8ne4bOc8Z+nI6VaHAxnNJt9zUyjcCoNIQMThCWGCdoB/S&#10;q/8AwjcarhHmjBIJ2scnnPU9B7CtPb7mjb7mkotbMCpFoscUzOGcswxjPGPpTpNKjkVRuddvoev/&#10;ANarQGO5NFUr9QKkekrESQ20n+6MfSm3eix3RGW2jOThFyffkcfhV2imBTj0aKIEKWAI5AYgN7kd&#10;zUUfh9YyAJZSoORk5OfXNaNFS3ICt/ZwMZRnZ0YYIIGD+VV5fDkMzbmA3HrjPPHfmtGiknIClFoq&#10;QwrGrHYvTgZHt7jHFSW+mR23CDavp2H09Ks0U05AVW0lDM0iu6MwxkYOPzqa3h8kEcEduOakoq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jntRSMSBkUCbBumSAcUyOcyMRgDFKzFhg9KbHGEfjvTa&#10;JU0yXp60UfhRSLCiiigAooooAKKKKACiiigAooooAKKKKACiiigAooooAKKKKACiiigDMMklnIqq&#10;pKseavQSiQgg1Tt7lpFIKjB9amsP9Y3HAouYR3LdFFFBuFFFFABRRRQAUUUUAFFFFABRRRQAUUUU&#10;AFFFFABRRRQAUUUUAFFFFABRRRQAUUUUAFFGaCQOtArhRRn3GBR/OkmMKKKM56U2wCiiigAooooA&#10;KKKKACiiigAooooAKKKKACiiigAooooAKKKKACiiigAooooAKKKKACiiigAooooAKKKKACiijOel&#10;ABRRmigAooooAKKM0ZoAKKKKACiiigAooooAKKKKACiiigAooooAKKKM0AFFFFTKVgCiijI96Iyu&#10;AUUZFFEpWAKKKKcXdAFFFFMAooopXAKKKKYBRRRQAUUUUAFFISecAYFKDkZoAKKKKACiiigAoooo&#10;AKKKKACiiigAooooAKKKKACiiigAooooAKKKKACiiigAooooAKKKKACiiigAooooAKKKKACiiigA&#10;ooooAKKKKACiiigAooooAKKKKACiiigAooooAKKKKACiiigAooooAKKKKACiiigAooooAKKKKACi&#10;iigAooooAKKKKACiiigAooooAKKKKACkcEjgUtFCYmroZg+hpUXnJHNJMxAGCRRCxYHJzTciYws7&#10;j+aKKKRYUUUUAFFFFABRRRQAUUUUAFFFFABRRRQAUUUUAFFFFABRRRQAUUUUAZ1/ENhKkHA+lP0g&#10;gLjJzUQiLEAAAmn2dq0LuWbBNBhHc0Mg9CKKigBD8sTUtBuFFFFABTTvycYxTqKACiiigAooooAK&#10;KKKACiiigAooooAKKKKACiiigAooooAKKKKACiiigBszBVJJwBzVCXWYUlKvKqMMHBPUetWtQJEJ&#10;wNxYFQuM5r8mf+CpX7Us99/wUs+G3wX8V+M9e8CfDvxDYvPNcabeNp51K53soiadWBVSAowPf1q6&#10;cbuxnUk4q6R+rQ1iMwF1kVoyeHzwaqXHiq1W9WMTAvjO0EEkdz9K/Pqz/wCCeT/Cj42+DvGfw1+I&#10;/jrT9A0smLUNEudan1Gx1ZG5Dlp2ZgR6g4P0rwD/AILR/D7VvEf7Sfwdn0v4h+MPCcniTVhpt/DY&#10;67LbRSw8MygLwCeK6KWHU5NNijVbR+xP/CSW5tmZpwyrySMcD8Kt6fqsd+oaJgUGMnOa+DPjN/wT&#10;Nu/Fnw3ttS8G/GD4r+FvEun6eEsZ/wC3mntlcDjzYyMOCR3ryn/glH/wVQ+IGrftKa7+zf8AHWG3&#10;k+JnhwE2esWqCOHWbYAkOyjgOQMjFY1YWfu6mp+qwYE4BBpahtsjbkYZl5/CpqyAKKKKACiiigAo&#10;oooAKKKKACiiigAooooAKKKKACiiigAooooAKKKKACiiigAooooAKKKKACio5JhG+CTzVay1y21F&#10;3EFzbzmNtrCNw2056HB4PtQBc3jJGRkVVutRjtAuWXDjIyeorN8Z65D4a8PXepXDS+TYwNNJt6kL&#10;zjp/IV+V3/BPn9pn4kf8FXx8Q/GupfFHUPB+h6B4ju9J0Lw3oaRQvBbqxCNfGQM0pI7ArmmgP1dj&#10;1VZFLI6uABnGCDnv+lUpfGUMZADIyk8YOc84x+dfDn7C3iP9oP8A4XP8VfC/xk8Q6RrmmWCxP4R1&#10;aw02O2YwymTLNjgyAbcjscV8xf8ABPj4p/tF/tS/tzfHzwJ4j+OmoaLp3wv1RbS3XTtDsybkOxKb&#10;i6MAAuM4GSa0lCyA/YWy8TxyyFSQNvyknjn0rWhmEqgjGfSvys/a6+N37T3/AATa8RWnxM13xFo/&#10;xZ+C2lTBvEUC6PFY61YW7NgyoUO19vXoK/Qb9k39o7w9+1T8E/Dvjzwxf/2joniW0W7tZcANsPRW&#10;A4DjGGA7isgPSLu/S0fLED8QKSK7SVdykFTnof0r5V/4K16z8TfB37J3izxh8LvHVv4O1nwhps+p&#10;v9psluorxIkLGPB5UkA815H/AMETf+CxGjf8FLvgYsesNBo/xF0JBDrGnmZVNyxXi5iHB2OMHjoS&#10;aLgfoEdZiWUR+YhYHaRkZzjOPyq4HBGeMV+bH7eXxd+Mnw9/bt+B/hHwZ8Rl0Dwl8UNWltdRtG0q&#10;GZ7cRR+c6o7DPzjKZ6jpX6DP4jg8P6SDdXMaJH8rSSMFXoDnPHGPemlcDoQwIyDkUoOelY+n+Jbe&#10;+tlkilR43XcGUjBHqPX60648WWdldLBNcQQySY2h5Apb6ZPP4VEroDWoJAxnvWdaeIIb4Awuku4Z&#10;G1s5B5B/UVVvfGtnbah9m86Fp05eMSAuvIHTOe4qfadGBtMVB5IzTGkRTyygVl3OuqJMgbgBnj64&#10;/nWTqetw6/ot7Hb6nBbO0MipOjq32dipUN1xlTg4NNSb1SM5TszqftKnhXQ54HIp7yAKcntmvLf2&#10;YfAvib4a/BvR9F8VeL5fH2v2wdrrXZIFha73SsVGxeAAvGa73xPJdwaFdvZRRy3iQkQI5wrvjgE+&#10;metSpstMuw3qSSBQ6Eg4IyMipLm7S3hZywAUE1+Y3/BOP9s74+fE/wD4K0fGj4WfF7UtEi0zwTpE&#10;E2n2GmwKkKLJLujkDdWJRlBPfFerf8Fdf25fFX7PkHgX4ffDCO0k+KXxV1ddG0WW5jEsFgow0lyy&#10;HAO1dxGc9OhrUZ9u6bq8eoxgqwHP1zUtzdJCqlnUAn1r82fiV+1J8VP+CcP7Q/wqtfiL47f4j/Dz&#10;4m3KaFfXE2nw2t3pWqkAwsrRhR5TYfI28gr6V9Kf8FI/ib8SPhR+yL4o8R/Cs6AfE2kWcl7E+sI8&#10;luIo0LP8qEbmwGwDxgjNOwm7an0jHdRMXw6/KcHJ6HHSmz6jDBIVeRVIAPJHSviP/ghp+2T43/bX&#10;/wCCf+h/EL4g3+n33iS9vL6KaazsktYAsc5Cjy14G1ePwFee/Dz9rz4rft9/tefFLQvh547tPA3w&#10;o+HFwNDkv7bTIrvWb3UxGGk2GUGNYVyeCpJPcVMoX2I9oz9Ibe9jnHySIw9iKja+RGwzopPqQM1+&#10;dv8AwT8/bp+I5/bf+J37OHxh1KDXda8I2qa34f8AEcVtHaHV9OYDa0ka/KJACMhcjJqP4RftG/FH&#10;/gpF8cvilP4H8e33w8+Gvwr1P/hHdPNpptvc3mu6nEN1xK8k4fFuPlUBcd6Sw7fUSqM/RtbgFQ29&#10;Sp6e9RHUUSUKWUKOvIwOCR/KvhP9hf8A4Kc3vxY/ZY+I2vfEJYNO8Y/BrUL/AE3xNbwqo3rAWZLh&#10;VPCiWMDjoCe1eWfAP9pL9of9s/8AZK8a/HzwZ40sPB1hcvc3fgzw7d6RFdQ/YbYAj7Qw+YtId44P&#10;Aq1h7dR+0Z+o8U6yMQCCQM4zmm3F0tvtLMq5OOSB2z/L+VeC/wDBNz9rzT/21/2VfC3jq2lha9vr&#10;QRajHGNot7tDtmTb2+YZHsRWl/wUD8V+KvAn7KXjnXfBF/Zad4p0TR7q+0+S6tlni8yOJnwQ3sp/&#10;DNLl5dCou6PaILlZkLBlIHoc1KDnpXwz/wAEGPj98Tf2pv2FvD/xA+J/iiz8R6z4okluYTbWaWyW&#10;sCvsSIqvBYbSSfU47V9vXF6lqCXYgdR/kfWs3NplFjI9RUT3Ko6qXTc2cDIBNVP7etZIy6zIUP8A&#10;EDx1x/Pivib/AILr/HPx38D/APgnr468WfDbxU3hXWNFhS7+2QwLM8y7sNGpOdh+lCk3LlA+5EuV&#10;kYYYEd8c1Lkeor5r/wCCcXxnvfHv7Dfwp8Q+MNXiuvEWuaHay3M1xIsc1xOyE7tueS2R+fSvf18Q&#10;xJIod1TJI5OPT1+vSmnK+wGoxAGScCmSXKRgEuoydoyQMn0rPu9diSDLSoq8ck8Hr/TP5V+Wn/BY&#10;L9pX4o/Az/gpj+yDpnh7xtqmleC/G/in7Bqei2kxiS9ImgjfzcffXbJxnpz61o00B+rsbh1yCGB6&#10;GnE8471laPqsP2VAzxRvKeFLYLccfXjFXXbz0BVhyD83as+ZrcCO71KO2SQkg7Tg89DSaZfi7twQ&#10;w55HPUV+Tv8AwUP/AGvfj/8ADT/gsJ8L/gv4U+IUGgeB/ilGjpMdDtrq501kVy/lswyQSAPm7msv&#10;9p79u39oP/glv+1/8NIfiB4z0f4jfBr4gakNNa7m0qGw1SwcqSSWhIGO/TpVST0MVU1sfsAHJI5F&#10;LLKsUTMWChRkk9BXLSfEDTrTwra6rNeWsFtdRqY5ZZBHG24ZHLeo6c80zxPr7ap4Ju30+8hhuJbd&#10;zBcAq6xvg7XHZsMM474xSbcVdmkZXOpiuVkbAZTxn/69S7hkjIyK/MT/AIN6f2n/AIk/HjUPjnD8&#10;T/G9x4w1Dw54ul0y1eSFYorRIwVITHZiMnPSv0oj16C6QyW8sVwm3cWRgwA/CrUWUae4eoo3D1FY&#10;dv420y7vVtU1Cxa6fpCs6mTr/dBzTNc8ZWWhxeZdXVvboMAPLIEUk9ACeCT6DmjlfYdjfzSbxzgg&#10;kVzOneO7O5uJYVuraW4UEtbpKpkGBk/LndwKLPx5ps+rSWS6hY/bo/ma1E6iZRjP3M7sY9RWbchH&#10;T0VGkxcgAZB5qSrAKKKKACiiigAooooAKKKKACiiigAooooAKKKKACiiigAooooAKKKKACiiigAo&#10;oooAKKKKACiiigAooooAKKKKACiiigAooooAKKKKACiiigAooooAKKKKACiiigAooooAKKKKACii&#10;igAooooAKKKKACiiigAooooAKKKKACiiigAooooAKKKCQCATyaACijn0ooAKKKKACiiigAooooAK&#10;KKKACiiigAooooAKKKKACiiigAooooAKKKKAMhp2R9pJDMM59Kfpruk5ywdW96XUYhHArYJIGCR6&#10;U3TYUYhg2QO3rQYR3NC2Qx7hndnn6VLUcUQVsgEVJQbhRRRQAUUUUAFFFFABRRRQAUUUUAFFFFAB&#10;RRRQAUUUUAFFFFABRRRQAUUUUAFFFFAEN3GXHcY5Br4h/wCCmv8AwTh+H3/BRbwfeaH4lgWz12xG&#10;/TNXgB+06bIWHzg5AI4PGc19wXSmRCucbga+Ff2vPh7+1B4X/aqt/GHwmsvBviDwOdNjt77QdYvG&#10;tZ55xLKWeNwCB8hQc8ZBpxdht6WPz++CmtftI/8ABFj42aF4P8X6xdfFT4KaxKNPtr94iH0yZ2yg&#10;OSWyc55JFdd/wWPvG+IPxg/Zw1u03u0viuPESOdzh41I474wc19F/FX9m34//tp/EfRbTxf4L0P4&#10;f+E9N8ua5mk1RNUu7mRW3FI1XKovbdw2K5n/AIKff8E4vjX8atZ+Fd78KNI0jVZfh5qa6if7S1Jb&#10;NdygAKvGCCOua9HDVIHO1qfeWj6ip+GCLKTGfJACnJ7fjX47+D9NufFn/BzloN/o00FzDpmiE6mU&#10;wTABC4VWPqTX2P4guv22/ib8PZfDD/Dv4ZeAjcwfZ21ltdfUfsy4wWEKAc9xg12//BKX/gk5pf7E&#10;E2t+IPEGsS+N/iB4mujc6jrt3AFk+YghEzkhF5A6dawlBK9mNVOh92WEhuI45MYBXp9cVYqOJViw&#10;q8KBUmRx71yXNgooooAKKKKACiiikAUUUUwCiiigAooooAKKKKACiiigAooooAKKKKACiiigAooo&#10;oAKKKKAK14H3/KcHGQcEhT615b8Bv2SfCn7Ovi3xVrPho6xHeeMr/wDtDUvtWoPcxNJ32I+RGPZc&#10;V6ncHdIV2kgjB7D2ryz4LfF/xZ4+8a+N9L8QeC7rwvZ+HNQjttMundXXWImiDmVcE4AOV7dKAPQf&#10;ENvG+lS+ewVME4YblHHcHqDX4xftn/8ABHb4u/sv/GrXvjH+xx4sk8PX+vzG41XwcWC2t1IzfN5I&#10;OV2jn5W+YV+x/wAUtJv9b+H+s2mmsqX9xZSpAx6pIVwv5Gvzv/ZC/aZ+MX7OPwI0nwz8c/hd4yvf&#10;EGkQeRbap4etzqMusIvPnOEO5JT/ABZGKYFL/glF/wAFS1/bgvtb+HvjTw7L4I+MngNFtNesXGEu&#10;PLbYZIwfuDdnK/jXmf8AwRe066tP+Cs/7Z0Nyv3tct9zFhjpxz34r0r9g/8AZD8beOv23/H/AO09&#10;468CwfD2PXNMj0jQ9AtiDeX8Acsbu8UH5ZpBgEZ+teT/APBPPw58cP2Yv+Ch/wAeviT4q+B/iyTw&#10;t8TdTMtnLp6RTSIInKISjN0ZQORnFU5yegH3D/wVg0W1m/YN+K1rczQQ2jeF7zzZJgDGn7okE+vI&#10;GPevmT/g0j1LWbr/AIJomPUp7mWztdcuItOWXO2OLAJCZ7ZPTtV/9uvwR+03/wAFTtAv/hZpfw/t&#10;fg/8MNauo7fV9d1fVUk1S5swQzLDAuQpbA6npxX3H+xD+x/4a/Yr/Z38MfDrwohXR/C9mtrHM8QS&#10;W9fGXnkx1dmJJ7DgCoA86/4K1Xklr+wH8X2jSOc/8InqQ2HsTbuM5r8wviR+wDrHwG/ZQ+Cf7WP7&#10;PtoNP8a+AfClhc+I9Kt0Kx+IbURL5xZeQWA4PGSAK/Tv/grb4X1/Xv2G/iToHhfw5f8AirX/ABJo&#10;txp9jZWgBlaSVCmRk4wM5Oal/wCCcOlXU/7DPgnwr4k8PatpeoaJokOkalp+p24hld4ogsmV6EHo&#10;OxAB71MmluB8IWf7Y3gz/goj8Yf2Q/iL4e1JLHV/7avYb/SXuBJJp119iO5G753HA9cU39pX9sPx&#10;3+1B/wAFOPGnwVtvA/iXx38Nfhvo8Uep+HdIvRYnWbqdI2E08hKuqJuACoQDjmtq9/4IYat8Af8A&#10;gr/4R+M/w4VF+Huo6rPf61oodYo9Lnkiw8kEX90knp07Vlf8FAP2aPjz+wh/wUK1n9pT4HeEV+J+&#10;m+PLOKw8Q+G5WZJIGjSNQwEeCx+TIOGHNddKUE0B3/8AwTC+GX7R37PP7Wfjuy8QaDrmj/ArV7D7&#10;d4c0rVdXTUjoksfBtYyWLAMRjBbjNcV+w1Ppv7eB/aa1j4z6j4gh8S6N41v7OwtbnVprdvCFjHGD&#10;CsKqVVCQuckEGvp/9hb4sftDftNrfeLvij8OdK+FHhWG0ZNM0hrs3Oq3s5O7zJ2ZQI0HQKAeK+Ef&#10;Bviz9oTQvjd8Zdbuf2ZbvxxY+MPFMsNxeaPq6W1rdWsCrGquF/1hK4O7rnIpSknJ2Azf2Wv2t/iZ&#10;+yL/AMEOPG3xWtPFXibXfFOqeKLnQfDU+tym6S0tWuVtYGhU45KqxyxIBwRXbftQfBn47/Ez4Z+F&#10;PEXwr8BfEbTPiTp8VlPc+JZNdjhXVRtilkEsBbBDHjgdK77UtD07/grl+xT4z+AeleANY+B/jfwT&#10;Zwyx+Hr+0EVrZTLKzwSRyAjeGJB3DPJ5qp+xh+1F+2x4W8D6N8MdY/Z8h1XVfCu3RrvxXe6qLa0u&#10;oo3KibJB3MI8D5euKUpxirsDzv8A4Ld+IPiNd/F79k3T08a+K/Aer+OrwaRr0emak8EO9hCZDtU4&#10;JDsRn6e1ej/t6/8ABNrRv2Kf+Ca/xf1/wR8RfilFr0+nR6hcz3OuyXCyShySVDH5Ac44rQ/4LL/s&#10;mfFP42ftH/suat4Q8J3muw+B/EB1HXprfEkdkreSTy3VQUfn3FfT/wDwV78A+IfiJ/wTT+JWk+Hf&#10;Duo6trus6OLS00+yiM0rsxzwPWuX215pLYlxJf8Aggx4m1HxV/wSp+Dl3q+oXerX82jAzXd1IZJp&#10;W3nGWPLEDua+wtQB+zOQARtI/Svjz/ghl4V8Q/Dv/gml8L/DniTw9rHhrXNAsDZX1jqUJgmjdG5O&#10;09QfWvsPUXEdjISCwjHIAzms3uUj8lv2FdUmb/g4Z/akgaMSCLRdMZZpXDSKoSIbAf7u7tWX+2zF&#10;qPjb/g4v/Zysr0XMeiaZ4buL6z3gCFrpfNzg9C44469q6X9gL4NfEDwp/wAFsf2h/iX4l+H+u6V4&#10;L8eRQWOjX86Axv5WwZIycAlMjjv2r3P/AIK0fsf+KPicnw1+Ifw30uzv/H3wr8Rpq9lbSYh+32rA&#10;JPbFvcFmA9a6Iq7sB81/8HNN3HZ/A/4Ozwq7XQ+JGnfZ3RiC7hSMj3+8MY719w/teie5/YL8ZTzp&#10;LK58J3GYgxHIteSffmvmz4tfsrfEf/gql+0x8PT438IT/D34U/CfUoPECG9ZW1LXNVEfCKoJAgRm&#10;bkkZwOM19c/t3aJqF1+yL480/SNPnv8AUb/RLu2t7eCPe8ztCyhQD0ycY5olBqVriaPkH/g18J1T&#10;/gk74aiuIIBGdV1JVRCCNgunwT79fyFeC/CL4W/Hv/gk9/wUW+MD6b8OfEvxD+EPxT1X+2Le+0SN&#10;HktLqVtwAUngjJQ5HRc9K+qP+DcT4LeMv2ef+CeWmeDvH3hq98M69peq30htbgYZo5Ji6N367j+V&#10;exftwfEv4xXFhq/gn4K+BmvPE91CAPEGqzrZ6VYCVQPM37g0jICcBeQRiop1bS1FyI/Mf9kT4++M&#10;f2y/+C0Hxt+IVz4X1Twvp/wq8B32iCxvEU3VrNgeWkhTgyMyFgO2K+gv+DY24uNf/YJ1jUJZvM1D&#10;U/G2sSXe4fOZDICdx7nHY19Sf8E6P+Cbmh/sJ/BbUNJ+33HiPxd4wn/tPxZrt0N0usXjMSc5J/do&#10;GYKM9DzXgf7L37MvxV/4JpfGj416N4V8GxeNfhz8RdXk8TeFvs92lu2kX7phreRCQRGTzwCK2dW+&#10;wuQ+LvGFndprn/BSlNIW6ih+zLu8rJiOYiGXjgMfzr9IP+CXnhmx8Ef8Ekfhy+mPCsB8HI8iomUD&#10;PGxbcD71U/Yn/wCCdXiHQ/2XPivD8U4tJTx78dNQvtS8QR2MavBYiWPyooI2HVETnJ53eorxX9nX&#10;wd+09+yv+yDdfs4ad8N7DXfEulJNpPhnxZLeL/ZS2DFtk1y+ciREY4UqSTgYpqp3JlGxF/wafXIu&#10;f2afjGFmklWH4jXqAFsxqNikFB2X5u3cV9yf8FN0D/sJfFhxIITH4WvmWTuh8o9Pzx+NZv8AwTA/&#10;Yb079gP9lzRPAls1tcawiNea7fQrgajfSHdJJnAyAeB7Vr/8FKV1WX9ir4hWGieHtQ8Uavq2i3Nl&#10;a6fZx73nkkTYAR6ZbJ+lZyleRUNj5f8A+DYq4EX/AASV+G+9GjEZvV5XGc3MhHX619qftByDU/hP&#10;4iht52hn/s+4CSRyGN45BBIw5HIOQtfmf/wRu+K/j7/gn9+wT4e+Hvjz4M/E1NY8PS3Jk/s/S/tY&#10;uEnnZ1Aw2RtycdPevqv9l/xN8ZP2m/FPxN13xz4ak8A+Bb6CPTPCGh38KC/dSJVmurgAkozFhgZ6&#10;fhUyou97lnyt/wAEVfiH4m+NH/BKDxzD4r1PXLrVLXUNZiS9e9d7mVELhSkjHcMMQOOlfMHw0+Km&#10;u/Fv/g2W+LV7r+pX/iS907UNQhhuNQu5J5Y4kvlRQSTk/KD37V6l+w9o37Tn7GHwL+KvwD0/4GT6&#10;/ra3l/caHr8lykemTW8zF9zsWDEg5KhQc5Gah/YQ/YG+LU//AAQt+LXwj1/wReaL431ltTbTrW4Z&#10;Y21F5H3oVJPA3E4zjOK1lKMWmBzer/8ABLjVfjV/wSN8JfEnSPil8QJfij4U8LW2veHwdTaCws1i&#10;XzPsscEZCg7QAHbJGatfti/theM/jl/wbv8Aw2+J8/iPXLf4gWXiLS7G61PT7traVmFz5MocJguS&#10;CowfU17V8PPFPxa1j/glnpPwD0v4UeLtE+Lsuhp4We5vrNYbC1QgRSXRnDbdojORj5sjpWl+3F/w&#10;SY8TeGf+CIFr8DvhxCnibxP4cnstRO8iCS8mjnjmmKOPl3DaxGcbsY71vKKi7XAyP+C/PxC8Tab/&#10;AME8vgz4k8N65ruharH4q0RLi7tbuW1muIZbaQSJIFPzAtjg98V5Z/wcP/GG3+Cv7S37FXjPV2u5&#10;tP8ACmvT6neS7PNd0SWxLgdydu7rnmqf7eF1+0n+3v8AsWfDXwb4e+BWvaHpXhLWtJXWZNWmRNRv&#10;pbbIBhj3HMRwdzkjnaOhNezf8FUv2NPHH7YH7Sf7KWp2nw7vb/wx4I1YTeKbWSRGjt4HkgOHGeTl&#10;Wzt/u1SUb+89APYP+CZ7+Hf+ChXxFf8AaSfxhr2qwzxvpuieH1vpY7DSY043vCCA0hGSd3IyK/Qi&#10;1KPajyiCgBA4wMV+QXwj+Cvxc/4JOf8ABRRp/hx4E8QeKv2d/iTtn1PTNPQSDw3dOxV5oUHIHyqT&#10;njB9a/XbT9QF9p0UyRzRrIm8LIMPgjOCOx9q5qkU5abAfit/wWj1rXtJ/wCC7H7LNz4U0lfEHiKF&#10;JPsunmcQLOAzs4LngfIHPPpXr37RX/BLP4z/APBT39qvwD4u+LKaJ8P/AIc/DS6jvbbw3aXx1ObV&#10;XLb3LuMBM4C45wM1zv7fvwQ+J3xT/wCC8/wI8ceHfAWtah4M+HirFf6okYWFTMkods5yQu8Z/Sv1&#10;wtYjJaqgMkewcZ6njvROVrIylFLU/Lr9u74LW3xC/bT01/jP4tt5vgjY6J5Wh+A9Nv57e41G+6LI&#10;6QkSOEUFh2AHNcT/AMEDPjp4k1j40ftDfDi9v9fl8J+C9XEPh3RdalZpdJtyJCI8sCxB4xuOR19q&#10;yvjH8Dfj9+zn/wAFrvEfxWsPhS3xd8N+JdL/ALP8Pzvd5XQ5GKAuA5CrkAqxHRWJHetH/gmD+zf+&#10;0P8Aswftv/HHxN46+G6RWfxCb+1pLm21QXKJIdzCCPdgtk7V54H0puPOkrkp2Plf/glf+3HZfDL9&#10;oz4w/Ai2sJ4fE/xs8f6hp1pfNcslvpSOspeTIxuYKMADnJB7V+tXiH9mE/s3f8E+PEvgL4X+I77S&#10;/EJ0Se3sdd1XUpLhop5BgztLISQQxOOw4r87v2d/+CNvi74nfswfHG58XeE9S8I/E3U/E1x4h8G6&#10;ou1byymifzYtrKeAxXaex346Zr2r4m+Ff2q/2pf+CNHxH8C+OPCDaN8YzaQW8L2zJENYt45opHIZ&#10;W+V2RWXscnitlBRklc1i9D5F/bC0Hwf+xf8AsXfCz4o/CDXNX1P4w6P4utLDWviDBqVzdQ3c7qxu&#10;VcSSGKRC2F4XAr6F/wCDm25167+GPwAvNJ8Va5oM2qeKrWzdLK8dIJHfYyykL1ZD8y15D+0j+zR+&#10;0t+1R/wTI8A/Crwj8AY/Blp4EurO7vY7i5hjur+WBSrFI8k4ZiCSeTya+iP+Cr37JPxz/bN+Df7O&#10;ttongYy6v4T8R2es69aiRU+xxoFGTuODgA5Aq5R10ZMp6ngH/BWj9mfU/wBiH4m/APxt8K/H/j7w&#10;/wCNvG2tJomv65/ak10ZpJ1VPN8qQmNWyzEADHNdZ+2x+yMv/BNz9qT9mT4jeBvHPje/8a+L/G1v&#10;o/ibVtZ1V7k6yk7qHDxMdihgxACgAZ4r3n/gtV+zJ8TP2gdQ+Adl4F8H6prVnoHi6z1vWZIAoW2S&#10;B0JB3Hkdfyra/wCC0H7L3xK/aM8T/ATVPB/ge78R6b8P/F1p4i1y2jmSK4jjhdThVJG4kL24rlcZ&#10;X3LTP0y0Wc3Gn28jAgugI/Gr1YfgrVG1Dwzp0r28ltJLEhaJ8BoyVyQQOMj2rcrMYUUUUAFFFFAB&#10;RRRQAUUUUAFFFFABRRRQAUUUUAFFFFABRRRQAUUUUAFFFFABRRRQAUUUUAFFFFABRRRQAUUUUAFF&#10;FFABRRRQAUUUUAFFFFABRRRQAUUUUAFFFFABRRRQAUUUUAFFFFABRRRQAUUUUAFFFFABRRRQAUUU&#10;UAFFFFABRRRQAUjKS4PYUtFAAPYUUUUAFFFFABRRRQAUUUUAFFFFABRRRQAUUUUAFFFFABRRRQAU&#10;UUUAFFFFAGRqd200JSMYGOcc0/SbfaE4Jz19qjihaPIIyDV3T1EZwMkGgwjuWwMYFFFFBuFFFFAB&#10;RRRQAUUUUAFFFFABRRRQAUUUUAFFFFABRRRQAUUUUAFFFFABRRRQAUUUUANkUNgEkA1R1GNIFAZl&#10;WJ+GLZJP0q3duFjwSRuzz+FfCX7en/BRTxH8I/2jvB/wl8BaNp2seLvFaSTCS+uzBFYwrwJDgHd8&#10;wbgY6UAfaMUsRmiQuNq/KpAOW+vNLMqW7sqyIgzjoRn8jk/nX596P+01+0t8Hf2hvCOieJ/DfhTx&#10;r4P8SzvDf63pX2izl0VtoKq0bvJ5g56rjpVf/grT/wAFJPiZ+wa3gbXvD+heH/EOi+I9RXTJ4Ly9&#10;mtp4mYqEcMIyNvzHqD9aulSc37pm5xvqfomNNWW1B3GTHOWBz+h5od0tJeSuWx046VynwO8S6r4t&#10;+HGl6nqIihu762WZ4ozmNGIBwM9cZ68ZrxX9uj4w/G/4f+IfC1p8JPDHhrxMNRuGj1P+2JpbaK2U&#10;D7wMZzj8D9KypRvVaZSij6UbXl87y8EALu3Z4B9KvwakrRxkggMOvavyo+Kf/BUP9pH4afth+GPh&#10;NffDf4ZS6n4kRbqOdddu0gdNpLAZhJBGPevfvAP7Sv7R2m/FPUdH8d+B/CWkeHJrXz9O1TStQnnT&#10;zNygRSb0AOQScrj7vStfYyTuy7H26t2N5A2sPUVKkisMg8V+Un7NH/BWb9pH9qb4l/E7QPCPwj8B&#10;zP8AC/UHsbqW88TTwrfEbiCpW3IVsL0OfvCvVv8AgnT/AMFprj9q747+IvhB8SPAlx8L/i34eR7g&#10;6JJdm7iu4FKZkjmKJkbXz0pulID9BPOG/HODQ0wUMeCF4NeUfGv40Xfga+8NabYWyXd1rV55cmXw&#10;YoQCXcfT5a+UdR/4KO/En9of9qXxT8NvgvpmgXNv8O41i8RazrU8iRC6f7sEaJhsju2SPahUpCP0&#10;Bmv0hTccn+lNtr1LhVIkBJNfCv7JH/BQb40eMP2ndc+E3xZ+FFh4PudP01tQsdcstWe7tNUAbACK&#10;Y/lJHOCTivENX/4L3+Ivgt/wVW0z4AeOfAulaTo+t3SW1traau8rMJAfKJiMShdz471SpOzA/V+S&#10;XYpIGQKQ3CgLkjLdvwrPj1oPp6OqgBxuyTxgjORX50f8FV/+C5En7Avx48C/Drw34OTxz4t8Z3kc&#10;X2Q6l9jS0jaRUUsQjks27IzgYB5FYJNbgfpMt2rqSoJIpyXCyZK8gV8E/wDBT7/gpP8AEH/gnV+z&#10;fp/xCsvAumeL1nuYLXULRtWa0WyacqqfvPLbeA5IJwMY968X+JH/AAWO/aT/AGZfgVafEzx3+zto&#10;DeCZRDNez6P4xN7d2dtJyZ/K+zAbVJUHLfxVpGm3qgP1hByKK8s/ZA/ai8Pftf8AwC8N/EDwtMZ9&#10;F8Q2qTxZxviYj5kbHdWyPwr1MdPWpasAUUUUgCiiigAooooAKKKKACiiigAooooAKKKKAGtHucMS&#10;Tjt2qJLQITg8E555I/zz+dSNIQ5HHAo805OFyB6UAMMILAsxODwBxis8aeiXACBUUkjCqvB9eQSa&#10;j8WaveaVoV7cWFqL29iid4IC20SMBwN3avz6/wCCZn/BdSL9uf8Aa38d/CDxD4GXwD4s8HT3EKwy&#10;an9rN40MrRygERqPlwOKnkl3A/Q+TTkkUqSXXAGDjt3xjH6VBc6XFuVisZKnjcoOPpxxUmoaosFr&#10;K4UloxnHcnHT8TXwt4n/AOC2/h1P+Cl+n/s1eGvDtx4q1uWMC91S1uQbeyl2lnRgOoTgGpnCTXNH&#10;oNbn3KtsHuFLszAcfMFJH0OOlX0kWHdgZY9eeTXw58Qf+CkHxotvir4y0Hwr+zZ4g8R6L4M1FrSb&#10;WF1uC3jvkVFYvCjqC5wTwD2ry79jP/guh49/brsvFt98P/2f9av7PwYzW10JtdhhkkuAmTEAVwGD&#10;BhwT2q405tcyLktD9LNW0lNY2F1RggyAy7hnPpmpotPEeSuN3bIBx9PSvLP2O/2nG/ad+AWkeMbv&#10;w5qnhC+v5JobrSNQA+0WEsUhjdGI4blevevWY7uOQ4DAmpcH1MyJrJWYEkggHngk/jVO40zzyrB8&#10;bBgADgfSsH43eONZ8A/D/U9S8P6DL4m1a0hMlvp0c6wNcn+7uYED8q+Vv+CZX/BYLw3/AMFBNV8U&#10;eGH0O78HfEHwTdSWms+H7uVZJYWSQozowA3KMAHA4NUo9gPqX4p/D7/hP/Amq6DPc3tomr2U1n59&#10;rLslgDoV3oSDhhnIIHUV+a3wi/4Jvftvfse2F14H+FPxw+HmrfD555brTJvGmlXFxqFiZG3NGWiz&#10;u+bJyep5PpX1r/wU2/b3v/2C/gFL44j8Fal4ztba4WGeCynEbRbyAjHIPBYgfjXqH7L3xR134y/B&#10;Lw94o8S+HJ/B+razai7k0mS4EslopwUVnXAJ2nPSrUbK4HKfsR/st+Kfgx4Rn1L4jeLv+E2+Jmvo&#10;j6zqsECW9r8m4JHbR7dyRhWxkkkkZ4r3RdFUNg8jp1JYgdPmznPvSafqkTRK4Ys2MEk5q02ooMAF&#10;Qx9TgVzSk3uBHHpCKrHAZmGCWAJb6+tH9jQlArRptUcALwD646VKuoowBABHsaiuNZS2YBgBn3pR&#10;VndAOh0xLYEKc7jk5Gc+3t+FTTQCaJ0LFd3fHSoTqqDaQpKEZzVG98TiPzEQKWIOzuTRrcC2ulxI&#10;qocFc5J2qN36VJf6el3AVfLID09RXjf7O/xu+InxB+NPxE0DxZ4Dh8P+G/Dlzap4b1tL4zHxDDJG&#10;WlkMeweVsbAwSc5r074javqmkeD9Qn0axTUtThhZra1aXyhO4HClu2T3roA07DT1tBlMKWHOM4Hp&#10;1J/nUl1ZJdLtZVZWGGyDnB9PSvg3/gmp/wAFkNY/b3/aJ8b/AA9f4U6t4YuvhzI9lrV9JqCXFrDO&#10;sroEBABJbYT+Br71tpGZMsFB746Z/wAKzlG2oEVppa26DBJcAAsSSWH40S6ejyMxEYLkF8j72Onc&#10;U661AW6BiVA+tcj8ZPiNeeCfh7qur6Vp8msXlhayTw2UbhWu3Vc7AexqYq71A7BbeNVAb5j6nHNR&#10;x6Wq7sEDd14GT7k9c18Vf8EhP+Cq2rf8FMvA/jvVtU8Dr4LPgvxFJoaxi7a5N0qxBtxJVQrZzkAk&#10;e9faq6qhAGVyPTmtFG2wD5LMGIrkD04xt/LFVl01YJQwI2L/AAkcfX1z71YutRWKMFWUk+pwK+Wv&#10;+Csf/BQrVP8AgnL+yVqvxO0vwb/wm76VdQwTWX2w2YhSQlRKzhXO3dtH3fy61E9xNH1PbRhZSwJI&#10;IxjJOP1p08AllRsIWQEZK5ODjj9K8s/Yu/aEu/2oP2XfAnxAu9Ji0e58YaLb6tJZRTGVLXzVyEDk&#10;Ddj1xXqrS4GSCMH86qC0GkZ1xpKLcBlXBJ3YxwGIxkfl9KdBpSlVJWIlTuyVyd3rx+f1r5E/4K0f&#10;8FUdQ/4Jj+BdA8SH4dX/AIx0zWdTi0uSSC9jtzbySFtgwwyd23FeW/Ff/guR4q/Zj+HXhrxh8XPg&#10;J4n8EeFNduI4JtTXVIL2OwEoUxNIqAMobLHnpsNKMHKTuB+iH9jqwDBj5hOQ55I9/ShtFRnLglXI&#10;ALD7xx0rE+GHxX0j4s+A9L8R6DeLqWj6zapdWlxGMCWNhkNjtkHNbs2rLHblwAwxxjk1Eld2YDIN&#10;OjicLFmMDk4UYJ9cnnP1zU32FfNB+ZiOmfuj8BXxF+zT/wAFa9Y+O3/BUj4ifs7XvgGTQE8B6W2o&#10;/wBrPeGVrtfMgVMx7RtDLKT1PQV9vG7YlAqjLda0cLfEOw1NKjRwVWNVU5ChcDPr1pZ9NWbAIXBz&#10;kjhvwNPN4FYggADp71HNqKxZLkKB0560pRSRLdiOHQ0iSRQQu/jgZAH48H8qtRWojAGenX3qlHrq&#10;SOVwSBUtvqwm5G3AOOtEGyYzT2Hf2PGZHYgNu6ZAJUegqwIQBwcGnI4dQR0PNLWrZTRVfS43YEom&#10;fXHPv370o0uMMpCrhTkDHQ1ZoqHG+oWRVutNW7UB8EAg8ZHQ5/mBTG0ZGkDA7WySW6tz2ye1XaKH&#10;HW40immkhZxIzlmHXjg/1/WlfSkkLFgpLdcgn+tW6KfKKxR/sGEAYVQwOQxUFh7ZqcWS7WUjAb04&#10;/wDr1PRS5RkS2wVgQFBBzkDv3qWiiqAKKKKACiiigAooooAKKKKACiiigAooooAKKKKACiiigAoo&#10;ooAKKKKACiiigAooooAKKKKACiiigAooooAKKKKACiiigAooooAKKKKACiiigAooooAKKKKACiii&#10;gAooooAKKKKACiiigAooooAKKKKACiiigAooooAKKKKACiiigAooooAKKKKACiiigAooooAKKKKA&#10;CiiigAooooAKKKKACiiigAooooAKKKKACiiigAooooAowlJx8oJNTQoyOBggVDZqEIwNvNXTywPr&#10;QYUfMWiiig3CiiigAooooAKKKKACiiigAooooAKKKKACiiigAooooAKKKKACiiigAooooAKKKKAI&#10;NQgW5iVGOAT9DX5U/wDBc3/gl34p+PPizR/jN8KtbvNO+KXw/RUsbcOq299DvdyjfxE5Y9DjGPev&#10;1XvdwTKkZAOPrXwJ+2l+35N+y7+09aaJ4j8E+MLvwtqtv5kuu6dYvd22nvkj5wPurgZ/Gpi582i0&#10;BM+Uf+Cdn/BZCPxh47074W/HrQ38EfE6O5NvayXFvJFZ6g4GNyu3QkAdDjmrf/BxPO3iP4ZfCwW7&#10;O6R+L7Xfz8sm549vNUf20/EHw7/4KT+IvCmk/Cq2l8WeJNE1qC4k1CwsGQaWpyW818KY846BjVb/&#10;AILxfa9C/Z4+G2h2dlqmq61p+t2NxNFYWsk8gEJXcxAU46V6mHlaa6E1KOlz9cvgJchvhtpEcu2E&#10;wW8Q+XkZ2CunntIdTXftyYyxD5yP14r4l8P/APBVH4d/Bv4H6XqGpza/9rFnCFsIdJnkurmfZgxh&#10;dvHPFe/fsMfE3xn8Zv2eLfxL440S48Mahrcs1zbaXMu2axti5EQfd/Gy4JB6V59am4zumPofmX+3&#10;HI+vf8HCH7P2lpdOkMVrdzSJnAI2OB+Ffq18QvDiWfw6uHR4hJ5ZMTEbSTjO3I9ea/Hb9uLx2NH/&#10;AODgL4R6rFpOq3Gk6Ehsb/ULSxllWGSUkAO+0LgZ5wa/Yb4pazbj4PNdPIfIjhDkxoxZgU42jtwa&#10;2rVNIpGNmfjL/wAEif2kJ/gz+0d+00U8L694gkbxJcXPl6Zafa3llII2bc5AOBz1r1L/AIJufskf&#10;Gj43/wDBTnxR+078VPBsfgTRLzSZtL0exdmjvHy8expYyzNnZGRkkdOlZ3/BuXrsU37Vn7R0F1pW&#10;q6M3iDxC17YLf20q/aIwXXepKjIJBPGeo6d/13+I1tLpXhC/uLbElxHCxVMFskK2Ovtkfj71tWkt&#10;LCuzxb4dQf8AC7v2h/E2vytdy6f4TRtJtBJHsjMkgBkZR0OMYyfwr82P20/2Iv2i/wDgnp+2Z4t/&#10;aJ/ZxXT/ABbo/ikE+JPDl2GmM/O47UVw78DOUIKHrkcV+rX7Nvga6+H/AMDbaO6jb+1NR828u/ky&#10;SZG3ZI9RkCvlz9n/AP4KNaZo/jv4ieBvija614Yu/DF9cwW2o6haNFZX9puyrRSAYzjqCegqIuT+&#10;E0he5gf8Ewf+CsPw5/b3vJLLV9Pu/CXxa8PxGG+0e/iMcuCfmEIblhn3r4q/4KwfsYah+07+2V8S&#10;9f8ACMZ/4Tf4ZaPYa7o7CQIJGDO4XBBLH5On5Yr0zw58H9K/aU/4LL+GPi58H7GCXwj4P0aWbXfE&#10;ltbvHZandMcLFGwGx3APPykcV71+z/8AGTwb40/4KofEXwukjPd6xoMFrDLJERBeyQZLorYwSoZg&#10;dvPJ9a1hGMetzQ7L/gn5/wAFS9D+Of7B2n+NfEmp21pq/hWx8rxIvlsEsZ4iI3+Undktjg8V+T3/&#10;AAUh+D+u+P8A45/DT44+LZLy18R/En4g2NrY26sPK03TFlJgVARu3sF3Ek9/pXvPi3/glj8UPhn/&#10;AMFXL3wV4e06/b4DfF27/tLxIyZ+yxpGDOY9w5XLxrxjkkA8E11n/BxPeWngO7+AGk6XBe3Fz4R8&#10;X2d84tbZ5Xt7aFdrOQvBUAxgZPc07Rd4tAes/wDBy/45Twx/wTObT2WW7fVtTsbRMAEgecjZI7fc&#10;xxjrXI/tXftCeMfjZ/wTY0L4XfCz4a+L/EPivxroVrp7R3OlzLp9tbsq+Yzzk7QRgEAnPApn/Bw9&#10;8afC/wARP+Cadk2juNVu9evtPa2MUDyNgSJJI3X5WVR+tfoh/wAEtvF2h/Ef9j7wPq+g3Iu9PuNL&#10;hUMwbcrIgBVt3cEGsYz5IW6gYP8AwRk/ZJ8S/sTfsCeCvh/4uktzr+mReZdxwNujgd2LeWD3xmvr&#10;ReBgc1Bb2axKQoVec8VOoIAHpXLJ3dwCiiikAUUUUAFFFFABRRRQAUUUUAFFFFABRRRQBXu8s+OS&#10;owCB1HPf2rxr4GaF8YdI+N/j668da74b1HwLdXETeFbWwtjHdWcW0+YJn/jOfXoMV7LeP5ZyMBuO&#10;vQn0rzD4Rftc+Afj38QPFXhbwnr9pqmteCLkWetW0ed1m5zhTkY5+tAHd+KZ3stCmkjbbJjnOCB/&#10;Sv5p9Y8HeNP2Pv2g/iB+2b4P04XyeDvi3rul+JLGOfEU9obqSEhEXnAJ5Jz82M8V/Sb8SNVt9C8H&#10;XV3qFwtrZ26FrmZukSY+ZvTivy+/4JKaD8Pv2t/2eP2hvAOoTQ6ppWtfELxA0ySM8bzWs127RuO/&#10;KknPXv1qkwPqL46f8FGfDHgr9hOy+L2kyjUofE2m27eH7GKTdLf3lygEFvxzu81sNjkAE1+Tf7CP&#10;7HV5+xV/wXf+Fdhr+qXGt+LvFnhK48S61PO4Aiv7mN5XRMdVQtt5z92tn/glt+xh8YLr/goDcfA3&#10;xne3tz8Ev2b/ABNda9YRPA6JcTkn7PGszYZlUHdjJ713Xxp+J/hNf+Doj4aXltrFkbez0JNPvpVl&#10;Z0jmeNwsWT3+bFVFpOS6Afs98TbaC08KX0yqscrZcvwnIXGSRjPAxX5a/wDBqcbjUvgZ8XLiSGyS&#10;0l8eXZhlhTLTEgEls56E8fWv01/aF8UaT4U+EOr6rr19Bp+m2kJaW4lfEaZHP61+Xn/Bpx8SNF1L&#10;4N/F7w7ZzmO+0zxjcXojxgXEEzMY3X1G1aqlP91Idz37/grn/wAFBfFH7E/xF+FXhHwYvhvSI/iN&#10;rx0+917XY3kstHViWZtkbp8zMTjJxXrf7CPjH48ah8VPFen/ABN1LwH4g8Fw21vP4a1zw9bSQyai&#10;GZhL5qmaRQQSBxjgA964X/grNcfs8+NtS8I/DT4+WMRh8dyTJpF68gtxbSqRx5ww0bncNpz26V8v&#10;/wDBHjwJ41/Zm/4KXeM/g94L+I2qePfgL4b0Zr+28yRbmPSrqZ+LTzyOXXv9PztKLjqI/XfxNdBN&#10;AeYBC6pkEgEAn9K/nP8AAv7FvxY8P/FD4uftX/BrUprrxx4K+KGuLqPh55hHaalpkExaQDaFLlsH&#10;IHf3r+iXxvfW2k+FZ5bqeCOJEx5szhF/HtX5kf8ABv8AfEXSvihH+0Ppj+IbDWAfiXq97YWUfBit&#10;pXG+QLgfJI/IHFYwsBz/AO2H+3JoP/BQj/gipr/jvwtfCG8EdrDrWngMJbC5iuEEsZVjkLuzgn06&#10;17N+2V/wUutP2Ivgv8LdDsrmwfxp45tLPT9LS/ikltYkW3j8y6kEZDlVzg4PUV8Ff8Flf+Ca3xC/&#10;Yr+IOs+IPgVbXlh8H/ijcWlt4z0SyiNw1pIJlJlCnO1XY5yvSvZP+Cy3gLxB8A/Ev7Mn7RNtp0uu&#10;+FvhKrafr9lBYmeZYJlixPtbgKPJfr/ExPer0Ajh/wCC1Xxv+CH7b3grwnrY8B/ET4V+MJIkl1nw&#10;z4d1AXenGRgpJLTFRtb1XGOtfS3x/wD+ChPjP4mf8FH9H/Zw+GGo+H9EutH0pvEHi7V9RsJJ5Ibc&#10;qpjgs08xFMpzuO4N+FZX7P3/AAVy+Dv7QVz4M0H4R6LffEDxBrkm670qz05I5fD8YJMkl05UbBkj&#10;BBPUD3r5T/4KZfGHw38JP+C2XgXxBYa0nwm13Q9HaTXNd1q1klsNatyE2W6bQxLjkFx0/GodFPVA&#10;fRv7P3/BST42r/wUX+KnwO8bHwFcaD8NbKHVW1i0tbiC6ubN41cuV81kDjdyMDB7VxXib/gsv46+&#10;OvwV8e+PfAOvfD3wlp2h389l4ZtdZ0+71S515YWKM8qwyx+UWdW24yCpUkZJrR/Y9svgb8fvi18W&#10;fEvh34t+HviB8cPilpUtndi2kNtHBbCILHFDEQAVz94/eyK+a/8AglL+3/8ADP8A4J6aJ4p/Z8/a&#10;I0qLwZ4k8Da3e3FlqF3pwe3vrdnaUIzFSxYknbzyCCODTVOK0A+jPAH/AAWI+NfxP/4I4+I/jHYe&#10;F/Cel/E/wXez2erWepafeW+m7IyHWWON5w7ZicH7+M1kfsXftUft5ftc/DXwj8S1svgTpvhjXdPe&#10;6jtHsr6CecDKox3XDnaTz8pHArtv2rv2pPD37Tf/AASA+MPjbTNFu9B8F6xpt1a6G11bJDPfhNkf&#10;neUU4VyBtbrivZv+CLOraV8Rv+CUvwiubK+3LpPhiDT7zHWCWJW3Kcd/m/OsuVAcP/wQX/4KO/Fb&#10;9vTX/jDp3xUtfCVte/DXXYtDtW0GznhhldVl8wnzJH6bVwetfop4hDNpE+3IfbwR2r8gP+DXbXrK&#10;7+Pn7YNhBMWaDx5DdxKOAyO16m7/AMd/Sv2B1y9h0/S5pbiWOGBV+d5DhUHqaclrZAfkL/wbwQRW&#10;3/BRb9th22mUeLLdSR1KmW6OPpk1+vWpaotvblowGLA55yRjuBxnH1r8RP8AgiH+1X8Mvgp/wUf/&#10;AGwl8U+LtH0NvEXiiKTTJ7y7SCG+jWa4VlVmwM5IPBBwOtfolqP/AAUf8DfFD9ozwx8KvhprFn40&#10;1rUfOudVm0uTz7fQ4IgDuncZA8zcQvJ+4a0dK+lwPIf2a/8Agoz8SPit/wAFS/jX8DPFdv4bfwp4&#10;H06K/wBFvNPge3vWLlcebukZWXDHOFB4HPNcl+yb/wAFG/iz8af+CmXxw+BXi6z8EQ+Ffh1okuo6&#10;dd6TaXC3cpd4Vi81nmdS2yY5wg69OK+cPDvxr8IfsHf8HDnxvvvilfx+GbLxtocI0jVroMYGDRox&#10;QYzuJK7Rx1U1U/4JV/tK+DP2hv8AgvD+0P4j0Rrux03xd4ehtdMNxbmNrloBCspCkHhim4HuCDUu&#10;ko6kz2POP+CPniz9qRLH466P8A9P+HVnY6b45uLm5v8AxNFPK1xPJvRoYfKZVUgIDlh3FfbP/BPb&#10;/grT8Tv2kvgJ8d7Lx3o3hjQPjF8D5JlvbW3tZvsMqCORo3KNKXILQvnDDr2ryL/ggP8AE/wf8I9d&#10;/aL8LeI9cj8OeIbHx3e39xp+ozLA32cocSKDjIxjmtX/AIJn/s4a74ttP2zPikdH1Sw0H4vyXFj4&#10;dgnhxd38UMcwFyB3SRpGCkdcn1NXTgmnqTBM9u/Y4/4Ka/Ev9pr/AIJC6t8cLyx8Iw/EDTLbVbqO&#10;yisrgadILZpAhMfmtIQSg48wH3FfNH7UH7X/AIz/AOCgn/Btn4v+Jvi+28PWfiTXIZBcxadE8Nmk&#10;EF6duxJGd921cDLYzj3z5X/wTt/b78CfAv8A4IueOvhN4h1G4/4WZpkOtWX/AAjUFsw1IB3YISvZ&#10;QSSzEVc+DXinSX/4NQtds0nebUobO9s5IV2kmVryTYFXA4BOMCpjT/mND7O/Zo/aS+LE37JHwL+H&#10;/wCzpF4I8S+IrHQNPm8T3evys1hoVmUAAZIZI2MrchVVuqEkEZr9JPCsV5/YtuupTw3N4I0854oz&#10;Ghkx82Bk4Gc4HXGMk1/P3+yxNqH/AAQ90j4QfHHw/f6j4i+C3xm0yxs/G2m+UJJ9Hu0RjHMHkVii&#10;gvL8oYfeNfvT8Ifiponxi+H+l+J/Deo2+q6NrMCzWtxC2VcEZ575GfU0ppLYD80P+DtHUha/sI+E&#10;YWMgz4702QtGpeWNVWUkqowSfbn6V5R/wU8/bkt/21v2FtL+B3wc8I+LfG/jTxjb6fpsq3nh68ht&#10;rCNE/ezvKyKilSU2k/3m612f/B2n4+8O+Hf2cPhjZXeoR/29F42tb2G3En73yUB8x9uR8oXPOPxr&#10;9K/2YdR0Xx98GvDWv6G9ndafqOkWz29zDg+ZH5S4ywzz+NRF+YHwv42+KXxo/YK+Dv7MnwQ+G/hv&#10;TNQ8Ra+sOl+JtW1a0uL+w0WGKEebIGhkiVWznG58cVa/ZH/4KP8AxI1X/gp54s/Zw8dXHgHxdZWe&#10;lf2zpmv+GFmthCgIHk3CPLMPM5/vCuP/AOC237WOv/BH9s34H+B/EXiTUPAvwJ8ZSP8A8JXrdsix&#10;fapVkO22NxgyQqEGTtI3Zr57+CPxg+E3wn/4OMNIv/BN/Jovg3xL4KFnZmK0mMWtXDxbgoZzlh8u&#10;d+0/WtlGPJfqB2Pw0+Nug/s7/wDByH+0P4j8UajDY2MXgmIyEDfI8u628tI1H3nYgcDmv0a/Za+I&#10;Xxj1r4aa34l+K8Phe2jlmlutBstCt54Z0ssFoRciV33TOvJCbBnjvX5B/tEfsk6F+3l/wWw/aM0f&#10;RvETaH420Dw1aat4TvrZ2jgS8gMDOZP+ehDMuQemK+5f+CbH/BUmX9pf9kHxzoOqRSp8bfhJp1zZ&#10;ajp0Cqwv54EMcc8SkDcrOgJHfnOaba3ZhZnnHj3/AIKhftJ+C/2KvFXx+12T4feHZNJvLhNL8GX2&#10;nPatd6fFcbFlYyXBnM7KOgO3n7vp2/7dH/BW34p/Dv8A4JQ+E/2iPhn4d8KxTarDbzavZeIIbic2&#10;CylVDRqkqbzu3cE4wV61+dl58Y/g/wDtDf8ABOr4l+KPiBLr3xP/AGkteiuTPYESXNx4XmLuC0cI&#10;URwwIEQdOrCvevjX8TfB/i//AINb7tbK9na7sNCsdOSOYSRs10LuEEoH5I4I44H40Okpe+Dizp/i&#10;d/wVG/bW+F//AAT20f8AaQ1bSPgZbeGhFZPe6LHp9+2oTRXEqxJMGN1tQszrhcNjOenFL+1j/wAF&#10;SP21v2ef2XdE+P8A/wAI78HNK+Hesy2SrpUkF3danDHckFGlfz1QMwyAFBxnnNVv+ChmuWWpf8Gw&#10;Gg3MmpQi+utE0C2tYUPzTSC8tt/5Bf0pn/BXrX9Mf/g3B8BJHfqb3UD4bWJC+5ppEIZwB/sqCacI&#10;xRVONmfsl8A/iDN8VPgp4W8SzIkMuu6Zb3zIowqGSNXIHtk12VeL/wDBPzU11f8AY3+Gsi3S3ir4&#10;esh5oz8/7hRmvaB0FYN6moUUUUAFFFFABRRRQAUUUUAFFFFABRRRQAUUUUAFFFFABRRRQAUUUUAF&#10;FFFABRRRQAUUUUAFFFFABRRRQAUUUUAFFFFABRRRQAUUUUAFFFFABRRRQAUUUUAFFFFABRRRQAUU&#10;UUAFFFFABRRRQAUUUUAFFFFABRRRQAUUUUAFFFFABSSEhGI4IFLQeeD0NADIZhKAAckdafSLGqZK&#10;gAmloAKKKKACiiigAooooAKKKKACiiigAooooAKKKKACiiigAooooAKKKKACiiigAooooAKKKKAC&#10;iiigAooooAKKKKAK8GApJG01LGeeDkGoXI2nkdKfbVSWhhHcmoooqTcKKKKACiiigAooooAKKKKA&#10;CiiigAooooAKKKKACiiigAooooAKKKKACim+Yc42tTqACiiigBkwBKk5yK53xb4StdYgKTWqXPmn&#10;DBlBBGOhzXRTnamc4A61wXxF+OGh+BL2Cxv72FL+8B8iDzAHbAycDqeoqld7Cj8Vyr4V+B/h7wVd&#10;XVxpWiabpU1wwaaSCNVklPvitbWPAWm3s8ck9hZzPjapkjDEe/SvF9G/4KBeDI/jHZ+BtQluNO17&#10;VE82xFxbsIrwByrKrcAtjnFdN8fv2xfBH7Llvpd54y1y30a31q8SxsHlcBZJnPAwf5UrvYubPSm+&#10;GulJCjJp1q8inI3RqcH15FbsNoEsPKlRCSMcc1X8MeIIvEumRXkJDRSoHRx91wRwfxrlvjH8adI+&#10;E2hLc6zcywJcSCJfJjLnn1wM/lRdkl7VfAGjahfGe4s7ZpidxkaJSxI75xmtoaRaX2kfZnjV4FwF&#10;BHHTtXzFr/8AwVQ+Engf4s2/gzW/Eq6frWoQmS0tprZ1MgwSfc/h3ru/gr+3f8OfjN8TZ/B2h+Io&#10;73xBBb/avsbpJE5i4BYBwM4yOnrTlGS1aIk1Y9O0T4d6fod99ot7K2t5IwQrRxqGIPbIFbstmt5a&#10;iKVchuvHGKzfF/i638IaHNf3EscUEKFyzsFXAUsevsDWR8GPjdonxu8HW+t6BfQX1hcMyCSKQSDc&#10;pwRkccGm1Jq7Ig9TsEsIo7cRgAADb/8AWrntc+Gug+ILee2v9Isb6KbmRZrZXDn1Jrop7hYULHIC&#10;j8zXnmsfHjTrHUdWjlnt4INChM13M7hVjAGfmJPHFSm+hrY1/C/wq8PeBtLj0vRdIsNKtFYutvbI&#10;EXJ6nGMVLZfDPw+mpxXsOk6dDfW7MI50iUOpPGQcZr5w1L/gq98PoYH1WO4vrjw7CjSS6vBZO1pG&#10;qnBPmYwQD3r1bwD+114N8efBE/Eaw1yzvPB0lu94uoxMPL8pD8759Fwe9NKSGemHw1Ct4jsgd06E&#10;9B+lZeufCzw5rmpJc3ehadc3EYIEkkQcj8xXKfs1/tefD/8Aar0GfUvA/ibSfEdtaSmKV7SYOYyM&#10;8EAnB4r0PxBra6PYGYYbtjjpWU3LmE2jm7v4LeGNV08Wl5oWk3cAfcFe1V0GfQHgVveCvBum+BdK&#10;Ww0qxttPs4vuxQQiJB9AOK84+Ef7YHgf4tfELVPDGg6/pWpa3pAH2y0t7pJZYOTywB+Xoa9S1TUk&#10;sohI7gJkZ9cZAH6kVpBPZmU3qaKEEY7ilrz34R/tE+GfjPeatB4f1fT9Qk0S6ezvBDOsjQSKcFXA&#10;Pyng9a7+KUSxhlwQaGax2H0UUUhhRRRQAUUUUAFFFFABRRRQAUUUUAFFFFAEU8YdgSpOOnvXJ+CP&#10;g14Y+HXiPV9T0Tw9pmlX+vSibULq3tRHNduAADI45YgDj0rsTjBzgU3zFOSCCBQBna/oFt4m06Wz&#10;vbeC7s7ldkkMoyrDuPoa5rwZ8C/B3w3nll0LwvpGimYkyfZbaKPcfU4HNdhd3iW0YZioHJ5+ma8I&#10;+Iv7b/g3w/rF9plnqp1e+0Zn/tG30wC9eyZQcrIE5BGDwcHihgewyeC7BZ5rmKBFlueZWRF3ScdS&#10;e/41xFv+yP8ADj/hNDr3/CE+F5NaR9/29tMjW6Vux80c1y/7Pn7cHgH9qa71m28Fa/Za7ceHzGt9&#10;GgZHs2f7qSDPynPrUvwb/b7+GPxn+MviDwDoPi/RtR8W+HJzBd2MUqiUFeHAGcnaetZR5rges+Lf&#10;Aek+OtBbTNX06x1PT3G17e4hEsTj0wawvhp+zx4L+DN7cy+FPCmgeHWugBK1hZpAz4HG7b1xXaSX&#10;CpltwUbd2e1eXeIP2w/AeifGGy8AXfiPSbfxVqShrbTmu0FzKvqEznmtb2A0fjR+zH4B/aCNkfG3&#10;hHRPFJ0sl7Y6jZpceU3qMg4/Opvgv+z/AOCvgHo81l4L8LaR4asbpzLNBp9sIFlckkswHcsSfxzX&#10;cR3aLah2KgkbgOnbNeb6T+1B4O1n433/AMPrfXNObxVYWy3dxpv2hftEUTAFXKdQCCOcf41EpNrR&#10;gd5r/hyz8V6W1pqFrBeWso5ikGQ1ct8Nv2fPBvwjupp/DXhXQ/D8lwf3ktlaRxtL7EgZNd5E4aFG&#10;JBLAHiqusarHo1nJcSsUhiUszdgAMms0wKev+FNP8SRtFfwRXMT/AHo5AGU/5NU/FXw+0zxV4buN&#10;I1DTob7TLiMxyWkiI8Mq/wB0hhjFcf8ABX9rLwT+0NNqw8JeItL1xtGuGtbsWcyyGCRTtZWA5Bzx&#10;zXW/EP4qaJ8LvCl1rviG/tdJ0iwTzLm6uZRHFCPVieAKLtAcj8H/ANlH4ffATUtVvvBngrw74avt&#10;XYPf3Gn2CQS3rYHVh2AGMdDX5pftPa98df2f/wDgoR8Qte8dfs7TfHv4T6y0Fv4XuNOSGWbRrfbk&#10;hY5FbcS33s4+6K/Wnwb4x0v4geH7TVtKvbe+0/UIVnt54ZA8c0bdGVu4PPNXZokKEEK271rSNRpA&#10;fmB+yr8CdZ/bQ/aS8B/Ekfs3xfs9aJ8Obu5mlnvUgg1PVmZMLCiRAER8hjvypLHHINfdXxP/AGKP&#10;hb8adSW+8VfDvwj4ivWZS1xqWkx3MpZQADvOCMAYHsK9btggjwpQAddpzT1lTHDLge9RKbbuByWr&#10;fBbwxq/gyLQJfD+lS6HBEIU08wqLdUHRQmMAcDirHg34U6B4B8NtpOjaJp2k6Vgn7LbRBI+evyji&#10;umWdHxh1P0IprXUeGO9QF6nPStFJAcL8Kv2d/Bnwb1O9vPDHhbRfD91qkhmvZbK1SJ7tiSdzkcnq&#10;fzNdnrWmW2tadLa3MMdzDKMPG4DKw9waJLwZZQ67+nJ6+leQ/DX9tHwx8Tf2qPGnwm06x19PEPgS&#10;0gvdQuZ7NksWWY4VIpejkdx2pSkrAWo/2IPhF588r/DLwU8ly++ST+y4SXbOcnIznJPPvXU+BPgB&#10;4L+F1y9z4c8K6DoE8i7WlsLGOBpBzwxXkjnv612csuyIMVzk9O9eXfE/9sHwB8IviJp/hfXvFOia&#10;ZreolI4LO5u0jmnZzhQq9Sc/zrNNgP8Ail+yn8O/jL4r0nXPFfgnQPEGr6JIZbK6vrVJJYGPdSR+&#10;h4q14S/Zz8F+C/F1zr+keD/D+k63dgLLfW1hDFPIAoXG9Ru6AD8K9DtJBNFuOCc9fWqHijxBbeF9&#10;Hur+7lWC0s4zJK5YKFUDJJJ6DFHKwPF/HX/BOL4JfE74iT+K9f8Ahb4Q1XxNdf8AHxqtzpsTXE3o&#10;GbGX+rZr1rSPAmn+HNFtLPTrOKwtbVBEkMSBURAMBQBwBjtXOfAT9pjwb+0n4cutU8F+INK8QWFj&#10;MbeaayuFmWKTGdjFTwRXoe4AAsQCaLNBY8c0b9iH4UeHPHev+JbH4c+FLXX/ABNEYtV1BNMiWa+Q&#10;9Vdu4PfGM1saT+y94C0fwLD4at/BPh6Pw5Cfk05LOIWqHdu3bSOpbnmvSXlVFJOMV51+09+0n4a/&#10;ZQ+C+v8AjrxZdvaaD4etmurySJDI6qvXC9z+VCuBZ1X9nfwV4h8Mrot94V0S80VCGSyms4nt0I6H&#10;bjsM/nXS+D/B+m+BtEh07RtNs9N063AWK3toliijH+yo6VyH7LP7Rnh79q/4MeHviF4VluJvDvii&#10;0F1YvcQmGVkz1K9BXowmQnAcE+opMDzv4qfst/D74y6/ban4s8G+HPEd7YKUtZtSskuDCrH5gN3T&#10;/wCvXXeEPCOmeBPD9vpej2Nppum2o8qC2t41iiiXsFUcAVqNOvRSSTXzt+3j/wAFJvAH/BPXSvC1&#10;z44OpySeMdYj0XTYLGHzXeZ+jN6KKFq7Aej/ABv/AGaPAv7Rem21h478JaH4w0+xnFzbW2p2aXEV&#10;vKP4xu71V/4ZP+Hs3jfRfEz+CfDC654cg+zaZenTYhdWEeMBYpBwoxxjHFehaBrCa1pUF2BsW4jW&#10;QDpwRn8+avMVK5OBkV0J6WA8/wBO/Z48D+HPFlx4hsPCWgWmvXSGOa+isYluZlbGQXHJBwM+uBVX&#10;wd+zV4F+H3iO61rQPB/hvR9Q1DcZ7q0sI4J5mZgSWYA7j16jvVX4n/tb+A/hD8QdM8La/wCJdM0/&#10;X9WAFnZSTKss+d2CoJzj5W/75NZnhX9tv4b658XI/AVt4t0KTxXJG0iaYLtPtLKOSwQnJAAPSncV&#10;jQ8E/sd/DD4fa1r1/onw98LaXd+Jix1ae30uGJ9QyefNwvzc81oal+zF8PtY8IQ+Hb3wX4du9Di+&#10;7ZyafE1spyDkLjjkA/hXoNpeLcoGBALDjnIqvr2pQ6bZvcTSRRxQKWcv0UZGW+gGamUna1wscZe/&#10;s0eAr/wtBoV34Q8Nz6Ja48ixfT4jbQ46bU6DBpfE37Nvgfxf4at9H1TwhoGoaRZsr29ncWUTwQkD&#10;gouODiuS/ZP/AG6fAv7Yl14tXwVfTajD4M1mXQtQdoyix3CAZCn+JeRzXtSSqBgsoJOBz1qIXuFj&#10;P8M+GLHwjokVhpdnBptnAAkMEKBY4lHYAcAewrVGcDJyaYJ0AwWUEe9ILlGUsHUgenNPmjcZJRUb&#10;3KIu4uu31oiuY5SAjo2fQ5qkBJRRRTAKKKKACiiigAooooAKKKKACiiigAooooAKKKKACiiigAoo&#10;ooAKKKKACiiigAooooAKKKKACiiigAooooAKKKKACiiigAooooAKKKKACiiigAooooAKKKKACiii&#10;gAooooAKKKKACiiigAooooAKKKKACiiigAooooAKKKKACiiigAooooAKKKKACiiigAooooAKKKKA&#10;CiiigAooooAKKKKACiiigAooooAKKKKACiiigAooooAKKKKACiiigAooooAoLMshYKeRVm27VShU&#10;x3TqecA8/hV227UGEdyaiiig3CiiigAooooAKKKKACiiigAooooAKKKKACiiigAooooAKKKKACii&#10;igAooooAKKKKAK2pti3IJIBB5HXOK/Gn/gtz46+Iv7If7cnwy+PGm6Nq3i/4d6Baz2OtaTauwMTM&#10;ciXgHHyn7x4G2v2X1FisG7AKrknNfLPx5+InhTx38RNT+GF/Np0mpahYC7ltLnDGaHcykhW4IGD0&#10;55q6W4HiP7Lf7U/wi/4KPxaD4j8IajpF1qmjypfLZXE6Pf6a5TkEDDfUYrw//g4e0m51r4PfDN3a&#10;G6Sy8cacWjKBmlDOBgEcn6V8w/tq/wDBOn/h31+0l4X+N3wn8R/2FqF34gtbQeHUkEMeoNJLsaOE&#10;JkjK8sCCMH1r6Z/4LJG41j4N/CTU9VjhsrpfE9lMsLSMI1fcpZmz2Brtp0bzUjKq7QaP1U+AjE/D&#10;XSkKmNUs41C9NvyjitPxj4OsvEt0j3tpHO0AyjtgqPw7H3rjvg14qh074Y6ffTX9n9kFmsrSCUKv&#10;3RnOfu+vNdJ8PPiXpvxN8GTappOoW19Zs7os8LCVMg4I46/WuOatI0Wx+Rn/AAUCVdT/AOC6v7PO&#10;lRaNaSJZxzzecELO0RR2wcjadrgc/lzX6n6Z8DvDqa3pfi5tF0r+39MjMdtdtFiS3RwNyqRzg4yQ&#10;e4FflV+2FLrfhr/g4Z+CQa/tp9L1WyuTAjspaICN/wB3gc4zz+FfsHqOqpp3gtrhlDBYN4HOAQOv&#10;0G0/nXTXlKSUTBanwt/wXK+Oes2vwNsvhr4R1CS38U/E+8XQNPZXAe1DoTJcH/YUADj+9XzZ/wAG&#10;+njfXP2KP2mPHH7LXjfVrjVLyyh/4SHQr07lhuYX2ecqhsnIY7sd8mtTwZeav/wU/wD+CifibxH4&#10;P19tN0f4Mf8AEos5ZrLzkubs7/OKg8FR8ozkGvKP2+/gz8Y/+CcH7WXhD9pfUPE2l+MdD0rULfSb&#10;uD+zxZyxW077ZA4TIIUL1LdCKaSceVjcbH7Z/FDxinhnwldXzT+QlrG80rKwGxVUkk5r8/P2mPgL&#10;4z/ad/4J2fEUeFdQlh8SeOo5LmKVNxlmjQlhCcd2Axx616x+098XW+Nf7P3ha08PXsFufiddW9hb&#10;fvMNPHIplcJg84QflXofxt+Jej/sTfsz2+q6h5VvpGgW0EbbcIkW9ljDE9+vesadFRR0Kd0kfnF/&#10;wS//AOCrHwr8YfCqz/Z5+KHh1fhz4p0a3/4R2bTtRl/0bUDjaxJkUY3EZxnOTxX2jqv7MHhT9nD/&#10;AIJ0+LvAOixFPC0WmXrLamTKmCbcWjQ9uD1r5y/4KT/8EjPh9/wUJ8IWvj7RdVsPC/iaOD7da63p&#10;6oDOAvmBnbI9vm61xH/BMX4zePPjl/wS8+KXhnxXrD6vf+EYLzRDqhZn86NUZVKyHhj7jpXTKSSS&#10;Yj5d/wCCJnj7W/8AgmT+2/4ZsNUuo5Phz8cI5YbKcOVhsLiMSPGpyOWKqU/2i1fsB/wVe/bZP7Nf&#10;7KuvaroUBvPE2rRpp+gWiylJbq7mO2MYwd2AHfaOuzPavze8efsX6x+03/wRs+H3iLwrqMNt4p+H&#10;cC6zY+QVaTzLeQhl3KCdxQsR74rU/wCCb3x48a/8FhfinoGu+LNMfRfB3wVtUkmtpCZP7S1lQI1f&#10;kZCohl6nILdKmNOEnzmU9zB/4Navh5rfwu/bo+Ntj4wQXHi6Sys5buSVTuhkl86Rl/8AHq/V7/gp&#10;x+0wf2cP2SvGOu2crR6kLJrKwEYLTNeTjy4EjHXc0hUAV+cH/BHK+vvDH/BZT9pfS9bv1m1CRLW6&#10;Fyo4MIZ1VAfUbx+ANd3+3BrfjX9uz/gql4M+Dng3VrCx0z4WRr4x1mWdDcW91PGT9mikQFdwUjdn&#10;cMEjANYVf4iZCg3sfMH/AASF134g/wDBKv8A4KT6P4P+K+pSzaL+0Ppy37XUkb7YtTdfNRG3Zy4J&#10;2nH/ANev6GNJmzZxlmLOwBJIwa/Cn/gtv/wT8/aHt4vC3xrbxX4Y1qw+DvlaxHo9lp8ltMphKu7B&#10;wW3qSCDnHBr9bf8Agn1+1Xp37Y37KnhD4hWU1q667p0c86QPuSCYKBInUkYbIwajERu20bxWh7pR&#10;SJwgGc4FLWKGFFFFMAooooAKKKKACiiigAooooAKKKKAIblm3qFO0E/McdvSvH/gL+03d/GP4rfE&#10;Dw1ceDde8OL4IvorWO+vlItdWR41fzITjoN2CM9VNeuXjBp1UjIXkjp9PrWdb3dvPcTlZUleE/vM&#10;EZU4J5Xtj3oAh8befL4Yufs0oMwiPlnHU7etfhN/wSr/AG8dE/4J9/tM/GL4QfHq3n8H+L/E/i+9&#10;1U+JL5cWupl5n2nzAOVYNlSPl5r90viPqA0vwnd3MjFYraEySsQOijPavzZ+On7Jnwn/AOC7H7J3&#10;hzxU4ewaSR2t7u0jjW+tp43eJkl6naShO0nuKqi1cD2/9j/9lHw58Ff2hPiZ8WvB2pafd6D8Wre0&#10;1AwWKgQefGp8yVW5DFuuMV+Nd9qGt/sYf8Fr/HP7Qen2UMngPwv8QI9J1t4S0cdtDeoN7yjH8Ibd&#10;6ZFfTn/BHzVfiX+xn+3r48/Zg1/Xrvxn4U03SxqOj3LzbjZRE4Rc9FPseK7T4W/soS/tVWf7cXww&#10;vtWszfa94sJW4QKY4maFGhHPJZR8pPr04rSKTnJAfqVrH7QXh7QvgnL49fU7b/hFbfTv7Re8klBj&#10;MGwkHeOACoBz2zX4OfsdJ4n+MX/BfPwH8YvGtutvpnxVTU9Z8MWTsGnhsIv3Vuxz0U/eX1DA9xU3&#10;7FX7SfxN+Ovhfw9+wZritYal4d12TR/EN9JEWmTRrdmaRVLEBi+AM4+6TX0D8afDtz8Pf+Dgz4Da&#10;bqMei2HhXT/B89r4bjtMq8USRxoI5MgdCoCn0qZ0VbQaR+ufxc+Jlj8LfhnqviLUpI4rHSbaa+nZ&#10;32r5caM2SeijAr+eD4NftAfFT9nX/go94G/a88cwvceE/jrrdzpExliaGOw0sutpbTMzAjDRRI6+&#10;oXP8Qr9DP+C8Hxn8S+LPB3gv4B+D9RsofEvxo1eLS54ZUMoSyVt0shKkMFG3tkMGNcD/AMFLv+CZ&#10;P7R3x2/Yc074fWOq/DM6P4chhlt7WwsZ7VvLtol2hCzSZB28cL6GqjSio6j5T9e/DXiG28Q6HZ39&#10;rNHPaXsKTQyIwcSIyhlYEcEFSORU+vKn9nSNKA0ajOCMg18M/wDBAX9tQftcfsD+Ho9RghsfEvgE&#10;J4V1e0Q/L5tqgiST/ZDKmcdOa+1vHk1yNBnWHarshKk84OOK5ZUuWVxNWP5y/g/8Sfif/wAE3v8A&#10;go78cPjb4W0K9vPgfa/ES78P+K7GFg6xRbw/ngAZUIXLFsV+nf8AwVK/aC8LftP/APBIH4meLvCW&#10;rW2teGNb8NSS2t1FLujflTgnnDKeCpwRx615l/wSi8Gx/HKf9rvwdrLWmp6bqXxN1OBywXDLLCuQ&#10;VJOQM46dq/P39u3wZ8Xf+CJ3wO8e/Au8hj8afBb4kCdtC1SWEiXTHkYFo2xhE3HqATnaK2lyu1xH&#10;7cfsw/HPwn+yv/wTr+Fup+JtRt9K0q38OabZwbSH8ydrdNsKDGSzsxA/CvP/AIT/APBaDR9V/aIt&#10;fhz8Svh94s+DuqeIpGXw9da6yPZa6u7CbHHAdgR8hIIzXw9/wWB17VfCv7P37HzXmr3Og/DWe70x&#10;9X1C3BWa2lFpGYhgjaABnnnmvaof+CXHwu8TeNfh/wDFP4ifH7xp8QLPwndx3nh21vryA2cTvIGQ&#10;IqLuLZIB5J4FWo0+TzA+1/2qP2/dC/Zr+IHgrwTbaXqfijxx4+nMekaLpgUTFFG55X7LGB1ZjivP&#10;PCP/AAWS8F6v+2Lc/AfVvDvibRfiNBbJdmzeDzY2SSPzQ2QMYC9TnrXzP+1jZ+Jvgf8A8Fkvhb8V&#10;J9V8P32n+JNCm0K10HO67tYl3SeYhyMbt3JHPAFdZ8OP2JvHvjr/AIK+eNf2lb5ND0vQW8Mx6FoN&#10;oZla+nkEYDTSIB8gBJHXOB0PWs1Rja7A91/aO/4Ko2/gO/8AEmn/AAz8Ea78XdW8EHHiG20VkjXT&#10;Wxu8pnf5TJjnYpJx2rnfBf8AwWt+GPxG/Yj1/wCNmlJrU1h4VDJrOhpB5uo2dwoBaJkxtAwevSvz&#10;o/4Jgfs56r+014v+OHh7xJ8e/Hnw6+I8fjO+bXtA0ua3so7pGZlEymQF3DJxxtA7A17x8Uf2I/Bv&#10;7Fv/AATr/aH8I/BHxMmsa3qmly6hr0l/f/2hIGMChhlMhWKqx7c1tUw9NpAesfs0/wDBwNpH7Wfx&#10;I8HWnhP4SfEa88GeKEkS68Qz24S00qZCR5bhAcjjruAr2r9gb/gph8Nf23/2hPif4P8ABmjavp2t&#10;fDm5SDU572zSD7RlimFI+ZlDKcbvTNeH/wDBu7o1sf8Agj58OJILeOOSS3u5JTwvmMJirEgDk9+e&#10;a8h/4IE63JD/AMFTP2wdKl0+2juBrsd3JeYMcroHkRYwnTbzuyK55QikB+yc67oV5IIxg4BI/Ovx&#10;i/4OIPhJ4e0j9un9k/xXb2i6fruq+NUtLy+VTIJYUMTBXUnGc4xj3r9nWkXy1JyAOa/HP/g4yi1k&#10;/tifsfXEYt7jT18dtH9nZtpkmzAYyc9QFD/nWMHqB+wugyrNpcLooUOobjOOQK4r9ppLeT4HeLlu&#10;ojNE2lXG5AobcDE3UGuv8LEro8IbBLAHg8DIHH4Hj8K81/bU1TUdL/Zw8aT6P9nbUotJuvKEuQpb&#10;yT1x7V0JXA+Af+DUOzEP7CviuRbBbZbnxpqTecsSxrOoOAOOTtx2r9N/iF4wTwP4M1HVJEeWOyt2&#10;uGWMZcqqkkAeuBX5h/8ABqx4ivpP2BNWtr+O3git/Fl/9mkSXeZPMkLMSOo56Zr7d+PH7Quk2nxA&#10;f4cR3gk8R61ot1fpbopk+zxINoeQL90MT8ueuD0punfcDzP9hn/grL4V/b8+Dfjfxp4U8PeIbew8&#10;C6hLpd3bXdur3d00aCQtGFcKOCOCe/1r51/au/4KH+E/+Ck//BG79pHxF4b0jXtCsvDem6ho1xb6&#10;rEkc6yxqfmxGWBBIxjOR1rxv/g25uLjTf2Qf2g7OHUYbTU4vHmqL55YImTbRjkHoAfXjivGP2Xo9&#10;X07/AIISftfC01PTJNQfxDqYvJ3fdFNCM+YUIHOU3Yz3x9aUqaXL6ge9fsj/APBbKz/Ys/4JZ/Ai&#10;aH4TePPGOh6ZoiWmt6hoyFLfSFTADlmGCxLZx0xmvuD4nf8ABXPwB4E/YYT9oHTrPVPFngkWcV4U&#10;04J9rj3uEKvltqlGOG69q8Z/4J1+HbWT/gh/8PYmOm2dnfeBQJpJ0Vbcv5Um95Qww2Ds5PI7c1+e&#10;nwi8NeKbH/g2a+LMInFpptn4ku7qCWSMsb6x+1ruWNf4UYqCD0wKfsk235icmtj9hPj7/wAFQvBf&#10;7PP7GFh8dNW03xDN4R1KC1ufLtIEku4VuMBA43bQMt1H1r4g/wCDj/4gWPx0/Yh/Z78a6Pb+Taa1&#10;470u/gdl+dI5YyyA8nacda5z/gqf4vGvf8G6PhqXT9XtUtbnRtJhaPzgxmEbR5VQPTnr2rgv+CxF&#10;xqmpf8EYP2W7Lw9c2SXd3quiG1keT/luLUrG4OCu0MQTuNEKKUrsE77n6pfET9vfR/gj4s8EeDIv&#10;CvjXxf4h8RaYly8Xh/Tlu002BQqCW45zGpYjBOM9a+lNNu5b3RoppongmkQM0bfejJGSD9K/JT/g&#10;ih+1be/DH9oHxr8FPjnLa6Z8cdRuo7u31afdJH4ks/JXyzC5wvyEY8tflIOc54r9cAwOngMFVQvA&#10;HYYqKjjsM/Hf/gpjothqP/ByN+y684t1t/8AhH7q4uvtBASbYt4F+XoWzjHevN/+DjP+wtN/aD+A&#10;F/8ADJ47b44T+JEhs30wlLyWxLY2zbD93d+mam/4K1eAm+Of/Bwr+z14U1HULvTbW+0SeNbmzdkl&#10;jXFy2VKkEcHsc1+kX7L/APwSo+FX7L/iu48aadpK6v4wuWBGr6vI17d24K42wvKWMYyc8cnpQ2gO&#10;O/al/wCCoV5+zF4y0D4Z+FPAPiD4u/FB9HXWNV0nRXSMaXahcNPOzYC7pCgAJyc+xrpv+Cf/APwU&#10;i8L/APBST4O69f6bpmqeHtc8PXEml634f1Ta93p8+0/Kx6FWzjj0NfLXxE/aD8Q/GD/gp38Qvh9+&#10;z/ZeDfD3jrw7occfjTxd4hDmRYd+Eht4wDvZDIpLNgAA8V5f/wAG7vhjxB8L/jL+1Toms+J9J8Qa&#10;rb69GZtUt2BN5dGOQ+YqDonPb+6a6IUo+zbQG9/wRD+MWk/syeGf2zfGutQONE8KfEG+untbWMFi&#10;AEIWJc9STwD1Jr9DfAH7fHhzxb+zPd/FXXNL8ReBPDNlZNqMv9v2q2tysQQsMKfXHHc5r8E/2Wvj&#10;98VP2SviR8WPiRf6Dp3jr4HaN8R7hvGllA5NyS7bPNZMcomVYA9xX66/8FDv22fhFd/8Esb/AOJm&#10;t2q+I/hv4jsrWO202NdxvGmISOBgDhMMwyCRgA1k4PoB57o//BxTY6VqfhrVPG/wX8f+Cvhx43vv&#10;sXh7xVdbZ4r9mIEZ2KCy78gjOOvWvYf+Cg3/AAWI8Gf8E/PGvgbRfEWla7qE/jy8jtbdrWNQlopI&#10;DMT0Zssvyg5r8pv+Cq118V/iT+xb8BfE3irVfh/4Z8JQa5p403wjpGZriCItEkBMh+8VXBYBce9e&#10;4f8ABeHV7+8+Jn7H0oe1vtObxjbw7VUOsjEw8fT2B4q3QhC0pK9yZJvY+mdb/wCDhHwj8OvjvpHh&#10;Pxv8PPHngXw54jYxaf4r1mxW2068k8vONp+YDP41L4f/AOC+fh/T/wBtPTfhf4n8B+KvBmk+J7w2&#10;fhvxPqkRhsdakJAQRrjOGJAHTqK+c/8Ag4r8P65rniX9mGFmhvbKbxrbwpprIp81gFbcXIxgdCpG&#10;O1Qf8F/7fW9O+MP7IcsNrDHpNr49tIkhwGZZDNAVUcfdwDj3qqnK7cqCKa3P2y0m7N7bxyMCrMud&#10;vUVbrF8Eb/7EszISZDAu/OCScetbVYtFBRRRSAKKKKACiiigAooooAKKKKACiiigAooooAKKKKAC&#10;iiigAooooAKKKKACiiigAooooAKKKKACiiigAooooAKKKKACiiigAooooAKKKKACiiigAooooAKK&#10;KKACiiigAooooAKKKKACiiigAooooAKKKKACiiigAooooAKKKKACiiigAooooAKKKKACiiigAooo&#10;oAKKKKACiiigAooooAKKKKACiiigAooooAKKKKACiiigAooooAKKKKACiiigDPgvEuFYlCjEdx1q&#10;1bdqpwsHYkuwQfrV2LaoUp0agwp66ktFFFBuFFFFABRRRQAUUUUAFFFFABRRRQAUUUUAFFFFABRR&#10;RQAUUUUAFFFFABRRRQAUUUyf7g+tAEWpW63MG1t2054FfLf7T3/BNHwJ+0l8SLfxdq7a3aa3aQm3&#10;huNPvTbSRIeuGUZBz3zj2r6hmmWHbkkMx4rI1vxFY2Lss7xqseMknAUdsn86uFRJ2A+VfAH/AASZ&#10;8CaV8UtA8Xa3d+JfGOr+GyW07+3tRe8gtW7OFOAXHYnpW1+2N/wS58A/toTadH41m1uW10yYTwQ2&#10;l2YUDDoTwcmvpDS/EFpqSl7a5gIyFwGyRn26/pWwtmk8aMwJIHWidecdipqLSPijxJ/wRS+G3ivw&#10;Gvhm58U/FKDQi+97O08U3MMUwxjawByR7ZxX0l+zJ+zf4Z/Ze+DOl+B/CNvcWmh6NCYrdZpjLMc9&#10;WZzyT716DPIIIiWQlV6kdBVKw1aGeYRRupdWwQWwQCcA0VK17GXOtj5S/aJ/4JE/DD9oD9prR/it&#10;rx8SR+MfDYB026sdRaBICPVecg96+l9Z8CJ4g+G0mjTzTSRT2/kO7E73XGDyCOT611E9orckk7ut&#10;SxwBUVQCABSlUlbQUYanx7+xJ/wSw8F/sMeOfE2s+DrjxGreLLxry7hvb0zx+axJJXgYHPT6V1/7&#10;fP8AwT48G/t9/Dd/B3jgasuiTTJcSrpl49q8pXOFYqeRznpX0qIRjGSR/KmPbD5mAyzHPNZ2bWrK&#10;kro+Mv2cP+CQfgX9nnxP4N1TTdb8a6oPh/HMmg2eqas9za2RlUIzbD1YJkA54zXsP7YP7Hvhz9sP&#10;4F6n4H8VLeNomqKiXMcEpSSRVbco3dsV7XBCdu4gKfanmEEnJJBpwvHqKEbH5uW//BA3wdpXgtPD&#10;Ok/FH4yaN4VkDJcaPb+IGMEyH+HLAso+n6V9IeBv+Cbnw/8Ah5+ygPhD4etrrRPChtXtmFo/l3Ep&#10;cEPI0g5LsCck19HHTIjIWx1qVoFaMJ0UVU5yZZ85fsh/8E9fB/7GHwvh8G+El1CXQ7cyN5eo3Buy&#10;7OSTndxjnpWz8MP2HPBPwG8L+JdO8EaRb+G08U3cl/fG2TCvO3VgM8dW4zjmvczbJwQACtL5A9TW&#10;dpPrYznBtnwf8Ef+CIfwz+A/xy1z4n6BrnjqHxnr5b7ddNqhMb7s8BMdATwCSK6P9mL/AIJM/Dv9&#10;mr9qHxH8VdCvfF+p+LvEkZt9QudU1M3EU6E5I2EcYPTBxX2X9jj+YbQA3WiKzjhUhFCk96E5LqVF&#10;WVjyr9qb9nLTP2mfgvrvgrWbnUbTS/EFubW5ewmMM4ibhlRs8ZFebf8ABN//AIJn+Bf+Ccng7VtA&#10;+H914lXSdUlWd7bVNQN2kTr0KZA2574619Pm2DEkknNOSFUGAAKLyKFXO0Z9KWgccelFWgCiiigA&#10;ooooAKKKKACiiigAooooAKKKKAILq3EkyPjLJyM15B8Bf2RdN+A/xe+IXiyz1/xJq158Qb2K9uoN&#10;SvDNbWZjjEYWBMDYpAGRnrmvZs0mQSeATQBz3j3wdH4w8KX2mzPJ5d5C0LbDhgGGM18J/An/AIIZ&#10;eH/2SX1aP4VfFn4o+Dx4hMj30Ru4Ly3JZy4ZI2jARhk85PuDX6DTuBG5YhcZPJwcetZpkjluUbzF&#10;O0kEbcAY4659ayvO4Hyf+yz/AMErfB/7IfjPxV4j0zV/E/iXxl41VBquuazdrPcTbfuhBtxGvsuK&#10;t/sg/wDBLfwv+yB468Y+IND1nxLqF/4/vjqOstqF0s6yzHPzINo24zx9K+p9UuIrSVHkdVQ4Vs8k&#10;Gp7WSGQhAyBmGR6mqUpKTkB8+eGf+Ce3w7+HP7VniX4xaZozxeN/FVklje3ZYMrIqgEgEcFsckYN&#10;eR/GT/gjb4N+Nv7ZGnfHHW/FXjZ/FGhyRjTLWK8SOysIFGPJVNudpxzk8191MscqgEq2z881Tv2t&#10;ooHed4o4k6s5CgfiTxQqkmVF2Z8far/wSQ8CeL/2vfDvxr1XXfGF5408NQLBp8cl6GsrZBn7se3j&#10;OTn1r6u8TeFU1nR2tHd1V4xGXUDcBjHHHHFbFhHDJH5iBRjgcfiD+RqysagYLBqHKRfOj4o/YP8A&#10;+COHgb/gn/8AF/xF4p8Fa74xd/FUkkuoafeXwksZmaQuH8vbwyk4UjoMV9h+LtJfWfDs1qkkkEky&#10;MgkT7yZGNw9x1rS+UZYEZHSnHIxg5z+VCnfdkylc+Q/2HP8Agll4Y/Yc+IHirXfDviLxdqVz40vp&#10;NT1eLULtZIZ7l2JMiqFGOMDrXqX7Z37DXgf9uT4R3vgnx3prahoepbWkSJtkkbqQQyN1U5Havalh&#10;RXJB5NKVBB+YilKz6kHzv+0T/wAE5vhr+1J+y9ZfCLxnpd1qXhPTLW3tbT99i6thAgSN0lxkNtGC&#10;cV81fswf8G6Xwa/Zo+Jem+JJ/EHxA8WQ+HrlbzRtM1PWJHstNkQlg6x/xk8D5q/Rm5lSCMs3IXkn&#10;HSqUV1b3g8xZFkjBwpUhgSOcgjPr+lVBaAfi9/wUftPgh+0z/wAFnH8HfFPxlqnwz0/4b+F4vsGo&#10;JqbaYNRvLllkbyZOgCowUtzzkdq6j4Vfs1fCn4X/ALUHw/uv2f8A46eJvGXi+XWEGpaPceJZdas5&#10;NN2kStKASqsARg8dK/QT9qf/AIJp/A39tXXdPv8A4meA9E8T32nQNb2s9yhWSNGYMVypBPPPJ71t&#10;fsu/8E+/g5+xxFdJ8M/Aug+E3vSPPlsoAJpfXLn5sH0zitZTjypXA+av23f+Df8A+EX7Ynxnb4i3&#10;Gq+MPBni67iSK9uvDl/9kW9VFwN6gfe9WB59K9A+Df8AwSJ+F37O/wCy54h+F3haDVrfS/GEcket&#10;6lPctPqWoGRArMZW9hx6V9fGBHTDEkDineWgj2nGBWHtHsB85/sH/sB+GP8Agn58DW8AeCb/AF+4&#10;8PpdTXcEeqXQuJIGkIZlVgFwMjtXM/stf8EqfAH7Jv7U/jb4ueHL3xRceKfiE0h1gX+oGe3cvKZA&#10;UTAChc4Gc9K+rbqZYELHaQOuTimWlyt0wZCjgHk9hx0qEp9QJthKAADIGRXyX+3V/wAEpPBv7eHx&#10;N8HeKfF+veMrK68B3p1HSIdJvkt447gmMiRtyNnHlgDGPvGvrO7uRax+azAIvXjNVo9SiumGGQAj&#10;IwScZ6Z9KpRtqBB4N0mXRPD9naSzyXL28Yj82T78mBjLHuffiuV/aO+D9t8c/hlq/hi8vtSsLPWr&#10;drS4ksp2im8thghSOnHfrXeQtvG4gZHHFOZFJJbkmq5+wH5y/AT/AIIR+Dv2Xbe7034f/Ez4t+Ft&#10;E1S4F1e6fDqySRzSA5DBim9Pfaea9p/Zh/4Jo+Df2YPix4q8b2eveNPFvi3xhBHb3t74j1L7YyRI&#10;TiNMKu1OeR3r6nurWJpM7UBAz71l3Gq21psSRoY5ZGKp5jhDIRhcLnryaU6j5QPgfxh/wbzfCXWP&#10;jJ4l8Y6Z4j+IXhex8WFp9Q0DQtZNjYTzuD5kjAKSdwwMDHTrXS/so/8ABCX4Sfss/B74g+BrGbxN&#10;q/hn4mwPb6vY6hqLywhCeDEv8D4JBbJz6V9tNqVrBDE1yY7dHYKjSsqKzE8KMnk4GcVfQI7KVC4H&#10;cdqh1G0gPz08O/8ABAnwh4P+Hd18Orf4sfFofCq62qfCw1NBCiBnJiExUuIzuUbeB8tfUWq/sP8A&#10;gPWP2Vrn4NxaPFbeApdIOjCxjVQ0UOAAQ2MlsjOTnJ9K9sNtHLLuYZIFShFUgqQB6DvVRm7Aflt4&#10;f/4NiPgba+B7zwtqviL4l6/o90wiggu9bkEWnxAhtscYO0c55x3r1r4zf8ELvhd8bf2avAPwp1HX&#10;/HNt4W+GN2t7o/k6gpuGlUYBkdlO4BeAOMV9z3AjhckopVgWPHT3qlJq8CsyFkQLwd3BH1FOVVxQ&#10;HyF8fP8Agjn8Pf2pfiR8O/GXiO88T2+vfC6NINIvNPvBbTTKpU5mZVy5yo46da+xtO06Sx01Imke&#10;YogG5+SeOp9TSJc7IV27PLyMEHOTjNEGrpcTCNZUdupAHY9KzvdcwHx78Zf+COvgP46/tm6J8b9W&#10;13xlb+N/DO1dNkt75VtrdAsgZRHt6HzPXtX11pOitpmjQWxlMiwIFEj/ADO+O7Z7mtTy1IwDgml8&#10;sBR3x60JzA+B/jr/AMEEPhf8cP2tdS+LR1/x74Y1nXovL1mDQdVNnHqvIJEhAJKkDBAx+laf7M3/&#10;AAQW+D37J/xU17xf4Ku/F+m6jrseySFtXkeCM7WXeFP3m+YnJPFfcig5+8MelJ5S9Wyc/pWsakku&#10;VbAfG3wj/wCCKvws+Bnwv+IXg/SLrxRdaT8Vrh7nxEb2/E8txI4AZlJUbegrntB/4IPfB/wv+yf4&#10;h+CFrdeM7j4f+I7mK6uLG61qSYwyRyiQNET/AKvJHb1r7rWJRnaSBSNCjNyAT61NScraMD80V/4N&#10;jf2frj4cQeGtTl8b6tHZTrPa3F1rk7zWLAjiEhsKCAB3rvfi3/wQy+Fvx1Pw4g1zUvGv2P4Tt5ui&#10;xR6qc+ZvjYO7Fck/IB+NfeO1emBSLGjbsHluD7U3VqNJXA+Uf2uf+CVXgX9trV/BN542uvExm8AX&#10;P2zSP7Pvhaok/wDz0cbTuPFVf2wf+CTfgn9uS68CP421bxQo+HV6NR0v7BfCBjOCpV3IX5sFR6V9&#10;dCFcg5Y496EgjjJIGCaUZy6sCh4V0NdA0a1tUkkkW2iEe5zlpMADcfU8Vp00EBuCTSlj2xVxlcBa&#10;KRWJHIpskojbJPH61QDyQOvFGeM9qppqAknYK8bqM5CjJzT5b5beBpJWSNY+WZmwoHfn2pN62As5&#10;z0oJx1rK0fxLBruHtpreaI/daNw4fnHBFXby8W3ti5YAdMnoCTimBYyM4zzRVGPUw8RdWR+em0gg&#10;UqaxHJLtUoyjuDx9R61KlcC7kUVTvdVSzOC6DAJO44Cgdc1YtpTJECwVWPYHIptgSUUm4duaA4JI&#10;5yKXMgForFvvGthpV9a211eWlvcXrmOCJpFV5SM9ATk9OwrVklYQhlKnP5VbQEufrRWPf+M9P07V&#10;rfT5r+xjvrn/AFcEkyLJIMZyqk5P5Ut94pgsLq3t5poY5rx/LgSR1RpTjOACcnHtSQGvnr7UVHby&#10;mVC2VIPTHTpT8tjOBSuAtGaAfXqKp6nq8Ok2rzzyIkMf3mY4C+5NLnAuEgdeKKxvDXjXT/FtkLjT&#10;Ly01C23tGZoJVdAwOCMqTzWuJAcYzzTTAdRRRTAKKKKACiiigAooooAKKKKACiiigAooooAKKKKA&#10;CiiigAooooAKKKKACiiigAooooAKKKKACiiigAooooAKKKKACiiigAooooAKKKKACiiigAooooAK&#10;KKKACiiigAooooAKKKKACiiigAooooAKKKKACiiigAooooAKKKKACiiigAooooAKKKKACiiigAoo&#10;ooAwmRrOBkfLgD8q0NJuRPCoAI21SBLTmMtkL96r1pGIosI2MelBjQ2LlFRRMxfBJIqWg2CiiigA&#10;ooooAKKKKACiiigAooooAKKKKACiiigAooooAKKKKACiiigAooooAKGUMMEZFFFAFLV0VLbITc3Q&#10;Cvx8/wCC0/7Tsmlft7fCD4XeLvE+q+D/AIaa4k97qtzZXZtBdyqxEaPLxtQbecEHmv2Jv1V4trEh&#10;W4NfFf8AwUh/4J/fDL9vfwreeEPGNq0l4Y/Os7y2Ci6siGPzIeozznHXFaUZpS1QHkFp+xvpWvfE&#10;PwB47+E3jzxRpdpa3qT6lb2etz3djq1uqAEEM5GDlTnGa/SLQtaiTQ7cs21lQKQeucV/P94D+EXx&#10;9/4IlftCeGrKx8UXvjH4Cajqxt5Y2CrPZCQgKr+ZnAz3HpX23+1J/wAFsdX/AGVfiFZeH/8AhQ3x&#10;O8aWN7aRXcGqaKIpraRmGTGDtzkVvXSaJcn2P0E+NE82p/D++trG+lsLm5ibZcIATDx9761+Vv8A&#10;wQv8Q+PtF/4KV/tFeDfFnxD8QeO7HRTaGzl1GctHEzu8hKL0X5cLgccV+hf7O37QK/tZfsy6f4xb&#10;wzrvg5tSh3nTNWGLu1wSCj/7XfFfAf8AwSD8Ip4S/wCCp37TiiabMmpWORIcuzGJ3H4VjCPMmSoH&#10;68hC2wsQak/lUFrznuAePyqesjQKKKKACiiigAooooAKKKKACiiigAooooAKKKKACiiigAooooAK&#10;KKKACiiigAooooAKKKKAK97cm3JOVUAdW6cnFct4S+Mvh3x34j1XStG1zS9Wv9EmFvqMFrOryWTs&#10;OFkQcr0zz2NdZcxqyktgHtXnPwx/Zp8D/CH4heKPE3hrQrPTNZ8ZXCXGsTwKF+1yIoAdh3OAKAOp&#10;8fWi6n4Uv4pJHjhmh2MyMUbB64I5FfkH/wAEMrXxD45/4KVftNW+ufELxpr+jfDvxNPo+kadfao8&#10;1s0TTSjLAnhgqDpX7B+NLRdR8MXEJcr5q7Qe9fkL/wAG/GkT6D+3/wDtqWF6TDdW3jiRhHMPncef&#10;cANn34obA+2/+CxseoRfsK/EO70TWtW0HWNH0G5vrS50+doZY5I0LKQykenfPGa5f/gmN8TrD4Uf&#10;8E6/hvr/AI28dzam97olvqV5q+uX4Qu8qKSC0hABDEj0xzius/4K0afPr/7B3xWj81olk8IagoYd&#10;c/Z3PH1xj8a/On/gp78NdO1r/g348HXWpQ3rT6B4d0iS32Tm3WNmgjB3gffUZ6Y5ohHnQH6t2/7Y&#10;3w3tNUhsbjx54WgvNRAktIX1KDdcK33WQFxvzxyvFYf7YOk+Bvi/8D7/AEDxv4sufCui6qAPt0Gp&#10;jTpgwIKqj5B+Y9gTmvxS/b7/AGAfh58LP+CK/g/4o6ZpdzefEXTdH0i7HiF71xcK0kcRJX0UFuFz&#10;Xq//AAXEdfiD/wAEmvgt40uJdTuL6O70K4t5lkEaSQzxI54B+YkYAz3qY0rSsB+v4+Nvg34E+CtG&#10;t9W8Sado+jQ28dpYXeq6pFG94scYAYs/DMVXrkk+ldND8W9Gi8Jtr0+qacdFVPMN6J1+zhAcFt7b&#10;QQMZ/Hv1r89f+C0n7Ey/tk/8E4HmsbRLzxF4I05Ne0iFiUK+TCu9T2LGNNuPXNcP8Of2r9G/b/8A&#10;+CUPgPwZ4Vl02317x0LXwrqGlq2W0naf9JLL3OyFju9ZB61pOgno2B+l3iv9ofw94R8Hx65e61pW&#10;n6NMAwvZbiMwsCMja5YKeD2J+pqH4L/tR+D/AI3QXjeF/EmjeIv7NOy5+wXkcvk+hKqxIz71+RP7&#10;Y/hfxXrn/BVT4Y/BPwTpmhX/AIY+H3gSK/g8O61eNFp00il4vN2jId0VARweleifsTf8EuPi5+zT&#10;+3pP8U9M1Hwh4O8IeKbdoPEvh3TJZXgvDjGYwQAmPpVrB00rzYH6U6t+2r8NNAe6+3+OvCVmtk2y&#10;4FxqUMDwnOMFWbOat+N/2vfh18OP7IOueNvDeknXoll037XeRx/bI2GRIgLZKn1OBX4lf8ExP+Cc&#10;vwq/a0/4KjftT6H8SvD134i0vwlrS/2VbXF3IsUbtIWJcAgtyRj2r03/AIKJ+Atb/YY/4KM2XxV8&#10;R/C+6+KX7PB8Kw6BDDZWn2lvCVvGnlyIFPTLZOcZxSdCitgP1w1n4x+EPiJ8JrvUrfxNpEvhzUbe&#10;aCTVINSjSAJtKuyyDIBHOCM4Irwjwb8Svhp/wTo/YWk1K08by694Q0C2uby01bVtXjvZtQkZnkVB&#10;ccK/zHaEAyAOtfMfivwx8Cvjj/wRJ8eWPwja41T4dJa397a2dvdGOfTLkAStEwOCmx+q9wa8u+EH&#10;w/8ADvjb/g2X0xtfsLbUE0/wRc6haiWEE2t0jS7WwRjJIHPelKCja3UD7+/4Jcft8237e/7JugfE&#10;e7k0qyvr4XEl3ZQTI4sgs8ijeA2UPlhGO4Y+Yc16Bov7e3wm1r4iL4YsfiB4Qn1aSUwrBHqMRZn6&#10;7Vwxy3tivzW/4J6/BDw7J/wbpxWsfie0+GzeKPDkzaj4tSIgWWZ2MkshTDN8o2AZ/hr43/b08G+B&#10;fBP/AAT6+H3iP4UeC7y1sPCGrafbWXxQlsxYLqkxm/ezruBeRXffyaznhY31A/or+Ifxu8N/CfQG&#10;1XxJ4g0nQNNV/LFzf3CRRSNjO0ElctjtUXws+P8A4V+NNjNdeFvEWi+IYLcqJm0+9SdYGI4VwuSp&#10;x61+aH/BWjQPiRP4U/Z5+Kdn4LuPi38P/BBS/wDEfh2BFke43wLi4EZ4fHUAjg16d/wQ9+K/7Ofx&#10;w1X4i+K/glo8ngvWPEU8Evijw1dR+TNp90gIO2McBDnr61Lovk5gPrj9ujwevjP9lrxlG2sa1oM9&#10;nps95FeaTdG3uoGjiZlZWBHQjvxX5E/8Gwf/AAU18aeM/jP4x+E3xQ8T6vrlxraHXPC91rEpmmuF&#10;DlJFWQ+w6DjOeK/Y79rN7SH9njxst5BNcWraHeedHCyrJInktuCluASPWvwu1/4A3Pwe/wCCZfwA&#10;/an+F2lJa6/8J7lNQvHkRpJbrSXuJVa3kKfKzKSWJPYVphVzQfMB+5n7TPx00z4AfBHxD4x1OWFL&#10;bQ7J71AXG6QqDhFB/iJ4A96/IP8A4N2/2h/ij+1t+3R8evFHxK8X+LGsfDkcMtnod/eMLaya6mkZ&#10;cRkhcLFGnYda90+KX7RXh3/gr58Z/hD8PPBl1Nrfge0ij8Z+OZLO62Lb2wQfZ7OYf32n+Yg9Qlee&#10;f8ET7MQf8FZv23dNIiuLSPXLFU8pQESFZLtEiC9MKuF/CnKF0B+q3hL9pPwb8STdQ+HPFeh63NpU&#10;m2+js7yGd7XGQd6q2V5HeneAP2jvCXxW1O9sfDvifQtWvdMOLy3sr2K4e26j5wrZXkEc+lflL/wS&#10;m8HWPw1/4LRftZeFdJsbXT9FnW2d7XywixvIu4kL/dOST9a57/gld8Oi3/BTP9vXwp4SA0SedIbf&#10;THRdos3d5wpBH3DvGSazWHUtGB+pWo/t6/Ce28fDw3N8RPCaazM/kxWZ1OJZWcHay7CckhuMA5r8&#10;4P8AgupfeJfD3/BST9k6+8N+LPEGmnxFrq2d7povzDp0qxTRPvKqcEne2cjnIr59+BHiP4a/ATVf&#10;BfwE/bB+FepeD/GXhzxDJfeHPiCE3W+qObnzQ7TAK4BcqCxLrjtmvdf+C8tpOv7aH7F+sB0vLe68&#10;XPaRCNsoVLW/zDpwRg5qPZJOyA+8f22/BHwv+P0Pg3wr458fXnhS+07W4Nb06y0vW00691CZB5ca&#10;leWkiJJGPlzmvafE/wAefCXwtbTLHXPEWj6PNqJEFoL2+jge4fIAVA5G8njn1r8qv+C7HwX0XQ/2&#10;5P2Q/iHHAqatceObbQ5m3nc8WVmUZ9Bgnn1rM/4L1/CPS/GP/BQX9kGa7tr8vr/ir+yrqIzMI2gD&#10;QEKACPn5NPkA/Vfwn+198OvGnjubwrovjXw3qvia2jLyafDqcMlyoU/NlVPUZHAqTwt+2D8OfGvx&#10;Qm8FaV428Mal4phiaV9MtdQSa6VR1JjHIIweOtfiB/wWB/Yn8A/sv/tvfs03Xw20G78B3fxB1qbT&#10;tfvdNvZLeW9BeAH5gchmDPk++O9dl/wUK/Y78G/sLf8ABUj9kDX/AIRaMfC9z4j1ttP1byp2337B&#10;4gXkbPzEh2ySeaFh4y1YH7pD/TIGYsXBxkDoQa/En/gtF8ZPHf8AwSV/b3+Gfj/4YeJfG3ilviB/&#10;aU+veF9RvX1Gz+zxPb7jBb/eiADsd2T7YFftxZlZdMDShQVODjgZr87f23tAtda/4LLfs2WlxZJc&#10;pqvhnxfbT79sguY/s1qfLw3CkZJJHaiNOzs9gPpf9m/9rfwf+23+zRpfjHwpqi3Ok63ZFJfJZop7&#10;eVk2yRMM7klUk457V8f/APBECzl8Ba38fdf8VePfE+sW+h+ObzRIRrWqtNbadZwL5kfLk7evJ7et&#10;eO+MdAvv+DfX9rSLVrOK/v8A9lz4vX6Q38BchfCGpk5EwfkCM/N6ZFdr/wAEil8PfGf9mj9qLULG&#10;7i1/wp4o8aa3Nb3KgMssUlvy49QcelX7G9NsD9NtF/aG8IeJ/Bdx4k03xNol74ftM+bqUN7E1qmB&#10;k5kDFeB15FS6J8ePCvijwHP4l03xHo194etwWm1OK8ie0hA6lnDbePrX5Jf8G/XhbSvGH/BKf4qe&#10;FNUtBf6LFrms2Hk4yrxGNxtweAcdMVyv7Cn7KviX9rr/AIN9vHHw4+HWoxaZ4hHim9NpDc7yt4lt&#10;eiU2rlQTiRYzHjGPn9OaPqsYyQH66/DX9tD4X/FbW4dP8NfEDwprV9csVihtdUhkmkx1wgYsQMHp&#10;6daPjH+2d8OPgbqS2fizx14Y8PXRQsYby+SKUcj+E8qORy3Hze1flJ+wl+0f+zj44/a++GGgeO/h&#10;Xq3wP/aL+HkH9k2kNzCttaas62/lEK0eAytuZlDqTxndxg9l8fvDHgDwP+0/+0lJp/h/UP2hPib4&#10;1sAb/QbOCIp4Us1gKLG08mQj5ZmwnLbfYVoqSnddgP1Ksfjz4Y1f4f8A/CU2/iHRX8NlfObVFvYz&#10;ZiPswkztIJ46iuT1H9uL4YaN4eTWZfH3hOPS7qXyYbiTV7dIpHHVVILZIHavy0/4IieD7T44/wDB&#10;FHxn4N8V6bdy6TYXmqWVzaXMhYx+S25U29tpOPqCa8e/4J5f8Es/hH+0X/wR2u/E2seGJ9S8Rkan&#10;eRXbXMm6GWFnCBBnYvyrgnqawjRilzJgfsF+3X/wUc8BfsN/sx6p8Sde1mzuLVbTzdIt4ZVMmsTM&#10;B5cUQz8wOQSfQVf/AGIP2xdM/aZ/ZQ0H4lXeqaPbw6hYLd3xRxFFYlj91mZiAR0OcdK/HnUntf2q&#10;P+DYS+1XVbKHWNa8IaeIraZoxJLZvbTxx5BOSDtbHB719LW37MXg+6/4IBaV4VuPE8Xwf8Py6VYa&#10;lr2pxoWEiCSN5I2CkO7SZxgf3u1V9Xu0r7gfoj8P/wBuD4Y/E7xY+jaH498JapqK5ItbXUoZpwB1&#10;+VXyfqM10HxH/aU8D/CS6jt/E3izw/oU06744r6/gtpGX1AdhxX4N/t92Ok+ENe/ZX134T/DfUPB&#10;9lZeIrPR7DxQYEsZtXgcoBH5I/eOrAM25yDnmvWv+Dgf9nvwl8Sv24f2V4fEun3Wp23jbxCmkanH&#10;BN5Ek9tviUqW54GT68ZqpYJJ2bJlOx+u2i/tf/DrxF4M1HxHYeOPDF1oOjsUvtRTUIXtrUjszBsA&#10;8jv+dVfhB+3B8Lvjvq66b4R8d+Gdc1STdts7bUInuHC9SFHOOa+AP+Cgn/BOj9nv4A/sf6Vo9jqd&#10;l8H/AIex6/Bq2u6baBriTxMUHy2q5OS7kYwuSc9D2+Y/GlgPDn/Bbz9kzxP4O+HN38NdF8RK9mIn&#10;VIJtSt1WTBkRAvGzaPmGc1vHBtU7xF7Q/fiymMqMSQSD6g/yrl/jX8TtP+Dvw413xPqt1HZ6doVj&#10;NfTzSYKRrHGznI9wuB6kiuktMJApUAbgCa/Nv/g4J+M2p614f+HXwd8N6B4m8X3/AI11+21PXdJ0&#10;JfMuJdEtLiJ7lWAwcSZCjJweRXPGLWjKTvqeGf8ABDP/AIK5eM/jL+2f8SfAfxXtdQ0u+8dyt4l8&#10;IQXCNCi2YUlYERhkkpsJx3zX6Q/8FE1XVv2G/irsv9S09k8K6lKs2ntsuUZLZ2G0jocgYxX49/8A&#10;BTz4j+KvhX+0Z8D/ANonwj8KPHnhOz+FlxHb662p6QtnClqzrCQXy/y/Mwwc4xmv1U/a78YJ8Vf+&#10;Ce3jy+02aM2OreCr+eGWKTzSoNm7LhgBnjoehpTVpKSGeDf8Gu/xC1f4g/8ABMjQbzXNRvdXvTqV&#10;3i4u5Wml2ebgDc2Tivs/9tz4Q3nxw/Zh8aeGNL1rUvD+p6tpU0NnfWEpintpsZR1K4I+YDPsTXxH&#10;/wAGr0IH/BLbwjJGoSNry9VmHJYifiv0q1vTY9S0+aN13F12j/Cqv3A/If8A4NoPilrfxr/ZT+Jv&#10;hz4geLvFGs+MtE1y50vU2vNQleexRY/LUIWOVO4MeMV5/wD8EpfHOqfAn/guV8aPhD4i+InijxNp&#10;elWDr4Zt9U1eS5jBLBnQKzEFtp4J5rC+I/xl0n/gh/8A8FZvinfeJXnt/h98YNDn8SWNxBHkvqCK&#10;x8hAONzucfjXj3iX4E+Jf2Ix8Hf25/Eq6kniXxj4ne98XWLcfYbG8yIAFzgBFK5963VKLsl1A/Sb&#10;/gpP4dv/ANq3/goP8DfhZ4c8VeIdFs9MgvvEnisaRfy26zWcYUQxS7GB+eQcZ6gHtX2D8Rv2svhz&#10;8BtRs9H8SeLdG0a9lheSC2ubuNZ5FQHJ2Z3AYGckYr43/wCCPty/7Wfxx+Mn7RyI58N+NL2HQvCk&#10;0kRWcabZp8xyTjDTFsV5l8aIfh74K/4KteL9YsNH1L48fFjxFpcGmW3hiCKJofC0GMSSTyv8kasG&#10;AwQSaxqUU3yMD9NvhT8e/Cvxu8Lx6x4S13TfEGmuMrcWVwssf3c4JXoev5V5vrf/AAU1+B3h/wAV&#10;Xuj3fxS8HWd/YTm1ljnv0UNKHKGNGzywYEEYPIr8yf8Ag3e8OeI3P7Uvg7T5ZPCt2/iO+t7KzYlo&#10;NJuJBJtRF6BVJwMccDHFeWfDjxt4W/Yv+Glv+zd+2R8K5bG107W57rSviGlmstlqszzNMs7SYUhi&#10;T3Y9epqPq6j7yA98/wCCu058N/8ABY79knxEniW7sNMu7i5nvI7jUSLXZGwdSFJ2jO4enWv0b+EH&#10;7eHws+N+p3ej+F/HvhnXtXtJWjmsrK9Rp4sfeBTdnI59a/K3/guJ8N/Dv7RX7cf7HXh3U5PtvhjX&#10;pJbUS23yNNG0aOq5/usFAPtXN/te/s2+Ev2Lv+Cyn7Ll18OdDtfC6eIg9tqFrbARJNtUrufb94kE&#10;9a3UbpMD0T9qKSbw7/wc0fCiWPUdWurPUvDEt5cWss7vbhxG4BVM7VHToK+/vjfb/B7x1+0R8Nl8&#10;W+JrSHx/4Uv31Hw9psWq/Z5ZJGRwQ8KSfOCgHBXANfn/APtS37R/8HJHwWEayyvP4Jmzn0KuCPcY&#10;5/Cud/4KRaBY+C/+Dgv9mLX9OtGtNT8R2rrdzYDC42xuFb/e71MVaTA/WbxJ+2b8Nvhp44tvCus+&#10;MvD1hr92Yo7fT5tQjW6nLqNu1DyR2z/jXaeIPjHoXhbU9LstS1Szsb7W5DDYW80yq904G4qnrwM1&#10;+TP/AAcMfBxfgl4i+Ef7S+jaRYane/DXV4Y9bgeA+bcWTOASDjGVxwT0OK+n/C914Q/b8/af8IeL&#10;tLvm1rTvhhpq6laT20qNYxX93Gu5VdTy0aZ69ARSp0FJXuQ520Pfvid/wUU+EfwZ1u/0vxH4/wDD&#10;em6ho4BvbZrtHmtwWwCyg5Xn1xVD9qLxrpPx1/Y78WXPhvVU1LT9Z0C5ktL3Trr5X3IxVlkQ5BBx&#10;X5yz6H4A8BfHv9pq28H6Bd/Gbxh4seW/8SX01jClpoEhgGNP81s7sDDYXH5ir/8AwRV8U3mm/wDB&#10;GvXJb8TpYaL/AGzGqmVnwiSzcKT/AA4HHtitpUFFFJlP/g3c/bL8D/s0f8E07a5+Inj3RtAm1HxN&#10;qMwl1TUh5kv7xRwGy23k/Wv1/wDAfjmw8faFYapptzHd2Oo26XNvNE4eOaNxlXBHYjpX4Jf8Eb/+&#10;CfXw1+NH/BJ74ga94r0y01q819dTlS4nQStpW3d5QjJ+6RtRjj1Nfcv/AAa6fEnVPiF/wTC8Jxar&#10;fXeoS6Dd3+mRSTyF2WNLp/LUZ7BAAPSspx5Rn6UUUUVABRRRQAUUUUAFFFFABRRRQAUUUUAFFFFA&#10;BRRRQAUUUUAFFFFABRRRQAUUUUAFFFFABRRRQAUUUUAFFFFABRRRQAUUUUAFFFFABRRRQAUUUUAF&#10;FFFABRRRQAUUUUAFFFFABRRRQAUUUUAFFFFABRRRQAUUUUAFFFFABRRRQAUUUUAFFFFABRRRQAUU&#10;UUAFFFFAGLEI3vEwSeMZqfTiYwyHqWqlbRPAdity3Fa1hCIVUMMsO9BjQehLECH5BqWiig2Ciiig&#10;AooooAKKKKACiiigAooooAKKKKACiiigAooooAKKKKACiiigAooooAKKKKAI7hiqZxkd6+Jv2uf2&#10;YPjX4g/ad0Xx18Ode0yPS9PsBb3uh6g7LDqBEkjghk+ZSQ4GenAr7dIz1qtNbiZ8OpIrSnU5QPzk&#10;+KX7Inxy/by1Tw9onxK8M+Ffh94J0LVo9SvpdN1c6ld6l5fSFFAAQZGcmvu3wp8K7DwzoVrYpBBN&#10;b2iqieZGGKgDA698V18WnRRMQFOOtTCBQMAEAUVKnNuWpGNq+kIvh+4toI4wWHygDaCcV8MfsU/8&#10;E9/ib+zv+318R/iPrt94d1Dw14+KMsUUzG6tWjPyA8YPHFfoB5QxjHFMWzjVwwByKmMraECxRbWD&#10;H0qSiipAKKKKACiiigAooooAKKKKACiiigAooooAKKKKACiiigAooooAKKKKACiiigAooooAKKKK&#10;AIbhSzjIB6Y45968v+Fd38TLv4reL4fF2leGrHwnbzR/8I5eaddtJdXsZUGTz42HyEHIGDyAD3r1&#10;bA64GaaYlYkkdaAK97bm609VdVLEDIA4zivzL8Wf8E8fjN+yF/wUf8XftAfBC20nx1pPxL2f8JP4&#10;S1K++wSrLtTMsExGxsHJw2Mknmv092+5qrcWQdwACc8VkqjuB+en7SXwv/ah/wCCgMbfD3VvDGhf&#10;BD4a3s6x63qa66mq6xqlmMboIkjXam4ZBJbpnmt3/grP+w34z/aa/wCCf118I/htpWi3GqahHZWE&#10;DahdfZYLOGLYpkLAHnCL8oHevvBLEIwOAcU82MTNu24NaylZ8yA/MP8Aa2/4Jx/FX4/f8EfvDXwQ&#10;stN0G38dWmjaZpd0xuybKPyBGHZHxkghSeRXK/8ABR//AIJt/Gz9pH/gm58Mfgt4T8PeG5tc8Jpp&#10;QvbqXUhbwbbKEKERmGcs3Gfav1mNjHwACBVf+yEkuGZiQF6VPtXJgee/DvwPe6j8GLKw8RaXBa6p&#10;LZCC/tkmWWMMVxJGCOGHLDPfFfCf/BMD/giYP2Fv23Pil49knhuvC2s3iy+FLJiWaxSXDzZU8BlL&#10;FQeuAK/TlLdUUAZOKRrRHbcQSTROTsB+Xv8AwWC/4JJ/EH9oD4zeHPjd8CPFC+Fvir4Vi+xxRXMn&#10;k22oQM24hnGdvU5BGK6r9gD4XftefEj4hW/ij9oa78M+GdJ8OWb21v4a0Zo5P7WmdVzdTzo7jPoo&#10;/HFfoleaVHdRgEDj2qCw0VLMbOStCnzaSA/N/wD4Jl/sCfGT9nj9v79oHx9460DQ7bwl8UtRW+0t&#10;rbWEnnhMbEKHQDI3DnrxXonxhf8Aah8NftSeNI9P+Gng34m/BzWobVNFt5tfTTbrT3EO2VZFkUq6&#10;s+c+xr7oWyjU5CnNOe2RwQRkGhx7Afmp+zl/wTV8efBz/gn18cfDdn4e8O6P44+MWratqsWgxX++&#10;w0T7UqxrCJgMHYFzkDBzW3+yp+wD8SfDv/BHK5+Afjm20HSvGMXh278PRXNtcfabaQEs0MhfHGVd&#10;e3XNfod9jRclRyetJ9kVshhT6JAfj98KP+CXn7Rt5/wRe8Xfs669B4T0fW9NtZdO8NyWGoFxq6Gf&#10;zS87sAEVuRj2PrXA/Hv/AIJjftf/ALV//BLzRPhDrXhrwD4QuvAEen22kaVaasty+sLaEr9oklUb&#10;ISc528569TX7fmyTOQKPsKf3RRLESTtYD4X+IWnftXfBfwB8NIvAvgXwR8R1stF+zeKtMvdaTTAZ&#10;VACrDI4IY8dehrnv+CaP7AXjbwH+2X8Svj7448I6H8Lb7x3YwabB4Q0TUxexRlHJa5nlRQplbphR&#10;jFfoV9nwMADAp/krgDHSr9o+WwHnH7Umm67rPwN8R2fhnSLPXdYvtOntba0u7n7PDI7oVAaTB2jn&#10;rg18t/8ABP8A/Yf8Z+A/+Cb0PwK+LXh/RLaFtKurG6eyv/tsc6zvI20DA+6JP0r7r8pfSgQqOQDW&#10;CqO4H57/APBJH/gkdF/wSj+CXjyHSZoPF3jTxPevcGUg2wlhjDfZrbec7QAcE15r/wAE2/2IP2lv&#10;2dP2/viz8U/GPgLwFa+H/jRdQz3tvY+JDLcaMIfN2YXy8SE+YS3I5xX6ovAhAyMim+QucqMVft32&#10;A/Jj41f8E5v2j/gB/wAFZ/FPxx+CVv4S13QfirpH2PWIdame2j0mbATeY1LNMEVEcYwMsRTf+CcH&#10;/BMn9pb9l79q/wDaL8eeLNd8I6zP8S9LU2WrQSGOa8vxvkhkjiAAiiDNtIZieK/WWW0RnBYEkelO&#10;itokQAKRihYl9UB+Q/7UH7J/7XX/AAUS/Z50j4TfEv4O/D3w5qWn39rLJ8QV8UxXjKkcwkdobZV8&#10;0MyjoG612X/BTL/gm98cv2hfj9+zbqnw80vw1qXhX4JzR3d5JqOsm2ub6ZGRSwUoeCFJr9SPJj67&#10;T6Un2eIc7ah1bsD85f8Agqv+xH8ZP2y/iT8Bp/COh+F/7G+HPiNfFusSX+rFJXljCIltFiIclN5y&#10;eOnNQ/8ABTn9hv4zftjfHb9nzxn4T0Hwtb2nwk8QjX9QS81UpNdlvI3Rp8uOApHNfpAbePHC80G3&#10;R+Co5o9q+wH5hf8ABXr9g342ftfftFfs7eJPAHg3Q9Q0n4V6k2rapJdaxDa3AZ3iLRIh4dQIzz16&#10;V0f/AAVC/wCCd3xe/a0+Of7Pfi7wLD4VtYvhVrR1nVYb/UWjmkLmLciFYyGwFfv6V+jRt1iyQuSe&#10;KFtol5CmpdRgZ3h6OWXS1S6jVHGCyBtwHHY5P9K+I/2n/wBkP4u/Gr/gqH8EviXpWk+GLHwJ8Jk1&#10;U3NzNqLi+1MX0McJi8naAAnl7s7uQRX3jEqouFGBTZIUZyWXJrWLugPJP2lf2bvDX7T3wR1zwP4s&#10;0iLVdE1y3aKeBlBKuVIWSPOcOCd2c9q+bv8Agkr/AMEur3/gnH8BfGfw2n1q38RaLrWs3N/pty0Z&#10;SQwSJt8uZPUeoPavu4QqAABgUwwR5J281kpO3KB+N/7Nn/BOn9r39j/Uvi/8LfAkPgbTPht45vrv&#10;VtI8XXk6y3GkNKDmNbdXDbnztBIIHXFdj+wd/wAE8v2sf2Dv+Cfvi3wdoWo+Abrx7LrX9u6RJNO6&#10;LKzzBriORsEAsu7BxjJHSv1eFsByQMUvkR8fLnHFdMpvcD8u/F37C/xn/wCCg/7Svwc8c/Fr4ZeD&#10;PhFL8KdUGq3t7Y61HrOo68yqB5CtEu1EJ+fLHPAGK4u5/wCCfH7XPwP/AG1vjVffCxfAQ8DfHa/+&#10;2T+Kry5X7d4bXZjiBsM5xxhQ3bpX68eRH02nFIbSN+i1nGu1fTcD8lP+CUX/AATo/aa/ZA+B/wAX&#10;/B/i2y8KX9jr93qE+hu+oIJdSmuVIM77C3lxkndtYBs9sYrvf2D/ANgP40fsk/8ABLXxR8Kb3TPD&#10;F748vVvjYbdUJsma4MgB8zbxgSZxjjFfpd9mRD90ZNH2NG52gVCqu1rAfk1+zP8A8Egfit8Nv+CI&#10;fj79nnXX8P2PjnVILuSwudLvGuIjI0qTqjO6oo3FNuQTiq/ir/gml+0d8fP+CNNr8KPGEfhjRfir&#10;4XltpNOt7a9S6t9UitpUaJJ5P9WHcDbjOMCv1sNinoRn3o+xxDqpyKuOIaadgPxY/aa/4Jl/trft&#10;kfBT4aSawPhn4O8S/C/VrW80zRbO+xCxRQpnecBsE44jHr1Fezf8FCv+Cb3x7/as+IP7NXiPT7bw&#10;ZqOofCPWIdY1mWfUWgF26yxs8cfy88KT26V+ofkRjHy9KPIjznbzVzxTk72JlG5+en/BbP8A4Jz/&#10;ABG/bc+A/wAPrr4cT6NJ45+G+vweIIdJ1Kby7TUmUgmLzD8oC4z83B574r57+Mn/AATa/bD+O37U&#10;vwL+MurXXw60fxD4BvoxcaBY3EjadptsWzK4lI3SSOpPCgKD3r9jzaxycbSMUx7KJSDtJNDxdTk5&#10;Exchm6fHNDpsSSuHmWMBn3HG49cHHHPAr4g+D/7J/wAf73/gqf4p+MPjw+CH8DPpEmg+HbK01WV7&#10;vTYjKrh3TydpY4ycP19K+9TENhUqMGo0tI4QSFOTWMYtrUpI+d/+CiX7NWoftLfsd/EjwHounadf&#10;6r4q0a5sbOO/k8u3ildfllJ+Y8HngZr5c/ZW/ZB/ag/Z9/4Jp6x8HPEOkeA/FPiaDRbvR9H1CDXn&#10;WB45YmSJJRJDwq7scdhX6WvEs8e0rQljGoHB4FaQXLuM+JP+CF37H3xD/YZ/Y20X4cfEax0W01jR&#10;Z52Eml35uorhZJPMByQMfe/Svt+cExMAcE9/SmJBsYEDpUrAMCD0NKWwHwL/AMFiv+CSq/8ABR3x&#10;f8IdUtZLNZPBPiGK51FJlws+nlt8qAjqdyJx7mvX/wDgoP8AsO2P7YP7D3i/4WWUdtYjWdMa30ws&#10;vy2sygGHHphlX8DX0z5S+lHkqRjHFZuctPIDwb/gnv8AspRfsafsceB/hojRXLeGdLjtbh4xgyXB&#10;G6Uj23lq+H9a/wCCYX7SvwO/4KX/ABG+LHwp8SeCrzQPiuVbULvWwxvtCAHHkIBhtuOhPOa/VkQq&#10;OgxQYVPJFVGq0B+UX/BOz/gkp+0h+xP8Xfiq198RfC2teHvHYuL9dUW3ZNRn1RkKxSFeQIsnnnPF&#10;WP2jP2QP2q/2/wD4OL8G/i34L+F2l+H5ZIUvPHljq7Xt1IIpATLBaMgKSyAYIyMZ64r9VfKXnjrR&#10;5C5ziqdd2sB+aX7ZX/BLL4lfGr48/s/6/wCD7vw1B4a+CN3HM1tqjMtzfoqhcgr0O0HrxmrX7cX/&#10;AATX+KP7UX/BQD4I/ErSz4YsfC/wqYSXInuHN3dSN95QAOVHb6V+j/2KMZypNOEEZP3ea0p1nawH&#10;5yfGz/gmr8V/iH/wVa+H/wAedPvPBUHhfwXpn9lvZSmb7bcxyqwZiSMAqWGKr/tc/wDBL74l/H7/&#10;AIKb/CH45Weq+HY/CvwwtwBpE4Y3UrmORX5HG3JGK/SNoExyuRUV1bq8JVYy5PbOP1o5tW2B4X+2&#10;L8NfBvxM/Zw8WaF41W1m0S70aaHUIZVDKF8s4YE4x0OD64r54/4IMfsJy/sa/wDBPHT9J1J5ZNZ8&#10;UyTa3dO9uQ0QmQeXGOeioFx9TXS/tL/8EYPDn7U/7Wa/E3xB8QviTBZymBrnw3Zaq0Glz+SRsRo9&#10;pDKSPmHGRX2doWjR6TpcNrFGscNuojRQMAKAAAB6YGB7VEU0S43PyY8C/wDBJr9pP4SfFT4xeEfC&#10;vi7wZZfDD4rarNrF1rt1bPJrkDzLhkgAO1cDAy3bpXWfsEf8EqPjp+yH+yL48+Feq+IPCWvWurxX&#10;6aLMm8b3ut2JZgeABnOBX6jGyR+WByaeIFAAxwK3lWbVho/M/wD4J1/8Et/it+xj+wH40+D2qS+D&#10;9V1fV3vzYajb3E/kk3EbKHlBAxtJHA9K9W/4Ie/8E/vG3/BN/wDZhf4e+NLzRNTuo9Sub5LrTWk8&#10;siVy+3Dema+2BBHkfLyKesSqQQORXPKs5MY6iiiqAKKKKACiiigAooooAKKKKACiiigAooooAKKK&#10;KACiiigAooooAKKKKACiiigAooooAKKKKACiiigAooooAKKKKACiiigAooooAKKKKACiiigAoooo&#10;AKKKKACiiigAooooAKKKKACiiigAooooAKKKKACiiigAooooAKKKKACiiigAooooAKKKKACiiigA&#10;ooooAxLedbgozLsA+YL/ABCr9rIzyqc8Vi212v21VOdrKQAK2LCNY2BLZYdqDCm7aF6ikDA8DNLQ&#10;bhRRRQAUUUUAFFFFABRRRQAUUUUAFFFFABRRRQAUUUUAFFFFABRRRQAUUUUADMFGScCkWRXOAQTS&#10;S5KcCmwghjkHpQBJRRRQAUUUUAFGB6CiigAooooAKKKKACiiigAooooAKKKKACiiigAooooAKKKK&#10;ACiiigAooooAKKKKACiiigAooooAKKKKACiiigAoooqOQAo69RRRVNAGAOgFFFFJRsAUYHoKKKbV&#10;wCiiilGNgDA9BRRRVAGAOgFGM9RmiigAwPQUYHoKKKACiiigAoooqOQAooopqNgCgqD1FFFNxTAT&#10;YPSlooqfZoAoooqlGwBgegpNg9KWik4JgAGOBRRRTSsAUUUVPIAUUUVTAKMZ6jNFFJRsAdOgowPQ&#10;UUVVgCk2g84paKlxT3ATaPSloopciAOvUUYx0GKKKOQAoooqkrAFGB6CiimAUUUUMAoooqOQAooo&#10;o5ACiiijkAMD0FFFFUlYAooopgH4UUUUAGB6CiiigAoooqFAAoooqwCiiigAooooAKKKKACiiigA&#10;ooooAKKKKACiiigAooooAKKKKACiiigAooooAKKKKACiiigAooooAKKKKACiiigAooooAKKKKACi&#10;iigAooooAKKKKACiiigAooooAKKKKACiiigAooooAKKKKACiiigAooooAKKKKACiiigAooooAKKK&#10;KACiiigAooooAKKKKAOR0mymhuQ8nVBwT0retp2lADIu49xVC1vPssQjlwzHgGtPTQJF3EcGgwju&#10;S24Ik5z0qekCBTkAA0tBuFFFFABRRRQAUUUUAFFFFABRRRQAUUUUAFFFFABRRRQAUUUUAFFFFABR&#10;RRQAjAsMA4NIiFTkkGn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tvC08cTMCSwzmuhsSI4olPBPSscExrFtBA&#10;2kgVqaW7TBSwyV70GEdy7Rn602bOzgkGkhkLEg5JFBuPooBJzwRiigAooooAKKKKACiiigAooooA&#10;KKKKACiiigAooooAKKKOc+1ABRRRQAUUUUAFFFFACMobGc8UqqFGBm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vRyW&#10;K+cSCDW7aBQBtINYqBWYbUOc1r6b9zI5BoMI7lojPFQSgrIMAjNT/wBKMZ6jNBuIpyBzmloooAKK&#10;KKACiiigAooooAKKKKACiiigAooooAKKKKAEYbhjJGaZK5jQ7ckipKMA9QKAK8c77BuBBqdDlQee&#10;aXA9B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YkcskEMpKfc4NXtMnD7VC4GM1nme5DKrKhD8N9a&#10;u6VKgkMYVtw6nHFBhHc0KKKKDcKKKKACiiigAooooAKKKKACiiigAooooAKKKCQoyeBQAE460Ag9&#10;DVe5vUjXDHa2cc1DBqauXOWBTrkZB/HpSbsBePIxnFIDt4J5qh/bSHHB3HsCCfrTk1BJmIDqFHc8&#10;UEqWti6WAGSeKUEEAjkGqUd2ZZSN2VHp0NXI2DIpGcEUWtoULRRRTAKKKKACikLYYDBOagur+O3d&#10;UJ+dzhR6n+VAFikyME54FZsetxC5eNyVdBlgSBj/AB/CnSaohf5QxBx77ge/t+NSpX0RSiaNFUpd&#10;UWGQKwYMeBxxUcWqHzYwxOGOOlCYcpo0VGLhSSMjjke9K86pEHYhRjNU2SPopqzK2MEHIzxUF5fp&#10;bMNxYMVOMKTSbVgLNJuHTPNVRqKMoZWUAkDqO9Me+UsSNxxkE4IA5/X8Kq3UC9RUEmoRwKxZjhOt&#10;QHWIpoXMZkYk7QQhYDjOTjoKQF7cM470VQg1SOOJSdxLdsYPT3qw96ghDnd8xwABk/pQBPRVC41Q&#10;QxhycK3rTIdcSQAMQGPOPQc//WpOSA0iwHU0gYHIHUVRuNYS3QOzBVIz+maS21uCZQ6uXG7a2P4T&#10;79/ypy0V2BoUVW+2AcklRkDJ4HWpTcjC4DfMSKF3Akoqt/aUYbGGDDGQccZFWA4LEDm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FR2ncHcBtOcYq9bIEmQgct1qrFC0M5k4Oe3pVu05kDHqaDCnrqW6&#10;KKKDcKKKKACiiigAooooAKKKKACiiigAooooAKZcEiFiMZ7Zp9R3S7oGHH40m9BM+Jf+C1n7b3jf&#10;9hH9l7UPHng2zsb2bTZEE0N4pKyKxAOMema8S/4I0/8ABUz4uf8ABRz4N654q1nSNE0Gx0uSa2tm&#10;gJKXUqqDu2nkDnpXQf8ABzBpNxe/8E7fF0jMZI7eFZAnb7wFfMX/AAa4+JIpv2DL+08tkm0/U70S&#10;4PD8jH44FelGEHSUnuZRlK9mRz/8F2fjra/8FDh8HpfCWjXEJuRbtcxDaRET/rDknp6DmvUf+Cqv&#10;/BU348f8E/PB2j+ItPsfDOoaJehslgS8brzt/EEeuK/OXT4dUt/+DgeNi7OJ72SQGQElocMMD0xt&#10;FfX3/BzXok8n7J3hu9VZGhtWdXZ5QccYHFbSp80krAn75+gn/BFn9sX4hftwfst2nj7x6ukWsuq3&#10;Dm1t7MYKxglQD9QM/jX2gJAABxxX5z/8G4fk6V/wTl8Fx2063EZt2kkO3BDl2BBz6HNfoPp2oi9Z&#10;lG0FDjA61wYmMVPQ2uahOFJHamRyeaASCCKdjK49RSJFsXAJrnAdRSBSDksTS0ANlcRgMc8V8i/8&#10;FPv+CofgD/gmt8KJte8ZX6zaje4TTNGgkQ3moPu/gU9FGRlug9K+stWkKQrtUsxztx64NfzI/wDB&#10;1v421LxB/wAFIvBug6oJp9FsNMhaO3I4dnudr7c/7KjpVQV3oS5an6EfsnftR/tm/t5+Brz4m+G5&#10;fBXw28HXxL6PpGq2rXN5fxD+IyD5QG6ggcgjit79h/8A4Liy63+1ZrHwM+NNna+EvH2mySRx3MUh&#10;ax1Nl6KhKg5YHIFfUn7Cml2lj+yN4SstMszpdjaaXF5MSgqsaFF4A/AV/P8A/wDBdO8vPh3/AMFi&#10;9E1TRkfTr2ee0uUlVs+Y5kC7sHpkD9a7oOMko2tYn2rP1M/4Lsf8FZvi5/wT50rwtq/gOy8NXmh6&#10;pIbWc3Ku8gfqG4PFeVad/wAFh/2sfC37Jmg/HG48J+BvEXgeIltX02wDrfwxDlnyx2jgHsa8s/4O&#10;WNavdT/YI+E+orMWvGuhJdHqHOwHmvFvGP8AwVgf4Rf8EmNF+H9z4X1Ka+8baS9laTlAtmi7SrOc&#10;d+c1UeWVLlS1KUpH7Rf8Eiv+Csfhv/gqF8ILnxJpdjPo+pafObXUdPlkR3t3wCpBGCykE8he1e7f&#10;tXftKaR+zT8KNZ8W6xMI7HQrKS7kHGZNoyFXsWJr83P+DXf9jiT9l/8AZffxjea3ZatN47ZbsR2o&#10;UrZRAbdh7licZ9/auy/4LcWmr/teaFD8F/CniaDw/casWvtVuRIoK2kYYFOeCGd4xjrXM6Sb5Rt2&#10;PoP/AIJI/wDBU7Qv+CnHwi1LxVplrd6dNp+oyWc1pcFTJCFAKk445DfpXWf8FSPjp8Q/gD+yb4k8&#10;X/C+DSL7xJ4dRb42+ogmKeBMmRQAR82P/wBVfg//AMG+v7Wt9/wTw/bs1/4OeKb100jxHdtY2wkY&#10;KiTqwAlUA4G9R3/uiv3v/bJ1CHxl+z/4jhjUXEF3YSqwYDBR0OR9SFHSpjTlB3a0Epp6I/On/gjl&#10;/wAHIq/tjfG9/APxO0rT/C+tzxvLp9yk4FvKynmPBHB9MmvrL9u/9r74ufCTx78Nbf4aw+Hr+x8c&#10;a8mh3DXqPI1uHR5BINpxjbGfz61+M/8AwUi/4JAat+zt8KdF+P3wcg1LTV0aOG51iyt3LT2e7n7V&#10;F3I3cEe/SvpX/glX/wAFZ7P9uLXvh78P/EJvB498L3gvIlueRfJHA6mbeOAw8w8Uezje5R+lv7ev&#10;/BSjwt/wTg+Al14o+IWr2k+pCJYrXTrfifVLkjlIlyTtznntXzz/AME9f2mP2vP+CgngCf4gQjwX&#10;8MvBWpSPJo8V3Ytf318m75AyZXCY6tu6V+XP/B1H4x1fUf8AgoH4U0TUJZZNG0/R7aS1gZj5fzSf&#10;N+Y71+8v7Fd9pHwb/Yl8J3hS00bRdM0CG5bGRDbR+SGbpnAAJ6VSstkVFXPIvhx+3x8ZfDX7fnhv&#10;4LeP/AcMukavbXl3H4y09pEsphHE0iqI8FQxK7cFu/rivvG+1FU01HjR5jjJ28cDrnkYr4i+HP8A&#10;wVJ/Zw+Lfxe0zRtO+JfhTVvEU139ktbWJ3adpmGCEUrwcA5x2zX3FaWcd1pqiOMFTnG4cenI71lU&#10;d3sUrLRn5nfE79qP9tK90P4jeOdI0L4X+F/AHg2e9a0h1gznUru1gUsj7EBGGKnBJ718yf8ABKn/&#10;AILj/tG/8FHPi5rnhu3sfh/p15o1g90k1zbzLDI4dcLlST/CRz/er9VP+CglgNF/Ys+JYQuoTw/f&#10;bQp2qP3D9hX4Pf8ABoNeNqf7bfj6JkJ/4k6y7jkkfvTTjKNtURJ6n7FeE/j/APHrxP8AsseP77xB&#10;pvh7wp8QfDE1wthMUabT7qJQXWRQdpORxjP59K+CP+CNv/Bcb9oH/got+1HN4Ev7DwVBHb2ou9Qu&#10;xBMHjiRwrbQOCxHvX64/tZ6LHp/7P3jG4t/Jjn/sm4wzjKj5Dlsetfz4/wDBo9czTft/fEKEqJQ3&#10;h9mZ0BG1hOMAEdAeaITUnZrQR+z3/BRv9pH4s/An4ifDCPwJe6Cul+MfEll4cuYtQjYHdPJtDr9M&#10;5x39a+udK1C5tvDdsdQkSS7EeJXVdob1wM18h/8ABRe9TUfil8DNPS3aea5+IdhNbPK+RF5KSzF/&#10;zjC/Q16f+3b+1XpH7JH7Jvirx7rLh7XQLHz2UNh5pGGEjX3ZuBWns/csXynz14z/AOC4Xgjwt/wV&#10;P0P9nWPy7h70Gzu9UaTZFb6gVLxQcjksF29Rgmv0J027W4ZgMkgcn6HB/Wv5Cv8Agpn8BvE/7KPx&#10;r+H/AMbtQ8SDWvEvjy5j8U3Hkuoawu0lSXYdpJGAVA9s1/Tx/wAE3f2vrD9sv9k/wX46s8ifWdOi&#10;e9iZgXhmwAwPcZIz+NTVjypXMlNM+iKKF4GKKw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MER3DLVYseZ&#10;CD/D0qtbxqyElsleasWuVyQeTQY03bQuUUi5wCaWg2CiiigAooooAKKKKACiiigAooooAKKKKACm&#10;zDdEwOcGnUjrvUg96TGmfmj/AMHM/it9G/YB13TrOK6vLvVEEPkw27TFgWGfugkV8uf8GznjSz8E&#10;fseX2g6pptzpd9DcXN3JLdQyRearuSG5X0GK/bnXPC9rrSkXFvBNhtwMiBsGsiHwRaWatFHZQJCf&#10;4FXCd+3Tua61XXKombi3K5/Mt8N/iql7/wAFupfHI0XxHc+FrnU7jT4r86bM9vuMjJwdnC5zzX1X&#10;/wAHMnxi0bxL8DPDPgrw/a3+saxctukgsbWaVkyO/wAvqDX7YW3wq0PTHjFtommQDdnCW6rzuLZ4&#10;HXJJzW1J4Ms5pCDYWu4HduaMM35kVbxKbTsRKDvdH4t/sNft6XH7Hn/BIXTdY0fQ73UvFeh2jINJ&#10;kt2tZXZXZcshAYjjsOetfff/AARn/bT8dft2fsuW/jvxv4VTwnfX15NDDa+VJG0kaEYkAcDg9c19&#10;OS+ALOS6JFjbqrxmMkoDx6c+/Nafh/RzpSrHHGqxoCAAABWNapGWyKgpL4mbHmv6j8qVJWLAEjB9&#10;qeI1wOBShFByAARWBoLRRRQBBfwtNGu1ipU1+QH/AAcVf8EavFf7bt9oPj/4eCO48Y+FYXBtJZMf&#10;bIw29Qv+1n+VfsKyB8ZGcVna3oiakBuRWUDnNVCVnchxu7n5d/8ABO3/AIKf+Fvhl+zBp3hf4u2+&#10;veCPF3hi3+x6hBqOnzCOYxqRiJlU784H518UfBP9hbxN/wAFqv8Agp3qnxk8Q6PqGjfBrwzerBpd&#10;1PG1lLrIibKeSrqCy5A3HHQ1/QHbeBrG3betjAHyW3BcHOetaNnoMcbAqiqM5x2z3P1PrW866a0F&#10;yH4U/wDB1iy6T8Evhz8O/DOkanqusXE73TQ2Fi9wsFsgCglk3DJPGODWF8HP+Cdaft3f8EXdD0y+&#10;0e60nxzotq8thHPE1tcJNGTgFXUEBsAYFfvreeHLR2DGGBnzkMUBI+h7VWTwpASVEESB8Z2jb0+l&#10;ZUajg9WaI/np/wCCEv7e3jP9kTTfEnwz+KXhnxZZaFpCS/ZL0aTO0dqyffi5X5yeoI9q+1P2NNE8&#10;If8ABUDVfG3i/wAVaB4m04pfNpumJeQvYM1oCMPt+8dxUc+ma/TO7+HFiZ3kSythMzF92wZ3HGT+&#10;lX7Dwpb6dEgWOMgrngAAHIrT2y53Jia0P5gv+C4/7G9r+xv+3T4L1L4W+HdbSWOCLU7gaZZzXXlS&#10;JIDuyM5OAcjNfrPJ/wAFCNO8Zf8ABOL/AITjUtG1z+0E0Un7AdKkW7mnEZX/AFJPTOea/Q0+B7F7&#10;qSVrK3eRwVL7AGIJzgnuKlfwnbLahBbxogI+UDC8e3SqniE1oiYxsz5h/YVudM/a0/YV8J6hPp08&#10;EWr6YourDUbTymibkMrIe2e1fnX8J/8Agil4h/Yq/wCCx2i+N/CltBd/DXX/ALdIyxKxOlvLGPlY&#10;Afc35wa/cbStHisImEcSRhxwFGBUEPhuJJpGZVAlI3fgcis/a+RZ+RH/AAcDf8EZNZ/bY8N6d478&#10;EhJvG3haAeRaGQiLUYFOdi+jZ6d677/gnB/wUZ8P6r+xDceCviXpureD/iF4K0safqeh6rp7xTui&#10;x4WRFfllOB05r9NdV8OLO0ewIQTgjAxiq3/CHWEfyPZW0ysf4owQM+lHtfITv0P5o/8AghH+yT4l&#10;+Nf/AAWTvviKPBt4PA3hy+1G/NxqFmbeJTNvWEosmCxBYEbRx1r+nSxRRGgiwVAwT0/Cqdr4ftbN&#10;QsNtFCOOEUKOBgdK0reDYoI4IGKzlK4K/U+fP+CnF4mkfsP/ABQKxzT3Mnh29W2iiQyPLIYWAUKA&#10;Sc5PSvwd/wCDUW+u/wBnr9t3xFaeL/DviPQ5fF2ki2sLu70u4igDqxcqSUxkj3r+lvXNDj1iARzI&#10;ksYOWVuQ3GP6ms7TfC1tYToyW8SNG25dq4AOMdB7VUXG2qGYPxh8NR+OfhVrelkNFHqFnLBudOVV&#10;kI3Y+pFfzz/8EsPCXjD/AIIbf8FMtftfil4I8QW/gvxsj6RZ+Ibexee1jQyGSKUsOAMYB96/pPNq&#10;HiKkAkj61lDwfa3IKSwxSKG3/MMkH1HpXPGdpMD4dk+Iumf8FCv2lPAms/DiO51HwN8OtQmvdU1K&#10;6spYA9x5LIkUAdVLn525GRXkf/BVL44aN8Wv25vgt+z5qmh6zq/hqfUjrXixbezkntPIWGT7NHMy&#10;ZATzNmQeBX6kDTI4kMaRqiZPCgKP0qOXw7DNgyJFIq9mAIxkHH0yBXY6+hr7U/Jv/gt7/wAE0/h3&#10;46/4J++I9T0jw8IfEPh+0F/o721u0twTHGCsKBQT8+0KcDqwPavHP+DSH4seO/h1P43+GXjTwz4m&#10;0/SY2ivdMvL3T5olWRvleEM6gYHXFfuFfeH7WezMbQwuoIIGAcVLp2hQwKu2JECnIAGBn1+vvQ6y&#10;cLPchtdDTgLkkPtBHp1qSkjjEagAUtc5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ZcsqmRViAKk4JIqzbw&#10;lJVOSRVfTFZbZVkAMo6mrsOd4xyKDCO5NRRRQbhRRRQAUUUUAFFFFABRRRQAUUUUAFFFFABRRRQA&#10;EBuCM01owwA6Yp1FADVhC8nk07A7jNFFAEUsRdj1xSwQmPqTgU/cMkAjNLQAUjglSBwTTPOOcYFS&#10;UARxoytkkkVJRmjIPQigApGUt3IFLRQAioFAGM4pcD0FFFADEjDZJAJpwRQcgAEUuOMdqKADaM5w&#10;M0mwEYwMClooAAoHAApCoYYIBFLRQADjgdBSFAeoBpaKAEKA44HFARRyAKWigAwPQUUUUAFJsXOc&#10;DNLRQAYx0GKTaM5wM0tFQ4XAMD0FJ5a+gpaKpAJsX0FKFC9AB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kZtozgmgBaKRH3Z4IxS0AFFFFABRRRQAUUUUAFFFFABRRRQAUUUUAFFFFAB&#10;RRRQAUUUUAFFFFABRRRQBk287L+7bgD+P+9V+1cE8HmqIkQqpGcE4q5aDYNxOQKDCO5ZopqyhzgZ&#10;z9KdQbhRRRQAUUUUAFFFFABRRRQAUUUUAFFFFABRRRQAUjOEwScA0uaR03gAkjFACecn94UokVuQ&#10;cimNAeMHNIID3JH0NACEYuCxAINTA5APrUDLtYjJOKkWZQoBzke1ADvLGc4paAc80UANlyUPJFNi&#10;BDHJJ4p8j7FJxmmJPuOCCKAJCQOvFAIPSop3OUAzkmqZ12CBijSAMTgD+tDYGjRVdL9XjDhlCk4p&#10;i6kGJAGW6qMjLUkx2LdFNjlDAdAT2pQ2expiFopHcKuTyKRJQ65AIoAdRSbwOxpQc84NABRSFwDj&#10;mkMirycAds96TYDqKYJwQxwcr1FRm8jTBZgqnoTgA0XAnopA4YjBBzyKWmAUUE47E5pplAxnPPtQ&#10;A6iq82oRQgFnUBumSB/Pr+FSwTrMgZSSDz0xmkmA+ioXu41YqGBccYzjn0p8M6zLlTmgB9FFFMAo&#10;oooAKKKKACiiigAooooAKKKKACijNGR6igAopN4yQSBVVtRijQsXCgdcggj8KTYFuiqdpqsd1MY1&#10;JLLzxyMfUcVaDAt14rJVHoA6io7i5S2XLkCmpfRvyrAjuR0H41sBNRSKwIzng0uR6igAopN496Gc&#10;KpJBAFROVgFJx1oDA9DVdr+NZNgJLDtjn/P0pwu1YZHzY9PX0ojJsCaimRyiQjGckZ6dKfV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migAooooAKKKKACiiigAooooAKKK&#10;KACiiigAooooAKKKKACiiigAooooAKKKKAMuciCILgAjpUunF5gCRtBqvE7k7XQPnjJPStG1QIoA&#10;AoMI7j1iKnIIzTl3dyDS0UG4UUUUAFFFFABRRRQAUUUUAFFFFABRRRQAUjMEUknAFLSModSCAQaA&#10;GpMJGwOR60+mJCI2BU4HpT6ACiimTTiHGRkmgBsikuSBSeW3oalVgygjoaQyAEjjigBSSq59BTY5&#10;PNwcEYprTHzNigEGnxReUMA5FADmUMMHpUckGQNpINPkYouQMmoZbpkUEKOtAEN7E6INpOTkZ9K/&#10;Mj/gtB/wUQ+JX/BNXxb4Y8T6X/ZWt+BdUmFvqOnPExuosMS0it0A2kD6g1+nS3JmGCMYNfnf/wAF&#10;0PhFY/GrwF4c0LUrI3tndatAjRuoaI7n2kY9cH+VXQcXPlkZSk7nvf7KX7afh79rr9n/AEnxn4Zv&#10;o57a+iA8vePNhk28owHoQfyr56+Fn7Qnxq8R/wDBSDXPBc2taVP4B0m2TU9i2QM+Cdoj3k9c8818&#10;ufDvVdY/4I2+IIre7t7q4+F/iCckXMCh10yZhwjIOQPmwK+hv2ZfHcHiv9rTxPr2mQyCPXNLtWhl&#10;34V12kkex56VvWw9tYk80j9Hf+EmijS3EkuwzbR83ADehx0q42vwbQVdCOmScD88V+Mv7d/jHxV4&#10;H8QeIfF/xJ+Kut+C7Cy3f8IroelXZie7KD5X2pzMSeo6Cul8C/tmfET4+/8ABI288W6H421TRfFd&#10;jaTsNQ2lpmWIEHIPGeKUsO1FPubo/WO78Vi31ExtIuwDfkYPGfQZq4vimMRqxBiVsKrPwjH0BHU1&#10;/Pr8L/AX7TPxJ/Y9tPipfftIeLNPudNia7htCQqzBW6O2M7T0xXqfjLUf2hPj3+zDpXxYh+MV34O&#10;t/Cemve2dhpUBKai+z5zLj7wJH61rPB26gft7deIIrSOOSV0RJGCq5PyknsPejTPE8F1NJEABKhw&#10;FOQxP4gV+Zeiftb/ABV/ak/4Jh2WrfDvUY0+IGv2cVrJfPIA1uMKJ5wp6MACQfWvjj/htHU/2D/2&#10;4/hh4f0H4veL/iJd+ILiDTfEFjqeoG5si8jEMQTwj5HQGoeHj3G0f0DyTny2cgAA885xXzl+2t+3&#10;LYfs8R6N4d0qCPXfHfi6+Sw0HRkkxNdSMfnf2jRcszdBjFe66bq0eqeD0uYCpW6gDKA2QoxnGa/I&#10;/wCCfjy4/aU/4OG9dlv3+0aX8L/CcyWaSDP2aaSRVZkPUEjuO3FZ04Jt+REm0frf4KOoW3hG3bVp&#10;I5tQEa+a8Y+QtjnGeozXwJ/wUa/4LVaL+xV+2V8OPhTcafdTXPiy6ik1S+cZhsbWVvLyo7tn8q+2&#10;fit8SrT4f/Dq71O5kjht7O1adix2qqoOT7CvwV+NFn8Kv+Cg/wALfi58aPEvjLw0fiBcSuvhSyfU&#10;Uhk02O1DCIpk4+aTDHHWinR5mjRrRH9Cfg3xLBr3huzvIHM0VxEsqNjl1IBBx6YNXo9bjnJVDlgS&#10;BgE/0r4d/wCCKX7YkX7Uf7DHhS8m1WO91vRrc6Ze7Zd7JLCxQ8nsVHUduelfF1n8fPiR+yT/AMF0&#10;z4e+I/xF8YN8NfiDbSXHhaze8ZrOS5MibI2XpwA4x+dJUHzNCsftnLq6qxw/ypnc2CQp9z0qlL4m&#10;iLRxlwRKCNwztJA6A9/wr471zTPHXj79q/UvGWm+M9Ws/CXhzQxDFocMhisru9+Zg8iDqRlOB61+&#10;bH7S2q+L/wBnr4QePfiH8Ufi14xm+NSXF3f6Dounak8lnp0QfMaCJPlXK8kHnmiNFtBZn39/wX3/&#10;AGlPiT+zN+xdqHi74XeJbbw7f6RcB72doRMWhZdpRcjg59Oa+hP2A/jHd/E79lb4f6/rF8brUNX0&#10;C3u7qeRwpeQxqWPPqTX5kf8ABRH4ual+1X/wQTHiPxDf3i6tqGi2l9cvGSxaVSG+cdgx6k181638&#10;JPjT+zF/wTi8J/Gi0+PPjODWfD9tY3CaFDPnToLTzY/3QwPmBU4q3STVkI/dn9p74i+L/h/4cTxP&#10;4Tto9Zg0CQz6npzED7VbY5CN/C/cHpXf/Bj4vaR8YPBWm67pEwls9RiWROclW/iQ+4PBrzX4J/EB&#10;vjB+zjomvXaGQ+IdDivZecbmliV2yPqa+V/+CBnxsvfGOpfHTwXfXEs0vgfx9f2tsGHEVvI/mIg7&#10;ABOKhx9y/U35ND9KlYsM0tNi+4KdWJgFFFFABRRRQAUUUUAFFFFABRRRQBDcymNhyoB7k4waZbXh&#10;lBJR1IOCD1FF3CZJ1JAIGMZ6da8k/Z+/Zfb4HeO/GesnxP4j19PF2oi/+yanem4h0w/3IFP3F74H&#10;rQB6b4s10eHdDub1lZkt4mlIB2k4GcfWvyg/YX/bU+Kv/BVD4o/GHxRpHxAHgb4feEdfXTdH0S0t&#10;YpbwRqWHnXBYbjnbuX1r9V/HEMUvhi5hlYmIowYtxwB3r8RPj1/wSh+NP7AXx1134v8A7K+t3Gr6&#10;f4i1GS/1vwVM+yK4Vy0jBM8OASQuORwBTQH2z/wTR+Lnx2l/aQ+KHg/4xy6bqOn+Gvs0vh/UbOy+&#10;zwX9vJu/eFugkAxkZ719zQ+J47oqY2Do2SCuSHGeMcc/hX5pf8Eyv+Cufh7/AIKCf2t4K1zwvqPg&#10;X4neHCyanpEyshuIRhfMDH+IEEEHkdq81/4N/vjP4j+IY/aO0bxB4h1/WrPwb4xudM0pNQvnmexg&#10;R5gFQnlR8tRTinO1gP0l/bR8S65Z/s/eLH8L683hjWoNMluLa/8AKDtaFELbihHPTHNfKP8Awbq/&#10;tc+Ov2tf2LLrXviHr1z4l1mPXr2BL10CPNGkhVeB8o+729a+cf8Agkv8X9f+K3iX9rnwjr2t6jrF&#10;r4d8Sala2S6lcPM0FvmRfLBYnAGOgr5v/wCCRX7U1142/Zym/Za8D6pH4Y8Ya74k1FtU1uWXy103&#10;ThcMzvb9C02OFx0zWtOD1uB/RSusIQAqsGPRP4iO5/8A11nW/jG2u9UmhhuYJXhOJFWQOYv97HTP&#10;X8a+P/2wvgl4u+Gf/BPrxL4S+FPjKfQ/EK6YsQ8Q63qGZRGmBJPLM33WKDOTyMgV+Tn7Q/xp8Mfs&#10;i/GX4Az/AAU8S+MdZ1y31i1sPFniyG7uJ9L1ySRlWSJi52TNuZgNoAAAHatFTTTNKaTep/RXc+Jo&#10;oNjK6yLI21WT5gTnpkdTTbTxNFqMLmKaIlQCcOpIz16HjHvX4u/8F9ZPiDc/tS/s/Q+EviT4v8JR&#10;fEHUE0W5s7C8NvFCihWEgjHCsd2MV0v7T/hqT/gjL+yHb+Cvh34o8Ya943+PfiS30SLWdY1B5Z9P&#10;kmcJJNGrcqVVgQBxUqkuVNu446ux7n/wcIftP/Ej9mf9jC58Z/DbxpL4WvdM1OJLxYFjkknid8LH&#10;82ShIGcjqK9h8IX3j39qj/gnh4Jl07x3ceAPGHiTRLHUX19ESV4ycMwO7AJYcfjX5m/8F3v+Cd/h&#10;X4T/APBPqz8TaTe6o2taHPaTavcSXs0smvZIjfzQzFWO4Mw4GM4rW/4LE6nqXh3/AIJUfAvxJ4d1&#10;3VvDkUcmjW8cFtfPAWgaOMFWCnkZ55pqCS0JmrH7hfDrTL3RPCmnWV/ey6ld2lskU95IAr3UgUBp&#10;CBx8x5445reriP2cr+TU/gj4UnkkaVn0i0JZmLMSYIySSeTnOa7esEyAooop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Mn3fLiljYkcjGKdRQAUUUUAFFFFABRRRQAUUUUAFFFFABRR&#10;RQAUUUUAFFFFABRRRQAUUUUAFFFFAGZ9qc8bAM1cs2JUVUnlaN1VTvUnB4q5a9BQYR3JqKKKDcKK&#10;KKACiiigAooooAKKKKACiiigAooooAKKKKACiiigApHjWQAMAcUtFAAAAAAMAVE9uWYnJ5ouJXRl&#10;Cjg1LnpnjNAEFsuZC2STU9MWEocggCn0ABGeDTWjUjBHFOYkDIGTSKxOcrigCC5iCqCvBr4G/wCC&#10;snxusfBPizwPpD6LrmrXlzqcM5aysXnS3QScOSoIHKn8q+9pJC4YO3ArHv8AR7W5vBI8ETSAYBZA&#10;T37mpS5Zc5lJanzf8Yv2bdL/AGlvgZdafqNtDPDqtpgeYmDFuXhuRkMP0r4S/wCCaH7C/wAVP2Tv&#10;2jvifYeIkv8AVPD8VrENBuw7SRSRZJChm4D5xkZr9fks7UwCJlABGAAMClj8JRSWDxsoeJs/I3K8&#10;9eK7I4q8G2WlofzzP+0JPpfxt+LX/CafDPx98RPGt/qU9vpEdvpjzWmkJGpG0MwxESDnK9a7z9g7&#10;xrf2X/BNTx5pGp+A/FOnT6Z9rZreaxlWSd5mYrHCuPmA9a/cl/hbpWnkta2FpC8p3SOIxukJ6lj3&#10;NSr4JsJpIkFtEAhO0AfKCe+OlbVcZGySRR+P/wAMEd/+CN+rrfaJ4is9Vi0a5tpdOkspRqCOSQFE&#10;eMk88Go/g5qcvgT/AIIuBU0bxBBqMPh90j06WwnF7I+SoQxgE7icHHoK/YC/8G281wFNvBIFBVhs&#10;B3DPf1pX8AW13bwKbeEqWLMpUEHmuepjXJ25Rx3PwS8W/Ej4h+EP+CQfhyz0Hwh4kEq3cNr4isob&#10;CW1v4LPers4Uqp6DbwTywzXmf7Rfxpuvipq3wT8RfDL4E+NIvC3hfxRa3l3d3GiMk91LGCPKHBY4&#10;zyx6mv6M9V+GGnXEyh7K3kjc7nVlyGOO470aL4AttKvQLa0hhijwUREAVMHt6UlNdDSUdNCl8INW&#10;v/Fnwe0m/uLC50qe+s45/sk/+sgyudp9CM1+ZXw1+D+ofs6f8F4LnxFBY3CaP8TfCtzDJLjhbmGZ&#10;TgZ7EV+tunwssLBscnHArwz9qr9ke1+POn6fcWN/c6D4g0K8F/pmowfehlU4KMOhRgSCCCKqMlqZ&#10;uJ8g/wDBwN+01qvg/wDZ4sfh34Y0HxPrOtfEuVNONzpNhNcx2EDSqJCzoDtyuR+Ne7fs4/8ABPX4&#10;OaN+zh4e0rSvh54Wazh06PYt3pEJkYnkkuylgc89a+iPBfhi8/4Rqxh1Qlry3jWKV4yVEhHUjB4B&#10;IzxXT6dpX2TSDEQFRlxgAAD6elYxrOGwO5+I37EPxCvv2P8A/gtb8TfBHh7wHr1l8MvGDiGG4t9M&#10;mSwsruON3LRtjywrcgjPJx9K9w/4L/fsY3X7QH7PNp4r8P3CaX4t+HV0uuaZcf6oqqnLLu6qvI57&#10;H61+lmr+E1itpTEUR5SCCFyCc9cevvX5s+O/2bP2oP25f2ldW8LePm0nwT8BdI1lZW8g77/xDbIf&#10;9RkchWzknj7grajVvJtmkFoenfsrfBzxv8Fv+CX2vTm+m17x/rGh3GsyOxaYNdNFuVFbnITIwK/K&#10;34CfHvxj4q/4J8ePfAyfBPxzrvxilS7nvdavtMc20hkY7pFkcZZgvAUegr+jPwv4JttG8Nx6bBF5&#10;MNqgjjjRzsQAYA6+mKWDwFbWrKI7a3iJHO2NRnmlGtZWG0j8Ovixqni3xv8A8ECW0IfD3xC/iddL&#10;tdHWwNrL9rld3IMnl4DHG2vRv2ofg/4n+JX/AAQa0/w5ofhDX9T8Wy+H9PWTTPsjfaYyHjypXqGG&#10;3pX7Aal4QEkkYEYYoMewp0PgkRhWjxHhi3B5yeufWhVkncye583fsiXN54G/Yi8HW2qW0ul3OleH&#10;beO6iuwIzCyWql9xP3dpXnPpXzz/AMG6XwzePSvjd8SJGBHxC+IGoT2gjcujW8UrRrIGxhg2Mgg9&#10;K+uv2uf2dtX/AGg/hZq3w/t76bRNE8S2/wBj1G+hb9+IWP7xIyOQWXgn3r0D9nf4GaB+z/8AC/Qf&#10;B3hjTF0rQPD1vHbWtvgYUKvX6+55PrUuSsF2eixZ2j0p1AGMAcAUViIKKKKACiiigAooooAKKKKA&#10;CiiigCrfA+chJKg8BgQCD7V43+zx+1FqHxy8fePdAuvAvifwl/whOoCyW81SHy4dUym8SQH+JeR+&#10;Ir2qe2WcgsqsB6jNRNpkbklgHY92+Yg46jPSgDmPi/b3N38ONat7dJGnnsZVTH3g23j9a/LP9g//&#10;AIKBfFn4NfAeDwR8a/gZ8X7jVfDck9pp+tadpZvhq0e/93uOdyuRxk4/Cv1s1Ky8+AopOBwRyeKw&#10;bTRI4LlY0iRSwy4wPmHv600wPy0/YA/Ze+Ivx4/4KKeO/wBpzxZ4D1P4R6Pc6SujaPo+oLGt9qZB&#10;+a4nQdCRg9M14/8AsxaL8a/+CY/7bXxq8EWHwY8UeN9H+LGvz6xoutafzZIHLAPI54VVMhzX7ff2&#10;PEEaNI0RScEKAA319aZceHzO6OAA8ZypPQc5xj60U6yVRuwH42f8Eifgt8Zf2bfFX7S+qfEL4R6w&#10;s3i7VL3UIHgCFr2TD5WIE5dSzcHpXz18If8Agl/4+8R/sFeIdctPh14m+H/xz8AeKrnxD4fuLmAW&#10;1xqUTXHmCBWVgSCpAI6Gv6H7bQALqOUhTIhyWxz9M+ntU17oaTMp+dto4Jck/wA61liLLRAfkd+2&#10;zrP7Sv7bX/BIxtKs/hvrXhf4kGKKLxPo9y6pdanCgVpPs+xiCrncNpOeDnqK+c/2rfA/7R37XX7P&#10;Xwni8B/s06l4N0L4YavYTXGmXwS2v9RurcqC0UeFXy8qSTnNfv8Aw6Qu1jhQxJOcc5PU/Wqtxoqw&#10;Xyy7ULE53EZOfX6+9ZfWZbWGnY/H7/gqf8Iviv8AFbxp+y14x034Wa/reoeC9WTV/EVnpm2dbKF4&#10;48RhmPzFeR17V7Z/wWe/YA8b/tlfA/wL4l+HIhsvH/w61SLxDo9peNsa4dUG6Aqfut8oGPWv0YXQ&#10;453kLhXDgZB5zg8dfoKddaOsgIJyTxnv+dS6rdlaxcGfgv8At+/tCftT/t3/ALHd34Etv2XfE+k3&#10;DR28fiK8umDLNKsg4tUHLKzDOe2a9a/4Kl/sq/FH43f8EuPhV4J0n4W+INS8Wad/Zc95p1gFlewi&#10;gCBw3PBwOlfsCfC2xmcM6sTnhiKtadoYtXDOd0hTgg4PXNdEaiSsKb1OY/Zjtrmx+BfhWG7srnTb&#10;iLSbWOS0uBia3ZIVQq47HK131Q2sAhwBkADA5qViRjAzWMnd6EC0UKSRyMGikAUUUUAFFFFABRRR&#10;QAUUUUAFFFFABRRRQAUUUUAFFFFABRRRQAUUUUAFFFFABRRRQAUUUUAFFFFABRRRQAUUUUAFFFFA&#10;BRRRQAUUUUAFFFFABRRRQAUUUUAFFFFABRRRQAUUUUAFFFFABRRRQAUUUUAFFFFABRRRQAUUUUAF&#10;FFFABRRRQAUUUUAFFFFABRRRQAUUUUAFFFFABRRRQAUUUUAFFFFABRRRQAUUUUAFFFFABRRRQAUU&#10;UUAFFFFABRRRQAUUUUAFFFFABRRTLhiiAjg5oAfnnA7UVDJK6KhA3E1JGWIyQQaAHUUUUAFFFFAB&#10;RRRQAUUUUAFFFFABRRRQAUUUUAFFFFABRRRQAUUUUAFFFFAGYi/MAMjJq7bxmPHJzVGGZnlXAJ5F&#10;aSqcg44qlsYLVjqKKKk3CiiigAooooAKKKKACiiigAooooAKKKKAAnAJ9KYswYgYPNPPII9aasQU&#10;g+lADqKKKACiimvJtOME0AR3TEOmMdafGc7snqaa0RlO7BGacIRxycigB9FQGfa4BGOanoAKCM9R&#10;RRQBBeARx5UYPXpXy5+2V/wUm8BfsTX1unju8nsRfhmtyts8itzgcjvnPH0r6kvWKxnBAyDX5Zf8&#10;HCmraNoul/De81qWKGyh10N5jDAU7oup6AGtKcOd8rM5zS6HuXgX/gtF8H9T1bS7PUNQ1bRG1aYQ&#10;Wk+o6bNFDKSPlIYrtwfrX2F4T8ZWni/R4ryxuYZrd4w+9CGVge4Nfjj/AMFLv2qfhlqn7GNhYabc&#10;ab4z8V3ghfTtG0uVLy6eT5lVlijLNkcHp3r6G/Zc/a/uv2Vv2KvhrpfibTrubxd4ktEig025Jgnt&#10;3Kj5ZQ2CoT+Inp3rolhoKm0maxV1c/QXXfE1paWFxPJIyxxAnKjuOtfK/wCz3/wVY8I/tD/tb+KP&#10;hJoulatDrPg+zW8ubq5gaOKQM+35a8z0D/gpTcSfGm3+H/jMeGoJNagebTpbDUkZZWH8JVjyfcV8&#10;3fs6a/YfDT/gtd8R/EEzrFJqPhuzGT1jCFjwP7v6ViqHUEfsZa6qrrHIyBSwyeOasDWYPmxjIOBi&#10;vlb9nH9svxh8atZ8S3ep+Brjwd4S0m4MNjquoXG99UROsigKNqk8qTwceleJ+K/+Cp+teMPiD4pf&#10;wZpegxeFfB8sqSahq98sP9qSRjLfZlU42/eBPQkCsFFyk0gfxI/Rf+0oXUsSRt65FZ+oeI7e1Uy7&#10;isaghiEZsfl0HNfnhdf8Frzd/sfa98UPD3gnU9bm8PSNDcWEF2CrgD55EYZyB3H0rgP2TP8AgsZ8&#10;df2sLLT9a0z4DX8Pw/vreSd783wDOV7AHGO1dCoSUbs3sfoR8BP2oH+N3irxdpqeHte0eLwvqJ06&#10;O6v7cxQ6oQPvw55K+9erx3cbjaWzIowTjGfavhD/AIJ7/wDBVE/tWXfxE0658Kah4buvAlz5Fzbz&#10;v5s7Pkgvx0HHWvIZ/wDgsj8T/H+q+NvE/hT4eW2leBfh3NNaXV1rN4YrzUpEJLGJCOE2g4Jqp0Hz&#10;aC5UfqdcXQteR1I/KmWGpLLEVIBwMetfEHiv/gsL4V0P9gy1+N8Wl6nfW95aLLbaVCMXE0rELtPB&#10;+XccZGM15r4D/wCCtnj3wf4+8DxfFPwlaeH9P8eXS2mmPbF1ltpZMFUkjIznacZIqfq5E4n6Q6hr&#10;MartIGG4B6D8DUaSIqqyglmPpng1+a3/AAUK/wCC22vfscftCeEvA2n/AAr1/wAVReLMCz1G2lVh&#10;dHqyxx7eqjk+2apfs5f8Fs/G+oftseGfhV8T/hbceCLbxzGz6DeNfK5nII+RscBsZJHUYrJ0n0ZU&#10;FofqXYQhFzgZI/KrBRTyQM1V0qf7REG4O4Z65PWrdTa2hnJ6jWhDEnOM05RtAHpRRQSIY1JBIBI7&#10;96QQorZCqD64p1FFwCiiigAooooAKKKKACiiigAooooAKKKKAD8DTd5yQcDHWq+ouI8ElFOM7mGQ&#10;K8j/AGftS+LWoeN/HUfxBsPD1tokeoAeF3092M8tqY+TMDxkNkDHbFAHffEPxPJ4R8LapqaWlzqj&#10;2MDzR2dsMz3OB/q0HdielfBHwf8A+C/3hz41ar4wsND+EPxVvLrwDO1rrf2eygllsZAxG1oxLuzx&#10;X3t8RxIfDFwsTFX2NgdK/Ez/AIIx/tNeAfgj+0f+13a+NfF/hvQXuviJfz2Zv7tYjLi5ud7JuI3D&#10;HcU0FPzP0s/Yf/4KvfCn9vrV9RsfA+t3Q1rQsDU9IvrdrW8snJIKsr4BwRj5c19Rx6hEISxZSAMk&#10;5r8Fv2BdBtf2sf8Agtb40+Pfg3Q9U0L4XeErSaGbVpLd4LbXLhGdPNRiMPuGCcn09q+nfG3/AAVr&#10;8Q/GLwp4h8bfC/4gfCvSdD8NyT28Ola7cRtfauYSdxDbwUjbtn2rSOGT1QI/UyLU4jGSARim/wBq&#10;RlhhhtzjNfl54f8A+C3Gs/Fz/gk54l+PHhXQdObxf4SZoNS0trz9xDJG+GKnuhHOM8ivKZf+Cz37&#10;VOufsNaH8fdI+HXg/T/B1ooudWt7hpHvb608zmW3UkALtbK5zweOKJUbIbR+0S3YdQQcA1W1HVI7&#10;aLL8EV+e37UH/BXafwR+zx8F/EPheLTtLvfjlNDbadf6yR9i0gyRhvMmZSoOTgcH0r0n9k74z/Gv&#10;U/E3iHRfimfCWrWVlYxXem+IdCSS3ttQkkJLRBWJICjBzk8k9qz9k1qI9Y+F37RPjLxt+1D4z8H6&#10;l4FvtG8JaDBC+leImvEkg1l2PzoijlSvQg817VBfx3IPPIJ+tfnt/wAE6v8Ago94q/a1+Ovx38K+&#10;I9O0zQpvhnr76VaLbfvHnRWYKzN/Ex28nuai/wCCaX/BUHxZ+2R8Svjp4X1+00XS7v4Za5Lpdk1k&#10;jkTx73CzPu9SOce9L2begXP0Ok1GOFghIJJx60yXWIraULIQGxx9K/NL9h//AIKyeOf2pfhv8fLe&#10;7sdAk8XfCXVL60sfszPFaXqxqxi3gYOSVIOK8N/Zw/4K8ftV/tX/ALGHiTxz4e8I+CtNvPB15c21&#10;7qN+z+RcmPLskMIBIAxtyTzWkaPcuKT3P2khv45WO1s47DrUhuU3EFhke/6/SvzQ+Hv/AAWu8R+L&#10;/wDgkrB8edP+H95rnixGOmtpNgryJLeLL5RlwgL+WG5K45FcBff8FUvjN+xf8SvhCnxs1rwZ4vsv&#10;i/cwWb6RpVuum3vhh7hlMTvvYu8YDYIIGDj1qlRFJa6H61y36RqcEkjt0ptnqXnllYBWXivy3/4K&#10;df8ABVj4xfsn/t7fBj4beBfD2k6vonxJ8xClzGftN9LmMbQxwI9vmA5OeOO1cxpP/BVP9oH9mH/g&#10;pp4B+Efxqt/B+r+Hfimu+xk0eAwT6WS7KI3Zid5XgEgYPUcEVlJWdiT9elbKg96WqmjP5lhCd4cl&#10;B83rx1q3SAKKKKACiiigAooooAKKKKACiiigAooooAKKKKACiiigAooooAKKKKACiiigAooooAKK&#10;KKACiiigAooooAKKKKACiiigAooooAKKKKACiiigAooooAKKKKACiiigAooooAKKKKACiiigAooo&#10;oAKKKKACiiigAooooAKKKKACiiigAooooAKKKKACiiigAooooAKKKKACiiigAooooAKKKKACiiig&#10;AooooAKKKKACiiigAooooAKKKKACiiigAooooAKKKKACorpwsWTnGe1SsMqRzVeIFUbcCQxxQTLY&#10;iaYyIVjJJx19Knsmcx7XOWWo2UIAqjp3pYAfPBwcUGcHqWaKRc85HeloNgooooAKKKKACiiigAoo&#10;ooAKKKKACiiigAooooAKKKKACiiigAooooApWaKCDk9auk8gVSjHlKSSSRU1tKZWHI4oMKO2pPRR&#10;RQbhRRRQAUUUUAFFFFABRRRQAUUUUAFFFFABRRRQAUUUUAFFFFABRRRQBF5Ac5YYIqWk3j3pBKCQ&#10;ADz7UAOoooPTrigCK5I3KpBw2RX5Jf8ABylo2neJvD/w10m8ELpPr0TshkCHAlTce3G01+tc8gdS&#10;V+8v4V8zftg/8Ewfhh+2d4z0jWvHOmXmrXeh7TZgXLJFGwctkqOCc960pStIJbFL9lj9jX4c+E/B&#10;Ol3+l+GNEW8tbWMQ3TWqSSZ2j5gSOPqK/Ov/AILH6toPwc/b3+HOrfFe/k/4V7qSSWdsob93DMSA&#10;5cL8yoR3Ffsn8NvAFp4G8MRaXbBVhtlCIACAqgYA59BXkH7Xn7B/w4/bJ8NrpPj3w7Z67bwOTEZo&#10;leSAnqUbHFOFRKT1Nqeqsj4j+HXwl/Yu+Gvj/wAM6hoCeGj428SERaHLBdXEs9ww5YICSB1HXAr4&#10;i/bL8JfEbU/+Cp/ii7+GV063nhvRYLi8tZmCxXqq2fJfJBAOMc1+sn7I/wDwRI+BH7IHjOTxH4O8&#10;LuNfAdLe51CU3f2TL5zCHyI+OOK7HSv+CVPw08K/F/VfH9tool8W64T9tvZJ5GEq/wB3aTjFb0ak&#10;YbGVjwL4L/taRftb/sM6hHos9vpOt2llNZXtnBw2n3G3aVz7HOD05r4v/wCCb3hL9mL4weBNV8M/&#10;ECbwnN4z0K6nTUIdalYzQsJXDPlyFAIfqM1+pnwp/wCCYnw0+B/j7V/FHh/QmstV1+Rnv9lw6xSE&#10;nIOwHb19q8++Mf8AwQg/Z1+NvxJh8Q6p8P8AS4dSluPtN3JaBrZbxsH/AFgTAbOe4qfaU1zNIuMd&#10;T5X/AGj9S+E19/wTQ+Kum/BOw0oeDNCgns57vTVaGE3IADBC2Mgc5I4OeCa+hv8Aglx4Cg8Lf8E0&#10;/AsFjfR3cX9hicOo+8WAY8+xP6V7945/4J8fDjxP8BF+FkPhrT9K8ENb+TJplhF5MTLnODt5JO3k&#10;n1rxD44ftEfBH/gl94Q8PfCm9vJ/DNvq1s9vo1qsbyJyCdoYdhjvjFKVTmjY0uup8n/8EpvHkmi/&#10;HD9qfVZrOEC11xhcXEZ+aUR5bYQe2BjjNeOTftVr+1/+zL8Qdf1/xppvgTwtY3l5a2ugadLHE18Q&#10;HUPNu+fr2Wvsz/giJ+zKfFngb4m/ESW1kXTfiX4gmuLGK5jw0tspaPzMHswGR7Gu0n/4N7/gBpvj&#10;/WdYHhWW5m8RLL50ExR7aB5PvMiFeG966ZV4xequHMnsfEfwx/a+8O/s6/8ABI3wu0EGjatq0Qhs&#10;bdblhPFC8kuFmkB52gc4PNed/tYXvg3wn+1R8B7jxD8Sv+Ey8Q3WuWd2IxeA2unIxXY6oPlVc9yc&#10;iv098Ff8EJP2evAHwi1Pwda+Dra6tdSLG6vLyJJb7noqT43Iq9gDWDb/APBvF+zjfeFLDR7zwj9p&#10;g0+5E8MzzM10CBwvmddn+z3oeIpyTvED5E/b+1qx8f8A/BSn9lmxs76GSGO7u3EkTbuHtmRSM8EF&#10;jjPvVr/gpJp914c/4K3/ALJcFsikR6xKRI2EbOCCOcdia/Q+H/gkl8H7vxf4a8QXHhKzOp+DoxDo&#10;sqsyyaemOgbPJzzmtf4lf8EzPhz8Z/ihoXi7xNo51PW/C7h9JuWmYPZMGB3L6Hgj8a5KdSHM2kJt&#10;I+mNEUJbbVVlCnGTkZ/OrtUdBsBp9osYyVRQo3MWbHuTV6udyVzGT1CijPbvRQmIKKKKYBRRRQAU&#10;UUUAFFFFABRRRQAUUUUAFFFFAEF4U2/OSSMdBnvXL+F/i/4b+IGt6np+ha5pmrXmhzi3v4bW4WVr&#10;OT+44H3T7GuouYXkYFWKlcEY46dj7GvPPhP+zP4L+AmveJNS8I+HbDRb3xbfnU9Ykt1Ie/uNoG5j&#10;+FAG38U76LSfB17dXU6QW8MTSPM52rGvuTX4zf8ABuTpng/4tftbftc6nb29lq63njSS7sZpIEcm&#10;CW4uCSgZThTn61+0vjXwlaeMfDdxp2oQx3FtcxlZImGYyCMHIryz4DfsS/Cn9nTxddal4G8CeGfC&#10;d/qZVrxtM0+OAXBGTk4HXJNJgN+OHwiitvg/4k0zw1YwaPNc6VdRxfY4FR0cwvtdQgA35xjivxR/&#10;4I//ALYX7NXwn/Z1uPhr8bIvDPgj4ieD9Vu4Ln+29OkMupKZXcyO4UgP8wUgkA7OM1/QhrWkQata&#10;NGwOT9eO/Yivlz48f8EmvgJ8f/iPH4p8WfCvwnquvq26S7axSM3Bz1lCYEh/3s1dCs4/EOL11Pgr&#10;9rX4zfC74z/8Egvjrrnwn0ey0nwVbq1raX1pZtaQ6tKZEVpEUgEqScZxWX8S7W2sv+DZXw3MNStt&#10;MgPw+sjGHkCNK5gjUxgHqxIIx7V+rWq/sreAPEPwyTwPeeDfD114MVFgGgS6fENNeNcEKYAoQ8gH&#10;JBPvWfrH7A/wo1j4Uaf4BufAvhu58HaWg+x6LPp0UlhbkdAsRXaABxgClVxF3oazlG2h+emgfCz4&#10;G/tUf8EsPgR8O/il4isNG/t3RbG08OSm5aJ0vlt0wY2+6GVgRz6Vh/8ABPf4gfEv9lf9vS//AGb/&#10;ABH42n+J3guPw6NT0zWrgI1xpC42iAtGSo6H73JGDX6JeLv+CbXwV+IPhTSvDWufD3w7eaB4efzd&#10;L05rZVt7BsYzCqgBD16e1Wvgj+wB8Lf2cLTVU8E+D9I0RtaKi+eGD95doowEdySSPYmtlUvFXMT8&#10;2/8Agh/5Gof8FDf2zYrS+gu7AeLxLDMWwz/vJdx57AnGK8l/4JfftPfDL9kD9tL9r5fip4rs/h3r&#10;d34nnureLVBJGLuBZZj+7VVJb76kAA53DGa/aT4R/sbfDn4Gz3974N8E+FvC+o61L5+oXel6VDaz&#10;3jE53yOq7mbJzkkkmuC+Kf8AwS++Bnxa+MUnj3xJ8LvBuu+K5ERX1K/01LiSQoMIzBsgkfr1pOra&#10;pzID8lP+CIvj/wAI65Z/ti6npuu2k1vq2rXt7ZSfNGZbdlmZZPmAKjn+LFdz/wAEMotP07/gj98R&#10;r671e2ghGr600pkcbNp3kZz68HNfp98Ov+Cf/wAIPhlDq8WgfDnwjow8QsTqi2ukwRLe5GCr4TlC&#10;OMV0/hn9iX4Y/D7wPqHhTw14E8KaB4Z1slr/AErTtLhtrO/LLhjLGihXJHGWBoVW97gfh5+zZ+1z&#10;rX7Kn/BvLB4m8IX9lbave+N7nSJr0xi4XTIpb07pmQ/KcLyMivNv23viV8BF+LP7NniHw343HxF8&#10;SzeJLO+1/X7qWVlWIEBg0e0Ig3j5VUbvl5HSv30v/wDgn98H4/hLeeALf4YeB7HwdqE32i40ey0W&#10;3hsJ5P8AnoYFULvz/FjPesCw/wCCXnwJtdEs9Ii+EfgKPTLCX7RaQt4es8W0gIwwPl7i2ec5FL2/&#10;LDlA/Nr/AIKu+P8ARPFn/BXH9iHWDqCrZC/up3eTKCBT9lVM5wQCRx9a5f8A4K6a3Zxf8F4/2V45&#10;dWtILa0tkunneQbIi9yVBY9ACyY/Dmv158V/sK/C/wAW+ItO1jVfh74N1XV9IVRY3l5pEM1xZ7SC&#10;pjd1YpggcLgVL4+/Yd+F/wAW/Eun654s+H/hHxRrGmrstr7VdKhu7m0UNuCxPIpKKGywCkYJrFO+&#10;oHrnh2Ly9JtdrJIvlLhkOVbjqD3FaNQ6dbJZ2EEMahI4kCKvoAMAVNTAKKKKACiiigAooooAKKKK&#10;ACiiigAooooAKKKKACiiigAooooAKKKKACiiigAooooAKKKKACiiigAooooAKKKKACiiigAooooA&#10;KKKKACiiigAooooAKKKKACiiigAooooAKKKKACiiigAooooAKKKKACiiigAooooAKKKKACiiigAo&#10;oooAKKKKACiiigAooooAKKKKACiiigAooooAKKKKACiiigAooooAKKKKACiiigAooooAKKKKACii&#10;igAooooAKKKKACmzfc+hp1BGRigUloQAE9BTokO7ngU/y/elUbfegzhGzFHtRRRQahRRRQAUUUUA&#10;FFFFABRRRQAUUUUAFFFFABRRRQAUUUUAFFFFABRRRQBXkZUjYkEgDNR2ZM0iuo2qOop8g3Iw6ZFO&#10;tFCKAO1BhHcnooooNwooooAKKKKACiiigAooooAKKKKACiiigAooooARzhScE4psU4kcrtIxT6RY&#10;wrEjqaABm2kDHWlFIy7mB9KWgApjTgEjaTinMSCMDINNMIJJyeaAIhuzncMVKZQsqpgknmoxwwHo&#10;akaHdKr5I20APoOe2KKKAK7xmHLEqR9cVz178RdKtdQW2nuoIpXGAGkUEkdQMnJOPT1ro74FodoI&#10;BPqM1+Vn/BwRoN/8PPh/pHj3wvJdQ+MNBu1NiIJXjEgaVFKkKcH75PTtV0qcqkuWIH6gx65bC1kl&#10;LrsxkMOQR2rm9L+KXhvVdcewj1fTZb5JAj2y3CmVSR3TORXxB/wSO/4KUxftc/ARrDWo5rLxZokJ&#10;g1GzunJlDA4VhnBIIyRWb8Lfg1oLf8FPvFPjMwu6T6VbqFLt5bSl2BfAOMnFVKhyuzWpE6rj8J+k&#10;EHlvErRbSp447VOGLRkMAG6c9a+XvjF/wU++E/wM8fQeEdV8Qw/29FEJZbW0UzNaK3C+Zjha9B0j&#10;9r/wWfhhL4sl1yy/sGGJp5LjzQQFAyenfA6UOhO17Fo9WuHiUhZCoBOPTJpYgjERsASORxzXxnqP&#10;/Bb/APZ2lktjH8QLCZLuTyv3UcjmJicAvgYAzVj4w/8ABZj4DfAO+0OHXvHmnfadcXfbCANOdmQM&#10;ttB2LyPvVSwtVu1jeV7aH2O0SowI2g5yffg1xHj/AODvhvxjqcV9q2i6fq08CgxNcQq7RMCCGViM&#10;rjB6HvWJ/wANNeFY/AD+M5dYtIvDsdqLw3juFhWPbuLE9uPzryD4M/8ABXX4N/H74r2vhLw/r876&#10;nqYaWxNxA0Md6uSuYmYDdyCPwpewqfcY2l1Pp3wv4bi0W1WK2TyLeFcRqCSB3xz2HpTdWlgW8XzG&#10;BZOepyfwq3ZySpbyF2AjALcf196+KP2zf2rNV1/9qT4f/AvwXqL6Zr/jWSTUdU1CFQ0ljp1uMuvs&#10;JHIXJNRSTm3ccZ2du59XeJPiXoPh6BXn1KztkL7XeWQKP196527/AGkPBHhnSpdUvfE+hWenWzfv&#10;Lma8RIoyODk5xXyp/wAFlPBll4Z/YO8Zvb3M1ndWWlmSGeNiJEkXHOR396+JL/4OaVpP/BAq9uNT&#10;sk1HVzoS6vc3VwWuJJ5d5l3Ak55UdBXZCgrM1cktGft58NPiXofxV8PW+r6FqNtq2mXah4Lq3cPF&#10;MMHlWHUV0e6IqSRtAPc5Br8nP2DP+CyHwE/Zd/ZF+EfhjXfF+laTqd5okIFjEGkW3ZQQTIw4TuSG&#10;54r718RftseAvCfgKz8U614j0+08OX6BoNQEm6CQFdyEH3x2rmnhpQZnOV3oe5xTKcgA4FUbvxPZ&#10;Wt3HA08QmlOFQsAzEdQB9K8v8c/tYeEPhV4G0zxN4g12003w/q/lC1vGLeXL5uNmPTJI61zv7UDX&#10;niL4R3mv+E544tdsIRe6bOPmErj5lQ9irjjPbOaz9n1ZB79bXiXMYdCCjdCO9TV4n+xN+0/YftU/&#10;AzR/E9mYlmnjMFzCjAiG4QlZE/Bga9qibcg65xUzjyPlAdRRRQAUUUUAFFFFABRRRQAUUUUAFFFF&#10;ABRRRQAjOEGScCo3uBtLABqi1K5NvGxCliANqjqSTivJ/wBnf9rrwn+034n8a6X4Ylvp7rwFqh0f&#10;VPPt2jUXCgFghYAMATjI7igD1KWcMZGYYBU8H2r5y+Mn/BR34Lfs+ePovDnjH4meFNA19Qxewmuw&#10;08QBx86r9z6GvaPjLPqdj8ONYk0SOCXWo7WVrGOWQxpPKFyqFhnAJ74OK/CX/gkJ8XvhNf8AxN+J&#10;vgP476RozfHPXfEF9/a8niO2juXu0MhPkxyyDgDpwcEVaiB+5vwg+PfhX4yW5m8M+INH8QwQBDM+&#10;n3cdykG9dyhipOCR2runeHILKMnjpX59f8E2P2C9A/4J6fEf4pa54V1N7nwb40mt9Rt7GKNRHYMi&#10;EMiY6rg5GMdhXsv7L/8AwU4+Gf7ZMfjD/hBLvVL+48CTPb6tb3Fi8EsUqBiyqp5b7pxiolF2A+mz&#10;PD5+0BWZD071zvxg+LegfBfwfe+IPEmpW+k6Lp0fm3N3OdsUCjqSa8H/AGLv+ClPw6/bu1bxdB4H&#10;l1WS58E340/VY7y0NsY59zggBucZQnNeBftq/wDBVz4WfET4K/Eezi8JeK/GXhnRFvNG1LV7fSGm&#10;0xLmNWR4w55ba38QBFKFB7sD7Q/Zv/al8CftY+CJPE3w+8R6Z4p0SO5e1a9tG3p5qAFlz6gMPzr0&#10;Oyvknn4AwVBAxjtX46f8G237QXg39mj/AII++JvHXie+i0nQtB8Q6je3LSAnCYQ4RQMk8BcY7V9J&#10;fB//AILxfDDxr8SvCenatoHj3wlY/ECRY/D+p6rpTQ2WoFiVQBu24jI9sVqqM36DSufoGuoRmItn&#10;pTZZ45cYIA618b/twf8ABYn4R/8ABP7x5ouh/Ea/1mxvNcjaWD7Pp8k6FQOxHU+wry+1/wCDiL4N&#10;xfB/VPHeq6P4/wBE8M6feizju73RJYxOzEhGGecED9aSptvlG1Y/RR7qEyGMICRx0rz/APaT/ah8&#10;Efsm/DO98Y+Otag0Hw/psiRz3kwLJEXYKuQATyTXxLd/8HGfwE0vxH4dju28Y2ej+JDGIdXn0KeO&#10;xVpCAo8wjB59K7L/AIKJ/t7fBL4O+DvD9r8VNKXxP4d8Z3ES2dvPpS31lcOSpjLhwUHUEZ59KFTb&#10;fKSfbfgnxXZeOPD1lqmnXMd1Zajbx3dvNGSVlikUMjjPqpzWwIwCCcEiuV+EDWkfgfSzYRRW+mPa&#10;xvZxRRrGkUJVSiKq8KqggACurVw+cZ4rCcNQFIHpmkwewGKWirirIAFFFFMAooooAKKKKACiiigA&#10;ooooAKKKKACiiigAooooAKKKKACiiigAooooAKKKKACiiigAooooAKKKKACiiigAooooAKKKKACi&#10;iigAooooAKKKKACiiigAooooAKKKKACiiigAooooAKKKKACiiigAooooAKKKKACiiigAooooAKKK&#10;KACiiigAooooAKKKKACiiigAooooAKKKKACiiigAooooAKKKKACiiigAooooAKKKKACiiigAoooo&#10;AKKKKACiiigAooooAKPwopGOBQJuwjyBMZ4zSo4fOO1MkIbGRnFLCAAcDFAlJPYfRRRQUFFFFABR&#10;RRQAUUUUAFFFFABRRRQAUUUUAFFFFABRRRQAUUUUAFFFFAFMGQzFSBtqaD5WAHSmMrLubjOKfb8k&#10;E9RQYR3JqKKKDcKKKKACiiigAooooAKKKKACiiigAooooAKKKKAEZdwxkihE2EnJOaWigAprx7jn&#10;JFOooARV2jGSaUccelRXEjI6gEAE1LQAzYuc5OafUEDmRzlTwanoAKKGyRwcGkUMDyQRQBHc/wAP&#10;1r4u/wCCpHhGTxtB4Xso7R7mNtXg8xgAUjHmBufqUH4V9pT9VySBXyd+3d+zL8Svjzr3hxfC/iOx&#10;0Gx0q/F9cM9s081xt6RqARge59a0oTtJsD5P/bG/Zp1H9nvSIfjB4FtJLTVdHjS41OytE2jUoUXb&#10;kqoBJGTXP/8ABO39vnTf2vPi94hu9GDW40+yhW8DrteJwzZ688HNfpFp/wAGLrxD8M4bLXRFPdPG&#10;Fkyp6Ywcj0PpXzD8E/8AgkL4X/Zu+KXjLxT4WWazk8XxGO7gDMsMZLFtyjPHJNbrFyfQzcD5c8Y+&#10;JPD1p4s+KumfC/w3D4g8T3EE154h8RahEr2du7jCW6PgsSoBOB0rM/ZP0LXr/wD4JJ+L9M1a8t9T&#10;1W7+3yRuiZSAFGxtBBwB9a7mH/gi18UPA+peMNN8IfFWXSfC/jKSSW7i+xo1zE0hO4iQqX5H+1xX&#10;b/s6/wDBHn4gfs+/sxeIPh6nxEn1gax5sdrLdW7SLAjoRuIGCeT0zW1WtHlSudEYnzZ+z5+zZ4O8&#10;Nf8ABJi51NPDGlXupDR5ry4uXgQyyum4r8+M9vWk/Zz+B3hOD/gkjeeI38N2N7ruq6TLc3U11bxz&#10;3Q3K2AHZSQAOmD2FfZOl/wDBMfxloP7Bs/wdg8T6e1/cWZ0+HVhp7Dy1IO7KZGeCRyeM5qfwd/wT&#10;X8WeEf2HX+Eln4ktbjVk09dOTU5LMBCuCGOwHnAJ61s8VFSvz3KntofKfww8Q+GNa/4JJ6ZB8Qr3&#10;UpNCW2ic29vMRcXb5UxwJzhmbbjb6E14/wDHTxX481D49/s5eI4PC/h/4feDYPFNhaadpyqRqMiM&#10;2CkjAAYKtnaehr6l+Mn/AAQs8VeJP2EPCvwuXxvGureE9Rj1Kx1KG0ZBNIjZUyIckgcD2H1rlPGH&#10;/BDT9oH49a74F13xf8ardvEXgnUoNQs47bTdmnQJF90+WCCz57tkUoSi02nuc6v1P1t0zUJLz4fG&#10;4AdHkhB2scnrX5Ufs3+MW8cf8F8vGkdwWnuNC8JvbxiQYwv2hWwue2fSv1L+EPgfUvDXwo0/TNa1&#10;FdV1eG3EVxdLGIlmcDlgq8DntXyfq37Fth8OP29tG+MtrLJYXUsEulagET5LhGORu9ee9cFGKUmU&#10;o3a8it/wXH1JdL/4J5/Ed7kAtFpMshJA25CggV8a+LtEEH/BvZfuAMJ4Ndotyk5GxnwSDnjp9K++&#10;P+CqH7Iniz9uv9mW/wDh34Y8Q6d4ck8SbYb29uLc3AFv/Gox03DHuK8+8Pf8Et9XP/BP2L4J+I/E&#10;o1K2fTDprahDAQhGCPu5HAHY10ymrKz6o0qb3PkX9mf9gHwD4t/4JOWcd74c068n1rQFvLzU2tkN&#10;1I3l+YTvIyMYx1Ax+deN/Da5n1f/AIIpLbaze3cq2Wpk6fJdSZa2RZike3PRQuR6c1936R/wTZ+M&#10;938Fj8Kx8RNL0nwWttHp5vLTSP8ATltQOY0bJQEhduSp4J+teh/HX/gk54c8efsQS/BTwyG0O2s9&#10;MWwsr7Ysk26P5lkdsdWc5IrV1IuSd76mZ8rf8FYvF2qS/wDBJbSjaTFDBa6SgkyCGHmw5KA9GIzg&#10;iv0G+GbBf2LNJSaQwM+ixMsZGCpEaurHPU5Xn6mvzy8df8EKfjz+0l8GNH8G+P8A44wRaNpAghtr&#10;TTdKSGFlhK7HdiNzMCozzivtT4v6iv7Ev/BO7V7fxDrU2u33hXQvs9vcNAEmvbgYjhRQnUuzAAYp&#10;NQdvUuMbo+Zf+DYbxrqniTw/8b9Mltr2DStJ8dX7WLsxNu4aeTcqZ6YOeBX6zWwIRQTuwOvWvh3/&#10;AIIQ/srap+zj+xNpS+JLa7sfEfiy7n8R39rOm2SCS5laQo3uAa+5UGFAxjFefinz1LroS0LRRRWY&#10;gooooAKKKKACiiigAooooAKKKKACiiigCC+gFwm1vu45/wAfwrC03w3YaTcStp9na2f2uUzTtbwp&#10;EZnzy77QCzH1JrX1QyH5VJIOOAcH3x6/hzXjv7MXwo8e/DW+8WS+NfHcvjWHWNUku9MQ6ZHZDSLU&#10;n5YPlUB8f3myT60Adx8V7hNI8K3t5OQ1tawtK5J6KDknPYgV+dP7d/8AwTJ+E/8AwVD+G2n+L4LZ&#10;dH1vyTLpviTSYlgnlQnPzFBl8+/Nfod8aPB9x8QfhprWhW9wbabVrGW2WcYJiLptFfnf+yt/wSV+&#10;O/7Gfw/1Hwv4G/aLaXQr3dLHbax4fS8NjMx627O4IQD+E5X2rVVI9wPF/wDgjh8Yfi98EP2mviF+&#10;zT8UNZPiqPwvpg1bSL6RzLLDb7yqI56YCgcYzWX/AMG/FndyftBftUzOUdn8X3UYkjICKFebHX7v&#10;ygV9v/sGf8EnLH9kHxf418aa74y1n4hfED4hiM6pq96gQKBndFHGhwiZOQOleYzf8ER9R8A/tb+I&#10;/HHgH4n634M8KePH8/xHoVmkb/2jIwZZMOykxkhm+6Qeetayq02tGB8Bfsl/GXWf2evhB/wUG8V+&#10;GJnbVLLxDfRxsrECNDcSJvUjkYDHnPSv0D/YGl0iz/4I2eCLm3trDXNOv/Bpv9X8qNZonuXid52b&#10;eD824jPc4pv7E/8AwQi8L/sp+IvikNQ8Sar4n8L/ABNeSK70a6kKxCBiTiSQ/vC/J53VwOn/APBA&#10;nx78ILvX/B/w+/aA8ZeFPhPqMsxtfDsOnx3ZsopBzGJpAzFMHHXtQqsHHluB8n/8E1fEvgHwn/wQ&#10;Z8d3vxIs72/8K6j4qvrUafAyI9/NI6eUgLcLkkdPeul/b9s/HWma5+ytBqh0fw1pMuv2C6doIiDT&#10;QwIFaIzTk7uI+MDvX1H8Nf8Ag3D8NaL+xRqvwYv/AIjeJ7/TbzVP7YtZ/MEAsLvC7SIx8rH5R9Kw&#10;vif/AMG2kHxu0vw9L46+MXjjxH4z8PXEKx6zNcmPybaLhIo4s7VwuBuA3HGc1pGvBLlTJlKx5v8A&#10;8FoPDMnjz9uT9k/Sru0truG48Q/vI5EV1mABMnzNnIGOQetenf8ABxbosukf8E2Nfj02y0+2tIp7&#10;IHbBHCkQMik8ActyR9K9h/aE/wCCQ8Xxz8a/C7VG8ea/Y3vwnkRtKYFLia5ZU2b5mfOQyjJ7kkmv&#10;Qf8AgpD/AME3rP8A4KDfsww/DfVPFWoeHoGuYLqW8gSJ2mkjA+8O4yBxXLOpyyUhQm2fn3/wVl+G&#10;Nt4S/wCCIug2ttaWMMWn2+kETQoqqrfKHdCOVJJzwRXOf8FytX+x/wDBKH4M3VurXFxa3GkKjS/v&#10;BKywodxB4ySOtfev7RX/AASSP7Sv7E3hv4J65411mDTtHs7aA6nFboJrtbfhQQRgHpzjNZv7XH/B&#10;FfSP2v8A9mrwL8K9b8Z61aab4OWBVvLOCLzrkQoArOCuARjsBSp1feciz7R/Zamlvfgb4WnlVInl&#10;0q2LRIAFQ+TH2HFeiYx0GK4r4AeAn+GHwp0HQG1G51QaTYxWoubhFWabYoXc20AdAO1drUXAKKKM&#10;9u9ABRRRQAUUUUAFFFFABRRRRcAooooAKKKKACiiigAooooAKKKKACiiigAooooAKKKKACiiigAo&#10;oooAKKKKACiiigAooooAKKKKACiiigAooooAKKKKACiiigAooooAKKKKACiiigAooooAKKKKACii&#10;igAooooAKKKKACiiigAooooAKKKKACiiigAooooAKKKKACiiigAooooAKKKKACiiigAooooAKKKK&#10;ACiiigAooooAKKKKACiiigAooooAKKKKACiiigAooooAKR+lLSMwUZPSmmJrQikJGMYFPgJIOcUk&#10;kpONoyfpSwszA7gARQ2TGNmPooopFhRRRQAUUUUAFFFFABRRRQAUUUUAFFFFABRRRQAUUUUAFFFF&#10;ABRRRQBXeYFCMHkU627VSYlDznPp61ZspwzAEEE0GEdy1RRRQbhRRRQAUUUUAFFFFABRRRQAUUUU&#10;AFFFFABRRRQAUUUZx14oACeKKgvtxiGw0+23CIBjk0APKhsEgEilzUTudxwCRTWUmdDyAaAJ8Y6D&#10;FFFJJyhFABI+xST2psUwkYgA8VGFI7Gnw53HI7UALKcEHOAKxLnUY5J5FcAbvlI9R6fzrW1KQxw5&#10;wSB6da/N/wD4LG/tN/GL4Ba14RHw21y10eLXrttPujNZrMY2cgI4J+pGKqnS55pGcpWZ+hMWoQwK&#10;WAKq/wAvHpimXcdvcwrGWyTgjPOK/Lv4z/tffHL9if4S6X438Ua9a+NfDNki/wBoxpZCCaLJA3Lt&#10;+9178V95fs0/tA6f+0H8INC8YWjE2eqWiTjcFVsFc8gcA544rfE0FTSm9m7C9oz1VdDhS1LCZwRz&#10;9405QkkqIZpGyMAFjj/OK4vV/i3aXum3K2c8JcZQFWDbWx6f0r8+/wBiv9o74r+IP+CofjvwL458&#10;ZXGpaPplpHqVharCscMfmS7Auf8Ac5rGpg7q+pq61j9QBpyx8Bm44I6irEFiiIAoVdvYgVUvdaih&#10;t1BnjEmeOQckDke5rP1zxzYaEYXubiOFnBbEjhAQMZ6/55rGFBNXSLcjbmsVYgsFyM9OvNV30+3s&#10;Y5JgqRsRjcABVGx8aQauqSxSxCIKSW3AjB6c1l+JPGtvNavBBcRCZASFSQB2x6YPP0raEZLSxB08&#10;EyzRIqsTuGQc5JrO1jwnaa1GYri3jcFs8t39frXmn7P2l+IfCU2syeKfF1v4he8u2ktIvs6wfY4y&#10;cqgVepA4J6mvQ7nxjY2msxW8l3bxzSn5ItwVn/3QeTinKlKMg5rFjS/BsemWhjDs5H3d5ztHtmtG&#10;30iO3jPTcehx0NVrvXIlUnzEIAz1HT1rL0bx9Y6jfCJblGIPHzA9/wDGonH+YuSNqPRo4G3IEUjn&#10;gY59ac+lx3KMJUUqBxkCs6+8S21gZA11CrP0VmUGmaZ4ytdQeSA3EBlixuj3jeM9MjrVQg38JFzU&#10;ttHgiRWXoARx0x6Vzni74PaN4zv4LjU7G31I2rrJClxEsscbKchwGGAwPQjmuqhJuLYKhKkVNDEU&#10;QBjkihTa0KUrIq2FqtnAFUKG7kDGauxn5BSgY4AoqW7ibCiiikIKKKKACiiigAooooAKKKKACiii&#10;gAozjrRTZY/MXA60AKVVjkgEj8cVG1qmfupwMdBmq8hMBKnOTzmq0OpxXUkqxyo7RHBVWBPTpQBN&#10;eWkcnmiQgJtz6ZxWNcQ2ziIIylV/hWQ4P4Vpa1J/xTkrEkZQ/WvyR/Yk/aT+Mnxh/wCCuf7QvgHx&#10;J8RtRu/A3wzmP2HTPJihVDMVdMbRzgN+lONKL6AfrDFqdvezKm4K6H7pOfpV/wDs+O+jVN2Cp3Aj&#10;rX47f8Etvjn4+1T/AIK7ftJ6N4t8fax4l0/wnJ9htW1CYGO2jWZmVUHQKFOM+1fq54J+KuleLdEN&#10;3puqWd/HG2C9vMkyFh1GQecU6lKMXawHXpp8cbMWbzSePm5x+dSDTLe4O5oogfZQCa42z+JthqNx&#10;eRWeoWl9Nbf69IJVdoD6OASVP1xV7wb8QrTxfGRp15aXQU4LxSrIo5xjgnvxWMqatqgOmlght8Mw&#10;UY74HpVKa3imjV0xGqDoOOP/ANea439qBruT4DeLpLDUL3Sr+HSLryLu1bbLbyeU21gfXNfkF/wR&#10;Xv8A42ftz/s0+M/HHjP9oj4pW2qadrU+laatneL5NukS8tJGwKyEl8Yx0FVGkrXRE07aH7Y2jQgB&#10;QFYkDIPSrrWERDMQCWHPvX5Of8Elv+Cl3xY8Uft9fEv9mv4t6pb+KtS8DPLNZeIbaJYXvI1YbPMV&#10;cKGKuCcYGc1+mdp8YtEl8YDQn1rT11bG4WJuU+0Eevl53Y/Cs2nsVGKSOoOkwuQu1Aeo+UZFPTT4&#10;TN5m1WZeMkAn9a5G4+LOjf261nHqllJqKuUW1+0J5px/sZz+lZ1z8c/DVrrdxp0/iDTLe/t1LzW7&#10;XUfmQqOpZc5Ue5Fa04OzYz0m2RY2YKAF9gB/Kpsnn0rzjwp8dfDWveHp9Qg8Q6TcWOnlhcXEVyrR&#10;x467nU4GPetDwJ8bPDXxP0R7/wAOa3pmt20UvkyPYXa3Ko3oSpODx0ppStdoDtwc+lU9S1RNMy8h&#10;woFeOfEH9u74U/C/4k23hXXvH/hbR9cvCqQ2N1qUUU7sxIX5S2eSCOmeK+ev+C9WpXmrf8E1viNd&#10;6Trt/oklhpf22C5sbkwuXR0IIYckEHGadmB902OqLqUKSR4KSDcp9RVon5TyMivz/wD+CLv7RWje&#10;G/8Agm58F18U+MbRtU1TRVZW1fUEa6u/nPO52yee561926JrsGvWQmt3V4mUMrAhlYEcEH0IpAXf&#10;tOBuOcDrSG/UkAEHNfJX7a/7HfjX9qn44+AZtN+JfjHwF4E8PWl4NctfDepy6de6vNIsQhLSJ/Cu&#10;D+tfm/d/CDxn4h/4LqWf7Pkvx4+Nsvw70vwx/bscB8YXIujOEfIEobPYHHetHTSV7gfuxDNvfGe2&#10;fepN3tXxx+yf+zF4/wD2Xf2gvF+q6l8VfGHjT4Z63p0B0nSfEmrTXk+h3MZzMwkY8qVB+ma9Q8G/&#10;8FCfg58Q/iFD4T0r4keEb3XLmVoYLG31KMzzyLwVUBssQeoHNZryA94B6juKM/nXA+Pvjb4c+G15&#10;YprfiDTNLk1OYW1ms92iNcynpGNxGTnsOT+FZHhr9rP4f+L/AIjXvg2y8X6BdeKbKPzp9Li1CNru&#10;MY/uK27H4UpJpXA9ULcZ5H1ozxkiuU8S/FHQ/BGkx3GsanaabDM4jje5kAV2I4UFupPpWNYftA+F&#10;Na8QNpFp4k0eXVIgrSWaXCG4QNnaSmdwyASOOccVNNuSuB6KTSbge4rzz4kftG+DvhNd2Vjr/iTT&#10;NJv9QXda29xcBZpgDyQpOSB6ipPBXx38MfEnyJdB1/TdX8+PIFpcRy4AOCcAngHitEmB6Bz6Yorw&#10;m/8A+Cgvwd0n4kN4Vn+JvgqLxEJxa/YDqsRuBJnGwoW4Ofxr2nRtR+32+8kZOCCOjDsRQ1bUC7RR&#10;RUp3AKKKKYBRRRQAUUUUAFFFFABRRRQAUUUUAFFFFABRRRQAUUUUAFFFFABRRRQAUUUUAFFFFABR&#10;RRQAUUUUAFFFFABRRRQAUUUUAFFFFABRRRQAUUUUAFFFFABRRRQAUUUUAFFFFABRRRQAUUUUAFFF&#10;FABRRRQAUUUUAFFFFABRRRQAUUUUAFFFFABRRRQAUUUUAFFFFABRRRQAUUUUAFFFFABRRRQAUUU1&#10;95I2kAUAOpHG8YBFJtY8EjFQtCUk3ZOKAJo49mTnOadUcBJJyTUlABRRRQAUUUUAFFFFABRRRQAU&#10;UUUAFFFFABRRRQAUUUUAFFFFABRRRQAUUUUAZltG9xOsjHKqMVchCGUbQNwqrFIqREJyD19RRYQu&#10;tyXGCDQYR3NGikUsTyABS0G4UUUUAFFFFABRRRQAUUUUAFFFFABRRRQAUUUUAFNlTeAPSnUUARpC&#10;BnIHNLI4gAIUnJp9IRu4IyKAFXoDjGaKBnHTFFAATjk9BSCRSQAwJNLSbR6UALRRRQBFdE4AAJJB&#10;/pX5Zf8ABw1Jd2PhfwdfaTCt7qMGv2yLCX2KxMicH3r9S75iqgqdrYOD6dK/Ir/gvNH8Q/iP8UvA&#10;Ol+DPh7r+uW+k6xDeajcWiEqwEq4zn0CsfxrfDySndkuNznP2qf2av2if2+PhVoXw903w/4c8GeA&#10;dT8o6xrP25pb1YwRuVIjxg49a2Pj7+0ZN+wB4X+GPwD8JWN54lkSB4dQ8pzHLPEiKV56qSxPev0y&#10;+A2mm6+FGkz3FnJYzSWiKYJVw8Rxjaa/Nf8A4Lgfs5/Ev4dfFLw38YfhTop8QaxpUjQ6jp6ReYZ4&#10;NqkAD14PTmtHWTl7+qTMW9bHN/CO6+Nuo/teaJ4g0fwfrfhTwTJZG01KO8vvtCuOobbk4btk15tq&#10;v7a3h79nD/gqr4gTWb4WGoavZ29pDLkbd2WAXP1I9K97/Y+/az+OP7X8mhrpnwzn8B+GNNUy6/f6&#10;3G0csoxjybZByeckls183+Lf2Idd+O37ffj7XfEvgPV59E+zhND1OeyzHNMnoe3OOf5V20HzycZM&#10;1lG+p+knwO8F6d8APBniH4raz4j1nxPq19ayXSfabl2tbeMZbyVj5UDg/MOT0r4G0L9qDxl+09oX&#10;i3xfL4R8VeJtT1S9uRpMSXQjtrJPmCrGpYArlRyRX0l+yxrXxE8YfDLxN8MfF/hfVbWK0tmtLLUZ&#10;IytvPFtA59wxOPWvkP4dfHf48f8ABOn4gax4C1H4N6l400BrsppWo6ah3rvZ2XLKOBg81NKnFSaT&#10;JU5M9FPxe+OnhL/gl74y1Tx7qupeFvE2iJM9i0UyPJbx8bQdnccdau/8Epv2H/HvxM+EOh/Gf4gf&#10;GTx54j1e+0yY29gbswQWYYEq20cM/U8gcV3Hx/8AAXxa/ab/AGD/ABRceI/C8ya/4ghdbXQtPXEi&#10;x7MgMcD5zgZ+le9f8E6fAviH4Z/8E8fCWkeINFudA1a000pdWlyf3sGEZcsfXkfnRWi1G6KbktT5&#10;8/4JU/EbxSnxm+OllqfizVvFEuiamum2zX0vmNbOF3ZA6DIwPpXkPxxvv+FL+C/H+u/Fb4k+JvFX&#10;xYne41TQoNHubiVtFtFYlYwiny0XoCTXTf8ABMSLUNZ+MH7U2n6ErS3tvrkl2joDveQjYqZ9cV85&#10;/DXRPiv4V+EHxW8FaT8GNf134k+Ip7g32r3bPJF5LOf3oduQwXjapC81UHFzSZKlJn3b8KviR8Rf&#10;2lv+CWdjdaH4wuvD/iHXtLhdtYeQB7FS3zMznodvevkH4gftWaT+zx+0X8FtI+Dfi3xh4g1m68RW&#10;+n67fSX1w+l63vIWYy78rI2csCuFzVjVvhx8eJf+CVuieHovC3ibS4NMvIk1TT9jR3d/ao3Kps52&#10;8DAPUVznxA0T4ufGTxH8HNS8F/Aa/wDD/g/wXfW95cxvb+VeySh8N8owFBbHNbwVP2nJLtcJzkmk&#10;0e0f8FZPEPxF+If7YnwO8N+FPiH4k8J3OsT3E8kVs2IVSOIlpj/ecdACMc5rI8PeHPiF+xH/AMFQ&#10;vgzoK/Fzxx4x0Xxu91/aceryiZi2UdkA7KSox6Yx3rsPjv8AAv4x/GX/AIKF/Abxtp3w81htE8Kr&#10;JBrTqQyWyyJ83J46A9q6L9sf9mn4i/Fn/grf8BvGGgeGdbbwX4ODzapqEaZghkcMuxhx1B6+1YOt&#10;Ttppoan69eG71dR0yOdUCCVQcZzj2rQrN8KqI9IiUZyFGc1pV4ydwCiiimAUUUUAFFFFABRRRQAU&#10;UUUAFFFFABRRRQAUUUUAVNRAA3EMxUggc4PbFeU/s8fsm6B+zZq/i+/0bUtdv7jxnqz6nff2ldvc&#10;CJiAPLhDcIgAHAr1i93GQBVYk8ZB5ArzH9n74meLfijB4jbxX4PuPCM+l6pNZWKyXAlGoW4+5OuP&#10;u59KAO38ZXL2/hicpEcIvI6gYr8ff+CahRv+C5f7Xk8UYltZ1svN3Yx5hjjYt+WetfsH4vneDwtd&#10;zJatdzQxEpCT8zn0r8kf+CWn7Inxz+D/APwUb+OnxD8d+EbjTdL+KN0bi0uYrtCLfbKSi456IFHN&#10;XGdho+aP2dv2W9G/a7/4LfftB6drGrarp2iaPP8AZtRsLK8ktl1iTO0l2jYMRuBPB61237OXgG8/&#10;4JZf8FlNH+DPh3xHrl78KvirpU2oW+jXs7zrZzEnoC2ex5PNegeBv2Kvjp+wf/wVM+LXxgj8J33j&#10;/wAC+P7ieSKHSLuM3yq0hZcxuMZBI7jpXuv7O/7Auv8Ax+/bz1D9pH4o+Hp9AOiWMdh4N8NS3Pmy&#10;WsYX555tvAckk4B4rZuLdzWUNDwT/gkpfx2//BU79r6OG6vJNMs7+CCCwlmleFVI/e7Qxwp3Ait3&#10;/g318QXNp/wUb/az8OLquoXGj6N4i2WNnc3TyxWsazSDagYkAZzwK4vwf+x9+1P+xP8At+/GjxL8&#10;NPAXh/xp4d+L2rTXlpc3epeRHp7NI7RmTjIVdwBU9a9Z/wCCGX7A3x9/ZM/a7+L/AIx+LejeHILT&#10;4m3k19O9peC4Zbk3DyERjqI8PxzxSquLjoYn6SftL3Cx/A7xGoCGN9NnVy5Iz+5av58f+CanxS+O&#10;f7PH/BMf4oeN/hgmjaxpul+J7+WbT7uHL20aqfMliP8AEyjLY9a/fj9sC01q++BOv6X4fsDqes3u&#10;ny29nEXCrvaMqM/ie+a+Ef8AghF+w18RP2Xv2SvEfw4+LPhnTLZtU1m41CNkuFnFxFOuHjYY4wwO&#10;PXdUNNQuaU1qUf8AggL8G/hl4k+C+o/HbQ9YvvG/xN8eTO/inWtQTZd2l0xJltUj/hjUjAHpg9K8&#10;/wD2r9atfCH/AAcHfA6axgewutR0C+F5KiyZfc2VJycNgccjiu3/AGaP+CeHxm/4Juft9+M7r4Ua&#10;TpOtfAHx5ei/utFutQMNzpk7Alngz0wTjjqoAqv/AMFXv2OPjZp37bfwr+Pfwc8P6d4o1PwlaTaf&#10;daXezMF8uQ46/QnmlTS6kyhynlf7SUp8P/8ABxv8GrqxaS1sNX0S4eaONyoeZRKC5UHAPzDnFee6&#10;P+zD4L+Pn/Be/wCL3hTxRaX93oFpoEd1Nbw3FygmkbGS+2QcnNer6b+xB+078R/+CmHw/wDjj4z0&#10;fwrax6DpzxXdlZXDn7Kko5jGRhmxivZf2YP2FPid4d/4Ko/F345eIdEtNP8ACXi+0isNNjN0HuNi&#10;BQGZQM8kHiq54xehJ8P/ALEf7GGk6h/wVg+NHwIOu66/wm8PIL9vD8N1KscxlRDhnB34Xd03da9m&#10;/wCCKdo/7Of/AAVC/ao+D/h1J9H8D6daxTadpxunmitZHClJwHJILLJnrxxXtf7C3/BPT4nfCz/g&#10;qv8AGf45+JtGsbDwl49ia20qKC83XA2eUAXQ9mKE0v7On/BPX4sfD/8A4KJftD/FLxDp+kWOifFX&#10;TV07R57S6V7i3VFjVdygfLnYBntitY1YzlqB8T/FD4U/Cj4Y/s5/tAFrW+/aD8cy6pdXt14gNmwH&#10;hXYiNGsVyxyGjJyQhx+de4eHfiR4l+P3/Bsjda54n1e81fVV8NXcMl3OFeRooZykasR14UDPfGa4&#10;r4Cf8E5P2yPBn7OnxQ+Adt4Z+HmjeHNVuL2ZvEd8zTX2pi5O4Roy4BOBjcelev8AwY/4J8/tF+Gv&#10;+CK+v/s/6voHhKPxVcxPp2jNBdmOKG1eYu5mY8OxJbHsRTlKCdgPmv4Y/wDBOj4Xa7/wQtsviJrW&#10;i3c3jLT/AAy+o2mufap/NtH5kQR4YBRuIyMYr9bP+CH3xA1b4p/8ExfhN4g1y8e+1XUdBt3uJGyW&#10;YBdq9fYdq+crf9gL4qaV/wAEPrb4KDRtPi+Iy6O+jyRwXpNq67wFcP0GVGcfnX09/wAEg/2evG37&#10;LX7CfgT4eePrDTbLWvCVitg32KfzUeNRwdwwCcmsJQjvcD6ev7MQadMyqDIQSpxnFfiz8P0ef/g6&#10;s8SI7Ge5s/A6KhXomYV3D8iK/a3UpnTTnaNC8hX5VHc1+THwz/YR/aJ8J/8ABcPXP2hrzQfCx8I6&#10;xato+z7chuI7Xy0VXxjO7IPGe1YTV4tAj7O/4KUeFbfW/wBjHxfpN94yfwDZ3mmTi41xH2vYpjLE&#10;cjkjI455r8N/2yPiJ4Y8Pfsz/APWPhP4KvLC18E+ILO2sPH0lv8AYp76QyIJNvRpVk4Ys3HT1Nfs&#10;v/wWl/Y58U/t0/sI654B8LXMFl4gvWgniEzlYZij7jG5H8LV+dPxN/4Jlftc/tb/ALFnhjwPrWlf&#10;DjwtffDTULZdKsLcMItSS32lXkY5UAH0HOfaunDyhGFnuDOt/wCC9XgjTviTp37N+o61LqcGu6p4&#10;n0+xa/sJ5IrhIZV3SBQp2kkhiD1GW56Vgf8ABQz9j7wj+xL+2F+y54z+F2nSeHvEfiXxrDo+qXi3&#10;Mxmv4mjY4kZmO4Hac+9eyftg/sCftMftHaL+z1BfQ+DNSvfh7rNvrXiG5hkNuFkhwiRxA9VEefxJ&#10;r0L/AIKj/sOfGX9qTxj8CtV+H+m+HgPhp4mj8Q3ralfvEZDGgQKowfV/zq3KLVkBxv7e3xE1yz/4&#10;K6fs1jxjJdWvw3ttO1FrdIpS1vdaocYNyg4bC8rkYA9K4TwL4T0P44/8HBkfjrwfZWmqeFPA3hRr&#10;fXdRhjZLU6kRKI02g7XdQffGRXUf8FDPC/xm+P37evguH4MD4e+KdX+HXhdz4l8P69OPs2lXVxLk&#10;Shs7stGqrz0Cj1p3wX+JH7Tv7J3j/Rv+FzeD/g7Y+FvFmqLakeELYW9/JNKSpmaMZLqmBk+h61MF&#10;ZWIlJrYyv2W/Gvhpf+Cs37Tuo/GS5sl1WLTbRtDXVGLww6P5bGQw7yVQNgghVySOteY/8Ed/2XtP&#10;8RXf7UvxC0u9uvAfgLxBdXek+E9eviI20u3k3GS5gEgBC9cYxmo7P9lb9pT4sftgfFH4m/CST4Ue&#10;J9A1i+/seK68VwG8AW3Ri8EQXlVBOMZr10+GP2h/2l/hz8Qv2Yvi9YfDnQdS8T+Ep7rQbzwmkkUd&#10;s8ckanzYy3yjLqAMcjPpVJ+8tNBwk3ufEH/BSrTPBfgH/gmronh34P8AhMeKNK0HVFu9U+KEsBsb&#10;6e8WUkyRsf3kjOc/NnbgcZr9+/2B7u8uv2OvhpLqV9c6jeyeHLFpric5llYwLkse5Jyfxr8a/EX/&#10;AAS//bY+Mn7Bc/wQ166+HOm6J4ZkhTT0ih/0rWYkb5Y5ZRwiKBkdzur9Z/8Aglv8K/ib8If2RfDv&#10;h/4rXekXfivTIxA66Zn7NBCoCxopPUhRyajEWvZFH0mPaikXoBjGKWudKyAKKM0ZHqKYBRRmikmA&#10;UUUUwCiiigAooooAKKKKACiijI65GKACiijOelABRRmjPftQAUUUUAFFGc9KKACiiigAooooAKKK&#10;KACiiigAooooAKKKKACiiigAooozjrQAUUbh6ijI9RQAUUUUAFFFFABRRRQAUUUUAFFFFABRRRQA&#10;UUUUAFFFFABRRRQAUUUUAFFFFABRRRQAUUUUAFFFFABRRRQAUUUUAFFFFABRRRQAUUUUAFFFFABR&#10;RRQAUUUUAFDAMMHpRSO4jGTnFAAqhc4HWlpFO7kEkGloAKKKKACiiigAooooAKKKKACiiigAoooo&#10;AKKKKACiiigAooooAKKKKACiiigDKKtbzSSMpIdT07Va05i/OMCo4LhpY2BwSRU9iCIlyMGmYR3L&#10;FFFFI3CiiigAooooAKKKKACiiigAooooAKKKKACiiigAooooAKKKKAGtJtJGCcU4HIB9aQyKpwTg&#10;imG4wSApIoAkooByAfWigAooooAhvEEoCkHae4OCKzbzwzbandmS4hhnH+0gJPoc1rsobGe1VdTn&#10;Wxt5JCdoVCd39KTArR2kNlb+QoRDwQo4rM8UaIt0A7RrJEyEFMA5JPXn2r5i8W/t5aRZ/tbW3wth&#10;vUk8RGAXckYf5Y4+MZ98GvpfxT4qXQ/h7Jqbu8iQxb32DLE46CprU5WRLiitpWlW5jeCKGKJT+7G&#10;wBCo9iBVlvB9vBaiKOFUROQMDdn3PevjD9i7/gqDqX7WH7Z3j7wL/wAItc6Fo3gqCIwXN2yq+o7z&#10;ICwXHGDGO5619xG/WbypCxVifuYz+FbVY8tmmO66kFh4aj+yKkvReuAACD1zVW/8DWtzvCQrvb/l&#10;rgFwPY4raF8ROVZGESjLE8YrP1HxOmml3YExjpwSWrGKs7pgl2HReGInCAoNkYGRnJfAI79OvbrX&#10;yj/wUV+Hn7QfjJNGsvgxrnh3w/ZNI0WstqFoJWaEjqvB5yB+VfWQ8Qj92E3M0q717DHpUOoXB1CZ&#10;FPmKJwDwBtHJ4J71tGq09GU9dD5b/wCCYP8AwTyu/wBkTwzr+qeINatfEHjDxzqB1XXLy3hEUMkn&#10;8Kqo6AV9Qt4Fs1uGItojHLy6AAIT6njJ+mcVa07UkW4mgUhPKHcYFc94k8dyaLfwIJ4VjnfywC5G&#10;TntUznKT5nuJKxtv4PttoCRxx7RtxjeuPTa3FQ2vgazwzCC3Rz3SILjv06da2racXVpFLGQwcVYj&#10;DJgbcChSd+ZMUlfczF8Owo6kpGVHOAu0A+uBwTUR8LQGZ3CBnPRixBA/D+VbhG4YPQ0ioFOQKE7D&#10;IbGFoIwrNvwOuMGp6ZNOISuf4qcrB1BHQ1KVgFooopgFFFFABRRRQAUUUUAFFFFABRRRQAUUUUAF&#10;FFFADJ4RKACDxz1IqJbVkOFY4zn7xJP+FSvMIyd2QAM5qNb9C7ISAy/kaAI7qEtb7SQhYEEjqPas&#10;K4eC1uZIiXBTjeSGz+GK6G6YiAueCBnFfmf+1p/wVr+JHwU/4KDeFvgno3wtg1qXxjM32LWJdUW3&#10;hkiTJkdQEY5AAODirp03K4H6Ds0IAZltdg5yV5b8Ku6daQ3kYnhUBC2VIONn4V+b/wDwVn/4Kw+J&#10;/wBhTxB8MtI0bwtDrKeNNVisLy7NzsMDGRFYDCNn7x9Olfo98Ob46t4UsrhlRWniWUqDnaWUE/z7&#10;VU4WgmXzPqN/4RvfqQnYlyxOf3m0fXB4zVmKe3tpZPMlh3QjG5sBjWjfRBICwRZGUEgHpX5k/wDB&#10;W3/gszrX/BN/4p+FNE1XwRDe6N4suGiGoQXeHt1VlDNsK88NnGe1YyvbQtK5+lTxrqtssqsSFb1x&#10;WdPNBY3aLIVJc8ZONvvmsz4OeK01vwHp9wridbq2juAx4OHRWx+vavh3/gtp/wAFbLL/AIJq+ALC&#10;W10qXXvE+uyeXp9luMcZUEbmZ8HAyfSraqSVkTLTY/QSxtrTUpnfJkMZPzdjzVm50ZLrmSR2YdGU&#10;7SPwFeIf8E9vjL4k+OX7LPg/xf4s0i20DVfFWmxam9jDKJUtxKoZVDhVycMOo4r2mPXYpJZEV0Yx&#10;H5lDgMv4Hisot3syG29xkHhoK7FirlmyxycN6E+9X5NKSaFUkHmBfugkgCqM/ieO1nKSNGpA4YsD&#10;knoOKm0/XxfBmUD5WIwTyfpVONxEx0lVRQQSFA289D3qOfTDKoDfIAeoHOPSpW1RX2gK4Z+nHWmf&#10;2mpnRCUIYDvzWTfKwIrjQorqffIrNkD5S5wCOhH51F/Y0ZuFLMypH90E9fxNT3GsR2lwyO0ajsS2&#10;Pr/SqHiDW5ItMklgEcrrkRncNitt43c9M47VVpPW4F2SAXMzEKFCqApDZBOc1bS2I6OzE14l+yb4&#10;m+J+r+H9ab4q2uiWmsWurXA05NJn86JrEsTF5nA+fGAeDzXrlpq7NMUJBygf5uAAferLUNDSu8fZ&#10;gMMcenWuevbmGxuwxYBCc/M/P5Vs3ryRWEpI3OBgc4r8vf29v+ClHxq+B/8AwUT8HfCOy+HGiXHh&#10;Hx3PDDp+vnUGjlAPMob5DhlAzjdyPStHFWM29D9Or64iuNL88IkrOvA5OB68VRsp4HiSNZDIxUj5&#10;h82O3H51wni3xnc6B8J55tMhS6u47IywRySMqSsqHncDkAkHk/lXxp/wTm/bp+NP7ZPgfx14n134&#10;eaL4VtdBuZdK0KMahLK2pTRlvMZ8oNq/c5GfvVkoa6lRV1c/QmTUbe31BUJeNnHClQM47itG4SJ7&#10;AgkqNpxkYNfmP/wS+/4KP/Gb9uf9rLxroXiL4deHfDHhz4c3x0zUbxtSklmkk+bb5aGNQw+UE88b&#10;h61+k3iu9urDw/PPaiNpQnyq5wobB9c8U6l4zsgsfA37an/BIvS/jJ8cb/4pfDz4k+K/g58S9cjS&#10;DU9Z0W+kEeqJGAiRywFtjYUDnHXNdd8BP+CbFt8Ib2Lxf8T/AIheJ/jL49htTY2ms664VLG3ZMNH&#10;BCmEjJbncAW96+cPgj/wUp/aC/am/bc+J3w40b4ZeClsPhVeGC51C+1OeMOGkPl7QqcswGccCvZ/&#10;2c/+Ckd18fv2lPFfwj8Z+Db/AMJ+OfB8SThGnE1nqELeYN8bjkjKenetLScXYlq5wuof8EadS+GH&#10;ivUNQ+Dnxz+Inwl0vxJcS3V5pVky3NtI8rZkI83lS2SMryK+s/2Q/wBhTwp+ynHd6lb6jrnijxfq&#10;9tDFq/ibXL573U9TWMZRS7cIikk7UHOBnJFfKN7+2f8AtBeJP21dd+FmhfCLw1caP4ethdWmuX+t&#10;SQx3O4fIu0RHB3cdau+I/wDgp18av2e/i94W0H4u/CTSdG8JeIb+Gwj8Q6BqjXsUUkhwqyI8aMmW&#10;wMng5rWDairmtOGh+hd/HHPMs0E0gU8M/UH2P5Vq6BrsKwAK5kQnG4HO0jscV8i/8FIv20tQ/ZK/&#10;Zx0rVPDHh248U+IvFGoW+maVYh/JikmmYkNLIAdiBVbnB5wO9eFa9+11+198EPhPL4ok+Gfw88Yx&#10;QxrNc6Xp2tNDd2hYj5MmE+YRuHp0PrUSg5PQU1Zn6hRaokzOFJLJgHjgZqL/AISO3+1NCpLupwdv&#10;OK+E/wBqr9uX4m/AD/gnzL8VrDwXpEviqzsItR1LQpLsgRqzAMqyANuKq2T8o6V4x8M/+Clv7UWq&#10;fst23xeuPgt4W1TRLyzXUDptjr0qaktuyllkVGjCt8ozgHvUunIg/Vy31WG4laNGBdBlh3FSSXKx&#10;KSx2hffrXzd/wTR/a+0r9uP9nTTviJpdndaZLqIaG7sbpszWU6n5o2z1xzzXGf8ABYP9sn4jfsI/&#10;sy6h8R/A/hrR/FNloLIb+1vbxoHEbnG5cI27BxxTVNufJ1A+vbTWrbUPMEEiSNHwcGksNZgvryWC&#10;OVGlgGXXOSK/JXUP+Crf7S/ww/Zltfi9qvwL8M6t4furNLyWHRdYMl5EjgESGMxdAOvcV90/8E5f&#10;2stP/bG/Zm8N/Eu20/8AsufxDFm7tncO9tMC6mNiOcgr1wOtKrTcXYD6OzxntQSB1OKy7fxJFNdv&#10;Ey7GXIwThievT6A1KuuRyKCik59eM+9Z3Av5HrSbvYms+LxDBNAZUYyIvUqCQOcVWXxLFPcyASRp&#10;HGR827cDx2x/WhpvYDa3D1FGRWdLrcdvC7SEgpjuM81YstRS+hVo8kMMjIxketCTW4Ekt9FAQHkV&#10;CegJxmorPV7e+ciKVHIGTtYECvhL/guB/wAFA/HH/BOn9nxfHfhXw7YeI7axvo7e6guLhojGsp2h&#10;wQjcAn0Feu/8Eyf2ok/az/ZY8KePrjTzpN/4jsVubm13l1jcn7oJwce+BVRi2NI+lLm+jtVLOSAt&#10;RWGs2+ouyxSBmXtXzl/wUq/a8t/2NP2Z/FPj6WOS9k0azZ7azj3FrmfgInykHBYjPXjsa8P/AOCJ&#10;X/BQP4jft+/DG58Y+MvBOk+EdMuLgw6a9vfNPPdqvDl1ZRtw3AFaOnaPMxH6DRyhxx1qvc36xOoI&#10;YqTgnbkD3qm3iKCG9kt2kjSVEyRu5H4ev0r4G/4Lff8ABRr4hfsD/DTwpr/gfwrYa9bazrcWmXt1&#10;dsdtiHZQpCBT94nGcjHFQoSaugP0Ft9TjuVLRkShTtJQ7gKnSUMpwACO1fPvxE+I3xAf9k2bWfhp&#10;puiaj47msoZrK01aYwWU0hwZAzYPYn9Oa9G+CfiDXtT+GOkSeMYLCz19rVJL6GzlL28MmBvVT/dB&#10;zj2qGB35YDOTjFIXGRyMGsCPxXDMsjGVTHEMsQ4IPcVieL/iVY+Ep7R7y+trWC7mEKebIFEjH+EZ&#10;6mkosDulcN2Ipc81m2OsLeWAmjwVA45xk+n5Ulrr0V0CQ6rGOhDA5HrTuOxp5FAOelZZ16JVBZ0T&#10;P3S52qf/AK9Pi1ZJyoBHzfd5zu+lCCxo0VV/tBMAYGT0/LNPTUElKhOQwyPQ0ahYlklWOMsxAUDO&#10;arR6zBKQFdWYnoDXC/tHeKdf8LfCnW7/AMNWVvqWt2VlNNa2c05gjuZFUlULgHAJAGcHGehr4d/4&#10;Im/8FYfHH/BTaTW9W1v4e2PhDQ9JnNglzHqZu2uLhQC6AGNMAA9eaoLH6T5HHXmionfyhgDIWoo9&#10;VhmYqkikDNIRLd3i2ibnyFHU44FLHdxyMVDAMOoPUV57+0Z8QrjwR8LNb1Gwt4rq+0+ymuIYpH2h&#10;3RCwHHuK+Tf+CIf/AAUT8Tf8FFP2etR8b+KNFg0K/ttbuNNEaS5jnWPZ8/IBH3iMD0q4QbTY7H3x&#10;kHB9aKp22sQTuEjdXbpxT5tUitpFSRgrN0HrWYh810sC5kIUeuaWC6S4w0bK6HoysCDXyP8A8Fcf&#10;23fE/wCw/wDsvar458K+GIvF82myJ9otWn8nyozxv3BXJx6Yr0j/AIJ9/tAy/tLfsteEfG95pFx4&#10;evvEVil3Pp9xgSQuRzx1KnqDgZ9K0cPc5r6jse6k4Gahu7yO1QGRgo96PtIcYB5Jxketfn1/wWh/&#10;4KWeOf8AgnbofhzXtO8AHxN4Z1W4+xXF0mpC2ltpS2FGwowYH1zShHmdkCZ9/wBvqkNznawOPyqe&#10;3uklJCkHB9a/LfxL/wAFv/EP7O/ww0rxB8S/g74t0Lw9q0CSrqtlLHeCEMobLouGAweT7V97fsz/&#10;ABv0b40fCrSPEWi3q3umavCt1BMWI3IwyM56HGOK0nS5Vdjbj0PV81BLeLEzKwYkc8DNVn1ZHtCy&#10;9QD0I5OOlfB/h7/gpZ4117/grPqfwGv/AAhb2egWekHU4NSFzvLqCCCygdTnoawJufoADwOtFQJe&#10;IYlYEbSOD0zTZNRRF3Fk29PvZ5ouBZoqvFqEci7gdyjjI5H0ofUI0mCtkE9OtHMh2LFFV5NTijjD&#10;liwPHHNTRTLMpKnOOD6ihMQ6iiimAUUUUAFFFFABRRRQAUUUUAFFFFABRRRQAUUUUAFFFFABRRRQ&#10;AUUUUAFFFFABRRRQAUUUUAFFFFABRRRQAUUUUAFFFFABTLld0YGcYNPOewzUMlyrNs5DUAPhbK47&#10;in1FE20kmpFbdnHagBaKKKACiiigAooooAKKKKACiiigAooooAKKKKACiiigAooooAKKKKACiiig&#10;DMiCR8A4zVyzTYgXJOPWqltZ+WhMgyw6GrtvxigwjuS0UUUG4UUUUAFFFFABRRRQAUUUUAFFFFAB&#10;RRRQAUUUUAFFFFABRRRQAx4A7EknJpwQAAY6UtFAEUNz5hIweDipaQIF6ADNLQAUUUUAIzbQTXnX&#10;7R3xRsPhf8L9Y1rULmG3tdMtXupDIcBgqnA/76216BeEqgOcKOT7+1fnf/wWU+Ltn8VtS8Mfs/ab&#10;q8Ft4h+Id0IZ/KceZY26kMS2ORuIx+FVToucr32A/OjV9a1W0+O9x+0TNqjRtq2qY2btqfYw21Vy&#10;e/HT0r9uvhF8RbD4rfs8aVqsNypi1C080vjAOVBHFfE3xO/4I4eF2/Zzj8L3Gqaqun2tsIxIsziN&#10;ZFHD9fUGnf8ABKv4/aRrXwj1f4eweIrfVrrwNPNprhbgGdNjbVznqMDqc12YhxlS93cCj+xH4s0W&#10;2/b8+Lr6dPbS3On+SkhKAbSu8lV9vnPrXZ/FH9r34n+M/HHiC88NX+neGPDXhS4EUrXsLlb4qN0m&#10;19wCjaMA+tfNX7D+v+HdM/by/aA1Sw1Swubawus3DyXIwkm3lR78V5PqH7SeiftaeE/iJ4k+I/xJ&#10;svCnhPSpbnSrDwlb3IgeVlJHnzSRsHkDjoM49q6adKMppNGN3Dc/Rz/h5qG/Ys8RfEvT1jvoNDtJ&#10;3JL5EpiU5O5T03D/AOvXyxY/8Fb/AI+/EH9m7TviRpPhXQNN023Yz3cksjyNLAeR5abwckDua8w+&#10;APxF8DWP/BIHxRpmkajpw0/+zr20gt3lBwN3CE/fLnrknpxXoXhjwlHqn/BGhktLmytGvdBVQ7oD&#10;5G1QepGaSowjUcZIqle2p2Xiz/gqf8ZPjD8FrX4jeDvB9tovhzRomnvf7Ud0nvFXGWRFIwMDjJPW&#10;vou0/wCClF5rP7D8XxM0TQZNU1q+sVSx0+PczNcMAOg5KhsnrXzJ8LdPs/B3/BHm+n1nU7KC1/4R&#10;0KZC5jiJ8sANxgkknpXn9t+1pbfsef8ABLnwSukarp7eJfEN1BZWE9wVQW3mMQZwpG07QP4gRxWa&#10;oxaenU1TtqfTfgj9unxv8FtS8GwfE3WdOm1nx5cPHHp1lGY2tXMe8RlWdicdCcV51/wUt/ap8eeA&#10;f2nfgjZ6PfxxaVr+vRI8ceWByMEHkZGDXxh8btc+Efh79oz4P6rqPxJtfFXxFk1sXus6mb2RhCPK&#10;wRtyIUByB8oFe/8A/BTLxd4atP2sf2Y9Um1yOHTU1bcC3ELqyZV/oDgZ96J0FGauHPc/aD4dPMfC&#10;Fo85RmKZyB1roq5j4Wanbat4FsZ7Z1kt5YlKsDkHIHNdPXBVVptIQUUUVADXiWTG4ZxTgABgDAoo&#10;oAKKKKACiiigAooooAKKKKACiiigAooooAKKKKACiiigClqihiQWCZXrkj8enUV4z+y9oXxb0LU/&#10;F7fEvWtA1qzm1Fn8PHTIZVaC0+baswcnL/d5Vsewzx7HrcjJFIQ5jCjcT/d4PP0xXB/Bz49+DP2g&#10;LLUrnwf4h03xBDod2+nXjW0pYW06fejIPIb2BoA76+uVWwYs2CY889a/G3/goB8VdTtv+C73wD8P&#10;RvYvZTW18VLREzsZEYFt2eo28YwPbHA/SX/goB+2R4X/AGEf2b9U+Ivi2O+l0fSikckVvgvIXbAH&#10;1zX5aeDbvTv+Cln/AAWe+CXxa8C3I1nwt4e8NTapqDQHDaWJQRFFK3QyEvggc/Ka3oysmNE3/ByH&#10;rz6Bd/Aqygjgc6l44tF3PEC8QEkWdh7E5PrX7H/CFRF4D05lWQKIgCXOXbAA5NfjN/wc4R2Nt8Wv&#10;2a9Pe8W3uJPGcE5QnBjjEsPzfSv1fu/2pPAPwt1zwj4b1zxXpenav4uK2+jWMkm6bUGA5KAdzWLb&#10;2NJWsewzYuI3QtgFfzr8cv8Ag4C+Gdr8cP2o/hX4RktZrqfULe/ntxFGrsDGiZyGUnHI6V+wYZki&#10;LAsAF3DaQpx15z3r8y/25vH3gfWf+Cv3wc06TxdodjrOg6Pqgu7GWdjIPtCxBEOONzEZH0q6V+bR&#10;XM030MT/AIN6v+ChOpfFP4H+NPAPxFv7a38bfC2+mtrvzmKO9miII3bcT8w2vnGB04r4D/4K8/HW&#10;D9ufwt8U/jdodvrL+GfAd5B4Z0d54y1lcuJcTTJuyDllIyuBx0ruP+CnnwW8cfsy/wDBUTR/+FJQ&#10;QWb/ALRlsdJ1OBbYSL5j4WSYM+Qp8tyflwo2AgAkmvav+C5XwS8IfsU/8EWl+Gmk3NrYMHsYobZp&#10;NrXVxndLIRySxYsTz1NdNKyje+o1F9T3/wCK37WfxQ/Zs/4JWfCa6+Evg1/FHinXNI0uxlk8uR0s&#10;lmtkD3B8vGNmPpxXmXhz/goN4w/Ym/bz+Efwn1j4lQfGfTvibARrAkmtnvdBuvlIAaHC7efuMN3H&#10;U15v/wAFEv21rf4efsAfsw+ALbx9L4Q0nxzpunQ+Ib+2ZTdQ6eIUDKuVOxWBJ3LhuetfP3jn4u/s&#10;w6H/AMFRP2f4Pg5eaNb+H/CxH2zU7LzXilndQAru5Z3cnuSeaSpxepCbufY//BQb9uT466X/AMFX&#10;Pht8I/AOqWFpoms6XJqU9vPCVjnAkkUbyvzYAUdPSr37I/7a/wAZvgj/AMFmNQ+CXxS1nTvEWj+O&#10;tIGpaYbGGSOKxcJkqgZskcc8V5N8dvG/hTxv/wAHEHwzddfimh07ww1tmFyf3zEt5bHsTuJrT8b+&#10;JtB8Vf8ABzl4RFlq8dynhrwpJBckNt8mUxH5VbGPrWc4pXt0Qz6f+GP7dXir9uP/AIKKfF/4X+Ht&#10;Vfwt4V+EGn2wjuraMre6jeyAA7iSVMKljwFByOtcn/wSL/4KM/E/9on4+/GvwN8QpdFuo/hBeyWp&#10;vrG0miN4iySDB3yMNwVRk4xz0r5P1f8AbF+F3wQ/4KwfGvxDpnxgtPhndXn2bSr5YtOW7j1oxxKW&#10;dd4IjZW4O3GT2r62/wCCWXiD9m/wt8PPiBqHww8c2njDxT4mvptd8WanPcSLdXJdncB48BY0UNjE&#10;YGcjOcCsKi/d83XQCt8BP2vfGn/BS3RvjX8SfDnijWPBHh7wLd3Gh+H9Lt3haK6kt4jJLc3W9Gb5&#10;2woClcKnvWX/AME4P+Ci3xu/a8/Yi8bfEDUH8JWcvg+a50mBRZSFZ54Ms85Pm/NHtOMdQR1r4w/Z&#10;G/a1+BHw+8X/ABr0MfGOb4SeDviD4luopvDotTchItixySiZ90ib2En3SMAjmvvb4J+Lf2X/AIXf&#10;8EwfE+kfCrxbpB8B6LZ3YuLiC+eWae4lVg7kyHzDvIHXoc4xXZKUIyUbAY//AATT/wCCgvjb4m/8&#10;EnvHHxe8QIfEPifTZ9akgjhjZwfJlcRjYSeMqOBiuN/Yn0v4g/tVeEvhP8Y/CP7QfifW/EOsapBd&#10;eNfD011btZ6dbsG82CO3WMGJlIUHcW4PauW/4Id/tEeBv2aP+CMd74n1y5jvLKx8Qamt/ZoheUiS&#10;7bYrJnJXac9K8o+Pfgj4W/s4ftQfCT4q/sl+NIo/EfjbxFbjV/A+jX8lzFqUU0h82VoWZkiRFzn5&#10;evvUwhFtj5nz2P39sibjTFbJaQx55/Q1+eX/AAXx+FWteJP2Rta8Q+E7cR+M/CMya1pV7FEPPt5I&#10;8M+wgZ5UEY96/Qfw+8j6LaPJGIZHiQvHnIjJUZH4Vg/FXwFZ+MtAurS7tY7mC4jZHRhuBUjB4+lc&#10;yeomj8sdE/4KoQ6p/wAEbtH+I1r58/iXU7ZfDzWskn7x9QP7rLd1+Zia+3v2NvhDL8JP2RPB9nOG&#10;OoSaPHJf7sHdOyl3J469BnvgV+Lf7FX7FWr+PP8AgtH42+BlzfTz/Bz4e+JpvGVxpoB+ztNlTCuc&#10;biA7g7dxXjOK/oA+JGv6N8NfhVqmpatc22kaRploz3c8pIhtkABI456dMep9qus1zRsVB20PzV/4&#10;IQfE+88Y/ttftX6PNJPJYWHiqK4hUqoEYdWjYdM/8sh+Vfqh4pWIeHLndGro0Z4P4nP1r8eP+DdP&#10;4neEvHn7bX7UWs6Zq9tcR+IvEUEulrlo2u4gHO9VI5XJP5V+v/xC1228PeC9QvL+6htbK0gaSaaZ&#10;hFHGgByWY+1Fa3Mmip2PxS/Yr/b8l+En/BSL9qnTdQ8HeKfFNtFqtsYT4f0zz51ijMkapLtIznjD&#10;H9a9J/YGX4q/tr/8FLte+Nmt+DdY+HvgTw/oo0LSrXXImtr3UGDuS5Q7txG48/SuG/4IHfEzwl4r&#10;/wCCp/7XE+n65ZajF4k1i0k0WSKX/j7gSS780rwN6KNg61+yfibR7DwtocuoTSpaW1jbl5bhiQIl&#10;AyzHnsAauTXJoZn46eEv2k/FWg/8HBfxN0fR/Dmq+L4bHwfAq6XDdJCIQDE+9PMO3JMhB4z06V5V&#10;/wAFS/27PiT8VP2w/hX8MviP4Tu/g78ObrxBaXd1rWor58t2Y5FYKZY2MYVWVQRk8nPFX/2X/wBu&#10;r4S+H/8Ag4V+MHj++8d2Nr4N1Hw6mk2+uSSMlpJIotwVXPK/NE4zn1rpf+C4P7QPwy/4KL/D7RPh&#10;H8Fbm3+LPxAv9aiuLb+w4mmh8NqrL5kzP2DKCCAcVpNrliNM+4/+CiX7Lsn7bP7HVt4S8M63e6Tq&#10;phhutIv7WXKxSxrujcsFJ2nqQMfeHNfnn8Ff+CpHxO/4JkeObb4U/tO+F9U1TTkljtrTxZp+7yJY&#10;iQAXJ4c88knIx719b/tW/tYQf8Eofg5+zx4T1nV7i+mv5rfRdackFzGsCh5CMZADlR6kVh/8FJf2&#10;hP2Yv2i/2PPEUOq+L/C/iC61DT3/ALN0+G7D3bXGzEQWFdrGTzWXAz/ezmiMm9GtO4rno/8AwVU+&#10;IejX/wDwSx8d+JfDE0d1pcnhu4ubJ4n3IN0ZYMfT8zXyL+zV/wAFZdb8Cf8ABNXwN4f8NfBn4neM&#10;fFV9oi6bZzxaZIdOd1Qr5hfpsw3arfj7wHqH7K3/AAbt6j4N+J3iGHSfEepaLPZ2dvc3IWQNNuaK&#10;DGDzs7Y79q+3v+CD9ho3i7/gnD8LJLa7GoGy0aKKXKsAki5DL83PBGKUaip8zeoHS/8ABFD9lbxd&#10;+zD+yXDb+OBBF4n8R3T6zeWkP3LEzfMIxnuAcHPpXGf8HFPiG68F/wDBNL4h31mZFlt7NMFMfLlx&#10;xggjHFfeum6YtiCoUKpbJwTX51/8HOHxD8PeFf8Agl3490vVdXtbPV9fFvZ6bbOxWW6bzhnavfC1&#10;lSq81ZTA+X9T/wCCl+v6v/wTh0Dwf8P/AIPfEbXPiP4k0K3sLSaXQy+jlpFVftBlRQCvBPUCvTvh&#10;H8PPjp/wT/8A+CUPhbwv4YtbW++J3ifX45NYMUXGjW11NuuNvOFZEdgrnIBI4NfYX/BJ6XSPEf7A&#10;XwpSwvE1GGz8OWcAc5CxskeCQp5VskjjHHNfJP8Awcn/ALS2o/s4fDD4Y6Lba/qHhnQfGXiqO38R&#10;3On5S6OnpGxZFkAJjBIBO3BPTNaU53q66gedw/tEap+wd/wVI+C/gLwz8Sdc+Inhj4ppNHrllrN+&#10;L6bT5WOVkWRQqqQV24wRhm4zgjtP2z/2rx47/wCCtR+C/jv4ka18KvCVloUN/oF5p9ytnHq143JM&#10;s8gZAigcLgEluvavjv8AaQ/bI+Buqf8ABSb9m7VfAdhd2/gTwRcCa911LaQRXkhh2qA20vIQxySx&#10;Ofmr7H/aw8YfsU/8FFm1bSPiX4g0PTdW0axD2esXk01lLaoxIDxyALyrAHHPUetazpOUrqKSA9i+&#10;MXxH+PH7Mv8AwTm8QTeA57P4j/EKbVlt9A1BmN0stnLIFFy+xlDMiEnIIGR07V8hfEn9q/xX/wAE&#10;0/2h/gFpVj8UtQ8eav8AEbU47DxnpuqSpdRW73DJukhEYXy9ruRtJbGK8P8AiX8ffih+y7/wSZvf&#10;DGj+KNYl8I6x46OmaP4lDbroeHRKv76Jtu8KwDDcCDjoa5b9u39ov4Hap8TP2YD4CTUbrTvDWt2t&#10;7d6pDYSma5KMpJLyZMrFwCclqHR5dQPt/wD4LLftzfHn4dftk/AL4Z/DHxfpGgRfEa6ECNLYFpEl&#10;ZljLSHdygVyQAAcgcmv0A/4Jz/AP4j/AH4SXdh8SviVJ8TNVvLn7RHfm2EHkJjmMAfw7sge1flP/&#10;AMFU/ix4T1//AIK9fseTXF+9sunXtvqF/hZC9ms8o8nzOPlDMFGO30r9zPCsMY0SExgBFUAbTuAA&#10;549q5q62sB+eX/BzJr2n+Gv+CeF2dSWR9O1PxDplldxxAebJC1ym5VyDhiCQODXz7/wS/wD2gPFf&#10;7HX7e0vwb8Yiaz8DeM9FF34I+2vtMDRL80BIwC5XLYAGcV6H/wAHT3xG8JaR+yH4b8O6tr0FrrOp&#10;eKdOvrXT9xWe7hhlUyFQOwyK8/8A+C8PwkuPHH7GXwx+LXwyF3f+LfB2sWN7o8+no8800bfKY1Hr&#10;8y53A5APrVQaUTWnFNHX/wDBUz9oRP2kf2oH+GOiWEOu+Gfh1oM/iPxHKQXhW5EbtBA5zgZXJK9c&#10;LwRXC/8ABIr9rxP2Vf8Agip4s+LurwJeWvh3Ub+6gsUdyjO022KLBb5EDEDI7dfWu0/Y1+A8n7HP&#10;/BLf4hfEb40X0OmeNPHem32veIru/UiTfLCY4ovQBQ4AVQOWPpXyz+xloGhfGf8A4N4PiP4UtNds&#10;4791vrggF/3cqyeaiYHUHCk9jVx96Cv3ImrM6r9pL9v/AMUeKfgbo/xg8NeOfiVqvxWeC3vrfw1p&#10;2kTnw1MWfcYCohaRsJxnzhk89OK9G/4LJ/tW6h8bv+CPXgDx9qHh6/0TVvEHiHSJJ9NvIjE8G2QS&#10;SKVPIBZODwcGuK/4J1/8F3fgro/7J/hzQPFlvew+N/DNlFpMekWVkZp9RnClF8raOAzKoOem6uj/&#10;AODiL4pWOqf8E4/hva+I1Hh/xV4p12w1A6CzAXECD95IqBRxtUgEn3qqllLQk9//AOCrP7XHjr9j&#10;T/gm9b+O/AF/Bpl5bDTopfOthNIsE0kasq8gZ2k4JBxVH/gqr+3J8Qv2eP8Agk3Y/ErwNqNvZX2s&#10;pYJezXAL3DJcqoYxkFdr89SCAe1cH/wXx8SaF/w5paD+0447jXZdISxty5MlwwnjJUcc4UE/hXGf&#10;8FuPGfhQ/wDBCvw5ZW+rWlzJrNzpMelIhYtOY3VmUf8AAVbk1m4oDg/2l/2qv2qvgD+xp8O/jl4h&#10;8beH20pNQ043OgafZyRyXVpIVIV5WYhmZcgkbevau8/4LlftGeJ7/wAAfs6S6DqN3o1x4/12yEkW&#10;STCZVjBKsMYI3nGc1mf8FovEXhfw7/wRG+GunR6lp1zPqv8AY0dlH5zAkxqu4ovcqMnnisv/AILK&#10;eKPDWh/Aj9kTXL26iXSdI17TL68ulLn7JbIkTOWI5xkA+vFauCaEz7O/bS+L/wAZ/h/4W+E3wy+G&#10;qaldW3ja5j0/xL4uFuGl0W3UL5kiyH5EkPZmVgD25rxz9l/9ubxN8D/+Colx8Bn8bah8T/CepeGT&#10;q8eoahLFNe6fODypaFI0IwemzivF/wDgoX/wVU8PfFP9of4N+A9C+I99pvwb8Q3iS+J9QsA9sbhQ&#10;26OEvgSIpYLkqwJ4BzXlfww/aX+Duk/8F3U8Q+EdRsrLwqnhcaWsse8farr5MhSR984I9PXNVGgl&#10;G7Mbs+svjH/wUM/aD1T/AIK3ar8FPBF74eGl22im7jfUrdngsty8SMFILkDsCB9a2v8AgmZ+3H8W&#10;/B//AAUT+J/wG+KOvp4oezgi1jSNR8vyvl/iC9MR8nAIJ46mvCvhf8RfC3iv/g4r8YXdrrFtPG3h&#10;kaefMlL+TckfcyoAD8jPat/4J61oep/8HE/xAuv7StmgsfDsNmd8xDb921kB6E55q6lOF1ZAmz6e&#10;+B37Yfj39vX9p74u+ENB8U2/gzw34BuBpNjbWVrEbu8utobzJ3cOPLJyMBVJxwRWl/wRo/bi+KH7&#10;Unj/AOK3hjx2vhy4tvhhrkmhR3WnQyRyXbBmxI4aRgo2gdAAD2r4T1n9qP4Yfs1/8FBfihqmm/E7&#10;/hU9zrkIguIPIjuhezRoQL0+YrBXHOAMAgDINfef/BDuP4A+Hvhhq9j8HfHVv491/V7yXWfEWqSt&#10;i/vp5pT+9ljGFVdxOAoHHFZVKaUW0jalu7n2x8Xkjj8F3pZWJMLAEH5voDX5c/8ABrV8RpvH/wAL&#10;/ifA9vYWmmaZ4zvltIrbKmMM2QSCTztAGeK/Tr4+eJNO8I/CvV9V1e6tbK0021e4lluGxGgUE5OO&#10;3Ffi/wD8Gsnxz+G/wp+F3xIt9a8b6Laa5qvie4ma1urpbdmgCgRzKG+X5/m/KuRwbhdGkz90NduB&#10;b6bJICNwX5c9M44r88P2c/8Agoj4s+Iv/BVT4z/BjWXtj4e8G6fbXOmTQ5Fx5smN+8kkMBn+6K9l&#10;s/8AgpR4S+Mv7U9v8KvAuoWviW5sNNbUdans5hImmjH7uNiF2lj14avzN+EX7Q/w4/Z6/wCC9f7S&#10;Gt/EfxXpXhGO4ht4dPlvJGjWQ4Uso24ycVcKDurkH1Z+zr/wUI1z9oT9sH9ov4T6uIDpPwxaaKzn&#10;CYllTy23F9xI/ICvkb/gjZ8UPj58Z/2Q/iMnwvHhXw8NA1+8GlXE1s7C9cDJjKqQAchTu77qb/wS&#10;X+M/hf46f8FSv2tvFGhX8Wp6J4lt5n0941Ki8i5G8Fs8cdeCc12f/BtP8Z/h38Lv2VvinZ674r0j&#10;SLjQvFOoX1zBc3KQm3tcr+8+bl1GxuBk11wiopozk3c90/4Jx/8ABWHx98ev2bfivF8QLSPS/il8&#10;IpZ7TVraCMxiVo1YpIoJyAQo6dR+degfsVft8+Of2lP+CXifFHW5dPtPE6WuoXA8mFkjHlSShBtL&#10;FjwgzhueelfMv7GnwPvPiNpH7X/xwtrpv+Eb+LV1djw8UUqLu1hjaETrgDgkce2K8z/4Jj/tyfDz&#10;4Sf8Eo9T8G+IvFlhH4l0pNUgGkuSLqNmmmwjJ1PUjJNEKcXTu1qRdntng7/gozq/7Y3/AARM8b/E&#10;vxRaafNrlnbX9rcwJCPIMsRyh2sScf8AAq9h/YU/bI8Q/GX9nb4X6H4FudJl8SapYQXniCaIpNBp&#10;KYwFba2S/AAUEYzXwL+yj8Uvh/4e/wCCA/i3Rm1uwhuphdJdIJCu65diQowMlsY6cVxv7K+t6h/w&#10;R38X/B74u6HrcF58KvifHb2XiTTmu2lWwuHAPnKHJIxnJ28da2dKFrWGr3P6NfBEV/b+G4V1C6N3&#10;fZJlmC7QDnsD0FfnT/wc2+L0+Gv7D8Wt21pZ3l5Y69YMIrhPMWXEm4jb03ce1foF8F/inonxf+Gu&#10;j+JNC1W21fSNYgE1rdQHMdwpJJYdx6c+lfmP/wAHZHxC8O6V+xv4b0O71WC31XUPFFjMbMSjfJEk&#10;u5nK9wFya82nTaqM0lscZ+2D/wAFFIviJ+wNb6b4Y8A+K/E/inxbposEsZNAcpaM8YQswwAqDsRx&#10;XdfsheKfiX+xT/wT4+GfgbTNNmuPH3iCVdPe6ltWmg0dJJ2LvIBgfIjYy3oB2r7d/ZQ+H3h3xd8D&#10;vDt3pYsr7Tp9NjWGe2JCyLsHcYIPqPavhf8A4LZftR3n7NnxP+GXw8fxK/gfwb41vz/bWq28myT7&#10;Ojruh3AblDEjLKwbnrXZSmqi9m9zCSa2NXwH/wAFGPHnwD/4KQaH8DPFfjDRviTZeN7F7q2vre38&#10;mewkXd8jlH2bcKMAKDjqc5rlviZ8fLH4Rf8ABesnW9T0nQ9JuvBCzfaZbjyWnbzAAjNnqAAAO9fM&#10;t9r3wO8J/wDBXH4N654O1b7ZbGz+xvdRySGOWVw/zfOST827qea0P+CmH7KXh3/got/wVhXwdY+J&#10;o9K1ay8Htd2l7E6jybpJ1aMScYK7TwDmrq4eMWXO9lY/Zj4TfEXxZ8QY7nVZLq3g0l7ovaRCAmSW&#10;DHUtnBr4y+J/7bPxv+Ji/ETxbo91a/D7SfAd5Na6Zo+o2+3+0liHEkkhK/LIQcBQO3Ws3/gkD/wU&#10;5j8YfDXxR8HPiPqFpZfFD4Qebpt2vmog1KKLnz4yqgZ6ZFfLfif9ur4Z/tAaR8Wz8SfiTY3OvxT3&#10;kWkaFJ5im3ihQ7CqxhUJJ/iYE+9LB0oSb5kObaSsfe3wE/4KaeI/j5/wS5f4w2ttZWfibT7e9+1w&#10;jKW4e3kkQvjJJB2Doe9eH+F/+Ck37RPxo/4J5L8YvC6eE7W7tLGfULm2m8zF3FGWwyDeDnA6bscV&#10;4t/wTg+NfgrSP+CJ3iPRW8TafC2m6dq0VzPM+I0mld5PLGerZkHHuK9J/Yvbw34N/wCDfttT1HVr&#10;OK2i8IXAmMjjbv8A3g2Y65O4ce9OVGCg3bW5CbNXQP8Agp3+0x8aP2JbX42eD/D3g/SNJ07TTqOp&#10;WGo+fLeXqRIpZ4gjBUVjuwGz+NfoJ/wTf/bOs/26v2WfDPxBs4GtV1u33SQMctFKp2up/wCBA/hX&#10;5s/sIGMf8ED9TuZ9Qgkgi8MX0cUiuoaIEMVjAYHgDaPxr6M/4NmIbSL/AIJh+CDZ3NvdqPtDTNGS&#10;WikMm5kbP8QJzx2IrPEU4qF0bR2P0XRt6g4xmlpI/uDBJB9aWvORQUUUUwCiiigAooooAKKKKACi&#10;iigAooooAKKKKACiiigAooooAKKKKACiimuGJG0gD6UAOopFyBycmloAKKKKACiiigAopH3HG04o&#10;TcAdxyaAFooooAKKKKAAjIxTTApOcc+venUUARSwgAHJpbdQoOMnNPZQ3UZxQqhegxmgBaKKKACi&#10;iigAooooAKKKKACiiigAooooAKKKKACiiigAooooAKKKKACiiigCgpJifJJIBqxa58tPpUfnRTRs&#10;QQCP0qa1HGQQQKDCO+hLRRRQbhRRRQAUUUUAFFFFABRRRQAUUUUAFFFFABRRRQAUUUUAFFFFABRR&#10;RQAUUUUAFFFFAEF/B50a/MylWyMd/wD61eBeKf8Agnd8MPGHx6/4WXqvhe0u/GkZBi1JmPmR/wCy&#10;MD/Oa+hCM+vFJtAxwOKak1sBx3i/4b2fivwRNpM8fmWlwhimXcVZkxjGTzXgHwA/4Jh/C39m19Uu&#10;/B/hOx0e/wBZd3v54okEs2STuLAZPWvrEgHqAaga0jZySME/nR7ZrQD5g8F/8EtfhH8N7LxDcaH4&#10;O0mz1DxZKZtRuI7WNJLhz1Z2Ayx5715ra/8ABCT9n7TdcvtRm8CaVfz6gSJklgjMYc/x7ccmvugW&#10;5OS4OO1GzdgEZ/Cmq8r3Qmr7nyZoP/BIv4IeHfhn/wAIrYfD7Ro9GuZPMurcWsSrOchgCMYxkA12&#10;eu/8E9Ph/qvw2t/B66NHbeGY4wDp8KqsQAGAABxjnpjFfQPklQOM4/HFPiBL5IJwKHUad7gkfP8A&#10;qn7Afw6174QR+BtS8NadfeFVgWAWLRI0QRTwpUjB/KuT8b/8Eo/gv8S/B2l6BrngXRdR0bRnzZW8&#10;1tGwtSBgbARgcelfV+0eg5qOaAOwIUcUlWYz4mtv+CI/7O8eu2VxN8MPC5j0ucTRwtp0ASQ+rfL8&#10;5+ua7r47/wDBL34TftHvoQ8V+GLLVYvDcySaVGY0iFnsIO1Rj7vA4HpX06bYHGVHFSrEuBlQSPam&#10;60pPUSRleFfC9l4T8PWmnWUEdvbWyKkcaAAKoGAPwFaNs7so3LgVNgccDiik2MKKKKQBRRRQAUUU&#10;UAFFFFABRRRQAUUUUAFFFFABRRRQAUUUUAFFFFAFXULNLtXWRS6upUrnAIIwa4j4Ifs5eC/2d9Gu&#10;tL8GeHtL8O6df3ct/PFZWyQ+fPIxZ5XKgbnJJ+Y84r0HAPJGaMDjgcUAeaftGfs7eC/2jvh1d+FP&#10;HHhyx8TeHbzAnsLyJJImIOVb5gcEdvSsT9mT9jv4dfsl+Hm0bwD4L0LwlYMc+XYWiwl+py7KBvPJ&#10;PPrXspUMMEAg0uBTTA8R+OX7DPwx/aM8Z6VrfjPwT4a8Ualoj+ZYXGpaZDdPZn1Qup29B0re1r9l&#10;fwF4m8YeHPEOreEPD+o634QOdFvrqwiln0s4xmF2BMZx/dIr1AAAYxxQQD1ANIdytb2yH5lJ2jtX&#10;j/iT9hr4W+KfizL4zu/APhe68VTKA2rz6ZDJenByP3pUtx9a9oCgcAAClxznvTTa2Fc881X4AeFt&#10;a8WaVrE2iaXNd6FuFlLJao0lruUKxjJGVyAAcYyBWD8ev2Ovhx+0nBaW/j7wR4c8Yw2knmwR6tps&#10;V5HC395VkUgH6V7BsXn5Rz7UtCbG2fPHxA/4JpfBT4s2Gl6f4g+GXg3VbTR4Et7OK70uCWO1iVQF&#10;RFZSFUAAADoBVPwt/wAEufgP4C1aDUbD4SeArS8spBLZz2ui20clsw6FSEypHtX0iYgWJ4yadtHo&#10;KHUaEeG2f7BXwntvG0ni5PAHhY+J55N51I6XD9qBHfzNu7P41Pqn7GXw5svF8/i6x8CeEU8WzISu&#10;qvpcX2rOOrSBd5HtmvawABgDApkyFoyFAJPrQptgfz/2th42/Y7/AGn/AInW/wAWv2Sbb4paP4y1&#10;+fWovEWi6dFd3boWAiQiRWAXaMYzx6V9W/s4fsr/ABB8fXHjT4jRfCPwZ8E477Q5dO8MaBpqxpfX&#10;rSqv729KAAMNqbQOm5q/UC88LwX0geRFZx6jNSHRRLEUZUAXpgU51bRUQPwC/ZN0fxJ+ylpMfw+8&#10;efsRQePfiCtzMn/CSQ6dBcpq/nSNIGeeRSB9/DFs4AHNfov/AME/P2BIIfAfizV/iT8MvBXg+68b&#10;zop8G6PZwnSdLtYflTcFUJJNJnc745K45Civt0+GYbNzL5KyyHgcdBV+0tibdMrtI7enNOpWvK4H&#10;mGgfspfDfwl4ffR9K8E+GdN066Iee2ttMhihmfH3mVVwTUHw9/Yd+FXwr8Z3PiHw54A8JaHrUqbD&#10;fWOkwQXDA843qoPU+tet/Zuc7QTU4AwOBmpUmHW5WsbEW9rGjclOfx9aku7ZLqBkdcq3FS0UgOG8&#10;LfArw54Y13UNY07RNMsdW1eXzL68htkjnuyBgGRwMtgccmtfxt4A0zxt4Uu9H1axg1LT76MxzW80&#10;YkjkXurKeCPY8V0QGOlHvTbuFzyP4Pfsj+APgfqMtz4R8HeHfDrzSebM9hp0Vs0jYC5JRRngAV6F&#10;4z8K6d4v8O3OmalZw6hY3sZilgnjEkcq91Kngg1tYHPA5owPQUNjbPJPhN+x98OPgXFEnhHwN4Y8&#10;NmMOE/s3TIbXYHJZgCijGSSTjr3r0vUtIttc0Sa0ureK5t50KSxSKGWQEYII7g1oY9qAAOAABQ2I&#10;+bdR/wCCZfwPvtSkvW+E/gQSyjyyDoVsflyWx9zpkk/U10fwU/Yt+GfwG1Ca48G+A/DXhS4n4kl0&#10;zTIbVnGc4JRQTzXt9IyBgRgDNNyYHk/xV/Zw8HfEqazm1/wzo+uTabL51q99ZR3DWz9N6FwSDjjN&#10;c+v/AAT4+DOoeINP1u6+F/gi41fSpBPZ3r6JbNPbyc/OrFMhvcV7t5C9wD+FKkYQEDoaXtmtAPNf&#10;iL+zX4Q+KdnbW/ibwxoeuwW0qz26X1lHcLBIOjqGBAYZPI9a6X4efDHRPhhpostD0uy0uyH/ACyt&#10;oFiQHPPAA710+B6Diik3dagAAAA5xXn3xn/Zi8BftBT6dJ4z8IeHvE0mjuZLFtU0+K7Nq/8AeTeD&#10;tP0xXoNFEdNgOf8AAvw/0j4d6Mun6Pp1lp9kmNsNrCsKJgYAAUADiuU+N37Lvgf9oqzgtvG/hbRP&#10;FNlaP5kVpqdlHdRK394BwQD9K9LwPQUYHoKaetwPHLH9jX4dWVrapB4G8OQrp6qlqBp8OLdVyFCD&#10;b8uMnGOlM8W/sN/Cn4h6eYvEfw98IazG3Vb3SYJgeh53Kc8gflXs2B6CkdA+M9qftJLW4Hlmqfsq&#10;eAfFPhq30fUPCmiX2kafEsFtYzWMb20CKMBVjK7QAOgArEP7Ffw01LUtPjl8A+FzBpODYq+lwlbQ&#10;joYwV+U/SvbkQICAAM0uO+OaPayegHmKfss+BLzxQuu33hTQtQ1mFEjhvbiwikniRDlVDkZAB5Ar&#10;0PS7WOztkijRYo4xgKBgAVbAA6ACjA9BSbYHmHxe/ZY8DfG/xRpepeKfCXh3xHdaPuaxn1LT4rqS&#10;0J6mMupKk4HT0reg+FOj29hBaRabaRWtpjyokiVUix02gDA/CuxwOuBkUUJsLnn/AI//AGf/AAt8&#10;VfCk+g+JNG0/WdGu12TWd7brPBIPQowKkfhXO+EP2Nvh58PPDtxoeieDvDmnaJMjJLZ21hFBBMrD&#10;DKyKoBBHGCK9iIz1FG0elHtWtAPm74af8Ezfgj8KPHR8ReHfhF8OtH1XeXW7tNCtop1J6kOqAg9K&#10;7X4r/si/Dv47+INKvvGngnw74nm0gsbVtS02G5+z7uuzepxn2r1zAHAAxRQ5N6geYfED9l7wT8S4&#10;LC31vw3pmp22lyJJaRXdpHNHbMgwjIrAhSo4GBxWX40/Yu+HPxM0Wy0jxL4P8PeINE05xJa2Ooad&#10;Fc29uw4DIjqQp56gV7HRj2ouB4j8RP2DPhB8XrXQ9O8SfDrwprOm+GiDpdre6VDPDp/b90rKQnHH&#10;y4qz8S/2Hfhl8WvDNpoHiPwboGt6HZBVt7G+s4p7eADGAqMCoAwOgr2XA5460m0elHtmB88eNP8A&#10;gmr8FviDe2MuvfC7wZqv9lbGszc6Vbym2ZMbGTK/KRgYxjpTvC3/AATX+CugePH8U2nww8GW/iEg&#10;r/aJ0i3Nwc9fn27h+Br6F2j0pdoxjAxT9tJ6CseF+Gf+Cf3wk8FeOr/xLpPw88JaX4k1KQyXWqWm&#10;kwQ3U7HqxdVDE/jVa7/YT+Gvh/xTqHifS/AXhZvFV4rM+pS6ZC9y77Tt+cruHPfNe+/hTJU3KwAy&#10;SKqNRp3Cx/PLYfDjxV8AviT4p0X4+/snS/F3UNY1Oa60jXNMsIr/AM+JpG8uGZpA2FVcDb04r70/&#10;4I/fs4a3pnxl8T/Eu4+C+g/A3Rb6wTSNH0Szgijup4lkLGa42AAlj0HAGcCv0ObwrDPgPAhIOQSK&#10;t6XZpbfuxHgR/KPl7CtfrNk0+o1oYfxX+FWg/GPwTeaF4l0yy1jRdRiaG6s7uFZop0YYKsrAg8Ei&#10;vn/wv/wRx/Zv8FSEaT8IPA1kJjvk8rR7ZFI9DhK+rCAeCAQKNo9K5udrYdzyf4SfsafDL4A39/c+&#10;C/BHhzwzd6qoF5Pp1jFbvdYHG8oAWx715x8W/wDgk78AfjL8RJ/F/iX4W+ENb8RXj7rm9u9It5Zp&#10;8DA3Oy5P519P4HoKCAeoqvrEhHgHwY/4J7/B/wDZ2udQu/Anw58MeErnVQq3cumaZBbPOFzgMUUE&#10;jk8GsEf8ElP2eLXxAutWXwa+HUOqSzGeW6XQbZZJJCSSzHZknk8n1r6dwAMY4pGHykAVKqSbu2By&#10;C/CLRYfCS6JBplpa6WsRg+zQRKkGwnldo4x7V4Xa/wDBJ/4B+H/FGr6nbfCnwUt14ifOoSnSLcGd&#10;mJLM3y85JJ/GvqNBtUAADFNmhEinAGTVcz7iseCRf8E3vgjB8NYPCMfw28JR+HYnMn2BdOjFuzkc&#10;sU27ST6kVX8W/wDBMj4K+OfCWl+H9U+Hnhq80PRiGsrKaxiaC1/3FK4X8BX0NgYx2o2jpjIoVeQW&#10;OX+HPwr0H4S+C7Pw94d0m20fSbCMQ21taoscUSjoAFAAFef/ALQH7Bfwi/ab1+x1Xx78PPCvi/UL&#10;HAgk1XS4bsoR0OXU9K9o9qMfWjme4znfh78O9J+GHhuLS9HsbbT7K3GI4beJYoox6KqgAD2Aryj9&#10;qr9gj4a/td3mnv498G6N4nbTs/ZXvbdJjAWOTjcDjO0V7zgAYAGKCAeSOaSbWqFZHzZov/BLX4I6&#10;Tq2m6vb/AA58Lx6ppRVrKcafDvtCv3Sh25XA9PWujsP2BvhVpPj298XweDtGh8V367ZdVFtGLtj/&#10;ANdcbscete3hAuAAABS7QeCARVOcnuwaPn7QP+CaXwU8M+JdV8QWPw78LQeItbZpb3U/7Pha7ndv&#10;vs0m3cS3fmuHh/4I3/s9WPi7VddT4YeGTquseZDdXRtUMlwjDlQcZXNfXG0egFLgccdKSqyjsOx8&#10;y6N/wSr+B/hj4cnwhpvw78NWXhe5mNxPpq2aGCeY43yOpXazEAZJGeBXRy/8E+vhJefDOTwLJ4H8&#10;PnwmSSdKNjE1k/sYsbf0r3cgHgijaM5wM0nXlawrHjGh/sK/Cvw78OpfCFj4J8PWfhWcFZNJhsIo&#10;7KQHggxBdpBwO1dX8EP2dvBn7OXhZNF8EeH9J8L6LHI0i2OnWyW9urNjJCIAATgdq7zaPSjA6YGK&#10;bm2tRgpyoOMUUUVIBRRRQAUUUUAFFFFABRRRQAUUUUAFFFFABRRRQAUUUUAFFFFABRRRQAUUUUAF&#10;FFFABRRRQAUUUUAFFFFABRRRQAUUUUAFIzBRknApajuYzLGAM9aAHpIH6HOKWmQx7F6c0+gAoooo&#10;AKKKKACiiigAooooAKKKKACiiigAooooAKKKKACiiigAooooAKKKKAM9UjlRgoB3nIq1bDYgXpiq&#10;KkNJEzApgdBV2Fw7ggHFBjR2J6KKKDYKKKKACiiigAooooAKKKKACiiigAooooAKKKKACiiigAoo&#10;ooAKKKKACiiigAooooAKKKKACiiigApoVgQS2RTqKLAFFFFABRRRRYAooooAKKKKACiiigAooooA&#10;KKKKACiiigAooooAKKKKACiiigAooooAKKKKACiiigAooooAKKKKACiiigAooooAKKKKACkLADni&#10;lpsi5XgUAOBB5HIopEXaoyOaWgAooooAKKKKACiiigAooooAKKKKACiiigAooooAKKKKACiiigAo&#10;oooAKKKKACiiigAooooAKKKKACiiigAooooAKKKKACiiigAooooAKKKKLAFFFFABRRRQAUUUUAFF&#10;FFABRRRRYAooooAKKKKACiiiiwBRRRQAUUUUAFFFFABRRRQAUUUUWAKKKKACiiigAooooAKKKKAC&#10;iiigAooooAKKKKACiiigAooooAKKKKACiiigAooooAKKKKACiiigAooooAKKKKAAnHJ4FAORkcio&#10;7nd5eF6mlt93lgNnIoAfRRRQA0oxJIbAp1FFAASAMk4ApvmKeNwpZAWQgdTUMkL7RtAzmgCfNFNi&#10;3bcMMEU6gAooooAKKKKACiiigAooooAKKKKACiiigAooooAKKKKACiiigAooooAKKKKAMy2czbG4&#10;AUcg9avQ4wMACqADAnCkAEVetu1BhS00JqKKKDcKKKKACiiigAooooAKKKKACiiigAooooAKKDTX&#10;k2Y70AOJA5JAFAYHoQaThwMigKF6DFAC0UUUAFFFFABRRRQAUUUUAFIzhTggmlooAFbcM4IooooA&#10;KKKKACiiigAooooAKKKKACiiigAooooAKKKKACiiigAooooAKKKKACiiigAooooAKKKKACiiigAo&#10;oooAKKKKACiiigAoooOewzQAUUAnuM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jPUZo6dBRRQAUUUUAFFFFABRRRQAUUUZz05oAKKKKACiiigAooooAKKKKACiiigAooooA&#10;KKKKACiiigAooooAKKKKACiiigDEN2wVyDksQV960dPuBMi4696zI7IfaAuDheB7Vp2FqluSQME0&#10;GEdy1RRRQbhRRRQAUUUUAFFFFABRRRQAUUUUAFFFFABSMgfGe1LQTgZxmgA6YAHFFRJOWnCkECpa&#10;ACiiormZokJAJ96AJaKSNiyKSOSKWgAooooAKKKKACiiigAooooAKKKKACiiigAooooAKKKKACii&#10;igAooooAKKKKACiiigAooooAKKKKACiiigAooooAKKKKACiiigAooprhjjacfhQA6ikTOPmOTS0A&#10;FFFFABQRnuRRRQAAY7k0UUUAFFFFABRRSMcKT6CgBaKZBMJB1BNPoAKKKKACiigsBwSAaACijNFA&#10;BSMSBwATS0UANQsSdwAFOopsrlMYBOfQUAOpNwzjIzSRuXUkgj60pjUsWI5NAC0UUUAFFFFABRRR&#10;QAUUUUAFFFFABRRRQAUUUUAFFFFABRRRQAUUUUAFFFFABRRRQAUUUUAFFFFABRRRQAUUUUAFFFFA&#10;BRRRQAUUUUAFFFFABRRRQAUUUUAFFFFABRRRQAUUUUAFFFFABRRRQAUUUUAFFFFABRRRQAUUUUAF&#10;FFFABRRRQAUUUUAFFFFABRRRQAUUUUAFFFFACMSFOACaRCxPzAAU6igAooooAKKKKACiiigAoooo&#10;AKKKKACiiigAooooAKDntiikckDjrQJuw2RnXBABHeljffnpxTHdsY45pbfjdxQTGd9CSiiigsKK&#10;KKACiiigAooooAKKKKACiiigAooooAKKKKACiiigAooooAKKKKAKjoFVmAG7HWo7R2NwgJJB/wAK&#10;VGELBQQ2446060wbhgCMig547lyiiig6AooooAKKKKACiiigAooooAKKKKACiiigAooooAMDOcDN&#10;FFFABQQCMEZFFFABRRRQAUUUUAFFFFABRRRQAUUUUAFFFFABRRRQAUUUUAFFFFABRRRQAUUUUAFF&#10;FFABRRRQAUUUUAFFFFABRRRQAUUUUAFFFFABRRRQAUUUUAFFFFABRRRQAUUUUAFFFFABRRRQAUEZ&#10;BBGQaKKAEWNU+6AKWiigApHUtjBIxS0UAIgKjBJJoKAnJAJpaB9c0AA44HQUUUUAFFFFABRjPUZp&#10;HUMACSKRE2Z6nNADunQUUUUAFFFFABRRRQAUUUUAFFFFABRRRQAUUUUAFFFFABRRRQAUUUUAFFFF&#10;ABRRRQAUUUUAFFFFABRRRQAUUUUAFFFFABRRRQAUUUUAFFFFABRRRQAUUUUAFFFFABRRRQAUUUUA&#10;FFFFABRRRQAUUUUAFFFFABRRRQAUUUUAFFFFABRRRQAUUUUAFFFFABRRRQAUUUUAFFFFABRRRQAU&#10;UUUAFFFFABTTKoJBzkU6mtEGJPrQA4HPNFA4AHpRQAUUUUAFFFFABRRRQAUUUUABOB0zTZSdmeRT&#10;j09KrTZ3nqRQTLYJGPHJqS1JIbNVpfMO3YAeeatWv3Txg96DOG5JRRRQbBRRRQAUUUUAFFFFABRR&#10;RQAUUUUAFFFFABRRRQAUUUUAFFFFABRRRQBUBOQfKUAnrS2lusVwzAglqSS+CTiJxgP0qaJELBlY&#10;8UEqBLRRRQUFFFFABRRRQAUUUUAFFFFABRRRQAUUUUAFFFFABRRRQAUUUUAFFFFABRRRQAUUUUAF&#10;FFFABRRRQAUUUUAFFFFABRRRQAUUUUAFFFFABRRRQAUUUUAFFFFABRRRQAUUUUAFFFFABRRRQAUU&#10;UUAFFFFABRRRQAUUUUAFFFFABRRRQAUUUUAFFFFABRRRQAUUBgehooAKCwXqcZopksXm4OcYoASZ&#10;zsO0bs0tvnyV3DB/+vSxR+WpGc5NOoAKAQehzRUMFu0bElieaAJqCQBknAopsgLJgDJoAZcOSF2j&#10;cQafGxZRkYNJEhViSMCnMcck4AoAWimrMr8A5pwz360AFFFFABRRRQAUUUUAFRzswGApNSUUANhJ&#10;8pcjBxTqKKACiiigAooooAKKKKACiiigAooooAKKKKACiiigAooooAKKKKACiiigAooooAKKKKAC&#10;iiigAooooAKKKKACiiigAooooAKKKKACiiigAooooAKKKKACiiigAooooAKKKKACiiigAooooAKK&#10;KKACiiigAooooAKKKKACiiigAooooAKKKKACiiigAooooAKKKKACiiigAooooAKKKKACkLgHBIBp&#10;aQoCckAmgBQc8joaKBxwOgooAKbMVCfMMinUjrvXFAmiHKn7oIqSFSAcjGaQQkMMdKkGOcYoEo2C&#10;iiigoKKKKACiiigAooooAKKKKACiiigAooooAKKKKACiiigAooooAKKKKAKH2RnnV2IO0Yq3bqYx&#10;gnOaidtqk4zgZptlcfaJeQRtoMlJ3LdFFFBqFFFFABRRRQAUUUUAFFFFABRRRQAUUUUAFFFFABRR&#10;RQAUUUUAFFFFABRRRQAUUUUAFFFFABRRRQAUUUUAFFFFABRRRQAUUUUAFFFFABRRRQAUUUUAFFFF&#10;ABRRRQAUUUUAFFFFABRRRQAUUUUAFFFFABRRRQAUUUUAFFFFABRRRQAUUUUAFFFFABRRRQADPfGK&#10;KKKACiiigAprb8nGMU6igAGcDPWiiigAYblIPQ0iqEGBmlNNaQqQAOtADqRwSpAA5oHODzS0ARQw&#10;GMkkjrUtFFABRRRQAUUUUAFFFFABRRRQAUUUUAFFFFABRRRQAUUUUAFFFFABRRRQAUUUUAFFFFAB&#10;RRRQAUUUUAFFFFABRRRQAUUUUAFFFFABRRRQAUUUUAFFFFABRRRQAUUUUAFFFFABRRRQAUUUUAFF&#10;FFABRRRQAUUUUAFFFFABRRRQAUUUUAFFFFABRRRQAUUUUAFFFFABRRRQAUUUUAFFFFABRRRQAUUU&#10;UAFFFFABSO4QZIOKWkdN4xnFACJIHyACMU6mpHsJOc5p1ABRRRQAUUUUAFFFFABRRRQAUUUUAFFF&#10;FABRRRQAUUUUAFFFFABRRRQAUUUUAFFFFABRRRQAUUUUAFFFFAFE3IcEZHPFSWNssTFgSSaqTW5t&#10;0yXJkHOPWpbO4kI5GBQYR3NCikHY0tBuFFFFABRRRQAUUUUAFFFFABRRRQAUUUUAFFFFABRRRQAU&#10;UUUAFFFFABRRRQAUUUUAFFFFABRRRQAUUUUAFFFFABRRRQAUUUUAFFFFABRRRQAUUUUAFFFFABRR&#10;RQAUUUUAFFFFABRRRQAUUUUAFFFFABRRRQAUUUUAFFFFABRRRQAUUUUAFFFFABRRQeePWgAopBGA&#10;cgniloAKKKKACiiigAqKS5CMBzk1LSNGrYJUEigBaRkDEE9RSnoe1IGDEYIOKAF59OKKbKzLtwOp&#10;ptszsh3gZBoAWSUIQCQM05HDqCOc0FQ3JAJqN3KMQuABQBLRSISVBPU035/UflQA+iiigAooooAK&#10;KKKACiiigAooooAKKKKACiiigAooooAKKKKACiiigAooooAKKKKACiiigAooooAKKKKACiiigAoo&#10;ooAKKKKACiiigAooooAKKKKACiiigAooooAKKKKACiiigAooooAKKKKACiiigAooooAKKKKACiii&#10;gAooooAKKKKACiiigAooooAKKKKACiiigAooooAKKKKACiiigAooooAKKKKACiiigAooooAKKKKA&#10;CkckDgAmlooAahY53ACnUUUAFFFFABRRRQAUUUUAFFFFABRRRQAUUUUAFFFFABRRRQAUUUUAFFFF&#10;ABRRRQBirE0t6skgIJHAPrV+3LeaFKgA1VlL3toHwEZOcdDUtkzfZyTuJP50GEdzQ7nrRUducpyS&#10;PxqQY7HNBtcKKKKBhRRRQAUUUUAFFFFABRRRQAUUUUAFFFFABRRRQAUUUUAFFFFABRRRQAUUUUAF&#10;FFFABRRRQAUUUUAFFFFABRRRQAUUUUAFFFFABRRRQAUUUUAFFFFABRRRQAUUUUAFFFFABRRRQAUU&#10;UUAFFFFABRRRQAUUUUAFFFFABRRRQAUUUUAFFFFABRRRQAUUUUAFFFGcdeKACijOelFABRRQTjrx&#10;QAjkhDUVuoVzjvU1GB6CgAo6dBRRQAUhQE5IBNLkDqRRmgAAwMAYAoooyPUUAFFFDMFBJ6CgAopF&#10;kDHAzml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ldwgDOcBeah02f8AesrHBPao7rzncKNxJ4x60lvL5lwSqEFBg8YxTRzo1Mg9CKcnU1BarIz5&#10;YELirCrt96bZUY2YtFFFSbBRTZN235Rk0q52jPXHNAC0UUUAFFFFABRRRQAUUUUAFFFFABRRRQAU&#10;UUUAFFFFABRRRQAUUUUAFFFFABRRRQAUUUUAFFFFABRRRQAUUUUAFFFFABRRRQAUUUUAFFFFABRR&#10;RQAUUUUAFFFFABRRRQAUUUUAFFFFABRRRQAUUUUAFFFFABRRRQAUUUUAFFFFABRRQaAAMCSAQSKK&#10;hht2jmZixINTUAFIyB8ZzxS0UAIqhBgdKWiigApGXzAM5GKWigAooooAKKKKAEaMOcnOaVQFAA6C&#10;iigAqHyG3ZzU1FABRRUSzbpgozg0AS4A6AUUUUAFFFFABRRRQAUUUUAFFFFABRRRQAUUUUAFFFFA&#10;BRQWxjPeoZbpVCnBw1K4EwIOcHNFV7S4V0JLAH2NLJdLHklsAHqeBQt7IaRPRVWPUo5MbHD5OPl5&#10;NWElDgYzmk2k7MQ6gHPSmvIqLliADVOXVI4LtUaRUXqcnr9KonmL1GcdeKjiuo5wCjhh7U/cD15o&#10;G2LuHqKM56U0ug6kUqsGGVIIoBNC0ZHqKKa0iL1IzQDdh24eoo3D1FUra+XftkOG9O9WWuI1UksA&#10;B6igXMiTIPQiioheRdmBPtUgYHoeaBpi5x1o3D1FRyTqPlPU9B3qq2pxojO7qqoeTnC/iaaV7g5I&#10;vbh6ijcPUVRTVEY7QQ2Buz7UsesQuFIYLuOBn8f8DSW1xcyLtFMS4R03A5FKJQSPvc+1AKQ6jOOt&#10;JvHrUN7epZxb2OFHU4zii5RPnPTmiq9lfJdoXXhT0PY1M0qr1NAXHUUgcEZzS0AFFJuHrUNzeLax&#10;ksWPHoTQJuxPmjcPUVQh16CSYIZI+eOGzj6+lWTdxckMpC9cc07C5kTbh6ijcPUVAL63dyokQsAC&#10;QD69KSa+ihZQWB39Mc0g5kWNw9RSFgO9QrexM20Ou/OMd6hn1JYlLFSqk4ywx/OhBzIu0VXS7Dqu&#10;CTn0HNWKCgooooAKKKKACiiigAooooAKKKKACiiigAooooAKKKKACiiigAooooAKKKKACiiigAoo&#10;ooAKKKKACiiigAooooAKKKKTYBRRRQpIAooopgFFFFABRRRQAUUUUAFFFFABRRRQAUUUUAFFFFAB&#10;RRRQAUUUUAFFFFAHMW89w2ou5kZo8cEY4rT06BjESZSSTnFVbDTojbq8bEgHJzWhBbxx4ZXwD1FE&#10;9Xcwpq+pagbA29xUlRQlS/DAmpaDcKKKKACiiigAooooAKKKKACiiigAooooAKKKKACiiigAoooo&#10;AKKKKACiiigAooJAGScCkDA8AgmgBaKKKACiiigAooooAKKKKACiiigAooooAKKKKACiiigAoooo&#10;AKKKKACiiigAooooAKKKKACiiigAooooAKKKKACiiigAooooAKKKKACiiigAooooAKKKKACiiigA&#10;ooooAKKKKACiiigBFcFiAMEUtQCNlmZtxwTU9ABRRRQAUUUUAFFFFABRRRQAMcAnBOKhTcZgSAAK&#10;mowPQUAFFIzhBknApBKp6MKAHUUAg8g5FFABRRRQAUUUUAFFFFABRRRQAUUUUAFFFFACOMgZGRX5&#10;1/8ABwv+3Z8Sv+Ce37Mtr44+Ht3YRyzX8Om3ENzbGUeXLnJU/wAJyBz71+ijEjAxkE4NfnP/AMHF&#10;3h6x8afsqeH9EvvJns9W8YaLYzwuOJUluliIB7Eb9wPsfWrpRi5age4f8Env21Y/23/2KfBHjSW9&#10;tr3Wb+xRdS8jkR3SnbIhXqMGs/8A4K4/8FBbf/gnv+ybrHjC3S1u9flRoNItrglUmmxzwOTgck9q&#10;/Nb/AIJbalrH/BKH/go3r3wT1d5m8AfEi2OreFpnYkRXBYZiBLBTke49a9N/4KTeCx/wUC+InxM1&#10;meW41Dwh8KfDWpaZpsSuTbyXckLfaJOeC6KuFI71008OvaOT2JdRrQ+qP+CIX7Y3j/8Abe/ZTsfH&#10;vjua0jvtcuZxDbWyBFhiDBV59QRX2ZcePtOt75bUXCCd22bBywPvivxO/wCCbH7YU/7FX/BA2Lxr&#10;YsZ9XtPMttPVkLfvri5EKZBwMjIIOetZnxB+GPxa1z9lzR/iL8PoPiFD8cNFu4dUuo59Qdo79N++&#10;dWiZzHtKnAHpTnh4OpzEuqfuVfeIra3tDIZRGVJwX4GR1ORxjPevzO/4LD/t8/E39mf9p/4BaX4I&#10;122tvD/jfxTBpuqWQiWR7mNpkGA57Ybt6VyP7Q37dHjz4k+I/gl8G5J08N+LfHcP27xS9o7I9pbR&#10;RbnjiOeN7jbz6180/wDBZP4DQ/Af9tb9mDxBBq+t3dhJ4ss4J7e7uDcRRuk8JMqAtgE4P51FKlGz&#10;Mz94YvHVhaaVBdpIqRSqDyuNpbBx6A8/pWrZ+KrK+tw8VxG6k43Dv/8AW96/Mn9qyfV/ij8ZtP0r&#10;xN4k1TQfhxpulPts9Mvza3V9cg8OwQ7mG0H25FcD/wAEXv22PEnxP8VfG74e3mrXuo+HPBt80ei3&#10;95KWvoIyhxGxPUA4Iqnhl10uK5+t174usbMFnuYQo4OJFOD+dX9G1yDUrdXhfzEboQOMYr8Bv2B9&#10;K+K37Y/xD+O/hLXfix4xs/D+ha1NYwrbXQS6A3E5VjkqMcYr6Z/4Nr/2ovGnimD4wfDXxn4j1PxN&#10;B8M/FU+l6beahKZbpokMikOx652frUTwsYq6dy6b1P1wVtyg9AaoaszraOVyG7GrkTqsKrk5Ax61&#10;X1Bl+yOcBgBn1Fckt0i5q5+YPwp/4Kn/ABI1P/gs14i+BPiHTdMtvCdlp326xljU+c4zlWLfTAr7&#10;z/aM/aU8O/s1fB/WfGHinUYdN0rQrN7yeSTJJAXIQAclmOAPc1+SPia7gtP+Dmy0iBggD+FTBJ5Y&#10;PbYy5/76/Sul/wCDpH4ka94n+GPws+FGiNsk+I+sJauYm2FlyoAJJAxk+vauqFLmkrmbVj6o/YJ/&#10;bK+Kn7eynxr/AGZF8OfADz7tKtp1+032s255E0jHAiUjsM5zX3baz/uwWcEFR0OQffNfgH8XtP8A&#10;jd/wRM+EHgP4jaZ8R9d8aeFdJnttP1nQtQEX2RISPuwbBn5MEcntX7ffs5fFu1+OvwT8M+LrVXjt&#10;vEunw36Js2mJZFDAEdutaY2lGElylRkktT58/wCCmf8AwVBtf2I5PDfhfQ9KPir4leOLpbTR9Gil&#10;IZckBp5ABxGuRk9fY1kePvgP+0prPguXX9L+MFpp+uxxCeDSP7Biez37dxhaTfuYZyNwH4Cvz7+O&#10;l1rPib/g6J0rTNemuGs9K0iR9J3OBGN0ee/YkDgV+3f2a3XwokckIMaxAhfQ45xjoM5qHLkSSW+5&#10;MndnxH/wT9/4KjXP7SumeKvh145tYvB/xm8GyPaajprnctzHglLmFMnKMu1sEj71cj/wRv8A2xfi&#10;T+0V+1D+0d4Z+IPiS31K08A+J/7H0y28hYTBCjSKrde4xXyN4ntYfDn/AAdBaW2kQXNumpaCP7QK&#10;SZhf91tyeOcYxt9e9YH7G/7X3h79nH/grX+0h4Q1O4bT9b8feI0TSEnTbG7KpB3tnCnPPfNdEaUX&#10;TaXUR++esa5b6PpjzSTIsUILOxOFGBnk9q8z+A/7aPgj9pC41keD9b0/WYtAv3028eCYMIp0+8mO&#10;p5rx3WPgtP4d/Zn8Uquva3qMuo6TK1xJLdNviPlt8yHt7GvzT/4Nz7O3+F37Pvxn+Jk2q6u11pmq&#10;6h9pt5LpmhlEfz7mUnBY7gC3sawVFDjufu3J4nhtpUU4VXOA3dj6YPI/Gvn7/gpz8XPF/wAG/wBk&#10;nxj4s8D6vb6LrGh2cl3HezQLcwxbFLEFc85xivgT9iabxB/wVW+GWvfFDxJ4t1/w/ealc3Nhplho&#10;epyW9pp0MLlUkGDlpDgE5JFeb/sjft3eJPjT+z3+0t8Bvinq0ur6/wDDmC/sLXU5AZBdWe50DSno&#10;zjGc0Ogoq5rJ6H6C/wDBEn9sbxH+2F+wn4M8beM7i3m8RanBIbtoUKrOVmdA4XoM4zivsI3228O8&#10;MiMeCw61/Pf/AME3P2A/iB8e/wDgmfJd+Gfid4k0DU9MuLu+8ODS9Se2iQRyMyxSANggnsfevW/2&#10;Wv8Agsd8QYP+Cd0lr441Zn+ImkeID4RebGZZT5gXzif4mw3B9RSjRjLVMyjKzP20fxVZxXIh81Wb&#10;BOAdx/Sln8SRQ5O4bS21cc5J6ew/Gvxp/an1j4y2lv8AD7x18LdO8f6j4q8PTo2oW0tyiW+o25Ye&#10;ZvXfgnGSDjpjiud/4KufH34qax+1p+z74f8ACvjbxB4Ch+J0bwX8KzCMQMduVK5wWBYgH2q1hVLd&#10;lqqup+3trq0eoBvKkR1XqVdTj9a+cv8AgoB8RvifYaZpnhX4U6ekPibxEHVdZuI/NtNJVeryKOp9&#10;AMg+oqb/AIJ2fsg3/wCyX8LNQ0zUfG/izx9Lr1+dSmvteuhcTRuRgxpgDCe1fQGr28Cw+ZMyq8I5&#10;fGAB6ZrmlyUpW3KnG+x+PPws/wCCof7Qv/BPf9uTw18Kv2mTpfjLw14+lWLRvEun2xtVikJwIyuM&#10;E7sA896+zP2vf+CiOpfDH9pL4b/CPwbpI1jxZ8QBLc3k7S5XQbNP+W7IBhskhQAcdeRivDv2wfhn&#10;pX7eH/BRb4faRpdsmqaL8IpZNa1eby9ttFKykRRBzwzh8EgdK8u8IeJ7zxR/wcc67pV0yJa+DfA0&#10;SaWkYIadZGRmJJwOpfp7V1xUZrmRlJH0p4Q/4KGeK/2bv29Ivgf8W5rS8g8ZWn9qeEfEAT7Mt5gs&#10;r2ewAjzE+Q9SMOOasftxfET9qP4oa9f2fwJHhvwdp+hpxqmqx/aZdTfqVVcYCcgHnIIPWvlr/gv9&#10;Bc237Yv7Il3AjS3kfi6WESCQLLtcxkqnt8o/Kv1PvvEmj+Avhw95fT21haWlsJZpZsKsQ2gtvPYn&#10;Bx6kGsqs1GcYxW+5Nz4e/wCCQP8AwVh+I/7S/wAcPGPwR+M3he10P4l/DiNZb6+spP8ARtQjY/K6&#10;oQCuVKnjrnPGcVtf8FTP+CgXxa+GfjzRfAfwC8O6T4m8ZXDNJfC71CKJNPRmwm+Mn58/n7Vwv/BK&#10;z9nrUfGf7f8A8bv2ktRSaHSPHs0eleGwxCtPa26iFpSmOATGceowe9Yf/BVb/ghY37QvxH174ueA&#10;vHvizw58RnhSezjivilpJLECwjCggjJ75P0rWMacJ2YXPrT/AIJseIv2h/Fei3l18c38LWs6lIre&#10;00mAq0bbdx3Mcdj2zX1vu+YDivzJ/wCDfn/goL4x/as8G+LPAfxKsFtfiJ8MdSGmag6xMguIQmBI&#10;SerEjr3r9NQQWBxiuKsrvQ3THUMwUZNFI6Bxg9KRQKwbOO1LTVjEfTPNKjbgfY0ALRRRQAUUUUAF&#10;FFFABRRRQAUUUUAFFFFABRRRQAUUUUAFFFFABRRRQAUUUUAFFFFABRRRQAUUZooAKKKKUloAYHoK&#10;OnQUUVnGNmAUUUVqAUUUUAFFFFABRRRQAUUUUAFFFFABRRRQAUUUUAFFFFABRRRQAUUUUAYVsGii&#10;Cxq5Uc9at6cxeIsVHzHH0rPhvTAoVXIA4fPPNaWlyo0GAwx1FBnTio9S1CAH4Aqao4ipbgjNSUGg&#10;UUUUAFFFFABRRRQAUUUUAFFFFABRRRQAUUUUAFFFFABRRRQAUUUUAFFFFAAQCMEZFIFC8gAGlooA&#10;KKKKACiiigAooooAKKKKACiiigAooooAKKKKACiiigAooooAKKKKACiiigAooooAKKKKACiiigAo&#10;oooAKKKKACiiigAooooAKKKKACiiigAooooAKKKKACiiigAooooAKKKKACiiigAooooAKR3CLk9K&#10;UnAJ9KhWcyTBCODQBJHKJCQCDinUgULyAAaR2IZQO9ADqKBx2xmigAoByM4NFRS3QjIGOTQBLRRR&#10;QAy4GUHTrTbdAd2QDUpAPWgADoKAAALwBgUUEgdTQDnpQAUUUUAFFFFABRRRQAUUUUAFFFFABRRR&#10;QAjnAHTr+dfnR/wXd1PWvEXgjwJomgeDfEPii6tfGmk6jcNp1mZ0jghn3uzEY24xX6LsA2AfXNYO&#10;taRY30yCaBZGQkqTnjPWiM7MD8qv+C3n7CviT9q39kzwl42+GFhdxfETwLdw3mmxrmO8kjfbGVHb&#10;I6kV6J4J/Zh8Q/sy/wDBJbWPDlxouqav4tuPC1419BaxPdXNzqE0D7ugJOS2K/RO38O2a2pQQKEP&#10;3V7D6UT6DbXluYpokeMjgMM5rb6wzKVNt3Pw5/Y9/Yv8d/tDf8EGvFHwl1bwf4k8N+NrQO2l6fr9&#10;o1jJdTxSLcQCPfj5Sy4BIBzWz+xL/wAFC/jx4X+Hlp8O/GH7PvxLn+ImmotgmoPo/l6VOwO0PJLg&#10;joOo4NftXYeFrSHaggVlQ9DyOOn5ZqHTPh7Zadqsl1BawI7kbuMgkd8etWsRoHIfjP8A8FSP2b/j&#10;L8D/AItfDD9pDwd4WvvF+teHz/Z+uaNYWrXM0tvKNzhFXnHUcCvJP+Cn/wAZfHf7anjX9nrWvCfw&#10;O+KM8XhbW4tW1eObw3PC0ZMifu8suBgA8k1+/er+GLbWrZkuYI51OchujDHQj09qyrb4bWFrzHY2&#10;6uF2hioyozkYPt2pwrpIhn43+NviB8SvDv8AwUH0rXvE/wAKfFWreENR0RIrG5tdOa4i0yVnAZZt&#10;hIU44bPPArif+CbGk/EP9nb/AIKEfG658U/Cnxu3hrxZdfbLW6sNLK2o2/dCs7LuJBHAzX7k33w5&#10;sNTKme0gnA6hxkU6H4d2UUqFbSN9nbpx7+tXUx0XFK2xMYu5+P3/AARy+EfjDwJ+1V+0dqfizwV4&#10;r8M6b4m1/wDtPT5dUsTbxzwnjCsSRnBzx3pP+CLvwt8cfs0ftAftLar4g8EeLNH0vX/FN1rGkT3F&#10;n8moIWmbEZJG4/NxzX7I3HhS1lVQ9rEDsKDgHrVLWPA1tewhTDHHKFIWQqCVOc5/OsViYvRI3jGz&#10;PAP+Cdn/AAUk8Nf8FALXxK2laV4m8M6x4TvfsWqaVrtn9lngf+8MMwZT1HPQivp+8QTWZIBG4dD1&#10;FeRfs6fszaN8E9Y8Q31nZWyav4guDc6jeKv7y8bPylvoMD8K9fVsJgAgEZ5rGTV7jlKx+LHxb+Gn&#10;ijQP+Di7SfGtv4E8WT+G77S2006pb2DTWol2xgMzDhV4GSegr6K/4LkfsI+IP2tPhT4N8U+CLGO4&#10;8c/DvU4tZ0uKThbkR7WaLABySFOBjrX6Bnw7FeXy3BCLIp4PQjp/QCr9xpFvex+WURivKg/wnHb0&#10;rRV9VYzlK5+PH7VFr47/AOCk/wCzx4b+B8Pwt8beHNX1i5tZtc1bVdJaz0rSIUGZgsjffc5ONq1+&#10;p/7Mfwqh+CfwH8LeE7SRpbTw9psVhAWB3PGihVJz04FdZp3g20tZQxhUqnQHkZ9frWxa2ojYk5JP&#10;61piKvPFRCMbn5b/APBaX/gmx49+I3xt8BfH/wCD8FnN8QPh7eCa7spJDFNq1mGUtFHxh3wpAQkZ&#10;zX0p8Of+CkNl43+DMOoX3w6+Jui67JbkyaTqXh5rWczYJKAhiuA3APcV9ZajYR3q7WRWYjAyOlUz&#10;4Us3MbLBGpi6HuPxrKM9dR8h+Vf/AATy/wCCf3jTxR+1n4u/aa+Mlo+n+M9bmkh0bSwcnTbFdyxK&#10;4GQHZArcf3q+Ltd/4Jx+IPj/APtX/tKjWvAvjPQtS1DxK+ueEvEX2SQjdFu2mJwOVY89xg1/RT/Y&#10;UC5BiUhhgjHBrPu/BdlqTbTaxbkJOSo9c/lV+2fQ2SjY/Pz/AIJNftL/ABO+P/7MOo+A/i34F8Ta&#10;R4y8N2NzpY1C8sylvrKqCqOpB4JHrXyt/wAEff2ePF3hrwf8f/gb4z8BeKPDLazf380Op3ljPDZX&#10;aTgpH5UgU54CkkD1r9srbwPZ2chaO3iQFt5Azhj64qVPC9nFO0q28ayMeTt5NV7cbSPxW/4JWeEP&#10;H3/BLq88dfBf4k/D7xtqVnYarJeeH9b0bTmutPvYZFDbFclec46jrW3+xV/wTB8W3ui/tF/EnW9B&#10;vNC8RfGO5vf7G0e9ULPaW+X2hwu75mLcD0r9iNT8FWOphN9rCxjPygqMCpIPDNvHGsZiQqnIG0HJ&#10;9T71Ht5ENaH4rf8ABJP40+NP2YP2S/EPwm8S/CL4hW3jzw7PdwWccWjTNbagHdvLdZcYAGRnPY1i&#10;eLP+CGfxE0f/AIJvausUaXfxRj1iXxfbRIxZo7tpfNEW0gbsLhfqK/ba5+HVhJfm4jtkEkp3Stj7&#10;57ZrQPhuKOw8gIhj4+XGAPpWrxTcbWM+Q/HT9i//AIKQ/GX4ieBdL+Gd58APHenePtPt4ba41C+0&#10;/wCz6d8oCyy7yDkEgnANcv8A8FevhX441v8Ab5/Zq1+0+HHj3xPpvgyYT6zeaFpL3dtHKZQVyy4C&#10;EKM4OOD61+zVh8ObG11C4lW0hMshyzEZY/iavw+DYFmWYxRmXA+YqM59f6Vm67sJ07jfh7ID4Nsy&#10;IntwIw2xhgjIzg+hr5P/AOCwH7avjD9lH4M20fgz4c+MfHuo6w4if+xbVpEtoiMEsw5B/Cvs63iV&#10;IQqqFA9OKh1HR4NQtmSaNZlI5DjIP1FZQm07tGqPyX/ZK/4Kc38J0Xwxon7MXxv0bWNXvIYr6/1D&#10;Q44rKMvgSTPK0m9gMk52/lXX/wDBQz9lHxn8M/20/h5+0v8AD3QptXutDX+yvGGl2zmW5vLA8h4o&#10;ujMhx3r9HtP8AWmlCQQwJEsv3gCcEZya2ZNFguLPyiilNoXHoPSumWIT6EShd3Pyq1v4D+Kf+CrP&#10;7dPw0+Ieq+C/Evgz4YfBtJr2JdctBZ3Ws6hI2R5MSuzFIwoyWxy/Htb/AOCiP/BRPxJ4Q+LMnw1i&#10;+Avxo8Y+D7SFFvtQ0Tw9Jcw30o+YBWyAVAIGCeua/UDTfDkOlu5SNV3YwQMHjNN1Pw9BfxLG8YZV&#10;HAJPrmpWJaknbYSpnxB/wT6/bQ8QftBa5c6DpHwP+Ifw20HRrNNt34v0tdK3MOPLhjDMWzjrkVS8&#10;ef8ABS3xEPiD4i8Hx/s9/GabVtHuDaQXyaRGdMvzggSLOZsbD1z719z2nhmGwkLxxLG5OeCcD8KI&#10;vCkEk+9oo2IYHJA7VpPFtz5rByHxX/wST/YX8U/s6+JviN8RvHM0Mfiz4pakupXNlGqlNOhAwke9&#10;RhjjrjPNfdqZLDkEVWsNMjtl2hFQDgbRjA9KuhAp4Fc9ep7R3ZSTFooorIsOfwpp3IcKAQadRQAi&#10;kkAkAGloooAb5q5xzmnUYHoKKACiiigAooooAKKKKACiiigAooooAKKKKACiiigAooooAKKKKACi&#10;iigAooooAjnkMWCAOakqGX55wpAIqagAooooAKKKKACiiigAooooAKKKKACiiigAooooAKKKKACi&#10;iigAooooAKKKKACiiigAooooA50W8bzyQ4BC85/vGrGk2vlzHKOAvr0qKCIRXkcpB24z7Vq206Ty&#10;AqST+lBzRhG6diWEAPwAKloA9gKKDpCiiigAooooAKKKKACiiigAooooAKKKKACiiigAooooAKKK&#10;KACiiigAooooAKKKKACiiigAooooAKKKKACiiigAooooAKKKKACiiigAooooAKKKKACiiigAoooo&#10;AKKKKACiiigAooooAKKKKACiiigAooooAKKKKACiiigAooooAKKKKACiiigAooooAKKKKACiiigB&#10;k8jRoSBmi3cyQqzAgn/Gn0UAFFFFABTWTOSOD60rZ2nHWmRsxYZxj60AORWUkliacQCQSORTZlZ4&#10;yFOCaS3RkjAckkUAPooooAKaYVY5KgmnUUAFFFFABRRRQBHMpLDGelOiBCAGh92flxio3LbuTzQB&#10;NRSRn5BS0AFFFFABRUUgkYkDgU6BWXO7PNAD6KKKACiiigAooooAZcMwQBSAW45+lfLv/BRr/gor&#10;4W/4J2/Dyy8V+MdN1270e5vodNL6bapO6yzEhMhmXqQemehr6jmUMoJGccj8q/J7/g7E0m4t/wBh&#10;DSdfFzJDHoPinTboxKoZJf3hA3emP61cIpuzA/Qv4H/tA23xq+Bmk+NNNtL63ttZs1vLe2ukCXGw&#10;qcZTJx+dfP37OX/BXLwh+0R+194t+C2m6R4oh8UeCgH1GS6sglrGoIBIcHqc8V2P7I/x+8Paz+yZ&#10;4Wv7m9hjjfRYHb5Cq8wg/Lx0Ffml/wAElfEUXiD/AILyftH32i3a3GjyJbGSQ/wuZR6/Suj2CIdS&#10;zsfuJPerYxxuSqo3Q84NSpqkRtDKGwvU8cV8Az/8FHfF/wC0n+0t4k8C/CK102TS/h66wa3rWqIw&#10;hurtlJ+yxY6kcZPbNM/Yr/4KsP8AtJeKviF4K1/SZvDXxB+HDSJfaZIcfagq5WeL1hIwSevNJYbz&#10;J9p5H3y2pKFWRQCpXIHTtTjqTRWzSSZQnkD+nNfkz8Bv+CzPxg/a6+J3izw14F+HttZS+BNYNpql&#10;5c6kohaLeBsT5OXIyR+Vdfef8FgfHkP7amp/ByTwHfrd2eireR+XcK5uGYgebk9F3ED6Gk6GrV9j&#10;Ns/TkX8aWpkZgq5qW2u0uog6YKscAnIzX5OfAL/gtX8RvHPxe8WfCDxL8PriP4m6PmextIbpRZ3V&#10;uchXeQA4wcGu8/YL/wCCu3i74oftf6/8Avid4Ol8M+MfDlm2pC8guxPBdRdRjCjjHelOho0i6b05&#10;j9KGvI4SNxUc8detRXt6sFqZHddpbqeg+vpX53ePv+CifxM+Inxj+I+j+E9Is9A0v4elhDe6mCI9&#10;WcDJw3RUAGSal0D/AIKc6x+2J/wTS8U+P/h6LTT/ABPpljd21z+982O2uoUYN5Z/iBxkfWohhHu2&#10;Uqh+gHhzXNP195p7G5iuVVjE0kZyuR1x/KoPG/i6z8D+Hb3VdRvYLGwsommnnlbCRRqPmavzB/4N&#10;ef2k/iX+0P8AspajqnjbVjrVsmrT29q8i7ZkcFXcN7ZY49sV96ftzfAK6/aW/Zg8W+DbDVRpFxr2&#10;nSWiXIJzFv78UOlyz5WTKVzxr4d/8FVNG+LngvU/FXhnwr4l1zw1p4aZb6G3jVbiND8zoPMywAB6&#10;V7N+x7+2H4W/bM+HMXi3wnHeDTJLh7f/AElBFIrLkMCpbPB46V+LX7AX/BRy/wD+CXmpWn7O/wC0&#10;N4bvPDFnot3Jpml+JJbfyrG4iMgClmKjA5yWPAHWv1F+Ani7wd+zp+yX4o8Y+CLi18SeG7O3uNYg&#10;/seRbtJpGUvtBQkdSM1pOmlYk+wba7jckBgT+fepVnV+VbI+lfkJe/8ABbH4j/Dj9mzwR8Y9fsdB&#10;Hh3xJqcVpe6OAyXtrHJKUEnJ7AfrX0J/wU5/4Ksan+wX8AfC/wASNL8Kv4i8P61PDFO32wW72iyg&#10;FXIIO5ee2KhUXdpsqM7H3z5ihhkjPSmvMkYJOAPXOK+Z/iB+2rceHP2e/Bni7w/bWmq3/jR7JbW3&#10;e5AUefGrE5BOcZNec/Hj9vfxhH8e2+FvhfREsdXh0B9WOr30mbSOcnEce4cHJBpU6TkVKdlc+34p&#10;UljDLyp6HFSYHpXwP/wSB/4Kmaj+2zd+P/A/i7RU0f4g/DHU2sNUFrJ5tneEs4WSNvQ7MkdicV95&#10;xk+WuCSMUp03F2YlUvqS49zRgegpN2Dg4/rS9azuahgegpBGoJIAyaWigAxjoMUhQE5I5paKAECA&#10;EkDBPWk8pfSnUUAAAAwBgUEAgg9DRRQAm0Eg45FCqEGAMClooAMD0zSbBkHAyKWigAwPQUgRQSQM&#10;E0tFAEFxKyMNq7gTU9GMdBiigAooooAKKKKACiiigAooooAKKKKACiiigAooooAKKKKACiiigAoo&#10;ooAKKKKACiiigAooooARyRjAzQhJByMUtFABRRRQAhRSwYgZFLRRQAUUUUAFFFFABRRRQAUUUUAF&#10;FFFABRRRQAUUUUAFFFFABRRRQAUUUUAFFFFABRRRQAUUUUAYK36i1jhlUidlIJqxpUgiQqpBA/Sq&#10;iSrdzrKFBVFyTVnRyuJiygKaDCO5e06ZpyxYEAdM1aqpb3CiXgEKB1q0jiQZU5BoNxaKKKACiiig&#10;AooooAKKKKACiiigAooooAKKKKACiiigAooooAKKKKACiiigAooooAKKKKACiiigAooooAKKKKAC&#10;iiigAooooAKKKKACiiigAooooAKKKKACiiigAooooAM45PAoznkcimXEZkjIU4NEEZjjAJyaAH0U&#10;UUAFFFFABRRRQAUUUUAFFFFABRRRQAUUUUAFFFFABRRRQAUUUUAFFFFABRRRQAUUUUAFFFFABRRR&#10;QAUUUUAFFFFABRRRQAEZBB6GmrEFIIzkU6igAoJwCcE0UUANicuCSCMGnUjSKhwTgmlVgwyDkUAF&#10;FFN85c43DNADqKKKACiikZwmMnGaAFopFcPkg5ApaACiiigAooooARyFXJIAFflL/wAHZdyif8E4&#10;po45IZRLr+mCSMuMsomzjFfq04BAyDgV8/fth/sL/D79tDTbbSPiDoqa3piXCziCRmCBl5BGO9OL&#10;s7gY/wCwx4D0wfsb+DImtbaWOTw3aMVUbwP9GAwMfkfevzI/4Jwy6L/w/s/an0vR2tYZb2K1EKeY&#10;I1JTiTGe4JGfSv2U+D3wc0n4PfDi38M6REYNOs4BbwRj/lkmMAD6DFeGeGv+CVHwx8F/tA6l8TdP&#10;0GOLxhqk/mXV+JSrzDOTnHXmtVWZDgm7n5of8EWfE8/wa/bT/aF+FHi+WXTvGWpeJLnWbW1mP/Hz&#10;ATkMp7DbjmrX7Mvwz1bxV/wXA+M3xM0WMXHguHSf7Gl1JctavceWiNEHHysyYOQCeRzX6Z/Gv/gm&#10;r8Pfin4/HjO/04w+KJIxC+oWv7meWPp5bEclccV1fwg/ZG8I/B74ZS+G9E0mHTrJvNO2Ebixf7zF&#10;jyX9zxVqXW4ch+Xn/BudFJrPxY/aHt5riK7lbxjcryOT87kH6Vo6FaS2/wDwcY65ZgRrBZeFgJJB&#10;yWBcYU49Dz+FfoZ+y5/wT1+H/wCy74s1XU/BmkrpN5r1ybnUZUY7rl23ZJzx3q5d/sA+AdD+Oepf&#10;Eez0SBfF2rART3wYmV4/7hz2JpSxF7+YOCPzL8GaxFpf/ByJrmjyQhTfeEYRH5fzYZCu4HH1qLwv&#10;IdJ/4OSfG0kKo4i8EBs7wPLADZJHXgEZ9K/Qc/sifDDwn+0BJ42u7DTbPxjqUnlJfyz7bh8DHlqx&#10;7YPStWD/AIJ4/D6f42z/ABJXw9bnxheRi2uNSV28+WEDGwjoRjFaOqotTfVDUbKx+eel/HTTP2vv&#10;iP8AHSMeI7PT9K0Oe50qOwXEWXERHmtn7wPb1riv+CFviHTrL/glZ8VvD9tNbX9xptzqqzAMoKEw&#10;vtO3PAIGRX6S+F/+CPvwZ8L/ABt1jx/YeG1tvEfiONVvyjN5Ezc5coeMniu6+Cf/AAT2+H37N9pr&#10;a+EvD1jo8XiE+ZfRRxjypnK4ZmUcYwWB+tVPFxcbREoHw5/waa+L9Gvf2BV0yzmg+36drN4b23Dj&#10;zUZ5FMbEdQCBwe+0+lfoj+2d8bY/2dP2a/EnjWcSyR+HbQ3DrGCxfHbivPP2Lv8AgmR8Nf2HvGni&#10;bWPh3pEmiv4on+13cIlLxu+G6L0UZPA9K95+Jfw80/4m+Er7Q9VtIrzS9Qj8i4t5BuWRa5ZPnldu&#10;xE01sfFGveEPgd/wVL/Z50fxjeQeHPE2jalYidZZFWSa1JXDAq3zIwJr8+/+CUvxd8R/sVfsnftO&#10;y3tlqF/8PfCGs3dr4d+05eKaNZWQBR0MeAuT05r9UPCH/BJT4U+An1CLQtBfRLbUn3zRWN5LBbnJ&#10;yQsYbAUnqK9Xj/ZJ8HRfDu88JjQtPOgakjxXVv5SgSIwAKkd89c1tGcIfEzO8z+fv/gov448P/GD&#10;/gkrpfjVtf0zVfEGraja3K2dlOjw6VufJjCg/IoFfq1r/wCz94S/4KJ/8EoNC8FXt7FPaav4atE+&#10;1RkSC3uEiUq6EejADPvXb+Hv+CI3wO8MfCrXfA9n4Ts4fDfiC4aa4ti5fOf7ufukdsU/4nfFbwr/&#10;AMEwvg/4X8H6J4I8Ua9pSf6Fp+n6Nbee6qB0cnhQRxknrRUqQqNJGsItrU+KP+CCfxf1b9p7wfa/&#10;DjxVpFzA/wCz6IdJma5bJku4i0aH/ZwEJ+pNdT+09+1NY/Ej/gpRrHwwutd0/wAG6b4OsYpZQXS3&#10;uNYDNlVEjkDYgABUck5Havrb/gmD+xZB8DPDvirxZqdgbPxJ8StWk8R6nCsaoI3mJKRcE8qm0Nz9&#10;4Me9b37TX/BLH4UftHfGnRfiN4g0GN/FOiECO5gYxifByBIB94ZPet6daMZ8r2Lcbqx+bH/BAjxL&#10;4V8Hf8FO/wBobQrLxBDLqGp62LuzSNgVvIQCzEZOT8zGv3BuLw2sKhhgD5c9BmvBPgx/wT0+Gvwg&#10;+Ml38R9H8L6bpvi2+iaKe8hXa8ikADI6cAAfhWv+3J+0/p37Kv7PmueK7543bT7bdDG7bWkkx8qj&#10;1Y+nesaqU52iY2sZnx0/4KH/AAw+AfxM0Twj4o8YaRo+ua9MqWdrcGUm4JIAAcLtU57NivdtF12D&#10;WLS3nikjaOdA4YNkN9PUZr8IR/wRN1n/AIKF/DLV/i78QPE/iPT/AB/4qWbV9HhaRo49KLkvHEB2&#10;xgDj1r6i/wCDcb9vnxR8b/hb4q+E3xIlnl8cfCS8+wT3MuB9otmJEeB1ONvJ96VTDWV4stVT9TAc&#10;kEEEUtRW7jCjjJGfrUtcpqFFFFABRRRQAUUmw5+8aWgAooooAKKKKACiiigAooooAKKKKAEZA+M5&#10;4oVQgwOlLRQAUUUUAFFFFABRRRQAUUUUAFFFFABRRRQAUUUUAFFFFAAWA4JANGc8jkUhQE5IBNKA&#10;AMAYFABRRRQAUUUjOEGTwKAFJA6kCgEHoQaZKvmKMDNEKFAQRjNAD6KKKACimmZQSCwBFOoAKKKK&#10;ACiiigAooooAKKKKACiiigAooooAKKKKACiiigAooooAKKKKACiiigAooooAKKKKAOdTy02hC53q&#10;Og9Klst9vdKrA7JKrpC8UkQVSqlCSTzj2rUt1LLGTtJBoMaKvqTmJVOM4LD1qeAGOMAkGo32yMoK&#10;kAelQCSSSYjeAqGg2Lqtuzx0paSP7o6EmloAKKKKACiiigAooooAKKKKACiiigAooooAKKKKACii&#10;mu5U42k0AOooU7gDgjNFABRRRQAUUUUAFFFFABRRRQAUUUUAFFFFABRRRQAUUUUAFFFFABRRRQAU&#10;UUUAFFFFABRRRQAUUUUAFFFFABRRRQAUUUUAFFFFABRRRQAUUUUAFFFFABRRRQAUUUUAFFFFABRR&#10;RQAUUUUAFFFFABRRRQAUUUUAFFFFABRQ2ccEA0i55yQaAFooooAKTePelqPyDnO6gCSiiigAoooo&#10;Aa8Yc5JIpUXYMDmlooAjaRgxA6ClEIODk5NPwPQUUAFFFFABQQD1FFFAAAB0ooooAKKa0hUkbScU&#10;4HIB9aACiiigApj26NklQW96fRQBGtuAPQ0vl7eAAafRQBXuo1kiKsoODkV51+0b+0Z4S/ZY+E+o&#10;+MvGOr2mg+HdMZFuLy4OEQuwRR9cmvR5jvyBnivxs/4O4v2k7Pw3+yBovw0s7nfrHjHXIHeEOpdo&#10;IMuTjPQsRz6jFEby2QtT9Yfg38TdI+L3gvTvEmhXkGo6RrMCXNncw52SowBBH5iuo1IpbwSSv8xj&#10;XcQPSvEv+Cb/AIcPhD9i74caeVUNbaBZqUA2hD5C7gPUZr0P4/8Aj+y+Gfwn8Qa3dMRDpljLdSED&#10;IVUQuT+ABNTGK5rMbR+Av/Bcb9uLx5rX/BQHwNP4Rl1K38FeDtcs7S6uLcgW010bhQyEhuflJHPe&#10;v6DvhZqzeI/B1pfFAn2lBJgjBGVBxX84Hj3wnrfjn4E/CW81ezW21L4jfE+21VIJjtkmtzerICQe&#10;fugD8a/pH+G7M3hO1LxrC4XaVAwBgkfyrvxUFGKsSotbm15I3AkKSKRoPMLblBUipaK4UiiNIBGc&#10;qoFKYc8kkE0+imAwx542gZpPs49qez7SBycmlpNAR+QV5ABNZ2peELHVLmCae2illt/uOygla1aK&#10;FHW4FeysVtMKqhVXpTmtFZiWGQDkVNSFgp54Bpt3Ap3lyIFkLAAAeox0r85v2iviVYftrf8ABQ7T&#10;fg8gtbzw74JxrGq25YSi4nUYjjYZ6K4zg19b/t4/tF2f7LH7OXivxtdmN4tFsXljVujSldqL7ZY9&#10;a+Wv+CGXwAng+G+ofFzxHaRTeNPibNJqt1cvFho4pZDIiKTzjDV14aPJFyZhLc+35PA9npPhaG3j&#10;hKiBRsVQCF+Xp7Cvyu/YKNr4b/4L9ftBaPotlHDYXWk6bcyvGSqswiXccd+W5r9YPG2tLofhy4uW&#10;ZAEjbd82SBg1+UX/AARV/tD4/wD/AAUU/aL+NF7bwxWOq6lFoGnCNssy2wCM+B0UlP1rKjTk4zk9&#10;kaKCP18tkK7DzjaKnpkODEhxyQKfWJYUUUUAFFFFABRRRQAUUUUAFFFFABRRRQAUUUUAFFFFABRR&#10;RQAUUUUAFFFFABRRRQAUUUUAFFFFABRRRQAUUUUAFFFFABRRRQAUUUUAFI6hwAegpaKAAccelFFF&#10;ABRRRQAm0elLRRQAUZoopSegBuHqKM56UYHoKOnQVnGTbAKKKK1AKKKKACiiigAooooAKKKKACii&#10;igAooooAKKKKACiiigAooooAKKKKAMqXJUxJgsOvsKm0+MyxRlgRkZqG3hdUIJUgfnVrTXLptOML&#10;0xQY0HoOYlZAMdKYIVjYtyWNWHhBbIyWpktqzlSCAVoNiSCTzE56in1FbQmEsSQSxqWgAooooAKK&#10;KKACiiigAooooAKKKKACiiigAooooAKKKKACiiigAooooAKKKKACiiigAooooAKKKKACiiigAooo&#10;oAKKKKACiiigAooooAKKKKACiiigAooooAKKKKACiiigAooooAKKKKACiiigAooooAKKKKACiiig&#10;AooooAKKKKACiiigAooooAKKKKACiiigAooooAQSAsRzkUtAUAkgDJooAKKKKACiiigAooooAjAZ&#10;3YEkAVJQBjOB1ooAKKKKACijNFABRRmigAooooAKKKKACiiigAooooAKKKKACiiigAooozQAUm4g&#10;nOMClLAdTjFUNX1aLTkYysiIFOWY4VSBnk9uKAOT+O3xj0j4L/DXVvEesXiWWn6dCZHkZtoY4OEB&#10;9WOAPc1/OT/wUE0zxH+258fPA/j7xlostvb/ABB8aadpmnWr/M9tpSXCh0AH3SwJYnrmv00+P/xV&#10;1v8A4Kk/tIWHw18BSpcfCXwpeJc+KtYWQmO6u4pNyWajpuLL1FeLf8FffAdj4Y/bT/ZP8MQ2yQWt&#10;34ygYQxrtKRxHgFR/DmvSwlSNKPK92bqCsfrb8FtHtfCvwy0azt40traztkihjHKxoAAB+Qr4/8A&#10;+C4n7Tw+GnwW0LwRaPdHV/iTqsOhQrb/AHmieRfPbHXAj3D8a+z/AAhZDSvBlsk7ArFGACOSor8m&#10;f2w/Gkf7WP8AwW78G6VaSJeaD8E7KS81MMxMQvJAcRkdNwXJ9sVhh6ad2zFM4f8AaB+H8nj/AP4K&#10;lfs4fCW0iW5/4QeO38QXuzCwwIh+RSB0PSv208JRGLSow4KyAcg9epNfkt/wRs8ETftXftc/Ev8A&#10;aE1O3WWK61FtF0d2cu0VvC5DFfQEiv14tFAUsB1AA+lGLekUDkyWiiiuQQUUUUAIV3YJ4IpaKKAC&#10;iiigAqK7b5ME4B6+tS1U1dxHbuSCQFPrQtwPzF/4Ln+OLn47/Eb4bfs8aBNLPqPjbUodRv0RtqJZ&#10;QPmQsO/TvxX6F/BDwPa/D/4a6Jo9pGlvBp1nFaoqJsVVVAuAO3SvzP8A2dvDLftbf8F4Pip43kjm&#10;k0T4UWkXhfSpGbdCtxhWnA7Ejdg/Sv1XjtG06zCs2/ZyD3PFdmI0UYrYxadz5a/4K5ftZW/7JP7G&#10;3jXxI+oQafqSWMtvp+8AtPcPGyxKo7ncRXm3/Bvt+zPe/AX9hfw1fa/ZPH4j8aSza7fu6gSbrhjI&#10;CfQYPSvnf/gujqL/ALYP7anwg+AekK1ythe23ibVmCu0YiWUII2HY4B6+oNfrJ8MvDS+EvCenadG&#10;ixxWUEcSIowFVY1AH6U6s+WjyrqbHSBQuMZwKWiiuIAooooAKKKKACiiigAooooAKKKKACiiigAo&#10;oooAKKKKACiiigAooooAKKKKACiiigAooooAKKKKACiiigAooooARZAzEDORS0AAZIGM0UAFFFFA&#10;BRRRQAUUUUAFMnm8oKePmOKfTJoFn27snacigAklKNgAEU5GLKCRgmkMQJyc5NOA2gAdBQAUUUUA&#10;FFFFDQBRRRSSAKKKKYBRRRQAUUUUAFFFFABRRRQAUUUUAFFFFABRRRQAUUUUAFFFFABRRRQBmIfI&#10;YK2TuqZJViGEwufSs2S5aSaFULMrdT6VqWlsoIOd31NBhh2rFmFiyAk5NOK7uueKAoXoMUUG4Bdv&#10;TPNFFFABRTWlCsQR0pwYEA9jQAUUUUAFFFFABRRRQAx5GViACQKI5GY4K4FPwPQUUAFFFFABRRRQ&#10;AUUUUAFFFFABRRRQAUUUUAFFFFABRRRQAUUUUAFFFFABRRRQA1mYHAXIpwJIGRg0UUAFFFFABRRR&#10;QAUUUUAFFFFABRRRQAUUUUAFFFFABRRRQAUUUUAFFFFABRRRQAUUUUAFFFFABRRRQAUUUUAFFFFA&#10;BRRRQAUUUUAFFFFABRRRQAUU078nAXFOoAKSR9iE0tBAIwRkUAMil8xiPSn0gULyAAaWgAooooAK&#10;Ccc0UUARrOGYDJ5qSmLCFIIAyKfQAH8Kj3tvxk1JRgZzjmgCOVirAA4zToiSmScml2g8kA0oAHAA&#10;AoAKKKKACiiigAooooAKKKKACiiigAoooz+dABQcdT2obp3FQ3MwgjBOSScYzTQXIry4aEFg+AvI&#10;Gcbvavz+/wCCh37cGr/FD4lxfs6/CmUS+P8AxDbSQ61q5iaSz8PWbfKzs68CY5+UHv2r1z/gpF+3&#10;cP2YvBVlpPhfSrjxb4/8T3Q03SdHsirXId+DMyn/AJZpncT7VD/wTx/YYtv2fPCE+ua3cjV/HPiZ&#10;vtmuao+FM8jHeUGP4VJAH0rohBQSkwud1+xP+yNoX7I3wL0vw5YxrPdWah7u7dAsl3MR88jnuS2T&#10;z0r8/f28LdPGH/BwB8AdFknh1A6Jpd7rRi5f7OyjCsw/Wv1xuVEemOSFOUzjHB4zX45eEbj/AIW5&#10;/wAHMXie4kkeU+DfBogKKeBvljwPbgn9aulJSbkx3P1X8feMrX4cfBPVdZvGxFpdjJPjP39kZbH6&#10;V+DXw4+MmraX8A/Huu6NLDd/Ef4/+KriLRbrbmZUmm2I6j72xEY89OK/Tn/gvT8dk/Zw/wCCafiz&#10;U7e/e0urlEtoAv8ArCXbGF9znGK+DP8AggJ8Hv8AhsrxX4d+I+q6DLp+jfDu1GkeHRPAxVvkBkmD&#10;D5Q2SR+Na0LKm5t79BH6qf8ABOP9ke1/ZD/Zl8OeDrZU82ztUa5kCjM0xGZWz6byTz619FwKUjC4&#10;xioNNthaRKq8qOM1arz5Sb3AKKRt3GADQuccgZpALRRRQAUUUUAFFFFABnkcHmuH/aH8YN4F+EXi&#10;LVQ6xLY6dPcGQsBs2IWzz9K7aUkIcZBr47/4LhfE2X4Yf8E3/iXd20/kajf6TNY2bA/MZpQI1Uf9&#10;9VdNXkB8+/8ABtXoGo+KP2e/GvxH1CR5j8SfGOpa5BKcM7xmd4eT/vRmv0u8Xa1H4d0O6u5pjHFD&#10;GXdjjCKB1PpXzN/wRe/ZvuP2Wv8Agnt8OvC12qpe2ulRTTgcfvJS07/+PSGsn/gs/wDtay/ss/sV&#10;eKdU0yVm1/WFGlaXDGu+V5pj5Y2A9SD2oTlUk12FY+O/+CUPi/8A4b6/4KnfGP45RQTx+HfD4h8L&#10;6KZ0bE4jwGcZ7kLX7DW0YhZVHBC18q/8Ekf2RbH9lP8AZH8K6WLT7Pql/apqOoEqFZriUbm3e4r6&#10;x2jIOBkVVaXRDCiiisgCiiigAooooAKKKKACiiigAooooAKKKKACiiigAooooAKKKKACiiigAooo&#10;oAKKKKACiiigAooooAKKKKACiiigAooooAKKKKACiiigAooooAKKKKACiimlCSTuYZoAdRQOAB1x&#10;SOcIT04oAU5xx1qJZm87awwMU3zSuDuJx+tKrCdsGplsBKGDdCDS81GVEAJ55pkEpkcknpWcHqBP&#10;nNFFFbAFFFFABRRRQAUUUUAFFFFABRRRQAUUUUAFFFFABRRRQAUUUUAFFFFAGKR9nOAu4H86u6dG&#10;JGVyrKR7YqpErC63FjtNadt0HvQcdCLRLQSBjJxmimygkAgZIoOwdRUMM7NuBXpUqsWGSMUAMuRl&#10;OASaZbSO52srALxyKnooAKKKKACiiigAooooAKKKKACiiigAooooAKKKKACiiigAooooAKKKKACi&#10;iigAooooAKKKKACiiigAooooAKKKKACiiigAooooAKKKKACiiigAooooAKKKKACiiigAooooAKKK&#10;KACiiigAooooAKKKKACiiigAooooAKKKKACiiigAooooAKKKKACiiigAooooAKKKKACiiigAoooo&#10;AKKKKACiiigAooooAKKKKACiiigApN49RS1H5HzZyKAJM0BgeAQTQRkEEcGmrEqkEAAigB1FFFAB&#10;UUqEvkAmpaKAEjGEAweKWiigAqOVCSMAmpKR2CISeAKLgV2IjyWOAK80/aw/aJ8M/sufBjXPHHir&#10;UIrDR9Dt2mkYje8hCkhEHdjggAc123inxHFollcXVxKkNrbRmWV2OAqgZJ547d6/LfW7nxB/wWO/&#10;blgtDGk37PHwn1DzFk3ny/EWsREbZARxJCgZgRyCa0pwle5lOOtz03/glf8AC7xV+0z8QdX/AGjf&#10;iTZNb3XjHd/wjWj3AMi6Pp+f3MgH/PR15I7Zr9DbOySzt1SKIRp12qMAVj+BPCEPhfTYILaCOGK2&#10;RYo1RAiqijCgKOgAro0XaDxjJpVHrYuOxQ1jKaZO4BLRoxA9TjpX5Pf8Ev8A4Zj4hf8ABW79p/4i&#10;3csRktNRh0KAbhkbYw5H5kV+pPxd15PC/wAOde1KTO3TrCe5JztC7YmOcmvxS/4J5ftoyfAT9kj4&#10;w/E6BTf+KvGvjLVE0S13sZbqV28uPHPzAdRWmGi3BpFFT/g5k+Pdx+0/8T/hV+y94TuP7Q13XNdh&#10;m1SO3IY26kBVUkdflO/6iv1l/YT/AGU9G/ZW+AXhzwtpOlWem2+mWUUOIIlTewQbpCR1ZjnNfiJ/&#10;wT2/Zh8UeJ/+C6ejaz4vabVtfttEbxFq7yBpIbGS4U+UiE/d29B9K/oqtrZbfSokXCqijP0qa9NU&#10;9EwJ1kVWRQeDUisCcZyetfNf7bP7fGhfsba94F067s7vVNV8e6zHo1jaWhDS73PL4/uqBz9RX0Vp&#10;Fy1zbB2CqT0C9B/9es3FqzYFuiiipbAKKKKE0AUbh6ig+/SkyvtTE2LkHoRRSAjPGM0tAJjLhgFx&#10;nk9B61+Vn/BeL4gah8ZPjV8E/wBnvwxHPf65408Q22qahFHJsFvYQSqzu57htuMGv1H1+f7NZPKG&#10;KNGpYHGe3Svyw+ACL+2r/wAFxfHnj7Tbg3vhD4WaLb+G7Vnj3Fr1mZp1Q9tvH5Vth4P3p9hn6c+D&#10;PD8HhHwbaWkJCRWkSxIPu7QowB+mPwr8nv2ttVsv+ClH/BZDwt8Hku3ufBXwfR9c8QQoXVJb7KiK&#10;MgcNwOfpX3J/wU6/a5sP2J/2QvE/i+e6d9R0q022EKnL3Vw4CxooHLEscgfWvnr/AIIA/sZat4A+&#10;DOr/ABe8d2Qh+JHxevpfEeqztxOizOZY42+UFcK4BXPBrWi7Qc5dQP0Y8P2A03SLa3UFViUKB6Ad&#10;qv0m4AZJ6UglVgCM4JxXIA6ik3D1pQQehoAKKKKACiiigAooooAKKKKACiiigAooooAKKKKACgkD&#10;qQKKbInmKBxxQA4MD0INFNij8vPTmnUAFNMSkknOTTqKACiiigAooooAKKKKACiiigAooooAKKKK&#10;AEY4GSQAKSOQODhg2PSlYbhjoDTYIFg3bf4jmgB9FFFACFgOvFLTZF3LxyadQAUUUUAFFFFACMwX&#10;GSBmlqK5iMhUgZxUqjAA9KAChgGBB6GiigBhiVsAj7tKsSocgYNOoqZbAJJyuMcGooIBG5KkkH9K&#10;lflSME0yBCm7Ixk1nDcCQfXNFFFbAFFFFABRRRQAUUUUAFFFFABRRRQAUUUUAFFFFABRRRQAUUUU&#10;AFFFFAGZGok5AxirtuM4NQQlV3IBnPGaswx7FHOc0GEdXckooooNxFTYSRzml570UUAFFFIQ2Tgj&#10;FADZJlhBLE4FKJA2MchhkGortRICpyA3Bp8SrGFVeijFAElFFFABRRRQAUUUUAFFFFABRRRQAUUU&#10;UAFFFFABRRRQAUUUUAFFFFABRRRQAUUUUAFFFFABRQWC9TjNAIPIORQAUUUUAFFFFABRRRQAUUUU&#10;AFFFFABRRRQAUUUUAFFFFABRRRQAUUUUAFFFFABRRRQAUUUUAFNEoJAw3PtTqMD0FABRRRQAUUUU&#10;AFFFFABRSENk4IxS0AFFFFABRRRQAUUUUAFFFFABRRRQAUUUUAFFFFABRRRQAUUUUANkkEYBOcE0&#10;qkEZBzmlYBhgimRRshOSCD0oAfRRRQAUUUUAFFFFABRRRQAUUUUAFFFFADPPU8DOT7VV1/VLfSNK&#10;uLi6mW3gt4zNJI3ARVG4k+wAqyISpByDiszxhocHiDR57S4iWeG5jMUkb8pIrDDKfUEEg/WhLW4H&#10;5Rfty/8ABQvW/wDgoH8Yv+GeP2er64mbVS0HjLxTbxuYvD1m+Q2CQMswBXK9Nx5r9AP2Kv2VvDv7&#10;JPwT8NeDvD1v5OkaPZCGL1kb+Jznklmyck96y/2Zf2Cvh9+zHr2q3PhHwtpmh/2xctcXUlvAkUk5&#10;Y52MVA3KD0zXvX2BU3EggADb7e30repWdrIbeli1bkEEAAAU6WURKWIOB7VBbXKKoC8sew71X1jV&#10;V0+IzTExQR8szYA/X0HNc8W2SlZHi3/BRvx3b+Av2Lfidqk9wLa3t/D14ZXkYBEzCwGeeMk4+tfi&#10;t/wbf/sfav8AGXwKvj3xol1c+GtOu5X8P2s2RDbu0g3TgfxHcePpXoH/AAcJf8FF9Z/aI+B/i3wL&#10;8PJJJPC1tqNvpN/qtvKDFezPIE8gkdgfwr7i/Yj+Gdv+wV/wSm0yx1CSKAeHPDM17LPIQUR1iaQs&#10;T3+c/pXbTTpfMtRPKP8Aglrp0nxQ/wCClnx/8bQ2stto9ndReHLa68wFLo2xzgeg5A/Ov0y8eeN7&#10;PwF4XvL++uY7O20+BppXkOFRVG5j+QNfnb/wb1fDmPSP2O5/G7Pc3Wq/EDWL7W7mZycMJZnxgHph&#10;QK4r/gsj+2l4l+PPxx0v9lv4WwnUr/xPGIvFmpWZy+j2ZdfMBccI5UEDPXNZ1Y8z1Jem5d/Yf0Wb&#10;/gpx+3rcftBavHNceEfh9JLo/glXybWVlbEl2o6Ek8Zr9UNGQwIQwxgBcdMf/rr5r/Zb0rwJ+xh8&#10;B9B8MwvZ6Pp2kJDZI8jCMvjChiCfvM3XA5NfSVtrEV5biWIh1JwCMfn+FFdSla/TYlzW5facLjIP&#10;NAnUjOD+VZtzqQjKBxtLkgAkDdUNt4ktCuWljGDg/MDx+Fcc30sKM09jXNyoJHJIpPtcQJ+YZFcn&#10;e/EWwt5X3XUUKbsfvXCD9aov8YtH0r5ry/tY1c/L84OeeO9bU8PUetizvS4IwMnNRvtRSSQAK8c8&#10;Vft3/DP4e2s7654r0zT1hOCJJgWHvgZOK8j8Xf8ABZ74H6ZcQRQ67ql9PK+xBZ6XNMsnvuC4x+NX&#10;GjPaxE43Pr1LlFcAZP4Zp4ukc8ENzjjk5r4yg/4LEeD9Qu57XSfCnj/Up4FyqQ6FIu89sFsAj3zX&#10;O6T/AMFRPid4o+IEWmaP8AvFkWkyqXkvNQC2yn3HPP0qnhp9hwVkfXX7Qnj2H4e/CvXtVkcKunWE&#10;s7knAChDz+FfnB/wbSaLdXH7KHjfx1qEM0V9488X6nqvmNlRLGXCRkA9iAcGrH/BTv8AbH+Pcn7K&#10;Hj77F8MdN0bS7SxmWa8urkSssRT5yoHcA18DfBz9uz9oT4AfsJfDrwL4Xs9Pm8Q+PFNrpHkYd4Yp&#10;VwshC/dI3ZyeldNDCy5HqXY+4f2gru9/4Kc/8FQrH4fWVzZ3Xwl+CeowXuuSAB01bVFO5IMntGWy&#10;a/UzwraRaFpMWnwIVjtUWNVwAfuj04/Kvyw/4Jxf8E6f2lf2ZPAEjv430KS91eWbV9QkntElmury&#10;YfMXfq23gD6V9Qa3+y38d/E3g6wspvitLpUrJ5t9JZW5Rw5UZVMt0znFYVKcWkuYrlPrSbxNbxxP&#10;vkVQMjaTyfpXiU37XMXiv9ow+CPDz214dMTzdWuPOAFmWxsj56tjOR2r82v+Cmvw0+MeufGjwh8O&#10;PAnxn8cSeKtZYSXcGn3rwpbWSfLLM6xsAA3ON3Br6f8A2OP+CJulfs/WUd9/wmPjSG/1Q+dqSJqj&#10;q0srLlmLZ3ck561NPD0orWRKPu5fHelm+W3N3bGUcMBIMocdCOtXLjxPp1qpZ7y2RRgEmQYGTx3r&#10;58m/4J0eHRqNrev4m8cXVzbscvPrc7bge2A2D+Neh6X+yj4Yt7aFZhqd+ICrILq+llAYd8E1Eoxt&#10;oy5RjbRno/8AalvnBmhyRnhh6U2XW7WF4leaMNN90Ejniud0j4MaNpEpkjilZ2ZnG6QkKSOg9q17&#10;vwXZXyRedEJHhXCMTyOOlZmZpC6RmCggk88c1KrBlBHQ1UtNISyCeWSNgxjqKtICEAPUCgBaKKKA&#10;CiiigAooooAKKKKACiiigAooooAKKKKACiiigBiyiTgEgin0yKIxkkkHNPoAKKKKACiiigAooooA&#10;KKKKACjOOtFNllESgnoTigB1FIjhwCOQaWgAooooAKKKKACiiigAooooAKKKKACiiigAoIyMUUVM&#10;ldWATO3A9aUNkkelMmTeVOSNtJEoQsSSd1ZRlyuzAkopNw9aWtYzT2AKKKKoAooooAKKKKACiiig&#10;AooooAKKKKACiiigAooooAKKKKACiiigCmifPu7mrKHheDVOO6ClQxALjj3q3A5bGe1BhR2JKKKK&#10;DcKKKKACiiigBk0JlwckEUyKJhICc4FTUUAFFFFABRRRQAUUUUAFFFFABRRRQAUUUUAFFFFABRRR&#10;QAUUUUAFFFFABRRRQAUUUUAFFFFAAVDdRnFAAXgDAoooAKKKKACiiigAooooAKKKKACiiigAoooo&#10;AKKKKACiiigAooooAKaJVJAGcmnUYHoKACiiigAooooAKKKKACiiigAooooAKKKKACiiigAzRUU7&#10;ugJXFSg5ANABRRRQAUUUUAFFFFABRRRQAUUUZoAKKMg9CKKACiiigAooooAKKKKACiiigAooooAK&#10;KKKACiiigAooooAKKKKACiiigAYEqQDgmqOoh9uWkVQpHJ6Z7VeY4BNc78QrPUNU8IapbaTdiw1O&#10;e3dLadl3CJyODjvST1sBcvrx5HQRnKpy2Bkj14rK1XxrbafcZuLiOOGPqzHb27jtX5/fGH9jD9rL&#10;x5p2qPpvxqOlXTKPK8mMJ5ZAOMe3PI+leZWH/BM741azoAsvG/xh8Qaze53XMwdkhkTbyMD3zXdD&#10;BQceacgP0l1H9oDw7psxZ9d0qG3YZ8w3ce1AO5OeK/Nn/gqV/wAFYfD/AMZNYi+B3gHx3p+n3niV&#10;zZa1qttIsoNsTh7aNlPyyuM4btXzP/wU8+Bvgf8AZ5+H2g/DTwnJqOsfGTxyyWenWyXkpdAx+eaT&#10;nooyce1fV/8AwTX/AOCCHgP9mLwBp+p+LNKtPFHiu4CX9zf3UJZ2kK5Mak9ACa6YUaVG0t7kuaWh&#10;8Z/t2eP/AIV+B/Bvwi+CGiyRQRXOvWWozC3iBYrbyLJmbuzMVOT1OTX03/wVr/4KL+FrH/gmHrnh&#10;zRrHV3k8ZwLoVv5cZVYjOChxnoMHIridM/ZT8M/tP/8ABwRaz6fp1rH4e+F2kQy3Nv5QdJrg5Cxt&#10;249K9w/4K2/CPSPFfxn+BvgWz0jTV0mLxGus60rqFRIoIi6CQdCpYc+3FbtxlV95GjqpJXPEvBv/&#10;AAWs079gz/gnx4d0/S/BPiWDU4dIhsdOgntjHbtOUwCG/i+Y5Kjk14R+xF+1r4+/Z/1LUvG/iz4c&#10;XE3jv4u6i13bywgRXMYIJQSZG5U6cAV3P7UP7UfhT41/tEPqmsWFtB8K/g5cE2k3kia11fU14XYB&#10;gHyyARjuK+yf+Cen7KGsftK6nY/Gzxtpjadc3yC40Gzkk5jtW4VmX+E7R096yqxjFXIxCs7H5hft&#10;q3P7TnxN8T6DF4s0S1kvfE2uRw6ZJbTvtgw5kQMPYLk/Sv0R+Jf7T37S37PHwSTxHqMnhODSdGgW&#10;3Ebq3nyyAKARnjc3PGa6X9t/S5fF/wDwVo+BHgq0jglstCs7nxBfxb8xqq5QFh/e5wPrXnH/AAVY&#10;vL/9tHVdY+FWmpeWWh+D7D+3NUlRshZUQukW8EZbj3xU1KnMoprc5pz5DovHXxZ/ag1/4NTeObP4&#10;laBoGmtafbLfNkrFFCbmDFsjIHXFfF/jb9p79rL4f/Ez4f6v4p8bLd+F/Gl80KizhEYiBQuGOOxU&#10;E19D/s0+Prj9qX4DfB/4J+H9XeSSe0W919I5PtCWFmjYZXbnBkxgg1zP/BxLbXnwd8bfAX4feG4j&#10;DN4g1JYIEWP5VUlYtoA6EBgfpVUasb8jSsV7WTjex80+MvDXxm+L/wAaPDniHX/iNr8vgfxFr8Ol&#10;W9mLloXMbsAZPlONvWs7/grD4JsPBHxq8A+GvDWo6zbtPf20Wq3SXDurI74AJP8AFivsP/grXo+m&#10;/wDBO/4SfBW81CyuV0HQtas5NUNsoU3BRWyW743rmvGv2lfiH4c1X4V/CT4leIXttO0Tx94gTV4p&#10;7pAGjs4zJIGYH/ZC8VtKXMrIKdR9T7U/aD+Hvw1/Z9+AmnWtj4V02/8AEGoWqw2UZQvNM7D1OScD&#10;k1F/wQg/ams/23vh/wCK4tX8MaXZal4P1h9MMa24YKq9M5HXNUv2Gtdj/by+Iuo/F2K0lm8EeH7W&#10;TTvDzyriK9YlvMnweA2RtGK4T/g13eV/Gn7REtgcaRceOrlIuMcKzjp+ArhrwUIOTZrzn6/QeDrK&#10;0geKK0gEcgwQUBx9OKmbRI4oUjWFFRF2gIqggfiKtGdkAAYAscDJ715n+1F+1f4Q/ZN+FWreMPGe&#10;rQ6domlKzOxILyEAtsUdSTjtXn03OWzKi7nyF/wcafG/RPg7/wAE3fGdne3X2a78QxGysFQBWnmY&#10;YCDoGyDz6Cvh7/gjT+yq37JX7Fur/H74u3hluLPT2vdLtLpvmsbeKL5Y0DcBnxwB2xXiP/BRr4j/&#10;ABa/4KX/ABr+FnxG8Y2Wo6R8IvEviq1tfDfhqaTBNs7gpcuvU+YoU9OhNfTf/BSzQdW/bm+N+h/A&#10;DwbqU2leBvhppgvvGa2Z2x7mj2pbAAfOwA/AYr06cnCKi36mipt6o+6f+CNH/BQO3/4KP/ArVvGF&#10;vo9zplrY6k2nRxzphQqKoUg9ztIz716T/wAFB/2s0/ZJ+D0+p6VEuoeLdTZLPQtO3bnvJ26EL3Cj&#10;rXyf/wAG6fhgfBv9gu8UMtpo0Os6k9qhwCYo7mWMSu3Yloj+Vdj8A/htZ/8ABQf9sm6+NF80l14Q&#10;8H3dxpegWdwGeCWSKRo3uU9AWU49+a8+o/edhuXLueg/8Exf2H9X+Emk6l4/+Is8Ot/E3xtILrVb&#10;1vmFup+5bx55WNB0FfZ0VksJBAUHuQME0y2skSFUQFUBzgcCrNQZjfLXuBilAA6DFJKxVMjOfpmo&#10;Ir+J7iWNZY2dDgqCCRx0oAsg57GikVt2SOlLQAUUUUAFFFFABRQahnujARkFtxxQBNRSIxZQTjml&#10;oAKKKKACiiigAooooAKKKKACiiigApGBKkDrS0UARxqwcE5xUlFFABRRRQAUUUUAFFFFABTZYhMo&#10;DdAc06igBEQRqABxS0UUAFFFFABRRRQAUUUZoAKKKKACiiigAooooAKKM0FhjPWk3ZXAR/umkj70&#10;4/Mv1pFXbWFuaVx30FooorWMbCCiiirAKKKKACiiigAooooAKKKKACiiigAooooAKKKKACiiigAo&#10;oooAzmtVZxIT93oKt23aocYTAAIFTWxPHHFBjR2JqKKKDYKKKKACimshJJBIH1pw4AHXFABRRRQA&#10;UUUUAFFFFABRRRQAUUUUAFFFFABRRRQAUUUUAFFFFABRRRQAUUUUAFFFFABRRRQAUUUUAFFFFABR&#10;RRQAUUUUAFFFFABRRRQAUUUUAFFFFABRRRQAUUUUAFFFFABRRRQAUUUUAFFFFABRRRQAUUUUAFFF&#10;FABRRRQAUUUUABAPBGaKKKACiiigAoopGJ4wAaAFooXOOQAaKACiiigApJF3rjOKWigBkcRjJOc5&#10;p9FFABRRRQAUUUUAFFFFABRRRQAUUUUAFFQTT7Z1GCRU4OeaACiiigAooooAKKKQls8AEUALRQM4&#10;5GDRQAUyZE2ksoIFPoIDDBGQaloCk2mRyyBwijJzXif7fHx40H9kb9lzxn8QtcZDYeHLB7oIzbfP&#10;lH3Ixjklj2HbNe6XOEi+UYY9PyNfFH/BQTwj4T/bS8VaZ8H9ev1u9OtLqLVdU0tX2POsZyqk+hOe&#10;D1zW1GMpPUD40/4IYfsjaj+2z8dNT/a3+K0MlxrHiaSZdA0/yyLfT7cHahQNyBt6HvX6mftUfGDS&#10;P2dvgH4g8U6hcpZaf4es3ugzvtUmJSwX3zgDArb+EHw10P4N/DzRtG0Oxh03T9PgjtreBVAWNAMB&#10;QQOwr84/+C9v7QFx+0bqHhf9l/4cXEereMPG96jal9lHmDSLdHBJk9A3zflW8bzaXRGE3qXv+DeH&#10;9ni61Dwz49+OevyvceIPiprUupW7PuXybbcwiRc9skdu1fKv/Bcf4ware/8ABTC38L+H7qay13Vt&#10;DXQdOYbnRPOY+dIQDjAUnnqBX7Pfsv8AwWt/gJ8AdC8NW7CRdI0+G3DAcPsQc/iRmvw6vfhXeftj&#10;f8HK3iaxgR30nwtav9okSMbbceUASfxzXVh61pTk9ti5R5kjvv2Jf+Cc+t/HH4t+CPAurNa3fw1+&#10;HAW/1F4wC2p37YbZLjqAw5FfuF4T8JWPhPQrbT7SCGC3tY1hjWIADAGAMdgMV5j+yH+yRov7JXgi&#10;XRNJSS4+13T3ctxN80jO7ZOWPPAr2RbJYyShCsTnNcVWu57mrfc/Hz/grX8avFH7FH/BSBfiVbaF&#10;c61puseDxpdosdq0zLeF8Iu5RwCxzj2r3z9in9iHxDoH7HF7c+KpF1Lx/wCN7eS+1O4cHAlmQlYe&#10;egUMFIr7k8cfCnQvHM1vJrGnwX4tJFnjSSJXVHU5VgCOCDznrWvaaBBaRFE3/OSx38k59aJV7pLs&#10;YVaXMfmN/wAG/wD/AMEqfF37EWsfEbxZ49S2ttf8UX7Q2llDzHZ2qSFgQe2a/QL4k/sweFPi34z0&#10;PXtb0fTtT1Hw7M1xp89zEJGtXOcsueOh716HYWEdqH2qCW6n1qwEAOcDNYc0lK6ZUKdlY8B/bG/Y&#10;P8C/trfC6Dwn420ldR06C6juIlyxcPH0JbOSO3XFfM3/AAVF/wCCJ+kftxfs3+GPAek6knhKPwtN&#10;GNOkWLdFCgGzZgc428V+ij26sxJAyevvSC0UZwBzVKrMbguh4T+yT+x94d/ZF/Za8O/DfQ4N2m+H&#10;tOWyE5+U3BCndI47Etz61+WX/BCb45eH/wBn79t79pL4dazd22iahN47ub2wtHm8kzIZZF+QH7wx&#10;jp6V+30tmpjbKg5HOBzxX5qf8FVf+CMFv+034v0j4gfDQWXg/wCJ2kXhvBrcMeDdjk/Oe5yT1rWE&#10;+aLU2ZyjY91/bu/4KvfDv9ibRLWLVL8a34r1VdumaDpTC4u7qXkgBRkp05z618e/BP8AYn+Mv/BV&#10;3426P8Uv2gHtPD/w5gLX+geDLXcshLKQhugeCQp6HvXqH/BO/wD4Ik6N8NvGsvxO+L9+3xC+L99M&#10;Z31G7wYbdeMLFG2QPqK/Rmy0e202zSG3jEcSjCpvJWPA4AFVKdOK9xajjKx+E3/BwV+0za/seftC&#10;/B/S9I0bSNXl8Kxq9hZkhEWWNFjiwq8jblR6ZFfY37Hf7LWrfBH/AIJ7+L/HfjIW7ePvFOi3Wt6n&#10;dRMZZWleF3SMs2cBQwGB6V4t+17/AMEzvEv7Xf8AwXg8OeLta0Sa5+G3hrS01Bp5oQ1vcXCYxDtI&#10;wcuAcEdq/V/Wvh/aeMPhnfeHdVh36dqdobOeOL5AI3Tayrj7oGcDHSlKs1FSlqzaMnY/FL/gn1+0&#10;c/xZ/YV+F3wF8Aaqb3xL41Wf/hJruHd5mk2jzvJKWfBAkYMAAfXNftD8BvgtpfwX+FukeHNLtIbG&#10;x0uzito4kGAAsapk+pIHJPJPJ5rzH9hr/gm18LP+CfPh6/0j4b+HhpkF/cfariaaX7TcTvjoXbLb&#10;fboK+jY41ESrjIAA65rncr6hLXccqhFAHAFLRRSAivdxtZAgLMRgDOM1wPw8+B6eCvFOqaomsalf&#10;LqU/n+RcPuW3PdV9q9DKhsZ7UbRkH0oAajZZvanUnAPA60oORkcigAoprISSQSB9acOAB1xQAUUU&#10;UAFIVBOSATS0UAAAHQUUUUAFFFFABRRRQAUUUUAIzBevelVgwyOlNlQSLgkgmlRQq4BJxQAtFFFA&#10;BRRRQAUUMCQQCQaailTkkmgB1I0gU4Oc0tNePec5oAcrBhkdKKYIiOAxA+tPAwAMk4oAKKKaEIIO&#10;4nHvQA6gkDknAooIDcEZFAAGDdDnFFAUL0GM0UAFFFQyTMrkADA9qAJqKFJKgnqaKAEkJCEjqKF6&#10;AnrS9etBz2oAM9PeikU5z0pI+454oAdRRRQAA5zwRiiobpiAME/hUzZ2nHWgAYBgQehpFjCnIzmh&#10;CxX5hg0kxITgkGk1dAKzBcZ70KwbOO1QMWKNgliPWpLbOzkAGsVKzAkooorSMrgFFFFWAUUUUAFF&#10;FFABRRRQAUUUUAFFFFABRRRQAUUUUAFFFFABRRRQBmQs51F0ONq1djBLg44qCGJTcGRWBJ61aT7w&#10;ppGNN8uiH0UUUjYKKKKACiim+YGJAIyKAHUUUUAFFFFABRRRQAUUUUAFFFFABRRRQAUUUUAFFFFA&#10;BRRRQAEgckgCgMD0INJIu9cU2OLy2J45oAfRRRQAUUUUAFFFFABRRRQAUUUUAFFFFABRRRQANnBx&#10;jNIu7PJBFLRQAUUUUAFFFFADSH7FadRRQAUUUUAFFFFABRRRQAUUUUAFFFFABRRRQAUUUUAFFFFA&#10;BRRRQAUUUUAFFFFABRRRQAUUUUAFFFFABRRRQAUUUUAFFFFABRRRQAUUUUAFFFFABRRRQAUUUUAF&#10;FFFABgegooooAKKKKACiiigAooooAKKKKACiiigCvqkphsZWC7iqkgevBr8Uv2f/AIn6j4L/AODj&#10;34l6V44ml05/EGk58OxyylLedPl4U9CTzwPQ+9ftjcqXjAADcjI9a+c/2qf+CdngX9pvxBYa9rGm&#10;NF4m0sg2Os2bfZry2ZW3KRIOo6jkEV0UKyhe4Hzx/wAFUv8AgqLqHwLgs/hx8K7F/FnxI1/91BbW&#10;SvIbNGyC5ZTxWh/wSO/4JpXnwAs9T+IPxDupte+Jvjbbf6hdzgO2nSHkRIxJPyjjHavZv2Yf+CbX&#10;gr9nrWr/AFqG2utZ8R6k7SXOqas4ubmXdzsyfugdBtAr6S0TTVsdNjhQFEjGApH3R6VvOvBU1y7k&#10;ONxupQMNHlSMEO0bLHxjBKkdBX5/f8E1v+CcGv8A7NH7Z3xu+IfigrdXPjzUt9hcHmVbdhnaD6Bi&#10;fwr9DzCGjCnpUJ0qMziQ5LCuSnVai13KQ+2TCncCDU2B6CiisxhgZzzmjA9BRRQAYx0GKKKKACii&#10;igAPII9arTWQkcMQBirNFFiZRuU7bTls87VGT6CpfKLcMpIqehjgZyBQLkM+DSI47h32jJIPSr6A&#10;Y4GKFkD5wc4paCkrBQOOAMAUU2WURLuYhVHegY6ij6U15BGMscAUAOoqOObzJABkg96koAbIMg9e&#10;lMtFKQgEEEetPllWFcsQo9aRpfkDKAVNAD6KSN/MQMOhoMigkFgCKAFooooAKKKKACiiigAooooA&#10;KKKKACiiigAooooAa0gUkYJxTgcgHBGaKKACiiigAoopAwJI7igBaKKKACiiigAoooJwCTwBQAUU&#10;1plAOCCaSOUuSCAKAH0UUUAFGB6CiigAooooAKGGQRjrRRQBAts0MhZSMtUse7B3YzTqKAEbdngg&#10;ClGcDPWiigAwD1AooooAKKKKAEfpSRjBPvSv900kfeuaXxDsOooorSnuIKKKK1AKKKKACiiigAoo&#10;ooAKKKKACiiigAooooAKKKKACiiigAooooAgjRY+ARzUiEbhyKgDyZGUGPpU0eCQQMU0zCO5JRRR&#10;SNwooooAKjiiZZGJAwTxUlFABRRRQAUUUUAFFFFABRRRQAUUUUAFFFFABRRRQAUUUUAFFFFABRRR&#10;QAUUUUAFFFFABRRSMSFJHWgBaKYjuWAIGKfQAUUUUAFFFFABRRRQAUUUUAFFFFABRRRQAUUUUAFF&#10;FFABRRRQAUUUUAFFFFABRRSO20ZwTQAtFNR9+eCMU6gAooooAKKKKACiiigAooooAKKKKACiiigA&#10;ooooAKKKKACiiigAooooAKKKKACiiigAooooAKKKKACiiigAooooAKKKKACiiigAooooAKKKKACi&#10;iigAooooAKKKRjx3oAWkYZxkZqCfUEt2AYHB702PU0uD+6w4BxkEEH8qlxuBZCD0xSgAdKp3eppY&#10;AGQZLdOQCfzqK01+DUYy8bHAzxxnjr0zQlYDRozjrxUccwZATnJps16sAJYEKAWJPG0etUA9JVlA&#10;Kk4FPzVDTdQjnhVwWAcZGaurKrDINJvQB1FNEgJAHNDuqjBOM1nGTuA4EHoQcUZA6kVGjLGGOTg0&#10;CRX5wwrUCTcPUUVGJVyQQQB3phucEgFSO1OwXJ6Kb5invTJLpVAxnJ6elICUnHJppYMCBzmomlZ1&#10;5wB1+tQyXqW0DTMcInXAzigCzBGULE4wakrNtdejumjChiJVBViMbuOv50zV/EkOj5MxJUdwCT1+&#10;lCA1ScdOarzMJZNhI24zWZbeKY7qXchBjY8EjAJHUDFS2d8XvHdhiMDrnj/61AGtkVHMm/A7GqF/&#10;riafsDlQJB8pyADzU9lqaXSoQyOW/uMCB+VKTsBZVRAnPSnJIHJAzxTLmVY4mJIGKZ5qxIHB3ZHQ&#10;UMCWWNZl2nGKjkXy2UEjYBipAQWz0/nTJ41mxlsEUwJEACgDpRtHpTS4iyoydozT89PegAooooAK&#10;KKKACiiigAooooAKKKKACiiigAooooAKKKKACiimPMFQkdRQA89ORmmhCHJ4wRTEdiNxyQO1PSTe&#10;cbSKAHUUAg5A6iigAooqKV2Ukgk+1AEtNeUK4U5yfanKcqD60hUEgkAkUAGwelKFA6CiigAooooA&#10;KaZQpIIbI9qdRgegoAAcgH1ooooAKKKKACiiigAooooAKKKKACiijPX2oAR/umkj70r/AHTSR965&#10;pfEUth1FFFaU9yQooorUAooooAKKKKACiiigAooooAKKKKACiiigAooooAKKKKACiiigCISFiATw&#10;alChelRKgBBDAmpRnvjFAuUKKKKBhRRRQAUUUUAFIZAGA5yaWjAJBwMigAooooAKKKKACiiigAoo&#10;oOcHAGaACimruzyBinUAFFFFABRRRQAUUUUAFFFFABRRRQAUUVG8zKxAAwKAJCQOvFFRwymXOQDi&#10;pKACiiigAooooAKKKKACg5IIHBoooAaqsCCWyKdRRQAUUUUAFFFFABRRRQAUUUUAFFFFABRRRQAU&#10;UUUAFFFFABRRRQAUUUUAFFFFABRSFwpAJwTQHBOAQTQAtFFFABRRRQAUUUUAFFFGaACijIPQiigA&#10;ooooAKKKKACiiigAooooAKKKKACiiigAooooAKKKKACiiigAooooAKKKKACiiigAooooAKKa0W4k&#10;5IzThwAPSgApsufLOOo5p1Ix+U+9AHxP/wAF3f2gPHv7Jn7APiv4ifDzWodH17w2Y5FaS3SZXRpF&#10;UjDcZywP0Brzz/g38/4Kaa9+37+yIdR8Z6rBqXjrSbua2vvKSOIMAQQ4Regwe9dz/wAHBCvrf/BM&#10;f4j6dDCk0lzaxKA8YcHNzEMYPfBPNfmN8GvhzqH/AASF/wCClHwu8UaazWPw0+KdnHpOqwRqRb21&#10;28PyLjgA5wSfeuiFLmh5icW9j9U/+CxX7cE/7F/7FPi3xZpCw3XiW2hEGj2zp5vmTPxv24Odo56H&#10;pXzX/wAG4H7YnxO/bG/Zs8ReMfib4pi1TVLTWGjtppEijVIdvEYRMY5OORmsb9q/xDrX7cH7Wd1o&#10;djBHffCz4eacb64upcTQXmoPGR5aqeCUBBryT/g3+sn0/wDYU+McVtCkJs9a1hhLE3zFl3KvHYjq&#10;AOmK0jhbQV9wSP2on8W29vGcyqxjwrsCCFYdQfQ18s/8FjPjh4i+Hv8AwTu+KWt+CtYbR9a0nRZ7&#10;mG8jIYjC8YIr4k/4Id/GXxF8Uv8Agm/8R9Q8SeJ9W1TUotR1N4bq7uGeaM7WCqhJyNvUemK8W/Y8&#10;+Onin9ov/ghT8doPFur39/qOnRatZrf3U5kcqqFlBJ64PH0pLDeYz9Mf+CLf7S0vxE/4J2/DTW/G&#10;PiL7fr2o6eBcT3k2ZZGH8XHXI/8Ar19gP4xtrXT2nmdY4VG7c7BQQOp55weOa/nW+Dn7FlxqP/BB&#10;IfEix8UeMrbxb4bsJ9e0U2uqzwpZyI+NqhGHylRnByM8+1fY3hnxr42/ay/4InfDyS98bXnh7WtS&#10;0u3fVdZWYtcy28Uo8xd5O8M6KQcHnJHeorYdt+6B+pum/GfRNf8ANjsdQtLi7jbY0Ec6STIfdVJ4&#10;x3NTXXxCsodRjtbq5hhldjsBkUs/GeB1r8LPG3x+h+E3/BZX9nzTvBja14e03XreOw1W4hZ4bbXY&#10;xGVjZ4/ulgV5YjPWui/b8t/GniX/AILtfCPwzonjjxF4etNc0szXdvp906hNud5CA4O4KOe1ZRoW&#10;dwknbQ/a2/8AiXpsiMtrqVm5iOGKyLIAfcDofrWf4a+LemeLPtcen6zZajdWZ2zR28od4j6MBX4X&#10;fFn9mnxh8EP+Cyel+BfCfxT8W2OgfEzTptU1C2udRkkCYC741LEj5iSeAMVr+C/Aep/sQf8ABeTw&#10;b4P8L+JvE8/h3xho091d2txqUkkUkqhydwGAeQMcVq4IhSkt0ft1q/xe0yCa3sX1S0jvpFJ8tpAJ&#10;OBk/L1x7mpNC+K2i69YNLZ6pYXbQArKY7mNxEyjkNg8HdxzX4l/tejUvHH/Bw/4T8G23jrxV4esY&#10;vD8dxewwXcvl3b5ciELnGHU4JHpXJ+B/hFqPwe/4LR+Jvg34F+I3jPS/B/iLTF1zU7Fbl2CTFlka&#10;NGYn7xHLYOMmlylKTfSx+83hL4taT46ivG0nVLDUfsLNHOba4SUQyBtuDg8VLrXxQ03S1iF1qdjb&#10;EKXYvJgH255BzX4q/sQeHV/ZN/4Lq+Nvh74b8RazL4S1nw0dVn0mS5d4RcOepyeOT2ruvEnw/vPh&#10;p+0H8b/Efjrx5rfiePxJYzyaPo8d7M40OJYmxhVbCkMAQfahQQz9hLLxXb6hYIyTowmAKMPmV/oR&#10;2r5Q/wCCsfxh1Tw5+yd44bwl4sTwp4i0zTpLq11BXiLwumDhdwIBOMevNfmz/wAE5f8Agoj42+Gf&#10;/BB34oeOdU8RavrOteGr27tNE1C6vHnuodxULuLk4KluK9B+J37Ltz+0v/wRbsNY1zxDqzeJ/EXh&#10;CDxDqF7LKZHluWiWaQEgfdycYrGa9+wH2X/wQY+PWt/tH/sBeAvEnijX5vE3iC8tnN/fzKglklEr&#10;5DbQAcdjXQ/8Fnfil4u+B37DnxF8X+CNZn8PeJPDunveWF9HDFI0TLgkAOpByPavEv8Ag2BtY7b/&#10;AIJpeCoASJHE8p+TbkGZgPr0Nepf8F3NXaL/AIJ1/FZ2s5bpY9CuEKIdv3gEz+Ab8615QPl/4N/t&#10;GfFPxD/wRB1H4o6h491d/iBfeFLnV21gFIpYZi8jo4VVCKPL2DgD+te9/wDBvd+1Rr/x/wD+CcXh&#10;PWvH2v3Or+JLmS5N3qV84El2xncKS3QkAcn1zXy78K7htK/4NrkF2rajLc/D6NGghQ7nTyQFQYHZ&#10;SPxzXzh/wRO/ag8P/GL9mTwz+zwviTVPC+pxSTTStbTGGVojMzuYiy/MfmOQKUqbnpED9GP+DgH4&#10;1eOvhv8AsFaj4t+Fnj9vBmpeFr5J/tFhKoN0m0fJ3HJNe/8A/BP39oM+Nf2WfhzfeJvENvqOva9o&#10;9tLJcXM0Xm3M7INxXGOcnpXx3/wXJ+GOg/Dr/glR410/T3lhtbe1SMAAu8jrs+ZmOetfBviT9nW+&#10;8A/8EHfBPxR07x14jtvFXhKWDWrG4iuXQKZJAPIB9ADwKKsLAf0V6z480zw5ZmfVNRt7OzBIM0rh&#10;Yxg4PJ6cjvVjQ/HujeKbPz9L1Cx1C3jUbpbeTzEXPTJXufSvxz/4KA/HP4o69+wb+z38Srex1vxP&#10;4auIrDWvHNnYOWe5gNqjMXA6ruJOO+K9l/4J4fF/4P8AxA8QeLfGfwV8WStf6x4eiF3on2+VItOc&#10;Jw7Q7sK69O1aQw7cbjR+jN58WNJ0zxGllcarp8M8vCwvcKjqfofr9anuvFMekzSGe8jRGYkOz4AG&#10;M5yeMZ49a/n9/a68Dj4G/sJfEfxB4k+JXiPxr8SpdSk1CLWre6ll/sZ2mzDCrBiFG3Of92vZP23P&#10;jx4z+JH/AAbl6B41g1/VrbxDNpmnXU+owXjJLMd4jclh1BxTdDl1ZEG2nc/Yx/i9ommeJLXT7vVt&#10;Nim1LAtA12m65J6BVJyxPtXdWV2LuIMpBA4ODnmv5vv2s/2cvE3gv/gjB8IPjzaePfFdx8Q/CCWF&#10;/b6i+pygok7KxUHoQvmADPT3r93/ANhH4h3/AMUf2VfA2uahIZb7WdHt7yaTdu3O0asTnv1rKpGx&#10;R7QkgfpmlpFUL0AzS1kAUUUUAFFFFABRRRQAUUm9fUUtABRRRQAjuVIGOtKPxpCoYgntS80AFFNb&#10;dk4AxThnAzjNAAeQR61CbUkEFjg1NRQA2NDGoGcgU6iigBkcRR2JYsG/Sn0UUAFMEREhYnINPooA&#10;KKKKACiiigAooooAKKKKACiiigAooooAKKKKACiikLgHBIBoAWg0A55HQ0GgBjsRxg8im28hkAJz&#10;3qQgNjkZpsUIhBAJINADn+6aRDjPBNK/3TUYl2yhT/FXNP4ilsSbvY0tAOc45xRWlNakhRRRWoBR&#10;RRQAUUUUAFFFFABRRRQAUUUUAFFFFABRRRQAUUUUAFFFFAEC/eFSqxJGTUQlUkAAZPSpE6joapLQ&#10;wi9R9FFFSbhRRRQAUhc5Pyk0tFABRRRQAUUUUAFFFFABRRRQAUUUUAFFFFABRRRQAUUUUAFFFFAB&#10;RRRQAUUUUAFIY1JJI5NLRQA1YlToCKdRRQAUUUUAFFFFABRRRQAUUUUAFFFFABRRRQAUUZA7ij8K&#10;ACiiigAooooAKKKKACiiigAooooAKKKKACiiigAooooAKKKKAGvEG5xyKSOMq2TT6KACiiigAooo&#10;oAKKKKAChlDDB6UUUAIqBMkZ5paKKACiiigAooooACcDJ4FIHBOAQTSkZGCMg0gQA5AANAC0UUUA&#10;FFFFABRRRQAUUUUAFFFFABRRRQAUUUUAFFFFABRRRQAUUUUAFFFFABSSLvQg96Wg8jkZoA+RP+Ct&#10;XhHWfir+zD4h8K6Fouoa1d30UatFaYErKJFY7SeM8frXh37YX7E13+3b/wAE5F8NQaffaN4nisI5&#10;9OE6lbqzvYQNnzdiTnJHav0gn01ZpWZ1VlbqCAc02TTIpIirRoynsVFa+25YpI1g9D87/wBhj9ir&#10;xB+xb/wT7svCerJNrviyeKWe9usNK0txKCT8xOTjgc+leWf8ER/2O/iF8Cfgj8TdK8Y6T/ZWoeNN&#10;dv8AULWIRlAqOCAxB4AJINfq4mkRurgxptAwBjipYtHhMSq8QYqpAIAGAeorSri3dJbES3PwY/Zk&#10;+A/7QX7E3gf4r/CGw8DWOpya/e39x4e1hHY2iPKWLJIB0wCMH1ra/YR/YX+KvwS/4JZ/Ev4W614T&#10;aXxB4ttL9bTyvmVpbhNqli2ec1+4L+DrJS5jijR5GyxCjJHoamTw/BHKESCJYzg4CgCtliodiT8s&#10;fBf7G3i/wx/wRaf4P3OgCDxe/heawaKIkDzXRhwfqRXy74x/Y0/aF0f/AIJd/C7wpo2jXa+Ifhzq&#10;UNzrOj2bskuo2aTBzGOxPcg8ECv31vdDt7ghhFGCOQdoyKpReDYIZ7hwFQzNyyjBI71j9YY1ufgx&#10;8Z/gp+0b8av2tvgV8TtH+Ei6do/gy/Xfa3IAuLcPgSGTOOx4x07V7Z8Yf2bvij8QP+C1vwp+L9v4&#10;Lv7nwp4Y0VbHUrtSFSCRlYdAckc496/YKHRYkuHJUFXO5T3BFVR4UVbkssagdeBjP19aiVW6saPT&#10;VH5O/tRfsq/EXxF/wWw+Hfxb0rwpeX3gjR9IFhfXcPC28jrtzt/Kof2sv2S/id49/wCCzHwn+L2g&#10;eHPO8FeEbOS2vLlRteR5EkX5h0wHKmv11GlJFCUEMYZiDu2jOR3qtZ+GoUMokjMiS53dwcnP86y5&#10;7akOb7n49/FP9kr4ifEX/gud4U+Ltn4dul8C6Ror297qIKKznbI4Xke4/Krt1+x749vv+C8198W1&#10;8J3UfgqHQvsqahJMqhpRGARtA557YxX672nhSygsns0jRVI4BUcLjGPy4qf+wrRrm1kaAPJH91yo&#10;JU+uaPbCbbPx88OfszfEi3/4Lxah8WU8I3i+Am0QWMV8kiFJ2KKcMM5PJrwzw14H+P8A+zL+0n8Z&#10;/Bs3w5vPHrfEi4uNU0jXrqciCyhlDBUaRuFCg4CjjpxX752+hRWsqymNAWI6KAR+X4VW1XwbbaxP&#10;mSBBEPVRijn5hH4Pf8Ezv+Cb/wAS/iN/wT9+Kv7PvxD8J33gu21PU557HUmQn7VK2CrAj7yAqvNZ&#10;fhTxl+2J8LP2Y/E37NMHwlGqXPhmxfR7TxQxJs3tQuxGGfvOVAwORnrmv37g0WMEIpMcca7QwGCA&#10;BwB7VCnhO3llVfKR44zkAjIH506dS0tQPzy/4NzvgV8Wv2dv2P7Lw58T9IttHksJnTSrdc/aI4Cz&#10;MRL23bmyPY17L/wWi+EHiz9oP9i/xl4B8FaYt/r/AIssxYo0jeXEgJyct26V9b2ljGJmEcQj8vjg&#10;YqTUtMW6kiYoCEOW96qpW97RAfmX+zv+z38S/hJ/wSSsvhTqfh6G88c+HdCfT4YYLgPBMUVkjXOM&#10;H5NtfA/gr/gjL8ZvD37HHhpfDulDwz8bPDOpTavb31tOYpIo5ZC/ltIOSdpwRzX9E01k0MyhEAyc&#10;5AH+elU7/wAKLd3sUyxxrIhyzBQCR6VpCvbYD8uv2x/gz8e/25f+CZN74L1jwrpmk/E/UrSGC4tk&#10;uAlvI6kbvnxtAwOuK5j48/sWfE/xH/wQxi+DNr4Lnn8c2Gm29q1vazoYnkRgThsYbgZr9cj4Ztow&#10;ZRFiQEAHGCBU8OmiORSdzBexyQawq1rtWA/LjwRf/Fv9lT9hn4PeH0+GFx4kt/DWkw6V4qsd6S3k&#10;AjiEe6NWGHwdvTniuD8D/wDBOfV/jP8AtR/EX4ueCLDWPhw2p+FzoYsyoshNemMbpGUdVBx7Zr9g&#10;7mwhum2gAOeg7U220gbHt3QIr8krxu+vrVLEtAfzy/Bv9gz9pmP9ir4pfA/UPAWmQahJdXFwniO8&#10;laZtcDPv2pzywxgZ4+bpXosX7EHx7+NX/BCLT/hHe+FzYeLtPRLSw00SCBjFHclgJBgAMwBxjjgV&#10;+6r+FbUqqhXDIcjBIFOudBhEMaJEgRRyNuM0nWctBJWPyI+OH7DXxZ+Iv/BCfw38E4PCqf8ACato&#10;2nWUlhcXACWkkbKGO8cEgxgn61+h3/BN34f698Kv2N/APh/xNZQ6frOi6NbWV3Aj7wkiRqpw3cZB&#10;5r2LTNBijfHlRqFyB8o4Fa8dqkQG1VBAxkClcZJRRRSAKKKKACiiigBk0ojUknBp0bbo1Oc5FRXW&#10;dyjAIJqYDAAAwBQBH5RzmpKKKACiiigAoplwzLGSoJNLCWMYLAg0AOooooAKKKKACiiigAzRTJJV&#10;RlVmwX6e9PHAx6UAFFFFABRRRQAUUUUAFFFFABRRRQAUUUZoAKKKKACiiigAqN4iWJHepKM0ACjC&#10;gelBGQQehoooAasQUgjORTiQBknAooYAjBxiplsAmQ+QCDTTApYMRkjpUcriFxgkA1LHIHUHOayi&#10;tdR3FVQgwOlLRRWySEFFFFMAooooAKKKKACiiigAooooAKKKKACiiigAooooAKKKKACiiigCkA2U&#10;4PCnNWLfIxkEGq6ynIyCB9asxEEjByKpbGEdySiiipNwooooAKKKKACiiigAooooAKKKKACiiigA&#10;ooooAKKKKACiiigAooooAKKKKACigkgZAJpFYk8gigBaKKKACiiigAooooAKKKKACiiigAooooAK&#10;KKKACiiigAooooAheEvOW5xUwGAB6UUUAFFFFABRRRQAUUUUAFFFFABRRRQAUUUUAFFFFABRRRQA&#10;UUUUAFFFFABRRRQAUUUUAFFFFABRRRQAUUUUAFFFFABRRRQAUUUUAFFFFABRRRQAUUUUAFFFFABR&#10;RRQAUUUUAFFFFABRRRQAUUUUAFFFFABRRRQAUUUUAFFFFJoAAA6ACikZwh5IAoRw4ypBFFgFwPQU&#10;U1pFTJYgDOKPOTBO4YFFgHYHTHFGPakEgJwCC1LTATaPQce1LRRQAU2Rgi+lOpkyllwASaAGLEX+&#10;YAZNSqMKB6CkgBWJQRginUrAM4lAJB49qWRSyEADNOop2AriFl5I4qSAEE5BqQkAZPApFlV2IBBI&#10;osAoAGSAATQRnqKKKVgD8KPfHNFFMBoiAp2B6Ciik0Am0ZzgZ+lLj2ooosAUYooosAAAdABRRRTA&#10;KKKKACiiigAooooAPwooooATdkfLg0tRQIVYkqRk1LQAUUUUAFFFFABRRRQAUUUUAFFFFADJoBKy&#10;k4ytPHAA9KKKACiiigAooooAKKKKACkfdkbcYpaKAEXOOcZpaKKACmxghRnIp1FABTZSQowMnNOo&#10;oAZCxJOQRTbsOUwoqWigBsW4RgN1FK4JQgDJNDMQeFJpRyASMGgBI8hFB7CloooAKRgJBjPSkY5U&#10;hTyajtUkQtvOQamS0AWaBXG05O7vUVlGI5GC5KjuTmrLnBBPAqC0lVQUYgOT0PesuUCfB9etLRRV&#10;QjZgFFFFagFFFFABRRRQAUUUUAFFFFABRRRQAUUUUAFFFFABRRRQAUUUUAVMMeNoBNTQKRgEgkVH&#10;5gAJJxipYSHAYd6UZoxjq7klFFFM2CiiigAooooAKKKKACiiigAooooAKKKKACiiigAooooAKKKK&#10;ACiiigAooooAKKKKACmvKEODnP0p1GAeoFADPPX3/Kng5AI6GjA9BRQAUUUUAFFFFABRRRQAUUUU&#10;AFFFFABRRRQAUUUUAFFFFABRRRQAUUUUAFFFFABRRRQAUUUUAFFFFABRRRQAUUUUAFNEykgDOT7U&#10;6jA9BQAUUUUAFFFFABRRRQAUUUUAFFFFABRRRQAUUUUAFFFFABRRRQAUUUUAFFFFABRuHqKKb5S5&#10;zzmgB1FFFABRRRQAUUUUAFFFFABRRRQAUUUUAFFFFABRRRQAUUUUAFFFFACOm9cUxCsA2nP5VJTH&#10;iLtnIFAEdx+9iwoJy2aPNIIXaCveplUKoBAJFIYgST60AMW1VZS461LQTgE+lN85RLsJAY9qAHUU&#10;UUAFFFFABRSbssRzkUooAKGG4EdM0UUAMMRA4JJ96VIwmSBgmnUUAFFFFABRRRQAUUUUAFFFFABR&#10;RTX3Z+XGKAHUULnAz1ooAKKCcAn0pqOJcHkYoAdRRRQAUUUUAFFFFABRRRQAUUUUAFFFFABRRTXc&#10;RZPJzQA6igHIBHQ0m4etS5JbgLRQCD0NFNST2AKKKKYBRRRQAUUUUAFFFFABRRRQAUUUUAFFFFAB&#10;RRRQAUUUUAMkdlbAHFOQkqCeppTjuKPpQAUj52nHXFLQTjmgCGMvvGQMVNSAqSMYyaWk2AjDIIxm&#10;qptM3Ku3BAOO9W6j3gygnIwOlS6iQD1BAPJNLQDnkUVSd9QCiiimAUUUUAFFFFABRRRQAUUUUAFF&#10;FFABRRRQAUUUUAFFFFABRRRQBmyBlIXkhuKuWSlIyCcgVmQzvO6lgRg9q1LU/IeDWEdzChsS0UUV&#10;ubhRRRQAUUUUAFDZIIBwaKKAGqrA5LZFOoooAKKRmC4znmlVgwyM0AFFFFABRRRQAUUUUAFFFFAB&#10;RRRQAUUUUAFFFFABRRRQAUUUUAFFFFABRRRQAUUUUAFFFFABRRRQAUUUUAFFFFABRRRQAUUUUAFF&#10;FFABRRRQAUUUUAFFFFABRRRQAUUUUAFFFFABRRRQAUUUUAFFFFABRSM4U4INKDkZGaACiiigAbJB&#10;AODTVVgclsinUUAFFFFABRRRQAUUUUAFFFFABRRRQAUUUUAFFFFABRRRQAUUUUAFFFFABRRRQAUU&#10;UUAFFFFABRRRQAUUUUAFFFFABRRTJZRGVyQM0APJx1oqK5ldIg0YDMfyqSMlkBPU9aACRii5AzSq&#10;cgH1o68GgccDoKAA8gj1qKS3UvvAJcVLRQBHErBskHFSU2WURLkgkE4pIpDJk8YoAfRRRkDqRQAg&#10;XDE9zS0ZooAKKKKACiiigAooooAKKKKACgkgEgZNFFADVYk4KkCnUUUAFFFFABRRUcsr5wgBNAEj&#10;DII9aZFGYhjORTxnAz1ooAKKKKACiiigAooooAKKb5XOdxp1ABRRQTjsaTdgCik3expQc9jUxmmA&#10;UyWMyjGcCn0VYABgAelFFMSUNIVyDionG4D6KKKcVZAFFFFUAUUUUAFFFBOAT0oAKKiNztuEjIyX&#10;zz26VLQAU2SXYQME5p1BUHqKAER965xiloAxwKKACiiigApHBIwDg0tFACIpGcnNLTZJRHgkE5oj&#10;kEgJAIxQAk7lFJA3GiCQyRKSApPan4B6gUySQrwgBIoAfUf2lfMK5yRSRysFO8AMOgoeBI9z4GQM&#10;0ARn57hXDHj+H1qwrEgZGDUUTCZcgYPrTLZXN05YsQvA9KmWwD7ycxbAM5c4qtGJPtw3N8oXOKvO&#10;AeSASPWqsSf6WWJJJH5VhJXQFqMELyc5paRen0pa1pvSwBRRRWgBRRRQAUUUUAFFFFABRRRQAUUU&#10;UAFFFFABRRRQAUUUUAFFFFAGXNL5CoY0LByASPTNXrR9ykbSKz3E1nBIEBcD7vtV2wkd4kLZBI5F&#10;YR3MKWmjLNFFFbm4UUUUAFFFFABRRRQAUUUUAFFGaMj1FABRRRQAUUUUAFFFFABRRRQAUUUUAFFF&#10;FABRRRQAUUUUAFFFFABRRRQAUUUUAFFFFABRRRQAUUUUAFIzFRkAmlooARWLZyCMUtFFABRRRQAU&#10;UUUAFFFFABRSOpbGCRihFKggknNAC0UUUAFFFFABRRRQAUUUUAFFFFADZHKDIBJp1FFABRRRQAUU&#10;UUAFFFFABRRRQAUUUUAFFFFABRRRQAUUUUAFFFFABRRRQAUUUUAFFFFABRRRQAUUUUAFFFFABRRR&#10;QAUUUUAFFFFABRRRQAUUUUAFFFFABTZIllxuGcU6igBFUIMAYFLRRQAUUUUAFFFFAARnsKQIFJIG&#10;CaWigApGjDHJzmlooAFAUADoKKPWigAooooAKKKKACimShiRtJH0pYshcMTn3oAdRRRQAUUUUAFN&#10;lYrgggAdadQQGGCMg0AMiYuScgqelPoACjAGBRQAUgQAkgYJpaOec4oAKKKKACiiigAooooAKKKK&#10;ACiiigAooopNXQBRRRUxjZgFFFFWAUxYEVywGCafRQAUUUUAFFFFABRRRQAUEZBB6GiigBNgyCQC&#10;V6GloooAKKKKACiiigAooooAKKM0Z56cUAI6B8ZGcUIgQEAYzS+nSigALAcEgGmiNdxYDk0pQMck&#10;AmlGBwBgCgCvewtJhkYBhVggEEEZBqBo2+0gjO0/lU+c9KAEVQowAAKjuB5MLMpwTUp5HUiql08h&#10;DAg7COtTLYCVpWESnjJHNV4JGa8XnIpQrSPGAxwBSJbSJqAcAFAMGsQLw4zx1opFBGehzS1dN6gF&#10;FFFagFFFFABRRRQAUUUUAFFFFABRRRQAUUUUAFFFFABRRRQAUUUUAZ5kcxLkYJPNWoPvD6VF56MC&#10;AwJPSprcEYyMGojHqYR3JaKKKs3CiiigAooooAKKKKACiiigAPIxUcYPmHIIqSigA/WiiigAoooo&#10;AKKKKACiiigAooooAKKKKACiiigAooooAKKKKACiiigAooooAKKKKACiiigAooooAKKKKACiiigA&#10;ooooAKKKKACiiigAooooAKKKKACiiigAooooAKKKKACiiigAooooAKKKKACiiigAooooAKKKKACi&#10;iigAooooAKKKKACiiigAooooAKKKKACjI9RRTWjVjkgE0AOzRQBgAAcCigAooooAKKKKACiikMiq&#10;cEgGgBaKAQQCOQaKACiiigAooooAKKKKACiiigAJwCTwBSBgTgEGklBaJgBkkGmW+C5IwDjGKAJa&#10;KKKACiiigAooooAaN+RnGKcTgZOaKKAEVwxwAaXOOvFFNcEkYFADs9eDRQKKAIRIRcMCpwKmoooA&#10;KKKKAGysypletNhdmJ3dB7U9unTNRRI0UjM7jaegoAdO7KRtzz7UkLMz5bOakVg3Qg4pCpMgOOMU&#10;AOooHtRQAUUUUAFFFFABRkDqRRTJYt7A4FAD81DcyOoIUE1LGu1APSloABnAz1oooJABJ4AoAKKQ&#10;SKxwCCaWgAooooAKKKKACiiigAooooAKKKKACiiigAooooAKKKKACiiigAooooAKKKKACiiigAoJ&#10;A6kCiortC6DAJNAEuc8jkUhcAgEgURjagGMYqOa1E0qucZXpQBJvGcZH9aWoI7cm4MjDBHFT0AMu&#10;M+S2M5/+vRACE5zmn0UARXLlNuATk0+Nwyg9KbcEBQTwBUflmXBBGKAJXdgeCuPc1HOJG24wcntR&#10;5flryRzU0f3BQBE0hEhTB5PXFEs5hlVQpIY9hU1BAKkEcGgBkrAoRkE1BKm9NvJB96b9mZL52Lbg&#10;w+UelTCIngjFTLYCu4a3jYjGSKls5TIiliKLlRDCxYZBplrdKGjQIcMPvdhWUVdgXM56UUiAgEHP&#10;WlrWMbAFFFFUAUUUUAFFFFABRRRQAUUUUAFFFFABRRRQAUUUUAFFFFABRRRQBUSJNwIxwasJ94VX&#10;ilWNMsMbulTxPvIOCKlSZko6klFFFUahRRRQAUUUUAFFFFABRRRQAUUUUAFFFFABRRRQAUUUUAFF&#10;FFABRRRQAUUUUAFFFFABRRRQAUUUUAFFFFABRRRQAUUUUAFFFFABRRRQAUUUUAFFFFABRRRQA0xZ&#10;JO4806iigAooooAKKKKACiiigAooooAKKKKACiiigAooooAKCTg4GTRRQA1WYkArgU6iigAooooA&#10;KKKKACiiigAooooAKKKKACiiigAooooAKKKKAEddwxkihE2Z5JzS0UAFFFFACFsZzijcMZ7UMNyk&#10;dKQLhQvcUAOozRRQAZz05oqFLsNKU2tkdz0qYHrzmgApCgJyQCaWigAHHA6Cg57UUUAQtOU+90qU&#10;ENgg8HpUcsJkYHAwKdCjJkMQR2oAfSM4TGc80tGM9RmgBFYMMjNLR06CigAooooAKigiKOxI4NS0&#10;UAFFFFABRRRQAUUUUAFFFFABRRRQAUUUUAFFFFABRRRQAU2VC4AHanUUANiQoCD3p1FFABRRRQAU&#10;UUUAFFFFABRRRQAUUUUAFB54PQ0UUAIEAOQADS0UUAFFFFABRRRQAUUUUAFFFFABRSPIExkE5oRw&#10;4yAcUALRRRQAUUUUAFFFFABRRRQAUUUUAFFFFABRRRQAUjpvIOSMUtFACKu0YyTS0UUAFFFFABSM&#10;wUZPSlpsil1AGKAGSuJF29j1pEcxqFGMClMRXqRzTTgMASATQZSk0xLg+ZGoLYJNTxDbGBnOKhaB&#10;nUAEcGpxwAPSg0T0GohVmOSQTTWd9pwuDipKKBkUK5ILA7hUtGB6CiplsA2VBKAGximxwoDhRwtP&#10;DZJGDxSD5GI65rOG4DqKOfrRWtwCiiimAUUUUAFFFFABRRRQAUUUUAFFFFABRRRQAUUUUAFFFFAB&#10;RRRQBQVEltlJOSORVm3IOMVWhUIsaAYDDNWoBg4FZRbMYyuS0UUVqbBRRRQAUUUUAFFFFABRRRQA&#10;UUUUAFFFFABRRRQAUUUUAFFFFABRRRQAUUUUAFFFFABRRRQAUUUUAFFFFABRRRQAUUUUAFFFFABR&#10;RRQAUUUUAFFFFABRRRQAUMwRSTwBzRQQGBBGQaAESQOAQcg0tIqhRgAACloAKKKKACiiigAooooA&#10;KKKKACiiigAooooAKKKKACiiigAooooAKKKKACiiigApGbaM0O21ST2piyiUhc5oAeOcHmlo/lRQ&#10;AUUUE47GgAoopvlc53GgB1FFFABRRRQAjOFODilU7gD60x4hKck9KciBFAHQUALRRRQAUyeUQwsx&#10;OAKfSSIsqFWAINADFUOxI4xg1J+FIqBSSBjNLQAUUUjoHGCSKAFopFXYoAyQKWgAooooAKKKKACi&#10;iigAooooAKKKKACiiigAooooAKKKKACiiigAooooAKKKKACkLqOCRkUtGB6CgAoY7QSegopJMmMh&#10;cZNADYJxMoI4Jp9QQQuvykKF9hUyJsJOSc0AKSB1pNw9aWispN3AKKKPwrRbAFFFFMAooooAKKKK&#10;ACimtHuJOSM04DAA64oAKKKKACiiigAooooAKKKKACiiigAooooARlDYz2pVUKMCimsW3AKAR70A&#10;OooXOOcZ9qKACiiigBGYKpJ6CkSUOcAjNOYBgQelVlnMVwQygIeAQOc0AWSQOtJuHrSggjI6Gisp&#10;N30ATcPWk3+1Oqu8ZZpGweDxU80gLGeMnimCdSSAckU23lMgAIBIpFt8Ss+Bl+DWyAkWQMcCnVDF&#10;CyOWOOOlOhn3KSxA5xTAkoozRQAZ5x3opskwjBJzSxv5iBh0NADDcYJG08e9PRt6g9KaYQecnmlh&#10;PyDHNADqKKKAAgHrTGt0dwxByKfRQJobuEeBxxTgcgH1pjwiRsnINHKbVBGB1oGh9FRSzMI2KAEg&#10;4oWViyggDPX2NAEtR3ILR4B2nNPYZUjOM0xojjgkmplsA2N/LHQsTS+fukAIIo8o4JPGKhRz9oAI&#10;NYSbWwFpGLAnGKWmx/dP1p1bQegBRRRVgFFFFABRRRQAUUUUAFFFFABRRRQAUUUUAFFFFABRRRQA&#10;UUUUAVljGVx24qZOCBUVu5cEkYqVeopqKOeN77D6KKKR0BRRRQAUUUUAFFFFABRRRQAUUUUAFFFF&#10;ABRRRQAUUUUAFFFFABRRRQAUUUUAFFFFABRRRQAUUUUAFFFFABRRRQAUUUUAFFFFABRRRQAUUUUA&#10;FFFFABRRRQAUUUUAFFFFABRRRQAUUUUAFBzg44NFFADVD7hkgj6U6iigAooooAKKKKACiiigAopH&#10;bahJyMUyKUO2OaAJKKKKACiiopsxsXDE+1AEtFIjFkUkYJGaWgA6j2NIFA5A6U2XII96cc7hmgBa&#10;CwXqcZoqOf8AhoAkBB5ByKjuC4Q7DhqImAUgkA5qQEEZHIoAZEx8pdx+bHNPqu6M0jYyBmrA6CgA&#10;ooooAKGztOOtNmfYoPrULXDl1CKWB6+1AEsG/ad+M54p9CjA96KACkDA5wRxS1XuISCXDHb6UAWM&#10;4GTxSBwTgEE1FA7yKQwIzT0i2sDnpQA+iiigAooooAKKKKACiiigAooooAKKKKACiiigAooooAKK&#10;KKACiiigAooooAKKKKACiiigBrhjjacfhSpnHzHJpaKACiiigAoIyMUUUAIFA5GaWiigAooopNAF&#10;NGVyWIxTqQqG4IBpgG7nHFLUNrG8ed5Jz61NQAUUUUANlk2DORn09aSCRpEJZSpzTyoJBIBIqK5u&#10;Bb4LE4NAEtFIhyoOc5paACiiigAooooAKKKKACiiigAooooAKKKKACm7j5+3PGM4p1GByehNABzR&#10;RRQAUgcHAByaWq8cxM7ArgDvQBYPTtScNwQDijeDwCCaiijcXDMSdpHSgCaiiik0AUbRzx1ooo5U&#10;BXCulyAuBHVg88etFAOelMBCOPTFVt4aUxlDtHOatHHQ96MD0FACLwAMYFLRRQA14w/UZpVUIoAG&#10;AKWigAOcHHWobMyBcSEE1NRQAUj5I+U4NKefUUyXcqgoCxz60BcVAwzuOfwoklCYBOCabIWVQckE&#10;1C6GWQEknFAEnmP2PB9qYYSxYktlutWEG1QKWgCtaK0KshJHPFNu/MiRnjySPmx64qR4yZCcnOad&#10;ICEY4PApMySdyu1xctApCKrP3/u1bQt8oOTkc1HbruUkGpVUg5OK57s1BjgE9qhTY7kr1HWpLhwk&#10;ZB71X09Csrnpu5ptAWwMDFFFFXT3AKKKK1AKKKKACiiigAooooAKKKKACiiigAooooAKKKKACiii&#10;gAooooAhVssOepqXPI5yDVEh/KVSw3A521atmYjDKRWEXqJSuS0UUVuMKKKKACiiigAooooAKKKK&#10;ACiiigAooooAKKKKACiiigAooooAKKKKACiiigAooooAKKKKACiiigAooooAKKKKACiiigAooooA&#10;KKKKACiiigAooooAKKKKACiiigAooooAKKKKACiiigAooooAKKKKACiiigAooooAKKKjE4JA45oA&#10;kblTUNpkbieKmpsqGRMA4oAdnPTmio4IjGSSQc1JQAUYHoKKKACiiigAoAx070UUAFBI4ziimSwi&#10;QgkHK0APwPQUU2LO05GOadQBFcRFgSM1Ip4GeKWmupIGMmgBx6HPSoEEguAcDy6nooAOvUU2UhVI&#10;6E06myx78e1ADbZdiEE5yc1JmoTCR0GakiG1AMYoAdRjjGOKKbsbP3uKAHUUUUAFFFI77McE5oAW&#10;iomulVgp4J7U7DPznbmgB9FAyAATk0UAFFFFABRRSOCcYOKAFopEBAOTmloAKKKKACiiigAooooA&#10;KKKKACiiigAz6c0U2IYUZyDTqACiiigAooooAKKKKACiignAyeBQAUj7sDbjNAcE4BBNLQAibud2&#10;KWiigAooooAKKKKAGyZ2HAGabEW3HIH4VJQaADOenNIxXocfjTAjeZkHAH60XNsLlQG4A5pNgSD2&#10;6UUKMKB6UUJgFFFFMAooooAKKKa8m04wTSbQDqKFbcAcEZopgFFFNlO2Nj0xQA6ioYZi0oBGD3qa&#10;gAooooAKP0oyPUVFcI7KSpoAlowPQVFDKSMN1FPEuSBgjNADsD0FGc9OaKbGCAc5BNADqKDjvimM&#10;ATw2B9KBNj6MgHGRk0icKOc1BPg3C4wcdaBlio5geOpp7OEUkkADrTBMSPlGaAHp9wUpOKrtKxba&#10;QQTTk3MCCCD/APXoAWZiZkAJwCc4qRT8zd6rafbzQzztIwZXbKj0q1QAUUUUAFFBpkEjSJlhg0AO&#10;f7pplPkYKhJOAKhaYHAUgk1SaMpvUlTnORTunQVFBKHLA4BFSZX2pMqD0FooGMcdKKRYUHkEetNK&#10;MSSGwKcc4OKTYrAABxxQTgdcVARIJlHJWnSOY1ztJrBTvpYY6QAgZIIqC3Km4BXJB4qO4d2KsSAg&#10;zkd6XSCWQsGyrHj2o5bAXF7/AFpaKKunuAUUUVqAUUUUAFFFFABRRRQAUUUUAFFFFABRRRQAUUUU&#10;AFFFFABRRRQBl225r1C68qMVpqAADjk1UTYsm7FWo5BIARkYrFQ1MqUbRHUUUVsahRRRQAUUUUAF&#10;FFFABRRRQAUUUUAFFFFABRRRQAUUUUAFFFFABRRRQAUUUUAFFFFABRRRQAUUUUAFFFFABRRRQAUU&#10;UUAFFFFABRRRQAUUUUAFFFFABRRRQAUUUUAFFFFABRRRQAUUUUAFFFFABRRRQAUUUUAFFFFABSeW&#10;vYAGloJwCfSgBvmKpALZJpJQZIyFODUcoMjgjIxToQwfk5FABaRPEp3HJNS0UUAFFFFABRRRQAUU&#10;UUAFFFFABRRRQAUUUHoaACiokZtwyTipaACiiigAooyB1IozQAUUUUAFFFFABRRRQAySBZJAx6ji&#10;njgAelFFABRRRQAUUUUAFFFFABTWj3HOSKdRQAKNoA64ooooAa0ZZgckAU6iigAooooAKKKKACii&#10;igAooooAKKKKACiiigAooooAKCMjBHBoooAQKF5AANLRRQAUUjNjHGcnFKDnIHagAooooAKKKKAC&#10;iikZQ3BzQAtBAPUUiqFzjPNLUzV0AmwelLRRUwjZgFFFFaADHA54qMXC+eYyTvAzjFSEBhg9qY9u&#10;rvuwQ3SgB3De9GwelJHH5eeSc06spRuwCijIHUijI9RVKSWgAeh7VG8yN8hPLVJTDCC4buKtMAEO&#10;2Rm45FNW5jMhXPP0xUtQy2ayYIyD60ATbhxz1oBB6Uw5iAC85p0bFgSRg0ARykCQ5cggZoMpV0Uc&#10;g96dJEGYkgcrinBcAcDI6UAGwelLRRQAZ7d6Kb5Y3hsnIp1ADJccZqC4cqg2AFiasSoXxjAxSLDx&#10;yRmgylHUInHlg55NRrOFnZSrEk8HFPMAPc0j25YqQzDbQaLYivZ1SFwW5fpxToWCxkDG49KleBJP&#10;vKCaURAEH0oGRPG/kllUeYOn51JAGCDcMN9afRQAUUUUANZmBwFyKcpJAJGDUb3CrMIycMQTT0YM&#10;oIBANAC02NdqgEDNOpgnUkABsn2oAdJyhGM1FtwQQoGKmIyMUmwe9NWM5xuytboYnctwGPFTBgeh&#10;zTjED60CMD1quZEcgqdKGIA56UoGBgU3DbjnBB6VLZtFaBHKshIU5IpZHEcbMxwFGTQqqmcAAnrQ&#10;wEilSQQwxUc6GRRX0cq7lYlR7GpEkWXkHIqNbNUXCjANSxoIxgdKbAjuo1aBgRnIqnoZAQxnll61&#10;fm5XB6VXtoQkxZeB3qJNNWQFkKD0FLSL35zk0tEI2YBRRRWgBRRRQAUUUUAFFFFABRRRQAUUUUAF&#10;FFFABRRRQAUUUUAFFFFAEH9np2LZqWKMxDGc0zz29FpUmZnAIUA1CmgJKKKKsAooooAKKKKACiii&#10;gAooooAKKKKACiiigAooooAKKKKACiiigAooooAKKKKACiiigAooooAKKKKACiiigAooooAKKKKA&#10;CiiigAooooAKKKKACiiigAooooAKKKKACiiigAooooAKKKKACiiigAooooAKKKKACiiigApguFMu&#10;zvT6YIFDlgOaAH4HoKMAdBTXYggAdadk5GMYoAKKKKACiiigAooooAKKKKACiiigAooooAKKKi85&#10;t2MLigCXA9BRRRQAUUUUAIVDckAmlAAGAMCiigAooooAKKKKACiiigAooooAKKKKACiiigAooooA&#10;KKKKACiiigAooooAKKKKACiiigAooooAKKKKACiiigAooooAKKKKACiijNAAfxpFYliPSlznpg0m&#10;0Bie5oAbNEZduGK7TmnIpXOTnJzS0UAFFFFABRRQc44xmgAozUJuSZQgA3H8qfHIGYgjDCgB9FFF&#10;ACbwWK55FLSbRnOBk0tABRTAz56Lin0AFFFFABRTJJNjKOOafQAEDuKMD0FMmmEQJOcinRP5kat6&#10;jNZOGoC0UUE4BPpWiAKKaJCTgEUqNuGeCKYC4z1GaOnQU2WQpjABzRE5dSSADQASSbMDGc0u/OcD&#10;OKinKxlmJOTUMKNBG0pYlTyKALlFRwTGWLcQAakyPUUAB5ByM0xJt0hXGABTz+NNWILIWySTQA6i&#10;imuWBG0AigB1FNBbaSRg0qklQfWgBpVuSGo80ZAYFSTx3prTsMgAcU223PgsASKAJ8/WiofNf7Uq&#10;hQUPU/hU1ABRRRQBDJZq9yJckMFxUqAqgBOSKWigApBGAQcdKWigAooooAKKjuZjDtwM5NOicuuS&#10;MGgB1FFFAEM7GMk5zmpsD0FNkhEvBJxSuxVGI6gVkoALmimQSGQZIHFOkYouQATVy2AVgSMDio44&#10;NjEk5zTWuSvUKM0R3JkkC4BBrOG4E34UUA9faitgCiiigAooooAKKKKACiiigAooooAKKKKACiii&#10;gAooooAKKKKACiiigCmZ1wcEA1NbYbBPJFV0tzvHXrVuMBSAABWSpPczU9R9FFFamgUUUUAFFFFA&#10;BRRRQAUUUUAFFFFABRRRQAUUUUAFFFFABRRRQAUUUUAFFFFABRRRQAUUUUAFFFFABRRRQAUUUUAF&#10;FFFABRRRQAUUUUAFFFFABRRRQAUUUUAFFFFABRRRQAUUUUAFRTM6yqFxtPWpaCoJBIBIoAZh+xGP&#10;pT6KKACiiigAooooAKKKKACiiigAIBwT1FIqBc4zzS0UAFFFFABRRRQAUUUUAFFFFABRRRQAUUUU&#10;AFGB6CiigAooooAKQsFxkgZpaR1DA5HNACgg8g5FFMgjaNSGOSTmn0AFFFFABRRRQAUUUUAFFRXU&#10;jRqCueakjJKAnqRQAtFFFABRRRQAUUUUAFFFFABRTWRiSQxANOGQADzQAUUUUAFFFFABRRRQAUyS&#10;ZYfvHrT6jktxL97DAUAPEYBByePeloooAKKKKACiiigAooooAKRwSpA70tFADI4yrZNLLII0LE4A&#10;p1I6CRSGAINACQyCVdwOQelOpEjWNcKAAKWgAooooAKD0PUUUMCQQDg0ARZR32HG78jUgULgAAUx&#10;LcLIHwC3rSzlvLOzrQA8nHpQDkZqKPzDCQxO49KW1V0QhyWJPegCSiiigAoooYEqQDgmgBsz+Wmc&#10;45pUcOAQcmoHYNIEdiQakgOCQFAHrQA6SFZSpYHK0vCYHSlqvdyNHJ0JDLgexoAnKq45AINKoCgA&#10;DAFMtiTCCwwafQAUjDcpHrS0UARfZ+uMgmi2t/s4IBJB9ealB9etFABjPUZo6dBTJmIxgkUsJJUk&#10;kk5oAVkDDBAOaYzIAUOMdMVJTGhDEkgc0AKkKpHtXIFNWIqwPpUntTQrAgkkigB1MRXExJIKkelP&#10;o755oAKKKKADGc55BoAwMAYAoooAMD0FAULwABURLgnk4FAnGRyaAJcD0FFNWQMQBnJpXUsAASPp&#10;QAtFNDqOCwJFODA9DmgAyPUUZpCgJyQCaUDAwBwKACiiigApGAYAHNLTZ2KxMQcECgBQgHbP1pen&#10;QUyNiSMnOVFPoAKKKKACggMCD0NFDEhSR1FDYEMBBd1BIAp0seF4Jz+dRhmVjhduepod2x941k53&#10;E2I6AgBgWH5UsEaq+QpB96RHODkk4oiY/aQCSRipi7MmMtSyBjPGM0Uinr9aWtIyuWFFFFWAUUUU&#10;AFFFFABRRRQAUUUUAFFFFABRRRQAUUUUAFFFFABRRRQBWYnacc0+2JOM5zUS3Ea8K6sD6EGrEZGR&#10;jpVJ6GEdx9FBIHJIAoDA9CDUm4UUUUAFFFFABRRRQAUUUUAFFFFABRRRQAUUUUAFFFFABRRRQAUU&#10;UUAFFFFABRRRQAUUUUAFFFFABRRRQAUUUUAFFFFABRRSbgOCQDQAtFFFABRRRQAUUUUAFFFFABRR&#10;RQAjLuUjJGaRI9hzkmnUUAFFBIAySABQDkZHINABRRRQAUUUUAFFFBIHJIAoAKKAwPQg0UARTAl+&#10;M0qRblBLMCfepKKAADAA64oopoVsjLAj6UAOooooAKKKKACiiigAooooAKKKKACiiigAooooAKKK&#10;KACiiigAooooAKKKKACiiigAooooAKKKKAEdA/U9KVRtAHXFFFABRRRQAUUUUAFFFFABRRRQAUUU&#10;UAFFFBOOTwKACigMD0INFABRRRQAUUUUAFFFFABRQSBySAKAwPQg0AFFFFABRRRQAUUUUAFFFFAB&#10;RRRWcp2dgCiiirTAKKKM0wCijI9RRnHWgAqG6JCrgnrUkoLIQpANQx27OCJMnByKAJmUtHgZzSpk&#10;KAeoFEeQgBGCKXIzjuaACiijcPUUAIUU8kDIpcY6DFR3Dny/lwxz0FLCxZRkEYoAfQQDjIBxSNIq&#10;MoLAFug9aX1oAOnQYooLAcEgGjOeRyKACkY4U8ZpaKAIIIWiuHJLEN0yc1LM5SMtgnFOooAjt5PO&#10;jDEEZ7EVJ06CkYE4wQMUKCBycmgBkiMzkjOKbuYcEkY96mpshBUjgkUAKDlRjmlqnbSOGI2nGat7&#10;geAQTQAtFBOOTwKa8igZJGKAHUUxZF5OQBSmUdhkH0oAdTZC2PlAzSq24ZwRS0AAzgZ60xoQASAM&#10;j2p9FAEUQO8cGpaKKAGLEBIxIHNPAA6ACiigAooooAKKKKACgjPBGRRQSB1IFAAAB0AFFG4HoQaN&#10;w9RQAUUm4DqRS7h6igCCQ7WOSRz61NKCY2A6kGobqFZyA5Az096m3A8ZBzQBDHGUibOSaZKu9cZI&#10;qyv3TnFVpHVJgSwGaxkrCaIZHYqyJnzCpCZ4BNLo8U0aAT4MmOcdKmVlOSpB9afDwwxUiUbE1FFF&#10;XT3KCiiitQCiiigAooooAKKKKACiiigAooooAKKKKACiimlwM5I44+lADqKYsyscAgmn5oAKKKKA&#10;KRjiiYKowW6VYgUpgHFULbeXhMhAIUGr6EFxgUGC3Q64IEfPc0kC4JIHBpZ4zIgA4INOjBVcECg3&#10;FooooAKKKKACggkYziiigBFUg5LE0tFFABRRRQAUUUUAFFFFABRRRQAUUUUAFFFFABRRRQAUUUUA&#10;FFFFABRRRQAUUUUAFFFFABRRRQAVE8RLkhQQalooABwAPSiiigAooooAKKKM9u9ABRRRQAUUUUAF&#10;FFFADJ4zLGQDg0QRmOMAnJp9FABRRRQAUUUUAFNlUumAMmnUUAMhQoTkYzT6KKACiiigAooooAKK&#10;KKACiiigAooooAKKKKACiiigAooooAKKKKACiiigAooooAKKKKACiiigAooooAKKKKACiiigAooo&#10;oAKKKKACiiigAooooAKKKKACiiigAoIBGCMiiigBAoXkAA0tFFABRRRQAUUVFM7dFB4oAlooooAC&#10;A3BGRSBQvQAZpaKACiiigBoQhycnB7U6mtKFJBDHHtTgcgHnmgAooooAKKa0oU4IY/hSpIHJABGP&#10;UUALRQQD1pNg9KwnuAtFFFbR2AKGOAeM0hUckimSZaMhMbj09KyU3cBqRkXAbdx6VJIpcAAkUkKu&#10;qgPjPtT62AjVhCwDMct0qSkKBiCRkiloAKaRlwewp1FAAfpmoJLVpJFYNtAPI9anooAYkIRsjFPo&#10;oPv2oAjmhEjK+AWTpUi5wCRgmmG4QMQDkj05pyOJASM4FAAUBOSATSgYGAMAUUUAFFFFABRRmjOe&#10;nNABRRRQAVFIpDEkDBqWojHI0hyRtzxQAyKRxwUIFPSIhwSoAFSbB6UuR6igBsv+rNV5IjIAFAyD&#10;mrRwRz0pBgdBQBCIgI9rjBapo02IABjFNmXcueMikt92wliCSaAJKKa0oU4IY/hRvG3PXNADqKAc&#10;gH1pNw6ZGaAFooooARnCYycZpPOT+8KV0D4z2oWMAY60ANaZApYthR1p6sGUEcg0ySASIy8gNTkX&#10;YgUdBQAoOc+1FVNRlaIAoCSaWO5laRQVABPNAFqmT/cH1p9BAPWgCKHAJyBTnbBGACKJAFwcUzeN&#10;wGOtUkZSm0xH5OSADT45FI2ggEVBdXS2uWYMQPSn2/7wCQHhuQKSQudjbq1eWaJlPCnJqRYSGBwB&#10;ipQoIBIo2j0rBzZqmI6nyyByTVGZQsqllwAa0GO0E+lVzGJXyeg7USlcZFZ2bRF2Dbg5zj0qwilX&#10;GRjNKkqquQDilUiVsjIA9akB9FA9hiirp7gFFFFagFFFFABRRRQAUUUUAFFFFABRRRQAUUUUAFcT&#10;8Wda1Dw1JZ6hZXmmW0Vu7CeK9meKKcFePuqxLDngV21ef/G5baytob6XUrCwmhWWOP7YGMUm+PB4&#10;XnI4Oe1AGt4G8Q6jrcV3/aP9k+ZEVCCxuHmAVlDAtvVeefSuqHAA9K85+D9yusyahfPe2t7eskMM&#10;gtopEiVUB24Z1G8ks3OSCAK9GXoOtABRRRQBk2Dm5uPNddoVcAVowEMcg8iqMNm8rgs20Keg71di&#10;UIQApAoMaSvqTUUUUGwUUUUAFFFFABRRkeoooAKKKKACiijPOO9ABRRRQAUUUUAFFFFABRRRQAUU&#10;UUAFFFFABRRRQAUUUUAFFFRzSNGjMFBIoAUzEZ+U4HvSJcb2ACnmngkoCRyRTYwCAcc0APooooAK&#10;KKKACiiigAooooAKKKKACmySCNSTzinUhUN1ANADYJxNHuxjnFPzUMttuckEge1SxqVQA5OKAFoo&#10;prFgwxjFADqKKKACiiigAooooAKKKKACiijIPQigAooooAKKKKACiiigAooooAKKKKACiiigAooo&#10;oAKKKKACiiigAooooAKKKKACiiigBHYqAQCaEctnIIxS0UAFFFFABRRRQAUUUUAFFFFABRRRQAUU&#10;UUAFFFFABRRRQAUUUUAFFFFACB1PAIyaWkCKOQBkUtABRRRQAUUUUAFGB6CiigAooooAKKKKACii&#10;igAwPQUUUUAFFFIW4OME0AIQQ2SRtpVKnpgmm5LcMABTgoXkADNAC0hbDgUufXik2jdnvUuICj8a&#10;KOe9FUgBvunjNRQxDhiACKloqeUAoooqgEZguMnGaC+OgyKZPMI2VSM7qbMdyFVJUGpm3bQCUOCM&#10;5paZbKUgUElsd/xp+R6ipg3fUAoqPzzkDAqStACkc4GPWlqK6i80J8zLhs8UARx2O2UuGILHnvU/&#10;mKrBSQG60qggYJJx60GMFgxAyKAFzRRRQAUUUNnBxjNABmoFvCZSpQ8DrmnQtKzEOqgH0p7RBugw&#10;aACOTzM8EYp1M2mP7ozmnKWI5AFAC0Unze1LQAHoc1GoAdQAMkZpZZNvHAzS7TkHjI4oAS4jaaIq&#10;rbSe9LEhjUAnJHelZioJOMCm+aOeVyKdgGXsTTRBVbac5zUkWdpzQrls4xxS/N7UgFwPQUhXcpHS&#10;jJ9qPm9qAF/hxVYgQyoBk55qwd2D0qAr5kik9RxQBKk29gNpGaexIGQM0xYipBB5FOwTwcAUAQ/b&#10;FedYwpJPX2qdTkZByKYLdFLEDBbvTo08tAMk4oAWiikKknO4igBGj3/ewaUKcjpSiigAopjSfvAu&#10;QM05VI5yTQAOm8AZxiojDiQZOam/lULSkT44wKBNCXdkLqIrkDNSxQiONV67RinDp0xRRcXKFFNM&#10;mCRkcU7IqXEpCSDKEVXnTEZw2GPFWeareQJLnJY9KxYBa2rIh3MTn2pyyeXKE2k57+lTKCoAzkCg&#10;IAxI6mgA3D1paPX3oq6a1AKKKK1AKKKKACiiigAooooAKKKKACiiigAooooAK4T4v3yaDdadqZ1W&#10;10ya1kZUM1tJcl1ZcMAkZz0A5xxXd1wXxkuI9Ju9N1M6za6PNYu+x5rR7jeGXBG1ee2aALPwu8Yv&#10;4phuWfULO+VMYaGynttvHfzB831FdoOg71w3wr8bP4v+3ltWtNTW3EZ3QWctps3F+vmfe+71HFdy&#10;Og70AFFFFAFLT3YwIJDlyOatbArAgHmqunzx3hEkRDDsauNywoMaKaWotFFFBsFFFFABRRRQBGsR&#10;DA+lSUUUAFFFFABTJmZVypAp9FAEUEjOvzYJqUUgUDJAwTS0AFFFFABRRRQAUUUUAFFFFABRRRQA&#10;UUUUAFFFFABSMgdSDyDS0UAGBjHagDAAHAFFFABRRRQAUUUUAFFFFABRRRQAU2ViqgjAOaWRtiE+&#10;lMSQSnB5xzQAsTl85IOKfQFC9BjNFABRRRQAU2RARnJBFOoPPB6GgBqEsATzTqAMYA4AooAKKKKA&#10;Cio592MqSKdDnyl3Ek0AOooooAbKGaMhTgmiJCg+Y5Jp1GBnPc0AFFFFABRRRQAUUUUAFFFFABRR&#10;RQAUUUUAFFFFABRRRQAUUUUAFFFFABRRRQAUUUUANlYqoIwKSJy+ckHFPIDcEZFAUL0GM0AFFFFA&#10;BRRRQAUUUUAFFFFABRRRQAUUUUAFFFFABRRRQAUUUUAFFFFABQRuGDnmiigBFQKcjNLRRQAUUUUA&#10;FFFFAAxIUkdRTUJYAnmnHng9DQBjAHAFACPux8uM0ibudxFOooAKKKKACoWuSs4XHFTUbQTnAyKA&#10;EfOw464qAl0Gcnj2qfeOmRk0MqlSCBigBsbM6ZODmmCdhLtJBFSKF6KcU1oEyCRzmgLkbTSLcHJH&#10;leuKleUKRggA0y1/exuGGQGNLMoDDgdKAJEbcoOc5qK5uGtxnBbPpUkXEYwMCjcoJyRmgBgmzErA&#10;jJOKlqMwIF47c0zzGAJBJIoAlkYqpI4NMErHIBGT04qKynedmDgkA1Z8tcg4GRQAxF8zG8Asv6Uk&#10;oxKo6LtNLMfLOV+8e3rUcc0ktxtaMquKTQDjL5cBYHIAHApqP9ojVkyGYZ+lTRRqqYA4NKsSocgA&#10;GhICndtJEyCMgtkZqfzm7kEfSkgXzGLNyRU3lr6CmAyOUuwGD+VSEBsZHSk2gc9MUyOdZJCoYEig&#10;CTmiiigBC4BwSAaUHIyORUMv+sNSx/cFAC02YExMFHJFKc4PJqNHcsAQQDQFxNsjMrBhheoxUilg&#10;fmxj2owseTjGaUOGyAeaAFZgoJPAFVm1AZIAIAqGa62XUaM2Q2f6VZ8lcnKiixM3oRyajsC/7VWV&#10;YMoI6Gqd4ioFO3gVZt2DxgjgHtTsRTb6lbUt4dSmKled0UnIIFTmNT1ANV9u6R1bBUdqQ536DWmk&#10;mhYgjBFMAcqgGNxGTxUyKI1wowKO4IOCBiri9CLMTebfaACS3WpRI3pUMu9sEHAHWljmLjgZxxUv&#10;cFchutVaC6EXlTHP8QXIqwJZGAI4B9RzTTl50DDGKlCkDpSDUUMSBk9aieURyqu0kk9acWOTzSLn&#10;IAxVaBqSbj60qsSfWoJXZXxnFNM7pgjJodhxvct0U2Jy6gkYJp2TnGDUmwUUUUANkJQZHGaYsrFg&#10;CRg+1SkAjB5FVhLtn2FeR0oAkmjSL94cgrTDcsS+MALUj5kUqyAqajnAijykYJJ5ArOVRJ2YBBcs&#10;0eW5z6U9EWVi2CDTLMAlhyPb0qwAB0qoyurgFMlYgZBAA60rtgMc4wKpoGvI5FJKg96oBzOGfcDl&#10;O9WEdh8rkZPFQWkIijCv8wAqebGwtjLKMisGwHhApyMkj3qHftnyeOKZBcSPKoYHBqW5CxxliBkU&#10;mubUCOe98gqSRtOcil06/F/GzAEAHH1qFES+iwygntT0t2tgqxkKqjkCqgtQLdFImdvOSaWtUgCi&#10;iimAUUUUAFFFFABRRRQAUUUUAFFFFABRRRQAVx/xG0211HWNMWa4nimmeS3SOJN/nB4yCDnpgEnI&#10;6V1z54AJGeK4PxxqdtqeqTS2t1f2dz4fBaS6jtvMiyyDMeD98kMn3c46ZHNAC/Da3FhrWsxzamt5&#10;qEIhhkRbYwCKNd4jPTaxb5jkV3qklQSME1wHw2vY9cutSuLmTVPt8phEi3sCwFEw3l7FUkbSd5zn&#10;qTXfrwAAMAUAFFFFAFHR7WOztYlhOYsde9Xscg+lRW9sLYYByDUtAkgoooOe2KBhRQGDZwQcUUAF&#10;FFFABRRSPkqQOtAC0UyMMG5xj6U+gAooooAKKKKACiiigAozRUdyCQuATg0ASDPORiikT7o60tAB&#10;RRRQAUUUUAFFDKGGD0pFjCHIzmgBaKKKACiiigAooooAKKKGzjggGgAopFzzkg0tADMv5pGBtHSn&#10;0Yz1GaKACiiigBGUMpB6GkSIIcgDNOooAKKKKACiiigAooooAKKKKACiiigAooooAKKKKACiiigA&#10;ooooAKKKKACiiigAooooAKKKKACiiigAooooAKKKKACiiigAooooAKKKKACiiigAzQM85GKjuQSF&#10;wCcGnp90daABt2eAMUq5wM4zRRQAUUUUAFFFFABRRRQAUUUUAFFFFABRRRQAUUUUAFFFFABRRRQA&#10;UUUUAFFFFABRRRQAUUUUAFFFFABRRRQAUUUUAFFFFAEAhWVgwZhtPSpzgjB70YHoBTJVbgjrQAk7&#10;rDHuxjJxTVJkwc8U14ZJIkXIGDmm/ZpVmLKQARzQZTTuWI8LkcDNDxhzkkiq8k/kuoJwWqYMT3zi&#10;spVLOxcdh6rtUDrigop5IGTQpJUVDJqEUbspljDIeRuGRWid0UPaZQCcDimxSCZgQMClVXyDkEfS&#10;pcY6DFMBAoXoAM0tG4Zx3ooACASCRyKiuJjEBgEk1LSMccnGKABCCoIGAaXJ5zgCm7Ffkcg1HdjE&#10;eBnigBAcPxxzU9A6CkYblI9aABl3qRkjNNjgWJiQBk0kcRRgeakoAKKKCcDJ4FABgegoqKdWkQ+W&#10;cMe9LE+I1VmBcDB+tAFW4d/7TjUM2COfQVbXqKYUOScHn2p4x1yMCqRik7jyARggYqnIpMygEgA1&#10;bBzyCCKRyqgFgAKk2I5LRS4YgEr09afDIZEyBjHFKjK2dvOKcQccYBqZ7AQzHLkEg4pyRDaMEgGm&#10;LaHzS7HLGp6iGm4B2xUMcJVwTjj9ambkEdM1AkREqMWBwMYrRMTRMyhgRgDNIsYU56044xz0pMKO&#10;pH507g7C4HTAwaYQikjgGo7xHePETANUUOVKhsA9/c0CTRaVVIBAp1RNOittxkikinWRiNjAjueh&#10;p2C6JCF54GaiT74+tTjgfSkEgb7rA1N0OwjxhwQRikSEIcjnNPophYKbKflPJBp1HXqKBjLckx85&#10;zmn0cAegprMo5JAHucUCbHUjgYJIGRSfL6j86dQCZVs78XU7Jgjb61ZZcjA4paKTSGNSMRk46mnA&#10;g8g5FNlj34PORmotP3eWwZSCD370JASSIC2TUZUKSAMA0l55hyI2CtTYQ6xgSEFx1NMwk9RlzC0y&#10;bFYrnvSpO5dQVwCafICV4GTQSqAE4ArFxBMnwUBJxiq9xchWKkZpWYyKQpJqKUEyPkZyRU8rNyW0&#10;iKEsoGCKbE0pmAIHl859aVIg6EEnio7aX7PdiMEfP60k7AXVJwcYPNKM96Rcc46Zpa0prUAooorU&#10;AooooAKKKKACiiigAooooAKKKKACiiigBG5OPTrXmvjjQrfQtdD3erTR6VqN4ty1lHZPcSzyIijC&#10;7AWK4UE8V6XXAfF28ay8RaDJDe2WlSrNKBe3QBij/dHKkEjlh0PtQBc+Hzw6vqur6iJp5ZLh1jCP&#10;ZzWqpEudi4lUFjgnkcV2ajAAAwBXJfD/AFeXVFuvN13TdZZCu37IFIh4OQSpI5wep7V1oOQCOhoA&#10;KKKKAIrWRpYwXADDqKlqtbShJjEVbI744qzQAU2UgISelOoIzwQMGgCK1GFJ7GpaAMcAACigAooo&#10;oAKKKZJOsfXk0APpsjlACAOaEcPyM04gHrQA2Ny4JIHFOoAA6CigAooooAKKKKACiiigAooooAKK&#10;KKACiiigAooooAKKKKACiiigAJwCajWYswBAwakpNo9KABiFBJ6UoIIBHIps6s8ZCkAmiIMqgNgk&#10;UAOooooAKKKKACiiigApk8whUE4wTin0jANgEZFACLISm4jApwORkdDSMuQR0oUbVA9KAFooooAK&#10;KKKACiiigAooooAKKKKACiiigAooooAKKKKACiiigAooooAKKKKACgkDr2opsiBgeSMjFJuwCo4c&#10;ZByDS1Hbx+RGFLA4qSkpJ7AFFFFUAUUUUAFFFFABRRRQA0yqCQWAIp2eM9qTaPSh22oxOcAZoAb5&#10;y79pPzdab5x+0BMDBqrFOXvBISAuMe9WIsSXJcEYBx+lBKkieiikY4GTnAoKFopscgkBIBABxTqA&#10;CiiigAooooAKKKKACimSzCIjIJzTwcgEdDQAUUjpvGCSKUDAA9KACiiigAooooAKTcN2O9KRkYyR&#10;mmJFsJ5yKAHjPfrRQOnAxRQAUUm8e9NM4DYwc0AOkYquQBxTI5wy5YgA05h5iEDGTTYIfLjwQCaA&#10;Hq4fJByBS0AAdKKACiiigBN3zEelLUKW7LOWLEg1NQAUEgdeKKjumKRlgOBQBICD05oqCBjIgY7g&#10;CO1PSZdrEEkKeaAJKaZlBILAEUocEkU1WVmYYIIP50AKsgkB2kGmtP5ZAcACorWVVQk8YouCl1ui&#10;BIYjOe1JyS3Akecq4IHymlScOwHAzVSSC4+2oQUNuFIPPOantsctgcHFLniBV1i4SS5igU4lbkHH&#10;SrCBlGAx4pLmITsSq5b1NLGGRAGwCKyk7u5jLckSVlUA4OKjazjkeRyilpMZpQwPIIIps1wWwkbA&#10;N71pGasaKasWtwA4PSozcMBnANRgNkZIp2MckgYqrhzoekwPLALThKrdGHFUo3d7k/3RUzbjwo5P&#10;6UudApFhJFkztOcVDeFz8qjORUFveJavIJXAx3q1BMl1GHQhlNHOiiO2keOFVYAEf408K0p+cfKa&#10;k2D0ppmCuFw2T7Uc6Af0H0pGbauaRmDKQMgnioZrV2hAVvmFNO4EscpZsEDFPpqIVC5xkdadTACQ&#10;OvFMdhkknIA6eppZVZsbTjFR+S/mAkgigBtvcOYgWjEZyflPbmnxwAuXOCW5qQIAMAYpaAGGVeV3&#10;Lu9KbGhjjOVBx2qBrBEuC5XIPvUskchdcFdueawVR3AcnDAhgvtSs6ykrkZU0mwxkE4OKbGfKldy&#10;CAxrVSE2PTbFnJAzTxIrcg5FQyzByoANOWEkZ3EfjVApJkjyKiZJwKbJIsSlmYqoqKRH85FyDGPv&#10;Z6mnsrSYGF2HrUTjcZIuGAIJIPNIIlBBA5FOAwAAMAUjOAwGCSaIRsASHCE+lVo51uEJUkgHFTec&#10;JNyhSMdc9KSJVYEKAAKsznHUrz3AjYKv3u9J8zqrsOFP6VJcWoMobPJqRFBTABAoM2iO3RWJkBBJ&#10;NSqwJIByaq6jbs0JWNtuevNO0+Mw26AknAqXUtoUolwDK49RTIYBCuTjinqw2jkUEggjI5rFPU2Q&#10;0zoBksKcrhiQCCR1qG4RUiZs5xTrV9wHBGRzW3OgFhmMkrqQAFqSooITFI5IGGqWhSTAifzDcEAH&#10;Z65qlfCd9QSNYVeA8s2cYNaJbGelVLlJJLhWQgJ3yaoiauP2gDAAOKW2nkYfvF2k07YexGKl2j0o&#10;CEbCKzEgFcCnE45NFJIwRSScAUFilgBk9Kb5iliM8iqm8yySKXAVMd6mKgIXQ5z+tACXswgGWJAN&#10;VVvfNyFJO3rTpVlvl4AIXrmkhtxCXJyMjOaDKUdSwjZCg9SM0GASR7XBwOlRWN/Heo4iwzxEKal2&#10;AcgsT9aBKJJBCsXA61XuyI52cnAFO89jkKQzDt6Uy8w6eWQQ7d+1JmrZJHKquwJGQKreQLjU4pQw&#10;AiyMetJes/mOIiDIwGM9Kks7lZJlC4JxzjnmuKcJc9hKaexejPB9jTqSM5XPrS12QVkUFFFFUAUU&#10;UUAFFFFABRRRQAUUUUAFFFFABRRRQAVwvxiv5oPstvDFYk3Ik/e3duJo1KRsyoAT95jnHrXcSuFH&#10;Oe1cjouq3XiDxfrHnyRxW+mSJbxW5jAbdsV/Oyef4iBjjj1oAyPgzeNc6rqkLXGlXYght2WTT7ZY&#10;YwT5jFW2k/MAw/OvRxnAz1rivAMzad4h1jTTNa3CW7LcB4YRGfm6hyOGI/Ou1GMDHSgAooooAqMZ&#10;IXRgQ+5gCfxq0Cc8jFUrEmG3QOxJz3q4rkkZxzQSpodRRRQUFFFFABRRRQAHnj1qGW0DkEEgipqK&#10;AGxoUXHBxTqKKACiiigAooooAKKKKACiiigAooooAKKQqSchiKUcADrQAUUUUAFFFFABRRRQAU0y&#10;kEjaTinUUAAORRUckpiwABg05ZMkDIoAdRRRQAUUUUAFFFFABRRRQAUUUfhQAUjbuxApaKAAZxyQ&#10;TRRRQA0ykEjaeKdRRQAUUUUAFFFFABRRRQAUUUwO5IBUAUAPooooAKKKKACiiigAooooAKKKKACj&#10;r1FFFTJXQBgegprSFSQFJxTqKmEbMAByAcYzRRRWgBRRRQAUUUUAFFFFABQwypHrRRQBT+xsJFII&#10;Cg1NbxmNm5zuOal2D0pQoHQUGShqFNkJxgDOadRQajLdNiEdcnNPoopN2AKKKKUZXAKKKKoAoooo&#10;AQpuOTgjFJEpRME5NOooAKKKKACiiigAoooJx2JpN2AKKTd7GmTTNGRhcg1MZpgSUUAkgE9aKsCu&#10;TLg4YZp6QFwGc5apHzsOODikXJQZyc0AOAxgUUgY7yMcAUtABSMwHcZpaqzkrd5BOMDigC0Dxk8U&#10;35jyCMUyQPMoA+UGpE+VACckCgBaCTjpmikf7poE2G4nsaRl3jBHFRxXDPI6kABeKWSR8rtA5607&#10;CU0AJTKgAKKjSDYjqM/Oc/SrIzgEjBpjzqj7ed1IoWMcZ5yaZNEeoJBNSISVBIwahujIVxEqufc0&#10;ARz24Qgpnjt60unRtGGDjLE9afvEDorfMX7+lTGMFgckYqJxuAOBjnAqCHMYZQAc85qWdWaPC9c0&#10;sSFVGQM1HIBWkJib7wG7moHuZJQRjIHFWdRZUQFhkinW8ayxBgMA1NtbGcotsq24dgVHyhaaLZVu&#10;N5cZ7jFTXCNHcDaoIP608wKSSRyaGieQXfweR+VNYlgQOc1K1qNpwTnHFVzbTjlevuad59gVNiCd&#10;LQYdwAxxT5ZmGVQAsTj6UrWaMo8wKzA5qWCMFicDP0pFRhZkEujRXkWJQxJ681NBDHptuI0B2qM1&#10;KxMak9QKgaRbpQSSADigtuw63u/PUEoVBpJJWEuRjC9vWlONu0DAqPYR2JApNiUrgryC43lDtPap&#10;zPkYAIJoExOAQKVohtOBzW0FZFDVlIOSSQKfHKJCQARiqzeasbsUAK9PeiK6EaoZMIzjAFWBbyM0&#10;VBHvUuSAQenvUdnfPOWVkA2ttqXNIC3nPTmimSN5YyAM06Ni6AkYJpc6ArWrySu24jGatYHoKQIB&#10;0GKWo5ADA9BUV0hZAAcHNS0jpvAHpQo21JkrqxWigOSSxOKsp0qGVxblQed1TR428ZxWqmnoiIQa&#10;dyORSXJAqRAQgBpaM0OVjUb5o9qint3k5V8Goyk24kKMZ9atKTgbsAmp50A1Iz5QViCT1pI4FhBw&#10;SadNMsMZYngU0TF41ZQCGo50BHJPuYDBGKeowPXNVXkZb5ECgqc5PpVt2SLO4kCrjLqZyjdkUqb5&#10;CBkN61IluwQAkE0qxhm3gkZqSspQ1LWwBQABgcUYHoKKKXIMbIoZCCBg0iEIoAA4pLpxHAzEkAY/&#10;nUI3ZIGQrDr3o5GD2uWPMPtTJJWBGBmmQAQoFLE/WpVUNnNOMXHVkqVxYyXTkYNREhZduc5/SpwA&#10;owOlMECh2Y5Jam6nYocAMcAHFLUcshhwAART93saFU7gNlcqMDPNRsjXCFNxGakkXeM4IIoiQqxJ&#10;FXGVwIn09WVxuID9abbkwr5eCVHrVqo5XVTtbgYzTAZJlCAmAO9JdKz27bQAWFJH8y5ByD0NJJOW&#10;VkUjevQUEuaRQ8PWs9jJMJRHtdsgqMGtKQ+SoYDJNJGkjoN5ycflUksIkjALEbeaCkyG1tgsjOBg&#10;t15qNmdJSGGR6+lWUIjGNxJPrUNzcHkDBI5qJu0WxNX0K0Fu7XcshbKsuAKi0aKOwvjFuVmfLcHO&#10;K0WkWJFyB8w5xVWy0WG01CS4UEtJz1zXPNz5oyexKppao0UOVHFLSJwopa6kywooopgFFFFABRRR&#10;QAUUUUAFFFFABRRRQAUUUUAMePc2ecY6Vy3jPwn4XuL/APtHWYtPguAPL+1SSiBsY+7uBBJx+ldZ&#10;XCfF/Ti13p19jRnWxkYmPU5Fjt33JjHIOWGM0Aa/guLQrWylt9Eks3hibMohk8zLHoWYkkn6mukG&#10;cDPWuI+GOsDVZb0CLw4gGwk6VMsynO8DcR3+X9TXbr0HegAooooAz3lSSFMsAQatxOAFJI5rMOnK&#10;QiBjtAyG9auW6BYwpbcV6UGEd0Ww4JwCCabPKYYywGcU2H79SkA9Rmg3ZHDOJYwxwue1SAgjIORT&#10;Hi3YxgYpEYo+zGR1zQBJRRRQAc+ooJwM1CgJcexqagAyMZ7UgYHoc1XnkbfjPBqaFQFz3NAD6KKK&#10;ACiiigAooooAKKKKACiiigAooooAKKKRyQpI6igBc0Ui9AT1paACiikLHcR6DNAAXwSCQKTeP7wq&#10;nBM0t5IrEkDtU3SghzJZYRIMkkgVXhkVrgqOo6VJcTuowoPPeoIovs0wZuSTzQWmWpXaMqAAAaIp&#10;GZiDgimMGmAYcAU1oHkwAxUigCzmio4AEyN2TTpJAgJJx7UAOoplvKZowxBHNPoATevTIzS1H5Jz&#10;nIqSgApk8vlKDxycU+mToHUZ6A5oAcjb1B9aWobIkxkk55qagAooooAKTcBgHAJpaRowzAkZIoAW&#10;iiigAooprE7wBnBoAdmiiigAzSbxwMjJ6UkpKjI4qG3jbLFiThhigCwSAMngUgcE4BBNDruUjpmm&#10;pGUbJOaAH02RQcZJFOpHQOMHrRcAQYGAc0tNjQouCc06gAooooAKKKKACiiigAooooAKA3uKM5pg&#10;jCcscmgB9FFFABRRTJmK4wcUAPopkTEqSTk5p+T6Coc7OwDGmAJBI4p9RtbhmJPU0pjfBAaqTAdv&#10;GcZGaHfYuTUSSJuCnlh1ouywXCjJPamA9JgxwSBTwwboc4quIiiBiCCe3pUkH8VAEmTnpxSFwDgk&#10;A0ksvljOM1FHmdA+MZqKmwE4ORkciikUFVAwOKGJCkgDIrOMrALRUVvM0gGVIqWtYyuAUUUVQBRR&#10;RQAUUUUAFFNEoJxzzTqACgkKMngUE47E0yZGdQBwKUldAPDA4wetQXgYsuMYpQHWIqDgilgYTxgn&#10;kg4qYxsBKudoz1oooqwAjII9aAMAAdBRRQA1sKdxIGeKBIp4BBpl6paEAZzmobdfLDliQccUAWwQ&#10;enNMe3WR9xzmktXEkIYZ5qSgCCa58mVUBApzSs/CY4qte8tIduSpAzU4PlscADJrN1AJAgBzuPFK&#10;7jae5qld3BhVV3Y3HAPrRLI8Su24gBhQpambqE5lCBjjBpLe4MiAggmgusyhSRhhmoZf9GtwY8ZL&#10;DJrSUnYhPUnluWjTPANOLCSIPgbjVeEi4jPmLkgmkur6OygZiCFQdhURlcp1LEqTuA20hgnUd6f5&#10;jSKDypI7VU0tWXzZckibkVYnjaS2yhKvTlKxonpcmeNRhm5K9KVZwxA45pts5lQhjkGleJY1LBSS&#10;KIyuMVJlkBIIIHFOUgk4JJqqUWyjYkkBuc+lOjnKsOCFK5z60pTsA+7CuVVhkGpY1CoABgCq1zcR&#10;pGZJM4XjinW96k0QZCdp9ayT964DpIWabczYUdKiuZDG4CkZapJMXQwHwV6024hUBTjLKMZobAm3&#10;9MsvNLuz1IAqjEoZ2AYnA4qu2pmXUvKVn24xyOM1o6mhDmaWxHnB3EtUgQR8jIzVOODypA+/LDjF&#10;PkmbbkAGsxe0LEjqBgkYNU76XywTHtBA5FSRsZM7hjFVNTWRGDISUIwV9aBSndWLsZBjU56ipY+3&#10;Q1mIks8pIYxqyY2g9DmtC3mBwpJyOM0mgp7jxCc56VIwypB4opJMlCB1NbxloajWwcZbpVe5s0nd&#10;GfG9DkAU54GkABJABBPFC7WdipIKnH6VVwJIk3SMxJzSrbruLDIOaq2tzI7EFSoB/OrpcKMk+9Yz&#10;3Aivp1t4Czd+B9aSCVxakkjcoqK+WO6IicBsncvtUiTJLGVTHzVNwJwcgE9TSk4BJ6Coo3aPAY5B&#10;p04DRMCcAjrWntABXIOGIOelEkqgD5gKq4LkkAoUfA9xipXhW5RTjgUpTugJDGGALkHHSnqQRxjF&#10;VZpiCipgY65NTorFchlB9uRSi7agSc9qjV2+ctjCnio5WmickYZR0pZQ00ICnGetEpXAfFP5o6DN&#10;NuJgpxnBFU55XsmClTt/vUPP5iISpBY8mpJlKxcQLKmTyTTshAACFApkCgKMGlmUMhBGaqMLi50K&#10;qLvLHkmiaNJVww4HNUk8y3lOSWD9ParQIaMqRgntVJ20FzksUiFBgjA4p4ORkcioYrYKgC4AqVRt&#10;UDrirTLTFpiSZGchh6innkEHoarwwpbKQpwveolOwyZtsilSQQagdR55IbOBjFJMC0ZZGI9Kr2MU&#10;sZcysWJ6e1CqGc5W0JLpGZ0I6A1ahkGwAnmqquS5Bzx0qaIDYWIyBSlO6sTDcsZ9OaQMCSO4qIXK&#10;iLK5AzVe1ndrp9ykITwag2uW3iEvUnik+0DGe1Q3959ktjIWAUVU06+N/ZGZWwnWqjG5MpWNH7QB&#10;gnBzSicMcA4rMtr0TIkiNJIk/IyOFxRdyusgcMREiksOg6U+bl0JczT80FlGQQagvXTZIWz8owcH&#10;HFV7QB2RxIWR1yDnOeKsKiNCQwDkjJpqp5Fp6EUcy+UgjwUA4z1qRYw+1+A3tVCzsXjncyuTH1Ud&#10;MCr9uuyFQOQKtO5jLcSC6WW6liMihkI4B5on1NIWVHYhnYqBisy50yWLVzdxRyM8jBThuMCr0U6y&#10;SIhcO2DkcZFRzlqoS5EYJkYD+7WfrbyQJujZcKMyA9xVq7hjdxvyFXmsu/YSyPEzKxP7wEnAx2FZ&#10;V6n7tilU0L0NwzWsRZlEjr37VPZXAe4ZVYMvtWDIZL63dlCg4+VlNXtIT+zZ4YsY3ID1zzWDm3GJ&#10;kqjT1OgU/Lz2paiRm5BJODUinKg+td0VY6haKKKoAooooAKKKKACiiigAooooAKKKKACiiigArz3&#10;41ppwubCTULyztogZotlxGZBIXiIJVQCSyjB6dK9Crhvi9dR6Hc6fqhvtNtHs2bat6xEcpZcYGOc&#10;gc8etAGJ8Hdc0xdbvli1DQorm8SGBLayUxhxHvO87gMswfp6g16ovCgeleWeEEg+I+pXOoLf6TLd&#10;wXFt58dmCwtxHvdVDEcsQ/JHbivUl+6O/FAC0UUUAY8V/G15Gkh2eYMqOgFaAESEMSOKxzZC8gha&#10;Y7XA47YNWrSJ1ALMSI/1oOXmNKKWN3wpyakqraSl5gMEcVayd2O1BvCV0FI2cEjilo96CyIM/wBf&#10;xqQE7R0JpGk2kjBOKqRzt9ocBTyTjmgCeXesi4AxmpqhWYlgCp61NQAhjU8kAmlAA6DFFFAEc5II&#10;wSKWEkqcknmn0UAFFFFABRTBAAQeeKfQAUUUUXAKKKKACiiigAooooAPT2ooooAKCCc4xSPGHxnP&#10;FCIEBAzzQBAIwrFgACfTrSRwsZCSSc09kczkgALUwz3oIcBCPlxjOKhC7mGQDU9QRI6zsWAC+tBY&#10;tqTuYEnAp8xIUY9acGHQEZNLQBHB3wAKicEzAHgVYYE4IIGKY8Jc5OCaAHqAFAGMUuR6ikjXYoFQ&#10;tbGS5D5IC0AT0UhYL1IFBcYOCCfrQAtBAIwRkU1ZQxAxwaWSQRgE9ziolKwCqoUYAAFFNSTfnjAF&#10;Opxd0AUUUVQBRRRQAUUE45PAoDA9CDQAUY5zjmikQMM7jnNAC1DPciKZVwx3fpUjy7GxjNKrBgCc&#10;A0ALjjB5owB2pN4OQCCRQXA45qJysAk+fKO3rSQltvzClZgwxzQhPNQql3YdglLDGKiZm8xQcip6&#10;MZ6jNbCAdOOaM0U103Mp9KAI7qfYMAE0m493IqcgHqAagkhVpFIboRQAsbNvGWJFTUUUAFFFFABQ&#10;Tj2oqKVZDITnKenegB8mdmRzUa5bB5IFSp9wcEAikjj8tcDmgB1FFNmfy4yaAEnk2RE8mkgcSxgk&#10;cj1pLWQvH8wAFSjHbFZynZ2AAAOgAqO4ukt1JY9KkqGeIMxJIA680ct9QG20xnbcCQrcjJqw2SpA&#10;4JqD7KC6ODwg7cUk5ZJtwPA5q0gI7VWknZ2GNvy//XqVVP2gEsSB2NLazfaF3AAYp0lssuCSQaYD&#10;3AKnOKitc7nzntUqrtUDkgUjxh8Z4xQApAPXFRupiYsCQPSoriAq4ZWxgetTWzF4QWHNZXu7AM8x&#10;m5BYA0QXDPkEcVPUXkEHIp8gEvToKKKKqMbAFIxPGADS0VQAuccgA0UUUAFRFHyfmbFS0wzjOO9A&#10;EcQP2lh2FT00Bgc5H5UoYNkAgkUAKTx1xVUO32kAk4qyGBJAIJHal4HoKUnZXAbkksOOKZCCHYYA&#10;XtUox1FM3nziu049e1TGdwI5rloplTaTu/Sp6MD0pGcKOSBViuIJMkDB5olJEZIyDUKXIMgBx+fS&#10;p87l4IIpNjI4SS5BJPHepCqnqBVZubgYwTnmodUm2uFUnexG2qsBblzHgA7R7cCnwklOSSaj3CRA&#10;jkK4FVzK0cuGBCikBPcBjKoABBoaYBjkAc1UuroSyCABiXG5SO1PWHbGplYMSKzcAHNGshUMoIU5&#10;HtSzIWZcgFe4pF3bgAyk56VFPO6xSbwAB0rOm9LmDiyUkIAQpYNxxVbU7gW9mwKshHOfWn2l2I7N&#10;dxw3oetVJ9TS/la3kVgrg/NjgVdWTUSbli4vkh0wspJO3t1qGO6MVsnmZcOM4IzTEskiIZnG1VHH&#10;arHmx7VJIweB6VjSqO+xMpLYt6ZKLmAsBhT0HpVtPujHpWUkLSXCmOYooPzLVplcE4cFQetaync6&#10;o7ItFAAQoAP8qj2OeCzEVAlwY7oxrlg/zZHSrEcxZwCCAaqmMqauHgsmKrvYkAA/WpoAZFKEHKk/&#10;lRrN7Hp+nyTS42x880mkXQvrZJ1IKSruGKme4D2URgqwyGqKcgKu1cDParM8Zcg5AApqKqjGVJPv&#10;Wbb6ICukqiWYJy+0cVFLqEkMcrypvVHAAA5Aq0QsE5Y7ct71X1K3lnGYXXceSKoAXcnmttAdVJA9&#10;eKgt5J5UhkljVGfrjqOavTP5MDkjJAJx3NVPtvkW73MilkLDAHUUEciHW9ykssuGyY3ot7oStK2S&#10;APXgVWuLOWW+he3BUSPvP0rQvYnQEqFZD94dM0C5CoNQa+08yxMEOcVZWQfZ18w5bGc4qvptt5ka&#10;4jCKCeKk1WzeWEIjlCOtTJ2FKNkQz37qCY45WCdwuQasWQa9VZADGQOQeDTLSxMFoEWR8A5z+NW7&#10;ZcSHkn39a2VP3bhTepOzBVwTg1CWZRksSB70282yAqWHzcVWsrBbSRssOenesG23ZGpLa6h5xcbJ&#10;ECnHzd6IZVkuZgQQAQR+VSnAxuPBpeDyq/jWyly7AKuwAAHOKSQEyqwOUHWop2AAPUii3nFwpIB4&#10;OP0qE+aREptOxFbSiaQBMMQ5yT1Aqe3tUhcsjEknpTJrdZnUqQpU9uM1LkEcY9OO1acg1JBOFn5D&#10;EEU752kAZflIwaLYDJGKmY7QTjOKzKuNdFIBYDAqFXaGQ8fJjipPOV+DjAqIXKyylSpAAzQkA5Ss&#10;zgMgFVzd+fM0UbiPafSpjcCbgKVC9zxTSBvwAA30pN62HYW5R5IlAIJwctTdP8xIlVgBtHc0yWct&#10;IkAz83JPpUvnncQFwAM5z39KGxDpVEqlWAYeh6VSjcGUxlGURc5J61bS481QRggjPB4qK5g8+5ZA&#10;hACEZxxQncmUbj0uAWBHT6VJvEjAHjHNV7i5+wQhFQuQOwyahsWllR5HRllIwoIIFaRm1oZyWtiz&#10;I4mlZFJUr3o8wRnBySOM1EshOwOV3nOalM6M2zO445xziplK7uSiWG6+QYGRVe+1loJUjjUsze1T&#10;xQoVwrio5YWiUEEMd+celUqjN47CiWV7bMgZCfTrT4ohCuCxc+9TAkgE8g02SBXjYZAyKiT5ykVt&#10;QuVtoY1Py+YeoqNJJJQmwZweSfSn3NsHtUJGRGSc/hTNPKzRkrkYq3DQ5qvxIdaoQrlmyxNQX+pD&#10;T7d2Ks+eOO1ThFRyOSTTLmS3LxwSgB5zgA+3NRBXTZUNyezwbSM7cbhnBonnFvHkgkClLiTBUgjH&#10;FOjK+VJnBxQbEF1PFLZncMg9iKbFBFa2rxKSokUkAduKSS+hjO1njUg45I5oskdnlyflz19q0p9T&#10;CUruw22SOy09iCfKxj06nH86dJYQR6d5c7BoyMEsfWoNTdbDTQJHLg4wvdvmFLe3cdppyS3bbI2I&#10;GTxjiraE0Sp5dnBCkUa7RgDac4WpIZVVX2kkkmn2d1DcQI6OHQjjNQ398tsybELF22nAzis6mIhB&#10;qLKUL9RJZyLeR3UZCnApRcm5tCYThkA4/CmahcHLqqNkIe3B9qg0GWOSMuoZWPBz2pur2JasXLSM&#10;xKHZm3Pgn2pLW0jiZ5VUqznPuBVXUrm5hu4XiVWjw27P0qjaa26iWW+CWqiRliLHaGGenPXis2x0&#10;1fU0dV2PCyuzFSOcdazI71VvijQt5JUAMw/StJ7Z7q+ZtyiFkH0PNVtavIba8jWRgsajg9AxHaoq&#10;K8WipQ0I4Q0MYdUURIhJXpuql4L1E69drdBmATcu05+XmryavZ39uXgbzNw2FQeQPWn6EIo71QmE&#10;JUjHc4PWsFhnzxd9DnepvouRinp90UkJBTI7HFKv3RXo21OuLuri0UUUygooooAKKKKACiiigAoo&#10;ooAKKKKACiiigArgPjFc/wBiajpmqLdWtpLZyMEMsLymUMh3qoUZ3bUzn0rupsrICASTgDnArzn4&#10;sa7p2qTJbx6hLpuqhZbeNptOmlWQMhUgALyMNnj1oA6HwVrF3q0lyl7c2U7xKjBIY3Ro0dQwLb+e&#10;a6oHIB61578JpIri5vy2oNe6hBHDBKos3tY4UG/YoVwDyOtegrnaMgA4oAWiiigDMltg1qCwIK84&#10;p1vGVXBPA5p7Ru8ITOCe9QTF47oKeVYYoORxLkBAkBJwKnyN2c9BVEuEkA3EkDPtUksshtS8e1nA&#10;O0E8E1MnZGtFaFsMM4BJJ5oDAkj0qnYSSThTJtV1XDjtmnm8MS5A3ZbFZqbNi0DkZqqI2+27gDgG&#10;rCSBgTjGOtVJZJo2LRAMCehp87AtptbBBPFOqvas2MsQKmMgAycgVUJXAdRSFxxz1pElDsQMkilK&#10;TTAdRRUck4WYIQSSM9OKXOwJKKjaREJDcEUJIkhwMilzsCSignAJ9KhjuzJJtK4pqbAmoo3D1FAI&#10;PQ1akgAkDrxQCD0pkzhVySQKbDOr9CD71HP71gJaKTePUUYDc9c05T7ALRSbR6UtSpsApHcIMk4F&#10;NuJ1toi7A4BxxUZlE8QIJwfanzsCWOZZc7TnHWl3j6VQBaC6jyRsbOas4aYyFDgEYFaRd0BMHBOB&#10;zS1HFGVwGOSBzSMxDEAcVm5u4EjMFHJxSeYj8ZBzUE0hO0KCQ1SRqeDnAFLnYD1iVSCAARTqQOCc&#10;c0krlFyOtPnYDqKiiuQxYEEEU4zqBkkgCnGTbAfRUIvYyQNwyeKeLhWYqDgitAGzxlzwuaaEwQcA&#10;YqR5hH1JNRSviNiAM4qZMiTFjyAoPUHNJcyBY8tyFOT7VXEpEqA4yf0qUSbyVI4x17VkyXPsTWk6&#10;XCFkIIqWq9ptj3AAKB+tSi4VicE8U1JouLuh5YDqaaZlBwWGRTHcdeoNRG4bzCoAAFPmE5loHPI6&#10;GikVQVBI5IpiyK7EDIIpc7LJGAYEEZBpu1Y+QME0yW5XY21huWoY5nmUMQSpPHenzsC2DmjPOKiW&#10;43OVAJKjJzxTBcM0wGMDFHOwJyockkcij5RxxxVN794CSQCCfxpVuTJGXPQdacZ9yZysiaHCOxIx&#10;k8VJhSepyaqRXSypuAYAe1O/tFlnRCvLjOfQUScXuKEmyyygDIzRH3pssv7sYzlqhiuD5m05JrOy&#10;vdGl9C1RVaK/D5AU4BxU8ZLAkir52IdSM4QZJwKCwHBzUNxM2SoA4qlNdQJlcN05qNY2DAkcA0tu&#10;SRz1pROpOOc/Sp52A8nHWgEHoaia4DRkjgk4pE3AbiwxRzsCQyqp5OKPOQ8BhUCthyWOQelNZHEu&#10;crjtSc2BajcSKGByDQSAfQ1DZqUtlDjLDriomvymoeVtJB+6fTinGb6gXKKYZDk8j86Qykc5DD2q&#10;+dASU2VFdCG4A5o8wbCRkAVH9oV4C4BAP61Ln2ASNdwwjZUd6ljVlzk5zUGmzCSI4BGD3qWefyQD&#10;wQahtsB7MF5JAFQzMJVcjnK4pfN82Ig9TSJEQgOcmmpMBRvVBkYFJdDIAPGadJKqoAzYIqrHPLIf&#10;mxge9HOwLUKrDhVOc1LVW2uFkf5cgA4NS3dyLaAuckD05NW5roBLRVeK6MqhgCAwyOKkWb5SWxgV&#10;KmwCWHzGB9BinR4RACSSKUEBcgcGoZZmjG7AVffipT1uBOSAM0VWtZGnLMSClWN6juKuMu4Ck45p&#10;C4C5JwKjFyjxMwPA4qBrgtKvI2mplPVJAWJJA6gK5BHpThKoIBYEmoXYI5U9QM02Ng8oIGAvX3qp&#10;yaegFoH8cUjKSchiBUXnEMQB1p5fYuWPPtUqbAeMgAE5NQPGqMSzYyabcaiIMEoWB7jnFEsnnMoU&#10;csM5p87AsKwYcHIqG0++/HekQuqkZBJprTAMFUhj39qOdgTpGqylh1NMvGkUKUXPXNMNz5EhD5wO&#10;M+9JqEwjUMASV9KTk2gH2lwWVg/ysvP4VMrqyAg8Gse51w28kRKHa52nHPFXxeB0IQEAetFPcCyG&#10;G0EZwar3Dq+cckUWm84ZiNp6c1XnvESdlIOV5zirnJrYLrqK5jVNwI3vx061LBIfK5XAFU764MaF&#10;godeq45NNt7ySeIqCoz71DqNK5nz3TsXLSVXu2AIJAxSXEAeUTNgLFk5qrY3JtXYuAXX7wpr6jIw&#10;lV8BWBI59amnVk1cdOV1cu3G2SRJAc5HBoecM2SoJAqMhkhwSMhAR9KpNJLBukLqPk+7u6/hW0Ho&#10;7/I6IwujS+RMTbSHIwB7UyOFZo9zNhQM1nPqk11EjoFRAcMGOKk0y/YxneCQpYMfbNZ88loPkJ4/&#10;ku1yMBiSDUZ1AXUzpIgVUbaCf4jVe7vpLTTnCs7SbgAMdqr6RO15HIs0ZYs+6pcoqLsZuV1Y1L63&#10;aQExACQDqen0qlf3Rs9sUiKDKhG4DoafdefHsWGQYZeQegrJuizyGCdmIc4Uo3IJqKk3aJz1IqMW&#10;y5azrHfC3uFLIyAhu1TXE6yRKkMbERMCeeg9aowQwy3AjCyybfl3OeRgc1tIiKFBj2Rsoz71rKNr&#10;WIXK43C2LLMZGYqjHg1acBYmycljkVnWaGFpfMcGItmPntVltTEOwMDtkYBfpmobS3LVTTQdBcGE&#10;urIQVbC/T1q2kwyrZODWS/myxlLfaQpIBJwamh1CQ3JiMTrsUdRgE+3rTVRLZhzs0rgR3ETRyKro&#10;/BB5yKg08wQStHEpjRFwBjArObxKba/NvJDPv7EJlfzqaK8Z5XYgAD86TlfUtTRpyzIRgMMnpVcR&#10;sZ0bIVRVT7cs4VlDkA44FNklaygDu2COACan6wo6ND50aQRHOCu5k6H15qG9VETcJFiYnBOcc1Ts&#10;9YWZwS/zkZ4qlqKz3l5I8zx/YTjCEcsaum+bUOdGxezGSJGXkgjPsPWgwxuhVcGNuSe2ahbUEnhd&#10;UwSFPT6VS0iabeyyBWU9FzyaxjUbdg50ak14luBgBSh29etTRyJcxBsBhWFF5y30IkLOGLElxgJ7&#10;VM+pt9tdYnQRKMdec1rJ6XE5q2hsxuoJ2nBPWqms3Igh3EgAck1XjuhDIwVi5Xlqg1q7kjtIWeN2&#10;if7+BzyeKmEueNyHJvQ0bKdZbZX3BlPbt0pBcl5UaFso386hsJUNn+7DFScLnr0xUMdu/loqMQyn&#10;nPSt3JKKuXJcqui/KRIwxGTzUdxIrEkMFKnB5wajvNRNpEu5Tlh2rOurtNUvxEIXLpHuB6c1kpq2&#10;hDmzUtzJPJhmDbKtyyGOHA6msrQS8YVZSBM5PHsKuXd0pYgg4XqKlOxpB3RVu4p7q6VEYxomS5zj&#10;HHFXIFECYByQo/HjrUEySLNI4Py7AabZu7x+YGJKr0Pehys1bqZzWo6KaQI7kEEdOaksRN5QaUFG&#10;Yk1Svpnt7X7SQxdeCg71Fb+J4YbQRO5DucMO6mtpVUpKJlGST942reUKMswwameXAIAyR2rLgkNv&#10;Z/KQ5boetWhKyWYdgAwHOeBWctjpcl9nYgkufNDQ5ETseD0qa2cBSpYMV6nOaqPfG5jRlVMy5CE9&#10;M471S03WJLaV4J0UzE9EXg1FOTtc0lJW0Ne+HmooDMMHPBpbVAszMSTk96qQ3y6tAykvHg4O4YK0&#10;/wC2LbxhQQ4TgmtXHTmMPaMtSLE0h2kBz3pJ0ZoRGuNzg5PqaoXepJDIgJIaUErxxwKltPNUlsgs&#10;eQM9Ki1xwk3uFhKbONrc/wDLJfvfjWmtwjpuVgR2xWSx33kzn/W459MVXudfSJkhtUWVm7g5xVwS&#10;W451FHc2JEQtuBBYmoZVM8fyEq3OD6Gl86SSBcAbsZqhaXVwLf8A0gIjknGDxjNKUopmFSsrXsOs&#10;VFuCJZQ8ob73arlusaSsSSC3c9DWJfa5Z2rSh2ikljQso3c1o6Fqkl5o8U0qqrSDI7cdqSd9i+en&#10;1LUcBjmIDYBqwUXJy5zWZDqMl0GDYV42wvPNZdr4r/tnVxbkSRyRHrtwp/GodaKdmhqtA6a48ySA&#10;BG2EfrQsgLhQ+SRnFQ/bHB27CcDrWc17JDAznIcSADtxTqVFHUPbRNW4RjCxDkDH3ah0/mL7hj2j&#10;BFVbzXWgaFPLkcyZ+6oI6ZqW1upJIwwXIbqQc4pxxCktERKabHTbBMhYMdxOMUkelrJcee5YmEkr&#10;n3FZ1/LdzXsiQEKysNu7gH1qzLfXUM53YMTp+ORRTqKKaZcNzVjt1CqFOQBWVrk1zZCVolLAEHaD&#10;jcKsxSurlVJKoQD+VOkZpvPVsEjAFNzi9jWTtFsrM0V4Ii8eHJGQR0zUmpPJY26mJGf+8B6d6qWT&#10;yQyzlpVYlx74FOv9TZLEyhpB5bYkRV3HHcVdOSOGE3yuRBf65bWeqW8dwjlJMbWPIBrSuJRNK8cg&#10;R4WGTuwQPwrnU1SDWbT7YyAJEjOvmDBGParly7uvmKVRpIgw2DlgMcfrSlWSlYdGpztpmxZlTiNY&#10;wojOBjgYqO5uVt51BTl+9Z1hq8tzC0iRyPJGejDGKs3WoxwzEMVVkwWBOOcVhXqR5VUkNyfLdE7T&#10;CaQrt3KpBJ9KI7iC0kZCNpBLkf3qonXfPMiwKGduM9qZoFzd6nLOJzCvlHCEDcSPenKvBq8CqVRO&#10;SjLdkup3DX1upiYISCceny1m6/qNvaaDYvq8SSONoMfUPIRjHHvWvewRu6xtGAxHVeB9ax/EVpHc&#10;6NKiwefNaxl4B1EpK5H61tTUWtTaiv3jiyzbXi+INYjFrJPFbWAJYr/q34+6c88UviHUre0tIpFM&#10;cjIS4zzxWcL+e8skWBGtZJ0MrpjBbkZqLxTPDpmnXGoyWUt19lgDGOH55OO4XvWipOcWo7mlaL+z&#10;sUb/AMXpbsiQiMu8wjAVSCQa39GVz4jidhsCROMflXE23iGx8QTHUoRKtzdBXgilTYU9iPX2rR8C&#10;XmqTfEVU1C6juEaCRkES4VBkce9E6kopRnujOpSStY9TgYCPp3P86en3RUUOfL5wOT/OpU+6KcXf&#10;U0itBaKKKoYUUUUAFFFFABRRRQAUUUUAFFFFABRRRQAEgda5rxv4Yv8AWruzu9Lu4rS8sWYp50Ze&#10;KQMMEEDBziulNcF8StTk8LIGGsanB505kSO0tkmcIsYLLg/wj72exagDT8F+HL7Sb28u9RvLe5vL&#10;sRoyQKVSNVzgYOT0PeuqHQVw3wm16TWPt0Ut/rN7NAEci/tUt2RWDbcBeoO1ua7kdBxigAooooAZ&#10;5I9aSSBSpOATUlFBPIjKvrKVYHdTlgf0qgt1LHIkJYlh8x+ldHInmIV459s1QGgIt6ZhIQWGCMCk&#10;0NK2g8r/AKIShwwGTVYahmf7OilpFOSO9aZgG0KDgA1QHh1V1eS8ErB5O2MgVE4aaDLRV22kMBjr&#10;x1qURA8+tMFsyjAkIA9hTxuUAZJxWPK1uBHnfyPkxUcsoAwXDZ7etTvEZCMkio5NPV2BLHIqk5fZ&#10;Aa7CUArkFRToLjdHuCEHpg1JFbiPgkkU4xAgAcChxmwInvRGwVgAW6U7h23FcEUklkkjBjklelSJ&#10;HtGCcmlyTAikAB3EEmkkJCgqMZqWSLeCOgNNa33IFPQVm4zuAu4kYzyaihtikpYkHNSC3IIO48VK&#10;FA5ArRU5dQGmM9iKTmPkkHNPpssZkAAOMVfsktUAyc+YhA6d6qxp9l5UMATnBqeaxMq4EhX8M042&#10;m5FUtnb36ZrN05N3ABJkA4604McDk0CAAAEml2EcDkCplCSAj+0gSbScfjUnm+4qKazaZQNxXBzm&#10;pFtyGBLEgUQjMAmAlQq2MGo9ojHDDFTPGGXA4NRtaFhjcRV8kwIzCs0iMcNsz3qaBRGrYAGTmmxw&#10;NDnDE5oeJ3Od7j6CmpNaMBhuT9taPawGM7u1PWUupbaeKiudPa4i2+YVJOd2BmhdOdUK+acH/ZFZ&#10;NTuA9QEUHBwoqOSVgAynCntSHTHNqYvNIJG3OBmok0JwUzMxCnPQc0lGYFi0m81twOMdqlmYshA5&#10;IplpY/Zc/OzA+tJNYtI5KyshPHTNa8kwIkkWORgWzlc/SlEizuUAbI702PRXit2Rbhgz5y20Zot9&#10;HkhB33LyMe5WmozQCG0WNlOc4NNu5TFdwspJRiQcVZg08w25jMjMSSc4qFtFDQGNpGY7iwbaMim5&#10;SW4CtfpcLlSQBx0qZspzgkCq8WjtHCUEp577BU1vpphtRE0hfHUkDJpNylsJq5AGMruWjcKDgHPF&#10;K88kQYKu4KcYHWmxaFLGX/0tyGIIG0fLzU1vpbwSuzTvIH7EcCk4TEoojit5JhvLFd3apYdqkqSV&#10;I6+9OtrFrdiTKWB7YAxUZ0lwJAlwyeY27helHs5jSIpr8xXaR7GYPU4i/eFsnB7VHDoZWVZJZ2ld&#10;e5UVbFuAMZNChITiiMXSqWXJASqUd6ZNSZEDDb+tSSaNO920gu3CNxs28UQ6F5VyJBISf90Vlyzu&#10;URXJ8l13o4EpIPP3aq3OpskqRW0yh0G4qw7VonRWe7aVp2YNjClRgc1FJ4YQ30lwspV5Bt4UfLWv&#10;s5gJFqm4vuILqoJwattcRxqC2ASOB3NZln4LNtkveSysSSSy/pVvUPD326W3fz3j8hw2Aow3GMGj&#10;kmBU+3CQGNgVfeeD1NWIrwSKEVWIPWnP4eb+0obhLhkWEY8sKMN71F/wjs6XcsgvpAHOQuwYX9aT&#10;pyZE03axPcN5MBVVJwO1VJtWWCNBI8azNwqlsE+2Kng0SSO4MjXLuCMEFBioZfCiz3yzyS+YVGMM&#10;gP4/Wn7GRDUlJk019LEEyuQAKlgR3nVmcALzjvUg04NKjM+4LxjAp0mmh7gyByue2Mij2ckaQbtq&#10;Q3rmDZ5aklm59qkj1ERSpE7Au4yO1JPpBl24mK4P90c0k+hR3AUM7Ar3AwaOSZRNuNwxIOMcUx5U&#10;hxuOTUsNqYhjeTgYqGTTJHmVluGVV/h25peykBILkJEG2khqZ56BS5YcHnmkuNLae4jfzSqJyUCj&#10;DGj+yAIyu9iCc0+SYEF4GWMMrlRncPl6+1VrvVpbaFAysS/IHSrzaQ8gZXnZ0PQbRxTbvQBdPGxm&#10;ZWjGAQo6UckwCF2urWNgSrHkjqalKs2ATtAqFdCdb0ym6crs2hNvA96dq2jvqVmIkuGhIYNuCgng&#10;9MVMoTsA5JdsbnepCmmrFJJdiRiPLA49qr3vhmW6hhRLuSIRMWJA++adL4aaYIGupRt+9x96pjCT&#10;AsvcRRnDEjHeqiXR8opGWDKy5J7561bj0gKgUuGVRgAqDUU3h8TyRsZSDHjooGcVfspAPMreUVOR&#10;nv6U/AjjjQHKim3GjtPCyCZkLdwoyKcmkqtuEZyzD+MgZoVOQCNKlkpIIA96c7i7DKrA7ePWmLoq&#10;7CrOzAnPTFP/ALLCklHZd3XjNPkmApxEnJyRUUdz5LTSOwCHG0HtxSvo/mOGMrcf7Ip76WskAjZi&#10;VBz0xRyTAhAh1FcBicdcGpI4PLBBbIFSw6fHbsSgwTUhtweCTg0ckgKVrGLZXdiCrNwfWrJC3CEH&#10;BU9qQ2hZCpZiucjjpToLfyyPmYgVKXYBrhYUU4AC8VXe9BuECgsASD+lXLi2E8RTJXPeoYNLWEKA&#10;xOCTzVckwFYyFgdwCntS3CCWDac4qZoQ2OSMUhhBTGeaPZyAqWkq20Tx7Wwg/SiKYTcAkZqSLTnS&#10;WQtMWV/4do4qWOzSIYAxSdOQEMNqBEVJPJzQbVWHyH5hUy27BSC5OfaorWxNs7MHZi3t0oUXHcBt&#10;rvnlfcQCnH1p4tzASSc7qfbW5hd23Md5zzUrpvxkkYraOquBWY7ZFOCc0okLsGxkHtUjWoZgcnin&#10;JAEUDris5QlfQBhjV0IKjDVVu1byyICQwq/sHpUQswu7acBqXJMCCxLAAsSxoNusUrFc4c81Jb6a&#10;ICCHJA9gKla3DOCTx6UckwMsQzvPKHkBjVg3SrM98kc6xOcCT171Ncad9oR13lQ/tmm/2RGzRlyG&#10;MfTjFOMJX1Arz2AkiZYyoG7fuPIFVJGnlLxq4JOPmA4raW32kgMQp7VXfRlPmbXK7/YHFbqNgIJb&#10;1rdUAQyk4XjFLdSISF2tulO08cikt/DjW8O0XLk5znaM1ai08xyFjJuJx/CKGriauYGpaHLd3qu0&#10;skUQ42DvVqKaNIIg6OHRgoA6nnGTWheaKbqdXExQKc4Cg5oOho135xfJA6bRisqkG9iYwSTRTFgl&#10;7PK8gDAnb6Y96r32mRwSRhAsZkYdTjIFai6Lst3QSkF++0ZqG88Lx388EkkrkwfdwMVmqclsOMba&#10;IZfLJIkccZVGHU9QR6VW1LSW81JZCXJwMLwBWle6J9rCATMmz2BqZbAjblyQox0qnGenkaKTOb1S&#10;X98tmkbRvL824dFAHWp4bh7XQWxIpcdOK1tR0NL/AOYvslHG8AZx6UPocTW3lBiB+Fbct9WP2qMy&#10;wsHl3SXRkDyN8ufmGfSm3Je1jl8kbAynDEY2n6VqRaG0Uwbz2ZB0UqCBWd408CP4v0hrZdRnsZd4&#10;ZJolG5MEHGP0/GudwIE05hDpCR3zA3EWQ7D5sexqCCSO5Xe0EiyI3ybv4h6irbeCDNDCJbyRpEAE&#10;rogQzcdTVq58NCcxETyKYeBnnimqbbVxNXM2S3SLEiRyOzB3O04zxV2yuxcWjh0kQIBwx56dKnbw&#10;8PORklKCMggBR68j8aXUNCa9ChLhocHJ2jrWtSLa0BpWsV76JFsGK5Hl9+uaz7KczSOZUYxwx4Ge&#10;h5/mBWzc6LLcWghF26gfxbeTUEvhjfpzW/nuCxyXCjJrCUH9oXIiHQZdtoGkZUMzFlG7Jp8k0Vzq&#10;TAzYeMZwKdP4bmuLYxG62kH5GEQBQelR/wDCERkEm5lLNjc2OTQqd/hDlEt72KazWYbpyrlWJHIp&#10;urX0Ol2byAqGZsLn+LNW/wDhGlitHihlMRbI3BRxmsnUPh5eXunJbrq8iFSMuYQx4OeMmplCaZMq&#10;UXuXbONTbHAdEdcqCuCCRUa6hG1gUZw5hXDlgcilvfBlzd2VvEupTxSQhcuFHzY9qkm8IyTXE7m7&#10;ZRcKFZRGMcd+tXGErGUqLvoZWl28dxqkux8NGBk84ORkfpWtLpYvrUR7gWx2qGw8Ey6fYSwpfSeZ&#10;KcmXYNw9O/pVzS/Db2ABku5J2A5LKBk1FFTjJ8xaox6kFnp8VlI5V8gcc9KcZolBddpZDwV70/8A&#10;4RYCGVDcSMJc54HFJYeGTp1qIYrhypOeVyazqQkn7o3RjbQoNfRySfaZGJQ5AQjJFRaVGZ7hhPEV&#10;Mh3Iw6YrYTw6Y7cIJQGU5DbBxSp4fbzAzzs5BzkqOauMKt9SIUpXuyhcX0enaiY1ADypkBj1xUDa&#10;g1/YMZ5Y0JfyxlwOmMD681pz+GRNcNIJQshXaGKA7azE+HCqJFmu2uA53LmILsOevBrClCrGLUu5&#10;tyosaEBFGUG4rHIykdcHJJ/nirGqahDp8TSOwQD2qOy8IzWiyBL+RVkOcbB1zknrUlx4Ve8tZIZr&#10;p5FkJOSvT9a3nTnKKQqibSSM4aiNUkOM+XGq5O3ruqWz0yGLUTMs5YFdmOmD6Uul/D9tMuZJF1C4&#10;cPt+QjgY6d60B4fYPJ+/YpIMbdvAPr1pU4SjuiYQa3KJvLXTbgNtHnxZ9ScH/GmaTro1i5nHlsqo&#10;cHdxTrbwNNBsJ1CRmVcEmMEn071bsvCz2sys915q7SCpjABOetaqMnqaJWCG8AuHAZXUDBOc4pDd&#10;qQBG6jacE9vpUyeHRDCUSUoWJLEKBmqa+CWRXC3s6h23Y6j8s1nOlNsxnCTehX1XVmt1zKyzxnGU&#10;UcDnGc1Sj0IS3DyxqimVgSTzwe31rSs/A8lrJMTePIsoAAMYAXH41Zt/C8ttFtS8kBMnmElevt16&#10;VDozcuYznQctGZNq9zpLNDLcs7LlsAcAVqjU1uNK81mUgjpmqzfDyFLieZbq48yccktkCrWneFRZ&#10;WaxNO8qL6jBNVyVR06UozfYg8uGW3hkG4IhJAB4ps19BY3Ic7VaQ7VOOQa0v7GQoibiUTPHrVG48&#10;FJdXqSvKzKhyE2jGa1VKSRnUjUcrw2I7rXIdMlVAgaSfqe5/zmrVmYbxZABww2sf1pZPDCvqK3Af&#10;btXbt28U638OGGYv57EN/DtolGaVi6UanN7xnazaeZZxiOQF7d1b3K55H5Vb1BZDHG1tgtID+fpU&#10;0/hkSzh1maNSMEBQc0kXhl4biR1u3VXBATbwp9etTCEzqSsQaWCLKYygtI4wT6VTilt9Mv4oolRG&#10;KbpM8kr61t2+hrBbmMyFywwSVGapx+CbdbpJ2ZnkRNmSMcVTpyJmpPYiGtbJhNvUROOMdvamy3H2&#10;6KJoiJPmIYDtkGpofBcEG8KSFdwxBORwOlWodAS2Vliby1Zt3TOOOlS6LZk4TehiW2hWUcu54jJc&#10;MrNz6cVPqmoDSprGNYpWjkbaNi528VfTwy0MzSR3DLIwAztBwPSrJ0pjMrmVgF4AwMUvZzWiBwky&#10;JIUYF0UAtzyOvFZ1pYyKZirhZA/GEHArUGkGNh++cgc8gGo5dD37ykxQu27IUVrGnKxLpdyu9u6M&#10;XLyEgdOmahu9DW8KN5kihGDdetS6r4SbUmhLXk6eUcnbwGqzHoJ3BvOYEf7IrBwbnyvYn6uzOd1s&#10;7Z95eUHKrk+vFU9L09bBAIJCjOfnXOSvtWs3hY7I0Nw7eW+/7o5qGbwU8k5kjvpYyzhjhc5/Wqoy&#10;lBtFQoNNMsxWAa7WRpQxXJI/Cm3U5kvLdgP3ahgw9cir8dlIkYVpWYgYz3NQy6IJEUFzlTnoDWzq&#10;t7o6VGxm2+pNFL5LEmRXz0+8Km06dzM4cEh/mDVbl0eQwyrFOYmkUqGCAlc96b/wj7vJE73DMY12&#10;n5QN3HWp1lsTUTasjAWG7m8STK8ciWUYEkbpwSxOCD61PoVp/ZsTQh2lB7ucsxram0EyXUMqzyp5&#10;JJ2g/KwxjGKe2kIxU8gqc/Wk6UjllRktEYmp2ltJpckTRBI5AVKgYJ/yaku7GNtNikjCloAGiGe+&#10;OlaF/wCHhevGVkMQQngL1yKpx+DLiK2EQ1GbaGJ+7nj061lPCyk73FThKHQr6Y4FpNJ5Yt7p1OQW&#10;zuNTm2NzbB7iFTIQNxH86kufBZu7ZYzdzIUzhgOf51fi0Qx2iQmZmCjazEZLiksE7K7NPZyaOeeM&#10;21lKbXbGQc5I4aovDGqy2sEk0qMA7EAZxmuhHhyOKORc5DjA+UfLVG18FhIFje5eQK24HYOKh4aU&#10;aisYvDy51PsY00V3r2yQ3cturrInykfJzwfwqXSlksb82ExKpbRKkLHgMAMZzWtJ4FDu5W6mRHXb&#10;tA4Hv1o03wRLaaPLaz6hJdMS3kyNGA0KsMEcHn8aujCcb8x3RjZ8xy+ra7FDrdzbSubeZrbdE5bc&#10;Fz1HFXrDVlsPsqyTRzyOAjY78dDmtN/hnBO4eWYvKAoEgQBhj3qpcfCX7RY3ER1S83yy+YrsA3l+&#10;wrvg0qKT3Ov2sbOJyvjecWGpxNCqtbyOWCbRlG9BioPh5Lex/Fe6M8PkxPC+FLfcCgdveutj+D5W&#10;78yXU5502bdrRDGfWoPD/wAFjofjqXW5NXu7ppIWiEDIERQ2Ocg+1cE3K+xnUcWtDuIRlSBkYJqU&#10;DAxTY1CHAHXmnV2wfQyQUUUVYBRRRQAUUUUAFFFFABRRRQAUUUUAFFFFADZJNnYkj0rz7x5r1hf+&#10;I7O3u9P1wzhpIojDbhkuEK4dR83TBHOBzXoLoWPXAI59a4j4qJBb3WnNFdajbaoHYW5tLdJ3YFfm&#10;DK3UY9xQBD8KkSK/1FGm1OS+AijmW/REkijHmeWFCk5GGPPtXfjIABOSK4r4badL51/dXLapLeTF&#10;UklvLZIAVXO1UVegGTySTXajgADOBQAUUUUAFFFFABRRRQAUUUUAFFFFJoAooooSAKKKKYBRRRQA&#10;UUUUAFFFFABRRRQAUUUUAFFFFABRRRQAUUUUAFFFFJoAoooosAUUUU7AFFFFABRRRQAUUUUmgCii&#10;ihIAooopgFFFFABRRRQAUUUUWAKKKKACiiigAoIyCPWiigLCKuAQec0uB6Ciii4mgwPQUUUUAkFF&#10;FFAwooooAKKKKACiiigAooooAKKKKACiiigAooooAKKKKACiiigAooooAKKKKSSAKKKKYBRRRQAU&#10;UUUAFFFFJoAooooSAKKKKYBRRRQAUUUUAFFFFABRRRQAUUUUAFFFFABRRRQAUUUUABUHkik2D0pa&#10;KCeVBRRRS5SgooopgFFFFABRRRSaAKKKKEgCiiimAEZ7kUm33NLRQADj1NFFFJoApCoPPQ0tFJxT&#10;ATb7mlAx3JooqgE2ndntSkAnJoopNXAKTb7mlooSATb7mk8v3p1FDQCBMHOaWiihIAooooaAKKKK&#10;OUBGBIxRtO0DNLRTE10EVce9Kyhhg5ooouCjYb5Q9T+dOVQowM0UUDCiiigApNvuaWigBNvuaNvu&#10;aWigAAx3JooopNAGB6CjA9BRRTQmhCoIxRtGMdhS0VPKr3GIUBx7UFAcY4xS0UKKAb5fvTlG0Y60&#10;UU7AFBGe5FFFCQCbfc0tFFMTQEZGKb5Y7k06ik0NaCKoXOM80tFFFguBAPUUBQO1FFDQBRRRRYAx&#10;xjJpNo7kmloosAAAdBQQD1FFFDjfcAxznvRzRRQkAUUUUwCiiigAooooAKKKKACiiigAooooAKKK&#10;KAEJI6YxXEePi2p3ltPEdatprGdlWWzgjfrGM538Bff1yK7g+vpXDfFrTG1G80xZbTUb/TA7m6tr&#10;UsDIdo27trKSB6ZwaALnw8mu2hupLuXWbgKRsN9bxRHGP4fL611qnKg4IzXmvw9uH8O+Ibq2t9H8&#10;QWel3flGBLlvNSJvm3cszMo6cZwMcV6UpJUE9T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JuGcZ5oAGYAgEgZrzvxalzrWtX1lplhd&#10;ah9klUzyNq09oqyGNTtUow6IVOPWvQZEDseTjjp7VyN78Ob86vf3Fj4i1DTkv5vtDRRQROqt5ap1&#10;YE9FBoAX4ZyRIL+2kgvbO/hdVuILi9kugOOGRnYnaea7EcAAdBXLeFfBdxoGoXd1eapd6pcXaxo0&#10;k0SKAELEYC4H8ddQCMAA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yMUXPpXnvxR8XazL410vwzoFxaWF7fW73El1NH5hjUdMDkE8E8+&#10;lehS/wCrNeX+Iif+GqNAwOmkSn9ZKAKEWieOU1s6W3xAsRqJiExgFlEHK9N2Anc1latr/iTR/ETa&#10;Zc/E7TYb5WC+UbJMgtnA/wBWR2NUfif4mPwm/aAu9evrG5vYb+yVbGaMEiBtm0j3+ZSce9c4PA9k&#10;nwR1Xxdr1pMNX1a5aW1kOQYskBcjsN2/rnrQB0nxe1rx/wDCbQLTUJvFsd5Hd3AhUJYwd03Z5T2N&#10;W/2bf2gNZ8Z+KzoutyRXbSwmW3nVBG+RncrAcdAazf2hhcL+z14MF2JBcgw+Zv8AvbvIfOfeuV/Z&#10;Q/5Ldp//AF7zf+gyUAfWl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ZiBGcnFeW+ImH/AA1VoI5/5A8oP/fUleoz8pjjBryzxDIx/ap0E8gr&#10;pEuQM88v/jQBdvPia158cl8KR6fBcwQ2oeWZiC8bkBjjPYAr055q98b/ABNP4L+HVxe2+mWupLHI&#10;m+K4GYkUtyxHfHt3rgfjJp+r/Db4uR+NdJsRf21zEIrtAARHhQrZI5GQq889KxfFvxm1748aUvh/&#10;RtFmthdMguZSGO0A8jkDaMcgg55oA1v2qtdj8TfBnwxqESGOO9njmVSMFQ0MhxXEfsoD/i92n/8A&#10;XCb/ANBkrtf2o9CXwz8FvDGmecZf7Pmjg3swBcrC4/OuK/ZNIb412JJG/wAiYge2w/8AxX6UAfWl&#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AwyMVxXxN+Fs/i3UrHVdM1J9J1nTkeOKcKHUo3UFT19q7Wo5yQUAJwTQB5fP4D+JB3KvjiyKN0Da&#10;bEeP+/ZpkHgD4i2ykR+M9Oj3dSumxKfrxHXqwUEnIBwaNg9B+VAHifjP4EeMviDZRW+r+LLK6hhk&#10;81E+yBQrbSueE9zWz8E/2cIPhVqk2oz3i3t7INiFU2IikAHjueK9T2D0H5UuAeCBigAooooA/9lQ&#10;SwMECgAAAAAAAAAhALYALDwfQAAAH0AAABUAAABkcnMvbWVkaWEvaW1hZ2UyLmpwZWf/2P/gABBK&#10;RklGAAEBAQDcANwAAP/bAEMAAgEBAgEBAgICAgICAgIDBQMDAwMDBgQEAwUHBgcHBwYHBwgJCwkI&#10;CAoIBwcKDQoKCwwMDAwHCQ4PDQwOCwwMDP/bAEMBAgICAwMDBgMDBgwIBwgMDAwMDAwMDAwMDAwM&#10;DAwMDAwMDAwMDAwMDAwMDAwMDAwMDAwMDAwMDAwMDAwMDAwMDP/AABEIAUMA1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iiiv5TP9/Aoo&#10;ooAKKKKACiiigAooooAKKKKACiiigAooooAKKKKACiiigAooooAKKKKACiiigAooooAKKKKACiii&#10;gAooooAKKKKACiigAsQAMk0AABPQVm6z4z0nw85W8vUR1+8qDeV9j2zWX8Q/ibB4VtrnTrGJ7jWX&#10;AQSZAjtcjkn+83OAOMHJOeleU2vhmbWLhpbuV5ZCSx3Nn+dfonDvA0sXTWIxrcYNXSW79ex/GPjP&#10;9K2jw/jJ5LwxTVXEU5ONSc0+SLW6jZpyd9G9ErdT1OT40aEXVYRdTbskklUA/nmtLSfH2ka1MsUV&#10;y0MrdBMu0H2yP64rzO28DIsYKRsARkZ4zW7ZfDwPYNLsJKrvDZ+YYOCD9Pzr6zEeH+WThanzRfe9&#10;/wAz+eso+mFxzhsV7XGOlWp3u4uCjp2Uo2a8r3PR3QxkAjGeR6GkrI+G089/cpokjNLPICbQkjJI&#10;GSufcZq1r/im10eJorXZc3QJG9iDGMcEgd+e/Svzivwhj4414OnHmtrfZW7/APAP7Tyr6SPCFfha&#10;nxNjq3slJuLp/FNTSu4pLdW1UtFZq9i6AT0BNHI4Iwa46/8AiNfxOd7oVwPkRmUZ9cKQaTR/i4JL&#10;zyrx0eInH7zkj/gXX8D+denW8PcwjT54yjJ9k3+qPhst+mVwbiMcsNXo1qVNu3tJRi0vNqMm0vvO&#10;yoqKyv4NUt/Ot5A6A7WB4ZD6EVLXw9ajOlN06is1umf1bl2Y4XH4aGMwVRVKc0nGUXdNPqmgooor&#10;M7AooooAKKKKACiiigAooooAKKKKACiiigAooooAWONpXCqCzHtXM+OviNH4ahe3smEl0RhplIIT&#10;2X39/wAvWp/iT4iGh6YbOOUpPKB5u3ggHnBPYYxwPU+leV3WqG6vi+FYdBxk/h6V+pcH8GRrRjjs&#10;arp6xj+r/wAj+CPpG/SYr4DEV+FOF5ctSD5atZbp9YQ7NbOW6ei7haRSardM4WSV2JZto3Hr3rr7&#10;DQb22sP3FldHK/MY3Uds8/LwPbNZvhizm1K5RISjITzuVmK++0cV1E3hiZ7loY1eaWRMb0j3qxPY&#10;DjbjoRX6zJRgrbH+esp1K0nKTbber6s52bR9Us2WSS1XbLyDvCk/41o6dqN/ZQhJ4JVwc8fMMYwR&#10;6f5Nbuh/BrUHuhEyj7SCBsSPkAjrx3/WvR/C37LmtTpGGV4kPJUD5mGOwrgxGY0oK0mj0cLlGIqa&#10;xizxjVRcyfvoDIXRco65GQf5Gub1vU50GAWGAoA9Bjp+eT9a+u2/Yv1N7ANbiSSXPKumxfz6D8Dm&#10;uV8b/sM6tatLMkCOjKSVGcocdv8AD3rjpZzhr+8ztq5Di1HSLPmW21BlOwqskr92G4k+wqPxJZ+X&#10;AJPKZCOpXBGf6V1nxG+Cer+Ab18oxMYG7HDdM/zz+VcC99KkhjlwdpxhuT+vSvWpVYVVzU3c8epR&#10;nSly1FY6f4U/E59J1Vba9YvbygR7yTkDsp+nY9unQ8evSJscgEMB0I6EetfPH9meYVuIUZdrDeh6&#10;49RXvPhbUhrXhLTroHc3lCGT2ZRj+WK/LPEXKoR5MdTWr0l+j/Q/0A+hfx/WqPFcJ4qd4xXtaSfT&#10;W00vLVSt01LtFFFflh/fYUUUUAFFFFABRRRQAUUUUAFFFFABRRRQAU25v00ewmvZF3JbDKr0DMeg&#10;/r9BTq4v4v644uoNMhkaNLb55iDjLkf0GB+de9w1lLzDHQote6tZei/z2PyPxv8AEOPB3CeIzODt&#10;WkuSkv78k7P/ALdV5P0OQ1++uNSld5g3mSyFyC2R7dKl8PeGZtcvBHbQGclsAKeC2Rx7nn9Khtl+&#10;0FIkcBRwx6ljn+VfSf7Jn7Pd544tUuZN0NkGOSgB3HjAB5GABknk8j3r+gsRio4alorJbH+M9GhU&#10;x2Lcqsm5Sd2+rbd2ziPB3wKvJJ41t1keQttUfxTdNx9Ao6ZOK+hfhX+yLq11Pby3FrbW7kAlhk7e&#10;OABgDj3HUivePhj8DtJ8DQgRWySTNgbyN0j47ewx2H9a9f8ADekwhlCRhVXJBx3Pr/nvXw2YZ9Vl&#10;dRZ+jZbw5Qik2rs8s8Cfs5ab4WeF10yY3DDPnSL5nPrlc/rivVfBnwOtLeISCLMkhDSFhy3PT+ld&#10;7oWlRxwqwUOw4xjoK6Sy0xYRuRSMAE4714FTETn70nc+mpYaFPSKscivw4sXjCCNTgYORWH4s+Dt&#10;m9ozpGDwRjHSvQbqRopzjCAc+lZt5qY3EMMoeue9Yqv3NXQPj748/sm23iK0vGihQSyLy2Ac9ePY&#10;5r4E+P37O1z4Du2n+zvtXPmADgEfWv2h8Qada6lCwChi3tXzZ+0/+znB4v0W7mt4FO/JkGASMjlh&#10;7+o74r3sqzWph5q70Pms5yeliINpe8fkrBqEtnK8LnAPyNkcN+fQ1658IL9Lzwpc2gCiSKTz1Pdh&#10;0I/r+Brz/wCIvhmbQPEFzZPEUktJWRsDkrx19h+mav8Awl8QPpGox4IYFgAScBhkDBPoen419Vn+&#10;BWYZdOlHdq69VqjHwi4xfCXGGEzap8EJcs/8Evdl9yd/keo0U6dQkzqAQAxHr3ptfzq1bQ/2shNS&#10;ipR2YUUUUFBRRRQAUUUUAFFFFABRRRQAUUUUATafGJb+FW+6zgH6Zrx/xLcS3+u3s6jeZ5HYsw6j&#10;J/KvXbeYwTpIOqMGrivHngmTTvEYmtcyW1yokQYwFyeR7kcfSv0nw3r0o4mrTl8TSt6J6/ofxD9N&#10;vLcdVyXL8ZSTdGnUkp+UpJcrf3NDfhB4AXxH4kt7Z1O1mRZiwyACc7Rj1GBX6T/Bvwfa+DfCdjZ2&#10;kccFvFFhQo6ZIr4X+C2iPpWoWjoGLyzr8xGAcnBP4cfWv0L8L6LJpvhu0EpAmVAcfXnH+fSvus8q&#10;PSN9D+BuHqa5uZLU3tIi2qrq5Z2ONx7DvXW+HrG4uJQEYDnIxxkVzGh6fLIkb8BFPPavSfBKwpKo&#10;GGZhnnvXwNe99UfqOFeisbnh+C4tzum2kKuMbuR7498V1GnSRNHjJVjgjdTNM0qS7gbyraSQoOdo&#10;PH+ApI9Jl80ARuW54xjH/wBepUpRWqN3BN7mf4itS0jIpJK9D61zx8OXJwzbgG56V3tt4YvryVjH&#10;auQRxkHtWV4i1u38NSSQXjRpNFjcvU8nAH51m6cm+blLU1a3MjkrjRpEQkDJXrzWHr+gjUIJIyB+&#10;9AUnHFddpPjLRPEZLWd5by4JU7ZRkkHpjvyKb4gsVlxLEABxwOlddFWfvI8rFS090/ID/goF8HX8&#10;EfEfUrmBDHHcStISowAD0H54/KvH/gnpa3/i+zhKhYWkBuFK+YAgYFuMZxgHpzj86/S3/god8C4v&#10;GnhNdXjjUSBDG52+mcH9a+EfhZ4Ui8N61qt1IpSSzhkZFKghifl7kEdc8Z6V9rh8xVLL51H9hN/c&#10;fIZRw3POOJMLlcF/HqQj97Sf3K5LM4eZ2AADEkD0ptFFfgDdz/b+EVFKK2QUUUUDCiiigAooooAK&#10;KKKACiiigAooooAK0Lm2F/4SSSRSy2lxt3HJCBh/M4I/E1n1teGwL3RtTsyfmdBKg55KnsAOTg17&#10;/C+J9hmlGbdle336H454/wCTSzPgDMsPCPNJU+dLzg1LT5Jnqn7JHwwHjX4h6YJVxbWSfaJAAMZH&#10;IH1Of5V9Z/Erx1p3w18PS6nfkiOMBEQDl2PRR+FeZ/sH6QiSahIV3PHapKW24CqVAAGPfNep/EDR&#10;tP1O7ha/QyG0UsoONqHuR78fpX6pmdWLq+/sf5LZLSn7NqnueEyftYeOfEMsx0fw7fLajPlk2bkY&#10;6A5wP5UnhL4rfFN/EUF3fWl5HbA5CzI6ZPphcYGPrWv8Q/2x9B+D6yww2ktxJbKZHjiQyuqjqSi4&#10;wvuxUVyvhf8Ab5k+P3iqz0HQvDl/c3EsD3BUwwggICWyN/BAGcbjwRXLFVKlNzpUFZdT2peyo1Iw&#10;rYh37H2T8F/2ndZ06JVujIpuAPMif5156jnoPwr1uH9oqSW2KmK1ctyyhQFJOTnj8/wFfDvgXUJP&#10;H2i3GpaPcTwPYMRd2zkqYiBkgqeRx6ZHua9x+B1uPEs8cN15gBGCw4ycV49WrUi0nofT4ejTcb7+&#10;Z634p+PdzJM0sUsdoHjAKKoAB9a+e/i54n1DxRfTNFqP72UklhIVZzggc9jz+ldN8WtFvLGwuPs7&#10;NGT8q9zjNeL/ABFsNZ8A61Z6XbTWK6rfwG5NzdSlIIFzgAuRgMzDAHselZUJ1KktC8TGlCn7xyV5&#10;8BviDf6zJdaXeTwJNgrLHdmDyjnjGP4QOMV6d8Nv+Fv/AAnuo31Jl8TaNkCYSXAdwvfAxngdDyc+&#10;1fLnw6/bl+KHiz4h6X4YXTtPiuru8aCVrmaaCKAA9TJvK7QA2TsGMd+lfTnwD/axufF2rSaLq9pd&#10;WFxG5hK3CFopWBI3QzqoSVD24U/WvYxixWHilUjFq3Sz0PmcNDBYmTdGUlK/mv0Pb/HukW/xD+FG&#10;oKImCXVm0sYZcMjhcgfUHivzR8a6F/wj/hvVpSYo5Li8EJHIchSePp3x7iv1Z0O1+1aL5Dx/69GA&#10;yeoIr80/2iPhhr0rXt5Z2Us+j2tzJLM6IcRNwuD+Az+NeTmOL5csqxgm+ay/E/XPAnKqdfxCwNXE&#10;1IwVLmn7zS5mlZJX3bbR4jRRRX5if6pBRRRQAUUUUAFFFFABRRRQAUUUUAFFFFABXtf7KHgbTtTm&#10;udS1a0lnstrQySq+0QBsKCQP4STg+mfSvFK+pP2DYI9X8MavYNEZ2u28vZ1G3IY8e4Uj8a9PJ0vr&#10;Ubq9j8g8dsdicLwZip4Wbi3yxbW9nJJr5rR+R7n+zn4Ij8AW3iKCAlotttFE+fvr83H4AAV0fiz4&#10;cXPjXTJIkuJbYS8O8Zwyj296g+G9nJodtqVozbo47lTCxOT5ezgH3ByPyrtNG1AyKYhkKW6YyTX6&#10;LjqrnGNV6n+W+VYeNOtUopW1PFrf9j/wtZyzltEima6VlnkZ2WWYEYYMwOSCO1bngz9j/wAI2P2e&#10;DR/DGl6c4BR54kzPtJzt8xsnByc17vpui296w3RgBunTJ966bT/CFrZWjTXDGKBOTxjPt/n0rmhj&#10;Kq6vXz0Pe/s6jo+VadbanlGveBdM8IaDFpNjb2qMF2zPCgGQf4Qe/wBTWr8IvDi2urqqE5PHHAFQ&#10;eONei1zxNFYaTbjEa5lZv4VyeeOma6X4X+TYXcaXCh7jf8qBto61yV3KUk5M76EYwhaKLnjfwhBf&#10;xvC/yyNnGeQfbmuan8Cx6xo7adeReZHGNqn+8B0B9cV6Z4itrLU554E2xahA7KYd4IYg9P8A9Vc1&#10;a3gs/E0VtfxNbmRCRnoQPT1qaDlGV4sVWMJpKR4rqXwVt7fVEZrS3kERwpktUfAzngkZr0bwt4Jg&#10;vtNit57aKUIPlJjA2f4V6ZN4TtryBpIkEsYPLD+dT6fotskZSFQhPoKdWpPm5nuZuhDksjnU0r+x&#10;baBUUgJ90dfwrwT44fD4XHgXVra3VotMt5J2kiUbfPlGW3H1AyePUD0r6H8XXP8AZk4t3/gGd3JH&#10;pj+VeUePr4XnhLxPFM6FIo2dV/u5PB/UilXk3h2u7HkUvZZtSqreLTXykj8o9UjEOpXCAYCyMP1q&#10;Cr/ikKviS/C42id8Y/3jVCvz6W7P9eqMuanGXdIKKKKRoFFFFABRRRQAUUUUAFFFFABRRRQAV9D/&#10;ALA/i8eHvE12HLeXERK+0ZIUjaTj2zn8K+eK9M/ZK8TJ4a+NWlmaVYra5byZSxwCDx/Wu3LqvJiI&#10;N9/zPz7xWyZ5nwnjsLHfkcl6x95fkfdWnaq2Zd8SKjMCkqdLhcnDe3StXQdXIuxghiD9MY61H4y0&#10;2DTLPTjahVtZU2oe3HI/TNZcEogkA3EAHkng9Ca/S2lPDxa1tof5OJTp46fNu7M9T0HxSouQ7lVU&#10;jA7cd+K6X4w+LjrHh7TrPTAAWTYTySTk8n8zXjehX7AlAXkB65PHSvUdCvrQeGlaZVEsa5U9TyOl&#10;ebF2Tj3PqJNWjPseLeL7rWvg7f3V3Yadea7HeqHJV0VkkAxtO4j5eMgjPU8Vy+h+PviHe+Iv7Rur&#10;TSL2ydcG1shNHdWw9fn4lx3wFPselew+Jr20vVlF40cdsmQ5kYAD357VxcXjrQtI12OWCGOVbdWC&#10;TmPdsyOcd+RVwhfVxuZuon7sHYwPF/jT4m3mr2d54XTRNGtbVg876zHPLJdcchEjxsA9WJPt6+k+&#10;CPinq/xhsdPgv9Omtb7TJT59wImEJwCMIzAFgTyOMgdcVTtfi9oxuzDeozoGLFki+VMnr1yR9K7n&#10;w3rmnPp/2jTLm3urVh/yzI+X8OoPtUVIxjb3bWKhJpvn1v8AcdJ4Y8cS+Fraa0uQGR+Q2SM8dPx/&#10;pUFl8QVGpCRH+UHp0Gf8K5LxPrUWp2UvlSBZEH3TyK5rStQgvo1eG7E74O4R8FDxx9ecVlUk5R9D&#10;eCiry7noXi7xX/bdwZVLBnGDkYPFeR/tASnwx8KvEGqQqy20kbPcyZLF5FG1V9lB5wO9djdalBpW&#10;kS3dywihtY98jE5woHNfM/7R37dHh3WvgxqvhnSoXub3U3dJS2NsfznkYrnxmJhTw9pPf/I+p8OO&#10;EcxznPqLwlCU6cZw52lolzJu72WibPi68uDdXcsp6yOW/M1HRRXwzZ/qalZWQUUUUDCiiigAoooo&#10;AKKKKACiiigAooooAKfbXMlpOksTskiHKsOCDTKKExNJqzPTfC/7T3iuLUdKgu9VnnsrORQqOxIU&#10;dP5V9oWerJrWj213EweO5jVwfqM1+cQJBBHUV9k/sv8Aj8+KPhNAsjF59NPlPzzt7GvreHMZObnh&#10;5u91dfI/jH6UfAmCwmXYXP8AL6MaapzcKnKkrqeqbsuklb/t49ai1Fo4EVyAc9f6/WuqfXJY9Edg&#10;7sUT5sHGAM1wE+qR3kEakglSG9DnNaw8Qie1eFHHmHqp6H0/CvZqaH8k0qilT5EeR/FX4geJfFXi&#10;ZNPtrR7PSrdtzTy7gLg544APyj36nmtzwt4Dm8VQLBa+JrLT7yTOFktiyHI6ZZhz06V69omhWkmn&#10;oUjjfcPnyoPNK/gvR2be9nFBMnR4wBzXXRx8FFQ5bfqKhhnCTlL3vXocTbfBTVdBtHk17xXps8bk&#10;7Us7EF8Y75kODmsi8+H3i3w/q0F/4H1A3jBh9otbmExpcJ6EhsA9e2a9Js4bU3KicJPjjZnqM9a7&#10;Xw/PHEiLFGsUI/gA61FbHwWijf1OmpR9otrPy0PL/DPiTU5nkTUIBZ3qHbJCz7wp9Ae4xmuw8OaZ&#10;a6Y7yW8aqZW3Nj1p/wAR9AtzcpfQiJLhvvYHJFZel6uIoypPBOSa8mUnKVlsXFckHc5z9r34gJ4L&#10;+CGrOr7ZLpPITB5Jbr+lfnA7F3LHkscmvqP/AIKG/EZrp9M0GKThczyqD37V8t187nNW9b2a+yvx&#10;P78+jjw+8BwosbUVpYmTn/26vdj+TfzCiiivJP34KKKKACiiigAooooAKKKKACiiigAooooAKKKK&#10;ACvXv2TPHcnhvxJc2hOYblPmU9D/AJ/rXkNfRP8AwT1/Z6uPj1468W2lnHLLqOg+FrjXII05MjJP&#10;AiR4/wBoNIceoX1r2uHqNapj6aorVav06/gfjnj9jcsw/AeYf2rK0JQ5Y9W6ja5LefNZ+STZ6RN4&#10;oW3ugqvmN+VJ9PT862fDniMtOFZgVJ65xmvKb67mtb6WGVTgH0xitDSNXc22ElOF5FfoOLwqb54n&#10;+XOXY2SgoT3R9FeHNcWEgpIQDjIFdhouhWHiO4MlxdtGiJgxYAVjn73rn29D0r5/8B/ENkVUuJMY&#10;4znk/wCNd9Y/EG3t5I2WXAbjBbj6+1eM4ThLY+no16c472PTB4b0dLmRURE29Dn73+fenamRptqT&#10;EDheOO9ee/8ACxLdroMJ1UjrtPHNXJviHbm0bzJg+OAAcYNYV+aS0R0wnBbyNnxZq6QaaBMSXYd+&#10;cVyUOuRoxAdQqDJIrD17xJNrM5laQqnb0qf4d+C7/wCI3imx0i0Vi+qXEdpERxlpGCD9SK6MJhpX&#10;XMjzsXiYu6T079l1Piv9obxe/jT4rardMxZFlKJ6ADpXEV3/AO1F8MZPg9+0F408MySGV/D+t3Wm&#10;u5GCxjkIDf8AAl2t/wACrgK+Gx1OpDETjVVpJu5/rJwXWwFTIcHPLJKVD2cORrZx5Ul/wfMKKKK5&#10;T6YKKKKACiiigAooooAKKKKACiiigAooqW3tGuAzErHEnLyNwqD3P9KqEJSajFXbMsRiKVCnKtWk&#10;oxirtt2SS3bb2RFU1vp092CY4nZR1OMAfjWTq/j210lzFYos0g6yyKGJ+gPAH1yaojxXealGXnuJ&#10;HA5AyT+A9q+8yzw+x2IiqmIkqafR6v7v+CfyNx19MbhbJ608Jk9KWMnHTmTUad/KTu2vNRs+jOnc&#10;W+kkNcOk0nURIwIH+8R/IfpX2t/wbx+PI7b9u/xRBdMpj1TwpNH1xgpd2pH6V+e1zelyzF2Bbkjo&#10;a+gf+CTvxSb4Zft5eDJjKIrbWftGlznOOJImKjPr5iR1+k5NwxhMrhL2Ws2tZPf5dkfw74r+OHEH&#10;H1eEcwap4eDvGlD4U+8m9ZPzei6JH6R/8FTP2ErbwDrs/j/w1atHoWpzY1O3jTK2Nwx/1oA6Ruce&#10;ysfQ4Hw7qnhi+0UmaDlB1x0r9+dK0zT/AIjeDbjTdUtob22vIPJuYJkDpMjLggg8EGvzI/bQ/Ytu&#10;f2Y/HssljFNN4S1Ry1lMSX+ysT/qHPfH8JPUe4NeVm2HnS/f01p1X6nzXD2Mp4hLC1naS2ffy9T4&#10;qGtTW7F2RlI6+tKPiBIhwQ4HsK9Q1f4b2d7IzNCISxxuTAH5GuU1jwFNocjSJFDdRx+uAT+f+NeB&#10;9bhNan1kcFOmzDsfiI05CosznsFBNdd4e12/v1UJA/z9GkPT8Kp+HbJtUmAj0yKyXpukIJH0AzXp&#10;egeH7TSbMPIPNlPc9P8A69c08Sov3UdVPCOW7M/StGkaM3N7KFjTlsnaq197/wDBLH9ltNWtrf4l&#10;61aMlqjN/wAI/BImPM4Km8IPryEz2y38S48M/Yv/AGRrj9pz4g29/rNsV8H6bLulUnat/IpGIh6p&#10;/e/L1x+qmk6XBommW9naxRwW9tGsccaKFVFAwAAOAAOwr6jhvLpVZ/Wq2y2X6/5HyXFGaQpR+pUN&#10;38T/AE/zP5xv+CuEieGP+CpXxl09I4/IvNSt7nZIp273s4HJ45GSx5HrXzVq3imHSyxk0yR1X73l&#10;T4K/gQciva/+CxfiWXXP+CqHxknclDBq8Vsv0itYEH6LXgzSnUYFJG5sYwev/wBevWxvDmXYybqY&#10;iknJ9btP8Genwn43cbcM4WOByfHSjRjtBqMoq+rtzJ2XkibSfHOi62wRLiazmP8ABOmV+m4f4Vry&#10;WbpEJF2yRHpIhDIfxFeZeKfDRtJTdW6MqE5YDqh/wo8N+Mr3Q590c7oB94Z4I9D6ivl8y8OsPNc2&#10;Cm4vs9V9+6/E/obgj6aOc4aao8T4aNeHWdP3Jr/t34X/AOSnpFFVdJ8YWWtoPtCC2lIz5kYyp+q9&#10;vw/KtP8AsqWVN8BS6j/vRHd+Y6j8RX5tmeQ47AS5cRTaXdap/M/tvgfxb4W4soqpk+LjKXWEnyzX&#10;rF6/NXXmVqKV0aNiGUqR2IxSV5B+kXCiiigAooAJ6AmrMOkXEybyhjj/AL8h2L+ZqoQlN8sVdmGJ&#10;xVHD03VrzUIrdtpJerehWqW2spLskovyr95icKv1J6UtxdWGlAmSQ3Ug/hXKp+vJ/SsDXvHElwTG&#10;jBI1yFVBtVff/wCv1NfZZPwPjsW1OuvZw7vf5L/M/mTxJ+lbwnw5GWGyqaxuJWloP3E/709vlG/y&#10;Ny/1HT9DjLSObqUdFB2pn+Z/SuM8TePLnWCI1YRwqcKifKq++B/OsvUtYa4YlmZt386zB85LZHXj&#10;J61+rZRwtgMus6ULy/mer/4B/n/4h+O/F3GblSzHEezoP/l1T92Hz6y/7ebLcMxeQFmwD69q0Bff&#10;Z4cAjLHp1P5VjLMI0Ifp9OaxG1bUrDUilujXyMeFkzuA+v8AjX0V3sfjiijrnuzIdwGM/pWl4K8c&#10;3fgHxppGv6exivdEvIb23brh43DL+GR0rmor6doUeeOOKZv4EbeE9icAZqG7u5CDtOCeDwaiT1Kg&#10;rWuf1Y/swfFS3+JHgXwj4ksJRLp/iTSYLuMg5DK8auPx+avQPjT8FNF+OXgS90LWIPNtrtMBlOHj&#10;YdGB7EHoa/Mj/g3z/avfxz+zVY+FNTud1z4DvJNOXcckW8h86E/QbnQe0Qr7n/b6/wCCjvgD/gnh&#10;8Cf+Ez8XzS3lxeP9l0jRrR0+26tcYzsQMQFRRgvIflUHuSqnzqlOLbjNaM7KU5RkpQdmj4B/aH/Z&#10;z1L9nv4kXOj6iTJbygtZ3LpxdRDocj+IZwR/QivM9Y8NyzxSBICwA3HGGWvo74K/tmaj/wAFUfgf&#10;NrniXQfDOm6LfyH7DJpdw8194XnU7f3+4DzVB4kA2/K24DHTyb4kfBfxF8IfE76drUG0yLvhuIzu&#10;hvI88SRt3U+nBHQgGvzrOMslhKjlBe4/w8v8j9d4ezqGOpqnUa9ovx81+p5lDpc9hJhYQGB5LYAX&#10;867T4O/CzXPjZ44ttB0dJpJpSpnlRdyW8eQCxP6AcZNS+A/hDq3xO8bWWjaTBJcXl9II0UAkIO7M&#10;QOFHJJr2D4w/tseH/wDglv4IudP8CeG7Dx3r/htY9Q8VahPKYLRBuVDbiYZxKSyqowwUHJB5qcoy&#10;2WLqXl8K38/IrP8AOI4Cnyx1m9l283+nc/Q39nf4JWPwZ8AabpttGqC0hWNB/dGOvuSckk8kknua&#10;9CZgqkngCvAf+Cev/BR74c/8FIfg6nijwNfPBfWYSPWNDuyFv9FmYHCSqOqnB2uvysBxyCB7X4z1&#10;uLw14R1PUJ2CRWVrJMxJxwqk1+qUacKdNRhsj8frVJzm5zd2z+W//gpP4wX4g/8ABQf4uazBJmK7&#10;8TXWwryCqNsH6KK8ntr1oVBJCjt6g+1aHxw1s6/8dPF9+MkXmt3kgGNx5nc/yrGjJwAFyD69alLS&#10;xD1KGrXWuyamQrwR2TZCvEm5mH+0W6HHbFUZrYpOVKgsRgDtXS2jmI8HKsfukcH61Bq2jpLE88al&#10;Soy0ecj6j/CnF6kNdDMsLowN2FdBo/iOaydSruCDnvXNxKC+QMc1at/kIUDk4wOlVOKkrSRpSqzp&#10;yU6baa6rRnodj46N3EouAk6jqHGT/wDW/CryGx1IAxs1s57E7kP9R+tee2dz5ZOCBmr9vqZR8lyu&#10;O+eK+czHhXLMYnz01F946P8AyZ+y8F/SB444alFYbGSq01/y7q3nG3ZX95fJo7GXRLhDlE85fWP5&#10;vz9PxorFsPFElswJYnHQk5FFfG1vDd8z9nX081r+Z/TOX/TigqEVjsqbqdeSolH5JxuvvZc1Dxyb&#10;bWhHZk29pEjcd2zwAT3PJOfasfU/GElyzM8rOT6k1zd9qLDUWUkAFASPrVRrrOWJY/5/xr9LwuWY&#10;XDRXsKajbTRa/fufw1n/ABvxBnlSdTNsZUq8zbalNuN32jeyXklZGhqGttOSCSFHvyazJbtiSBz1&#10;pk9wZFBJIIHPc1BJtKgDkDkD2ruT0PnIws9AuJSzYKBTyetMBXcWJAHHFI7gMWySR36flRnDJ2AO&#10;feht7FJLcdDdxmcIwdmUZAHenPflEZVWOIDsBVGa4NrfQtkgSZTtx/kip7hVVsgMd/rkD9KTiJIR&#10;mAZSDgN17gfWms4Y7VZgB+NRPKwGATz1zyOtIWKgkgkk9M4qXLzLaPu7/g36+LaeD/205vCt5IDY&#10;eNNLlhRHOM3NuDMhHP3tnnfXpXuH/BcX9jv4y/tdfGzT/Fng21i13wz4Psm8PWeko+brzVCzXUir&#10;ghwzOqHOf9RjjAr82P2afi/cfAr9ofwT4zt2YSeGtbtb9xn/AFkSSL5iHnkMm9T6hjX9Qnw18D2n&#10;h3UWsDsvNH8Qxm8t5eCs7v8AM5PrvyG98mueqmpcyOim1azP5rf2M/2v779jf4o6ro+r2muRafcS&#10;smpaJGzRyWt5G64dRkckKY2GQSpHJKjP25Zf8F3vh34j+Hj+H/Gng/xa0EUjGC6itY5ZLcZ+VlJl&#10;Xay8dBgjg5Fcl/wcrfsNyfAH9ozR/jJ4dskt9H8XFbbVhDHhLe/RTtYgDAEka5+qN61+eX2V/EFi&#10;2p6XdNCAQk0asVKE/wAxWVShSrx99XT3NqVepRkpU3ZrVM/T/wCGX/BZD4K+FvAFzp2jaj4x0nxH&#10;4kuBaalqa6WBNYWO75kgIY/MwySRg8gAjrXkP/BTL9v/AOEPxS/ZOtvhf8ILXxFbyajrMd7q97qd&#10;itvvt4lfEedxZyzOGxjGVJJJIr4Zs1u9rFxLMw5JjAJx61veBPBkvjjXoLPTba5vdTv5o7O1tdmX&#10;nmkYIi/UsR+dRhsFSw0FTpKyRpi8fVxVV1azvJn15/wRK+Fnxw+FvxbsvjH8P9KuYPCtnFIt+t5c&#10;bIvE9tvKy2qxqeXLKWVmztdVPQkH+gT4n+MbH4l/s0y6zZSk6drNilwCOuxgG2n09D+NeG/BD9mO&#10;H9mL4D+BvBtmFa38P6RbWLuowJpEQeZJ9Xk3N/wKj44+OLr9nn9nL4iW5dG8NXOi39/YM2AdMuPI&#10;eSSH02SfMyejkr3UVvKo1dnM43R/NrrOqjVvFWoXOATeXks2R/tOW/rUkZLqASSW54HasTTpNwj5&#10;zwM9a2oZFOSAQfatGn0My1Z8JtU8frUt6xSymzksR6+pFQwuCQwODSajITZMvzDJA9Mc/wCFCEzN&#10;FuInJIJGOPc0mQjDsAMA/wD66txKJADyTSvY5UsccdRnmrt0JK6uMKp3Bh68VbhkBySWP6iqU8TK&#10;4LE5HAwf1FLDcBM9FJHOc5pOxVjYhmMqAlS24fSiq1pPgkgKwA4PWipuwSOe1C6Emp+aQSXXjjPQ&#10;/wD16aJ+Qd24n8MGqV/OWkRlyMHgnpg04XA2kgkEHvW7exgoaFp5Pk6E85471EcsRklSTg44pnng&#10;rkjaV7cUE4kHX2A7+lF9C0hRMAwIAJHv3oYsVJACkn8+1IrhmIPAx2AxT+ChAxtJz06009AiuhU1&#10;SItaMFJXbyPXIPFS21wJoRKOAwyDjJGf60l55bxgAMSOw71V0mUIksRBLRHIGT0PP880rdQaLcyD&#10;C7Thexz3qHepU4PA98VM5ZcDs3X1zVV2KgkKSOmM8ipZTJLdwXGQNrce9f1Cf8EnPiiv7Uf/AATT&#10;+F2ty3AfVtP0tNMll6vHcWZNuSfdhGCfZ6/l3Ri7/KTkep9PSv3R/wCDUz47/wBvfAf4lfDq5lzN&#10;4Y1eHWbVGPPkXcZRwPZZLfJ/66VlUWhcWfb/AO3t+ydpX7b37IvjTwBqNtEl9qtmxgdxlrK/jG6C&#10;YH+6HA5HVWYdzX8r+keHtS+FfxA1zwhrVrLaanp91JY3EEgw0E0blSpHsQRX9iHiLS5LuFbuxdY7&#10;2JfkJ+7KvdG9Qf0r+bf/AIL6fCjQfC3/AAU81zUNGluNMudf0q21rVrQRhPsl2ysrgMeu8RrJkDr&#10;JWVF2biW9UfJkU6aXqkUqlRIjYK9Qfav0O/4IZfsqH4xftVHxre6eDoHghx9nZk+S41CQYTHqY0L&#10;N7ErX5nWNndS63ALm6uWjeLzWTzCActxwP8AZr9xP+Da346aBrml+I/hbOkNtrOhTN4g04k/Pf20&#10;oRZQSerxPs/4DKv90mrnFbrUhN7H6o+KvDEeoadbRlBmHpge1fJ//BV3UB4L/wCCfnxgusqMeFr2&#10;3AI43Sx+Uv45kGPevtCdA6jIBxX59/8ABfXxOPDn/BOj4nRB9jXf2GzGOM+Zf2+R/wB8g1nUhyys&#10;VFs/na06ViQTkhfy966C0kzGuFKg8YznH+RXL2TgSLgkADJz/KuhtmKWyg9MV0NEpGnEf3YJAbHr&#10;xUGqSjbCuGBLZP0x3pysQACAAe/rVfUpgZUUk7VUkkjnmkgsS2gJIwQ3qPT/AD/SrS4JK5zkHt1q&#10;jYyIhUFgSeo96v27CQjJXcO9Dl2BKxTv0BGeCDwRnmqLoyMudw3HkkVqXeChUqMHnJ4qg4wRwCrd&#10;frTT00GkW7KYqo27wx7g4JoqK1kAXfuKKOMgcUVk0NROSuZf9HYEqQR0/wD1UkcwZQAACRweuaiu&#10;TtDYYlTzxwap2czJFtONygr+ua6bs5o7WaNiGUArnaxPGaWT5GXqTzn1qpBLlSSAcjoegqSQ7TuY&#10;ZJHU96L6XLiTQkr1JB6/SpHmEYAOct75Bqqp5UEKQPxp7yrtIyrEgYFDfcaC4m3KAQAD6cGqDSLb&#10;anG5J2y5jbHTP+ePxqzLOVAUYBIxVPU8vEwJAZeQSM0N9wVzVkm+0KMHdgdaqMSSSQS3alsrn7TD&#10;G+c7xzjqD3pJGKsRlwBwQeM0tBgsvJ4AH8/avvr/AINx/wBoFfg1/wAFI9G0q4n8nT/H+l3OhSgn&#10;CtJgTwk++6HaP9818AMx35xg5rs/gJ8U7r4KfGjwl4xtXeO58Nava6kpDYJEUqsR+IBH41EvhKR/&#10;X9ZvtlntWJDRncv0PSv5lv8Ags/8ToPil/wVO+Kt07NPa6ZeLoqbTn/j1hjgIHsXR/zr+krwx42t&#10;vEXhzQvEMTq1rq9ojFgcrkqGH65FfyT/ALQ/jeT4i/tE+OPELyGR9b1+/vi+7OfMuJHz+tc9Je8y&#10;3sYCF7rxC8sgBLrgemT2HpXtn7Df7Vt/+yJ+2d4T+IFnNIbXw/qEQvoo/wDl5s33R3MeO5MJbHvt&#10;NeGaVftBJJeMRss1BBz1cnCj8+fwrY8PusniCzSNcgEbyRkOxGK3fSxHc/sO0zVLfXNKt720mjuL&#10;W7iWaGVDlZEYblYHuCCDX5a/8HKni06b+xHeWiyEDWPFNhbEf3tizykf+Qwa+tv+CP3xnb42/wDB&#10;Nr4Y6tLMZrrTNK/sS5YnLGSydrbJ9ysSt/wKvz9/4OefFQtP2e/h7phYB9V8UXV4V6FhBb7f5z1F&#10;RtyiVFbn4zWDHcWwc55PWt7S5D5Q5YMOSDyKwLE5A3EqR/OtrTp+CCFAwT+n+fyrRtolLQ1Ydu8F&#10;cqQOSKoX8oe8cD5ggC/pU1rPvbGRg+/Ss9H84tKACWYsMZz1NStx2NHTgv3hyqn+LnFXYJDA6kAY&#10;6kc81m2Lkcs3B5Jz7f41chOCQfmYDkkdaGwdya4mWVCcEnjqapq/zZADMTjLc026u1gfgnaT+FRQ&#10;zoVOBg54POBzQmOxfkQfZ8Ek9weDRS+eEshkMGB4zwB+dFQ2NJHCXEygE9VJ+n1rPdgsjZYE53Dm&#10;rMuSzAKMLwB0qjOSkoIAGeK6LW3OdMt6bdCQuu5iFPcVbMo4DEEHpWPbzFLtRlRuG0+vqKvrIGKo&#10;xTj1H+eKEkUrlmOf92cAMT044HNJJdMDgcYPHaq7T/Nw2FbGPU1E0m8htwUg+tK40mWmnO4Zzkn1&#10;6iobicSE5wDnHXP41F5o2D5yT354FJIybxyenHy470NrYbbF0qdonlhOQFbcO2Aev61fkIc5XsPp&#10;2rHuWFtexTbiFVsMT3B/z+lbAx5ByRx3GCaTaQ3FsiIIwBgkdqsRASqwYgADPB4+lVSQVYnDBfwx&#10;7/zqxZvuYDacD1oWw0j+mL/glb8am+PP/BJLwtqJuHfUtG8PNaSyZywmtFeAsfctCW/4FX80uoM9&#10;3qEjZL+YxLEZ5JOTX7d/8GyXxUPiX9k74jeCZpQ8mj387pGTnbFdWwZfw3xTH8a/FLTrJl17ayEq&#10;ZWXAHocH/PtWNNe87Ibeg7WtFks/DNvGAQslyzkkcuMDb+GCf1rsfC2gwi100ABJJV3NIx25O7nJ&#10;P4fl2q345tLOx8JQBIkRoZBjnnb2z7/SrvhW+aPw9KrxogtwHhLkB13AHHHX64rRy0baFy3e5+2H&#10;/Btp8RjqP7GfxF8PNIWbwx4tnkiQnOyK4toZBx6b1k/Wvj//AIOgvFwl8b/B3w8HYm10vUdWdfTz&#10;p4o1P/kBq9G/4NrPiS0Hjr42eHnmDDVdE0/WY094ZZoZDj/ttH+lfMH/AAcn+M/+Eg/4KA6XpKSF&#10;l8OeD9PtWHaN5JJ7gj/vmZDWbT505aMqKVmfBVnOEYJgfNzzxWpYylHBAHIrFsXKYJJ4561qRXSs&#10;ww3J5Pp06Vo3cSS3NJ5xb2chI2lVPXrk9KrwBhGCQCcYAPbpj6f/AFqr6jcblRRuKu3zEnBOP/1i&#10;pbKQbMEnBpK+4W1sWrYuZCAoyBz6/WtCKUlFHBI6c96yoHHmkKD8vOCDn/69XbOUTYAwfQk9qH3D&#10;lItUk3RtlgD2yePp+lUrG4IYAnCnufWrOrzKjdcsBjgjHt/SueF+0d2PLR5MH7oUsf070RuO3c6b&#10;VNQ+z2UQ3na+SewPtRWL4h1dbfyZGYBViBwexJxiipSXVlJNpWMW425ByT6EVSvzhSCck/hirVw5&#10;24A9utU7s5ZsE/N261umjnsVjOqEtggqefU4rUmcB1YZC+n9a5q4uljnw2Bn7pJ7/wD6q2FuP3Mb&#10;HZkgHpgdP5VMWUmWjKFwT1BprXGFILKR2zVcyZAGFPfPYdaTepIX19Dmk2CJ0uRgEsAF4wO3fNO8&#10;/ehJIIHTPTpVYkYI6HknPXtT0IMZJDAk8gUPew7D7pDNEyMSVA9O3pVrSLg3FsC3zunDcc5B/r1q&#10;hMSVOQcL74IpNGu/smoeWQAsw9uv+c/lTTG1oa5cqSxGAOB6inW8xLgk4wec4NNmjK7iSCPb0pkR&#10;ZOASD1wKEJOx+ln/AAbP/GpfCH7bOueEZ51Fv400J2iUtgPcWz7wB/2xef8AAGvjqDw5Z+HvGPiY&#10;38SobHVbuwQHkK0crBvxGP5Vf/4JxfGYfAP9u34T+KZpRb2un+Iba3u2Bxstrhvs0xPt5Uzmsn9s&#10;qR/CP7RvxH0hAwFr4u1oMucAj7fMB+ij8hWMo3lYuL6nI+L/ABRF4g1RILc+YDMF5zkk461c8SeI&#10;ZZvF93axsqq6x7gPlGcAEe+On+c1wXhTUBPrsksw22lmjTSYAySeFX8WI/WtSy1BbzXXZCyRmMDL&#10;EZOAOSfwrZq1mvxIvda/gfot/wAG+vj7+xf+CgI04SHZ4l8Gavp6gdJHiktbnH4CJjXzb/wWT+IJ&#10;+JP/AAUt+LF8ku+Kz1SLSk56C0tYbYj/AL6ib866X/gkn4/Hgb/goZ8FNWMjRRTa1e6RKd2Mi6sp&#10;YQDx6uPyr5r/AGhfHLfEv4++NvEjsznX9evtQGSScS3Ej/8As1ZxT5jS+hzMMh5XJBPBOOlXLWXZ&#10;MpYlm9ciqFsQxz8w3c9OKe8qxkO42oBlj3AAyT/OqvYhGmZVnZmLcIAM7u/Xt07flViA+YoVnQL0&#10;6/1rk7W5coJtpDXCneuQRyxrYtI3eIH5ST+IH+ealqxRrPHAr4aVBt74z/UVYtGgiywaRyeAAAoN&#10;ZccJKqCTnqQe9W7cgAk4HGe2B70m2NxNGaeKYMwgRiOz/Nj86ZHeGVQqkIMdFGF/SqUl4igndyPX&#10;J7VFDqCuRGrFnPYDNK7sCj2OY8a3hhlhi3NjDscDO75z/jRUfj2UrqkKEEMkZJG3sWyP60VtBXWg&#10;mTzseVAO3HpVG/cFdueCPwq5ctuHI5HTsazr8nhjkH6DiqSW5g77GPrRJQhCVZeR7e1aukzGXTLd&#10;iACEBOR0IrL1ENgDhi3oetW/DkpNltI6ZHJx3P8AShW0KRoGUlWBONp78Yo8wKCDjjPP+f8APFMk&#10;Ykk7QWpS2UJYDIHT1qGrbDjruG8gZGST164P+cU+Fh0yduemM596hb5HIBCgdz0H1p6OQDgkbcc4&#10;x+NJjWhMxJOTuOegzk5rOu5jauksYOUbcMADNWTMwY8kk85659qr3QEgIOFVvfkiqTKS6HQW84u0&#10;ikUEo44PbBpWBRiMAgc/WsrwpdHy2tZB80R454Kmti5TKhtzhhxj1FCeugkh4neKESRMUljIZSP4&#10;WHOfzra+M3xXuPjV8XvEXiqWPy5fEF9LqMytwRJM5kk/DczVgbmeMgjIHJznFZEcv2TzQGBJY++B&#10;/hUpa3sCbOnNi1n4BkuGQKL27VAVPUKpJz+JH61LYafbWHh6K+lnzNLJt2AjKr0PH0pupTH/AIV3&#10;ZJJhWknJiVl2swxgt9OMVm2ufIySHZh8vtzVNteo276HQ6N8Ub34P694b1vRyF1LQNbgv7RixBcr&#10;gk+3I/WuUEvmTLksxz81XvHzRnxBFalcmxURtgDJkC/Mc/72fyqhE2Js428dPXFEbt3aC3QsqW6j&#10;IHPByBTdWvFSxVGYgzHA45x1P+H40W7lBnazMe9UNam+3amEXmOD5R7t1P8AQfUVNr7CRasrcLbB&#10;QjPsJU4TIxuPPvkVq2zPH8sdvKPYgLj8zWXZFkUhsZOMD3q/bk7slsAZHB/z3pO43boaMcV1Llgk&#10;EeQD+8l79f4Qc1NFpry5868CYHAiTOeemSf6VSiZ4zjIIz2OR+FW45mxtyQAenGalplNlldFsbeJ&#10;WaKS4YHkvISPrgYFSi5SCNlhWOEFeQg2g/lVdZWBIyWK9uhNJNuEZYgBVOP85pJdBpnB+LZ1uPEk&#10;2SGRFVSB1HGR/wChUVS1aQSa3eMMFWlPT24/pRWsaeiIlLU2ZjwG+6T0xVC+YkqQM49utW5nDHGM&#10;D3qpdISCNoHr71okYamRqG5YyQOCfxNWPDzbbV8lWBYge/NQ6q5SAqAMAj+fameHJBJA+CNqyE5G&#10;MmpTvqik+hsl2ZOmST0xSkFsH5gT07frSQsWwxAAHf3prysQedx7t2qddxrsB43HJC5znHANKZGZ&#10;cjJyeDjNQszkZOBn2yPxzThLvkILKHPvTbZSRIqgNuO5ieMDpTZYA8RI+UCkTJjI+8AfqPrTCdgO&#10;AQexPf8A+vRq9ARBb3K6fqEUwLBQdjnqAD3/AEB/CuoeUOoJABx9cVyuoIPKYn5gwwRnI75rU8OX&#10;jXdmkZYmWE7G5ycdj+VCbtcGaacgbgBjPQc1XsoBN4jhQkBZcZyMjg//AFzVkIqg4yD6HqPWmaRt&#10;j8W6VMxAX7QkZZuB83AyfTkURv0BrU2vinOg8SJbxBVgtokjQL90AD/HmovCQSa9VyoMdrGZ39MK&#10;M4/E4FVfirDc2HiqaW4UxSXLlsbT0qXwptPhzXJ8kstqsan3Zx6+wpNaLuyuphC8N9qU9wxwXZie&#10;cnJNS7wpJXc2P8aoaMf9G3EEbmIX3/8Ardaux43gEgAjt0+tVe4LsiSe/wDstpJKSCI+FHYt0A/E&#10;1m6fmVSSSx68jknqT+NJqs5muBDlhFBy3UAuRwPwH8/apbCM/MpBX17Y9qmMkgSNSzUNEAD1PHPB&#10;/wAavwgrgcZPOT296zrT50A4BHQ5961LeLYgBAIPTv8AhScuo0mWbNhM2FXcD1/wqYo0ZKHGCcc/&#10;WoNMlVLllOWB6cfpVy4BZFY4JHy5ziok7IqwRyHAYgA4xx2pJZGWKQsfmxnj6VJGoz3z7/TtUeqM&#10;IdMlbJIVSc/h61Ka7DS6XPMy7Xk8so/5aO5J6Y+Y/wD1qKj0litsrAktjPFFboxt3OjfHAIyOpql&#10;fNhcrySc8irEw2AZJBH+f51TvHLA5ILdc45ptvoQmZOsMdvBwTkjPaofD0gKsoZg27I3Aegp+syl&#10;MFgAT16elU/DsmJpUGAS+Rg/SiKdhnRRuTEcNkZ6k05nAzgl2HbGM1ECDFlmHHP0zSglM8jGM8nk&#10;VBQOwGWPzDr6ClyrIcgbT044NRkD5hnJAxjFLDDlASSAPfOO31qpJjsTRkQqrfMCRjj/ADz/APXp&#10;J33NhAMD1xjNJGfmJBOO3A9aQFjwdx2n6ipSs7MaGTZVGABJHoBjNV9PvzpGpRyBcRP+6f2HYn6E&#10;/qasOzbmw+XPOPX3qncqgQh13NgjH3hiiKd9BpHZEhlyoALcDvms/WomexkIyjqN3Tp3xUHhPW2u&#10;7MwMxE1v8pJPLD+FvxHH4VfvAJoiMjJ6jPOaa3JkrOxc+IWonWtC0WdZBM7W4Ytg5JJyc59Dx+FU&#10;LO9Nl4Cv5GZVee4SJegGAGJP6j86yl1szWEVg5LCyLBOOxYn+ZNaniuwe10vRNPBEZZBcyqByS53&#10;Lnvyu2lbVItvRla0ha2hRcjAXgnnnvTr24W0t/MIEm0bVGcb2zgD8TUwQ7wScegAxWJqV617ehY3&#10;BgtyQDkAs/c/h0/OhvsJIltLZ1AWRizkksx6knk/r/nirsMQjkJAYgjBHeqkUbKy5YBB69auW5Lg&#10;BQQG6Ht6VKiDZPYN85IcAnsOla8EYmhO5iDjjFYtuHWUkkAkjGB7f/XrXsWIGAGIP1zTa7sE/ItW&#10;sZ88FSSSef8AGrUWfOiDnflj39qhgUJKCwJz2xzT7gg3duBljyTjk9BSbGmXY8i4AOQPfr9ap+Mp&#10;Vg8N3siOyssDY9+DWhGCwySNy88jgetYHxLufs/hGYBjulZIxz6sKzXmUjhrRljSMliBjbnrj/P9&#10;KKpSXQRNjIzBuu1sEe9FdNvL+vvMLs6gDdIVJJA96q6iNjHGRgA0UVovhZk/1Oe1dzuTpyCTx74q&#10;voIDTTkjO1SR7UUVnBuxpA6GEYtc9yefekdiYyxJzkf0ooqYvUpbBMcAH0GaI+YWPOQeKKK0m/dX&#10;zG9/68h4J8kDJwwGfypXJww7f/XoorNLQa3GXChWbHuKgkJbcDyCQPeiiopN3LS95EGmStb6/ZbG&#10;K+YWRsfxLhjj8wPyrq7xAAODypz39KKKqPxEy6HMxIG8X26EfIzYI9fmrp/F1w8/xDvVdiywsY0H&#10;91RwAPoAB+FFFOe6/rsOHwv5FTxRI1tol08ZKOo4I6jisqxURPGqgBV6D06UUVL6DTNXAwnCndnP&#10;FWYlAjOBRRUx+FANtjuu5M/w4xWrZHKRk9cA/rRRRV2Q4rT+vIuxHY5AwAqnFJMT5lqepOaKKm+g&#10;PdGjZ/NdMp5C4I/Oud+LH/Iuwrzg3C8f8BaiinAyvqec2wDuM5OQaKKK6oLccUf/2VBLAQItABQA&#10;BgAIAAAAIQCKFT+YDAEAABUCAAATAAAAAAAAAAAAAAAAAAAAAABbQ29udGVudF9UeXBlc10ueG1s&#10;UEsBAi0AFAAGAAgAAAAhADj9If/WAAAAlAEAAAsAAAAAAAAAAAAAAAAAPQEAAF9yZWxzLy5yZWxz&#10;UEsBAi0AFAAGAAgAAAAhAPN8J/raAwAAzQoAAA4AAAAAAAAAAAAAAAAAPAIAAGRycy9lMm9Eb2Mu&#10;eG1sUEsBAi0AFAAGAAgAAAAhABmUu8nDAAAApwEAABkAAAAAAAAAAAAAAAAAQgYAAGRycy9fcmVs&#10;cy9lMm9Eb2MueG1sLnJlbHNQSwECLQAUAAYACAAAACEAt4CgjuIAAAAMAQAADwAAAAAAAAAAAAAA&#10;AAA8BwAAZHJzL2Rvd25yZXYueG1sUEsBAi0ACgAAAAAAAAAhAN++xIj8tgQA/LYEABUAAAAAAAAA&#10;AAAAAAAASwgAAGRycy9tZWRpYS9pbWFnZTEuanBlZ1BLAQItAAoAAAAAAAAAIQC2ACw8H0AAAB9A&#10;AAAVAAAAAAAAAAAAAAAAAHq/BABkcnMvbWVkaWEvaW1hZ2UyLmpwZWdQSwUGAAAAAAcABwDAAQAA&#10;zP8EAAAA&#10;">
                <v:shape id="Picture 32" o:spid="_x0000_s1027" type="#_x0000_t75" style="position:absolute;width:62653;height:8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8KmTFAAAA2wAAAA8AAABkcnMvZG93bnJldi54bWxEj0FrwkAUhO+F/oflFbw1myoVja5SBUEQ&#10;IkY9eHtkn0kw+zZkNxr767uFQo/DzHzDzJe9qcWdWldZVvARxSCIc6srLhScjpv3CQjnkTXWlknB&#10;kxwsF68vc0y0ffCB7pkvRICwS1BB6X2TSOnykgy6yDbEwbva1qAPsi2kbvER4KaWwzgeS4MVh4US&#10;G1qXlN+yzihI++nnefeddmuqstWzu5z26S1WavDWf81AeOr9f/ivvdUKRkP4/RJ+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CpkxQAAANsAAAAPAAAAAAAAAAAAAAAA&#10;AJ8CAABkcnMvZG93bnJldi54bWxQSwUGAAAAAAQABAD3AAAAkQMAAAAA&#10;">
                  <v:imagedata r:id="rId65" o:title="DOC-20251018-WA0007._12" croptop="2444f" cropbottom="3893f" cropright="5026f"/>
                  <v:path arrowok="t"/>
                </v:shape>
                <v:shape id="Picture 33" o:spid="_x0000_s1028" type="#_x0000_t75" style="position:absolute;left:49558;top:10047;width:8918;height:13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mPSTDAAAA2wAAAA8AAABkcnMvZG93bnJldi54bWxEj0FrAjEUhO8F/0N4grearaLI1iiiiAWL&#10;4Kp4fWyeu9tuXpYk1fXfm4LgcZiZb5jpvDW1uJLzlWUFH/0EBHFudcWFguNh/T4B4QOyxtoyKbiT&#10;h/ms8zbFVNsb7+mahUJECPsUFZQhNKmUPi/JoO/bhjh6F+sMhihdIbXDW4SbWg6SZCwNVhwXSmxo&#10;WVL+m/0ZBYuf83i7ObEdVHgZ7Sbfq8w1K6V63XbxCSJQG17hZ/tLKxgO4f9L/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Y9JMMAAADbAAAADwAAAAAAAAAAAAAAAACf&#10;AgAAZHJzL2Rvd25yZXYueG1sUEsFBgAAAAAEAAQA9wAAAI8DAAAAAA==&#10;">
                  <v:imagedata r:id="rId66" o:title="23 MUHAMMAD IKHSAN 211414009merah"/>
                  <v:path arrowok="t"/>
                </v:shape>
              </v:group>
            </w:pict>
          </mc:Fallback>
        </mc:AlternateContent>
      </w:r>
    </w:p>
    <w:p w:rsidR="008B04FA" w:rsidRPr="008B04FA" w:rsidRDefault="008B04FA" w:rsidP="008B04FA">
      <w:pPr>
        <w:ind w:firstLine="426"/>
        <w:rPr>
          <w:rFonts w:asciiTheme="majorBidi" w:hAnsiTheme="majorBidi" w:cstheme="majorBidi"/>
          <w:sz w:val="24"/>
          <w:szCs w:val="24"/>
          <w:lang w:val="id-ID"/>
        </w:rPr>
      </w:pPr>
    </w:p>
    <w:sectPr w:rsidR="008B04FA" w:rsidRPr="008B04FA" w:rsidSect="00EE7FC9">
      <w:pgSz w:w="11906" w:h="16838"/>
      <w:pgMar w:top="2268" w:right="1701" w:bottom="1701" w:left="2268" w:header="709" w:footer="709" w:gutter="0"/>
      <w:pgNumType w:start="9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11E" w:rsidRDefault="00A8611E" w:rsidP="00F8591C">
      <w:pPr>
        <w:spacing w:after="0" w:line="240" w:lineRule="auto"/>
      </w:pPr>
      <w:r>
        <w:separator/>
      </w:r>
    </w:p>
  </w:endnote>
  <w:endnote w:type="continuationSeparator" w:id="0">
    <w:p w:rsidR="00A8611E" w:rsidRDefault="00A8611E" w:rsidP="00F85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33" w:rsidRDefault="004A2E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0B2" w:rsidRDefault="00CA60B2" w:rsidP="00AD662B">
    <w:pPr>
      <w:pStyle w:val="Footer"/>
      <w:jc w:val="center"/>
    </w:pPr>
  </w:p>
  <w:p w:rsidR="00CA60B2" w:rsidRDefault="00CA60B2" w:rsidP="00AD662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722649"/>
      <w:docPartObj>
        <w:docPartGallery w:val="Page Numbers (Bottom of Page)"/>
        <w:docPartUnique/>
      </w:docPartObj>
    </w:sdtPr>
    <w:sdtEndPr>
      <w:rPr>
        <w:noProof/>
      </w:rPr>
    </w:sdtEndPr>
    <w:sdtContent>
      <w:p w:rsidR="00CA60B2" w:rsidRDefault="00CA60B2">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CA60B2" w:rsidRDefault="00CA60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523540"/>
      <w:docPartObj>
        <w:docPartGallery w:val="Page Numbers (Bottom of Page)"/>
        <w:docPartUnique/>
      </w:docPartObj>
    </w:sdtPr>
    <w:sdtEndPr>
      <w:rPr>
        <w:rFonts w:ascii="Times New Roman" w:hAnsi="Times New Roman" w:cs="Times New Roman"/>
        <w:noProof/>
        <w:sz w:val="24"/>
      </w:rPr>
    </w:sdtEndPr>
    <w:sdtContent>
      <w:p w:rsidR="00CA60B2" w:rsidRPr="00CA60B2" w:rsidRDefault="00CA60B2">
        <w:pPr>
          <w:pStyle w:val="Footer"/>
          <w:jc w:val="center"/>
          <w:rPr>
            <w:rFonts w:ascii="Times New Roman" w:hAnsi="Times New Roman" w:cs="Times New Roman"/>
            <w:sz w:val="24"/>
          </w:rPr>
        </w:pPr>
        <w:r w:rsidRPr="00CA60B2">
          <w:rPr>
            <w:rFonts w:ascii="Times New Roman" w:hAnsi="Times New Roman" w:cs="Times New Roman"/>
            <w:sz w:val="24"/>
          </w:rPr>
          <w:fldChar w:fldCharType="begin"/>
        </w:r>
        <w:r w:rsidRPr="00CA60B2">
          <w:rPr>
            <w:rFonts w:ascii="Times New Roman" w:hAnsi="Times New Roman" w:cs="Times New Roman"/>
            <w:sz w:val="24"/>
          </w:rPr>
          <w:instrText xml:space="preserve"> PAGE   \* MERGEFORMAT </w:instrText>
        </w:r>
        <w:r w:rsidRPr="00CA60B2">
          <w:rPr>
            <w:rFonts w:ascii="Times New Roman" w:hAnsi="Times New Roman" w:cs="Times New Roman"/>
            <w:sz w:val="24"/>
          </w:rPr>
          <w:fldChar w:fldCharType="separate"/>
        </w:r>
        <w:r w:rsidR="002F4035">
          <w:rPr>
            <w:rFonts w:ascii="Times New Roman" w:hAnsi="Times New Roman" w:cs="Times New Roman"/>
            <w:noProof/>
            <w:sz w:val="24"/>
          </w:rPr>
          <w:t>1</w:t>
        </w:r>
        <w:r w:rsidRPr="00CA60B2">
          <w:rPr>
            <w:rFonts w:ascii="Times New Roman" w:hAnsi="Times New Roman" w:cs="Times New Roman"/>
            <w:noProof/>
            <w:sz w:val="24"/>
          </w:rPr>
          <w:fldChar w:fldCharType="end"/>
        </w:r>
      </w:p>
    </w:sdtContent>
  </w:sdt>
  <w:p w:rsidR="00CA60B2" w:rsidRDefault="00CA60B2" w:rsidP="00AD662B">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0B2" w:rsidRDefault="00CA60B2" w:rsidP="00AC126D">
    <w:pPr>
      <w:pStyle w:val="Footer"/>
      <w:jc w:val="center"/>
    </w:pPr>
  </w:p>
  <w:p w:rsidR="00CA60B2" w:rsidRDefault="00CA60B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434721"/>
      <w:docPartObj>
        <w:docPartGallery w:val="Page Numbers (Bottom of Page)"/>
        <w:docPartUnique/>
      </w:docPartObj>
    </w:sdtPr>
    <w:sdtEndPr>
      <w:rPr>
        <w:noProof/>
      </w:rPr>
    </w:sdtEndPr>
    <w:sdtContent>
      <w:p w:rsidR="00CA60B2" w:rsidRDefault="00CA60B2">
        <w:pPr>
          <w:pStyle w:val="Footer"/>
          <w:jc w:val="center"/>
        </w:pPr>
        <w:r>
          <w:fldChar w:fldCharType="begin"/>
        </w:r>
        <w:r>
          <w:instrText xml:space="preserve"> PAGE   \* MERGEFORMAT </w:instrText>
        </w:r>
        <w:r>
          <w:fldChar w:fldCharType="separate"/>
        </w:r>
        <w:r w:rsidR="002F4035">
          <w:rPr>
            <w:noProof/>
          </w:rPr>
          <w:t>25</w:t>
        </w:r>
        <w:r>
          <w:rPr>
            <w:noProof/>
          </w:rPr>
          <w:fldChar w:fldCharType="end"/>
        </w:r>
      </w:p>
    </w:sdtContent>
  </w:sdt>
  <w:p w:rsidR="00CA60B2" w:rsidRDefault="00CA60B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683897"/>
      <w:docPartObj>
        <w:docPartGallery w:val="Page Numbers (Bottom of Page)"/>
        <w:docPartUnique/>
      </w:docPartObj>
    </w:sdtPr>
    <w:sdtEndPr>
      <w:rPr>
        <w:noProof/>
      </w:rPr>
    </w:sdtEndPr>
    <w:sdtContent>
      <w:p w:rsidR="00CA60B2" w:rsidRDefault="00CA60B2">
        <w:pPr>
          <w:pStyle w:val="Footer"/>
          <w:jc w:val="center"/>
        </w:pPr>
        <w:r>
          <w:fldChar w:fldCharType="begin"/>
        </w:r>
        <w:r>
          <w:instrText xml:space="preserve"> PAGE   \* MERGEFORMAT </w:instrText>
        </w:r>
        <w:r>
          <w:fldChar w:fldCharType="separate"/>
        </w:r>
        <w:r w:rsidR="002F4035">
          <w:rPr>
            <w:noProof/>
          </w:rPr>
          <w:t>66</w:t>
        </w:r>
        <w:r>
          <w:rPr>
            <w:noProof/>
          </w:rPr>
          <w:fldChar w:fldCharType="end"/>
        </w:r>
      </w:p>
    </w:sdtContent>
  </w:sdt>
  <w:p w:rsidR="00CA60B2" w:rsidRDefault="00CA60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11E" w:rsidRDefault="00A8611E" w:rsidP="00F8591C">
      <w:pPr>
        <w:spacing w:after="0" w:line="240" w:lineRule="auto"/>
      </w:pPr>
      <w:r>
        <w:separator/>
      </w:r>
    </w:p>
  </w:footnote>
  <w:footnote w:type="continuationSeparator" w:id="0">
    <w:p w:rsidR="00A8611E" w:rsidRDefault="00A8611E" w:rsidP="00F85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33" w:rsidRDefault="00A8611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63"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33" w:rsidRDefault="00A8611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72" o:spid="_x0000_s2059"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33" w:rsidRDefault="00A8611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73" o:spid="_x0000_s2060" type="#_x0000_t75" style="position:absolute;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0B2" w:rsidRDefault="00A8611E" w:rsidP="0036152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71" o:spid="_x0000_s2058" type="#_x0000_t75" style="position:absolute;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p>
  <w:p w:rsidR="00CA60B2" w:rsidRDefault="00CA60B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33" w:rsidRDefault="00A8611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75" o:spid="_x0000_s2062"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33" w:rsidRDefault="00A8611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76" o:spid="_x0000_s2063" type="#_x0000_t75" style="position:absolute;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0B2" w:rsidRDefault="00A8611E">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74" o:spid="_x0000_s2061" type="#_x0000_t75" style="position:absolute;left:0;text-align:left;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p w:rsidR="00CA60B2" w:rsidRDefault="00CA60B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33" w:rsidRDefault="00A8611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78" o:spid="_x0000_s2065" type="#_x0000_t75" style="position:absolute;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250503"/>
      <w:docPartObj>
        <w:docPartGallery w:val="Page Numbers (Top of Page)"/>
        <w:docPartUnique/>
      </w:docPartObj>
    </w:sdtPr>
    <w:sdtEndPr>
      <w:rPr>
        <w:noProof/>
      </w:rPr>
    </w:sdtEndPr>
    <w:sdtContent>
      <w:p w:rsidR="00CA60B2" w:rsidRDefault="00A8611E">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79" o:spid="_x0000_s2066" type="#_x0000_t75" style="position:absolute;left:0;text-align:left;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r w:rsidR="00CA60B2">
          <w:fldChar w:fldCharType="begin"/>
        </w:r>
        <w:r w:rsidR="00CA60B2">
          <w:instrText xml:space="preserve"> PAGE   \* MERGEFORMAT </w:instrText>
        </w:r>
        <w:r w:rsidR="00CA60B2">
          <w:fldChar w:fldCharType="separate"/>
        </w:r>
        <w:r w:rsidR="002F4035">
          <w:rPr>
            <w:noProof/>
          </w:rPr>
          <w:t>100</w:t>
        </w:r>
        <w:r w:rsidR="00CA60B2">
          <w:rPr>
            <w:noProof/>
          </w:rPr>
          <w:fldChar w:fldCharType="end"/>
        </w:r>
      </w:p>
    </w:sdtContent>
  </w:sdt>
  <w:p w:rsidR="00CA60B2" w:rsidRDefault="00CA60B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33" w:rsidRDefault="00A8611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77" o:spid="_x0000_s2064" type="#_x0000_t75" style="position:absolute;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0B2" w:rsidRDefault="00A8611E" w:rsidP="00F4380F">
    <w:pPr>
      <w:pStyle w:val="Header"/>
      <w:jc w:val="cen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64" o:spid="_x0000_s2051" type="#_x0000_t75" style="position:absolute;left:0;text-align:left;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CA60B2" w:rsidRDefault="00CA60B2" w:rsidP="00F4380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0B2" w:rsidRDefault="00A8611E" w:rsidP="00AC126D">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62" o:spid="_x0000_s2049" type="#_x0000_t75" style="position:absolute;left:0;text-align:left;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p w:rsidR="00CA60B2" w:rsidRDefault="00CA60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33" w:rsidRDefault="00A8611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66" o:spid="_x0000_s2053"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33" w:rsidRDefault="00A8611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67" o:spid="_x0000_s2054"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33" w:rsidRDefault="00A8611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65" o:spid="_x0000_s2052"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33" w:rsidRDefault="00A8611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69" o:spid="_x0000_s2056"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642325"/>
      <w:docPartObj>
        <w:docPartGallery w:val="Page Numbers (Top of Page)"/>
        <w:docPartUnique/>
      </w:docPartObj>
    </w:sdtPr>
    <w:sdtEndPr>
      <w:rPr>
        <w:noProof/>
      </w:rPr>
    </w:sdtEndPr>
    <w:sdtContent>
      <w:p w:rsidR="00CA60B2" w:rsidRDefault="00A8611E">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70" o:spid="_x0000_s2057" type="#_x0000_t75" style="position:absolute;left:0;text-align:left;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r w:rsidR="00CA60B2">
          <w:fldChar w:fldCharType="begin"/>
        </w:r>
        <w:r w:rsidR="00CA60B2">
          <w:instrText xml:space="preserve"> PAGE   \* MERGEFORMAT </w:instrText>
        </w:r>
        <w:r w:rsidR="00CA60B2">
          <w:fldChar w:fldCharType="separate"/>
        </w:r>
        <w:r w:rsidR="002F4035">
          <w:rPr>
            <w:noProof/>
          </w:rPr>
          <w:t>11</w:t>
        </w:r>
        <w:r w:rsidR="00CA60B2">
          <w:rPr>
            <w:noProof/>
          </w:rPr>
          <w:fldChar w:fldCharType="end"/>
        </w:r>
      </w:p>
    </w:sdtContent>
  </w:sdt>
  <w:p w:rsidR="00CA60B2" w:rsidRDefault="00CA60B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493024"/>
      <w:docPartObj>
        <w:docPartGallery w:val="Page Numbers (Top of Page)"/>
        <w:docPartUnique/>
      </w:docPartObj>
    </w:sdtPr>
    <w:sdtEndPr>
      <w:rPr>
        <w:noProof/>
      </w:rPr>
    </w:sdtEndPr>
    <w:sdtContent>
      <w:p w:rsidR="00CA60B2" w:rsidRDefault="00A8611E">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23568" o:spid="_x0000_s2055" type="#_x0000_t75" style="position:absolute;left:0;text-align:left;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r w:rsidR="00CA60B2">
          <w:fldChar w:fldCharType="begin"/>
        </w:r>
        <w:r w:rsidR="00CA60B2">
          <w:instrText xml:space="preserve"> PAGE   \* MERGEFORMAT </w:instrText>
        </w:r>
        <w:r w:rsidR="00CA60B2">
          <w:fldChar w:fldCharType="separate"/>
        </w:r>
        <w:r w:rsidR="00CA60B2">
          <w:rPr>
            <w:noProof/>
          </w:rPr>
          <w:t>1</w:t>
        </w:r>
        <w:r w:rsidR="00CA60B2">
          <w:rPr>
            <w:noProof/>
          </w:rPr>
          <w:fldChar w:fldCharType="end"/>
        </w:r>
      </w:p>
    </w:sdtContent>
  </w:sdt>
  <w:p w:rsidR="00CA60B2" w:rsidRDefault="00CA60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3.25pt;height:11.25pt;visibility:visible;mso-wrap-style:square" o:bullet="t">
        <v:imagedata r:id="rId1" o:title=""/>
      </v:shape>
    </w:pict>
  </w:numPicBullet>
  <w:abstractNum w:abstractNumId="0">
    <w:nsid w:val="0F404D9D"/>
    <w:multiLevelType w:val="hybridMultilevel"/>
    <w:tmpl w:val="9506905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FF265A8"/>
    <w:multiLevelType w:val="hybridMultilevel"/>
    <w:tmpl w:val="6FBE69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1B7C7D"/>
    <w:multiLevelType w:val="hybridMultilevel"/>
    <w:tmpl w:val="51B6258E"/>
    <w:lvl w:ilvl="0" w:tplc="FF86570E">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504EB2C">
      <w:start w:val="1"/>
      <w:numFmt w:val="lowerLetter"/>
      <w:lvlText w:val="%2"/>
      <w:lvlJc w:val="left"/>
      <w:pPr>
        <w:ind w:left="14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2BA7C2A">
      <w:start w:val="1"/>
      <w:numFmt w:val="lowerRoman"/>
      <w:lvlText w:val="%3"/>
      <w:lvlJc w:val="left"/>
      <w:pPr>
        <w:ind w:left="21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3E71BA">
      <w:start w:val="1"/>
      <w:numFmt w:val="decimal"/>
      <w:lvlText w:val="%4"/>
      <w:lvlJc w:val="left"/>
      <w:pPr>
        <w:ind w:left="28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ACD450">
      <w:start w:val="1"/>
      <w:numFmt w:val="lowerLetter"/>
      <w:lvlText w:val="%5"/>
      <w:lvlJc w:val="left"/>
      <w:pPr>
        <w:ind w:left="36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F48BEA">
      <w:start w:val="1"/>
      <w:numFmt w:val="lowerRoman"/>
      <w:lvlText w:val="%6"/>
      <w:lvlJc w:val="left"/>
      <w:pPr>
        <w:ind w:left="43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B2D738">
      <w:start w:val="1"/>
      <w:numFmt w:val="decimal"/>
      <w:lvlText w:val="%7"/>
      <w:lvlJc w:val="left"/>
      <w:pPr>
        <w:ind w:left="50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0E30BC">
      <w:start w:val="1"/>
      <w:numFmt w:val="lowerLetter"/>
      <w:lvlText w:val="%8"/>
      <w:lvlJc w:val="left"/>
      <w:pPr>
        <w:ind w:left="57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3E3AD0">
      <w:start w:val="1"/>
      <w:numFmt w:val="lowerRoman"/>
      <w:lvlText w:val="%9"/>
      <w:lvlJc w:val="left"/>
      <w:pPr>
        <w:ind w:left="64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14E956AB"/>
    <w:multiLevelType w:val="hybridMultilevel"/>
    <w:tmpl w:val="BEBCE4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F45ABF"/>
    <w:multiLevelType w:val="hybridMultilevel"/>
    <w:tmpl w:val="58C4D0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63D62EF"/>
    <w:multiLevelType w:val="hybridMultilevel"/>
    <w:tmpl w:val="65EEF32C"/>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17430B51"/>
    <w:multiLevelType w:val="multilevel"/>
    <w:tmpl w:val="CF2441B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977FF9"/>
    <w:multiLevelType w:val="multilevel"/>
    <w:tmpl w:val="69D45F5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FC86172"/>
    <w:multiLevelType w:val="hybridMultilevel"/>
    <w:tmpl w:val="5AD8914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nsid w:val="21B4328A"/>
    <w:multiLevelType w:val="hybridMultilevel"/>
    <w:tmpl w:val="049C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E26DB4"/>
    <w:multiLevelType w:val="hybridMultilevel"/>
    <w:tmpl w:val="C50E24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5851401"/>
    <w:multiLevelType w:val="hybridMultilevel"/>
    <w:tmpl w:val="31584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B5D522D"/>
    <w:multiLevelType w:val="hybridMultilevel"/>
    <w:tmpl w:val="B60A1760"/>
    <w:lvl w:ilvl="0" w:tplc="388EEAF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F83B6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ACE960">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60738">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0A942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06AD2E">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B47BF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C24BC4">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1E605E">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E0411FE"/>
    <w:multiLevelType w:val="hybridMultilevel"/>
    <w:tmpl w:val="DD080A70"/>
    <w:lvl w:ilvl="0" w:tplc="ED0CA048">
      <w:start w:val="1"/>
      <w:numFmt w:val="bullet"/>
      <w:lvlText w:val=""/>
      <w:lvlPicBulletId w:val="0"/>
      <w:lvlJc w:val="left"/>
      <w:pPr>
        <w:tabs>
          <w:tab w:val="num" w:pos="720"/>
        </w:tabs>
        <w:ind w:left="720" w:hanging="360"/>
      </w:pPr>
      <w:rPr>
        <w:rFonts w:ascii="Symbol" w:hAnsi="Symbol" w:hint="default"/>
      </w:rPr>
    </w:lvl>
    <w:lvl w:ilvl="1" w:tplc="54C8F89A" w:tentative="1">
      <w:start w:val="1"/>
      <w:numFmt w:val="bullet"/>
      <w:lvlText w:val=""/>
      <w:lvlJc w:val="left"/>
      <w:pPr>
        <w:tabs>
          <w:tab w:val="num" w:pos="1440"/>
        </w:tabs>
        <w:ind w:left="1440" w:hanging="360"/>
      </w:pPr>
      <w:rPr>
        <w:rFonts w:ascii="Symbol" w:hAnsi="Symbol" w:hint="default"/>
      </w:rPr>
    </w:lvl>
    <w:lvl w:ilvl="2" w:tplc="BC323E8A" w:tentative="1">
      <w:start w:val="1"/>
      <w:numFmt w:val="bullet"/>
      <w:lvlText w:val=""/>
      <w:lvlJc w:val="left"/>
      <w:pPr>
        <w:tabs>
          <w:tab w:val="num" w:pos="2160"/>
        </w:tabs>
        <w:ind w:left="2160" w:hanging="360"/>
      </w:pPr>
      <w:rPr>
        <w:rFonts w:ascii="Symbol" w:hAnsi="Symbol" w:hint="default"/>
      </w:rPr>
    </w:lvl>
    <w:lvl w:ilvl="3" w:tplc="A01CC134" w:tentative="1">
      <w:start w:val="1"/>
      <w:numFmt w:val="bullet"/>
      <w:lvlText w:val=""/>
      <w:lvlJc w:val="left"/>
      <w:pPr>
        <w:tabs>
          <w:tab w:val="num" w:pos="2880"/>
        </w:tabs>
        <w:ind w:left="2880" w:hanging="360"/>
      </w:pPr>
      <w:rPr>
        <w:rFonts w:ascii="Symbol" w:hAnsi="Symbol" w:hint="default"/>
      </w:rPr>
    </w:lvl>
    <w:lvl w:ilvl="4" w:tplc="A3BCFB4E" w:tentative="1">
      <w:start w:val="1"/>
      <w:numFmt w:val="bullet"/>
      <w:lvlText w:val=""/>
      <w:lvlJc w:val="left"/>
      <w:pPr>
        <w:tabs>
          <w:tab w:val="num" w:pos="3600"/>
        </w:tabs>
        <w:ind w:left="3600" w:hanging="360"/>
      </w:pPr>
      <w:rPr>
        <w:rFonts w:ascii="Symbol" w:hAnsi="Symbol" w:hint="default"/>
      </w:rPr>
    </w:lvl>
    <w:lvl w:ilvl="5" w:tplc="99805718" w:tentative="1">
      <w:start w:val="1"/>
      <w:numFmt w:val="bullet"/>
      <w:lvlText w:val=""/>
      <w:lvlJc w:val="left"/>
      <w:pPr>
        <w:tabs>
          <w:tab w:val="num" w:pos="4320"/>
        </w:tabs>
        <w:ind w:left="4320" w:hanging="360"/>
      </w:pPr>
      <w:rPr>
        <w:rFonts w:ascii="Symbol" w:hAnsi="Symbol" w:hint="default"/>
      </w:rPr>
    </w:lvl>
    <w:lvl w:ilvl="6" w:tplc="9C70F698" w:tentative="1">
      <w:start w:val="1"/>
      <w:numFmt w:val="bullet"/>
      <w:lvlText w:val=""/>
      <w:lvlJc w:val="left"/>
      <w:pPr>
        <w:tabs>
          <w:tab w:val="num" w:pos="5040"/>
        </w:tabs>
        <w:ind w:left="5040" w:hanging="360"/>
      </w:pPr>
      <w:rPr>
        <w:rFonts w:ascii="Symbol" w:hAnsi="Symbol" w:hint="default"/>
      </w:rPr>
    </w:lvl>
    <w:lvl w:ilvl="7" w:tplc="BFBADA36" w:tentative="1">
      <w:start w:val="1"/>
      <w:numFmt w:val="bullet"/>
      <w:lvlText w:val=""/>
      <w:lvlJc w:val="left"/>
      <w:pPr>
        <w:tabs>
          <w:tab w:val="num" w:pos="5760"/>
        </w:tabs>
        <w:ind w:left="5760" w:hanging="360"/>
      </w:pPr>
      <w:rPr>
        <w:rFonts w:ascii="Symbol" w:hAnsi="Symbol" w:hint="default"/>
      </w:rPr>
    </w:lvl>
    <w:lvl w:ilvl="8" w:tplc="09F2E1AC" w:tentative="1">
      <w:start w:val="1"/>
      <w:numFmt w:val="bullet"/>
      <w:lvlText w:val=""/>
      <w:lvlJc w:val="left"/>
      <w:pPr>
        <w:tabs>
          <w:tab w:val="num" w:pos="6480"/>
        </w:tabs>
        <w:ind w:left="6480" w:hanging="360"/>
      </w:pPr>
      <w:rPr>
        <w:rFonts w:ascii="Symbol" w:hAnsi="Symbol" w:hint="default"/>
      </w:rPr>
    </w:lvl>
  </w:abstractNum>
  <w:abstractNum w:abstractNumId="14">
    <w:nsid w:val="2ED72B6B"/>
    <w:multiLevelType w:val="hybridMultilevel"/>
    <w:tmpl w:val="1788297A"/>
    <w:lvl w:ilvl="0" w:tplc="83C8134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FEB7A40"/>
    <w:multiLevelType w:val="hybridMultilevel"/>
    <w:tmpl w:val="529814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F143EF"/>
    <w:multiLevelType w:val="hybridMultilevel"/>
    <w:tmpl w:val="E88C06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5675E39"/>
    <w:multiLevelType w:val="hybridMultilevel"/>
    <w:tmpl w:val="09FC5E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59430F1"/>
    <w:multiLevelType w:val="hybridMultilevel"/>
    <w:tmpl w:val="31584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66B7390"/>
    <w:multiLevelType w:val="hybridMultilevel"/>
    <w:tmpl w:val="443AB3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B381F0B"/>
    <w:multiLevelType w:val="hybridMultilevel"/>
    <w:tmpl w:val="0B42660E"/>
    <w:lvl w:ilvl="0" w:tplc="3809000F">
      <w:start w:val="1"/>
      <w:numFmt w:val="decimal"/>
      <w:lvlText w:val="%1."/>
      <w:lvlJc w:val="left"/>
      <w:pPr>
        <w:ind w:left="720" w:hanging="360"/>
      </w:pPr>
      <w:rPr>
        <w:rFonts w:hint="default"/>
      </w:rPr>
    </w:lvl>
    <w:lvl w:ilvl="1" w:tplc="9C003F8A">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C292097"/>
    <w:multiLevelType w:val="hybridMultilevel"/>
    <w:tmpl w:val="D51421EE"/>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42267323"/>
    <w:multiLevelType w:val="hybridMultilevel"/>
    <w:tmpl w:val="7568BC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3D03741"/>
    <w:multiLevelType w:val="hybridMultilevel"/>
    <w:tmpl w:val="06B25684"/>
    <w:lvl w:ilvl="0" w:tplc="0421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9405088"/>
    <w:multiLevelType w:val="hybridMultilevel"/>
    <w:tmpl w:val="88F802C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nsid w:val="497C6891"/>
    <w:multiLevelType w:val="hybridMultilevel"/>
    <w:tmpl w:val="AEE2AE12"/>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6">
    <w:nsid w:val="4B2F1956"/>
    <w:multiLevelType w:val="hybridMultilevel"/>
    <w:tmpl w:val="4B32240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nsid w:val="50AC1875"/>
    <w:multiLevelType w:val="hybridMultilevel"/>
    <w:tmpl w:val="ECA29644"/>
    <w:lvl w:ilvl="0" w:tplc="0421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5002526"/>
    <w:multiLevelType w:val="hybridMultilevel"/>
    <w:tmpl w:val="A2B8E9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6C50286"/>
    <w:multiLevelType w:val="hybridMultilevel"/>
    <w:tmpl w:val="F9FE268E"/>
    <w:lvl w:ilvl="0" w:tplc="5C664326">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6DC5FF0">
      <w:start w:val="1"/>
      <w:numFmt w:val="lowerLetter"/>
      <w:lvlText w:val="%2"/>
      <w:lvlJc w:val="left"/>
      <w:pPr>
        <w:ind w:left="14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5125E9E">
      <w:start w:val="1"/>
      <w:numFmt w:val="lowerRoman"/>
      <w:lvlText w:val="%3"/>
      <w:lvlJc w:val="left"/>
      <w:pPr>
        <w:ind w:left="21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84C0E44">
      <w:start w:val="1"/>
      <w:numFmt w:val="decimal"/>
      <w:lvlText w:val="%4"/>
      <w:lvlJc w:val="left"/>
      <w:pPr>
        <w:ind w:left="28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6EAF4DA">
      <w:start w:val="1"/>
      <w:numFmt w:val="lowerLetter"/>
      <w:lvlText w:val="%5"/>
      <w:lvlJc w:val="left"/>
      <w:pPr>
        <w:ind w:left="36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2F6DE9A">
      <w:start w:val="1"/>
      <w:numFmt w:val="lowerRoman"/>
      <w:lvlText w:val="%6"/>
      <w:lvlJc w:val="left"/>
      <w:pPr>
        <w:ind w:left="43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392A83C">
      <w:start w:val="1"/>
      <w:numFmt w:val="decimal"/>
      <w:lvlText w:val="%7"/>
      <w:lvlJc w:val="left"/>
      <w:pPr>
        <w:ind w:left="50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0D2354A">
      <w:start w:val="1"/>
      <w:numFmt w:val="lowerLetter"/>
      <w:lvlText w:val="%8"/>
      <w:lvlJc w:val="left"/>
      <w:pPr>
        <w:ind w:left="57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E43EA2">
      <w:start w:val="1"/>
      <w:numFmt w:val="lowerRoman"/>
      <w:lvlText w:val="%9"/>
      <w:lvlJc w:val="left"/>
      <w:pPr>
        <w:ind w:left="64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nsid w:val="57B75DE6"/>
    <w:multiLevelType w:val="hybridMultilevel"/>
    <w:tmpl w:val="1426466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9AA093D"/>
    <w:multiLevelType w:val="hybridMultilevel"/>
    <w:tmpl w:val="494A1F14"/>
    <w:lvl w:ilvl="0" w:tplc="0421000F">
      <w:start w:val="1"/>
      <w:numFmt w:val="decimal"/>
      <w:lvlText w:val="%1."/>
      <w:lvlJc w:val="left"/>
      <w:pPr>
        <w:ind w:left="720" w:hanging="360"/>
      </w:pPr>
      <w:rPr>
        <w:rFonts w:hint="default"/>
      </w:rPr>
    </w:lvl>
    <w:lvl w:ilvl="1" w:tplc="AB36C0E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E471DB4"/>
    <w:multiLevelType w:val="hybridMultilevel"/>
    <w:tmpl w:val="F4B212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ED0105E"/>
    <w:multiLevelType w:val="hybridMultilevel"/>
    <w:tmpl w:val="EC9CBC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ED31C80"/>
    <w:multiLevelType w:val="multilevel"/>
    <w:tmpl w:val="56AC92F0"/>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1931FCC"/>
    <w:multiLevelType w:val="hybridMultilevel"/>
    <w:tmpl w:val="288E2D6E"/>
    <w:lvl w:ilvl="0" w:tplc="2AFC6C1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AEED7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34C6F8">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BEEFF2">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2AFFFA">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7E86CA">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D24F0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96C080">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96CB24">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2A53017"/>
    <w:multiLevelType w:val="hybridMultilevel"/>
    <w:tmpl w:val="21344D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38A6391"/>
    <w:multiLevelType w:val="hybridMultilevel"/>
    <w:tmpl w:val="3B7A12FA"/>
    <w:lvl w:ilvl="0" w:tplc="FDDEEA1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nsid w:val="66E41670"/>
    <w:multiLevelType w:val="hybridMultilevel"/>
    <w:tmpl w:val="051A01D4"/>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nsid w:val="6BDA60AD"/>
    <w:multiLevelType w:val="hybridMultilevel"/>
    <w:tmpl w:val="3766BF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DE36FC9"/>
    <w:multiLevelType w:val="hybridMultilevel"/>
    <w:tmpl w:val="4A0E91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E52083D"/>
    <w:multiLevelType w:val="hybridMultilevel"/>
    <w:tmpl w:val="5F7221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E9E7C69"/>
    <w:multiLevelType w:val="hybridMultilevel"/>
    <w:tmpl w:val="FE4A25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04273C2"/>
    <w:multiLevelType w:val="hybridMultilevel"/>
    <w:tmpl w:val="6A7EE138"/>
    <w:lvl w:ilvl="0" w:tplc="0421000F">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4">
    <w:nsid w:val="79E75C3D"/>
    <w:multiLevelType w:val="hybridMultilevel"/>
    <w:tmpl w:val="9120220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nsid w:val="7BA12864"/>
    <w:multiLevelType w:val="hybridMultilevel"/>
    <w:tmpl w:val="31584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D69096B"/>
    <w:multiLevelType w:val="hybridMultilevel"/>
    <w:tmpl w:val="03DA41A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nsid w:val="7EEC6662"/>
    <w:multiLevelType w:val="multilevel"/>
    <w:tmpl w:val="5118613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25"/>
  </w:num>
  <w:num w:numId="3">
    <w:abstractNumId w:val="17"/>
  </w:num>
  <w:num w:numId="4">
    <w:abstractNumId w:val="20"/>
  </w:num>
  <w:num w:numId="5">
    <w:abstractNumId w:val="47"/>
  </w:num>
  <w:num w:numId="6">
    <w:abstractNumId w:val="30"/>
  </w:num>
  <w:num w:numId="7">
    <w:abstractNumId w:val="19"/>
  </w:num>
  <w:num w:numId="8">
    <w:abstractNumId w:val="6"/>
  </w:num>
  <w:num w:numId="9">
    <w:abstractNumId w:val="8"/>
  </w:num>
  <w:num w:numId="10">
    <w:abstractNumId w:val="24"/>
  </w:num>
  <w:num w:numId="11">
    <w:abstractNumId w:val="40"/>
  </w:num>
  <w:num w:numId="12">
    <w:abstractNumId w:val="33"/>
  </w:num>
  <w:num w:numId="13">
    <w:abstractNumId w:val="4"/>
  </w:num>
  <w:num w:numId="14">
    <w:abstractNumId w:val="15"/>
  </w:num>
  <w:num w:numId="15">
    <w:abstractNumId w:val="14"/>
  </w:num>
  <w:num w:numId="16">
    <w:abstractNumId w:val="22"/>
  </w:num>
  <w:num w:numId="17">
    <w:abstractNumId w:val="7"/>
  </w:num>
  <w:num w:numId="18">
    <w:abstractNumId w:val="3"/>
  </w:num>
  <w:num w:numId="19">
    <w:abstractNumId w:val="31"/>
  </w:num>
  <w:num w:numId="20">
    <w:abstractNumId w:val="39"/>
  </w:num>
  <w:num w:numId="21">
    <w:abstractNumId w:val="28"/>
  </w:num>
  <w:num w:numId="22">
    <w:abstractNumId w:val="46"/>
  </w:num>
  <w:num w:numId="23">
    <w:abstractNumId w:val="27"/>
  </w:num>
  <w:num w:numId="24">
    <w:abstractNumId w:val="23"/>
  </w:num>
  <w:num w:numId="25">
    <w:abstractNumId w:val="43"/>
  </w:num>
  <w:num w:numId="26">
    <w:abstractNumId w:val="5"/>
  </w:num>
  <w:num w:numId="27">
    <w:abstractNumId w:val="21"/>
  </w:num>
  <w:num w:numId="28">
    <w:abstractNumId w:val="38"/>
  </w:num>
  <w:num w:numId="29">
    <w:abstractNumId w:val="41"/>
  </w:num>
  <w:num w:numId="30">
    <w:abstractNumId w:val="45"/>
  </w:num>
  <w:num w:numId="31">
    <w:abstractNumId w:val="18"/>
  </w:num>
  <w:num w:numId="32">
    <w:abstractNumId w:val="11"/>
  </w:num>
  <w:num w:numId="33">
    <w:abstractNumId w:val="34"/>
  </w:num>
  <w:num w:numId="34">
    <w:abstractNumId w:val="13"/>
  </w:num>
  <w:num w:numId="35">
    <w:abstractNumId w:val="44"/>
  </w:num>
  <w:num w:numId="36">
    <w:abstractNumId w:val="37"/>
  </w:num>
  <w:num w:numId="37">
    <w:abstractNumId w:val="10"/>
  </w:num>
  <w:num w:numId="38">
    <w:abstractNumId w:val="0"/>
  </w:num>
  <w:num w:numId="39">
    <w:abstractNumId w:val="16"/>
  </w:num>
  <w:num w:numId="40">
    <w:abstractNumId w:val="9"/>
  </w:num>
  <w:num w:numId="41">
    <w:abstractNumId w:val="2"/>
  </w:num>
  <w:num w:numId="42">
    <w:abstractNumId w:val="35"/>
  </w:num>
  <w:num w:numId="43">
    <w:abstractNumId w:val="29"/>
  </w:num>
  <w:num w:numId="44">
    <w:abstractNumId w:val="12"/>
  </w:num>
  <w:num w:numId="45">
    <w:abstractNumId w:val="36"/>
  </w:num>
  <w:num w:numId="46">
    <w:abstractNumId w:val="32"/>
  </w:num>
  <w:num w:numId="47">
    <w:abstractNumId w:val="42"/>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VUX6TGZ5QLaFCqKAEUHiXbaVrwFMXvV+bs2abMO4JzHzcTY6WR+s/WR1qpZq0jH283NejpHdebSJ8PPnay8qiw==" w:salt="VmjKZ7fljdwTfppH0Cwixg=="/>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B2F"/>
    <w:rsid w:val="0000036A"/>
    <w:rsid w:val="000067F7"/>
    <w:rsid w:val="00006B82"/>
    <w:rsid w:val="00007C9A"/>
    <w:rsid w:val="0001340F"/>
    <w:rsid w:val="00020142"/>
    <w:rsid w:val="00020FD6"/>
    <w:rsid w:val="00025E18"/>
    <w:rsid w:val="0003244F"/>
    <w:rsid w:val="00032B06"/>
    <w:rsid w:val="00033F38"/>
    <w:rsid w:val="00040EB7"/>
    <w:rsid w:val="000417F5"/>
    <w:rsid w:val="00043C4E"/>
    <w:rsid w:val="00060172"/>
    <w:rsid w:val="00063E08"/>
    <w:rsid w:val="00073C7A"/>
    <w:rsid w:val="0008000D"/>
    <w:rsid w:val="00085262"/>
    <w:rsid w:val="000879C4"/>
    <w:rsid w:val="000914C9"/>
    <w:rsid w:val="00092D5E"/>
    <w:rsid w:val="0009301A"/>
    <w:rsid w:val="000A11A5"/>
    <w:rsid w:val="000A1F1B"/>
    <w:rsid w:val="000A251F"/>
    <w:rsid w:val="000A3340"/>
    <w:rsid w:val="000A3EFD"/>
    <w:rsid w:val="000A61CB"/>
    <w:rsid w:val="000A7D1E"/>
    <w:rsid w:val="000B1923"/>
    <w:rsid w:val="000B4EE1"/>
    <w:rsid w:val="000C0C32"/>
    <w:rsid w:val="000C1AB2"/>
    <w:rsid w:val="000C5402"/>
    <w:rsid w:val="000C69D0"/>
    <w:rsid w:val="000C7185"/>
    <w:rsid w:val="000D0C64"/>
    <w:rsid w:val="000D3345"/>
    <w:rsid w:val="000D3DC7"/>
    <w:rsid w:val="000D711F"/>
    <w:rsid w:val="000E4649"/>
    <w:rsid w:val="000E4F1C"/>
    <w:rsid w:val="000E5384"/>
    <w:rsid w:val="000E558E"/>
    <w:rsid w:val="000F3433"/>
    <w:rsid w:val="000F3FB5"/>
    <w:rsid w:val="000F7015"/>
    <w:rsid w:val="000F7472"/>
    <w:rsid w:val="000F755E"/>
    <w:rsid w:val="00105217"/>
    <w:rsid w:val="001065DC"/>
    <w:rsid w:val="00107597"/>
    <w:rsid w:val="001120CC"/>
    <w:rsid w:val="001121EC"/>
    <w:rsid w:val="0011773B"/>
    <w:rsid w:val="00121767"/>
    <w:rsid w:val="0013461C"/>
    <w:rsid w:val="00136FBF"/>
    <w:rsid w:val="00140988"/>
    <w:rsid w:val="00142A26"/>
    <w:rsid w:val="00143C41"/>
    <w:rsid w:val="00145314"/>
    <w:rsid w:val="00145A3C"/>
    <w:rsid w:val="00150BEE"/>
    <w:rsid w:val="00161DF9"/>
    <w:rsid w:val="00162772"/>
    <w:rsid w:val="00163EA5"/>
    <w:rsid w:val="00165F97"/>
    <w:rsid w:val="001721C4"/>
    <w:rsid w:val="0017639E"/>
    <w:rsid w:val="00177F39"/>
    <w:rsid w:val="00183AE9"/>
    <w:rsid w:val="001841A8"/>
    <w:rsid w:val="00196A73"/>
    <w:rsid w:val="001A404F"/>
    <w:rsid w:val="001A7917"/>
    <w:rsid w:val="001B1477"/>
    <w:rsid w:val="001C3082"/>
    <w:rsid w:val="001C72FB"/>
    <w:rsid w:val="001E1BBF"/>
    <w:rsid w:val="00204352"/>
    <w:rsid w:val="00212358"/>
    <w:rsid w:val="00227002"/>
    <w:rsid w:val="00231603"/>
    <w:rsid w:val="002337A9"/>
    <w:rsid w:val="002371A4"/>
    <w:rsid w:val="0024680C"/>
    <w:rsid w:val="0024738F"/>
    <w:rsid w:val="0024745D"/>
    <w:rsid w:val="0025219D"/>
    <w:rsid w:val="002536D9"/>
    <w:rsid w:val="00254E37"/>
    <w:rsid w:val="00255A7F"/>
    <w:rsid w:val="00257B3C"/>
    <w:rsid w:val="00260A20"/>
    <w:rsid w:val="00266D99"/>
    <w:rsid w:val="0026763A"/>
    <w:rsid w:val="0027018C"/>
    <w:rsid w:val="00271CDC"/>
    <w:rsid w:val="00275174"/>
    <w:rsid w:val="00280DBE"/>
    <w:rsid w:val="00283E80"/>
    <w:rsid w:val="00285F88"/>
    <w:rsid w:val="00296BB3"/>
    <w:rsid w:val="00297001"/>
    <w:rsid w:val="002A7524"/>
    <w:rsid w:val="002B29EA"/>
    <w:rsid w:val="002C3112"/>
    <w:rsid w:val="002D4774"/>
    <w:rsid w:val="002E0184"/>
    <w:rsid w:val="002E3356"/>
    <w:rsid w:val="002F4035"/>
    <w:rsid w:val="00301F90"/>
    <w:rsid w:val="0031055A"/>
    <w:rsid w:val="00311973"/>
    <w:rsid w:val="00311B7A"/>
    <w:rsid w:val="00322226"/>
    <w:rsid w:val="00325355"/>
    <w:rsid w:val="0032721C"/>
    <w:rsid w:val="00331A02"/>
    <w:rsid w:val="00333AE2"/>
    <w:rsid w:val="003354AE"/>
    <w:rsid w:val="00335A56"/>
    <w:rsid w:val="00340165"/>
    <w:rsid w:val="00351742"/>
    <w:rsid w:val="00351EEE"/>
    <w:rsid w:val="00352263"/>
    <w:rsid w:val="00361523"/>
    <w:rsid w:val="003633D1"/>
    <w:rsid w:val="00365076"/>
    <w:rsid w:val="00366830"/>
    <w:rsid w:val="003753AE"/>
    <w:rsid w:val="00381005"/>
    <w:rsid w:val="00384CFF"/>
    <w:rsid w:val="00385262"/>
    <w:rsid w:val="0038618B"/>
    <w:rsid w:val="00394C3E"/>
    <w:rsid w:val="003A2842"/>
    <w:rsid w:val="003A4114"/>
    <w:rsid w:val="003A4E21"/>
    <w:rsid w:val="003B10D3"/>
    <w:rsid w:val="003B3367"/>
    <w:rsid w:val="003B652D"/>
    <w:rsid w:val="003C2EE4"/>
    <w:rsid w:val="003C5941"/>
    <w:rsid w:val="003C7943"/>
    <w:rsid w:val="003D024E"/>
    <w:rsid w:val="003D0A21"/>
    <w:rsid w:val="003D2C0D"/>
    <w:rsid w:val="003D3518"/>
    <w:rsid w:val="003D4267"/>
    <w:rsid w:val="003D4F40"/>
    <w:rsid w:val="003F01EC"/>
    <w:rsid w:val="003F3239"/>
    <w:rsid w:val="004012BD"/>
    <w:rsid w:val="00405A45"/>
    <w:rsid w:val="00405B78"/>
    <w:rsid w:val="00416F95"/>
    <w:rsid w:val="00423FC7"/>
    <w:rsid w:val="004246FE"/>
    <w:rsid w:val="004279C4"/>
    <w:rsid w:val="00431E72"/>
    <w:rsid w:val="00432D67"/>
    <w:rsid w:val="004370CE"/>
    <w:rsid w:val="00445DC6"/>
    <w:rsid w:val="004522ED"/>
    <w:rsid w:val="0045496C"/>
    <w:rsid w:val="0045539A"/>
    <w:rsid w:val="00463442"/>
    <w:rsid w:val="00470885"/>
    <w:rsid w:val="004712C2"/>
    <w:rsid w:val="00474B6B"/>
    <w:rsid w:val="00474D6A"/>
    <w:rsid w:val="004825E9"/>
    <w:rsid w:val="004974AB"/>
    <w:rsid w:val="004A2E33"/>
    <w:rsid w:val="004A37A5"/>
    <w:rsid w:val="004A3B66"/>
    <w:rsid w:val="004A758F"/>
    <w:rsid w:val="004B44EF"/>
    <w:rsid w:val="004C14DC"/>
    <w:rsid w:val="004C271E"/>
    <w:rsid w:val="004C43A0"/>
    <w:rsid w:val="004C76C6"/>
    <w:rsid w:val="004C7862"/>
    <w:rsid w:val="004C79FC"/>
    <w:rsid w:val="004D54A7"/>
    <w:rsid w:val="004D79D9"/>
    <w:rsid w:val="004D7AE3"/>
    <w:rsid w:val="004E0EDC"/>
    <w:rsid w:val="004E1001"/>
    <w:rsid w:val="004E18DD"/>
    <w:rsid w:val="004E1AEB"/>
    <w:rsid w:val="004E50E5"/>
    <w:rsid w:val="004E7C3E"/>
    <w:rsid w:val="004E7EC8"/>
    <w:rsid w:val="004F09B3"/>
    <w:rsid w:val="004F3020"/>
    <w:rsid w:val="004F3AA9"/>
    <w:rsid w:val="004F4207"/>
    <w:rsid w:val="004F722F"/>
    <w:rsid w:val="004F7E0D"/>
    <w:rsid w:val="00501485"/>
    <w:rsid w:val="005025F7"/>
    <w:rsid w:val="005026B5"/>
    <w:rsid w:val="005128A2"/>
    <w:rsid w:val="005250BD"/>
    <w:rsid w:val="005250E8"/>
    <w:rsid w:val="00535DCC"/>
    <w:rsid w:val="00536D69"/>
    <w:rsid w:val="00560D77"/>
    <w:rsid w:val="005610CA"/>
    <w:rsid w:val="00567E84"/>
    <w:rsid w:val="00572BA8"/>
    <w:rsid w:val="00572FD5"/>
    <w:rsid w:val="0058114A"/>
    <w:rsid w:val="00587B2F"/>
    <w:rsid w:val="00587DC0"/>
    <w:rsid w:val="005958DD"/>
    <w:rsid w:val="005B45CB"/>
    <w:rsid w:val="005C0F08"/>
    <w:rsid w:val="005D1FDD"/>
    <w:rsid w:val="005E07E2"/>
    <w:rsid w:val="005E1A71"/>
    <w:rsid w:val="005E6BF5"/>
    <w:rsid w:val="005E6C25"/>
    <w:rsid w:val="005F1D43"/>
    <w:rsid w:val="005F35AF"/>
    <w:rsid w:val="0060112F"/>
    <w:rsid w:val="0060299E"/>
    <w:rsid w:val="00602B76"/>
    <w:rsid w:val="00613C12"/>
    <w:rsid w:val="00614FAE"/>
    <w:rsid w:val="0062276C"/>
    <w:rsid w:val="0063575D"/>
    <w:rsid w:val="00650A5D"/>
    <w:rsid w:val="00651064"/>
    <w:rsid w:val="006538BA"/>
    <w:rsid w:val="0066029A"/>
    <w:rsid w:val="00664B7E"/>
    <w:rsid w:val="00670C7C"/>
    <w:rsid w:val="00675C8B"/>
    <w:rsid w:val="00676F4C"/>
    <w:rsid w:val="00676FB1"/>
    <w:rsid w:val="00677AC1"/>
    <w:rsid w:val="00680FC1"/>
    <w:rsid w:val="006822CC"/>
    <w:rsid w:val="0068260B"/>
    <w:rsid w:val="00683F1D"/>
    <w:rsid w:val="0069492D"/>
    <w:rsid w:val="00695824"/>
    <w:rsid w:val="00695C7B"/>
    <w:rsid w:val="006968BE"/>
    <w:rsid w:val="006A0E9F"/>
    <w:rsid w:val="006A1B19"/>
    <w:rsid w:val="006B12B5"/>
    <w:rsid w:val="006B51BF"/>
    <w:rsid w:val="006B7DA7"/>
    <w:rsid w:val="006C6F51"/>
    <w:rsid w:val="006C7ACE"/>
    <w:rsid w:val="006D1A10"/>
    <w:rsid w:val="006D4D56"/>
    <w:rsid w:val="006E02C7"/>
    <w:rsid w:val="006E60C5"/>
    <w:rsid w:val="006F094E"/>
    <w:rsid w:val="006F1950"/>
    <w:rsid w:val="006F3949"/>
    <w:rsid w:val="006F474B"/>
    <w:rsid w:val="006F7244"/>
    <w:rsid w:val="007068C1"/>
    <w:rsid w:val="007105EF"/>
    <w:rsid w:val="007117A1"/>
    <w:rsid w:val="0071635C"/>
    <w:rsid w:val="007224E1"/>
    <w:rsid w:val="00722953"/>
    <w:rsid w:val="007307F9"/>
    <w:rsid w:val="00731657"/>
    <w:rsid w:val="00731C40"/>
    <w:rsid w:val="007360C9"/>
    <w:rsid w:val="00744063"/>
    <w:rsid w:val="0074518D"/>
    <w:rsid w:val="00746D62"/>
    <w:rsid w:val="00750087"/>
    <w:rsid w:val="00753717"/>
    <w:rsid w:val="00756AB0"/>
    <w:rsid w:val="00762C5E"/>
    <w:rsid w:val="00764885"/>
    <w:rsid w:val="00765751"/>
    <w:rsid w:val="0077042A"/>
    <w:rsid w:val="00777D85"/>
    <w:rsid w:val="00783519"/>
    <w:rsid w:val="00785327"/>
    <w:rsid w:val="007879A3"/>
    <w:rsid w:val="00792030"/>
    <w:rsid w:val="00795D9C"/>
    <w:rsid w:val="007967C3"/>
    <w:rsid w:val="0079731B"/>
    <w:rsid w:val="0079753A"/>
    <w:rsid w:val="00797FD2"/>
    <w:rsid w:val="007A0F99"/>
    <w:rsid w:val="007A3A54"/>
    <w:rsid w:val="007A419C"/>
    <w:rsid w:val="007A514A"/>
    <w:rsid w:val="007A5551"/>
    <w:rsid w:val="007A7088"/>
    <w:rsid w:val="007B0DD6"/>
    <w:rsid w:val="007B1319"/>
    <w:rsid w:val="007B5D24"/>
    <w:rsid w:val="007C39A4"/>
    <w:rsid w:val="007C51ED"/>
    <w:rsid w:val="007C7FA3"/>
    <w:rsid w:val="007D26CA"/>
    <w:rsid w:val="007D6ED1"/>
    <w:rsid w:val="007D768A"/>
    <w:rsid w:val="007E3C05"/>
    <w:rsid w:val="007E7207"/>
    <w:rsid w:val="007F11AD"/>
    <w:rsid w:val="007F206D"/>
    <w:rsid w:val="007F2826"/>
    <w:rsid w:val="007F304F"/>
    <w:rsid w:val="007F4B13"/>
    <w:rsid w:val="007F558F"/>
    <w:rsid w:val="008016E3"/>
    <w:rsid w:val="0080606E"/>
    <w:rsid w:val="00810F40"/>
    <w:rsid w:val="00814DAF"/>
    <w:rsid w:val="0082160D"/>
    <w:rsid w:val="008262E8"/>
    <w:rsid w:val="00826FF9"/>
    <w:rsid w:val="008348BA"/>
    <w:rsid w:val="00843DD4"/>
    <w:rsid w:val="00845553"/>
    <w:rsid w:val="00847B4E"/>
    <w:rsid w:val="00850F9D"/>
    <w:rsid w:val="00855A8A"/>
    <w:rsid w:val="0086008A"/>
    <w:rsid w:val="00861E02"/>
    <w:rsid w:val="008652BE"/>
    <w:rsid w:val="00865CEC"/>
    <w:rsid w:val="00866957"/>
    <w:rsid w:val="00870748"/>
    <w:rsid w:val="00877B54"/>
    <w:rsid w:val="00882878"/>
    <w:rsid w:val="00882B1D"/>
    <w:rsid w:val="00883FBE"/>
    <w:rsid w:val="00885C0E"/>
    <w:rsid w:val="00885C8C"/>
    <w:rsid w:val="008872E4"/>
    <w:rsid w:val="008877AF"/>
    <w:rsid w:val="00897377"/>
    <w:rsid w:val="008B04FA"/>
    <w:rsid w:val="008B4E62"/>
    <w:rsid w:val="008B6915"/>
    <w:rsid w:val="008C2164"/>
    <w:rsid w:val="008C3219"/>
    <w:rsid w:val="008C469F"/>
    <w:rsid w:val="008D13AF"/>
    <w:rsid w:val="008D3546"/>
    <w:rsid w:val="008D371C"/>
    <w:rsid w:val="008D4B4E"/>
    <w:rsid w:val="008E048B"/>
    <w:rsid w:val="008E09D3"/>
    <w:rsid w:val="008E3131"/>
    <w:rsid w:val="008E33C8"/>
    <w:rsid w:val="008E7A06"/>
    <w:rsid w:val="008F4453"/>
    <w:rsid w:val="008F727F"/>
    <w:rsid w:val="008F7CA4"/>
    <w:rsid w:val="00900D30"/>
    <w:rsid w:val="00904F16"/>
    <w:rsid w:val="00907BE4"/>
    <w:rsid w:val="00915A6B"/>
    <w:rsid w:val="00916A19"/>
    <w:rsid w:val="00917DD3"/>
    <w:rsid w:val="009220C4"/>
    <w:rsid w:val="00925141"/>
    <w:rsid w:val="00925789"/>
    <w:rsid w:val="0092604A"/>
    <w:rsid w:val="00950C88"/>
    <w:rsid w:val="00952809"/>
    <w:rsid w:val="00953300"/>
    <w:rsid w:val="009533D2"/>
    <w:rsid w:val="00954CF7"/>
    <w:rsid w:val="00955ADA"/>
    <w:rsid w:val="00955E9D"/>
    <w:rsid w:val="00962806"/>
    <w:rsid w:val="00964A1E"/>
    <w:rsid w:val="0096562D"/>
    <w:rsid w:val="009724FA"/>
    <w:rsid w:val="00977E4A"/>
    <w:rsid w:val="00981851"/>
    <w:rsid w:val="009843AD"/>
    <w:rsid w:val="00993F2D"/>
    <w:rsid w:val="009A61E8"/>
    <w:rsid w:val="009A79CC"/>
    <w:rsid w:val="009C125E"/>
    <w:rsid w:val="009C6FD2"/>
    <w:rsid w:val="009D1520"/>
    <w:rsid w:val="009D21DA"/>
    <w:rsid w:val="009D38EA"/>
    <w:rsid w:val="009E0FFE"/>
    <w:rsid w:val="009E2CE5"/>
    <w:rsid w:val="009E79B2"/>
    <w:rsid w:val="009F392F"/>
    <w:rsid w:val="00A0275C"/>
    <w:rsid w:val="00A133FA"/>
    <w:rsid w:val="00A15DB6"/>
    <w:rsid w:val="00A23C11"/>
    <w:rsid w:val="00A250C9"/>
    <w:rsid w:val="00A260A5"/>
    <w:rsid w:val="00A32795"/>
    <w:rsid w:val="00A32E1C"/>
    <w:rsid w:val="00A4225B"/>
    <w:rsid w:val="00A45ACA"/>
    <w:rsid w:val="00A474AE"/>
    <w:rsid w:val="00A47B97"/>
    <w:rsid w:val="00A50355"/>
    <w:rsid w:val="00A53292"/>
    <w:rsid w:val="00A54E6D"/>
    <w:rsid w:val="00A57288"/>
    <w:rsid w:val="00A60B0E"/>
    <w:rsid w:val="00A645AB"/>
    <w:rsid w:val="00A65347"/>
    <w:rsid w:val="00A71A73"/>
    <w:rsid w:val="00A7233D"/>
    <w:rsid w:val="00A85CEB"/>
    <w:rsid w:val="00A8611E"/>
    <w:rsid w:val="00A9145C"/>
    <w:rsid w:val="00AA7715"/>
    <w:rsid w:val="00AB1F4D"/>
    <w:rsid w:val="00AB71A8"/>
    <w:rsid w:val="00AC0621"/>
    <w:rsid w:val="00AC126D"/>
    <w:rsid w:val="00AC330B"/>
    <w:rsid w:val="00AC4BD3"/>
    <w:rsid w:val="00AC4C8E"/>
    <w:rsid w:val="00AD0CD5"/>
    <w:rsid w:val="00AD1275"/>
    <w:rsid w:val="00AD3175"/>
    <w:rsid w:val="00AD4566"/>
    <w:rsid w:val="00AD662B"/>
    <w:rsid w:val="00AD75E6"/>
    <w:rsid w:val="00AE1389"/>
    <w:rsid w:val="00AF2275"/>
    <w:rsid w:val="00AF500F"/>
    <w:rsid w:val="00B016B4"/>
    <w:rsid w:val="00B026DE"/>
    <w:rsid w:val="00B03ACC"/>
    <w:rsid w:val="00B03C59"/>
    <w:rsid w:val="00B075BB"/>
    <w:rsid w:val="00B13F43"/>
    <w:rsid w:val="00B16AB8"/>
    <w:rsid w:val="00B21D1F"/>
    <w:rsid w:val="00B21DDE"/>
    <w:rsid w:val="00B24DE2"/>
    <w:rsid w:val="00B26020"/>
    <w:rsid w:val="00B3271C"/>
    <w:rsid w:val="00B336C1"/>
    <w:rsid w:val="00B35D44"/>
    <w:rsid w:val="00B367C6"/>
    <w:rsid w:val="00B44B91"/>
    <w:rsid w:val="00B45D65"/>
    <w:rsid w:val="00B5305C"/>
    <w:rsid w:val="00B64313"/>
    <w:rsid w:val="00B8538A"/>
    <w:rsid w:val="00B9747F"/>
    <w:rsid w:val="00BA08B0"/>
    <w:rsid w:val="00BA2F96"/>
    <w:rsid w:val="00BB0D86"/>
    <w:rsid w:val="00BB1049"/>
    <w:rsid w:val="00BB357A"/>
    <w:rsid w:val="00BB3ED5"/>
    <w:rsid w:val="00BB499D"/>
    <w:rsid w:val="00BB6086"/>
    <w:rsid w:val="00BC09C4"/>
    <w:rsid w:val="00BC4071"/>
    <w:rsid w:val="00BD0AAD"/>
    <w:rsid w:val="00BE229F"/>
    <w:rsid w:val="00BE2E67"/>
    <w:rsid w:val="00BE6A8A"/>
    <w:rsid w:val="00C03759"/>
    <w:rsid w:val="00C0665B"/>
    <w:rsid w:val="00C07F96"/>
    <w:rsid w:val="00C15EA1"/>
    <w:rsid w:val="00C21223"/>
    <w:rsid w:val="00C27ACE"/>
    <w:rsid w:val="00C31E0C"/>
    <w:rsid w:val="00C32B3F"/>
    <w:rsid w:val="00C37F8F"/>
    <w:rsid w:val="00C47916"/>
    <w:rsid w:val="00C60CCD"/>
    <w:rsid w:val="00C654CE"/>
    <w:rsid w:val="00C72815"/>
    <w:rsid w:val="00C74700"/>
    <w:rsid w:val="00C76792"/>
    <w:rsid w:val="00C7778F"/>
    <w:rsid w:val="00C9580D"/>
    <w:rsid w:val="00C97784"/>
    <w:rsid w:val="00CA5CDC"/>
    <w:rsid w:val="00CA60B2"/>
    <w:rsid w:val="00CA67F8"/>
    <w:rsid w:val="00CB3F2B"/>
    <w:rsid w:val="00CB6120"/>
    <w:rsid w:val="00CC046B"/>
    <w:rsid w:val="00CC4C4A"/>
    <w:rsid w:val="00CD3F07"/>
    <w:rsid w:val="00CE0CB9"/>
    <w:rsid w:val="00CE1EF2"/>
    <w:rsid w:val="00CE2B20"/>
    <w:rsid w:val="00CE3A5C"/>
    <w:rsid w:val="00CE5A3F"/>
    <w:rsid w:val="00CE6D89"/>
    <w:rsid w:val="00CF06D0"/>
    <w:rsid w:val="00CF6861"/>
    <w:rsid w:val="00D158FC"/>
    <w:rsid w:val="00D16CE0"/>
    <w:rsid w:val="00D2320C"/>
    <w:rsid w:val="00D26E92"/>
    <w:rsid w:val="00D279A0"/>
    <w:rsid w:val="00D314B5"/>
    <w:rsid w:val="00D31F69"/>
    <w:rsid w:val="00D35487"/>
    <w:rsid w:val="00D364FF"/>
    <w:rsid w:val="00D410A3"/>
    <w:rsid w:val="00D41529"/>
    <w:rsid w:val="00D438ED"/>
    <w:rsid w:val="00D61F88"/>
    <w:rsid w:val="00D66632"/>
    <w:rsid w:val="00D838A4"/>
    <w:rsid w:val="00D85ADF"/>
    <w:rsid w:val="00D85B27"/>
    <w:rsid w:val="00D90D02"/>
    <w:rsid w:val="00D933AC"/>
    <w:rsid w:val="00D965EE"/>
    <w:rsid w:val="00D97E31"/>
    <w:rsid w:val="00DA25E4"/>
    <w:rsid w:val="00DA30EE"/>
    <w:rsid w:val="00DA4763"/>
    <w:rsid w:val="00DA532F"/>
    <w:rsid w:val="00DA6F7B"/>
    <w:rsid w:val="00DB11BB"/>
    <w:rsid w:val="00DB1C7B"/>
    <w:rsid w:val="00DB2865"/>
    <w:rsid w:val="00DB42F2"/>
    <w:rsid w:val="00DB6923"/>
    <w:rsid w:val="00DC2BB2"/>
    <w:rsid w:val="00DD20CA"/>
    <w:rsid w:val="00DD2F1E"/>
    <w:rsid w:val="00DD712B"/>
    <w:rsid w:val="00DF12C5"/>
    <w:rsid w:val="00DF4C4F"/>
    <w:rsid w:val="00DF7AE5"/>
    <w:rsid w:val="00E02F00"/>
    <w:rsid w:val="00E1137E"/>
    <w:rsid w:val="00E14886"/>
    <w:rsid w:val="00E23ED8"/>
    <w:rsid w:val="00E32AD0"/>
    <w:rsid w:val="00E35084"/>
    <w:rsid w:val="00E36D1A"/>
    <w:rsid w:val="00E37AD6"/>
    <w:rsid w:val="00E401EC"/>
    <w:rsid w:val="00E40BDA"/>
    <w:rsid w:val="00E416EE"/>
    <w:rsid w:val="00E42380"/>
    <w:rsid w:val="00E510BB"/>
    <w:rsid w:val="00E52B2F"/>
    <w:rsid w:val="00E53F92"/>
    <w:rsid w:val="00E57179"/>
    <w:rsid w:val="00E633FA"/>
    <w:rsid w:val="00E66E87"/>
    <w:rsid w:val="00E70518"/>
    <w:rsid w:val="00E855A9"/>
    <w:rsid w:val="00E86B8A"/>
    <w:rsid w:val="00E94037"/>
    <w:rsid w:val="00E94398"/>
    <w:rsid w:val="00EA29DE"/>
    <w:rsid w:val="00EA3D11"/>
    <w:rsid w:val="00EA45E6"/>
    <w:rsid w:val="00EA4C61"/>
    <w:rsid w:val="00EA6A4B"/>
    <w:rsid w:val="00EA6BEF"/>
    <w:rsid w:val="00EA7AE6"/>
    <w:rsid w:val="00EC39F6"/>
    <w:rsid w:val="00ED2B9A"/>
    <w:rsid w:val="00EE3D00"/>
    <w:rsid w:val="00EE51EA"/>
    <w:rsid w:val="00EE7FC9"/>
    <w:rsid w:val="00F03A1E"/>
    <w:rsid w:val="00F04F02"/>
    <w:rsid w:val="00F05BE2"/>
    <w:rsid w:val="00F069DB"/>
    <w:rsid w:val="00F10BEC"/>
    <w:rsid w:val="00F1162A"/>
    <w:rsid w:val="00F11764"/>
    <w:rsid w:val="00F17C6D"/>
    <w:rsid w:val="00F244DD"/>
    <w:rsid w:val="00F258B1"/>
    <w:rsid w:val="00F3310F"/>
    <w:rsid w:val="00F36626"/>
    <w:rsid w:val="00F4380F"/>
    <w:rsid w:val="00F537BF"/>
    <w:rsid w:val="00F61F86"/>
    <w:rsid w:val="00F637FC"/>
    <w:rsid w:val="00F6519F"/>
    <w:rsid w:val="00F65667"/>
    <w:rsid w:val="00F67156"/>
    <w:rsid w:val="00F675E9"/>
    <w:rsid w:val="00F72656"/>
    <w:rsid w:val="00F72E80"/>
    <w:rsid w:val="00F739CE"/>
    <w:rsid w:val="00F75763"/>
    <w:rsid w:val="00F76951"/>
    <w:rsid w:val="00F8163A"/>
    <w:rsid w:val="00F841A5"/>
    <w:rsid w:val="00F8591C"/>
    <w:rsid w:val="00F85B68"/>
    <w:rsid w:val="00F868F0"/>
    <w:rsid w:val="00F87983"/>
    <w:rsid w:val="00F912DF"/>
    <w:rsid w:val="00F94DD2"/>
    <w:rsid w:val="00F96689"/>
    <w:rsid w:val="00F97FC6"/>
    <w:rsid w:val="00FA0673"/>
    <w:rsid w:val="00FA39B8"/>
    <w:rsid w:val="00FB290F"/>
    <w:rsid w:val="00FD3E86"/>
    <w:rsid w:val="00FD5311"/>
    <w:rsid w:val="00FD6B2C"/>
    <w:rsid w:val="00FE6FC0"/>
    <w:rsid w:val="00FF1E8B"/>
    <w:rsid w:val="00FF6D2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7C9F8B4D-8876-4F24-9F15-7ACA3263E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79CC"/>
    <w:pPr>
      <w:keepNext/>
      <w:keepLines/>
      <w:spacing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9A79CC"/>
    <w:pPr>
      <w:keepNext/>
      <w:keepLines/>
      <w:spacing w:after="0" w:line="48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A79CC"/>
    <w:pPr>
      <w:keepNext/>
      <w:keepLines/>
      <w:spacing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9A79CC"/>
    <w:pPr>
      <w:keepNext/>
      <w:keepLines/>
      <w:spacing w:after="0" w:line="480" w:lineRule="auto"/>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5A8A"/>
    <w:pPr>
      <w:ind w:left="720"/>
      <w:contextualSpacing/>
    </w:pPr>
  </w:style>
  <w:style w:type="paragraph" w:styleId="BalloonText">
    <w:name w:val="Balloon Text"/>
    <w:basedOn w:val="Normal"/>
    <w:link w:val="BalloonTextChar"/>
    <w:uiPriority w:val="99"/>
    <w:semiHidden/>
    <w:unhideWhenUsed/>
    <w:rsid w:val="00855A8A"/>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855A8A"/>
    <w:rPr>
      <w:rFonts w:ascii="Tahoma" w:hAnsi="Tahoma" w:cs="Tahoma"/>
      <w:sz w:val="16"/>
      <w:szCs w:val="16"/>
      <w:lang w:val="en-US"/>
    </w:rPr>
  </w:style>
  <w:style w:type="paragraph" w:styleId="Header">
    <w:name w:val="header"/>
    <w:basedOn w:val="Normal"/>
    <w:link w:val="HeaderChar"/>
    <w:uiPriority w:val="99"/>
    <w:unhideWhenUsed/>
    <w:rsid w:val="00F859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91C"/>
  </w:style>
  <w:style w:type="paragraph" w:styleId="Footer">
    <w:name w:val="footer"/>
    <w:basedOn w:val="Normal"/>
    <w:link w:val="FooterChar"/>
    <w:uiPriority w:val="99"/>
    <w:unhideWhenUsed/>
    <w:rsid w:val="00F859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91C"/>
  </w:style>
  <w:style w:type="table" w:styleId="TableGrid">
    <w:name w:val="Table Grid"/>
    <w:basedOn w:val="TableNormal"/>
    <w:uiPriority w:val="59"/>
    <w:rsid w:val="00D35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84CF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84CFF"/>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9A79CC"/>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9A79CC"/>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9A79CC"/>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FB290F"/>
    <w:pPr>
      <w:spacing w:before="240"/>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82160D"/>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FB290F"/>
    <w:pPr>
      <w:spacing w:after="100"/>
      <w:ind w:left="220"/>
    </w:pPr>
  </w:style>
  <w:style w:type="paragraph" w:styleId="TOC3">
    <w:name w:val="toc 3"/>
    <w:basedOn w:val="Normal"/>
    <w:next w:val="Normal"/>
    <w:autoRedefine/>
    <w:uiPriority w:val="39"/>
    <w:unhideWhenUsed/>
    <w:rsid w:val="00FB290F"/>
    <w:pPr>
      <w:spacing w:after="100"/>
      <w:ind w:left="440"/>
    </w:pPr>
  </w:style>
  <w:style w:type="character" w:styleId="Hyperlink">
    <w:name w:val="Hyperlink"/>
    <w:basedOn w:val="DefaultParagraphFont"/>
    <w:uiPriority w:val="99"/>
    <w:unhideWhenUsed/>
    <w:rsid w:val="00FB290F"/>
    <w:rPr>
      <w:color w:val="0563C1" w:themeColor="hyperlink"/>
      <w:u w:val="single"/>
    </w:rPr>
  </w:style>
  <w:style w:type="table" w:customStyle="1" w:styleId="TableGrid0">
    <w:name w:val="TableGrid"/>
    <w:rsid w:val="00E66E87"/>
    <w:pPr>
      <w:spacing w:after="0" w:line="240" w:lineRule="auto"/>
    </w:pPr>
    <w:rPr>
      <w:rFonts w:eastAsiaTheme="minorEastAsia"/>
      <w:lang w:eastAsia="en-ID"/>
    </w:rPr>
    <w:tblPr>
      <w:tblCellMar>
        <w:top w:w="0" w:type="dxa"/>
        <w:left w:w="0" w:type="dxa"/>
        <w:bottom w:w="0" w:type="dxa"/>
        <w:right w:w="0" w:type="dxa"/>
      </w:tblCellMar>
    </w:tblPr>
  </w:style>
  <w:style w:type="character" w:styleId="PlaceholderText">
    <w:name w:val="Placeholder Text"/>
    <w:basedOn w:val="DefaultParagraphFont"/>
    <w:uiPriority w:val="99"/>
    <w:semiHidden/>
    <w:rsid w:val="007307F9"/>
    <w:rPr>
      <w:color w:val="808080"/>
    </w:rPr>
  </w:style>
  <w:style w:type="character" w:customStyle="1" w:styleId="Heading4Char">
    <w:name w:val="Heading 4 Char"/>
    <w:basedOn w:val="DefaultParagraphFont"/>
    <w:link w:val="Heading4"/>
    <w:uiPriority w:val="9"/>
    <w:rsid w:val="009A79CC"/>
    <w:rPr>
      <w:rFonts w:ascii="Times New Roman" w:eastAsiaTheme="majorEastAsia" w:hAnsi="Times New Roman" w:cstheme="majorBidi"/>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26819042">
      <w:bodyDiv w:val="1"/>
      <w:marLeft w:val="0"/>
      <w:marRight w:val="0"/>
      <w:marTop w:val="0"/>
      <w:marBottom w:val="0"/>
      <w:divBdr>
        <w:top w:val="none" w:sz="0" w:space="0" w:color="auto"/>
        <w:left w:val="none" w:sz="0" w:space="0" w:color="auto"/>
        <w:bottom w:val="none" w:sz="0" w:space="0" w:color="auto"/>
        <w:right w:val="none" w:sz="0" w:space="0" w:color="auto"/>
      </w:divBdr>
    </w:div>
    <w:div w:id="132068832">
      <w:bodyDiv w:val="1"/>
      <w:marLeft w:val="0"/>
      <w:marRight w:val="0"/>
      <w:marTop w:val="0"/>
      <w:marBottom w:val="0"/>
      <w:divBdr>
        <w:top w:val="none" w:sz="0" w:space="0" w:color="auto"/>
        <w:left w:val="none" w:sz="0" w:space="0" w:color="auto"/>
        <w:bottom w:val="none" w:sz="0" w:space="0" w:color="auto"/>
        <w:right w:val="none" w:sz="0" w:space="0" w:color="auto"/>
      </w:divBdr>
    </w:div>
    <w:div w:id="499196865">
      <w:bodyDiv w:val="1"/>
      <w:marLeft w:val="0"/>
      <w:marRight w:val="0"/>
      <w:marTop w:val="0"/>
      <w:marBottom w:val="0"/>
      <w:divBdr>
        <w:top w:val="none" w:sz="0" w:space="0" w:color="auto"/>
        <w:left w:val="none" w:sz="0" w:space="0" w:color="auto"/>
        <w:bottom w:val="none" w:sz="0" w:space="0" w:color="auto"/>
        <w:right w:val="none" w:sz="0" w:space="0" w:color="auto"/>
      </w:divBdr>
    </w:div>
    <w:div w:id="605890842">
      <w:bodyDiv w:val="1"/>
      <w:marLeft w:val="0"/>
      <w:marRight w:val="0"/>
      <w:marTop w:val="0"/>
      <w:marBottom w:val="0"/>
      <w:divBdr>
        <w:top w:val="none" w:sz="0" w:space="0" w:color="auto"/>
        <w:left w:val="none" w:sz="0" w:space="0" w:color="auto"/>
        <w:bottom w:val="none" w:sz="0" w:space="0" w:color="auto"/>
        <w:right w:val="none" w:sz="0" w:space="0" w:color="auto"/>
      </w:divBdr>
    </w:div>
    <w:div w:id="621696313">
      <w:bodyDiv w:val="1"/>
      <w:marLeft w:val="0"/>
      <w:marRight w:val="0"/>
      <w:marTop w:val="0"/>
      <w:marBottom w:val="0"/>
      <w:divBdr>
        <w:top w:val="none" w:sz="0" w:space="0" w:color="auto"/>
        <w:left w:val="none" w:sz="0" w:space="0" w:color="auto"/>
        <w:bottom w:val="none" w:sz="0" w:space="0" w:color="auto"/>
        <w:right w:val="none" w:sz="0" w:space="0" w:color="auto"/>
      </w:divBdr>
    </w:div>
    <w:div w:id="703864411">
      <w:bodyDiv w:val="1"/>
      <w:marLeft w:val="0"/>
      <w:marRight w:val="0"/>
      <w:marTop w:val="0"/>
      <w:marBottom w:val="0"/>
      <w:divBdr>
        <w:top w:val="none" w:sz="0" w:space="0" w:color="auto"/>
        <w:left w:val="none" w:sz="0" w:space="0" w:color="auto"/>
        <w:bottom w:val="none" w:sz="0" w:space="0" w:color="auto"/>
        <w:right w:val="none" w:sz="0" w:space="0" w:color="auto"/>
      </w:divBdr>
    </w:div>
    <w:div w:id="776487589">
      <w:bodyDiv w:val="1"/>
      <w:marLeft w:val="0"/>
      <w:marRight w:val="0"/>
      <w:marTop w:val="0"/>
      <w:marBottom w:val="0"/>
      <w:divBdr>
        <w:top w:val="none" w:sz="0" w:space="0" w:color="auto"/>
        <w:left w:val="none" w:sz="0" w:space="0" w:color="auto"/>
        <w:bottom w:val="none" w:sz="0" w:space="0" w:color="auto"/>
        <w:right w:val="none" w:sz="0" w:space="0" w:color="auto"/>
      </w:divBdr>
    </w:div>
    <w:div w:id="1099914016">
      <w:bodyDiv w:val="1"/>
      <w:marLeft w:val="0"/>
      <w:marRight w:val="0"/>
      <w:marTop w:val="0"/>
      <w:marBottom w:val="0"/>
      <w:divBdr>
        <w:top w:val="none" w:sz="0" w:space="0" w:color="auto"/>
        <w:left w:val="none" w:sz="0" w:space="0" w:color="auto"/>
        <w:bottom w:val="none" w:sz="0" w:space="0" w:color="auto"/>
        <w:right w:val="none" w:sz="0" w:space="0" w:color="auto"/>
      </w:divBdr>
    </w:div>
    <w:div w:id="1131362615">
      <w:bodyDiv w:val="1"/>
      <w:marLeft w:val="0"/>
      <w:marRight w:val="0"/>
      <w:marTop w:val="0"/>
      <w:marBottom w:val="0"/>
      <w:divBdr>
        <w:top w:val="none" w:sz="0" w:space="0" w:color="auto"/>
        <w:left w:val="none" w:sz="0" w:space="0" w:color="auto"/>
        <w:bottom w:val="none" w:sz="0" w:space="0" w:color="auto"/>
        <w:right w:val="none" w:sz="0" w:space="0" w:color="auto"/>
      </w:divBdr>
    </w:div>
    <w:div w:id="150905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eader" Target="header9.xml"/><Relationship Id="rId39" Type="http://schemas.openxmlformats.org/officeDocument/2006/relationships/footer" Target="footer7.xml"/><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header" Target="header18.xml"/><Relationship Id="rId47" Type="http://schemas.openxmlformats.org/officeDocument/2006/relationships/image" Target="media/image17.emf"/><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8.xml"/><Relationship Id="rId32" Type="http://schemas.openxmlformats.org/officeDocument/2006/relationships/image" Target="media/image9.png"/><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image" Target="media/image15.emf"/><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image" Target="media/image4.jpeg"/><Relationship Id="rId19" Type="http://schemas.openxmlformats.org/officeDocument/2006/relationships/header" Target="header4.xml"/><Relationship Id="rId31" Type="http://schemas.openxmlformats.org/officeDocument/2006/relationships/image" Target="media/image8.png"/><Relationship Id="rId44" Type="http://schemas.openxmlformats.org/officeDocument/2006/relationships/image" Target="media/image14.emf"/><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12.xml"/><Relationship Id="rId35" Type="http://schemas.openxmlformats.org/officeDocument/2006/relationships/image" Target="media/image12.png"/><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image" Target="media/image26.jpeg"/><Relationship Id="rId64" Type="http://schemas.openxmlformats.org/officeDocument/2006/relationships/image" Target="media/image34.jpeg"/><Relationship Id="rId8" Type="http://schemas.openxmlformats.org/officeDocument/2006/relationships/image" Target="media/image2.pn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header" Target="header15.xml"/><Relationship Id="rId46" Type="http://schemas.openxmlformats.org/officeDocument/2006/relationships/image" Target="media/image16.emf"/><Relationship Id="rId59" Type="http://schemas.openxmlformats.org/officeDocument/2006/relationships/image" Target="media/image29.jpeg"/><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17.xml"/><Relationship Id="rId54" Type="http://schemas.openxmlformats.org/officeDocument/2006/relationships/image" Target="media/image24.jpeg"/><Relationship Id="rId62"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6E298-2BED-4C7B-B9B9-159B42662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18044</Words>
  <Characters>102853</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Safrida</dc:creator>
  <cp:lastModifiedBy>hp</cp:lastModifiedBy>
  <cp:revision>2</cp:revision>
  <cp:lastPrinted>2025-10-16T11:15:00Z</cp:lastPrinted>
  <dcterms:created xsi:type="dcterms:W3CDTF">2026-01-06T02:39:00Z</dcterms:created>
  <dcterms:modified xsi:type="dcterms:W3CDTF">2026-01-06T02:39:00Z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8a67204e-37d2-397f-8771-e3d35281009d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