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A15" w:rsidRDefault="00F71A15">
      <w:pPr>
        <w:pStyle w:val="BodyText"/>
        <w:spacing w:before="53"/>
        <w:ind w:left="0"/>
        <w:jc w:val="left"/>
      </w:pPr>
      <w:bookmarkStart w:id="0" w:name="_GoBack"/>
      <w:bookmarkEnd w:id="0"/>
    </w:p>
    <w:p w:rsidR="00F71A15" w:rsidRDefault="004F5C1D">
      <w:pPr>
        <w:pStyle w:val="Heading1"/>
        <w:spacing w:line="480" w:lineRule="auto"/>
        <w:ind w:left="3602" w:right="3177" w:firstLine="1"/>
        <w:jc w:val="center"/>
      </w:pPr>
      <w:r>
        <w:t xml:space="preserve">BAB I </w:t>
      </w:r>
      <w:r>
        <w:rPr>
          <w:spacing w:val="-2"/>
        </w:rPr>
        <w:t>PENDAHULUAN</w:t>
      </w:r>
    </w:p>
    <w:p w:rsidR="00F71A15" w:rsidRDefault="004F5C1D">
      <w:pPr>
        <w:pStyle w:val="ListParagraph"/>
        <w:numPr>
          <w:ilvl w:val="1"/>
          <w:numId w:val="1"/>
        </w:numPr>
        <w:tabs>
          <w:tab w:val="left" w:pos="928"/>
        </w:tabs>
        <w:rPr>
          <w:b/>
          <w:sz w:val="24"/>
        </w:rPr>
      </w:pPr>
      <w:r>
        <w:rPr>
          <w:b/>
          <w:sz w:val="24"/>
        </w:rPr>
        <w:t>Latar</w:t>
      </w:r>
      <w:r>
        <w:rPr>
          <w:b/>
          <w:spacing w:val="-2"/>
          <w:sz w:val="24"/>
        </w:rPr>
        <w:t xml:space="preserve"> Belakang</w:t>
      </w:r>
    </w:p>
    <w:p w:rsidR="00F71A15" w:rsidRDefault="00F71A15">
      <w:pPr>
        <w:pStyle w:val="BodyText"/>
        <w:ind w:left="0"/>
        <w:jc w:val="left"/>
        <w:rPr>
          <w:b/>
        </w:rPr>
      </w:pPr>
    </w:p>
    <w:p w:rsidR="00F71A15" w:rsidRDefault="004F5C1D">
      <w:pPr>
        <w:pStyle w:val="BodyText"/>
        <w:spacing w:line="480" w:lineRule="auto"/>
        <w:ind w:right="139" w:firstLine="708"/>
      </w:pPr>
      <w:r>
        <w:rPr>
          <w:noProof/>
          <w:lang w:val="en-US"/>
        </w:rPr>
        <w:drawing>
          <wp:anchor distT="0" distB="0" distL="0" distR="0" simplePos="0" relativeHeight="487516160"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 xml:space="preserve">Tiktok adalah sebuah aplikasi yang sangat populer dikalangan remaja, khususnya perempuan. Tiktok menawarkan platform bagi pengguna untuk mengekpresikan diri dan berinteraksi dengan komunitas </w:t>
      </w:r>
      <w:r>
        <w:rPr>
          <w:i/>
        </w:rPr>
        <w:t xml:space="preserve">online </w:t>
      </w:r>
      <w:r>
        <w:t>melalui konten video pendek fitur kreatif.</w:t>
      </w:r>
      <w:r>
        <w:rPr>
          <w:spacing w:val="40"/>
        </w:rPr>
        <w:t xml:space="preserve"> </w:t>
      </w:r>
      <w:r>
        <w:t>Namun, ada kekhawatiran tentang dampak buruk Tiktok.</w:t>
      </w:r>
      <w:r>
        <w:rPr>
          <w:spacing w:val="-6"/>
        </w:rPr>
        <w:t xml:space="preserve"> </w:t>
      </w:r>
      <w:r>
        <w:t>Masa</w:t>
      </w:r>
      <w:r>
        <w:rPr>
          <w:spacing w:val="-7"/>
        </w:rPr>
        <w:t xml:space="preserve"> </w:t>
      </w:r>
      <w:r>
        <w:t>remaja</w:t>
      </w:r>
      <w:r>
        <w:rPr>
          <w:spacing w:val="-4"/>
        </w:rPr>
        <w:t xml:space="preserve"> </w:t>
      </w:r>
      <w:r>
        <w:t>adalah</w:t>
      </w:r>
      <w:r>
        <w:rPr>
          <w:spacing w:val="-6"/>
        </w:rPr>
        <w:t xml:space="preserve"> </w:t>
      </w:r>
      <w:r>
        <w:t>usia</w:t>
      </w:r>
      <w:r>
        <w:rPr>
          <w:spacing w:val="-6"/>
        </w:rPr>
        <w:t xml:space="preserve"> </w:t>
      </w:r>
      <w:r>
        <w:t>peralihan</w:t>
      </w:r>
      <w:r>
        <w:rPr>
          <w:spacing w:val="-6"/>
        </w:rPr>
        <w:t xml:space="preserve"> </w:t>
      </w:r>
      <w:r>
        <w:t>dari</w:t>
      </w:r>
      <w:r>
        <w:rPr>
          <w:spacing w:val="-6"/>
        </w:rPr>
        <w:t xml:space="preserve"> </w:t>
      </w:r>
      <w:r>
        <w:t>masa</w:t>
      </w:r>
      <w:r>
        <w:rPr>
          <w:spacing w:val="-7"/>
        </w:rPr>
        <w:t xml:space="preserve"> </w:t>
      </w:r>
      <w:r>
        <w:t>kanak-kanak</w:t>
      </w:r>
      <w:r>
        <w:rPr>
          <w:spacing w:val="-4"/>
        </w:rPr>
        <w:t xml:space="preserve"> </w:t>
      </w:r>
      <w:r>
        <w:t>ke</w:t>
      </w:r>
      <w:r>
        <w:rPr>
          <w:spacing w:val="-7"/>
        </w:rPr>
        <w:t xml:space="preserve"> </w:t>
      </w:r>
      <w:r>
        <w:t>masa</w:t>
      </w:r>
      <w:r>
        <w:rPr>
          <w:spacing w:val="-4"/>
        </w:rPr>
        <w:t xml:space="preserve"> </w:t>
      </w:r>
      <w:r>
        <w:t>dewasa yang mengalami berbagai perubahan fisik, kognitif, dan mental remaja juga cenderung lebih</w:t>
      </w:r>
      <w:r>
        <w:t xml:space="preserve"> banyak bersosialisasi mencari jati dirinya mudah tertarik dengan hal baru, dan cenderung ingin menunjukkan identitas dirinya.</w:t>
      </w:r>
    </w:p>
    <w:p w:rsidR="00F71A15" w:rsidRDefault="004F5C1D">
      <w:pPr>
        <w:pStyle w:val="BodyText"/>
        <w:spacing w:before="1" w:line="480" w:lineRule="auto"/>
        <w:ind w:right="137" w:firstLine="708"/>
      </w:pPr>
      <w:r>
        <w:t>Aplikasi ini memberikan ruang bagi mereka untuk mengekspresikan kreativitas, menunjukkan identitas diri, dan mendapatkan pengakua</w:t>
      </w:r>
      <w:r>
        <w:t>n sosial. Namun, di sisi lain, penggunaan Tiktok yang intensif dapat memengaruhi self- esteem,</w:t>
      </w:r>
      <w:r>
        <w:rPr>
          <w:spacing w:val="-3"/>
        </w:rPr>
        <w:t xml:space="preserve"> </w:t>
      </w:r>
      <w:r>
        <w:t>yaitu</w:t>
      </w:r>
      <w:r>
        <w:rPr>
          <w:spacing w:val="-3"/>
        </w:rPr>
        <w:t xml:space="preserve"> </w:t>
      </w:r>
      <w:r>
        <w:t>cara</w:t>
      </w:r>
      <w:r>
        <w:rPr>
          <w:spacing w:val="-5"/>
        </w:rPr>
        <w:t xml:space="preserve"> </w:t>
      </w:r>
      <w:r>
        <w:t>individu</w:t>
      </w:r>
      <w:r>
        <w:rPr>
          <w:spacing w:val="-3"/>
        </w:rPr>
        <w:t xml:space="preserve"> </w:t>
      </w:r>
      <w:r>
        <w:t>menilai</w:t>
      </w:r>
      <w:r>
        <w:rPr>
          <w:spacing w:val="-3"/>
        </w:rPr>
        <w:t xml:space="preserve"> </w:t>
      </w:r>
      <w:r>
        <w:t>dan</w:t>
      </w:r>
      <w:r>
        <w:rPr>
          <w:spacing w:val="-3"/>
        </w:rPr>
        <w:t xml:space="preserve"> </w:t>
      </w:r>
      <w:r>
        <w:t>menghargai</w:t>
      </w:r>
      <w:r>
        <w:rPr>
          <w:spacing w:val="-3"/>
        </w:rPr>
        <w:t xml:space="preserve"> </w:t>
      </w:r>
      <w:r>
        <w:t>dirinya</w:t>
      </w:r>
      <w:r>
        <w:rPr>
          <w:spacing w:val="-5"/>
        </w:rPr>
        <w:t xml:space="preserve"> </w:t>
      </w:r>
      <w:r>
        <w:t>sendiri.</w:t>
      </w:r>
      <w:r>
        <w:rPr>
          <w:spacing w:val="-1"/>
        </w:rPr>
        <w:t xml:space="preserve"> </w:t>
      </w:r>
      <w:r>
        <w:t>Hal</w:t>
      </w:r>
      <w:r>
        <w:rPr>
          <w:spacing w:val="-3"/>
        </w:rPr>
        <w:t xml:space="preserve"> </w:t>
      </w:r>
      <w:r>
        <w:t>ini</w:t>
      </w:r>
      <w:r>
        <w:rPr>
          <w:spacing w:val="-1"/>
        </w:rPr>
        <w:t xml:space="preserve"> </w:t>
      </w:r>
      <w:r>
        <w:t>terlibat dari data yang menyatakan bahwa 217,7 juta pengguna aktif Tiktok di Asia Tenggara be</w:t>
      </w:r>
      <w:r>
        <w:t>rusia 18 tahun keatas. Indonesia sendiri memiliki 87,5 juta pengguna aktif</w:t>
      </w:r>
      <w:r>
        <w:rPr>
          <w:spacing w:val="-10"/>
        </w:rPr>
        <w:t xml:space="preserve"> </w:t>
      </w:r>
      <w:r>
        <w:t>Tiktok,</w:t>
      </w:r>
      <w:r>
        <w:rPr>
          <w:spacing w:val="-9"/>
        </w:rPr>
        <w:t xml:space="preserve"> </w:t>
      </w:r>
      <w:r>
        <w:t>menjadikannya</w:t>
      </w:r>
      <w:r>
        <w:rPr>
          <w:spacing w:val="-11"/>
        </w:rPr>
        <w:t xml:space="preserve"> </w:t>
      </w:r>
      <w:r>
        <w:t>negara</w:t>
      </w:r>
      <w:r>
        <w:rPr>
          <w:spacing w:val="-11"/>
        </w:rPr>
        <w:t xml:space="preserve"> </w:t>
      </w:r>
      <w:r>
        <w:t>teraktif</w:t>
      </w:r>
      <w:r>
        <w:rPr>
          <w:spacing w:val="-10"/>
        </w:rPr>
        <w:t xml:space="preserve"> </w:t>
      </w:r>
      <w:r>
        <w:t>kedua</w:t>
      </w:r>
      <w:r>
        <w:rPr>
          <w:spacing w:val="-8"/>
        </w:rPr>
        <w:t xml:space="preserve"> </w:t>
      </w:r>
      <w:r>
        <w:t>didunia,</w:t>
      </w:r>
      <w:r>
        <w:rPr>
          <w:spacing w:val="-7"/>
        </w:rPr>
        <w:t xml:space="preserve"> </w:t>
      </w:r>
      <w:r>
        <w:t>serta</w:t>
      </w:r>
      <w:r>
        <w:rPr>
          <w:spacing w:val="-10"/>
        </w:rPr>
        <w:t xml:space="preserve"> </w:t>
      </w:r>
      <w:r>
        <w:t>teraktif</w:t>
      </w:r>
      <w:r>
        <w:rPr>
          <w:spacing w:val="-10"/>
        </w:rPr>
        <w:t xml:space="preserve"> </w:t>
      </w:r>
      <w:r>
        <w:t>pertama</w:t>
      </w:r>
      <w:r>
        <w:rPr>
          <w:spacing w:val="-10"/>
        </w:rPr>
        <w:t xml:space="preserve"> </w:t>
      </w:r>
      <w:r>
        <w:t>di Asia Tenggara dan Asia. Berdasarkan jumlah tersebut, 41% diantaranya adalah pengguna berusia 16 hingga 24 tahun. Rentang usia tersebut, termasuk kedalam perkembangan remaja akhir, dimana pada perkembangan ini terjadi berubahan ekstrim emosi, pembentukan</w:t>
      </w:r>
      <w:r>
        <w:t xml:space="preserve"> identitas diri, tumbuhnya berbagai minat, ideal, serta ego terhadap kepentingan dan pengalaman (Santrock, 2016, Agustiani, 2006).</w:t>
      </w:r>
    </w:p>
    <w:p w:rsidR="00F71A15" w:rsidRDefault="00F71A15">
      <w:pPr>
        <w:pStyle w:val="BodyText"/>
        <w:ind w:left="0"/>
        <w:jc w:val="left"/>
        <w:rPr>
          <w:sz w:val="22"/>
        </w:rPr>
      </w:pPr>
    </w:p>
    <w:p w:rsidR="00F71A15" w:rsidRDefault="00F71A15">
      <w:pPr>
        <w:pStyle w:val="BodyText"/>
        <w:ind w:left="0"/>
        <w:jc w:val="left"/>
        <w:rPr>
          <w:sz w:val="22"/>
        </w:rPr>
      </w:pPr>
    </w:p>
    <w:p w:rsidR="00F71A15" w:rsidRDefault="00F71A15">
      <w:pPr>
        <w:pStyle w:val="BodyText"/>
        <w:spacing w:before="138"/>
        <w:ind w:left="0"/>
        <w:jc w:val="left"/>
        <w:rPr>
          <w:sz w:val="22"/>
        </w:rPr>
      </w:pPr>
    </w:p>
    <w:p w:rsidR="00F71A15" w:rsidRDefault="004F5C1D">
      <w:pPr>
        <w:ind w:left="426"/>
        <w:jc w:val="center"/>
        <w:rPr>
          <w:rFonts w:ascii="Calibri"/>
        </w:rPr>
      </w:pPr>
      <w:r>
        <w:rPr>
          <w:rFonts w:ascii="Calibri"/>
          <w:spacing w:val="-10"/>
        </w:rPr>
        <w:t>1</w:t>
      </w:r>
    </w:p>
    <w:p w:rsidR="00F71A15" w:rsidRDefault="00F71A15">
      <w:pPr>
        <w:jc w:val="center"/>
        <w:rPr>
          <w:rFonts w:ascii="Calibri"/>
        </w:rPr>
        <w:sectPr w:rsidR="00F71A15">
          <w:type w:val="continuous"/>
          <w:pgSz w:w="11910" w:h="16840"/>
          <w:pgMar w:top="1920" w:right="1559" w:bottom="280" w:left="1700" w:header="720" w:footer="720" w:gutter="0"/>
          <w:cols w:space="720"/>
        </w:sectPr>
      </w:pPr>
    </w:p>
    <w:p w:rsidR="00F71A15" w:rsidRDefault="00F71A15">
      <w:pPr>
        <w:pStyle w:val="BodyText"/>
        <w:spacing w:before="36"/>
        <w:ind w:left="0"/>
        <w:jc w:val="left"/>
        <w:rPr>
          <w:rFonts w:ascii="Calibri"/>
        </w:rPr>
      </w:pPr>
    </w:p>
    <w:p w:rsidR="00F71A15" w:rsidRDefault="004F5C1D">
      <w:pPr>
        <w:pStyle w:val="BodyText"/>
        <w:spacing w:line="480" w:lineRule="auto"/>
        <w:ind w:right="139" w:firstLine="708"/>
      </w:pPr>
      <w:r>
        <w:rPr>
          <w:noProof/>
          <w:lang w:val="en-US"/>
        </w:rPr>
        <w:drawing>
          <wp:anchor distT="0" distB="0" distL="0" distR="0" simplePos="0" relativeHeight="487516672" behindDoc="1" locked="0" layoutInCell="1" allowOverlap="1">
            <wp:simplePos x="0" y="0"/>
            <wp:positionH relativeFrom="page">
              <wp:posOffset>1087882</wp:posOffset>
            </wp:positionH>
            <wp:positionV relativeFrom="paragraph">
              <wp:posOffset>1239412</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rPr>
          <w:i/>
        </w:rPr>
        <w:t xml:space="preserve">Self esteem </w:t>
      </w:r>
      <w:r>
        <w:t>merupakan kemampuan seseorang untuk dapat melakukan penghargaan</w:t>
      </w:r>
      <w:r>
        <w:rPr>
          <w:spacing w:val="-8"/>
        </w:rPr>
        <w:t xml:space="preserve"> </w:t>
      </w:r>
      <w:r>
        <w:t>terhadap</w:t>
      </w:r>
      <w:r>
        <w:rPr>
          <w:spacing w:val="-8"/>
        </w:rPr>
        <w:t xml:space="preserve"> </w:t>
      </w:r>
      <w:r>
        <w:t>diri</w:t>
      </w:r>
      <w:r>
        <w:rPr>
          <w:spacing w:val="-8"/>
        </w:rPr>
        <w:t xml:space="preserve"> </w:t>
      </w:r>
      <w:r>
        <w:t>sendiri.</w:t>
      </w:r>
      <w:r>
        <w:rPr>
          <w:spacing w:val="-8"/>
        </w:rPr>
        <w:t xml:space="preserve"> </w:t>
      </w:r>
      <w:r>
        <w:t>Sep</w:t>
      </w:r>
      <w:r>
        <w:t>erti,</w:t>
      </w:r>
      <w:r>
        <w:rPr>
          <w:spacing w:val="-8"/>
        </w:rPr>
        <w:t xml:space="preserve"> </w:t>
      </w:r>
      <w:r>
        <w:t>menghargai</w:t>
      </w:r>
      <w:r>
        <w:rPr>
          <w:spacing w:val="-8"/>
        </w:rPr>
        <w:t xml:space="preserve"> </w:t>
      </w:r>
      <w:r>
        <w:t>serta</w:t>
      </w:r>
      <w:r>
        <w:rPr>
          <w:spacing w:val="-9"/>
        </w:rPr>
        <w:t xml:space="preserve"> </w:t>
      </w:r>
      <w:r>
        <w:t>menerima</w:t>
      </w:r>
      <w:r>
        <w:rPr>
          <w:spacing w:val="-9"/>
        </w:rPr>
        <w:t xml:space="preserve"> </w:t>
      </w:r>
      <w:r>
        <w:t>diri</w:t>
      </w:r>
      <w:r>
        <w:rPr>
          <w:spacing w:val="-8"/>
        </w:rPr>
        <w:t xml:space="preserve"> </w:t>
      </w:r>
      <w:r>
        <w:t>sendiri. Jika</w:t>
      </w:r>
      <w:r>
        <w:rPr>
          <w:spacing w:val="-2"/>
        </w:rPr>
        <w:t xml:space="preserve"> </w:t>
      </w:r>
      <w:r>
        <w:t>individu</w:t>
      </w:r>
      <w:r>
        <w:rPr>
          <w:spacing w:val="-1"/>
        </w:rPr>
        <w:t xml:space="preserve"> </w:t>
      </w:r>
      <w:r>
        <w:t>sudah</w:t>
      </w:r>
      <w:r>
        <w:rPr>
          <w:spacing w:val="-1"/>
        </w:rPr>
        <w:t xml:space="preserve"> </w:t>
      </w:r>
      <w:r>
        <w:t>mampu</w:t>
      </w:r>
      <w:r>
        <w:rPr>
          <w:spacing w:val="-1"/>
        </w:rPr>
        <w:t xml:space="preserve"> </w:t>
      </w:r>
      <w:r>
        <w:t>menerima</w:t>
      </w:r>
      <w:r>
        <w:rPr>
          <w:spacing w:val="-2"/>
        </w:rPr>
        <w:t xml:space="preserve"> </w:t>
      </w:r>
      <w:r>
        <w:t>diri</w:t>
      </w:r>
      <w:r>
        <w:rPr>
          <w:spacing w:val="-1"/>
        </w:rPr>
        <w:t xml:space="preserve"> </w:t>
      </w:r>
      <w:r>
        <w:t>dengan apa</w:t>
      </w:r>
      <w:r>
        <w:rPr>
          <w:spacing w:val="-2"/>
        </w:rPr>
        <w:t xml:space="preserve"> </w:t>
      </w:r>
      <w:r>
        <w:t>adanya,</w:t>
      </w:r>
      <w:r>
        <w:rPr>
          <w:spacing w:val="-1"/>
        </w:rPr>
        <w:t xml:space="preserve"> </w:t>
      </w:r>
      <w:r>
        <w:t>maka</w:t>
      </w:r>
      <w:r>
        <w:rPr>
          <w:spacing w:val="-3"/>
        </w:rPr>
        <w:t xml:space="preserve"> </w:t>
      </w:r>
      <w:r>
        <w:t>ia akan</w:t>
      </w:r>
      <w:r>
        <w:rPr>
          <w:spacing w:val="-1"/>
        </w:rPr>
        <w:t xml:space="preserve"> </w:t>
      </w:r>
      <w:r>
        <w:t>dapat menghargai dirinya sendiri dengan baik. Rendahnya Self esteem remaja, salah satunya</w:t>
      </w:r>
      <w:r>
        <w:rPr>
          <w:spacing w:val="-12"/>
        </w:rPr>
        <w:t xml:space="preserve"> </w:t>
      </w:r>
      <w:r>
        <w:t>disebabkan</w:t>
      </w:r>
      <w:r>
        <w:rPr>
          <w:spacing w:val="-12"/>
        </w:rPr>
        <w:t xml:space="preserve"> </w:t>
      </w:r>
      <w:r>
        <w:t>oleh</w:t>
      </w:r>
      <w:r>
        <w:rPr>
          <w:spacing w:val="-12"/>
        </w:rPr>
        <w:t xml:space="preserve"> </w:t>
      </w:r>
      <w:r>
        <w:t>paparan</w:t>
      </w:r>
      <w:r>
        <w:rPr>
          <w:spacing w:val="-12"/>
        </w:rPr>
        <w:t xml:space="preserve"> </w:t>
      </w:r>
      <w:r>
        <w:t>media</w:t>
      </w:r>
      <w:r>
        <w:rPr>
          <w:spacing w:val="-13"/>
        </w:rPr>
        <w:t xml:space="preserve"> </w:t>
      </w:r>
      <w:r>
        <w:t>sosial</w:t>
      </w:r>
      <w:r>
        <w:rPr>
          <w:spacing w:val="-11"/>
        </w:rPr>
        <w:t xml:space="preserve"> </w:t>
      </w:r>
      <w:r>
        <w:t>seperti</w:t>
      </w:r>
      <w:r>
        <w:rPr>
          <w:spacing w:val="-11"/>
        </w:rPr>
        <w:t xml:space="preserve"> </w:t>
      </w:r>
      <w:r>
        <w:t>Tik</w:t>
      </w:r>
      <w:r>
        <w:t>tok.</w:t>
      </w:r>
      <w:r>
        <w:rPr>
          <w:spacing w:val="-12"/>
        </w:rPr>
        <w:t xml:space="preserve"> </w:t>
      </w:r>
      <w:r>
        <w:t>Selain</w:t>
      </w:r>
      <w:r>
        <w:rPr>
          <w:spacing w:val="-12"/>
        </w:rPr>
        <w:t xml:space="preserve"> </w:t>
      </w:r>
      <w:r>
        <w:t>menjadi</w:t>
      </w:r>
      <w:r>
        <w:rPr>
          <w:spacing w:val="-11"/>
        </w:rPr>
        <w:t xml:space="preserve"> </w:t>
      </w:r>
      <w:r>
        <w:t>media hiburan,</w:t>
      </w:r>
      <w:r>
        <w:rPr>
          <w:spacing w:val="-6"/>
        </w:rPr>
        <w:t xml:space="preserve"> </w:t>
      </w:r>
      <w:r>
        <w:t>Tiktok</w:t>
      </w:r>
      <w:r>
        <w:rPr>
          <w:spacing w:val="-6"/>
        </w:rPr>
        <w:t xml:space="preserve"> </w:t>
      </w:r>
      <w:r>
        <w:t>juga</w:t>
      </w:r>
      <w:r>
        <w:rPr>
          <w:spacing w:val="-4"/>
        </w:rPr>
        <w:t xml:space="preserve"> </w:t>
      </w:r>
      <w:r>
        <w:t>menjadi</w:t>
      </w:r>
      <w:r>
        <w:rPr>
          <w:spacing w:val="-6"/>
        </w:rPr>
        <w:t xml:space="preserve"> </w:t>
      </w:r>
      <w:r>
        <w:t>media</w:t>
      </w:r>
      <w:r>
        <w:rPr>
          <w:spacing w:val="-7"/>
        </w:rPr>
        <w:t xml:space="preserve"> </w:t>
      </w:r>
      <w:r>
        <w:t>bagi</w:t>
      </w:r>
      <w:r>
        <w:rPr>
          <w:spacing w:val="-5"/>
        </w:rPr>
        <w:t xml:space="preserve"> </w:t>
      </w:r>
      <w:r>
        <w:t>para</w:t>
      </w:r>
      <w:r>
        <w:rPr>
          <w:spacing w:val="-4"/>
        </w:rPr>
        <w:t xml:space="preserve"> </w:t>
      </w:r>
      <w:r>
        <w:t>remaja</w:t>
      </w:r>
      <w:r>
        <w:rPr>
          <w:spacing w:val="-6"/>
        </w:rPr>
        <w:t xml:space="preserve"> </w:t>
      </w:r>
      <w:r>
        <w:t>untuk</w:t>
      </w:r>
      <w:r>
        <w:rPr>
          <w:spacing w:val="-5"/>
        </w:rPr>
        <w:t xml:space="preserve"> </w:t>
      </w:r>
      <w:r>
        <w:t>mempresentasikan</w:t>
      </w:r>
      <w:r>
        <w:rPr>
          <w:spacing w:val="-6"/>
        </w:rPr>
        <w:t xml:space="preserve"> </w:t>
      </w:r>
      <w:r>
        <w:t xml:space="preserve">diri mereka di media sosial. Penurunan </w:t>
      </w:r>
      <w:r>
        <w:rPr>
          <w:i/>
        </w:rPr>
        <w:t xml:space="preserve">self esteem </w:t>
      </w:r>
      <w:r>
        <w:t xml:space="preserve">remaja pengguna </w:t>
      </w:r>
      <w:r>
        <w:rPr>
          <w:i/>
        </w:rPr>
        <w:t xml:space="preserve">Tiktok </w:t>
      </w:r>
      <w:r>
        <w:t xml:space="preserve">ini karena pengguna </w:t>
      </w:r>
      <w:r>
        <w:rPr>
          <w:i/>
        </w:rPr>
        <w:t xml:space="preserve">Tiktok </w:t>
      </w:r>
      <w:r>
        <w:t xml:space="preserve">cenderung untuk melihat berbagai presentasi diri dari pengguna lain melalui </w:t>
      </w:r>
      <w:r>
        <w:rPr>
          <w:i/>
        </w:rPr>
        <w:t xml:space="preserve">Tiktok. </w:t>
      </w:r>
      <w:r>
        <w:t>Perbandingan terus menerus inilah yang kemudian dapat membuat self esteem seseorang semakin menurun. Ketika remaja terlibat dalam konten</w:t>
      </w:r>
      <w:r>
        <w:rPr>
          <w:spacing w:val="-6"/>
        </w:rPr>
        <w:t xml:space="preserve"> </w:t>
      </w:r>
      <w:r>
        <w:t>tiktok</w:t>
      </w:r>
      <w:r>
        <w:rPr>
          <w:spacing w:val="-5"/>
        </w:rPr>
        <w:t xml:space="preserve"> </w:t>
      </w:r>
      <w:r>
        <w:t>selama</w:t>
      </w:r>
      <w:r>
        <w:rPr>
          <w:spacing w:val="-5"/>
        </w:rPr>
        <w:t xml:space="preserve"> </w:t>
      </w:r>
      <w:r>
        <w:t>proses</w:t>
      </w:r>
      <w:r>
        <w:rPr>
          <w:spacing w:val="-6"/>
        </w:rPr>
        <w:t xml:space="preserve"> </w:t>
      </w:r>
      <w:r>
        <w:t>validasi</w:t>
      </w:r>
      <w:r>
        <w:rPr>
          <w:spacing w:val="-5"/>
        </w:rPr>
        <w:t xml:space="preserve"> </w:t>
      </w:r>
      <w:r>
        <w:t>diri,</w:t>
      </w:r>
      <w:r>
        <w:rPr>
          <w:spacing w:val="-4"/>
        </w:rPr>
        <w:t xml:space="preserve"> </w:t>
      </w:r>
      <w:r>
        <w:rPr>
          <w:i/>
        </w:rPr>
        <w:t>self-esteem</w:t>
      </w:r>
      <w:r>
        <w:rPr>
          <w:i/>
          <w:spacing w:val="-6"/>
        </w:rPr>
        <w:t xml:space="preserve"> </w:t>
      </w:r>
      <w:r>
        <w:t>mereka</w:t>
      </w:r>
      <w:r>
        <w:rPr>
          <w:spacing w:val="-5"/>
        </w:rPr>
        <w:t xml:space="preserve"> </w:t>
      </w:r>
      <w:r>
        <w:t>akan</w:t>
      </w:r>
      <w:r>
        <w:rPr>
          <w:spacing w:val="-6"/>
        </w:rPr>
        <w:t xml:space="preserve"> </w:t>
      </w:r>
      <w:r>
        <w:t>menurun</w:t>
      </w:r>
      <w:r>
        <w:rPr>
          <w:spacing w:val="-6"/>
        </w:rPr>
        <w:t xml:space="preserve"> </w:t>
      </w:r>
      <w:r>
        <w:t>karena mereka merasa karakteristik bawaannya tidak penting untuk memperoleh pengakuan sosial ( White et al, 2006).</w:t>
      </w:r>
    </w:p>
    <w:p w:rsidR="00F71A15" w:rsidRDefault="004F5C1D">
      <w:pPr>
        <w:pStyle w:val="BodyText"/>
        <w:spacing w:before="1" w:line="480" w:lineRule="auto"/>
        <w:ind w:right="140" w:firstLine="708"/>
      </w:pPr>
      <w:r>
        <w:rPr>
          <w:i/>
        </w:rPr>
        <w:t xml:space="preserve">Self-esteem </w:t>
      </w:r>
      <w:r>
        <w:t xml:space="preserve">adalah komponen penting dalam perkembangan psikologi remaja. </w:t>
      </w:r>
      <w:r>
        <w:rPr>
          <w:i/>
        </w:rPr>
        <w:t xml:space="preserve">Self-esteem </w:t>
      </w:r>
      <w:r>
        <w:t>yang rendah dapat menye</w:t>
      </w:r>
      <w:r>
        <w:t>babkan perasaan tidak berharga, kecemasan, dan bahkan gangguan mental titik sebaliknya, harga diri yang sehat memungkinkan remaja merasa percaya diri, mampu menghadapi tantangan, dan memiliki hubungan sosial yang positif. Dalam SMK Satria Dharma Perbaungan</w:t>
      </w:r>
      <w:r>
        <w:t xml:space="preserve"> penggunaan Tik tok yang melibatkan perbandingan sosial, validasi diri melalui likes atau komentar dan penampilan gambar tubuh ideal dapat berdampak positif atau negatif pada kepercayaan diri remaja perempuan.</w:t>
      </w:r>
    </w:p>
    <w:p w:rsidR="00F71A15" w:rsidRDefault="004F5C1D">
      <w:pPr>
        <w:pStyle w:val="BodyText"/>
        <w:spacing w:before="1" w:line="480" w:lineRule="auto"/>
        <w:ind w:right="139" w:firstLine="708"/>
      </w:pPr>
      <w:r>
        <w:rPr>
          <w:i/>
        </w:rPr>
        <w:t xml:space="preserve">Self esteem </w:t>
      </w:r>
      <w:r>
        <w:t>dinilai sebagai kunci terpenting dalam pembentukan perilaku seseorang.</w:t>
      </w:r>
      <w:r>
        <w:rPr>
          <w:spacing w:val="-10"/>
        </w:rPr>
        <w:t xml:space="preserve"> </w:t>
      </w:r>
      <w:r>
        <w:rPr>
          <w:i/>
        </w:rPr>
        <w:t>Self</w:t>
      </w:r>
      <w:r>
        <w:rPr>
          <w:i/>
          <w:spacing w:val="-6"/>
        </w:rPr>
        <w:t xml:space="preserve"> </w:t>
      </w:r>
      <w:r>
        <w:rPr>
          <w:i/>
        </w:rPr>
        <w:t>esteem</w:t>
      </w:r>
      <w:r>
        <w:rPr>
          <w:i/>
          <w:spacing w:val="-6"/>
        </w:rPr>
        <w:t xml:space="preserve"> </w:t>
      </w:r>
      <w:r>
        <w:t>diartikan</w:t>
      </w:r>
      <w:r>
        <w:rPr>
          <w:spacing w:val="-7"/>
        </w:rPr>
        <w:t xml:space="preserve"> </w:t>
      </w:r>
      <w:r>
        <w:t>sebagai</w:t>
      </w:r>
      <w:r>
        <w:rPr>
          <w:spacing w:val="-6"/>
        </w:rPr>
        <w:t xml:space="preserve"> </w:t>
      </w:r>
      <w:r>
        <w:t>penerimaan</w:t>
      </w:r>
      <w:r>
        <w:rPr>
          <w:spacing w:val="-6"/>
        </w:rPr>
        <w:t xml:space="preserve"> </w:t>
      </w:r>
      <w:r>
        <w:t>diri</w:t>
      </w:r>
      <w:r>
        <w:rPr>
          <w:spacing w:val="-7"/>
        </w:rPr>
        <w:t xml:space="preserve"> </w:t>
      </w:r>
      <w:r>
        <w:t>yang</w:t>
      </w:r>
      <w:r>
        <w:rPr>
          <w:spacing w:val="-6"/>
        </w:rPr>
        <w:t xml:space="preserve"> </w:t>
      </w:r>
      <w:r>
        <w:t>berkaitan</w:t>
      </w:r>
      <w:r>
        <w:rPr>
          <w:spacing w:val="-6"/>
        </w:rPr>
        <w:t xml:space="preserve"> </w:t>
      </w:r>
      <w:r>
        <w:t>bahwa</w:t>
      </w:r>
      <w:r>
        <w:rPr>
          <w:spacing w:val="-8"/>
        </w:rPr>
        <w:t xml:space="preserve"> </w:t>
      </w:r>
      <w:r>
        <w:rPr>
          <w:spacing w:val="-4"/>
        </w:rPr>
        <w:t>kita</w:t>
      </w:r>
    </w:p>
    <w:p w:rsidR="00F71A15" w:rsidRDefault="00F71A15">
      <w:pPr>
        <w:pStyle w:val="BodyText"/>
        <w:spacing w:line="480" w:lineRule="auto"/>
        <w:sectPr w:rsidR="00F71A15">
          <w:headerReference w:type="default" r:id="rId8"/>
          <w:pgSz w:w="11910" w:h="16840"/>
          <w:pgMar w:top="1920" w:right="1559" w:bottom="280" w:left="1700" w:header="754" w:footer="0" w:gutter="0"/>
          <w:pgNumType w:start="2"/>
          <w:cols w:space="720"/>
        </w:sectPr>
      </w:pPr>
    </w:p>
    <w:p w:rsidR="00F71A15" w:rsidRDefault="00F71A15">
      <w:pPr>
        <w:pStyle w:val="BodyText"/>
        <w:spacing w:before="53"/>
        <w:ind w:left="0"/>
        <w:jc w:val="left"/>
      </w:pPr>
    </w:p>
    <w:p w:rsidR="00F71A15" w:rsidRDefault="004F5C1D">
      <w:pPr>
        <w:pStyle w:val="BodyText"/>
        <w:spacing w:line="480" w:lineRule="auto"/>
        <w:ind w:right="137"/>
      </w:pPr>
      <w:r>
        <w:rPr>
          <w:noProof/>
          <w:lang w:val="en-US"/>
        </w:rPr>
        <w:drawing>
          <wp:anchor distT="0" distB="0" distL="0" distR="0" simplePos="0" relativeHeight="48751718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 xml:space="preserve">merasakan memiliki diri yang berharga, pantas, mampu dan berguna dengan tidak memperdulikan apa yang telah terjadi nantinya. </w:t>
      </w:r>
      <w:r>
        <w:rPr>
          <w:i/>
        </w:rPr>
        <w:t xml:space="preserve">Self esteem </w:t>
      </w:r>
      <w:r>
        <w:t>ini digunakan sebagai acuan harga diri yang menilai dirinya sendiri berdasrkan kemampuan atau penampilan fisiknya. Saat</w:t>
      </w:r>
      <w:r>
        <w:t xml:space="preserve"> ini tidak sedikit remaja yang mempunyai </w:t>
      </w:r>
      <w:r>
        <w:rPr>
          <w:i/>
        </w:rPr>
        <w:t xml:space="preserve">self esteem </w:t>
      </w:r>
      <w:r>
        <w:t>rendah sehingga mengakibatkan ketidakmampuan dirinya dalam berinteraksi dengan baik dilingkungan sosialnya. Individu penggunaan media sosial yang cenderung membandingkan dirinya sendiri dengan orang lain</w:t>
      </w:r>
      <w:r>
        <w:t xml:space="preserve"> untuk mendapatkan </w:t>
      </w:r>
      <w:r>
        <w:rPr>
          <w:i/>
        </w:rPr>
        <w:t xml:space="preserve">standart </w:t>
      </w:r>
      <w:r>
        <w:t xml:space="preserve">seperti mereka akan membuat rendahnya </w:t>
      </w:r>
      <w:r>
        <w:rPr>
          <w:i/>
        </w:rPr>
        <w:t xml:space="preserve">self esteem </w:t>
      </w:r>
      <w:r>
        <w:t>pada individu tersebut. Pada perempuan di fase remaja awal (12 – 15 tahun) kepuasan dengan bagian tubuh dan penampilan keseluruhan menurun secara signifikan dan meningkat pada fa</w:t>
      </w:r>
      <w:r>
        <w:t xml:space="preserve">se remaja akhir (16 – 18 tahun). </w:t>
      </w:r>
      <w:r>
        <w:rPr>
          <w:i/>
        </w:rPr>
        <w:t xml:space="preserve">Self esteem </w:t>
      </w:r>
      <w:r>
        <w:t>yang tinggi pun dinilai menjadi ciri pada masa remaja akhir ini.</w:t>
      </w:r>
    </w:p>
    <w:p w:rsidR="00F71A15" w:rsidRDefault="004F5C1D">
      <w:pPr>
        <w:pStyle w:val="BodyText"/>
        <w:spacing w:before="1" w:line="480" w:lineRule="auto"/>
        <w:ind w:right="137" w:firstLine="708"/>
      </w:pPr>
      <w:r>
        <w:t>Tiktok digunakan oleh remaja perempuan di SMK Satria Dharma Perbaungan</w:t>
      </w:r>
      <w:r>
        <w:rPr>
          <w:spacing w:val="-4"/>
        </w:rPr>
        <w:t xml:space="preserve"> </w:t>
      </w:r>
      <w:r>
        <w:t>untuk</w:t>
      </w:r>
      <w:r>
        <w:rPr>
          <w:spacing w:val="-4"/>
        </w:rPr>
        <w:t xml:space="preserve"> </w:t>
      </w:r>
      <w:r>
        <w:t>mengekspresikan</w:t>
      </w:r>
      <w:r>
        <w:rPr>
          <w:spacing w:val="-4"/>
        </w:rPr>
        <w:t xml:space="preserve"> </w:t>
      </w:r>
      <w:r>
        <w:t>diri,</w:t>
      </w:r>
      <w:r>
        <w:rPr>
          <w:spacing w:val="-4"/>
        </w:rPr>
        <w:t xml:space="preserve"> </w:t>
      </w:r>
      <w:r>
        <w:t>menjalin</w:t>
      </w:r>
      <w:r>
        <w:rPr>
          <w:spacing w:val="-2"/>
        </w:rPr>
        <w:t xml:space="preserve"> </w:t>
      </w:r>
      <w:r>
        <w:t>hubungan</w:t>
      </w:r>
      <w:r>
        <w:rPr>
          <w:spacing w:val="-4"/>
        </w:rPr>
        <w:t xml:space="preserve"> </w:t>
      </w:r>
      <w:r>
        <w:t>sosial,</w:t>
      </w:r>
      <w:r>
        <w:rPr>
          <w:spacing w:val="-4"/>
        </w:rPr>
        <w:t xml:space="preserve"> </w:t>
      </w:r>
      <w:r>
        <w:t>dan</w:t>
      </w:r>
      <w:r>
        <w:rPr>
          <w:spacing w:val="-4"/>
        </w:rPr>
        <w:t xml:space="preserve"> </w:t>
      </w:r>
      <w:r>
        <w:t>mengikuti tren po</w:t>
      </w:r>
      <w:r>
        <w:t>puler. Namun, aplikasi tersebut juga menjadi alat yang meningkatkan tekanan sosial.</w:t>
      </w:r>
    </w:p>
    <w:p w:rsidR="00F71A15" w:rsidRDefault="004F5C1D">
      <w:pPr>
        <w:pStyle w:val="BodyText"/>
        <w:spacing w:before="1" w:line="480" w:lineRule="auto"/>
        <w:ind w:right="139" w:firstLine="708"/>
      </w:pPr>
      <w:r>
        <w:t xml:space="preserve">Tiktok sering menampilkan standar gaya hidup dan kecantikan ideal. Perbandingan sosial yang tidak sehat dapat menyebabkan penurunan </w:t>
      </w:r>
      <w:r>
        <w:rPr>
          <w:i/>
        </w:rPr>
        <w:t xml:space="preserve">self-esteem </w:t>
      </w:r>
      <w:r>
        <w:t>remaja perempuan yang merasa</w:t>
      </w:r>
      <w:r>
        <w:t xml:space="preserve"> tidak dapat memenuhi ekspektasi ini. Sebaliknya, mendapatkan pujian dari orang lain dapat meningkatkan rasa percaya diri pelanggan (Junyu Meng, 2023). Tiktok menawarkan platform untuk mendapatkan pengakuan</w:t>
      </w:r>
      <w:r>
        <w:rPr>
          <w:spacing w:val="-9"/>
        </w:rPr>
        <w:t xml:space="preserve"> </w:t>
      </w:r>
      <w:r>
        <w:t>sosial</w:t>
      </w:r>
      <w:r>
        <w:rPr>
          <w:spacing w:val="-6"/>
        </w:rPr>
        <w:t xml:space="preserve"> </w:t>
      </w:r>
      <w:r>
        <w:t>melalui</w:t>
      </w:r>
      <w:r>
        <w:rPr>
          <w:spacing w:val="-6"/>
        </w:rPr>
        <w:t xml:space="preserve"> </w:t>
      </w:r>
      <w:r>
        <w:t>jumlah</w:t>
      </w:r>
      <w:r>
        <w:rPr>
          <w:spacing w:val="-8"/>
        </w:rPr>
        <w:t xml:space="preserve"> </w:t>
      </w:r>
      <w:r>
        <w:t>pengikut,</w:t>
      </w:r>
      <w:r>
        <w:rPr>
          <w:spacing w:val="-6"/>
        </w:rPr>
        <w:t xml:space="preserve"> </w:t>
      </w:r>
      <w:r>
        <w:t>komentar,</w:t>
      </w:r>
      <w:r>
        <w:rPr>
          <w:spacing w:val="-7"/>
        </w:rPr>
        <w:t xml:space="preserve"> </w:t>
      </w:r>
      <w:r>
        <w:t>atau</w:t>
      </w:r>
      <w:r>
        <w:rPr>
          <w:spacing w:val="-8"/>
        </w:rPr>
        <w:t xml:space="preserve"> </w:t>
      </w:r>
      <w:r>
        <w:t>li</w:t>
      </w:r>
      <w:r>
        <w:t>kes.</w:t>
      </w:r>
      <w:r>
        <w:rPr>
          <w:spacing w:val="-6"/>
        </w:rPr>
        <w:t xml:space="preserve"> </w:t>
      </w:r>
      <w:r>
        <w:t>Ketika</w:t>
      </w:r>
      <w:r>
        <w:rPr>
          <w:spacing w:val="-7"/>
        </w:rPr>
        <w:t xml:space="preserve"> </w:t>
      </w:r>
      <w:r>
        <w:t>validasi</w:t>
      </w:r>
      <w:r>
        <w:rPr>
          <w:spacing w:val="-6"/>
        </w:rPr>
        <w:t xml:space="preserve"> </w:t>
      </w:r>
      <w:r>
        <w:rPr>
          <w:spacing w:val="-5"/>
        </w:rPr>
        <w:t>ini</w:t>
      </w:r>
    </w:p>
    <w:p w:rsidR="00F71A15" w:rsidRDefault="00F71A15">
      <w:pPr>
        <w:pStyle w:val="BodyText"/>
        <w:spacing w:line="480" w:lineRule="auto"/>
        <w:sectPr w:rsidR="00F71A15">
          <w:pgSz w:w="11910" w:h="16840"/>
          <w:pgMar w:top="1920" w:right="1559" w:bottom="280" w:left="1700" w:header="754" w:footer="0" w:gutter="0"/>
          <w:cols w:space="720"/>
        </w:sectPr>
      </w:pPr>
    </w:p>
    <w:p w:rsidR="00F71A15" w:rsidRDefault="00F71A15">
      <w:pPr>
        <w:pStyle w:val="BodyText"/>
        <w:spacing w:before="53"/>
        <w:ind w:left="0"/>
        <w:jc w:val="left"/>
      </w:pPr>
    </w:p>
    <w:p w:rsidR="00F71A15" w:rsidRDefault="004F5C1D">
      <w:pPr>
        <w:pStyle w:val="BodyText"/>
        <w:spacing w:line="480" w:lineRule="auto"/>
        <w:ind w:right="143"/>
      </w:pPr>
      <w:r>
        <w:t>tidak tercapai sesuai harapan, itu dapat membahayakan keyakinan remaja (Bossen &amp; Kottasz, 2020).</w:t>
      </w:r>
    </w:p>
    <w:p w:rsidR="00F71A15" w:rsidRDefault="004F5C1D">
      <w:pPr>
        <w:pStyle w:val="BodyText"/>
        <w:spacing w:line="480" w:lineRule="auto"/>
        <w:ind w:right="140" w:firstLine="708"/>
      </w:pPr>
      <w:r>
        <w:rPr>
          <w:noProof/>
          <w:lang w:val="en-US"/>
        </w:rPr>
        <w:drawing>
          <wp:anchor distT="0" distB="0" distL="0" distR="0" simplePos="0" relativeHeight="487517696"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Tiktok memberi remaja perempuan kesempatan untuk menunjukkan kemampuan</w:t>
      </w:r>
      <w:r>
        <w:rPr>
          <w:spacing w:val="-1"/>
        </w:rPr>
        <w:t xml:space="preserve"> </w:t>
      </w:r>
      <w:r>
        <w:t>kreatif</w:t>
      </w:r>
      <w:r>
        <w:rPr>
          <w:spacing w:val="-2"/>
        </w:rPr>
        <w:t xml:space="preserve"> </w:t>
      </w:r>
      <w:r>
        <w:t>mereka.</w:t>
      </w:r>
      <w:r>
        <w:rPr>
          <w:spacing w:val="-1"/>
        </w:rPr>
        <w:t xml:space="preserve"> </w:t>
      </w:r>
      <w:r>
        <w:t>Tanggapan</w:t>
      </w:r>
      <w:r>
        <w:rPr>
          <w:spacing w:val="-1"/>
        </w:rPr>
        <w:t xml:space="preserve"> </w:t>
      </w:r>
      <w:r>
        <w:t>positif</w:t>
      </w:r>
      <w:r>
        <w:rPr>
          <w:spacing w:val="-2"/>
        </w:rPr>
        <w:t xml:space="preserve"> </w:t>
      </w:r>
      <w:r>
        <w:t>dari</w:t>
      </w:r>
      <w:r>
        <w:rPr>
          <w:spacing w:val="-2"/>
        </w:rPr>
        <w:t xml:space="preserve"> </w:t>
      </w:r>
      <w:r>
        <w:t>pengguna dapat meningkatkan rasa percaya diri dan self-esteem, terutama dalam kasus konten yang menerima respons positif (Pan et al., 2022). Tiktok dapat menjadi sarana untuk menjalin hubungan baru, memperluas jejaring sosial, dan meningkatkan keterampilan</w:t>
      </w:r>
      <w:r>
        <w:t xml:space="preserve"> </w:t>
      </w:r>
      <w:r>
        <w:rPr>
          <w:spacing w:val="-2"/>
        </w:rPr>
        <w:t>komunikasi.</w:t>
      </w:r>
    </w:p>
    <w:p w:rsidR="00F71A15" w:rsidRDefault="004F5C1D">
      <w:pPr>
        <w:pStyle w:val="BodyText"/>
        <w:spacing w:before="1" w:line="480" w:lineRule="auto"/>
        <w:ind w:right="138" w:firstLine="708"/>
      </w:pPr>
      <w:r>
        <w:t>Konten yang mempromosikan citra tubuh ideal sering kali menyebabkan ketidakpuasan terhadap tubuh sendiri, terutama pada remaja perempuan. Hal ini dapat menurunkan self-esteem mereka secara signifikan (Rahmadiansyah et al., 2022). Ketergantunga</w:t>
      </w:r>
      <w:r>
        <w:t>n terhadap jumlah likes atau komentar sebagai tolak ukur penerimaan sosial dapat membuat remaja merasa tidak berharga ketika harapan mereka tidak terpenuhi (Cai, 2023).</w:t>
      </w:r>
    </w:p>
    <w:p w:rsidR="00F71A15" w:rsidRDefault="004F5C1D">
      <w:pPr>
        <w:pStyle w:val="BodyText"/>
        <w:spacing w:before="1" w:line="480" w:lineRule="auto"/>
        <w:ind w:right="139" w:firstLine="708"/>
      </w:pPr>
      <w:r>
        <w:t>Penggunaan</w:t>
      </w:r>
      <w:r>
        <w:rPr>
          <w:spacing w:val="-15"/>
        </w:rPr>
        <w:t xml:space="preserve"> </w:t>
      </w:r>
      <w:r>
        <w:t>Tiktok</w:t>
      </w:r>
      <w:r>
        <w:rPr>
          <w:spacing w:val="-15"/>
        </w:rPr>
        <w:t xml:space="preserve"> </w:t>
      </w:r>
      <w:r>
        <w:t>di</w:t>
      </w:r>
      <w:r>
        <w:rPr>
          <w:spacing w:val="-15"/>
        </w:rPr>
        <w:t xml:space="preserve"> </w:t>
      </w:r>
      <w:r>
        <w:t>SMK</w:t>
      </w:r>
      <w:r>
        <w:rPr>
          <w:spacing w:val="-15"/>
        </w:rPr>
        <w:t xml:space="preserve"> </w:t>
      </w:r>
      <w:r>
        <w:t>Satria</w:t>
      </w:r>
      <w:r>
        <w:rPr>
          <w:spacing w:val="-15"/>
        </w:rPr>
        <w:t xml:space="preserve"> </w:t>
      </w:r>
      <w:r>
        <w:t>Dharma</w:t>
      </w:r>
      <w:r>
        <w:rPr>
          <w:spacing w:val="-15"/>
        </w:rPr>
        <w:t xml:space="preserve"> </w:t>
      </w:r>
      <w:r>
        <w:t>Perbaungan</w:t>
      </w:r>
      <w:r>
        <w:rPr>
          <w:spacing w:val="-15"/>
        </w:rPr>
        <w:t xml:space="preserve"> </w:t>
      </w:r>
      <w:r>
        <w:t>dapat</w:t>
      </w:r>
      <w:r>
        <w:rPr>
          <w:spacing w:val="-15"/>
        </w:rPr>
        <w:t xml:space="preserve"> </w:t>
      </w:r>
      <w:r>
        <w:t>meningkatkan tekanan</w:t>
      </w:r>
      <w:r>
        <w:rPr>
          <w:spacing w:val="-15"/>
        </w:rPr>
        <w:t xml:space="preserve"> </w:t>
      </w:r>
      <w:r>
        <w:t>sosial,</w:t>
      </w:r>
      <w:r>
        <w:rPr>
          <w:spacing w:val="-15"/>
        </w:rPr>
        <w:t xml:space="preserve"> </w:t>
      </w:r>
      <w:r>
        <w:t>te</w:t>
      </w:r>
      <w:r>
        <w:t>rutama</w:t>
      </w:r>
      <w:r>
        <w:rPr>
          <w:spacing w:val="-15"/>
        </w:rPr>
        <w:t xml:space="preserve"> </w:t>
      </w:r>
      <w:r>
        <w:t>pada</w:t>
      </w:r>
      <w:r>
        <w:rPr>
          <w:spacing w:val="-15"/>
        </w:rPr>
        <w:t xml:space="preserve"> </w:t>
      </w:r>
      <w:r>
        <w:t>remaja</w:t>
      </w:r>
      <w:r>
        <w:rPr>
          <w:spacing w:val="-15"/>
        </w:rPr>
        <w:t xml:space="preserve"> </w:t>
      </w:r>
      <w:r>
        <w:t>perempuan.</w:t>
      </w:r>
      <w:r>
        <w:rPr>
          <w:spacing w:val="-15"/>
        </w:rPr>
        <w:t xml:space="preserve"> </w:t>
      </w:r>
      <w:r>
        <w:t>Sementara</w:t>
      </w:r>
      <w:r>
        <w:rPr>
          <w:spacing w:val="-15"/>
        </w:rPr>
        <w:t xml:space="preserve"> </w:t>
      </w:r>
      <w:r>
        <w:t>beberapa</w:t>
      </w:r>
      <w:r>
        <w:rPr>
          <w:spacing w:val="-15"/>
        </w:rPr>
        <w:t xml:space="preserve"> </w:t>
      </w:r>
      <w:r>
        <w:t>siswa</w:t>
      </w:r>
      <w:r>
        <w:rPr>
          <w:spacing w:val="-15"/>
        </w:rPr>
        <w:t xml:space="preserve"> </w:t>
      </w:r>
      <w:r>
        <w:t>merasa mereka tidak mampu bersaing, yang lain merasa mereka harus tampil dengan sempurna</w:t>
      </w:r>
      <w:r>
        <w:rPr>
          <w:spacing w:val="-14"/>
        </w:rPr>
        <w:t xml:space="preserve"> </w:t>
      </w:r>
      <w:r>
        <w:t>agar</w:t>
      </w:r>
      <w:r>
        <w:rPr>
          <w:spacing w:val="-14"/>
        </w:rPr>
        <w:t xml:space="preserve"> </w:t>
      </w:r>
      <w:r>
        <w:t>dapat</w:t>
      </w:r>
      <w:r>
        <w:rPr>
          <w:spacing w:val="-13"/>
        </w:rPr>
        <w:t xml:space="preserve"> </w:t>
      </w:r>
      <w:r>
        <w:t>diterima</w:t>
      </w:r>
      <w:r>
        <w:rPr>
          <w:spacing w:val="-14"/>
        </w:rPr>
        <w:t xml:space="preserve"> </w:t>
      </w:r>
      <w:r>
        <w:t>oleh</w:t>
      </w:r>
      <w:r>
        <w:rPr>
          <w:spacing w:val="-12"/>
        </w:rPr>
        <w:t xml:space="preserve"> </w:t>
      </w:r>
      <w:r>
        <w:t>kelompok</w:t>
      </w:r>
      <w:r>
        <w:rPr>
          <w:spacing w:val="-13"/>
        </w:rPr>
        <w:t xml:space="preserve"> </w:t>
      </w:r>
      <w:r>
        <w:t>sosialnya.</w:t>
      </w:r>
      <w:r>
        <w:rPr>
          <w:spacing w:val="-14"/>
        </w:rPr>
        <w:t xml:space="preserve"> </w:t>
      </w:r>
      <w:r>
        <w:t>Hal</w:t>
      </w:r>
      <w:r>
        <w:rPr>
          <w:spacing w:val="-13"/>
        </w:rPr>
        <w:t xml:space="preserve"> </w:t>
      </w:r>
      <w:r>
        <w:t>ini</w:t>
      </w:r>
      <w:r>
        <w:rPr>
          <w:spacing w:val="-12"/>
        </w:rPr>
        <w:t xml:space="preserve"> </w:t>
      </w:r>
      <w:r>
        <w:t>dapat</w:t>
      </w:r>
      <w:r>
        <w:rPr>
          <w:spacing w:val="-13"/>
        </w:rPr>
        <w:t xml:space="preserve"> </w:t>
      </w:r>
      <w:r>
        <w:t>memengaruhi keseimbangan psikologis mereka dan menuru</w:t>
      </w:r>
      <w:r>
        <w:t>nkan kepercayaan diri mereka, baik di sekolah maupun di masyarakat.</w:t>
      </w:r>
    </w:p>
    <w:p w:rsidR="00F71A15" w:rsidRDefault="004F5C1D">
      <w:pPr>
        <w:pStyle w:val="BodyText"/>
        <w:spacing w:line="480" w:lineRule="auto"/>
        <w:ind w:right="141" w:firstLine="708"/>
      </w:pPr>
      <w:r>
        <w:t>Tiktok sering menekankan pentingnya penampilan, sehingga remaja perempuan yang tidak percaya diri terhadap tubuh mereka dapat mengalami kecemasan</w:t>
      </w:r>
      <w:r>
        <w:rPr>
          <w:spacing w:val="24"/>
        </w:rPr>
        <w:t xml:space="preserve"> </w:t>
      </w:r>
      <w:r>
        <w:t>sosial</w:t>
      </w:r>
      <w:r>
        <w:rPr>
          <w:spacing w:val="24"/>
        </w:rPr>
        <w:t xml:space="preserve"> </w:t>
      </w:r>
      <w:r>
        <w:t>dan</w:t>
      </w:r>
      <w:r>
        <w:rPr>
          <w:spacing w:val="24"/>
        </w:rPr>
        <w:t xml:space="preserve"> </w:t>
      </w:r>
      <w:r>
        <w:t>rasa</w:t>
      </w:r>
      <w:r>
        <w:rPr>
          <w:spacing w:val="23"/>
        </w:rPr>
        <w:t xml:space="preserve"> </w:t>
      </w:r>
      <w:r>
        <w:t>rendah</w:t>
      </w:r>
      <w:r>
        <w:rPr>
          <w:spacing w:val="24"/>
        </w:rPr>
        <w:t xml:space="preserve"> </w:t>
      </w:r>
      <w:r>
        <w:t>diri.</w:t>
      </w:r>
      <w:r>
        <w:rPr>
          <w:spacing w:val="24"/>
        </w:rPr>
        <w:t xml:space="preserve"> </w:t>
      </w:r>
      <w:r>
        <w:t>Penggunaan</w:t>
      </w:r>
      <w:r>
        <w:rPr>
          <w:spacing w:val="24"/>
        </w:rPr>
        <w:t xml:space="preserve"> </w:t>
      </w:r>
      <w:r>
        <w:t>Ti</w:t>
      </w:r>
      <w:r>
        <w:t>ktok</w:t>
      </w:r>
      <w:r>
        <w:rPr>
          <w:spacing w:val="24"/>
        </w:rPr>
        <w:t xml:space="preserve"> </w:t>
      </w:r>
      <w:r>
        <w:t>yang</w:t>
      </w:r>
      <w:r>
        <w:rPr>
          <w:spacing w:val="24"/>
        </w:rPr>
        <w:t xml:space="preserve"> </w:t>
      </w:r>
      <w:r>
        <w:t>berlebihan</w:t>
      </w:r>
      <w:r>
        <w:rPr>
          <w:spacing w:val="24"/>
        </w:rPr>
        <w:t xml:space="preserve"> </w:t>
      </w:r>
      <w:r>
        <w:rPr>
          <w:spacing w:val="-4"/>
        </w:rPr>
        <w:t>juga</w:t>
      </w:r>
    </w:p>
    <w:p w:rsidR="00F71A15" w:rsidRDefault="00F71A15">
      <w:pPr>
        <w:pStyle w:val="BodyText"/>
        <w:spacing w:line="480" w:lineRule="auto"/>
        <w:sectPr w:rsidR="00F71A15">
          <w:pgSz w:w="11910" w:h="16840"/>
          <w:pgMar w:top="1920" w:right="1559" w:bottom="280" w:left="1700" w:header="754" w:footer="0" w:gutter="0"/>
          <w:cols w:space="720"/>
        </w:sectPr>
      </w:pPr>
    </w:p>
    <w:p w:rsidR="00F71A15" w:rsidRDefault="00F71A15">
      <w:pPr>
        <w:pStyle w:val="BodyText"/>
        <w:spacing w:before="53"/>
        <w:ind w:left="0"/>
        <w:jc w:val="left"/>
      </w:pPr>
    </w:p>
    <w:p w:rsidR="00F71A15" w:rsidRDefault="004F5C1D">
      <w:pPr>
        <w:pStyle w:val="BodyText"/>
        <w:spacing w:line="480" w:lineRule="auto"/>
        <w:ind w:right="144"/>
      </w:pPr>
      <w:r>
        <w:t>dapat mengganggu fokus belajar siswa, mengganggu prestasi mereka, dan pada akhirnya berdampak pada self-esteem mereka di sekolah.</w:t>
      </w:r>
    </w:p>
    <w:p w:rsidR="00F71A15" w:rsidRDefault="004F5C1D">
      <w:pPr>
        <w:spacing w:line="480" w:lineRule="auto"/>
        <w:ind w:left="568" w:right="136" w:firstLine="708"/>
        <w:jc w:val="both"/>
        <w:rPr>
          <w:b/>
          <w:sz w:val="24"/>
        </w:rPr>
      </w:pPr>
      <w:r>
        <w:rPr>
          <w:b/>
          <w:noProof/>
          <w:sz w:val="24"/>
          <w:lang w:val="en-US"/>
        </w:rPr>
        <w:drawing>
          <wp:anchor distT="0" distB="0" distL="0" distR="0" simplePos="0" relativeHeight="487518208"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Dengan demikian, berdasarkan uraian diatas peneliti ingin melakukan penelitian untuk mengetahui penggunaan aplikasi tiktok terhadap remaja perempuan di SMK Satria Dharma PERBAUNGAN dengan mengangkat judul peneliti</w:t>
      </w:r>
      <w:r>
        <w:rPr>
          <w:spacing w:val="-15"/>
          <w:sz w:val="24"/>
        </w:rPr>
        <w:t xml:space="preserve"> </w:t>
      </w:r>
      <w:r>
        <w:rPr>
          <w:b/>
          <w:sz w:val="24"/>
        </w:rPr>
        <w:t>“Pengaruh</w:t>
      </w:r>
      <w:r>
        <w:rPr>
          <w:b/>
          <w:spacing w:val="-15"/>
          <w:sz w:val="24"/>
        </w:rPr>
        <w:t xml:space="preserve"> </w:t>
      </w:r>
      <w:r>
        <w:rPr>
          <w:b/>
          <w:sz w:val="24"/>
        </w:rPr>
        <w:t>Penggunaan</w:t>
      </w:r>
      <w:r>
        <w:rPr>
          <w:b/>
          <w:spacing w:val="-15"/>
          <w:sz w:val="24"/>
        </w:rPr>
        <w:t xml:space="preserve"> </w:t>
      </w:r>
      <w:r>
        <w:rPr>
          <w:b/>
          <w:sz w:val="24"/>
        </w:rPr>
        <w:t>Aplikasi</w:t>
      </w:r>
      <w:r>
        <w:rPr>
          <w:b/>
          <w:spacing w:val="-15"/>
          <w:sz w:val="24"/>
        </w:rPr>
        <w:t xml:space="preserve"> </w:t>
      </w:r>
      <w:r>
        <w:rPr>
          <w:b/>
          <w:sz w:val="24"/>
        </w:rPr>
        <w:t>Tiktok</w:t>
      </w:r>
      <w:r>
        <w:rPr>
          <w:b/>
          <w:spacing w:val="-15"/>
          <w:sz w:val="24"/>
        </w:rPr>
        <w:t xml:space="preserve"> </w:t>
      </w:r>
      <w:r>
        <w:rPr>
          <w:b/>
          <w:sz w:val="24"/>
        </w:rPr>
        <w:t>terha</w:t>
      </w:r>
      <w:r>
        <w:rPr>
          <w:b/>
          <w:sz w:val="24"/>
        </w:rPr>
        <w:t>dap</w:t>
      </w:r>
      <w:r>
        <w:rPr>
          <w:b/>
          <w:spacing w:val="-15"/>
          <w:sz w:val="24"/>
        </w:rPr>
        <w:t xml:space="preserve"> </w:t>
      </w:r>
      <w:r>
        <w:rPr>
          <w:b/>
          <w:sz w:val="24"/>
        </w:rPr>
        <w:t>Self-Esteem</w:t>
      </w:r>
      <w:r>
        <w:rPr>
          <w:b/>
          <w:spacing w:val="-15"/>
          <w:sz w:val="24"/>
        </w:rPr>
        <w:t xml:space="preserve"> </w:t>
      </w:r>
      <w:r>
        <w:rPr>
          <w:b/>
          <w:sz w:val="24"/>
        </w:rPr>
        <w:t>Remaja Perempuan di SMK Satria Dharma Perbaungan”.</w:t>
      </w:r>
    </w:p>
    <w:p w:rsidR="00F71A15" w:rsidRDefault="004F5C1D">
      <w:pPr>
        <w:pStyle w:val="Heading1"/>
        <w:numPr>
          <w:ilvl w:val="1"/>
          <w:numId w:val="1"/>
        </w:numPr>
        <w:tabs>
          <w:tab w:val="left" w:pos="928"/>
        </w:tabs>
        <w:spacing w:before="1"/>
        <w:jc w:val="both"/>
      </w:pPr>
      <w:r>
        <w:t>Identifikasi</w:t>
      </w:r>
      <w:r>
        <w:rPr>
          <w:spacing w:val="-5"/>
        </w:rPr>
        <w:t xml:space="preserve"> </w:t>
      </w:r>
      <w:r>
        <w:rPr>
          <w:spacing w:val="-2"/>
        </w:rPr>
        <w:t>Masalah</w:t>
      </w:r>
    </w:p>
    <w:p w:rsidR="00F71A15" w:rsidRDefault="00F71A15">
      <w:pPr>
        <w:pStyle w:val="BodyText"/>
        <w:spacing w:before="199"/>
        <w:ind w:left="0"/>
        <w:jc w:val="left"/>
        <w:rPr>
          <w:b/>
        </w:rPr>
      </w:pPr>
    </w:p>
    <w:p w:rsidR="00F71A15" w:rsidRDefault="004F5C1D">
      <w:pPr>
        <w:pStyle w:val="BodyText"/>
        <w:spacing w:line="480" w:lineRule="auto"/>
        <w:ind w:right="139" w:firstLine="566"/>
      </w:pPr>
      <w:r>
        <w:t>Menurut (Sugiyono, 2020) dalam bagian ini perlu dituliskan berbagai masalah</w:t>
      </w:r>
      <w:r>
        <w:rPr>
          <w:spacing w:val="-9"/>
        </w:rPr>
        <w:t xml:space="preserve"> </w:t>
      </w:r>
      <w:r>
        <w:t>yang</w:t>
      </w:r>
      <w:r>
        <w:rPr>
          <w:spacing w:val="-8"/>
        </w:rPr>
        <w:t xml:space="preserve"> </w:t>
      </w:r>
      <w:r>
        <w:t>ada</w:t>
      </w:r>
      <w:r>
        <w:rPr>
          <w:spacing w:val="-9"/>
        </w:rPr>
        <w:t xml:space="preserve"> </w:t>
      </w:r>
      <w:r>
        <w:t>pada</w:t>
      </w:r>
      <w:r>
        <w:rPr>
          <w:spacing w:val="-9"/>
        </w:rPr>
        <w:t xml:space="preserve"> </w:t>
      </w:r>
      <w:r>
        <w:t>objek</w:t>
      </w:r>
      <w:r>
        <w:rPr>
          <w:spacing w:val="-9"/>
        </w:rPr>
        <w:t xml:space="preserve"> </w:t>
      </w:r>
      <w:r>
        <w:t>yang</w:t>
      </w:r>
      <w:r>
        <w:rPr>
          <w:spacing w:val="-8"/>
        </w:rPr>
        <w:t xml:space="preserve"> </w:t>
      </w:r>
      <w:r>
        <w:t>diteliti.</w:t>
      </w:r>
      <w:r>
        <w:rPr>
          <w:spacing w:val="-8"/>
        </w:rPr>
        <w:t xml:space="preserve"> </w:t>
      </w:r>
      <w:r>
        <w:t>Dalam</w:t>
      </w:r>
      <w:r>
        <w:rPr>
          <w:spacing w:val="-11"/>
        </w:rPr>
        <w:t xml:space="preserve"> </w:t>
      </w:r>
      <w:r>
        <w:t>setiap</w:t>
      </w:r>
      <w:r>
        <w:rPr>
          <w:spacing w:val="-8"/>
        </w:rPr>
        <w:t xml:space="preserve"> </w:t>
      </w:r>
      <w:r>
        <w:t>penelitin</w:t>
      </w:r>
      <w:r>
        <w:rPr>
          <w:spacing w:val="-8"/>
        </w:rPr>
        <w:t xml:space="preserve"> </w:t>
      </w:r>
      <w:r>
        <w:t>ada</w:t>
      </w:r>
      <w:r>
        <w:rPr>
          <w:spacing w:val="-9"/>
        </w:rPr>
        <w:t xml:space="preserve"> </w:t>
      </w:r>
      <w:r>
        <w:t>kita</w:t>
      </w:r>
      <w:r>
        <w:rPr>
          <w:spacing w:val="-9"/>
        </w:rPr>
        <w:t xml:space="preserve"> </w:t>
      </w:r>
      <w:r>
        <w:t>temukan permasalahan-per</w:t>
      </w:r>
      <w:r>
        <w:t>masalahan,</w:t>
      </w:r>
      <w:r>
        <w:rPr>
          <w:spacing w:val="-3"/>
        </w:rPr>
        <w:t xml:space="preserve"> </w:t>
      </w:r>
      <w:r>
        <w:t>permasalahan</w:t>
      </w:r>
      <w:r>
        <w:rPr>
          <w:spacing w:val="-3"/>
        </w:rPr>
        <w:t xml:space="preserve"> </w:t>
      </w:r>
      <w:r>
        <w:t>itu</w:t>
      </w:r>
      <w:r>
        <w:rPr>
          <w:spacing w:val="-3"/>
        </w:rPr>
        <w:t xml:space="preserve"> </w:t>
      </w:r>
      <w:r>
        <w:t>bukan</w:t>
      </w:r>
      <w:r>
        <w:rPr>
          <w:spacing w:val="-3"/>
        </w:rPr>
        <w:t xml:space="preserve"> </w:t>
      </w:r>
      <w:r>
        <w:t>satu</w:t>
      </w:r>
      <w:r>
        <w:rPr>
          <w:spacing w:val="-3"/>
        </w:rPr>
        <w:t xml:space="preserve"> </w:t>
      </w:r>
      <w:r>
        <w:t>atau</w:t>
      </w:r>
      <w:r>
        <w:rPr>
          <w:spacing w:val="-4"/>
        </w:rPr>
        <w:t xml:space="preserve"> </w:t>
      </w:r>
      <w:r>
        <w:t>dua</w:t>
      </w:r>
      <w:r>
        <w:rPr>
          <w:spacing w:val="-4"/>
        </w:rPr>
        <w:t xml:space="preserve"> </w:t>
      </w:r>
      <w:r>
        <w:t>saja melainkan banyak. Menurut (Suherli 2007:82) secara metodis identifikasi merupakan pertajaman berbagai unsur atau faktor yang terkait terhadap topik atau masalah yang diteliti. Menurut (Suriasumantri, 200</w:t>
      </w:r>
      <w:r>
        <w:t>1:309) identifikasi masalah merupakan suatu</w:t>
      </w:r>
      <w:r>
        <w:rPr>
          <w:spacing w:val="-1"/>
        </w:rPr>
        <w:t xml:space="preserve"> </w:t>
      </w:r>
      <w:r>
        <w:t>tahap</w:t>
      </w:r>
      <w:r>
        <w:rPr>
          <w:spacing w:val="-1"/>
        </w:rPr>
        <w:t xml:space="preserve"> </w:t>
      </w:r>
      <w:r>
        <w:t>permulaan dari</w:t>
      </w:r>
      <w:r>
        <w:rPr>
          <w:spacing w:val="-2"/>
        </w:rPr>
        <w:t xml:space="preserve"> </w:t>
      </w:r>
      <w:r>
        <w:t>penguasaan</w:t>
      </w:r>
      <w:r>
        <w:rPr>
          <w:spacing w:val="-1"/>
        </w:rPr>
        <w:t xml:space="preserve"> </w:t>
      </w:r>
      <w:r>
        <w:t>masalah</w:t>
      </w:r>
      <w:r>
        <w:rPr>
          <w:spacing w:val="-2"/>
        </w:rPr>
        <w:t xml:space="preserve"> </w:t>
      </w:r>
      <w:r>
        <w:t>dimana</w:t>
      </w:r>
      <w:r>
        <w:rPr>
          <w:spacing w:val="-2"/>
        </w:rPr>
        <w:t xml:space="preserve"> </w:t>
      </w:r>
      <w:r>
        <w:t>objek dalam</w:t>
      </w:r>
      <w:r>
        <w:rPr>
          <w:spacing w:val="-1"/>
        </w:rPr>
        <w:t xml:space="preserve"> </w:t>
      </w:r>
      <w:r>
        <w:t>suatu jalinan tertentu dapat kita kenali sebagai suatu masalah. Menurut (Arikunto, 2010) Identifikasi masalah adalah suatu masalah untuk diteliti. Menurut (Silalahi, 2003:21) Identifikasi masalah artinya usaha mendaftarkan sebanyak-banyaknya pertanyaan</w:t>
      </w:r>
      <w:r>
        <w:rPr>
          <w:spacing w:val="-4"/>
        </w:rPr>
        <w:t xml:space="preserve"> </w:t>
      </w:r>
      <w:r>
        <w:t>ber</w:t>
      </w:r>
      <w:r>
        <w:t>upa</w:t>
      </w:r>
      <w:r>
        <w:rPr>
          <w:spacing w:val="-5"/>
        </w:rPr>
        <w:t xml:space="preserve"> </w:t>
      </w:r>
      <w:r>
        <w:t>pernyataan</w:t>
      </w:r>
      <w:r>
        <w:rPr>
          <w:spacing w:val="-4"/>
        </w:rPr>
        <w:t xml:space="preserve"> </w:t>
      </w:r>
      <w:r>
        <w:t>terhadap</w:t>
      </w:r>
      <w:r>
        <w:rPr>
          <w:spacing w:val="-4"/>
        </w:rPr>
        <w:t xml:space="preserve"> </w:t>
      </w:r>
      <w:r>
        <w:t>masalah</w:t>
      </w:r>
      <w:r>
        <w:rPr>
          <w:spacing w:val="-4"/>
        </w:rPr>
        <w:t xml:space="preserve"> </w:t>
      </w:r>
      <w:r>
        <w:t>yang</w:t>
      </w:r>
      <w:r>
        <w:rPr>
          <w:spacing w:val="-4"/>
        </w:rPr>
        <w:t xml:space="preserve"> </w:t>
      </w:r>
      <w:r>
        <w:t>terjadi</w:t>
      </w:r>
      <w:r>
        <w:rPr>
          <w:spacing w:val="-4"/>
        </w:rPr>
        <w:t xml:space="preserve"> </w:t>
      </w:r>
      <w:r>
        <w:t>di</w:t>
      </w:r>
      <w:r>
        <w:rPr>
          <w:spacing w:val="-4"/>
        </w:rPr>
        <w:t xml:space="preserve"> </w:t>
      </w:r>
      <w:r>
        <w:t>sekitar</w:t>
      </w:r>
      <w:r>
        <w:rPr>
          <w:spacing w:val="-4"/>
        </w:rPr>
        <w:t xml:space="preserve"> </w:t>
      </w:r>
      <w:r>
        <w:t>dapat</w:t>
      </w:r>
      <w:r>
        <w:rPr>
          <w:spacing w:val="-4"/>
        </w:rPr>
        <w:t xml:space="preserve"> </w:t>
      </w:r>
      <w:r>
        <w:t>dicari jawaban melalui penelitian.</w:t>
      </w:r>
    </w:p>
    <w:p w:rsidR="00F71A15" w:rsidRDefault="004F5C1D">
      <w:pPr>
        <w:pStyle w:val="BodyText"/>
        <w:spacing w:before="2" w:line="480" w:lineRule="auto"/>
        <w:ind w:right="141" w:firstLine="566"/>
      </w:pPr>
      <w:r>
        <w:t>Dari pendapat di atas dapat disimpulkan bahwa: identifikasi masalah adalah kejelasan</w:t>
      </w:r>
      <w:r>
        <w:rPr>
          <w:spacing w:val="-2"/>
        </w:rPr>
        <w:t xml:space="preserve"> </w:t>
      </w:r>
      <w:r>
        <w:t>atau rincian</w:t>
      </w:r>
      <w:r>
        <w:rPr>
          <w:spacing w:val="-3"/>
        </w:rPr>
        <w:t xml:space="preserve"> </w:t>
      </w:r>
      <w:r>
        <w:t>masalah</w:t>
      </w:r>
      <w:r>
        <w:rPr>
          <w:spacing w:val="-3"/>
        </w:rPr>
        <w:t xml:space="preserve"> </w:t>
      </w:r>
      <w:r>
        <w:t>untuk</w:t>
      </w:r>
      <w:r>
        <w:rPr>
          <w:spacing w:val="-2"/>
        </w:rPr>
        <w:t xml:space="preserve"> </w:t>
      </w:r>
      <w:r>
        <w:t>mempertajam</w:t>
      </w:r>
      <w:r>
        <w:rPr>
          <w:spacing w:val="-2"/>
        </w:rPr>
        <w:t xml:space="preserve"> </w:t>
      </w:r>
      <w:r>
        <w:t>unsur</w:t>
      </w:r>
      <w:r>
        <w:rPr>
          <w:spacing w:val="-3"/>
        </w:rPr>
        <w:t xml:space="preserve"> </w:t>
      </w:r>
      <w:r>
        <w:t>yang</w:t>
      </w:r>
      <w:r>
        <w:rPr>
          <w:spacing w:val="-2"/>
        </w:rPr>
        <w:t xml:space="preserve"> </w:t>
      </w:r>
      <w:r>
        <w:t>terkait</w:t>
      </w:r>
      <w:r>
        <w:rPr>
          <w:spacing w:val="-2"/>
        </w:rPr>
        <w:t xml:space="preserve"> </w:t>
      </w:r>
      <w:r>
        <w:t>dalam</w:t>
      </w:r>
      <w:r>
        <w:rPr>
          <w:spacing w:val="-2"/>
        </w:rPr>
        <w:t xml:space="preserve"> </w:t>
      </w:r>
      <w:r>
        <w:t>suatu masalah yang akan diteliti.</w:t>
      </w:r>
    </w:p>
    <w:p w:rsidR="00F71A15" w:rsidRDefault="00F71A15">
      <w:pPr>
        <w:pStyle w:val="BodyText"/>
        <w:spacing w:line="480" w:lineRule="auto"/>
        <w:sectPr w:rsidR="00F71A15">
          <w:pgSz w:w="11910" w:h="16840"/>
          <w:pgMar w:top="1920" w:right="1559" w:bottom="280" w:left="1700" w:header="754" w:footer="0" w:gutter="0"/>
          <w:cols w:space="720"/>
        </w:sectPr>
      </w:pPr>
    </w:p>
    <w:p w:rsidR="00F71A15" w:rsidRDefault="00F71A15">
      <w:pPr>
        <w:pStyle w:val="BodyText"/>
        <w:spacing w:before="53"/>
        <w:ind w:left="0"/>
        <w:jc w:val="left"/>
      </w:pPr>
    </w:p>
    <w:p w:rsidR="00F71A15" w:rsidRDefault="004F5C1D">
      <w:pPr>
        <w:pStyle w:val="BodyText"/>
        <w:spacing w:line="480" w:lineRule="auto"/>
        <w:ind w:right="143" w:firstLine="566"/>
      </w:pPr>
      <w:r>
        <w:rPr>
          <w:noProof/>
          <w:lang w:val="en-US"/>
        </w:rPr>
        <w:drawing>
          <wp:anchor distT="0" distB="0" distL="0" distR="0" simplePos="0" relativeHeight="48751872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Berdasarkan beberpa pendapat para ahli yang mengungkapkan mengenai identifikasi masalah, yang akan diteliti serta sumber arah sebagai pedoman dalam pelaksanaan penelitian ini, maka yang menjadi identifi</w:t>
      </w:r>
      <w:r>
        <w:t>kasi masalah dalam penelitian ini adalah:</w:t>
      </w:r>
    </w:p>
    <w:p w:rsidR="00F71A15" w:rsidRDefault="004F5C1D">
      <w:pPr>
        <w:pStyle w:val="ListParagraph"/>
        <w:numPr>
          <w:ilvl w:val="2"/>
          <w:numId w:val="1"/>
        </w:numPr>
        <w:tabs>
          <w:tab w:val="left" w:pos="1275"/>
        </w:tabs>
        <w:ind w:left="1275" w:hanging="280"/>
        <w:jc w:val="both"/>
        <w:rPr>
          <w:sz w:val="24"/>
        </w:rPr>
      </w:pPr>
      <w:r>
        <w:rPr>
          <w:sz w:val="24"/>
        </w:rPr>
        <w:t>Self</w:t>
      </w:r>
      <w:r>
        <w:rPr>
          <w:spacing w:val="-2"/>
          <w:sz w:val="24"/>
        </w:rPr>
        <w:t xml:space="preserve"> </w:t>
      </w:r>
      <w:r>
        <w:rPr>
          <w:sz w:val="24"/>
        </w:rPr>
        <w:t>esteem</w:t>
      </w:r>
      <w:r>
        <w:rPr>
          <w:spacing w:val="-1"/>
          <w:sz w:val="24"/>
        </w:rPr>
        <w:t xml:space="preserve"> </w:t>
      </w:r>
      <w:r>
        <w:rPr>
          <w:sz w:val="24"/>
        </w:rPr>
        <w:t>yang</w:t>
      </w:r>
      <w:r>
        <w:rPr>
          <w:spacing w:val="-1"/>
          <w:sz w:val="24"/>
        </w:rPr>
        <w:t xml:space="preserve"> </w:t>
      </w:r>
      <w:r>
        <w:rPr>
          <w:sz w:val="24"/>
        </w:rPr>
        <w:t>dimiliki</w:t>
      </w:r>
      <w:r>
        <w:rPr>
          <w:spacing w:val="-1"/>
          <w:sz w:val="24"/>
        </w:rPr>
        <w:t xml:space="preserve"> </w:t>
      </w:r>
      <w:r>
        <w:rPr>
          <w:sz w:val="24"/>
        </w:rPr>
        <w:t>oleh</w:t>
      </w:r>
      <w:r>
        <w:rPr>
          <w:spacing w:val="-1"/>
          <w:sz w:val="24"/>
        </w:rPr>
        <w:t xml:space="preserve"> </w:t>
      </w:r>
      <w:r>
        <w:rPr>
          <w:sz w:val="24"/>
        </w:rPr>
        <w:t>remaja</w:t>
      </w:r>
      <w:r>
        <w:rPr>
          <w:spacing w:val="-2"/>
          <w:sz w:val="24"/>
        </w:rPr>
        <w:t xml:space="preserve"> </w:t>
      </w:r>
      <w:r>
        <w:rPr>
          <w:sz w:val="24"/>
        </w:rPr>
        <w:t>masih</w:t>
      </w:r>
      <w:r>
        <w:rPr>
          <w:spacing w:val="-1"/>
          <w:sz w:val="24"/>
        </w:rPr>
        <w:t xml:space="preserve"> </w:t>
      </w:r>
      <w:r>
        <w:rPr>
          <w:spacing w:val="-2"/>
          <w:sz w:val="24"/>
        </w:rPr>
        <w:t>rendah</w:t>
      </w:r>
    </w:p>
    <w:p w:rsidR="00F71A15" w:rsidRDefault="00F71A15">
      <w:pPr>
        <w:pStyle w:val="BodyText"/>
        <w:spacing w:before="1"/>
        <w:ind w:left="0"/>
        <w:jc w:val="left"/>
      </w:pPr>
    </w:p>
    <w:p w:rsidR="00F71A15" w:rsidRDefault="004F5C1D">
      <w:pPr>
        <w:pStyle w:val="ListParagraph"/>
        <w:numPr>
          <w:ilvl w:val="2"/>
          <w:numId w:val="1"/>
        </w:numPr>
        <w:tabs>
          <w:tab w:val="left" w:pos="1276"/>
        </w:tabs>
        <w:spacing w:line="480" w:lineRule="auto"/>
        <w:ind w:right="145"/>
        <w:rPr>
          <w:sz w:val="24"/>
        </w:rPr>
      </w:pPr>
      <w:r>
        <w:rPr>
          <w:sz w:val="24"/>
        </w:rPr>
        <w:t>Penggunaan</w:t>
      </w:r>
      <w:r>
        <w:rPr>
          <w:spacing w:val="35"/>
          <w:sz w:val="24"/>
        </w:rPr>
        <w:t xml:space="preserve"> </w:t>
      </w:r>
      <w:r>
        <w:rPr>
          <w:sz w:val="24"/>
        </w:rPr>
        <w:t>aplikasi</w:t>
      </w:r>
      <w:r>
        <w:rPr>
          <w:spacing w:val="37"/>
          <w:sz w:val="24"/>
        </w:rPr>
        <w:t xml:space="preserve"> </w:t>
      </w:r>
      <w:r>
        <w:rPr>
          <w:sz w:val="24"/>
        </w:rPr>
        <w:t>Tiktok</w:t>
      </w:r>
      <w:r>
        <w:rPr>
          <w:spacing w:val="35"/>
          <w:sz w:val="24"/>
        </w:rPr>
        <w:t xml:space="preserve"> </w:t>
      </w:r>
      <w:r>
        <w:rPr>
          <w:sz w:val="24"/>
        </w:rPr>
        <w:t>berhubungan</w:t>
      </w:r>
      <w:r>
        <w:rPr>
          <w:spacing w:val="35"/>
          <w:sz w:val="24"/>
        </w:rPr>
        <w:t xml:space="preserve"> </w:t>
      </w:r>
      <w:r>
        <w:rPr>
          <w:sz w:val="24"/>
        </w:rPr>
        <w:t>dengan</w:t>
      </w:r>
      <w:r>
        <w:rPr>
          <w:spacing w:val="36"/>
          <w:sz w:val="24"/>
        </w:rPr>
        <w:t xml:space="preserve"> </w:t>
      </w:r>
      <w:r>
        <w:rPr>
          <w:sz w:val="24"/>
        </w:rPr>
        <w:t>perubahan</w:t>
      </w:r>
      <w:r>
        <w:rPr>
          <w:spacing w:val="35"/>
          <w:sz w:val="24"/>
        </w:rPr>
        <w:t xml:space="preserve"> </w:t>
      </w:r>
      <w:r>
        <w:rPr>
          <w:sz w:val="24"/>
        </w:rPr>
        <w:t>self</w:t>
      </w:r>
      <w:r>
        <w:rPr>
          <w:spacing w:val="36"/>
          <w:sz w:val="24"/>
        </w:rPr>
        <w:t xml:space="preserve"> </w:t>
      </w:r>
      <w:r>
        <w:rPr>
          <w:sz w:val="24"/>
        </w:rPr>
        <w:t>esteem remaja perempuan</w:t>
      </w:r>
    </w:p>
    <w:p w:rsidR="00F71A15" w:rsidRDefault="004F5C1D">
      <w:pPr>
        <w:pStyle w:val="ListParagraph"/>
        <w:numPr>
          <w:ilvl w:val="2"/>
          <w:numId w:val="1"/>
        </w:numPr>
        <w:tabs>
          <w:tab w:val="left" w:pos="1276"/>
        </w:tabs>
        <w:spacing w:line="480" w:lineRule="auto"/>
        <w:ind w:right="146"/>
        <w:rPr>
          <w:sz w:val="24"/>
        </w:rPr>
      </w:pPr>
      <w:r>
        <w:rPr>
          <w:sz w:val="24"/>
        </w:rPr>
        <w:t>Penggunaan Tiktok mempengaruhi persepsi diri remaja perempuan terkait penampilan fisik</w:t>
      </w:r>
    </w:p>
    <w:p w:rsidR="00F71A15" w:rsidRDefault="004F5C1D">
      <w:pPr>
        <w:pStyle w:val="ListParagraph"/>
        <w:numPr>
          <w:ilvl w:val="2"/>
          <w:numId w:val="1"/>
        </w:numPr>
        <w:tabs>
          <w:tab w:val="left" w:pos="1276"/>
        </w:tabs>
        <w:spacing w:line="480" w:lineRule="auto"/>
        <w:ind w:right="146"/>
        <w:rPr>
          <w:sz w:val="24"/>
        </w:rPr>
      </w:pPr>
      <w:r>
        <w:rPr>
          <w:sz w:val="24"/>
        </w:rPr>
        <w:t>Komentar negatif yang</w:t>
      </w:r>
      <w:r>
        <w:rPr>
          <w:spacing w:val="28"/>
          <w:sz w:val="24"/>
        </w:rPr>
        <w:t xml:space="preserve"> </w:t>
      </w:r>
      <w:r>
        <w:rPr>
          <w:sz w:val="24"/>
        </w:rPr>
        <w:t>diterima oleh remaja perempuan melalui</w:t>
      </w:r>
      <w:r>
        <w:rPr>
          <w:spacing w:val="29"/>
          <w:sz w:val="24"/>
        </w:rPr>
        <w:t xml:space="preserve"> </w:t>
      </w:r>
      <w:r>
        <w:rPr>
          <w:sz w:val="24"/>
        </w:rPr>
        <w:t>aplikasi Tiktok mempengaruhi self esteem mereka</w:t>
      </w:r>
    </w:p>
    <w:p w:rsidR="00F71A15" w:rsidRDefault="004F5C1D">
      <w:pPr>
        <w:pStyle w:val="ListParagraph"/>
        <w:numPr>
          <w:ilvl w:val="2"/>
          <w:numId w:val="1"/>
        </w:numPr>
        <w:tabs>
          <w:tab w:val="left" w:pos="1276"/>
        </w:tabs>
        <w:spacing w:line="480" w:lineRule="auto"/>
        <w:ind w:right="143"/>
        <w:rPr>
          <w:sz w:val="24"/>
        </w:rPr>
      </w:pPr>
      <w:r>
        <w:rPr>
          <w:sz w:val="24"/>
        </w:rPr>
        <w:t>Penggunaan</w:t>
      </w:r>
      <w:r>
        <w:rPr>
          <w:spacing w:val="-1"/>
          <w:sz w:val="24"/>
        </w:rPr>
        <w:t xml:space="preserve"> </w:t>
      </w:r>
      <w:r>
        <w:rPr>
          <w:sz w:val="24"/>
        </w:rPr>
        <w:t>Tiktok</w:t>
      </w:r>
      <w:r>
        <w:rPr>
          <w:spacing w:val="-1"/>
          <w:sz w:val="24"/>
        </w:rPr>
        <w:t xml:space="preserve"> </w:t>
      </w:r>
      <w:r>
        <w:rPr>
          <w:sz w:val="24"/>
        </w:rPr>
        <w:t>mempengaruhi</w:t>
      </w:r>
      <w:r>
        <w:rPr>
          <w:spacing w:val="-1"/>
          <w:sz w:val="24"/>
        </w:rPr>
        <w:t xml:space="preserve"> </w:t>
      </w:r>
      <w:r>
        <w:rPr>
          <w:sz w:val="24"/>
        </w:rPr>
        <w:t>perbandingan sosial dan</w:t>
      </w:r>
      <w:r>
        <w:rPr>
          <w:spacing w:val="-1"/>
          <w:sz w:val="24"/>
        </w:rPr>
        <w:t xml:space="preserve"> </w:t>
      </w:r>
      <w:r>
        <w:rPr>
          <w:sz w:val="24"/>
        </w:rPr>
        <w:t>peras</w:t>
      </w:r>
      <w:r>
        <w:rPr>
          <w:sz w:val="24"/>
        </w:rPr>
        <w:t>aan tidak puas terhadap diri sendiri pada remaja perempuan</w:t>
      </w:r>
    </w:p>
    <w:p w:rsidR="00F71A15" w:rsidRDefault="004F5C1D">
      <w:pPr>
        <w:pStyle w:val="Heading1"/>
        <w:numPr>
          <w:ilvl w:val="1"/>
          <w:numId w:val="1"/>
        </w:numPr>
        <w:tabs>
          <w:tab w:val="left" w:pos="928"/>
        </w:tabs>
      </w:pPr>
      <w:r>
        <w:t>Batasan</w:t>
      </w:r>
      <w:r>
        <w:rPr>
          <w:spacing w:val="-6"/>
        </w:rPr>
        <w:t xml:space="preserve"> </w:t>
      </w:r>
      <w:r>
        <w:rPr>
          <w:spacing w:val="-2"/>
        </w:rPr>
        <w:t>Masalah</w:t>
      </w:r>
    </w:p>
    <w:p w:rsidR="00F71A15" w:rsidRDefault="00F71A15">
      <w:pPr>
        <w:pStyle w:val="BodyText"/>
        <w:spacing w:before="200"/>
        <w:ind w:left="0"/>
        <w:jc w:val="left"/>
        <w:rPr>
          <w:b/>
        </w:rPr>
      </w:pPr>
    </w:p>
    <w:p w:rsidR="00F71A15" w:rsidRDefault="004F5C1D">
      <w:pPr>
        <w:pStyle w:val="BodyText"/>
        <w:spacing w:line="480" w:lineRule="auto"/>
        <w:ind w:right="137" w:firstLine="708"/>
      </w:pPr>
      <w:r>
        <w:t>Batasan masaah adalah ruang lingkup masalah atau membatasi ruang lingkup masalah yang terlalu luas/lebar sehingga penelitian lebih fokus untuk dilakukan (Tahir, 2011:19). Menurut Arikunto (2019:69) batasan masalah dpt diperoleh</w:t>
      </w:r>
      <w:r>
        <w:rPr>
          <w:spacing w:val="-10"/>
        </w:rPr>
        <w:t xml:space="preserve"> </w:t>
      </w:r>
      <w:r>
        <w:t>seseorang</w:t>
      </w:r>
      <w:r>
        <w:rPr>
          <w:spacing w:val="-9"/>
        </w:rPr>
        <w:t xml:space="preserve"> </w:t>
      </w:r>
      <w:r>
        <w:t>dari</w:t>
      </w:r>
      <w:r>
        <w:rPr>
          <w:spacing w:val="-7"/>
        </w:rPr>
        <w:t xml:space="preserve"> </w:t>
      </w:r>
      <w:r>
        <w:t>kehidupan</w:t>
      </w:r>
      <w:r>
        <w:rPr>
          <w:spacing w:val="-10"/>
        </w:rPr>
        <w:t xml:space="preserve"> </w:t>
      </w:r>
      <w:r>
        <w:t>seh</w:t>
      </w:r>
      <w:r>
        <w:t>ari-hari.</w:t>
      </w:r>
      <w:r>
        <w:rPr>
          <w:spacing w:val="-9"/>
        </w:rPr>
        <w:t xml:space="preserve"> </w:t>
      </w:r>
      <w:r>
        <w:t>Menurut</w:t>
      </w:r>
      <w:r>
        <w:rPr>
          <w:spacing w:val="-9"/>
        </w:rPr>
        <w:t xml:space="preserve"> </w:t>
      </w:r>
      <w:r>
        <w:t>Jemmy</w:t>
      </w:r>
      <w:r>
        <w:rPr>
          <w:spacing w:val="-9"/>
        </w:rPr>
        <w:t xml:space="preserve"> </w:t>
      </w:r>
      <w:r>
        <w:t>(2013:20)</w:t>
      </w:r>
      <w:r>
        <w:rPr>
          <w:spacing w:val="-10"/>
        </w:rPr>
        <w:t xml:space="preserve"> </w:t>
      </w:r>
      <w:r>
        <w:t>batasan masalah adalah beberapa masalah yang penting disertai dengan penjelasan ruang lingkup baik keleluasaannya maupun kedalamannya. Menurut (S. Nasution, 2009:19) Bahwa "masalah itu hendaknya kita terlampau luas, tetapi</w:t>
      </w:r>
      <w:r>
        <w:t xml:space="preserve"> cukup sempit dan</w:t>
      </w:r>
      <w:r>
        <w:rPr>
          <w:spacing w:val="46"/>
        </w:rPr>
        <w:t xml:space="preserve"> </w:t>
      </w:r>
      <w:r>
        <w:t>terbatas</w:t>
      </w:r>
      <w:r>
        <w:rPr>
          <w:spacing w:val="46"/>
        </w:rPr>
        <w:t xml:space="preserve"> </w:t>
      </w:r>
      <w:r>
        <w:t>untuk</w:t>
      </w:r>
      <w:r>
        <w:rPr>
          <w:spacing w:val="48"/>
        </w:rPr>
        <w:t xml:space="preserve"> </w:t>
      </w:r>
      <w:r>
        <w:t>ditelaah</w:t>
      </w:r>
      <w:r>
        <w:rPr>
          <w:spacing w:val="46"/>
        </w:rPr>
        <w:t xml:space="preserve"> </w:t>
      </w:r>
      <w:r>
        <w:t>secara</w:t>
      </w:r>
      <w:r>
        <w:rPr>
          <w:spacing w:val="45"/>
        </w:rPr>
        <w:t xml:space="preserve"> </w:t>
      </w:r>
      <w:r>
        <w:t>mendalam".</w:t>
      </w:r>
      <w:r>
        <w:rPr>
          <w:spacing w:val="50"/>
        </w:rPr>
        <w:t xml:space="preserve"> </w:t>
      </w:r>
      <w:r>
        <w:t>Sedangkan</w:t>
      </w:r>
      <w:r>
        <w:rPr>
          <w:spacing w:val="46"/>
        </w:rPr>
        <w:t xml:space="preserve"> </w:t>
      </w:r>
      <w:r>
        <w:t>menurut</w:t>
      </w:r>
      <w:r>
        <w:rPr>
          <w:spacing w:val="47"/>
        </w:rPr>
        <w:t xml:space="preserve"> </w:t>
      </w:r>
      <w:r>
        <w:rPr>
          <w:spacing w:val="-2"/>
        </w:rPr>
        <w:t>(Sugiyono,</w:t>
      </w:r>
    </w:p>
    <w:p w:rsidR="00F71A15" w:rsidRDefault="00F71A15">
      <w:pPr>
        <w:pStyle w:val="BodyText"/>
        <w:spacing w:line="480" w:lineRule="auto"/>
        <w:sectPr w:rsidR="00F71A15">
          <w:pgSz w:w="11910" w:h="16840"/>
          <w:pgMar w:top="1920" w:right="1559" w:bottom="280" w:left="1700" w:header="754" w:footer="0" w:gutter="0"/>
          <w:cols w:space="720"/>
        </w:sectPr>
      </w:pPr>
    </w:p>
    <w:p w:rsidR="00F71A15" w:rsidRDefault="00F71A15">
      <w:pPr>
        <w:pStyle w:val="BodyText"/>
        <w:spacing w:before="53"/>
        <w:ind w:left="0"/>
        <w:jc w:val="left"/>
      </w:pPr>
    </w:p>
    <w:p w:rsidR="00F71A15" w:rsidRDefault="004F5C1D">
      <w:pPr>
        <w:pStyle w:val="BodyText"/>
        <w:spacing w:line="480" w:lineRule="auto"/>
        <w:ind w:right="141"/>
      </w:pPr>
      <w:r>
        <w:t>2008)</w:t>
      </w:r>
      <w:r>
        <w:rPr>
          <w:spacing w:val="-15"/>
        </w:rPr>
        <w:t xml:space="preserve"> </w:t>
      </w:r>
      <w:r>
        <w:t>Batasan</w:t>
      </w:r>
      <w:r>
        <w:rPr>
          <w:spacing w:val="-14"/>
        </w:rPr>
        <w:t xml:space="preserve"> </w:t>
      </w:r>
      <w:r>
        <w:t>masalah</w:t>
      </w:r>
      <w:r>
        <w:rPr>
          <w:spacing w:val="-12"/>
        </w:rPr>
        <w:t xml:space="preserve"> </w:t>
      </w:r>
      <w:r>
        <w:t>adalah</w:t>
      </w:r>
      <w:r>
        <w:rPr>
          <w:spacing w:val="-15"/>
        </w:rPr>
        <w:t xml:space="preserve"> </w:t>
      </w:r>
      <w:r>
        <w:t>hubungan</w:t>
      </w:r>
      <w:r>
        <w:rPr>
          <w:spacing w:val="-14"/>
        </w:rPr>
        <w:t xml:space="preserve"> </w:t>
      </w:r>
      <w:r>
        <w:t>variabel</w:t>
      </w:r>
      <w:r>
        <w:rPr>
          <w:spacing w:val="-11"/>
        </w:rPr>
        <w:t xml:space="preserve"> </w:t>
      </w:r>
      <w:r>
        <w:t>1</w:t>
      </w:r>
      <w:r>
        <w:rPr>
          <w:spacing w:val="-14"/>
        </w:rPr>
        <w:t xml:space="preserve"> </w:t>
      </w:r>
      <w:r>
        <w:t>dengan</w:t>
      </w:r>
      <w:r>
        <w:rPr>
          <w:spacing w:val="-14"/>
        </w:rPr>
        <w:t xml:space="preserve"> </w:t>
      </w:r>
      <w:r>
        <w:t>variabel</w:t>
      </w:r>
      <w:r>
        <w:rPr>
          <w:spacing w:val="-14"/>
        </w:rPr>
        <w:t xml:space="preserve"> </w:t>
      </w:r>
      <w:r>
        <w:t>yang</w:t>
      </w:r>
      <w:r>
        <w:rPr>
          <w:spacing w:val="-14"/>
        </w:rPr>
        <w:t xml:space="preserve"> </w:t>
      </w:r>
      <w:r>
        <w:t>lain</w:t>
      </w:r>
      <w:r>
        <w:rPr>
          <w:spacing w:val="-14"/>
        </w:rPr>
        <w:t xml:space="preserve"> </w:t>
      </w:r>
      <w:r>
        <w:t>dapat dilakukan secara mendalam dengan memberi batasan dalam penelitian.</w:t>
      </w:r>
    </w:p>
    <w:p w:rsidR="00F71A15" w:rsidRDefault="004F5C1D">
      <w:pPr>
        <w:pStyle w:val="BodyText"/>
        <w:spacing w:line="480" w:lineRule="auto"/>
        <w:ind w:right="138" w:firstLine="708"/>
      </w:pPr>
      <w:r>
        <w:rPr>
          <w:noProof/>
          <w:lang w:val="en-US"/>
        </w:rPr>
        <w:drawing>
          <wp:anchor distT="0" distB="0" distL="0" distR="0" simplePos="0" relativeHeight="487519232"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Berdasarkan pendapat diatas, maka dapat disimpulkan bahwa pembatasan masalah dalam suatu penelitian merupakan suatu hal yg mutlak harus dilakukan oleh seorang peneliti. Dari beberapa permasalahan yang telah diidetifikasi diatas, maka dapat dikemukakan bat</w:t>
      </w:r>
      <w:r>
        <w:t>asan masalah dalam penelitian ini adalah: Pengaruh Penggunaan Aplikasi Tiktok Terhadap Self-Esteem Remaja Perempuan Di SMK Satria Dharma Perbaungan.</w:t>
      </w:r>
    </w:p>
    <w:p w:rsidR="00F71A15" w:rsidRDefault="004F5C1D">
      <w:pPr>
        <w:pStyle w:val="Heading1"/>
        <w:numPr>
          <w:ilvl w:val="1"/>
          <w:numId w:val="1"/>
        </w:numPr>
        <w:tabs>
          <w:tab w:val="left" w:pos="928"/>
        </w:tabs>
        <w:spacing w:before="1"/>
        <w:jc w:val="both"/>
      </w:pPr>
      <w:r>
        <w:t>Rumusan</w:t>
      </w:r>
      <w:r>
        <w:rPr>
          <w:spacing w:val="-2"/>
        </w:rPr>
        <w:t xml:space="preserve"> Masalah</w:t>
      </w:r>
    </w:p>
    <w:p w:rsidR="00F71A15" w:rsidRDefault="00F71A15">
      <w:pPr>
        <w:pStyle w:val="BodyText"/>
        <w:spacing w:before="199"/>
        <w:ind w:left="0"/>
        <w:jc w:val="left"/>
        <w:rPr>
          <w:b/>
        </w:rPr>
      </w:pPr>
    </w:p>
    <w:p w:rsidR="00F71A15" w:rsidRDefault="004F5C1D">
      <w:pPr>
        <w:pStyle w:val="BodyText"/>
        <w:spacing w:line="480" w:lineRule="auto"/>
        <w:ind w:right="138" w:firstLine="708"/>
      </w:pPr>
      <w:r>
        <w:t>Rumusan masalah merupakan upaya untuk menyatakan secara tersurat pertanyaan yang ingin dic</w:t>
      </w:r>
      <w:r>
        <w:t>ari jawabannya. Menurut Sugioyono (2008) mengemukakan “rumusan masalah adalah suatu pertanyaan yang akan dicarikan jawabannya melalui pengumpulan data”. Rumusan masalah merupakan upaya untuk menyatakan secara tersurat pertanyaan yang ingin dicari jawabanny</w:t>
      </w:r>
      <w:r>
        <w:t>a. Sedangkan menurut Arikunto (2010), bahwa rumusan masalah adalah untuk memperjelas judul dengan mencari suatu pertanyaan. Menurut (Sugiyono, 2020) rumusan masalah merupakan suatu pertanyaan yang akan dicari jawabannya melalui pengumpulan data.</w:t>
      </w:r>
    </w:p>
    <w:p w:rsidR="00F71A15" w:rsidRDefault="004F5C1D">
      <w:pPr>
        <w:pStyle w:val="BodyText"/>
        <w:spacing w:before="201" w:line="480" w:lineRule="auto"/>
        <w:ind w:right="139" w:firstLine="708"/>
      </w:pPr>
      <w:r>
        <w:t>Berdasarka</w:t>
      </w:r>
      <w:r>
        <w:t>n batasan masalah yang telah dibuat, maka penulis membuat perumusan masalah dalam penelitian ini adalah adakah pengaruh penggunaan aplikasi tiktok terhadap self esteem pada remaja perempuan?</w:t>
      </w:r>
    </w:p>
    <w:p w:rsidR="00F71A15" w:rsidRDefault="004F5C1D">
      <w:pPr>
        <w:pStyle w:val="Heading1"/>
        <w:numPr>
          <w:ilvl w:val="1"/>
          <w:numId w:val="1"/>
        </w:numPr>
        <w:tabs>
          <w:tab w:val="left" w:pos="928"/>
        </w:tabs>
        <w:spacing w:before="201"/>
        <w:jc w:val="both"/>
      </w:pPr>
      <w:r>
        <w:t>Tujuan</w:t>
      </w:r>
      <w:r>
        <w:rPr>
          <w:spacing w:val="-3"/>
        </w:rPr>
        <w:t xml:space="preserve"> </w:t>
      </w:r>
      <w:r>
        <w:rPr>
          <w:spacing w:val="-2"/>
        </w:rPr>
        <w:t>Penelitian</w:t>
      </w:r>
    </w:p>
    <w:p w:rsidR="00F71A15" w:rsidRDefault="00F71A15">
      <w:pPr>
        <w:pStyle w:val="Heading1"/>
        <w:sectPr w:rsidR="00F71A15">
          <w:pgSz w:w="11910" w:h="16840"/>
          <w:pgMar w:top="1920" w:right="1559" w:bottom="280" w:left="1700" w:header="754" w:footer="0" w:gutter="0"/>
          <w:cols w:space="720"/>
        </w:sectPr>
      </w:pPr>
    </w:p>
    <w:p w:rsidR="00F71A15" w:rsidRDefault="00F71A15">
      <w:pPr>
        <w:pStyle w:val="BodyText"/>
        <w:spacing w:before="53"/>
        <w:ind w:left="0"/>
        <w:jc w:val="left"/>
        <w:rPr>
          <w:b/>
        </w:rPr>
      </w:pPr>
    </w:p>
    <w:p w:rsidR="00F71A15" w:rsidRDefault="004F5C1D">
      <w:pPr>
        <w:pStyle w:val="BodyText"/>
        <w:spacing w:line="480" w:lineRule="auto"/>
        <w:ind w:right="140" w:firstLine="708"/>
      </w:pPr>
      <w:r>
        <w:rPr>
          <w:noProof/>
          <w:lang w:val="en-US"/>
        </w:rPr>
        <w:drawing>
          <wp:anchor distT="0" distB="0" distL="0" distR="0" simplePos="0" relativeHeight="48751974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Tujuan penelitian mengungka</w:t>
      </w:r>
      <w:r>
        <w:t>pkan sasaran yang ingin dicapai dalam penelitian. Tujuan penelitian terdiri dari tujuan umum dan tujuan khusus. Tujuan umum menggambarkan secara singkatb melalui suatu kalimat yang ingin dicapai dalam penelitiannya. Sedangkan tujuan khusus dirumuskan dalam</w:t>
      </w:r>
      <w:r>
        <w:t xml:space="preserve"> bentuk butir butir misalnya (1,2,3) yang mengacu pada rumusan masalah yang lebih spesifik (tahir, 2012:20-21).</w:t>
      </w:r>
    </w:p>
    <w:p w:rsidR="00F71A15" w:rsidRDefault="004F5C1D">
      <w:pPr>
        <w:pStyle w:val="BodyText"/>
        <w:spacing w:before="1" w:line="480" w:lineRule="auto"/>
        <w:ind w:right="140" w:firstLine="708"/>
      </w:pPr>
      <w:r>
        <w:t>Tujuan dari penelitian ini adalah untuk mengetahui Pengaruh Penggunaan Aplikasi</w:t>
      </w:r>
      <w:r>
        <w:rPr>
          <w:spacing w:val="-9"/>
        </w:rPr>
        <w:t xml:space="preserve"> </w:t>
      </w:r>
      <w:r>
        <w:t>Tiktok</w:t>
      </w:r>
      <w:r>
        <w:rPr>
          <w:spacing w:val="-9"/>
        </w:rPr>
        <w:t xml:space="preserve"> </w:t>
      </w:r>
      <w:r>
        <w:t>Terhadap</w:t>
      </w:r>
      <w:r>
        <w:rPr>
          <w:spacing w:val="-9"/>
        </w:rPr>
        <w:t xml:space="preserve"> </w:t>
      </w:r>
      <w:r>
        <w:t>Self-Esteem</w:t>
      </w:r>
      <w:r>
        <w:rPr>
          <w:spacing w:val="-9"/>
        </w:rPr>
        <w:t xml:space="preserve"> </w:t>
      </w:r>
      <w:r>
        <w:t>Remaja</w:t>
      </w:r>
      <w:r>
        <w:rPr>
          <w:spacing w:val="-8"/>
        </w:rPr>
        <w:t xml:space="preserve"> </w:t>
      </w:r>
      <w:r>
        <w:t>Perempuan</w:t>
      </w:r>
      <w:r>
        <w:rPr>
          <w:spacing w:val="-8"/>
        </w:rPr>
        <w:t xml:space="preserve"> </w:t>
      </w:r>
      <w:r>
        <w:t>Di</w:t>
      </w:r>
      <w:r>
        <w:rPr>
          <w:spacing w:val="-9"/>
        </w:rPr>
        <w:t xml:space="preserve"> </w:t>
      </w:r>
      <w:r>
        <w:t>SMK</w:t>
      </w:r>
      <w:r>
        <w:rPr>
          <w:spacing w:val="-10"/>
        </w:rPr>
        <w:t xml:space="preserve"> </w:t>
      </w:r>
      <w:r>
        <w:t>Satria</w:t>
      </w:r>
      <w:r>
        <w:rPr>
          <w:spacing w:val="-8"/>
        </w:rPr>
        <w:t xml:space="preserve"> </w:t>
      </w:r>
      <w:r>
        <w:t xml:space="preserve">Dharma </w:t>
      </w:r>
      <w:r>
        <w:rPr>
          <w:spacing w:val="-2"/>
        </w:rPr>
        <w:t>Perbaungan</w:t>
      </w:r>
    </w:p>
    <w:p w:rsidR="00F71A15" w:rsidRDefault="004F5C1D">
      <w:pPr>
        <w:pStyle w:val="Heading1"/>
        <w:numPr>
          <w:ilvl w:val="1"/>
          <w:numId w:val="1"/>
        </w:numPr>
        <w:tabs>
          <w:tab w:val="left" w:pos="928"/>
        </w:tabs>
        <w:jc w:val="both"/>
      </w:pPr>
      <w:r>
        <w:t>Manfaat</w:t>
      </w:r>
      <w:r>
        <w:rPr>
          <w:spacing w:val="-4"/>
        </w:rPr>
        <w:t xml:space="preserve"> </w:t>
      </w:r>
      <w:r>
        <w:rPr>
          <w:spacing w:val="-2"/>
        </w:rPr>
        <w:t>Penelitian</w:t>
      </w:r>
    </w:p>
    <w:p w:rsidR="00F71A15" w:rsidRDefault="00F71A15">
      <w:pPr>
        <w:pStyle w:val="BodyText"/>
        <w:spacing w:before="199"/>
        <w:ind w:left="0"/>
        <w:jc w:val="left"/>
        <w:rPr>
          <w:b/>
        </w:rPr>
      </w:pPr>
    </w:p>
    <w:p w:rsidR="00F71A15" w:rsidRDefault="004F5C1D">
      <w:pPr>
        <w:pStyle w:val="ListParagraph"/>
        <w:numPr>
          <w:ilvl w:val="2"/>
          <w:numId w:val="1"/>
        </w:numPr>
        <w:tabs>
          <w:tab w:val="left" w:pos="1275"/>
        </w:tabs>
        <w:ind w:left="1275" w:hanging="280"/>
        <w:jc w:val="both"/>
        <w:rPr>
          <w:sz w:val="24"/>
        </w:rPr>
      </w:pPr>
      <w:r>
        <w:rPr>
          <w:sz w:val="24"/>
        </w:rPr>
        <w:t>Manfaat</w:t>
      </w:r>
      <w:r>
        <w:rPr>
          <w:spacing w:val="-4"/>
          <w:sz w:val="24"/>
        </w:rPr>
        <w:t xml:space="preserve"> </w:t>
      </w:r>
      <w:r>
        <w:rPr>
          <w:spacing w:val="-2"/>
          <w:sz w:val="24"/>
        </w:rPr>
        <w:t>Teoritis</w:t>
      </w:r>
    </w:p>
    <w:p w:rsidR="00F71A15" w:rsidRDefault="00F71A15">
      <w:pPr>
        <w:pStyle w:val="BodyText"/>
        <w:ind w:left="0"/>
        <w:jc w:val="left"/>
      </w:pPr>
    </w:p>
    <w:p w:rsidR="00F71A15" w:rsidRDefault="004F5C1D">
      <w:pPr>
        <w:pStyle w:val="ListParagraph"/>
        <w:numPr>
          <w:ilvl w:val="3"/>
          <w:numId w:val="1"/>
        </w:numPr>
        <w:tabs>
          <w:tab w:val="left" w:pos="1420"/>
        </w:tabs>
        <w:spacing w:before="1" w:line="480" w:lineRule="auto"/>
        <w:ind w:right="140"/>
        <w:jc w:val="both"/>
        <w:rPr>
          <w:sz w:val="24"/>
        </w:rPr>
      </w:pPr>
      <w:r>
        <w:rPr>
          <w:sz w:val="24"/>
        </w:rPr>
        <w:t>Sebagai kontribusi karya ilmiah untuk kemajuan ilmu pengetahuan di UMN Al-Washliyah Medan tentang Pengaruh Penggunaan Aplikasi Tiktok</w:t>
      </w:r>
      <w:r>
        <w:rPr>
          <w:spacing w:val="-7"/>
          <w:sz w:val="24"/>
        </w:rPr>
        <w:t xml:space="preserve"> </w:t>
      </w:r>
      <w:r>
        <w:rPr>
          <w:sz w:val="24"/>
        </w:rPr>
        <w:t>Terhadap</w:t>
      </w:r>
      <w:r>
        <w:rPr>
          <w:spacing w:val="-7"/>
          <w:sz w:val="24"/>
        </w:rPr>
        <w:t xml:space="preserve"> </w:t>
      </w:r>
      <w:r>
        <w:rPr>
          <w:sz w:val="24"/>
        </w:rPr>
        <w:t>Self-Esteem</w:t>
      </w:r>
      <w:r>
        <w:rPr>
          <w:spacing w:val="-7"/>
          <w:sz w:val="24"/>
        </w:rPr>
        <w:t xml:space="preserve"> </w:t>
      </w:r>
      <w:r>
        <w:rPr>
          <w:sz w:val="24"/>
        </w:rPr>
        <w:t>Remaja</w:t>
      </w:r>
      <w:r>
        <w:rPr>
          <w:spacing w:val="-8"/>
          <w:sz w:val="24"/>
        </w:rPr>
        <w:t xml:space="preserve"> </w:t>
      </w:r>
      <w:r>
        <w:rPr>
          <w:sz w:val="24"/>
        </w:rPr>
        <w:t>Perempuan</w:t>
      </w:r>
      <w:r>
        <w:rPr>
          <w:spacing w:val="-5"/>
          <w:sz w:val="24"/>
        </w:rPr>
        <w:t xml:space="preserve"> </w:t>
      </w:r>
      <w:r>
        <w:rPr>
          <w:sz w:val="24"/>
        </w:rPr>
        <w:t>Di</w:t>
      </w:r>
      <w:r>
        <w:rPr>
          <w:spacing w:val="-7"/>
          <w:sz w:val="24"/>
        </w:rPr>
        <w:t xml:space="preserve"> </w:t>
      </w:r>
      <w:r>
        <w:rPr>
          <w:sz w:val="24"/>
        </w:rPr>
        <w:t>SMK</w:t>
      </w:r>
      <w:r>
        <w:rPr>
          <w:spacing w:val="-7"/>
          <w:sz w:val="24"/>
        </w:rPr>
        <w:t xml:space="preserve"> </w:t>
      </w:r>
      <w:r>
        <w:rPr>
          <w:sz w:val="24"/>
        </w:rPr>
        <w:t>Satria</w:t>
      </w:r>
      <w:r>
        <w:rPr>
          <w:spacing w:val="-8"/>
          <w:sz w:val="24"/>
        </w:rPr>
        <w:t xml:space="preserve"> </w:t>
      </w:r>
      <w:r>
        <w:rPr>
          <w:sz w:val="24"/>
        </w:rPr>
        <w:t xml:space="preserve">Dharma </w:t>
      </w:r>
      <w:r>
        <w:rPr>
          <w:spacing w:val="-2"/>
          <w:sz w:val="24"/>
        </w:rPr>
        <w:t>Perbaungan</w:t>
      </w:r>
    </w:p>
    <w:p w:rsidR="00F71A15" w:rsidRDefault="004F5C1D">
      <w:pPr>
        <w:pStyle w:val="ListParagraph"/>
        <w:numPr>
          <w:ilvl w:val="3"/>
          <w:numId w:val="1"/>
        </w:numPr>
        <w:tabs>
          <w:tab w:val="left" w:pos="1419"/>
        </w:tabs>
        <w:ind w:left="1419" w:hanging="285"/>
        <w:jc w:val="both"/>
        <w:rPr>
          <w:sz w:val="24"/>
        </w:rPr>
      </w:pPr>
      <w:r>
        <w:rPr>
          <w:sz w:val="24"/>
        </w:rPr>
        <w:t>Sebagai</w:t>
      </w:r>
      <w:r>
        <w:rPr>
          <w:spacing w:val="-4"/>
          <w:sz w:val="24"/>
        </w:rPr>
        <w:t xml:space="preserve"> </w:t>
      </w:r>
      <w:r>
        <w:rPr>
          <w:sz w:val="24"/>
        </w:rPr>
        <w:t>referensi</w:t>
      </w:r>
      <w:r>
        <w:rPr>
          <w:spacing w:val="-2"/>
          <w:sz w:val="24"/>
        </w:rPr>
        <w:t xml:space="preserve"> peneliti</w:t>
      </w:r>
    </w:p>
    <w:p w:rsidR="00F71A15" w:rsidRDefault="00F71A15">
      <w:pPr>
        <w:pStyle w:val="BodyText"/>
        <w:ind w:left="0"/>
        <w:jc w:val="left"/>
      </w:pPr>
    </w:p>
    <w:p w:rsidR="00F71A15" w:rsidRDefault="004F5C1D">
      <w:pPr>
        <w:pStyle w:val="ListParagraph"/>
        <w:numPr>
          <w:ilvl w:val="3"/>
          <w:numId w:val="1"/>
        </w:numPr>
        <w:tabs>
          <w:tab w:val="left" w:pos="1420"/>
        </w:tabs>
        <w:spacing w:line="480" w:lineRule="auto"/>
        <w:ind w:right="138"/>
        <w:jc w:val="both"/>
        <w:rPr>
          <w:sz w:val="24"/>
        </w:rPr>
      </w:pPr>
      <w:r>
        <w:rPr>
          <w:sz w:val="24"/>
        </w:rPr>
        <w:t>Meningkatkan pengetahuan dan wawasan tentang Pengaruh Penggunaan Aplikasi</w:t>
      </w:r>
      <w:r>
        <w:rPr>
          <w:spacing w:val="-11"/>
          <w:sz w:val="24"/>
        </w:rPr>
        <w:t xml:space="preserve"> </w:t>
      </w:r>
      <w:r>
        <w:rPr>
          <w:sz w:val="24"/>
        </w:rPr>
        <w:t>Tiktok</w:t>
      </w:r>
      <w:r>
        <w:rPr>
          <w:spacing w:val="-12"/>
          <w:sz w:val="24"/>
        </w:rPr>
        <w:t xml:space="preserve"> </w:t>
      </w:r>
      <w:r>
        <w:rPr>
          <w:sz w:val="24"/>
        </w:rPr>
        <w:t>Terhadap</w:t>
      </w:r>
      <w:r>
        <w:rPr>
          <w:spacing w:val="-12"/>
          <w:sz w:val="24"/>
        </w:rPr>
        <w:t xml:space="preserve"> </w:t>
      </w:r>
      <w:r>
        <w:rPr>
          <w:sz w:val="24"/>
        </w:rPr>
        <w:t>Self-Esteem</w:t>
      </w:r>
      <w:r>
        <w:rPr>
          <w:spacing w:val="-11"/>
          <w:sz w:val="24"/>
        </w:rPr>
        <w:t xml:space="preserve"> </w:t>
      </w:r>
      <w:r>
        <w:rPr>
          <w:sz w:val="24"/>
        </w:rPr>
        <w:t>Remaja</w:t>
      </w:r>
      <w:r>
        <w:rPr>
          <w:spacing w:val="-13"/>
          <w:sz w:val="24"/>
        </w:rPr>
        <w:t xml:space="preserve"> </w:t>
      </w:r>
      <w:r>
        <w:rPr>
          <w:sz w:val="24"/>
        </w:rPr>
        <w:t>Perempuan</w:t>
      </w:r>
      <w:r>
        <w:rPr>
          <w:spacing w:val="-11"/>
          <w:sz w:val="24"/>
        </w:rPr>
        <w:t xml:space="preserve"> </w:t>
      </w:r>
      <w:r>
        <w:rPr>
          <w:sz w:val="24"/>
        </w:rPr>
        <w:t>Di</w:t>
      </w:r>
      <w:r>
        <w:rPr>
          <w:spacing w:val="-12"/>
          <w:sz w:val="24"/>
        </w:rPr>
        <w:t xml:space="preserve"> </w:t>
      </w:r>
      <w:r>
        <w:rPr>
          <w:sz w:val="24"/>
        </w:rPr>
        <w:t>SMK</w:t>
      </w:r>
      <w:r>
        <w:rPr>
          <w:spacing w:val="-12"/>
          <w:sz w:val="24"/>
        </w:rPr>
        <w:t xml:space="preserve"> </w:t>
      </w:r>
      <w:r>
        <w:rPr>
          <w:sz w:val="24"/>
        </w:rPr>
        <w:t>Satria Dharma Perbaungan</w:t>
      </w:r>
    </w:p>
    <w:p w:rsidR="00F71A15" w:rsidRDefault="004F5C1D">
      <w:pPr>
        <w:pStyle w:val="ListParagraph"/>
        <w:numPr>
          <w:ilvl w:val="2"/>
          <w:numId w:val="1"/>
        </w:numPr>
        <w:tabs>
          <w:tab w:val="left" w:pos="1287"/>
        </w:tabs>
        <w:spacing w:before="1"/>
        <w:ind w:left="1287" w:hanging="292"/>
        <w:jc w:val="both"/>
        <w:rPr>
          <w:sz w:val="24"/>
        </w:rPr>
      </w:pPr>
      <w:r>
        <w:rPr>
          <w:sz w:val="24"/>
        </w:rPr>
        <w:t>Manfaat</w:t>
      </w:r>
      <w:r>
        <w:rPr>
          <w:spacing w:val="-4"/>
          <w:sz w:val="24"/>
        </w:rPr>
        <w:t xml:space="preserve"> </w:t>
      </w:r>
      <w:r>
        <w:rPr>
          <w:spacing w:val="-2"/>
          <w:sz w:val="24"/>
        </w:rPr>
        <w:t>Praktis</w:t>
      </w:r>
    </w:p>
    <w:p w:rsidR="00F71A15" w:rsidRDefault="004F5C1D">
      <w:pPr>
        <w:pStyle w:val="ListParagraph"/>
        <w:numPr>
          <w:ilvl w:val="3"/>
          <w:numId w:val="1"/>
        </w:numPr>
        <w:tabs>
          <w:tab w:val="left" w:pos="1420"/>
        </w:tabs>
        <w:spacing w:before="276" w:line="480" w:lineRule="auto"/>
        <w:ind w:right="143"/>
        <w:jc w:val="both"/>
        <w:rPr>
          <w:sz w:val="24"/>
        </w:rPr>
      </w:pPr>
      <w:r>
        <w:rPr>
          <w:sz w:val="24"/>
        </w:rPr>
        <w:t>Bagi guru dan orang tua terus mengawasi putra atau putrinya terutama tentang dampak penggunaan aplikasi tiktok</w:t>
      </w:r>
    </w:p>
    <w:p w:rsidR="00F71A15" w:rsidRDefault="00F71A15">
      <w:pPr>
        <w:pStyle w:val="ListParagraph"/>
        <w:spacing w:line="480" w:lineRule="auto"/>
        <w:rPr>
          <w:sz w:val="24"/>
        </w:rPr>
        <w:sectPr w:rsidR="00F71A15">
          <w:pgSz w:w="11910" w:h="16840"/>
          <w:pgMar w:top="1920" w:right="1559" w:bottom="280" w:left="1700" w:header="754" w:footer="0" w:gutter="0"/>
          <w:cols w:space="720"/>
        </w:sectPr>
      </w:pPr>
    </w:p>
    <w:p w:rsidR="00F71A15" w:rsidRDefault="00F71A15">
      <w:pPr>
        <w:pStyle w:val="BodyText"/>
        <w:spacing w:before="53"/>
        <w:ind w:left="0"/>
        <w:jc w:val="left"/>
      </w:pPr>
    </w:p>
    <w:p w:rsidR="00F71A15" w:rsidRDefault="004F5C1D">
      <w:pPr>
        <w:pStyle w:val="ListParagraph"/>
        <w:numPr>
          <w:ilvl w:val="3"/>
          <w:numId w:val="1"/>
        </w:numPr>
        <w:tabs>
          <w:tab w:val="left" w:pos="1420"/>
        </w:tabs>
        <w:spacing w:line="480" w:lineRule="auto"/>
        <w:ind w:right="138"/>
        <w:jc w:val="both"/>
        <w:rPr>
          <w:sz w:val="24"/>
        </w:rPr>
      </w:pPr>
      <w:r>
        <w:rPr>
          <w:sz w:val="24"/>
        </w:rPr>
        <w:t>Bagi</w:t>
      </w:r>
      <w:r>
        <w:rPr>
          <w:spacing w:val="-15"/>
          <w:sz w:val="24"/>
        </w:rPr>
        <w:t xml:space="preserve"> </w:t>
      </w:r>
      <w:r>
        <w:rPr>
          <w:sz w:val="24"/>
        </w:rPr>
        <w:t>penulis</w:t>
      </w:r>
      <w:r>
        <w:rPr>
          <w:spacing w:val="-15"/>
          <w:sz w:val="24"/>
        </w:rPr>
        <w:t xml:space="preserve"> </w:t>
      </w:r>
      <w:r>
        <w:rPr>
          <w:sz w:val="24"/>
        </w:rPr>
        <w:t>adalah</w:t>
      </w:r>
      <w:r>
        <w:rPr>
          <w:spacing w:val="-15"/>
          <w:sz w:val="24"/>
        </w:rPr>
        <w:t xml:space="preserve"> </w:t>
      </w:r>
      <w:r>
        <w:rPr>
          <w:sz w:val="24"/>
        </w:rPr>
        <w:t>untuk</w:t>
      </w:r>
      <w:r>
        <w:rPr>
          <w:spacing w:val="-15"/>
          <w:sz w:val="24"/>
        </w:rPr>
        <w:t xml:space="preserve"> </w:t>
      </w:r>
      <w:r>
        <w:rPr>
          <w:sz w:val="24"/>
        </w:rPr>
        <w:t>mengetahui</w:t>
      </w:r>
      <w:r>
        <w:rPr>
          <w:spacing w:val="-15"/>
          <w:sz w:val="24"/>
        </w:rPr>
        <w:t xml:space="preserve"> </w:t>
      </w:r>
      <w:r>
        <w:rPr>
          <w:sz w:val="24"/>
        </w:rPr>
        <w:t>pengruh</w:t>
      </w:r>
      <w:r>
        <w:rPr>
          <w:spacing w:val="-15"/>
          <w:sz w:val="24"/>
        </w:rPr>
        <w:t xml:space="preserve"> </w:t>
      </w:r>
      <w:r>
        <w:rPr>
          <w:sz w:val="24"/>
        </w:rPr>
        <w:t>penggunaan</w:t>
      </w:r>
      <w:r>
        <w:rPr>
          <w:spacing w:val="-15"/>
          <w:sz w:val="24"/>
        </w:rPr>
        <w:t xml:space="preserve"> </w:t>
      </w:r>
      <w:r>
        <w:rPr>
          <w:sz w:val="24"/>
        </w:rPr>
        <w:t>aplikasi</w:t>
      </w:r>
      <w:r>
        <w:rPr>
          <w:spacing w:val="-14"/>
          <w:sz w:val="24"/>
        </w:rPr>
        <w:t xml:space="preserve"> </w:t>
      </w:r>
      <w:r>
        <w:rPr>
          <w:sz w:val="24"/>
        </w:rPr>
        <w:t>tiktok terhadap remaja perempuan</w:t>
      </w:r>
    </w:p>
    <w:p w:rsidR="00F71A15" w:rsidRDefault="004F5C1D">
      <w:pPr>
        <w:pStyle w:val="ListParagraph"/>
        <w:numPr>
          <w:ilvl w:val="3"/>
          <w:numId w:val="1"/>
        </w:numPr>
        <w:tabs>
          <w:tab w:val="left" w:pos="1420"/>
        </w:tabs>
        <w:spacing w:line="480" w:lineRule="auto"/>
        <w:ind w:right="137"/>
        <w:jc w:val="both"/>
        <w:rPr>
          <w:sz w:val="24"/>
        </w:rPr>
      </w:pPr>
      <w:r>
        <w:rPr>
          <w:noProof/>
          <w:sz w:val="24"/>
          <w:lang w:val="en-US"/>
        </w:rPr>
        <w:drawing>
          <wp:anchor distT="0" distB="0" distL="0" distR="0" simplePos="0" relativeHeight="487520256"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Bagi pihak lain bermanfaat </w:t>
      </w:r>
      <w:r>
        <w:rPr>
          <w:sz w:val="24"/>
        </w:rPr>
        <w:t>untuk mendapatkan pemahaman lebih lanjut tentang cara memecahkan masalah, baik bagi para peneliti maupun individu atau lembaga yang menerapkan hasil penelitian</w:t>
      </w:r>
    </w:p>
    <w:p w:rsidR="00F71A15" w:rsidRDefault="004F5C1D">
      <w:pPr>
        <w:pStyle w:val="ListParagraph"/>
        <w:numPr>
          <w:ilvl w:val="3"/>
          <w:numId w:val="1"/>
        </w:numPr>
        <w:tabs>
          <w:tab w:val="left" w:pos="1420"/>
        </w:tabs>
        <w:spacing w:before="1" w:line="480" w:lineRule="auto"/>
        <w:ind w:right="140"/>
        <w:jc w:val="both"/>
        <w:rPr>
          <w:sz w:val="24"/>
        </w:rPr>
      </w:pPr>
      <w:r>
        <w:rPr>
          <w:sz w:val="24"/>
        </w:rPr>
        <w:t>Bagi</w:t>
      </w:r>
      <w:r>
        <w:rPr>
          <w:spacing w:val="-15"/>
          <w:sz w:val="24"/>
        </w:rPr>
        <w:t xml:space="preserve"> </w:t>
      </w:r>
      <w:r>
        <w:rPr>
          <w:sz w:val="24"/>
        </w:rPr>
        <w:t>sekolah</w:t>
      </w:r>
      <w:r>
        <w:rPr>
          <w:spacing w:val="-15"/>
          <w:sz w:val="24"/>
        </w:rPr>
        <w:t xml:space="preserve"> </w:t>
      </w:r>
      <w:r>
        <w:rPr>
          <w:sz w:val="24"/>
        </w:rPr>
        <w:t>untuk</w:t>
      </w:r>
      <w:r>
        <w:rPr>
          <w:spacing w:val="-15"/>
          <w:sz w:val="24"/>
        </w:rPr>
        <w:t xml:space="preserve"> </w:t>
      </w:r>
      <w:r>
        <w:rPr>
          <w:sz w:val="24"/>
        </w:rPr>
        <w:t>membantu</w:t>
      </w:r>
      <w:r>
        <w:rPr>
          <w:spacing w:val="-15"/>
          <w:sz w:val="24"/>
        </w:rPr>
        <w:t xml:space="preserve"> </w:t>
      </w:r>
      <w:r>
        <w:rPr>
          <w:sz w:val="24"/>
        </w:rPr>
        <w:t>dalam</w:t>
      </w:r>
      <w:r>
        <w:rPr>
          <w:spacing w:val="-15"/>
          <w:sz w:val="24"/>
        </w:rPr>
        <w:t xml:space="preserve"> </w:t>
      </w:r>
      <w:r>
        <w:rPr>
          <w:sz w:val="24"/>
        </w:rPr>
        <w:t>pembuatan</w:t>
      </w:r>
      <w:r>
        <w:rPr>
          <w:spacing w:val="-15"/>
          <w:sz w:val="24"/>
        </w:rPr>
        <w:t xml:space="preserve"> </w:t>
      </w:r>
      <w:r>
        <w:rPr>
          <w:sz w:val="24"/>
        </w:rPr>
        <w:t>kebijakan</w:t>
      </w:r>
      <w:r>
        <w:rPr>
          <w:spacing w:val="-15"/>
          <w:sz w:val="24"/>
        </w:rPr>
        <w:t xml:space="preserve"> </w:t>
      </w:r>
      <w:r>
        <w:rPr>
          <w:sz w:val="24"/>
        </w:rPr>
        <w:t>atau</w:t>
      </w:r>
      <w:r>
        <w:rPr>
          <w:spacing w:val="-15"/>
          <w:sz w:val="24"/>
        </w:rPr>
        <w:t xml:space="preserve"> </w:t>
      </w:r>
      <w:r>
        <w:rPr>
          <w:sz w:val="24"/>
        </w:rPr>
        <w:t>keputusan yang akan digunakan untuk menyelesaikan masalah</w:t>
      </w:r>
    </w:p>
    <w:p w:rsidR="00F71A15" w:rsidRDefault="004F5C1D">
      <w:pPr>
        <w:pStyle w:val="Heading1"/>
        <w:numPr>
          <w:ilvl w:val="1"/>
          <w:numId w:val="1"/>
        </w:numPr>
        <w:tabs>
          <w:tab w:val="left" w:pos="928"/>
        </w:tabs>
        <w:jc w:val="both"/>
      </w:pPr>
      <w:r>
        <w:t>Anggapan</w:t>
      </w:r>
      <w:r>
        <w:rPr>
          <w:spacing w:val="-5"/>
        </w:rPr>
        <w:t xml:space="preserve"> </w:t>
      </w:r>
      <w:r>
        <w:rPr>
          <w:spacing w:val="-2"/>
        </w:rPr>
        <w:t>Dasar</w:t>
      </w:r>
    </w:p>
    <w:p w:rsidR="00F71A15" w:rsidRDefault="00F71A15">
      <w:pPr>
        <w:pStyle w:val="BodyText"/>
        <w:spacing w:before="199"/>
        <w:ind w:left="0"/>
        <w:jc w:val="left"/>
        <w:rPr>
          <w:b/>
        </w:rPr>
      </w:pPr>
    </w:p>
    <w:p w:rsidR="00F71A15" w:rsidRDefault="004F5C1D">
      <w:pPr>
        <w:pStyle w:val="BodyText"/>
        <w:spacing w:line="480" w:lineRule="auto"/>
        <w:ind w:right="140" w:firstLine="708"/>
      </w:pPr>
      <w:r>
        <w:t>Asumsi penelitian adalah anggapan dasar tentang suatu hal yang dijadikan pijakan berfikir dan bertindak dalam melaksanakan penelitian (Asep Hermawan, 2006:55).</w:t>
      </w:r>
      <w:r>
        <w:rPr>
          <w:spacing w:val="-9"/>
        </w:rPr>
        <w:t xml:space="preserve"> </w:t>
      </w:r>
      <w:r>
        <w:t>Sugioyono</w:t>
      </w:r>
      <w:r>
        <w:rPr>
          <w:spacing w:val="-8"/>
        </w:rPr>
        <w:t xml:space="preserve"> </w:t>
      </w:r>
      <w:r>
        <w:t>2008:29)</w:t>
      </w:r>
      <w:r>
        <w:rPr>
          <w:spacing w:val="-9"/>
        </w:rPr>
        <w:t xml:space="preserve"> </w:t>
      </w:r>
      <w:r>
        <w:t>men</w:t>
      </w:r>
      <w:r>
        <w:t>yatakan</w:t>
      </w:r>
      <w:r>
        <w:rPr>
          <w:spacing w:val="-9"/>
        </w:rPr>
        <w:t xml:space="preserve"> </w:t>
      </w:r>
      <w:r>
        <w:t>bahwa</w:t>
      </w:r>
      <w:r>
        <w:rPr>
          <w:spacing w:val="-8"/>
        </w:rPr>
        <w:t xml:space="preserve"> </w:t>
      </w:r>
      <w:r>
        <w:t>asumsi</w:t>
      </w:r>
      <w:r>
        <w:rPr>
          <w:spacing w:val="-8"/>
        </w:rPr>
        <w:t xml:space="preserve"> </w:t>
      </w:r>
      <w:r>
        <w:t>adalah</w:t>
      </w:r>
      <w:r>
        <w:rPr>
          <w:spacing w:val="-9"/>
        </w:rPr>
        <w:t xml:space="preserve"> </w:t>
      </w:r>
      <w:r>
        <w:t>sebuah</w:t>
      </w:r>
      <w:r>
        <w:rPr>
          <w:spacing w:val="-9"/>
        </w:rPr>
        <w:t xml:space="preserve"> </w:t>
      </w:r>
      <w:r>
        <w:t>perkiraan yang biasa dibuat oleh penelit untuk menyederhanakan suatu masalah. Biasanya digunakan</w:t>
      </w:r>
      <w:r>
        <w:rPr>
          <w:spacing w:val="-15"/>
        </w:rPr>
        <w:t xml:space="preserve"> </w:t>
      </w:r>
      <w:r>
        <w:t>ketika</w:t>
      </w:r>
      <w:r>
        <w:rPr>
          <w:spacing w:val="-15"/>
        </w:rPr>
        <w:t xml:space="preserve"> </w:t>
      </w:r>
      <w:r>
        <w:t>menganalisis</w:t>
      </w:r>
      <w:r>
        <w:rPr>
          <w:spacing w:val="-15"/>
        </w:rPr>
        <w:t xml:space="preserve"> </w:t>
      </w:r>
      <w:r>
        <w:t>suatu</w:t>
      </w:r>
      <w:r>
        <w:rPr>
          <w:spacing w:val="-15"/>
        </w:rPr>
        <w:t xml:space="preserve"> </w:t>
      </w:r>
      <w:r>
        <w:t>masalah</w:t>
      </w:r>
      <w:r>
        <w:rPr>
          <w:spacing w:val="-15"/>
        </w:rPr>
        <w:t xml:space="preserve"> </w:t>
      </w:r>
      <w:r>
        <w:t>dikarenakan</w:t>
      </w:r>
      <w:r>
        <w:rPr>
          <w:spacing w:val="-15"/>
        </w:rPr>
        <w:t xml:space="preserve"> </w:t>
      </w:r>
      <w:r>
        <w:t>adanya</w:t>
      </w:r>
      <w:r>
        <w:rPr>
          <w:spacing w:val="-15"/>
        </w:rPr>
        <w:t xml:space="preserve"> </w:t>
      </w:r>
      <w:r>
        <w:t>variabel-variabel tertentu. Menurut Arikunto (2012:55) bahwa asumsi ata</w:t>
      </w:r>
      <w:r>
        <w:t>u anggapan dasar adalah sebuah titik tolak pemikiran yang kebenarannya diterima oleh penyelidik dalam penelitian ini.</w:t>
      </w:r>
    </w:p>
    <w:p w:rsidR="00F71A15" w:rsidRDefault="004F5C1D">
      <w:pPr>
        <w:pStyle w:val="BodyText"/>
        <w:spacing w:before="1" w:line="480" w:lineRule="auto"/>
        <w:ind w:right="143" w:firstLine="708"/>
      </w:pPr>
      <w:r>
        <w:t>Dari uraian diatas maka dapat diambil kesimpulan bahwa anggapan dasar adalah sebuah perkiraan yang biasa dibuat oleh peneliti untuk menyed</w:t>
      </w:r>
      <w:r>
        <w:t xml:space="preserve">erhanakan suatu masalah yang dijadikan pijakan berfikir dan bertindak dalam melaksanakan </w:t>
      </w:r>
      <w:r>
        <w:rPr>
          <w:spacing w:val="-2"/>
        </w:rPr>
        <w:t>penelitian.</w:t>
      </w:r>
    </w:p>
    <w:p w:rsidR="00F71A15" w:rsidRDefault="004F5C1D">
      <w:pPr>
        <w:pStyle w:val="BodyText"/>
        <w:spacing w:before="1" w:line="480" w:lineRule="auto"/>
        <w:ind w:right="142" w:firstLine="708"/>
      </w:pPr>
      <w:r>
        <w:t>Sehubungan dengan penelitian ini, anggapan dasar yang diajukan sebagai berikut : penampilan merupakan salah satu faktor yang mempengaruhi harga diri (self esteem) pada remaja perempuan melalui laman aplikasi tiktok.</w:t>
      </w:r>
    </w:p>
    <w:sectPr w:rsidR="00F71A15">
      <w:pgSz w:w="11910" w:h="16840"/>
      <w:pgMar w:top="1920" w:right="1559" w:bottom="280" w:left="1700" w:header="7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C1D" w:rsidRDefault="004F5C1D">
      <w:r>
        <w:separator/>
      </w:r>
    </w:p>
  </w:endnote>
  <w:endnote w:type="continuationSeparator" w:id="0">
    <w:p w:rsidR="004F5C1D" w:rsidRDefault="004F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C1D" w:rsidRDefault="004F5C1D">
      <w:r>
        <w:separator/>
      </w:r>
    </w:p>
  </w:footnote>
  <w:footnote w:type="continuationSeparator" w:id="0">
    <w:p w:rsidR="004F5C1D" w:rsidRDefault="004F5C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A15" w:rsidRDefault="004F5C1D">
    <w:pPr>
      <w:pStyle w:val="BodyText"/>
      <w:spacing w:line="14" w:lineRule="auto"/>
      <w:ind w:left="0"/>
      <w:jc w:val="left"/>
      <w:rPr>
        <w:sz w:val="20"/>
      </w:rPr>
    </w:pPr>
    <w:r>
      <w:rPr>
        <w:noProof/>
        <w:sz w:val="20"/>
        <w:lang w:val="en-US"/>
      </w:rPr>
      <mc:AlternateContent>
        <mc:Choice Requires="wps">
          <w:drawing>
            <wp:anchor distT="0" distB="0" distL="0" distR="0" simplePos="0" relativeHeight="487516160" behindDoc="1" locked="0" layoutInCell="1" allowOverlap="1">
              <wp:simplePos x="0" y="0"/>
              <wp:positionH relativeFrom="page">
                <wp:posOffset>6371590</wp:posOffset>
              </wp:positionH>
              <wp:positionV relativeFrom="page">
                <wp:posOffset>465835</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F71A15" w:rsidRDefault="004F5C1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7224B">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01.7pt;margin-top:36.7pt;width:12.6pt;height:13.05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" filled="f" stroked="f">
              <v:path arrowok="t"/>
              <v:textbox inset="0,0,0,0">
                <w:txbxContent>
                  <w:p w:rsidR="00F71A15" w:rsidRDefault="004F5C1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7224B">
                      <w:rPr>
                        <w:rFonts w:ascii="Calibri"/>
                        <w:noProof/>
                        <w:spacing w:val="-10"/>
                      </w:rPr>
                      <w:t>3</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C81198"/>
    <w:multiLevelType w:val="multilevel"/>
    <w:tmpl w:val="11D6A2D4"/>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76"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420" w:hanging="28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3226" w:hanging="286"/>
      </w:pPr>
      <w:rPr>
        <w:rFonts w:hint="default"/>
        <w:lang w:val="id" w:eastAsia="en-US" w:bidi="ar-SA"/>
      </w:rPr>
    </w:lvl>
    <w:lvl w:ilvl="5">
      <w:numFmt w:val="bullet"/>
      <w:lvlText w:val="•"/>
      <w:lvlJc w:val="left"/>
      <w:pPr>
        <w:ind w:left="4130" w:hanging="286"/>
      </w:pPr>
      <w:rPr>
        <w:rFonts w:hint="default"/>
        <w:lang w:val="id" w:eastAsia="en-US" w:bidi="ar-SA"/>
      </w:rPr>
    </w:lvl>
    <w:lvl w:ilvl="6">
      <w:numFmt w:val="bullet"/>
      <w:lvlText w:val="•"/>
      <w:lvlJc w:val="left"/>
      <w:pPr>
        <w:ind w:left="5033" w:hanging="286"/>
      </w:pPr>
      <w:rPr>
        <w:rFonts w:hint="default"/>
        <w:lang w:val="id" w:eastAsia="en-US" w:bidi="ar-SA"/>
      </w:rPr>
    </w:lvl>
    <w:lvl w:ilvl="7">
      <w:numFmt w:val="bullet"/>
      <w:lvlText w:val="•"/>
      <w:lvlJc w:val="left"/>
      <w:pPr>
        <w:ind w:left="5937" w:hanging="286"/>
      </w:pPr>
      <w:rPr>
        <w:rFonts w:hint="default"/>
        <w:lang w:val="id" w:eastAsia="en-US" w:bidi="ar-SA"/>
      </w:rPr>
    </w:lvl>
    <w:lvl w:ilvl="8">
      <w:numFmt w:val="bullet"/>
      <w:lvlText w:val="•"/>
      <w:lvlJc w:val="left"/>
      <w:pPr>
        <w:ind w:left="6840" w:hanging="286"/>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PQ8baUXA8GKbkHAZDAjuRIioNUqT+wgOMMPUhjk+0u3cejehvepjGAsKNxqzmcDyzAcsSfZiDpORelaBMEsueQ==" w:salt="a1J5glOIMjb4DKB3hPIhw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A15"/>
    <w:rsid w:val="004F5C1D"/>
    <w:rsid w:val="00A7224B"/>
    <w:rsid w:val="00F71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5118C7-9B94-44C1-9E9E-6619A61B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sz w:val="24"/>
      <w:szCs w:val="24"/>
    </w:rPr>
  </w:style>
  <w:style w:type="paragraph" w:styleId="ListParagraph">
    <w:name w:val="List Paragraph"/>
    <w:basedOn w:val="Normal"/>
    <w:uiPriority w:val="1"/>
    <w:qFormat/>
    <w:pPr>
      <w:ind w:left="92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2026-01-06T03:59:00Z</dcterms:created>
  <dcterms:modified xsi:type="dcterms:W3CDTF">2026-01-06T03:59:00Z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Nitro Pro 13 (13.70.0.30)</vt:lpwstr>
  </property>
  <property fmtid="{D5CDD505-2E9C-101B-9397-08002B2CF9AE}" pid="4" name="LastSaved">
    <vt:filetime>2025-10-20T00:00:00Z</vt:filetime>
  </property>
</Properties>
</file>