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259E" w:rsidRPr="00BA0B84" w:rsidRDefault="008F259E" w:rsidP="008F259E">
      <w:pPr>
        <w:pStyle w:val="Heading1"/>
        <w:spacing w:line="480" w:lineRule="auto"/>
        <w:jc w:val="center"/>
        <w:rPr>
          <w:rFonts w:ascii="Times New Roman" w:hAnsi="Times New Roman" w:cs="Times New Roman"/>
          <w:b/>
          <w:bCs/>
          <w:color w:val="000000" w:themeColor="text1"/>
          <w:sz w:val="28"/>
          <w:szCs w:val="28"/>
        </w:rPr>
      </w:pPr>
      <w:bookmarkStart w:id="0" w:name="_Toc200743374"/>
      <w:bookmarkStart w:id="1" w:name="_GoBack"/>
      <w:bookmarkEnd w:id="1"/>
      <w:r w:rsidRPr="001B2DD4">
        <w:rPr>
          <w:rFonts w:ascii="Times New Roman" w:hAnsi="Times New Roman" w:cs="Times New Roman"/>
          <w:b/>
          <w:bCs/>
          <w:color w:val="000000" w:themeColor="text1"/>
          <w:sz w:val="28"/>
          <w:szCs w:val="28"/>
        </w:rPr>
        <w:t>BAB III</w:t>
      </w:r>
      <w:r>
        <w:rPr>
          <w:rFonts w:ascii="Times New Roman" w:hAnsi="Times New Roman" w:cs="Times New Roman"/>
          <w:b/>
          <w:bCs/>
          <w:color w:val="000000" w:themeColor="text1"/>
          <w:sz w:val="28"/>
          <w:szCs w:val="28"/>
        </w:rPr>
        <w:br/>
      </w:r>
      <w:r w:rsidRPr="001B2DD4">
        <w:rPr>
          <w:rFonts w:ascii="Times New Roman" w:hAnsi="Times New Roman" w:cs="Times New Roman"/>
          <w:b/>
          <w:bCs/>
          <w:color w:val="000000" w:themeColor="text1"/>
          <w:sz w:val="28"/>
          <w:szCs w:val="28"/>
        </w:rPr>
        <w:t>METODE PENELITIAN</w:t>
      </w:r>
      <w:bookmarkEnd w:id="0"/>
    </w:p>
    <w:p w:rsidR="008F259E" w:rsidRPr="001B2DD4" w:rsidRDefault="008F259E" w:rsidP="008F259E">
      <w:pPr>
        <w:pStyle w:val="Heading2"/>
        <w:numPr>
          <w:ilvl w:val="1"/>
          <w:numId w:val="19"/>
        </w:numPr>
        <w:spacing w:before="40" w:line="480" w:lineRule="auto"/>
        <w:ind w:left="426"/>
        <w:rPr>
          <w:rFonts w:ascii="Times New Roman" w:hAnsi="Times New Roman" w:cs="Times New Roman"/>
          <w:b w:val="0"/>
          <w:bCs w:val="0"/>
          <w:color w:val="000000" w:themeColor="text1"/>
          <w:sz w:val="24"/>
          <w:szCs w:val="24"/>
        </w:rPr>
      </w:pPr>
      <w:bookmarkStart w:id="2" w:name="_Toc200743375"/>
      <w:proofErr w:type="spellStart"/>
      <w:r w:rsidRPr="001B2DD4">
        <w:rPr>
          <w:rFonts w:ascii="Times New Roman" w:hAnsi="Times New Roman" w:cs="Times New Roman"/>
          <w:color w:val="000000" w:themeColor="text1"/>
          <w:sz w:val="24"/>
          <w:szCs w:val="24"/>
        </w:rPr>
        <w:t>Desain</w:t>
      </w:r>
      <w:proofErr w:type="spellEnd"/>
      <w:r w:rsidRPr="001B2DD4">
        <w:rPr>
          <w:rFonts w:ascii="Times New Roman" w:hAnsi="Times New Roman" w:cs="Times New Roman"/>
          <w:color w:val="000000" w:themeColor="text1"/>
          <w:sz w:val="24"/>
          <w:szCs w:val="24"/>
        </w:rPr>
        <w:t xml:space="preserve"> </w:t>
      </w:r>
      <w:proofErr w:type="spellStart"/>
      <w:r w:rsidRPr="001B2DD4">
        <w:rPr>
          <w:rFonts w:ascii="Times New Roman" w:hAnsi="Times New Roman" w:cs="Times New Roman"/>
          <w:color w:val="000000" w:themeColor="text1"/>
          <w:sz w:val="24"/>
          <w:szCs w:val="24"/>
        </w:rPr>
        <w:t>Penelitian</w:t>
      </w:r>
      <w:bookmarkEnd w:id="2"/>
      <w:proofErr w:type="spellEnd"/>
    </w:p>
    <w:p w:rsidR="008F259E" w:rsidRDefault="008F259E" w:rsidP="008F259E">
      <w:pPr>
        <w:spacing w:after="0" w:line="480" w:lineRule="auto"/>
        <w:ind w:firstLine="426"/>
        <w:jc w:val="both"/>
        <w:rPr>
          <w:rFonts w:ascii="Times New Roman" w:hAnsi="Times New Roman" w:cs="Times New Roman"/>
          <w:sz w:val="24"/>
          <w:szCs w:val="24"/>
        </w:rPr>
      </w:pPr>
      <w:proofErr w:type="spellStart"/>
      <w:r w:rsidRPr="00D34177">
        <w:rPr>
          <w:rFonts w:ascii="Times New Roman" w:hAnsi="Times New Roman" w:cs="Times New Roman"/>
          <w:sz w:val="24"/>
          <w:szCs w:val="24"/>
        </w:rPr>
        <w:t>Desain</w:t>
      </w:r>
      <w:proofErr w:type="spellEnd"/>
      <w:r w:rsidRPr="00D34177">
        <w:rPr>
          <w:rFonts w:ascii="Times New Roman" w:hAnsi="Times New Roman" w:cs="Times New Roman"/>
          <w:sz w:val="24"/>
          <w:szCs w:val="24"/>
        </w:rPr>
        <w:t xml:space="preserve"> </w:t>
      </w:r>
      <w:proofErr w:type="spellStart"/>
      <w:r w:rsidRPr="00D34177">
        <w:rPr>
          <w:rFonts w:ascii="Times New Roman" w:hAnsi="Times New Roman" w:cs="Times New Roman"/>
          <w:sz w:val="24"/>
          <w:szCs w:val="24"/>
        </w:rPr>
        <w:t>penelitian</w:t>
      </w:r>
      <w:proofErr w:type="spellEnd"/>
      <w:r w:rsidRPr="00D34177">
        <w:rPr>
          <w:rFonts w:ascii="Times New Roman" w:hAnsi="Times New Roman" w:cs="Times New Roman"/>
          <w:sz w:val="24"/>
          <w:szCs w:val="24"/>
        </w:rPr>
        <w:t xml:space="preserve"> </w:t>
      </w:r>
      <w:proofErr w:type="spellStart"/>
      <w:r w:rsidRPr="00D34177">
        <w:rPr>
          <w:rFonts w:ascii="Times New Roman" w:hAnsi="Times New Roman" w:cs="Times New Roman"/>
          <w:sz w:val="24"/>
          <w:szCs w:val="24"/>
        </w:rPr>
        <w:t>adalah</w:t>
      </w:r>
      <w:proofErr w:type="spellEnd"/>
      <w:r w:rsidRPr="00D34177">
        <w:rPr>
          <w:rFonts w:ascii="Times New Roman" w:hAnsi="Times New Roman" w:cs="Times New Roman"/>
          <w:sz w:val="24"/>
          <w:szCs w:val="24"/>
        </w:rPr>
        <w:t xml:space="preserve"> </w:t>
      </w:r>
      <w:proofErr w:type="spellStart"/>
      <w:r w:rsidRPr="00D34177">
        <w:rPr>
          <w:rFonts w:ascii="Times New Roman" w:hAnsi="Times New Roman" w:cs="Times New Roman"/>
          <w:sz w:val="24"/>
          <w:szCs w:val="24"/>
        </w:rPr>
        <w:t>suatu</w:t>
      </w:r>
      <w:proofErr w:type="spellEnd"/>
      <w:r w:rsidRPr="00D34177">
        <w:rPr>
          <w:rFonts w:ascii="Times New Roman" w:hAnsi="Times New Roman" w:cs="Times New Roman"/>
          <w:sz w:val="24"/>
          <w:szCs w:val="24"/>
        </w:rPr>
        <w:t xml:space="preserve"> </w:t>
      </w:r>
      <w:proofErr w:type="spellStart"/>
      <w:r w:rsidRPr="00D34177">
        <w:rPr>
          <w:rFonts w:ascii="Times New Roman" w:hAnsi="Times New Roman" w:cs="Times New Roman"/>
          <w:sz w:val="24"/>
          <w:szCs w:val="24"/>
        </w:rPr>
        <w:t>perencanaan</w:t>
      </w:r>
      <w:proofErr w:type="spellEnd"/>
      <w:r w:rsidRPr="00D34177">
        <w:rPr>
          <w:rFonts w:ascii="Times New Roman" w:hAnsi="Times New Roman" w:cs="Times New Roman"/>
          <w:sz w:val="24"/>
          <w:szCs w:val="24"/>
        </w:rPr>
        <w:t xml:space="preserve"> </w:t>
      </w:r>
      <w:proofErr w:type="spellStart"/>
      <w:r w:rsidRPr="00D34177">
        <w:rPr>
          <w:rFonts w:ascii="Times New Roman" w:hAnsi="Times New Roman" w:cs="Times New Roman"/>
          <w:sz w:val="24"/>
          <w:szCs w:val="24"/>
        </w:rPr>
        <w:t>sistematis</w:t>
      </w:r>
      <w:proofErr w:type="spellEnd"/>
      <w:r w:rsidRPr="00D34177">
        <w:rPr>
          <w:rFonts w:ascii="Times New Roman" w:hAnsi="Times New Roman" w:cs="Times New Roman"/>
          <w:sz w:val="24"/>
          <w:szCs w:val="24"/>
        </w:rPr>
        <w:t xml:space="preserve"> yang </w:t>
      </w:r>
      <w:proofErr w:type="spellStart"/>
      <w:r w:rsidRPr="00D34177">
        <w:rPr>
          <w:rFonts w:ascii="Times New Roman" w:hAnsi="Times New Roman" w:cs="Times New Roman"/>
          <w:sz w:val="24"/>
          <w:szCs w:val="24"/>
        </w:rPr>
        <w:t>dirancang</w:t>
      </w:r>
      <w:proofErr w:type="spellEnd"/>
      <w:r w:rsidRPr="00D34177">
        <w:rPr>
          <w:rFonts w:ascii="Times New Roman" w:hAnsi="Times New Roman" w:cs="Times New Roman"/>
          <w:sz w:val="24"/>
          <w:szCs w:val="24"/>
        </w:rPr>
        <w:t xml:space="preserve"> </w:t>
      </w:r>
      <w:proofErr w:type="spellStart"/>
      <w:r w:rsidRPr="00D34177">
        <w:rPr>
          <w:rFonts w:ascii="Times New Roman" w:hAnsi="Times New Roman" w:cs="Times New Roman"/>
          <w:sz w:val="24"/>
          <w:szCs w:val="24"/>
        </w:rPr>
        <w:t>oleh</w:t>
      </w:r>
      <w:proofErr w:type="spellEnd"/>
      <w:r w:rsidRPr="00D34177">
        <w:rPr>
          <w:rFonts w:ascii="Times New Roman" w:hAnsi="Times New Roman" w:cs="Times New Roman"/>
          <w:sz w:val="24"/>
          <w:szCs w:val="24"/>
        </w:rPr>
        <w:t xml:space="preserve"> </w:t>
      </w:r>
      <w:proofErr w:type="spellStart"/>
      <w:r w:rsidRPr="00D34177">
        <w:rPr>
          <w:rFonts w:ascii="Times New Roman" w:hAnsi="Times New Roman" w:cs="Times New Roman"/>
          <w:sz w:val="24"/>
          <w:szCs w:val="24"/>
        </w:rPr>
        <w:t>peneliti</w:t>
      </w:r>
      <w:proofErr w:type="spellEnd"/>
      <w:r w:rsidRPr="00D34177">
        <w:rPr>
          <w:rFonts w:ascii="Times New Roman" w:hAnsi="Times New Roman" w:cs="Times New Roman"/>
          <w:sz w:val="24"/>
          <w:szCs w:val="24"/>
        </w:rPr>
        <w:t xml:space="preserve"> </w:t>
      </w:r>
      <w:proofErr w:type="spellStart"/>
      <w:r w:rsidRPr="00D34177">
        <w:rPr>
          <w:rFonts w:ascii="Times New Roman" w:hAnsi="Times New Roman" w:cs="Times New Roman"/>
          <w:sz w:val="24"/>
          <w:szCs w:val="24"/>
        </w:rPr>
        <w:t>sebagai</w:t>
      </w:r>
      <w:proofErr w:type="spellEnd"/>
      <w:r w:rsidRPr="00D34177">
        <w:rPr>
          <w:rFonts w:ascii="Times New Roman" w:hAnsi="Times New Roman" w:cs="Times New Roman"/>
          <w:sz w:val="24"/>
          <w:szCs w:val="24"/>
        </w:rPr>
        <w:t xml:space="preserve"> </w:t>
      </w:r>
      <w:proofErr w:type="spellStart"/>
      <w:r w:rsidRPr="00D34177">
        <w:rPr>
          <w:rFonts w:ascii="Times New Roman" w:hAnsi="Times New Roman" w:cs="Times New Roman"/>
          <w:sz w:val="24"/>
          <w:szCs w:val="24"/>
        </w:rPr>
        <w:t>pedoman</w:t>
      </w:r>
      <w:proofErr w:type="spellEnd"/>
      <w:r w:rsidRPr="00D34177">
        <w:rPr>
          <w:rFonts w:ascii="Times New Roman" w:hAnsi="Times New Roman" w:cs="Times New Roman"/>
          <w:sz w:val="24"/>
          <w:szCs w:val="24"/>
        </w:rPr>
        <w:t xml:space="preserve"> </w:t>
      </w:r>
      <w:proofErr w:type="spellStart"/>
      <w:r w:rsidRPr="00D34177">
        <w:rPr>
          <w:rFonts w:ascii="Times New Roman" w:hAnsi="Times New Roman" w:cs="Times New Roman"/>
          <w:sz w:val="24"/>
          <w:szCs w:val="24"/>
        </w:rPr>
        <w:t>dalam</w:t>
      </w:r>
      <w:proofErr w:type="spellEnd"/>
      <w:r w:rsidRPr="00D34177">
        <w:rPr>
          <w:rFonts w:ascii="Times New Roman" w:hAnsi="Times New Roman" w:cs="Times New Roman"/>
          <w:sz w:val="24"/>
          <w:szCs w:val="24"/>
        </w:rPr>
        <w:t xml:space="preserve"> </w:t>
      </w:r>
      <w:proofErr w:type="spellStart"/>
      <w:r w:rsidRPr="00D34177">
        <w:rPr>
          <w:rFonts w:ascii="Times New Roman" w:hAnsi="Times New Roman" w:cs="Times New Roman"/>
          <w:sz w:val="24"/>
          <w:szCs w:val="24"/>
        </w:rPr>
        <w:t>melaksanakan</w:t>
      </w:r>
      <w:proofErr w:type="spellEnd"/>
      <w:r w:rsidRPr="00D34177">
        <w:rPr>
          <w:rFonts w:ascii="Times New Roman" w:hAnsi="Times New Roman" w:cs="Times New Roman"/>
          <w:sz w:val="24"/>
          <w:szCs w:val="24"/>
        </w:rPr>
        <w:t xml:space="preserve"> </w:t>
      </w:r>
      <w:proofErr w:type="spellStart"/>
      <w:r w:rsidRPr="00D34177">
        <w:rPr>
          <w:rFonts w:ascii="Times New Roman" w:hAnsi="Times New Roman" w:cs="Times New Roman"/>
          <w:sz w:val="24"/>
          <w:szCs w:val="24"/>
        </w:rPr>
        <w:t>seluruh</w:t>
      </w:r>
      <w:proofErr w:type="spellEnd"/>
      <w:r w:rsidRPr="00D34177">
        <w:rPr>
          <w:rFonts w:ascii="Times New Roman" w:hAnsi="Times New Roman" w:cs="Times New Roman"/>
          <w:sz w:val="24"/>
          <w:szCs w:val="24"/>
        </w:rPr>
        <w:t xml:space="preserve"> </w:t>
      </w:r>
      <w:proofErr w:type="spellStart"/>
      <w:r w:rsidRPr="00D34177">
        <w:rPr>
          <w:rFonts w:ascii="Times New Roman" w:hAnsi="Times New Roman" w:cs="Times New Roman"/>
          <w:sz w:val="24"/>
          <w:szCs w:val="24"/>
        </w:rPr>
        <w:t>tahapan</w:t>
      </w:r>
      <w:proofErr w:type="spellEnd"/>
      <w:r w:rsidRPr="00D34177">
        <w:rPr>
          <w:rFonts w:ascii="Times New Roman" w:hAnsi="Times New Roman" w:cs="Times New Roman"/>
          <w:sz w:val="24"/>
          <w:szCs w:val="24"/>
        </w:rPr>
        <w:t xml:space="preserve"> </w:t>
      </w:r>
      <w:proofErr w:type="spellStart"/>
      <w:r w:rsidRPr="00D34177">
        <w:rPr>
          <w:rFonts w:ascii="Times New Roman" w:hAnsi="Times New Roman" w:cs="Times New Roman"/>
          <w:sz w:val="24"/>
          <w:szCs w:val="24"/>
        </w:rPr>
        <w:t>penelitian</w:t>
      </w:r>
      <w:proofErr w:type="spellEnd"/>
      <w:r w:rsidRPr="00D34177">
        <w:rPr>
          <w:rFonts w:ascii="Times New Roman" w:hAnsi="Times New Roman" w:cs="Times New Roman"/>
          <w:sz w:val="24"/>
          <w:szCs w:val="24"/>
        </w:rPr>
        <w:t xml:space="preserve">. </w:t>
      </w:r>
      <w:proofErr w:type="spellStart"/>
      <w:r w:rsidRPr="00D34177">
        <w:rPr>
          <w:rFonts w:ascii="Times New Roman" w:hAnsi="Times New Roman" w:cs="Times New Roman"/>
          <w:sz w:val="24"/>
          <w:szCs w:val="24"/>
        </w:rPr>
        <w:t>Menurut</w:t>
      </w:r>
      <w:proofErr w:type="spellEnd"/>
      <w:r w:rsidRPr="00D34177">
        <w:rPr>
          <w:rFonts w:ascii="Times New Roman" w:hAnsi="Times New Roman" w:cs="Times New Roman"/>
          <w:sz w:val="24"/>
          <w:szCs w:val="24"/>
        </w:rPr>
        <w:t xml:space="preserve"> </w:t>
      </w:r>
      <w:proofErr w:type="spellStart"/>
      <w:r w:rsidRPr="00D34177">
        <w:rPr>
          <w:rFonts w:ascii="Times New Roman" w:hAnsi="Times New Roman" w:cs="Times New Roman"/>
          <w:sz w:val="24"/>
          <w:szCs w:val="24"/>
        </w:rPr>
        <w:t>Arikunto</w:t>
      </w:r>
      <w:proofErr w:type="spellEnd"/>
      <w:r w:rsidRPr="00D34177">
        <w:rPr>
          <w:rFonts w:ascii="Times New Roman" w:hAnsi="Times New Roman" w:cs="Times New Roman"/>
          <w:sz w:val="24"/>
          <w:szCs w:val="24"/>
        </w:rPr>
        <w:t xml:space="preserve"> (2013), </w:t>
      </w:r>
      <w:proofErr w:type="spellStart"/>
      <w:r w:rsidRPr="00D34177">
        <w:rPr>
          <w:rFonts w:ascii="Times New Roman" w:hAnsi="Times New Roman" w:cs="Times New Roman"/>
          <w:sz w:val="24"/>
          <w:szCs w:val="24"/>
        </w:rPr>
        <w:t>desain</w:t>
      </w:r>
      <w:proofErr w:type="spellEnd"/>
      <w:r w:rsidRPr="00D34177">
        <w:rPr>
          <w:rFonts w:ascii="Times New Roman" w:hAnsi="Times New Roman" w:cs="Times New Roman"/>
          <w:sz w:val="24"/>
          <w:szCs w:val="24"/>
        </w:rPr>
        <w:t xml:space="preserve"> </w:t>
      </w:r>
      <w:proofErr w:type="spellStart"/>
      <w:r w:rsidRPr="00D34177">
        <w:rPr>
          <w:rFonts w:ascii="Times New Roman" w:hAnsi="Times New Roman" w:cs="Times New Roman"/>
          <w:sz w:val="24"/>
          <w:szCs w:val="24"/>
        </w:rPr>
        <w:t>penelitian</w:t>
      </w:r>
      <w:proofErr w:type="spellEnd"/>
      <w:r w:rsidRPr="00D34177">
        <w:rPr>
          <w:rFonts w:ascii="Times New Roman" w:hAnsi="Times New Roman" w:cs="Times New Roman"/>
          <w:sz w:val="24"/>
          <w:szCs w:val="24"/>
        </w:rPr>
        <w:t xml:space="preserve"> </w:t>
      </w:r>
      <w:proofErr w:type="spellStart"/>
      <w:r w:rsidRPr="00D34177">
        <w:rPr>
          <w:rFonts w:ascii="Times New Roman" w:hAnsi="Times New Roman" w:cs="Times New Roman"/>
          <w:sz w:val="24"/>
          <w:szCs w:val="24"/>
        </w:rPr>
        <w:t>merupakan</w:t>
      </w:r>
      <w:proofErr w:type="spellEnd"/>
      <w:r w:rsidRPr="00D34177">
        <w:rPr>
          <w:rFonts w:ascii="Times New Roman" w:hAnsi="Times New Roman" w:cs="Times New Roman"/>
          <w:sz w:val="24"/>
          <w:szCs w:val="24"/>
        </w:rPr>
        <w:t xml:space="preserve"> </w:t>
      </w:r>
      <w:proofErr w:type="spellStart"/>
      <w:r w:rsidRPr="00D34177">
        <w:rPr>
          <w:rFonts w:ascii="Times New Roman" w:hAnsi="Times New Roman" w:cs="Times New Roman"/>
          <w:sz w:val="24"/>
          <w:szCs w:val="24"/>
        </w:rPr>
        <w:t>suatu</w:t>
      </w:r>
      <w:proofErr w:type="spellEnd"/>
      <w:r w:rsidRPr="00D34177">
        <w:rPr>
          <w:rFonts w:ascii="Times New Roman" w:hAnsi="Times New Roman" w:cs="Times New Roman"/>
          <w:sz w:val="24"/>
          <w:szCs w:val="24"/>
        </w:rPr>
        <w:t xml:space="preserve"> </w:t>
      </w:r>
      <w:proofErr w:type="spellStart"/>
      <w:r w:rsidRPr="00D34177">
        <w:rPr>
          <w:rFonts w:ascii="Times New Roman" w:hAnsi="Times New Roman" w:cs="Times New Roman"/>
          <w:sz w:val="24"/>
          <w:szCs w:val="24"/>
        </w:rPr>
        <w:t>perencanaan</w:t>
      </w:r>
      <w:proofErr w:type="spellEnd"/>
      <w:r w:rsidRPr="00D34177">
        <w:rPr>
          <w:rFonts w:ascii="Times New Roman" w:hAnsi="Times New Roman" w:cs="Times New Roman"/>
          <w:sz w:val="24"/>
          <w:szCs w:val="24"/>
        </w:rPr>
        <w:t xml:space="preserve"> yang </w:t>
      </w:r>
      <w:proofErr w:type="spellStart"/>
      <w:r w:rsidRPr="00D34177">
        <w:rPr>
          <w:rFonts w:ascii="Times New Roman" w:hAnsi="Times New Roman" w:cs="Times New Roman"/>
          <w:sz w:val="24"/>
          <w:szCs w:val="24"/>
        </w:rPr>
        <w:t>disusun</w:t>
      </w:r>
      <w:proofErr w:type="spellEnd"/>
      <w:r w:rsidRPr="00D34177">
        <w:rPr>
          <w:rFonts w:ascii="Times New Roman" w:hAnsi="Times New Roman" w:cs="Times New Roman"/>
          <w:sz w:val="24"/>
          <w:szCs w:val="24"/>
        </w:rPr>
        <w:t xml:space="preserve"> </w:t>
      </w:r>
      <w:proofErr w:type="spellStart"/>
      <w:r w:rsidRPr="00D34177">
        <w:rPr>
          <w:rFonts w:ascii="Times New Roman" w:hAnsi="Times New Roman" w:cs="Times New Roman"/>
          <w:sz w:val="24"/>
          <w:szCs w:val="24"/>
        </w:rPr>
        <w:t>oleh</w:t>
      </w:r>
      <w:proofErr w:type="spellEnd"/>
      <w:r w:rsidRPr="00D34177">
        <w:rPr>
          <w:rFonts w:ascii="Times New Roman" w:hAnsi="Times New Roman" w:cs="Times New Roman"/>
          <w:sz w:val="24"/>
          <w:szCs w:val="24"/>
        </w:rPr>
        <w:t xml:space="preserve"> </w:t>
      </w:r>
      <w:proofErr w:type="spellStart"/>
      <w:r w:rsidRPr="00D34177">
        <w:rPr>
          <w:rFonts w:ascii="Times New Roman" w:hAnsi="Times New Roman" w:cs="Times New Roman"/>
          <w:sz w:val="24"/>
          <w:szCs w:val="24"/>
        </w:rPr>
        <w:t>peneliti</w:t>
      </w:r>
      <w:proofErr w:type="spellEnd"/>
      <w:r w:rsidRPr="00D34177">
        <w:rPr>
          <w:rFonts w:ascii="Times New Roman" w:hAnsi="Times New Roman" w:cs="Times New Roman"/>
          <w:sz w:val="24"/>
          <w:szCs w:val="24"/>
        </w:rPr>
        <w:t xml:space="preserve"> </w:t>
      </w:r>
      <w:proofErr w:type="spellStart"/>
      <w:r w:rsidRPr="00D34177">
        <w:rPr>
          <w:rFonts w:ascii="Times New Roman" w:hAnsi="Times New Roman" w:cs="Times New Roman"/>
          <w:sz w:val="24"/>
          <w:szCs w:val="24"/>
        </w:rPr>
        <w:t>sebagai</w:t>
      </w:r>
      <w:proofErr w:type="spellEnd"/>
      <w:r w:rsidRPr="00D34177">
        <w:rPr>
          <w:rFonts w:ascii="Times New Roman" w:hAnsi="Times New Roman" w:cs="Times New Roman"/>
          <w:sz w:val="24"/>
          <w:szCs w:val="24"/>
        </w:rPr>
        <w:t xml:space="preserve"> </w:t>
      </w:r>
      <w:proofErr w:type="spellStart"/>
      <w:r w:rsidRPr="00D34177">
        <w:rPr>
          <w:rFonts w:ascii="Times New Roman" w:hAnsi="Times New Roman" w:cs="Times New Roman"/>
          <w:sz w:val="24"/>
          <w:szCs w:val="24"/>
        </w:rPr>
        <w:t>acuan</w:t>
      </w:r>
      <w:proofErr w:type="spellEnd"/>
      <w:r w:rsidRPr="00D34177">
        <w:rPr>
          <w:rFonts w:ascii="Times New Roman" w:hAnsi="Times New Roman" w:cs="Times New Roman"/>
          <w:sz w:val="24"/>
          <w:szCs w:val="24"/>
        </w:rPr>
        <w:t xml:space="preserve"> </w:t>
      </w:r>
      <w:proofErr w:type="spellStart"/>
      <w:r w:rsidRPr="00D34177">
        <w:rPr>
          <w:rFonts w:ascii="Times New Roman" w:hAnsi="Times New Roman" w:cs="Times New Roman"/>
          <w:sz w:val="24"/>
          <w:szCs w:val="24"/>
        </w:rPr>
        <w:t>awal</w:t>
      </w:r>
      <w:proofErr w:type="spellEnd"/>
      <w:r w:rsidRPr="00D34177">
        <w:rPr>
          <w:rFonts w:ascii="Times New Roman" w:hAnsi="Times New Roman" w:cs="Times New Roman"/>
          <w:sz w:val="24"/>
          <w:szCs w:val="24"/>
        </w:rPr>
        <w:t xml:space="preserve"> </w:t>
      </w:r>
      <w:proofErr w:type="spellStart"/>
      <w:r w:rsidRPr="00D34177">
        <w:rPr>
          <w:rFonts w:ascii="Times New Roman" w:hAnsi="Times New Roman" w:cs="Times New Roman"/>
          <w:sz w:val="24"/>
          <w:szCs w:val="24"/>
        </w:rPr>
        <w:t>dalam</w:t>
      </w:r>
      <w:proofErr w:type="spellEnd"/>
      <w:r w:rsidRPr="00D34177">
        <w:rPr>
          <w:rFonts w:ascii="Times New Roman" w:hAnsi="Times New Roman" w:cs="Times New Roman"/>
          <w:sz w:val="24"/>
          <w:szCs w:val="24"/>
        </w:rPr>
        <w:t xml:space="preserve"> </w:t>
      </w:r>
      <w:proofErr w:type="spellStart"/>
      <w:r w:rsidRPr="00D34177">
        <w:rPr>
          <w:rFonts w:ascii="Times New Roman" w:hAnsi="Times New Roman" w:cs="Times New Roman"/>
          <w:sz w:val="24"/>
          <w:szCs w:val="24"/>
        </w:rPr>
        <w:t>memperkirakan</w:t>
      </w:r>
      <w:proofErr w:type="spellEnd"/>
      <w:r w:rsidRPr="00D34177">
        <w:rPr>
          <w:rFonts w:ascii="Times New Roman" w:hAnsi="Times New Roman" w:cs="Times New Roman"/>
          <w:sz w:val="24"/>
          <w:szCs w:val="24"/>
        </w:rPr>
        <w:t xml:space="preserve"> </w:t>
      </w:r>
      <w:proofErr w:type="spellStart"/>
      <w:r w:rsidRPr="00D34177">
        <w:rPr>
          <w:rFonts w:ascii="Times New Roman" w:hAnsi="Times New Roman" w:cs="Times New Roman"/>
          <w:sz w:val="24"/>
          <w:szCs w:val="24"/>
        </w:rPr>
        <w:t>langkah-langkah</w:t>
      </w:r>
      <w:proofErr w:type="spellEnd"/>
      <w:r w:rsidRPr="00D34177">
        <w:rPr>
          <w:rFonts w:ascii="Times New Roman" w:hAnsi="Times New Roman" w:cs="Times New Roman"/>
          <w:sz w:val="24"/>
          <w:szCs w:val="24"/>
        </w:rPr>
        <w:t xml:space="preserve"> yang </w:t>
      </w:r>
      <w:proofErr w:type="spellStart"/>
      <w:r w:rsidRPr="00D34177">
        <w:rPr>
          <w:rFonts w:ascii="Times New Roman" w:hAnsi="Times New Roman" w:cs="Times New Roman"/>
          <w:sz w:val="24"/>
          <w:szCs w:val="24"/>
        </w:rPr>
        <w:t>akan</w:t>
      </w:r>
      <w:proofErr w:type="spellEnd"/>
      <w:r w:rsidRPr="00D34177">
        <w:rPr>
          <w:rFonts w:ascii="Times New Roman" w:hAnsi="Times New Roman" w:cs="Times New Roman"/>
          <w:sz w:val="24"/>
          <w:szCs w:val="24"/>
        </w:rPr>
        <w:t xml:space="preserve"> </w:t>
      </w:r>
      <w:proofErr w:type="spellStart"/>
      <w:r w:rsidRPr="00D34177">
        <w:rPr>
          <w:rFonts w:ascii="Times New Roman" w:hAnsi="Times New Roman" w:cs="Times New Roman"/>
          <w:sz w:val="24"/>
          <w:szCs w:val="24"/>
        </w:rPr>
        <w:t>ditempuh</w:t>
      </w:r>
      <w:proofErr w:type="spellEnd"/>
      <w:r w:rsidRPr="00D34177">
        <w:rPr>
          <w:rFonts w:ascii="Times New Roman" w:hAnsi="Times New Roman" w:cs="Times New Roman"/>
          <w:sz w:val="24"/>
          <w:szCs w:val="24"/>
        </w:rPr>
        <w:t xml:space="preserve"> </w:t>
      </w:r>
      <w:proofErr w:type="spellStart"/>
      <w:r w:rsidRPr="00D34177">
        <w:rPr>
          <w:rFonts w:ascii="Times New Roman" w:hAnsi="Times New Roman" w:cs="Times New Roman"/>
          <w:sz w:val="24"/>
          <w:szCs w:val="24"/>
        </w:rPr>
        <w:t>selama</w:t>
      </w:r>
      <w:proofErr w:type="spellEnd"/>
      <w:r w:rsidRPr="00D34177">
        <w:rPr>
          <w:rFonts w:ascii="Times New Roman" w:hAnsi="Times New Roman" w:cs="Times New Roman"/>
          <w:sz w:val="24"/>
          <w:szCs w:val="24"/>
        </w:rPr>
        <w:t xml:space="preserve"> proses </w:t>
      </w:r>
      <w:proofErr w:type="spellStart"/>
      <w:r w:rsidRPr="00D34177">
        <w:rPr>
          <w:rFonts w:ascii="Times New Roman" w:hAnsi="Times New Roman" w:cs="Times New Roman"/>
          <w:sz w:val="24"/>
          <w:szCs w:val="24"/>
        </w:rPr>
        <w:t>penelitian</w:t>
      </w:r>
      <w:proofErr w:type="spellEnd"/>
      <w:r w:rsidRPr="00D34177">
        <w:rPr>
          <w:rFonts w:ascii="Times New Roman" w:hAnsi="Times New Roman" w:cs="Times New Roman"/>
          <w:sz w:val="24"/>
          <w:szCs w:val="24"/>
        </w:rPr>
        <w:t xml:space="preserve">. Desain penelitian sangat penting untuk memastikan bahwa penelitian dilakukan secara sistematis, terstruktur, dan dapat menghasilkan temuan yang valid dan reliabel. Menurut Arikunto dalam (Bawamenewi &amp; Syaimi, 2025), desain penelitian merupakan suatu rencana yang disusun oleh peneliti sebagai gambaran awal terhadap langkah-langkah yang akan dijalankan dalam proses penelitian. Desain penelitian harus disesuaikan dengan </w:t>
      </w:r>
      <w:r w:rsidRPr="00D34177">
        <w:rPr>
          <w:rStyle w:val="Strong"/>
          <w:rFonts w:ascii="Times New Roman" w:hAnsi="Times New Roman" w:cs="Times New Roman"/>
          <w:sz w:val="24"/>
          <w:szCs w:val="24"/>
        </w:rPr>
        <w:t>jenis penelitian</w:t>
      </w:r>
      <w:r w:rsidRPr="00D34177">
        <w:rPr>
          <w:rFonts w:ascii="Times New Roman" w:hAnsi="Times New Roman" w:cs="Times New Roman"/>
          <w:sz w:val="24"/>
          <w:szCs w:val="24"/>
        </w:rPr>
        <w:t xml:space="preserve"> yang dilakukan, baik itu penelitian kualitatif, kuantitatif, atau gabungan keduanya </w:t>
      </w:r>
      <w:r w:rsidRPr="00D34177">
        <w:rPr>
          <w:rFonts w:ascii="Times New Roman" w:hAnsi="Times New Roman" w:cs="Times New Roman"/>
          <w:i/>
          <w:iCs/>
          <w:sz w:val="24"/>
          <w:szCs w:val="24"/>
        </w:rPr>
        <w:t>(mixed-method).</w:t>
      </w:r>
    </w:p>
    <w:p w:rsidR="008F259E" w:rsidRDefault="008F259E" w:rsidP="008F259E">
      <w:pPr>
        <w:spacing w:after="0" w:line="480" w:lineRule="auto"/>
        <w:ind w:firstLine="426"/>
        <w:jc w:val="both"/>
        <w:rPr>
          <w:rFonts w:ascii="Times New Roman" w:eastAsia="Times New Roman" w:hAnsi="Times New Roman" w:cs="Times New Roman"/>
          <w:sz w:val="24"/>
          <w:szCs w:val="24"/>
          <w:lang w:eastAsia="en-ID"/>
        </w:rPr>
      </w:pPr>
      <w:r w:rsidRPr="00D34177">
        <w:rPr>
          <w:rFonts w:ascii="Times New Roman" w:hAnsi="Times New Roman" w:cs="Times New Roman"/>
          <w:sz w:val="24"/>
          <w:szCs w:val="24"/>
        </w:rPr>
        <w:t xml:space="preserve">Desain penelitian ini mengacu pada pendekatan </w:t>
      </w:r>
      <w:r w:rsidRPr="00D34177">
        <w:rPr>
          <w:rStyle w:val="Strong"/>
          <w:rFonts w:ascii="Times New Roman" w:hAnsi="Times New Roman" w:cs="Times New Roman"/>
          <w:sz w:val="24"/>
          <w:szCs w:val="24"/>
        </w:rPr>
        <w:t>kuantitatif deskriptif korelasional</w:t>
      </w:r>
      <w:r w:rsidRPr="00D34177">
        <w:rPr>
          <w:rFonts w:ascii="Times New Roman" w:hAnsi="Times New Roman" w:cs="Times New Roman"/>
          <w:b/>
          <w:bCs/>
          <w:sz w:val="24"/>
          <w:szCs w:val="24"/>
        </w:rPr>
        <w:t xml:space="preserve"> </w:t>
      </w:r>
      <w:r w:rsidRPr="00D34177">
        <w:rPr>
          <w:rFonts w:ascii="Times New Roman" w:hAnsi="Times New Roman" w:cs="Times New Roman"/>
          <w:sz w:val="24"/>
          <w:szCs w:val="24"/>
        </w:rPr>
        <w:t xml:space="preserve">yang bertujuan untuk menganalisis hubungan antara dua variabel, yaitu </w:t>
      </w:r>
      <w:r w:rsidRPr="00D34177">
        <w:rPr>
          <w:rStyle w:val="Strong"/>
          <w:rFonts w:ascii="Times New Roman" w:hAnsi="Times New Roman" w:cs="Times New Roman"/>
          <w:sz w:val="24"/>
          <w:szCs w:val="24"/>
        </w:rPr>
        <w:t>dukungan sosial teman sebaya</w:t>
      </w:r>
      <w:r w:rsidRPr="00D34177">
        <w:rPr>
          <w:rFonts w:ascii="Times New Roman" w:hAnsi="Times New Roman" w:cs="Times New Roman"/>
          <w:b/>
          <w:bCs/>
          <w:sz w:val="24"/>
          <w:szCs w:val="24"/>
        </w:rPr>
        <w:t xml:space="preserve"> </w:t>
      </w:r>
      <w:r w:rsidRPr="00D34177">
        <w:rPr>
          <w:rFonts w:ascii="Times New Roman" w:hAnsi="Times New Roman" w:cs="Times New Roman"/>
          <w:sz w:val="24"/>
          <w:szCs w:val="24"/>
        </w:rPr>
        <w:t>dan</w:t>
      </w:r>
      <w:r w:rsidRPr="00D34177">
        <w:rPr>
          <w:rFonts w:ascii="Times New Roman" w:hAnsi="Times New Roman" w:cs="Times New Roman"/>
          <w:b/>
          <w:bCs/>
          <w:sz w:val="24"/>
          <w:szCs w:val="24"/>
        </w:rPr>
        <w:t xml:space="preserve"> </w:t>
      </w:r>
      <w:r w:rsidRPr="00D34177">
        <w:rPr>
          <w:rStyle w:val="Strong"/>
          <w:rFonts w:ascii="Times New Roman" w:hAnsi="Times New Roman" w:cs="Times New Roman"/>
          <w:i/>
          <w:iCs/>
          <w:sz w:val="24"/>
          <w:szCs w:val="24"/>
        </w:rPr>
        <w:t>self-efficacy</w:t>
      </w:r>
      <w:r w:rsidRPr="00D34177">
        <w:rPr>
          <w:rStyle w:val="Strong"/>
          <w:rFonts w:ascii="Times New Roman" w:hAnsi="Times New Roman" w:cs="Times New Roman"/>
          <w:sz w:val="24"/>
          <w:szCs w:val="24"/>
        </w:rPr>
        <w:t xml:space="preserve"> mahasiswa Bimbingan Konseling</w:t>
      </w:r>
      <w:r w:rsidRPr="00D34177">
        <w:rPr>
          <w:rFonts w:ascii="Times New Roman" w:hAnsi="Times New Roman" w:cs="Times New Roman"/>
          <w:b/>
          <w:bCs/>
          <w:sz w:val="24"/>
          <w:szCs w:val="24"/>
        </w:rPr>
        <w:t xml:space="preserve">. </w:t>
      </w:r>
      <w:r w:rsidRPr="00D34177">
        <w:rPr>
          <w:rFonts w:ascii="Times New Roman" w:hAnsi="Times New Roman" w:cs="Times New Roman"/>
          <w:sz w:val="24"/>
          <w:szCs w:val="24"/>
        </w:rPr>
        <w:t xml:space="preserve">Melalui penggunaan instrumen yang valid, teknik pengumpulan data yang sistematis, serta analisis statistik yang tepat, penelitian ini diharapkan dapat memberikan gambaran yang jelas tentang pentingnya dukungan sosial teman sebaya dalam membentuk </w:t>
      </w:r>
      <w:r w:rsidRPr="00D34177">
        <w:rPr>
          <w:rFonts w:ascii="Times New Roman" w:hAnsi="Times New Roman" w:cs="Times New Roman"/>
          <w:i/>
          <w:iCs/>
          <w:sz w:val="24"/>
          <w:szCs w:val="24"/>
        </w:rPr>
        <w:t>self-efficacy</w:t>
      </w:r>
      <w:r w:rsidRPr="00D34177">
        <w:rPr>
          <w:rFonts w:ascii="Times New Roman" w:hAnsi="Times New Roman" w:cs="Times New Roman"/>
          <w:sz w:val="24"/>
          <w:szCs w:val="24"/>
        </w:rPr>
        <w:t xml:space="preserve"> mahasiswa sebagai calon guru BK. </w:t>
      </w:r>
      <w:r w:rsidRPr="00D34177">
        <w:rPr>
          <w:rFonts w:ascii="Times New Roman" w:hAnsi="Times New Roman" w:cs="Times New Roman"/>
          <w:sz w:val="24"/>
          <w:szCs w:val="24"/>
        </w:rPr>
        <w:lastRenderedPageBreak/>
        <w:t xml:space="preserve">Penelitian ini berusaha menjelaskan kejadian secara sistematis dan apa adanya sesuai fakta dilapangan. </w:t>
      </w:r>
      <w:r w:rsidRPr="00D34177">
        <w:rPr>
          <w:rFonts w:ascii="Times New Roman" w:eastAsia="Times New Roman" w:hAnsi="Times New Roman" w:cs="Times New Roman"/>
          <w:sz w:val="24"/>
          <w:szCs w:val="24"/>
          <w:lang w:eastAsia="en-ID"/>
        </w:rPr>
        <w:t>Berikut gambaran desain penelitian ini:</w:t>
      </w:r>
    </w:p>
    <w:p w:rsidR="008F259E" w:rsidRPr="00BB062D" w:rsidRDefault="008F259E" w:rsidP="008F259E">
      <w:pPr>
        <w:spacing w:after="0" w:line="480" w:lineRule="auto"/>
        <w:jc w:val="both"/>
        <w:rPr>
          <w:rFonts w:ascii="Times New Roman" w:hAnsi="Times New Roman" w:cs="Times New Roman"/>
          <w:sz w:val="24"/>
          <w:szCs w:val="24"/>
        </w:rPr>
      </w:pPr>
      <w:r>
        <w:rPr>
          <w:b/>
          <w:bCs/>
          <w:noProof/>
          <w:lang w:val="en-US"/>
        </w:rPr>
        <mc:AlternateContent>
          <mc:Choice Requires="wps">
            <w:drawing>
              <wp:anchor distT="0" distB="0" distL="114300" distR="114300" simplePos="0" relativeHeight="251661312" behindDoc="0" locked="0" layoutInCell="1" allowOverlap="1" wp14:anchorId="0A767AF4" wp14:editId="7E57A2DA">
                <wp:simplePos x="0" y="0"/>
                <wp:positionH relativeFrom="column">
                  <wp:posOffset>3279392</wp:posOffset>
                </wp:positionH>
                <wp:positionV relativeFrom="paragraph">
                  <wp:posOffset>261620</wp:posOffset>
                </wp:positionV>
                <wp:extent cx="1679575" cy="839470"/>
                <wp:effectExtent l="0" t="0" r="15875" b="17780"/>
                <wp:wrapSquare wrapText="bothSides"/>
                <wp:docPr id="8" name="Oval 8"/>
                <wp:cNvGraphicFramePr/>
                <a:graphic xmlns:a="http://schemas.openxmlformats.org/drawingml/2006/main">
                  <a:graphicData uri="http://schemas.microsoft.com/office/word/2010/wordprocessingShape">
                    <wps:wsp>
                      <wps:cNvSpPr/>
                      <wps:spPr>
                        <a:xfrm>
                          <a:off x="0" y="0"/>
                          <a:ext cx="1679575" cy="83947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F259E" w:rsidRPr="008821C4" w:rsidRDefault="008F259E" w:rsidP="008F259E">
                            <w:pPr>
                              <w:jc w:val="center"/>
                              <w:rPr>
                                <w:rFonts w:ascii="Times New Roman" w:hAnsi="Times New Roman" w:cs="Times New Roman"/>
                                <w:i/>
                                <w:iCs/>
                                <w:sz w:val="24"/>
                                <w:szCs w:val="24"/>
                              </w:rPr>
                            </w:pPr>
                            <w:r w:rsidRPr="008821C4">
                              <w:rPr>
                                <w:rFonts w:ascii="Times New Roman" w:hAnsi="Times New Roman" w:cs="Times New Roman"/>
                                <w:i/>
                                <w:iCs/>
                                <w:sz w:val="24"/>
                                <w:szCs w:val="24"/>
                              </w:rPr>
                              <w:t>Self-Efficacy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767AF4" id="Oval 8" o:spid="_x0000_s1026" style="position:absolute;left:0;text-align:left;margin-left:258.2pt;margin-top:20.6pt;width:132.25pt;height:66.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" fillcolor="white [3201]" strokecolor="black [3213]" strokeweight="2pt">
                <v:textbox>
                  <w:txbxContent>
                    <w:p w:rsidR="008F259E" w:rsidRPr="008821C4" w:rsidRDefault="008F259E" w:rsidP="008F259E">
                      <w:pPr>
                        <w:jc w:val="center"/>
                        <w:rPr>
                          <w:rFonts w:ascii="Times New Roman" w:hAnsi="Times New Roman" w:cs="Times New Roman"/>
                          <w:i/>
                          <w:iCs/>
                          <w:sz w:val="24"/>
                          <w:szCs w:val="24"/>
                        </w:rPr>
                      </w:pPr>
                      <w:r w:rsidRPr="008821C4">
                        <w:rPr>
                          <w:rFonts w:ascii="Times New Roman" w:hAnsi="Times New Roman" w:cs="Times New Roman"/>
                          <w:i/>
                          <w:iCs/>
                          <w:sz w:val="24"/>
                          <w:szCs w:val="24"/>
                        </w:rPr>
                        <w:t>Self-Efficacy</w:t>
                      </w:r>
                    </w:p>
                  </w:txbxContent>
                </v:textbox>
                <w10:wrap type="square"/>
              </v:oval>
            </w:pict>
          </mc:Fallback>
        </mc:AlternateContent>
      </w:r>
      <w:r>
        <w:rPr>
          <w:b/>
          <w:bCs/>
          <w:noProof/>
          <w:lang w:val="en-US"/>
        </w:rPr>
        <mc:AlternateContent>
          <mc:Choice Requires="wps">
            <w:drawing>
              <wp:anchor distT="0" distB="0" distL="114300" distR="114300" simplePos="0" relativeHeight="251660288" behindDoc="0" locked="0" layoutInCell="1" allowOverlap="1" wp14:anchorId="030F7897" wp14:editId="0391E1D8">
                <wp:simplePos x="0" y="0"/>
                <wp:positionH relativeFrom="column">
                  <wp:posOffset>86360</wp:posOffset>
                </wp:positionH>
                <wp:positionV relativeFrom="paragraph">
                  <wp:posOffset>265430</wp:posOffset>
                </wp:positionV>
                <wp:extent cx="1811020" cy="775970"/>
                <wp:effectExtent l="0" t="0" r="17780" b="24130"/>
                <wp:wrapSquare wrapText="bothSides"/>
                <wp:docPr id="7" name="Oval 7"/>
                <wp:cNvGraphicFramePr/>
                <a:graphic xmlns:a="http://schemas.openxmlformats.org/drawingml/2006/main">
                  <a:graphicData uri="http://schemas.microsoft.com/office/word/2010/wordprocessingShape">
                    <wps:wsp>
                      <wps:cNvSpPr/>
                      <wps:spPr>
                        <a:xfrm>
                          <a:off x="0" y="0"/>
                          <a:ext cx="1811020" cy="77597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F259E" w:rsidRPr="008821C4" w:rsidRDefault="008F259E" w:rsidP="008F259E">
                            <w:pPr>
                              <w:jc w:val="center"/>
                              <w:rPr>
                                <w:rFonts w:ascii="Times New Roman" w:hAnsi="Times New Roman" w:cs="Times New Roman"/>
                                <w:sz w:val="24"/>
                                <w:szCs w:val="24"/>
                              </w:rPr>
                            </w:pPr>
                            <w:r w:rsidRPr="008821C4">
                              <w:rPr>
                                <w:rFonts w:ascii="Times New Roman" w:hAnsi="Times New Roman" w:cs="Times New Roman"/>
                                <w:sz w:val="24"/>
                                <w:szCs w:val="24"/>
                              </w:rPr>
                              <w:t>Dukungan Sosial Teman Sebaya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30F7897" id="Oval 7" o:spid="_x0000_s1027" style="position:absolute;left:0;text-align:left;margin-left:6.8pt;margin-top:20.9pt;width:142.6pt;height:6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" fillcolor="white [3201]" strokecolor="black [3213]" strokeweight="2pt">
                <v:textbox>
                  <w:txbxContent>
                    <w:p w:rsidR="008F259E" w:rsidRPr="008821C4" w:rsidRDefault="008F259E" w:rsidP="008F259E">
                      <w:pPr>
                        <w:jc w:val="center"/>
                        <w:rPr>
                          <w:rFonts w:ascii="Times New Roman" w:hAnsi="Times New Roman" w:cs="Times New Roman"/>
                          <w:sz w:val="24"/>
                          <w:szCs w:val="24"/>
                        </w:rPr>
                      </w:pPr>
                      <w:r w:rsidRPr="008821C4">
                        <w:rPr>
                          <w:rFonts w:ascii="Times New Roman" w:hAnsi="Times New Roman" w:cs="Times New Roman"/>
                          <w:sz w:val="24"/>
                          <w:szCs w:val="24"/>
                        </w:rPr>
                        <w:t>Dukungan Sosial Teman Sebaya</w:t>
                      </w:r>
                    </w:p>
                  </w:txbxContent>
                </v:textbox>
                <w10:wrap type="square"/>
              </v:oval>
            </w:pict>
          </mc:Fallback>
        </mc:AlternateContent>
      </w:r>
    </w:p>
    <w:p w:rsidR="008F259E" w:rsidRPr="00BB062D" w:rsidRDefault="008F259E" w:rsidP="008F259E">
      <w:pPr>
        <w:spacing w:after="0" w:line="480" w:lineRule="auto"/>
      </w:pPr>
      <w:r>
        <w:rPr>
          <w:b/>
          <w:bCs/>
          <w:noProof/>
          <w:lang w:val="en-US"/>
        </w:rPr>
        <mc:AlternateContent>
          <mc:Choice Requires="wps">
            <w:drawing>
              <wp:anchor distT="0" distB="0" distL="114300" distR="114300" simplePos="0" relativeHeight="251659264" behindDoc="0" locked="0" layoutInCell="1" allowOverlap="1" wp14:anchorId="0CCB0AEB" wp14:editId="646E8132">
                <wp:simplePos x="0" y="0"/>
                <wp:positionH relativeFrom="column">
                  <wp:posOffset>1898110</wp:posOffset>
                </wp:positionH>
                <wp:positionV relativeFrom="paragraph">
                  <wp:posOffset>309233</wp:posOffset>
                </wp:positionV>
                <wp:extent cx="1382232" cy="0"/>
                <wp:effectExtent l="0" t="76200" r="27940" b="95250"/>
                <wp:wrapNone/>
                <wp:docPr id="9" name="Straight Arrow Connector 9"/>
                <wp:cNvGraphicFramePr/>
                <a:graphic xmlns:a="http://schemas.openxmlformats.org/drawingml/2006/main">
                  <a:graphicData uri="http://schemas.microsoft.com/office/word/2010/wordprocessingShape">
                    <wps:wsp>
                      <wps:cNvCnPr/>
                      <wps:spPr>
                        <a:xfrm>
                          <a:off x="0" y="0"/>
                          <a:ext cx="138223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F44AD1A" id="_x0000_t32" coordsize="21600,21600" o:spt="32" o:oned="t" path="m,l21600,21600e" filled="f">
                <v:path arrowok="t" fillok="f" o:connecttype="none"/>
                <o:lock v:ext="edit" shapetype="t"/>
              </v:shapetype>
              <v:shape id="Straight Arrow Connector 9" o:spid="_x0000_s1026" type="#_x0000_t32" style="position:absolute;margin-left:149.45pt;margin-top:24.35pt;width:108.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" strokecolor="black [3040]">
                <v:stroke endarrow="block"/>
              </v:shape>
            </w:pict>
          </mc:Fallback>
        </mc:AlternateContent>
      </w:r>
    </w:p>
    <w:p w:rsidR="008F259E" w:rsidRPr="009D4520" w:rsidRDefault="008F259E" w:rsidP="008F259E">
      <w:pPr>
        <w:pStyle w:val="NormalWeb"/>
        <w:spacing w:before="0" w:beforeAutospacing="0" w:after="0" w:afterAutospacing="0" w:line="480" w:lineRule="auto"/>
        <w:ind w:left="420"/>
        <w:jc w:val="both"/>
        <w:rPr>
          <w:b/>
          <w:bCs/>
        </w:rPr>
      </w:pPr>
    </w:p>
    <w:p w:rsidR="008F259E" w:rsidRDefault="008F259E" w:rsidP="008F259E">
      <w:pPr>
        <w:pStyle w:val="NormalWeb"/>
        <w:keepNext/>
        <w:spacing w:before="0" w:beforeAutospacing="0" w:after="0" w:afterAutospacing="0" w:line="480" w:lineRule="auto"/>
        <w:jc w:val="both"/>
      </w:pPr>
    </w:p>
    <w:p w:rsidR="008F259E" w:rsidRPr="00C04956" w:rsidRDefault="008F259E" w:rsidP="008F259E">
      <w:pPr>
        <w:pStyle w:val="Caption"/>
        <w:jc w:val="center"/>
        <w:rPr>
          <w:rFonts w:ascii="Times New Roman" w:hAnsi="Times New Roman" w:cs="Times New Roman"/>
          <w:i w:val="0"/>
          <w:iCs w:val="0"/>
          <w:color w:val="000000" w:themeColor="text1"/>
          <w:sz w:val="24"/>
          <w:szCs w:val="24"/>
        </w:rPr>
      </w:pPr>
      <w:bookmarkStart w:id="3" w:name="_Toc200723578"/>
      <w:r w:rsidRPr="00C04956">
        <w:rPr>
          <w:rFonts w:ascii="Times New Roman" w:hAnsi="Times New Roman" w:cs="Times New Roman"/>
          <w:i w:val="0"/>
          <w:iCs w:val="0"/>
          <w:color w:val="000000" w:themeColor="text1"/>
          <w:sz w:val="24"/>
          <w:szCs w:val="24"/>
        </w:rPr>
        <w:t xml:space="preserve">Gambar </w:t>
      </w:r>
      <w:r w:rsidRPr="00C04956">
        <w:rPr>
          <w:rFonts w:ascii="Times New Roman" w:hAnsi="Times New Roman" w:cs="Times New Roman"/>
          <w:i w:val="0"/>
          <w:iCs w:val="0"/>
          <w:color w:val="000000" w:themeColor="text1"/>
          <w:sz w:val="24"/>
          <w:szCs w:val="24"/>
        </w:rPr>
        <w:fldChar w:fldCharType="begin"/>
      </w:r>
      <w:r w:rsidRPr="00C04956">
        <w:rPr>
          <w:rFonts w:ascii="Times New Roman" w:hAnsi="Times New Roman" w:cs="Times New Roman"/>
          <w:i w:val="0"/>
          <w:iCs w:val="0"/>
          <w:color w:val="000000" w:themeColor="text1"/>
          <w:sz w:val="24"/>
          <w:szCs w:val="24"/>
        </w:rPr>
        <w:instrText xml:space="preserve"> SEQ Gambar \* ARABIC </w:instrText>
      </w:r>
      <w:r w:rsidRPr="00C04956">
        <w:rPr>
          <w:rFonts w:ascii="Times New Roman" w:hAnsi="Times New Roman" w:cs="Times New Roman"/>
          <w:i w:val="0"/>
          <w:iCs w:val="0"/>
          <w:color w:val="000000" w:themeColor="text1"/>
          <w:sz w:val="24"/>
          <w:szCs w:val="24"/>
        </w:rPr>
        <w:fldChar w:fldCharType="separate"/>
      </w:r>
      <w:r>
        <w:rPr>
          <w:rFonts w:ascii="Times New Roman" w:hAnsi="Times New Roman" w:cs="Times New Roman"/>
          <w:i w:val="0"/>
          <w:iCs w:val="0"/>
          <w:noProof/>
          <w:color w:val="000000" w:themeColor="text1"/>
          <w:sz w:val="24"/>
          <w:szCs w:val="24"/>
        </w:rPr>
        <w:t>2</w:t>
      </w:r>
      <w:r w:rsidRPr="00C04956">
        <w:rPr>
          <w:rFonts w:ascii="Times New Roman" w:hAnsi="Times New Roman" w:cs="Times New Roman"/>
          <w:i w:val="0"/>
          <w:iCs w:val="0"/>
          <w:color w:val="000000" w:themeColor="text1"/>
          <w:sz w:val="24"/>
          <w:szCs w:val="24"/>
        </w:rPr>
        <w:fldChar w:fldCharType="end"/>
      </w:r>
      <w:r w:rsidRPr="00C04956">
        <w:rPr>
          <w:rFonts w:ascii="Times New Roman" w:hAnsi="Times New Roman" w:cs="Times New Roman"/>
          <w:i w:val="0"/>
          <w:iCs w:val="0"/>
          <w:color w:val="000000" w:themeColor="text1"/>
          <w:sz w:val="24"/>
          <w:szCs w:val="24"/>
        </w:rPr>
        <w:t xml:space="preserve"> Desain Penelitian</w:t>
      </w:r>
      <w:bookmarkEnd w:id="3"/>
    </w:p>
    <w:p w:rsidR="008F259E" w:rsidRDefault="008F259E" w:rsidP="008F259E">
      <w:pPr>
        <w:pStyle w:val="NormalWeb"/>
        <w:spacing w:before="0" w:beforeAutospacing="0" w:after="0" w:afterAutospacing="0" w:line="480" w:lineRule="auto"/>
        <w:ind w:firstLine="420"/>
        <w:jc w:val="both"/>
      </w:pPr>
      <w:r>
        <w:t>Gambar 3.1 diatas merupakan gambaran dari p</w:t>
      </w:r>
      <w:r w:rsidRPr="00BB062D">
        <w:t>enelitian ini</w:t>
      </w:r>
      <w:r>
        <w:t>, dimana</w:t>
      </w:r>
      <w:r w:rsidRPr="00BB062D">
        <w:t xml:space="preserve"> terdari dari dua </w:t>
      </w:r>
      <w:r>
        <w:t xml:space="preserve">variable yaitu: </w:t>
      </w:r>
      <w:r w:rsidRPr="00861CDF">
        <w:t>Dukungan</w:t>
      </w:r>
      <w:r w:rsidRPr="00861CDF">
        <w:rPr>
          <w:b/>
          <w:bCs/>
        </w:rPr>
        <w:t xml:space="preserve"> </w:t>
      </w:r>
      <w:r w:rsidRPr="00861CDF">
        <w:t xml:space="preserve">Sosial Teman Sebaya </w:t>
      </w:r>
      <w:r>
        <w:t>(</w:t>
      </w:r>
      <w:r w:rsidRPr="00861CDF">
        <w:t>X</w:t>
      </w:r>
      <w:r>
        <w:t xml:space="preserve">) variabel bebas dan </w:t>
      </w:r>
      <w:r w:rsidRPr="00E64B17">
        <w:rPr>
          <w:i/>
          <w:iCs/>
        </w:rPr>
        <w:t>Self-Efficacy</w:t>
      </w:r>
      <w:r w:rsidRPr="00861CDF">
        <w:t xml:space="preserve"> Mahasiswa</w:t>
      </w:r>
      <w:r>
        <w:t xml:space="preserve"> (Y) sebagai variabel terikat.</w:t>
      </w:r>
    </w:p>
    <w:p w:rsidR="008F259E" w:rsidRDefault="008F259E" w:rsidP="008F259E">
      <w:pPr>
        <w:pStyle w:val="NormalWeb"/>
        <w:spacing w:before="0" w:beforeAutospacing="0" w:after="0" w:afterAutospacing="0" w:line="480" w:lineRule="auto"/>
        <w:jc w:val="both"/>
      </w:pPr>
    </w:p>
    <w:p w:rsidR="008F259E" w:rsidRPr="00313147" w:rsidRDefault="008F259E" w:rsidP="008F259E">
      <w:pPr>
        <w:pStyle w:val="Heading2"/>
        <w:numPr>
          <w:ilvl w:val="1"/>
          <w:numId w:val="8"/>
        </w:numPr>
        <w:tabs>
          <w:tab w:val="left" w:pos="426"/>
        </w:tabs>
        <w:spacing w:before="40" w:line="480" w:lineRule="auto"/>
        <w:ind w:left="426" w:hanging="426"/>
        <w:rPr>
          <w:rFonts w:ascii="Times New Roman" w:hAnsi="Times New Roman" w:cs="Times New Roman"/>
          <w:b w:val="0"/>
          <w:bCs w:val="0"/>
          <w:color w:val="000000" w:themeColor="text1"/>
          <w:sz w:val="24"/>
          <w:szCs w:val="24"/>
        </w:rPr>
      </w:pPr>
      <w:bookmarkStart w:id="4" w:name="_Toc200743376"/>
      <w:r w:rsidRPr="00313147">
        <w:rPr>
          <w:rFonts w:ascii="Times New Roman" w:hAnsi="Times New Roman" w:cs="Times New Roman"/>
          <w:color w:val="000000" w:themeColor="text1"/>
          <w:sz w:val="24"/>
          <w:szCs w:val="24"/>
        </w:rPr>
        <w:t>Partisipan</w:t>
      </w:r>
      <w:bookmarkEnd w:id="4"/>
    </w:p>
    <w:p w:rsidR="008F259E" w:rsidRDefault="008F259E" w:rsidP="008F259E">
      <w:pPr>
        <w:pStyle w:val="NormalWeb"/>
        <w:spacing w:before="0" w:beforeAutospacing="0" w:after="0" w:afterAutospacing="0" w:line="480" w:lineRule="auto"/>
        <w:ind w:firstLine="426"/>
        <w:jc w:val="both"/>
      </w:pPr>
      <w:r>
        <w:rPr>
          <w:noProof/>
          <w:lang w:val="en-US"/>
        </w:rPr>
        <w:t xml:space="preserve">Berdasarkan buku pedoman penulisan skripsi FKIP UMN AW (2024) bagian ini memerlukan penjelasan mengenai jumlah, karakteristik, dan alasan pemilihan pastisipan penelitian. Penelitian ini bertujuan untuk memberikan gambaran yang jelas kepada pembaca tentang siapa saja yang terlibat dalam penelitian. </w:t>
      </w:r>
      <w:r>
        <w:t xml:space="preserve">Partisipan dalam penelitian ini melibatkan Tata Usaha Universitas Muslim Nusantara Al-Washliyah sebagai pembuat surat izin penelitian dan surat balasan. Selain itu, ada kaprodi Bimbingan Konseling yang </w:t>
      </w:r>
      <w:r>
        <w:rPr>
          <w:noProof/>
          <w:lang w:val="en-US"/>
        </w:rPr>
        <w:t>sebagai perizinan peneliti melakukan penelitian pada mahasiswa Bimbingan Konseling. Dan mahasiswa bimbingan konseling yang menjadi sasaran penilitian.</w:t>
      </w:r>
    </w:p>
    <w:p w:rsidR="008F259E" w:rsidRDefault="008F259E" w:rsidP="008F259E">
      <w:pPr>
        <w:pStyle w:val="NormalWeb"/>
        <w:spacing w:before="0" w:beforeAutospacing="0" w:after="0" w:afterAutospacing="0" w:line="480" w:lineRule="auto"/>
        <w:ind w:firstLine="426"/>
        <w:jc w:val="both"/>
      </w:pPr>
      <w:r>
        <w:t xml:space="preserve">Peneliti akan menghubungi prodi untuk memperoleh daftar mahasiswa yang memenuhi kriteria dan akan mengundang mereka untuk berpartisipasi. Sebelum </w:t>
      </w:r>
      <w:r>
        <w:lastRenderedPageBreak/>
        <w:t>penelitian dimulai, semua partisipan akan diberikan penjelasan yang jelas tentang tujuan penelitian, prosedur yang akan diikuti, serta hak mereka selama proses penelitian. Partisipasi dalam penelitian ini bersifat sukarela dan partisipan dapat mengundurkan diri kapan saja tanpa konsekuensi apapun.</w:t>
      </w:r>
    </w:p>
    <w:p w:rsidR="008F259E" w:rsidRDefault="008F259E" w:rsidP="008F259E">
      <w:pPr>
        <w:pStyle w:val="NormalWeb"/>
        <w:spacing w:before="0" w:beforeAutospacing="0" w:after="0" w:afterAutospacing="0" w:line="480" w:lineRule="auto"/>
        <w:jc w:val="both"/>
      </w:pPr>
    </w:p>
    <w:p w:rsidR="008F259E" w:rsidRPr="000E6A01" w:rsidRDefault="008F259E" w:rsidP="008F259E">
      <w:pPr>
        <w:pStyle w:val="Heading2"/>
        <w:numPr>
          <w:ilvl w:val="1"/>
          <w:numId w:val="8"/>
        </w:numPr>
        <w:spacing w:before="40" w:line="480" w:lineRule="auto"/>
        <w:ind w:left="426" w:hanging="426"/>
        <w:rPr>
          <w:rFonts w:ascii="Times New Roman" w:hAnsi="Times New Roman" w:cs="Times New Roman"/>
          <w:b w:val="0"/>
          <w:bCs w:val="0"/>
          <w:color w:val="000000" w:themeColor="text1"/>
          <w:sz w:val="24"/>
          <w:szCs w:val="24"/>
        </w:rPr>
      </w:pPr>
      <w:bookmarkStart w:id="5" w:name="_Toc200743377"/>
      <w:r w:rsidRPr="000E6A01">
        <w:rPr>
          <w:rFonts w:ascii="Times New Roman" w:hAnsi="Times New Roman" w:cs="Times New Roman"/>
          <w:color w:val="000000" w:themeColor="text1"/>
          <w:sz w:val="24"/>
          <w:szCs w:val="24"/>
        </w:rPr>
        <w:t>Populasi dan Sampel</w:t>
      </w:r>
      <w:bookmarkEnd w:id="5"/>
    </w:p>
    <w:p w:rsidR="008F259E" w:rsidRPr="00E17700" w:rsidRDefault="008F259E" w:rsidP="008F259E">
      <w:pPr>
        <w:pStyle w:val="Heading3"/>
        <w:numPr>
          <w:ilvl w:val="2"/>
          <w:numId w:val="8"/>
        </w:numPr>
        <w:spacing w:before="40" w:line="480" w:lineRule="auto"/>
        <w:ind w:left="567" w:hanging="567"/>
        <w:rPr>
          <w:rFonts w:ascii="Times New Roman" w:hAnsi="Times New Roman" w:cs="Times New Roman"/>
          <w:b w:val="0"/>
          <w:bCs w:val="0"/>
          <w:color w:val="000000" w:themeColor="text1"/>
        </w:rPr>
      </w:pPr>
      <w:bookmarkStart w:id="6" w:name="_Toc200743378"/>
      <w:r w:rsidRPr="00E17700">
        <w:rPr>
          <w:rFonts w:ascii="Times New Roman" w:hAnsi="Times New Roman" w:cs="Times New Roman"/>
          <w:color w:val="000000" w:themeColor="text1"/>
        </w:rPr>
        <w:t>Populasi</w:t>
      </w:r>
      <w:bookmarkEnd w:id="6"/>
    </w:p>
    <w:p w:rsidR="008F259E" w:rsidRDefault="008F259E" w:rsidP="008F259E">
      <w:pPr>
        <w:pStyle w:val="NormalWeb"/>
        <w:spacing w:before="0" w:beforeAutospacing="0" w:after="0" w:afterAutospacing="0" w:line="480" w:lineRule="auto"/>
        <w:ind w:firstLine="567"/>
        <w:jc w:val="both"/>
      </w:pPr>
      <w:r>
        <w:t>Dalam penelitian ini, peneliti menetapkan ukuran populasi mengacu pada pendapat Sugiyono (2020), yang menyatakan bahwa populasi merupakan keseluruhan area generalisasi yang mencakup objek atau subjek dengan ciri dan karakteristik tertentu yang telah ditentukan oleh peneliti. Sejalan dengan itu, Arikunto dalam Silalahi dan Saragih (2022) mengemukakan bahwa populasi adalah seluruh subjek yang menjadi objek penelitian. Apabila peneliti memutuskan untuk meneliti seluruh elemen dalam wilayah penelitiannya, maka penelitian tersebut termasuk dalam penelitian populasi. Berikut disajikan tabel data populasi pada penelitian ini:</w:t>
      </w:r>
    </w:p>
    <w:p w:rsidR="008F259E" w:rsidRPr="0077389C" w:rsidRDefault="008F259E" w:rsidP="008F259E">
      <w:pPr>
        <w:pStyle w:val="Caption"/>
        <w:ind w:left="780"/>
        <w:jc w:val="center"/>
        <w:rPr>
          <w:rFonts w:ascii="Times New Roman" w:hAnsi="Times New Roman" w:cs="Times New Roman"/>
          <w:i w:val="0"/>
          <w:iCs w:val="0"/>
          <w:color w:val="000000" w:themeColor="text1"/>
          <w:sz w:val="24"/>
          <w:szCs w:val="24"/>
        </w:rPr>
      </w:pPr>
      <w:bookmarkStart w:id="7" w:name="_Toc200117084"/>
      <w:bookmarkStart w:id="8" w:name="_Toc200742353"/>
      <w:r w:rsidRPr="0077389C">
        <w:rPr>
          <w:rFonts w:ascii="Times New Roman" w:hAnsi="Times New Roman" w:cs="Times New Roman"/>
          <w:i w:val="0"/>
          <w:iCs w:val="0"/>
          <w:color w:val="000000" w:themeColor="text1"/>
          <w:sz w:val="24"/>
          <w:szCs w:val="24"/>
        </w:rPr>
        <w:t xml:space="preserve">Tabel 3. </w:t>
      </w:r>
      <w:r w:rsidRPr="0077389C">
        <w:rPr>
          <w:rFonts w:ascii="Times New Roman" w:hAnsi="Times New Roman" w:cs="Times New Roman"/>
          <w:i w:val="0"/>
          <w:iCs w:val="0"/>
          <w:color w:val="000000" w:themeColor="text1"/>
          <w:sz w:val="24"/>
          <w:szCs w:val="24"/>
        </w:rPr>
        <w:fldChar w:fldCharType="begin"/>
      </w:r>
      <w:r w:rsidRPr="0077389C">
        <w:rPr>
          <w:rFonts w:ascii="Times New Roman" w:hAnsi="Times New Roman" w:cs="Times New Roman"/>
          <w:i w:val="0"/>
          <w:iCs w:val="0"/>
          <w:color w:val="000000" w:themeColor="text1"/>
          <w:sz w:val="24"/>
          <w:szCs w:val="24"/>
        </w:rPr>
        <w:instrText xml:space="preserve"> SEQ Tabel_4. \* ARABIC </w:instrText>
      </w:r>
      <w:r w:rsidRPr="0077389C">
        <w:rPr>
          <w:rFonts w:ascii="Times New Roman" w:hAnsi="Times New Roman" w:cs="Times New Roman"/>
          <w:i w:val="0"/>
          <w:iCs w:val="0"/>
          <w:color w:val="000000" w:themeColor="text1"/>
          <w:sz w:val="24"/>
          <w:szCs w:val="24"/>
        </w:rPr>
        <w:fldChar w:fldCharType="separate"/>
      </w:r>
      <w:r>
        <w:rPr>
          <w:rFonts w:ascii="Times New Roman" w:hAnsi="Times New Roman" w:cs="Times New Roman"/>
          <w:i w:val="0"/>
          <w:iCs w:val="0"/>
          <w:noProof/>
          <w:color w:val="000000" w:themeColor="text1"/>
          <w:sz w:val="24"/>
          <w:szCs w:val="24"/>
        </w:rPr>
        <w:t>1</w:t>
      </w:r>
      <w:r w:rsidRPr="0077389C">
        <w:rPr>
          <w:rFonts w:ascii="Times New Roman" w:hAnsi="Times New Roman" w:cs="Times New Roman"/>
          <w:i w:val="0"/>
          <w:iCs w:val="0"/>
          <w:color w:val="000000" w:themeColor="text1"/>
          <w:sz w:val="24"/>
          <w:szCs w:val="24"/>
        </w:rPr>
        <w:fldChar w:fldCharType="end"/>
      </w:r>
      <w:r w:rsidRPr="0077389C">
        <w:rPr>
          <w:rFonts w:ascii="Times New Roman" w:hAnsi="Times New Roman" w:cs="Times New Roman"/>
          <w:i w:val="0"/>
          <w:iCs w:val="0"/>
          <w:color w:val="000000" w:themeColor="text1"/>
          <w:sz w:val="24"/>
          <w:szCs w:val="24"/>
        </w:rPr>
        <w:t xml:space="preserve"> Populasi</w:t>
      </w:r>
      <w:bookmarkEnd w:id="7"/>
      <w:bookmarkEnd w:id="8"/>
    </w:p>
    <w:tbl>
      <w:tblPr>
        <w:tblStyle w:val="TableGrid"/>
        <w:tblW w:w="0" w:type="auto"/>
        <w:tblInd w:w="720" w:type="dxa"/>
        <w:tblLook w:val="04A0" w:firstRow="1" w:lastRow="0" w:firstColumn="1" w:lastColumn="0" w:noHBand="0" w:noVBand="1"/>
      </w:tblPr>
      <w:tblGrid>
        <w:gridCol w:w="2444"/>
        <w:gridCol w:w="4990"/>
      </w:tblGrid>
      <w:tr w:rsidR="008F259E" w:rsidTr="00D808DB">
        <w:tc>
          <w:tcPr>
            <w:tcW w:w="3969" w:type="dxa"/>
          </w:tcPr>
          <w:p w:rsidR="008F259E" w:rsidRPr="00932783" w:rsidRDefault="008F259E" w:rsidP="00D808DB">
            <w:pPr>
              <w:pStyle w:val="NormalWeb"/>
              <w:spacing w:before="0" w:beforeAutospacing="0" w:after="0" w:afterAutospacing="0"/>
              <w:jc w:val="center"/>
              <w:rPr>
                <w:b/>
                <w:bCs/>
              </w:rPr>
            </w:pPr>
            <w:r w:rsidRPr="00932783">
              <w:rPr>
                <w:b/>
                <w:bCs/>
              </w:rPr>
              <w:t>Mahasiswa</w:t>
            </w:r>
          </w:p>
        </w:tc>
        <w:tc>
          <w:tcPr>
            <w:tcW w:w="2403" w:type="dxa"/>
          </w:tcPr>
          <w:p w:rsidR="008F259E" w:rsidRPr="00932783" w:rsidRDefault="008F259E" w:rsidP="00D808DB">
            <w:pPr>
              <w:pStyle w:val="NormalWeb"/>
              <w:spacing w:before="0" w:beforeAutospacing="0" w:after="0" w:afterAutospacing="0"/>
              <w:jc w:val="center"/>
              <w:rPr>
                <w:b/>
                <w:bCs/>
              </w:rPr>
            </w:pPr>
            <w:r w:rsidRPr="00932783">
              <w:rPr>
                <w:b/>
                <w:bCs/>
              </w:rPr>
              <w:t>Jumlah</w:t>
            </w:r>
          </w:p>
        </w:tc>
      </w:tr>
      <w:tr w:rsidR="008F259E" w:rsidTr="00D808DB">
        <w:tc>
          <w:tcPr>
            <w:tcW w:w="3969" w:type="dxa"/>
          </w:tcPr>
          <w:p w:rsidR="008F259E" w:rsidRDefault="008F259E" w:rsidP="00D808DB">
            <w:pPr>
              <w:pStyle w:val="NormalWeb"/>
              <w:spacing w:before="0" w:beforeAutospacing="0" w:after="0" w:afterAutospacing="0"/>
              <w:jc w:val="both"/>
            </w:pPr>
            <w:r>
              <w:t>Mahasiswa TA 2020</w:t>
            </w:r>
          </w:p>
        </w:tc>
        <w:tc>
          <w:tcPr>
            <w:tcW w:w="2403" w:type="dxa"/>
          </w:tcPr>
          <w:p w:rsidR="008F259E" w:rsidRDefault="008F259E" w:rsidP="00D808DB">
            <w:pPr>
              <w:pStyle w:val="NormalWeb"/>
              <w:spacing w:before="0" w:beforeAutospacing="0" w:after="0" w:afterAutospacing="0"/>
              <w:jc w:val="center"/>
            </w:pPr>
            <w:r>
              <w:t>13 Mahasiswa</w:t>
            </w:r>
          </w:p>
        </w:tc>
      </w:tr>
      <w:tr w:rsidR="008F259E" w:rsidTr="00D808DB">
        <w:tc>
          <w:tcPr>
            <w:tcW w:w="3969" w:type="dxa"/>
          </w:tcPr>
          <w:p w:rsidR="008F259E" w:rsidRDefault="008F259E" w:rsidP="00D808DB">
            <w:pPr>
              <w:pStyle w:val="NormalWeb"/>
              <w:spacing w:before="0" w:beforeAutospacing="0" w:after="0" w:afterAutospacing="0"/>
              <w:jc w:val="both"/>
            </w:pPr>
            <w:r>
              <w:t>Mahasiswa TA 2021</w:t>
            </w:r>
          </w:p>
        </w:tc>
        <w:tc>
          <w:tcPr>
            <w:tcW w:w="2403" w:type="dxa"/>
          </w:tcPr>
          <w:p w:rsidR="008F259E" w:rsidRDefault="008F259E" w:rsidP="00D808DB">
            <w:pPr>
              <w:pStyle w:val="NormalWeb"/>
              <w:spacing w:before="0" w:beforeAutospacing="0" w:after="0" w:afterAutospacing="0"/>
              <w:jc w:val="center"/>
            </w:pPr>
            <w:r>
              <w:t>37 Mahasiswa</w:t>
            </w:r>
          </w:p>
        </w:tc>
      </w:tr>
      <w:tr w:rsidR="008F259E" w:rsidTr="00D808DB">
        <w:tc>
          <w:tcPr>
            <w:tcW w:w="3969" w:type="dxa"/>
          </w:tcPr>
          <w:p w:rsidR="008F259E" w:rsidRDefault="008F259E" w:rsidP="00D808DB">
            <w:pPr>
              <w:pStyle w:val="NormalWeb"/>
              <w:spacing w:before="0" w:beforeAutospacing="0" w:after="0" w:afterAutospacing="0"/>
              <w:jc w:val="both"/>
            </w:pPr>
            <w:r>
              <w:t>Mahasiswa TA 2022</w:t>
            </w:r>
          </w:p>
        </w:tc>
        <w:tc>
          <w:tcPr>
            <w:tcW w:w="2403" w:type="dxa"/>
          </w:tcPr>
          <w:p w:rsidR="008F259E" w:rsidRDefault="008F259E" w:rsidP="00D808DB">
            <w:pPr>
              <w:pStyle w:val="NormalWeb"/>
              <w:spacing w:before="0" w:beforeAutospacing="0" w:after="0" w:afterAutospacing="0"/>
              <w:jc w:val="center"/>
            </w:pPr>
            <w:r>
              <w:t>15 Mahasiswa</w:t>
            </w:r>
          </w:p>
        </w:tc>
      </w:tr>
      <w:tr w:rsidR="008F259E" w:rsidTr="00D808DB">
        <w:tc>
          <w:tcPr>
            <w:tcW w:w="3969" w:type="dxa"/>
          </w:tcPr>
          <w:p w:rsidR="008F259E" w:rsidRDefault="008F259E" w:rsidP="00D808DB">
            <w:pPr>
              <w:pStyle w:val="NormalWeb"/>
              <w:spacing w:before="0" w:beforeAutospacing="0" w:after="0" w:afterAutospacing="0"/>
              <w:jc w:val="both"/>
            </w:pPr>
            <w:r>
              <w:t>Mahasiswa TA 2023</w:t>
            </w:r>
          </w:p>
        </w:tc>
        <w:tc>
          <w:tcPr>
            <w:tcW w:w="2403" w:type="dxa"/>
          </w:tcPr>
          <w:p w:rsidR="008F259E" w:rsidRDefault="008F259E" w:rsidP="00D808DB">
            <w:pPr>
              <w:pStyle w:val="NormalWeb"/>
              <w:spacing w:before="0" w:beforeAutospacing="0" w:after="0" w:afterAutospacing="0"/>
              <w:jc w:val="center"/>
            </w:pPr>
            <w:r>
              <w:t>14 Mahasiswa</w:t>
            </w:r>
          </w:p>
        </w:tc>
      </w:tr>
      <w:tr w:rsidR="008F259E" w:rsidTr="00D808DB">
        <w:tc>
          <w:tcPr>
            <w:tcW w:w="3969" w:type="dxa"/>
          </w:tcPr>
          <w:p w:rsidR="008F259E" w:rsidRDefault="008F259E" w:rsidP="00D808DB">
            <w:pPr>
              <w:pStyle w:val="NormalWeb"/>
              <w:spacing w:before="0" w:beforeAutospacing="0" w:after="0" w:afterAutospacing="0"/>
              <w:jc w:val="both"/>
            </w:pPr>
            <w:r>
              <w:t>Mahasiswa TA 2024</w:t>
            </w:r>
          </w:p>
        </w:tc>
        <w:tc>
          <w:tcPr>
            <w:tcW w:w="2403" w:type="dxa"/>
          </w:tcPr>
          <w:p w:rsidR="008F259E" w:rsidRDefault="008F259E" w:rsidP="00D808DB">
            <w:pPr>
              <w:pStyle w:val="NormalWeb"/>
              <w:spacing w:before="0" w:beforeAutospacing="0" w:after="0" w:afterAutospacing="0"/>
              <w:jc w:val="center"/>
            </w:pPr>
            <w:r>
              <w:t>26 Mahasiswa</w:t>
            </w:r>
          </w:p>
        </w:tc>
      </w:tr>
      <w:tr w:rsidR="008F259E" w:rsidTr="00D808DB">
        <w:tc>
          <w:tcPr>
            <w:tcW w:w="3969" w:type="dxa"/>
          </w:tcPr>
          <w:p w:rsidR="008F259E" w:rsidRDefault="008F259E" w:rsidP="00D808DB">
            <w:pPr>
              <w:pStyle w:val="NormalWeb"/>
              <w:spacing w:before="0" w:beforeAutospacing="0" w:after="0" w:afterAutospacing="0"/>
              <w:jc w:val="center"/>
            </w:pPr>
            <w:r>
              <w:t>JUMLAH</w:t>
            </w:r>
          </w:p>
        </w:tc>
        <w:tc>
          <w:tcPr>
            <w:tcW w:w="2403" w:type="dxa"/>
          </w:tcPr>
          <w:p w:rsidR="008F259E" w:rsidRDefault="008F259E" w:rsidP="008F259E">
            <w:pPr>
              <w:pStyle w:val="NormalWeb"/>
              <w:numPr>
                <w:ilvl w:val="2"/>
                <w:numId w:val="2"/>
              </w:numPr>
              <w:spacing w:before="0" w:beforeAutospacing="0" w:after="0" w:afterAutospacing="0"/>
              <w:jc w:val="center"/>
            </w:pPr>
            <w:r>
              <w:t>Hasiswa</w:t>
            </w:r>
          </w:p>
        </w:tc>
      </w:tr>
    </w:tbl>
    <w:p w:rsidR="008F259E" w:rsidRDefault="008F259E" w:rsidP="008F259E">
      <w:pPr>
        <w:pStyle w:val="NormalWeb"/>
        <w:spacing w:before="0" w:beforeAutospacing="0" w:after="0" w:afterAutospacing="0" w:line="480" w:lineRule="auto"/>
        <w:jc w:val="both"/>
      </w:pPr>
    </w:p>
    <w:p w:rsidR="008F259E" w:rsidRDefault="008F259E" w:rsidP="008F259E">
      <w:pPr>
        <w:pStyle w:val="NormalWeb"/>
        <w:spacing w:before="0" w:beforeAutospacing="0" w:after="0" w:afterAutospacing="0" w:line="480" w:lineRule="auto"/>
        <w:ind w:firstLine="720"/>
        <w:jc w:val="both"/>
      </w:pPr>
      <w:r>
        <w:t xml:space="preserve">Adapun populasi dalam penelitian ini adalah seluruh mahasiswa program studi Bimbingan Konseling Universitas Muslim Nusantara Alwashliyah yang aktif </w:t>
      </w:r>
      <w:r>
        <w:lastRenderedPageBreak/>
        <w:t>pada tahun ajaran 2020-2025 dengan total 105 Mahasiswa yang datanya dapat dilihat melalui table diatas.</w:t>
      </w:r>
    </w:p>
    <w:p w:rsidR="008F259E" w:rsidRDefault="008F259E" w:rsidP="008F259E">
      <w:pPr>
        <w:pStyle w:val="NormalWeb"/>
        <w:spacing w:before="0" w:beforeAutospacing="0" w:after="0" w:afterAutospacing="0" w:line="480" w:lineRule="auto"/>
        <w:jc w:val="both"/>
      </w:pPr>
    </w:p>
    <w:p w:rsidR="008F259E" w:rsidRPr="000C039A" w:rsidRDefault="008F259E" w:rsidP="008F259E">
      <w:pPr>
        <w:pStyle w:val="Heading3"/>
        <w:spacing w:line="480" w:lineRule="auto"/>
        <w:ind w:left="567" w:hanging="567"/>
        <w:rPr>
          <w:rFonts w:ascii="Times New Roman" w:hAnsi="Times New Roman" w:cs="Times New Roman"/>
          <w:b w:val="0"/>
          <w:bCs w:val="0"/>
          <w:color w:val="000000" w:themeColor="text1"/>
        </w:rPr>
      </w:pPr>
      <w:bookmarkStart w:id="9" w:name="_Toc200743379"/>
      <w:r w:rsidRPr="000C039A">
        <w:rPr>
          <w:rFonts w:ascii="Times New Roman" w:hAnsi="Times New Roman" w:cs="Times New Roman"/>
          <w:color w:val="000000" w:themeColor="text1"/>
        </w:rPr>
        <w:t>3.3.2 Sampel</w:t>
      </w:r>
      <w:bookmarkEnd w:id="9"/>
    </w:p>
    <w:p w:rsidR="008F259E" w:rsidRPr="00832D7D" w:rsidRDefault="008F259E" w:rsidP="008F259E">
      <w:pPr>
        <w:shd w:val="clear" w:color="auto" w:fill="FFFFFF"/>
        <w:spacing w:after="0" w:line="480" w:lineRule="auto"/>
        <w:ind w:firstLine="567"/>
        <w:jc w:val="both"/>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S</w:t>
      </w:r>
      <w:r w:rsidRPr="001A0A87">
        <w:rPr>
          <w:rFonts w:ascii="Times New Roman" w:eastAsia="Times New Roman" w:hAnsi="Times New Roman" w:cs="Times New Roman"/>
          <w:sz w:val="24"/>
          <w:szCs w:val="24"/>
          <w:lang w:eastAsia="en-ID"/>
        </w:rPr>
        <w:t xml:space="preserve">ampel adalah sebagian atau wakil dari populasi yang diteliti Arikunto </w:t>
      </w:r>
      <w:r w:rsidRPr="00832D7D">
        <w:rPr>
          <w:rFonts w:ascii="Times New Roman" w:eastAsia="Times New Roman" w:hAnsi="Times New Roman" w:cs="Times New Roman"/>
          <w:sz w:val="24"/>
          <w:szCs w:val="24"/>
          <w:lang w:eastAsia="en-ID"/>
        </w:rPr>
        <w:t>dalam Siregar et al</w:t>
      </w:r>
      <w:r w:rsidRPr="001A0A87">
        <w:rPr>
          <w:rFonts w:ascii="Times New Roman" w:eastAsia="Times New Roman" w:hAnsi="Times New Roman" w:cs="Times New Roman"/>
          <w:sz w:val="24"/>
          <w:szCs w:val="24"/>
          <w:lang w:eastAsia="en-ID"/>
        </w:rPr>
        <w:t xml:space="preserve"> (202</w:t>
      </w:r>
      <w:r w:rsidRPr="00832D7D">
        <w:rPr>
          <w:rFonts w:ascii="Times New Roman" w:eastAsia="Times New Roman" w:hAnsi="Times New Roman" w:cs="Times New Roman"/>
          <w:sz w:val="24"/>
          <w:szCs w:val="24"/>
          <w:lang w:eastAsia="en-ID"/>
        </w:rPr>
        <w:t>5</w:t>
      </w:r>
      <w:r w:rsidRPr="001A0A87">
        <w:rPr>
          <w:rFonts w:ascii="Times New Roman" w:eastAsia="Times New Roman" w:hAnsi="Times New Roman" w:cs="Times New Roman"/>
          <w:sz w:val="24"/>
          <w:szCs w:val="24"/>
          <w:lang w:eastAsia="en-ID"/>
        </w:rPr>
        <w:t xml:space="preserve">). </w:t>
      </w:r>
      <w:r w:rsidRPr="00832D7D">
        <w:rPr>
          <w:rFonts w:ascii="Times New Roman" w:hAnsi="Times New Roman" w:cs="Times New Roman"/>
          <w:sz w:val="24"/>
          <w:szCs w:val="24"/>
        </w:rPr>
        <w:t>Menurut Arikunto (2017) jika jumlah subjek kurang dari 100, maka lebih baik seluruhnya diambil sehingga penelitian tersebut menjadi penelitian populasi. Namun, apabila jumlahnya lebih besar dari 100, maka dapat diambil sampel sekitar 10-15%, 20-25%, atau lebih. Dalam penelitian ini, jumlah sampel yang diambil adalah 25% dari populasi. Mengingat jumlah populasi yang ada adalah 105, maka perhitungan jumlah sampel adalah sebagai berikut:</w:t>
      </w:r>
    </w:p>
    <w:p w:rsidR="008F259E" w:rsidRPr="00832D7D" w:rsidRDefault="008F259E" w:rsidP="008F259E">
      <w:pPr>
        <w:pStyle w:val="NormalWeb"/>
        <w:spacing w:before="0" w:beforeAutospacing="0" w:after="0" w:afterAutospacing="0" w:line="480" w:lineRule="auto"/>
        <w:jc w:val="both"/>
      </w:pPr>
      <w:r w:rsidRPr="00832D7D">
        <w:t xml:space="preserve">30% dari 105= </w:t>
      </w:r>
      <m:oMath>
        <m:f>
          <m:fPr>
            <m:ctrlPr>
              <w:rPr>
                <w:rFonts w:ascii="Cambria Math" w:hAnsi="Cambria Math"/>
                <w:i/>
              </w:rPr>
            </m:ctrlPr>
          </m:fPr>
          <m:num>
            <m:r>
              <w:rPr>
                <w:rFonts w:ascii="Cambria Math" w:hAnsi="Cambria Math"/>
              </w:rPr>
              <m:t>30</m:t>
            </m:r>
          </m:num>
          <m:den>
            <m:r>
              <w:rPr>
                <w:rFonts w:ascii="Cambria Math" w:hAnsi="Cambria Math"/>
              </w:rPr>
              <m:t>100</m:t>
            </m:r>
          </m:den>
        </m:f>
        <m:r>
          <w:rPr>
            <w:rFonts w:ascii="Cambria Math" w:hAnsi="Cambria Math"/>
          </w:rPr>
          <m:t>×105=0,3×105=31,5</m:t>
        </m:r>
      </m:oMath>
    </w:p>
    <w:p w:rsidR="008F259E" w:rsidRDefault="008F259E" w:rsidP="008F259E">
      <w:pPr>
        <w:pStyle w:val="NormalWeb"/>
        <w:spacing w:before="0" w:beforeAutospacing="0" w:after="0" w:afterAutospacing="0" w:line="480" w:lineRule="auto"/>
        <w:jc w:val="both"/>
      </w:pPr>
      <w:r>
        <w:t xml:space="preserve">Karena jumlah sampel tidak bisa berupa angka pecahan, maka jumlah sample dapat dibulatkan menjadi 32 orang. Jadi, 30% dari populasi 105 adalah </w:t>
      </w:r>
      <w:r w:rsidRPr="00BC1D0C">
        <w:rPr>
          <w:rStyle w:val="Strong"/>
          <w:rFonts w:eastAsiaTheme="majorEastAsia"/>
        </w:rPr>
        <w:t>32 mahasiswa.</w:t>
      </w:r>
    </w:p>
    <w:p w:rsidR="008F259E" w:rsidRDefault="008F259E" w:rsidP="008F259E">
      <w:pPr>
        <w:pStyle w:val="NormalWeb"/>
        <w:spacing w:before="0" w:beforeAutospacing="0" w:after="0" w:afterAutospacing="0" w:line="480" w:lineRule="auto"/>
        <w:ind w:firstLine="720"/>
        <w:jc w:val="both"/>
      </w:pPr>
      <w:r w:rsidRPr="0040576B">
        <w:t xml:space="preserve">Teknik pengambilan sampel pada penelitian ini menggunakan teknik </w:t>
      </w:r>
      <w:r w:rsidRPr="0077107C">
        <w:rPr>
          <w:i/>
        </w:rPr>
        <w:t xml:space="preserve">“probablity sampling </w:t>
      </w:r>
      <w:r w:rsidRPr="00CF184B">
        <w:rPr>
          <w:iCs/>
        </w:rPr>
        <w:t>dengan</w:t>
      </w:r>
      <w:r w:rsidRPr="0077107C">
        <w:rPr>
          <w:i/>
        </w:rPr>
        <w:t xml:space="preserve"> s</w:t>
      </w:r>
      <w:r>
        <w:rPr>
          <w:i/>
        </w:rPr>
        <w:t>imple</w:t>
      </w:r>
      <w:r w:rsidRPr="0077107C">
        <w:rPr>
          <w:i/>
        </w:rPr>
        <w:t xml:space="preserve"> random sampling”</w:t>
      </w:r>
      <w:r>
        <w:rPr>
          <w:i/>
        </w:rPr>
        <w:t xml:space="preserve"> (SRS) </w:t>
      </w:r>
      <w:r>
        <w:t xml:space="preserve">yang merupakan dasar dalam penelitian sample random, dilakukan dengan cara pengambilan secara acak seperti undian. Dikatakan </w:t>
      </w:r>
      <w:r w:rsidRPr="00F87A32">
        <w:rPr>
          <w:i/>
        </w:rPr>
        <w:t>simp</w:t>
      </w:r>
      <w:r>
        <w:rPr>
          <w:i/>
        </w:rPr>
        <w:t>l</w:t>
      </w:r>
      <w:r w:rsidRPr="00F87A32">
        <w:rPr>
          <w:i/>
        </w:rPr>
        <w:t>e</w:t>
      </w:r>
      <w:r>
        <w:rPr>
          <w:i/>
        </w:rPr>
        <w:t xml:space="preserve"> </w:t>
      </w:r>
      <w:r w:rsidRPr="00F87A32">
        <w:t>(Sederhana)</w:t>
      </w:r>
      <w:r>
        <w:t xml:space="preserve"> karna pengambilan sampel dilakukan secara acak tanpa memperhatikan strata yang ada dalam populasi. </w:t>
      </w:r>
    </w:p>
    <w:p w:rsidR="008F259E" w:rsidRDefault="008F259E" w:rsidP="008F259E">
      <w:pPr>
        <w:pStyle w:val="NormalWeb"/>
        <w:spacing w:before="0" w:beforeAutospacing="0" w:after="0" w:afterAutospacing="0" w:line="480" w:lineRule="auto"/>
        <w:jc w:val="both"/>
      </w:pPr>
    </w:p>
    <w:p w:rsidR="008F259E" w:rsidRDefault="008F259E" w:rsidP="008F259E">
      <w:pPr>
        <w:pStyle w:val="NormalWeb"/>
        <w:spacing w:before="0" w:beforeAutospacing="0" w:after="0" w:afterAutospacing="0" w:line="480" w:lineRule="auto"/>
        <w:jc w:val="both"/>
      </w:pPr>
    </w:p>
    <w:p w:rsidR="008F259E" w:rsidRDefault="008F259E" w:rsidP="008F259E">
      <w:pPr>
        <w:pStyle w:val="NormalWeb"/>
        <w:spacing w:before="0" w:beforeAutospacing="0" w:after="0" w:afterAutospacing="0" w:line="480" w:lineRule="auto"/>
        <w:jc w:val="both"/>
      </w:pPr>
    </w:p>
    <w:p w:rsidR="008F259E" w:rsidRDefault="008F259E" w:rsidP="008F259E">
      <w:pPr>
        <w:pStyle w:val="NormalWeb"/>
        <w:spacing w:before="0" w:beforeAutospacing="0" w:after="0" w:afterAutospacing="0" w:line="480" w:lineRule="auto"/>
        <w:jc w:val="both"/>
      </w:pPr>
    </w:p>
    <w:p w:rsidR="008F259E" w:rsidRPr="00BC1D0C" w:rsidRDefault="008F259E" w:rsidP="008F259E">
      <w:pPr>
        <w:pStyle w:val="Heading3"/>
        <w:spacing w:line="480" w:lineRule="auto"/>
        <w:ind w:left="567" w:hanging="567"/>
        <w:rPr>
          <w:rFonts w:ascii="Times New Roman" w:hAnsi="Times New Roman" w:cs="Times New Roman"/>
          <w:b w:val="0"/>
          <w:bCs w:val="0"/>
          <w:color w:val="000000" w:themeColor="text1"/>
        </w:rPr>
      </w:pPr>
      <w:bookmarkStart w:id="10" w:name="_Toc200743380"/>
      <w:r w:rsidRPr="00BC1D0C">
        <w:rPr>
          <w:rFonts w:ascii="Times New Roman" w:hAnsi="Times New Roman" w:cs="Times New Roman"/>
          <w:color w:val="000000" w:themeColor="text1"/>
        </w:rPr>
        <w:t>3.3.3 Variabel</w:t>
      </w:r>
      <w:bookmarkEnd w:id="10"/>
    </w:p>
    <w:p w:rsidR="008F259E" w:rsidRPr="00250FBA" w:rsidRDefault="008F259E" w:rsidP="008F259E">
      <w:pPr>
        <w:spacing w:line="480" w:lineRule="auto"/>
        <w:ind w:firstLine="567"/>
        <w:jc w:val="both"/>
        <w:rPr>
          <w:rFonts w:ascii="Times New Roman" w:hAnsi="Times New Roman" w:cs="Times New Roman"/>
          <w:sz w:val="24"/>
          <w:szCs w:val="24"/>
        </w:rPr>
      </w:pPr>
      <w:r w:rsidRPr="00250FBA">
        <w:rPr>
          <w:rFonts w:ascii="Times New Roman" w:hAnsi="Times New Roman" w:cs="Times New Roman"/>
          <w:sz w:val="24"/>
          <w:szCs w:val="24"/>
        </w:rPr>
        <w:t>Menurut Sugiyono dalam Wijaya dan Dewi (2022) variabel dapat diartikan sebagai sifat, ciri, atau nilai yang dimiliki oleh suatu objek atau aktivitas, di mana satu variabel dapat saling berhubungan dengan variabel lainnya.</w:t>
      </w:r>
    </w:p>
    <w:p w:rsidR="008F259E" w:rsidRDefault="008F259E" w:rsidP="008F259E">
      <w:pPr>
        <w:pStyle w:val="NormalWeb"/>
        <w:numPr>
          <w:ilvl w:val="0"/>
          <w:numId w:val="10"/>
        </w:numPr>
        <w:spacing w:before="0" w:beforeAutospacing="0" w:after="0" w:afterAutospacing="0" w:line="480" w:lineRule="auto"/>
        <w:jc w:val="both"/>
      </w:pPr>
      <w:r>
        <w:t>Variabel Bebas (Independen)</w:t>
      </w:r>
    </w:p>
    <w:p w:rsidR="008F259E" w:rsidRDefault="008F259E" w:rsidP="008F259E">
      <w:pPr>
        <w:pStyle w:val="NormalWeb"/>
        <w:spacing w:before="0" w:beforeAutospacing="0" w:after="0" w:afterAutospacing="0" w:line="480" w:lineRule="auto"/>
        <w:ind w:left="360" w:firstLine="360"/>
        <w:jc w:val="both"/>
      </w:pPr>
      <w:r>
        <w:t>Menurut Sugiyono (2020) Variabel bebas adalah variabel yang berfungsi sebagai penyebab atau faktor yang mempengaruhi variabel lainnya. Variabel ini dianggap memiliki pengaruh terhadap variabel terikat. Dalam penelitian, variabel bebas adalah variabel yang dimanipulasi atau yang diukur untuk melihat pengaruhnya terhadap variabel terikat. Dalam penelitian ini yang menjadi variabel bebasnya adalah dukungan sosial teman sebaya.</w:t>
      </w:r>
    </w:p>
    <w:p w:rsidR="008F259E" w:rsidRDefault="008F259E" w:rsidP="008F259E">
      <w:pPr>
        <w:pStyle w:val="NormalWeb"/>
        <w:numPr>
          <w:ilvl w:val="0"/>
          <w:numId w:val="10"/>
        </w:numPr>
        <w:spacing w:before="0" w:beforeAutospacing="0" w:after="0" w:afterAutospacing="0" w:line="480" w:lineRule="auto"/>
        <w:jc w:val="both"/>
      </w:pPr>
      <w:r>
        <w:t>Variabel Terikat (Dependen)</w:t>
      </w:r>
    </w:p>
    <w:p w:rsidR="008F259E" w:rsidRDefault="008F259E" w:rsidP="008F259E">
      <w:pPr>
        <w:pStyle w:val="NormalWeb"/>
        <w:spacing w:before="0" w:beforeAutospacing="0" w:after="0" w:afterAutospacing="0" w:line="480" w:lineRule="auto"/>
        <w:ind w:left="360" w:firstLine="360"/>
        <w:jc w:val="both"/>
      </w:pPr>
      <w:r>
        <w:t>Sugiyono</w:t>
      </w:r>
      <w:r w:rsidRPr="00662FC1">
        <w:t xml:space="preserve"> </w:t>
      </w:r>
      <w:r>
        <w:t xml:space="preserve">(2020) mengungkapkan variabel terikat adalah variabel yang dipengaruhi atau yang menjadi akibat dari variabel bebas. Variabel ini diukur untuk mengetahui sejauh mana pengaruh variabel bebas terhadapnya. Variabel ini bergantung pada variabel bebas, karena perubahan yang terjadi pada variabel dependen adalah akibat dari perubahan variabel bebas. Dalam hal ini peneliti menentukan </w:t>
      </w:r>
      <w:r w:rsidRPr="00C0690B">
        <w:rPr>
          <w:i/>
          <w:iCs/>
        </w:rPr>
        <w:t>Self-efficacy</w:t>
      </w:r>
      <w:r>
        <w:t xml:space="preserve"> mahasiswa sebagai variabel terikat.</w:t>
      </w:r>
    </w:p>
    <w:p w:rsidR="008F259E" w:rsidRDefault="008F259E" w:rsidP="008F259E">
      <w:pPr>
        <w:pStyle w:val="NormalWeb"/>
        <w:spacing w:before="0" w:beforeAutospacing="0" w:after="0" w:afterAutospacing="0" w:line="480" w:lineRule="auto"/>
        <w:jc w:val="both"/>
      </w:pPr>
    </w:p>
    <w:p w:rsidR="008F259E" w:rsidRPr="00B019AB" w:rsidRDefault="008F259E" w:rsidP="008F259E">
      <w:pPr>
        <w:pStyle w:val="Heading3"/>
        <w:spacing w:line="480" w:lineRule="auto"/>
        <w:ind w:left="567" w:hanging="567"/>
        <w:rPr>
          <w:rFonts w:ascii="Times New Roman" w:hAnsi="Times New Roman" w:cs="Times New Roman"/>
          <w:b w:val="0"/>
          <w:bCs w:val="0"/>
          <w:color w:val="000000" w:themeColor="text1"/>
        </w:rPr>
      </w:pPr>
      <w:bookmarkStart w:id="11" w:name="_Toc200743381"/>
      <w:r w:rsidRPr="00B019AB">
        <w:rPr>
          <w:rFonts w:ascii="Times New Roman" w:hAnsi="Times New Roman" w:cs="Times New Roman"/>
          <w:color w:val="000000" w:themeColor="text1"/>
        </w:rPr>
        <w:lastRenderedPageBreak/>
        <w:t>3.3.4 Indikator</w:t>
      </w:r>
      <w:bookmarkEnd w:id="11"/>
    </w:p>
    <w:p w:rsidR="008F259E" w:rsidRDefault="008F259E" w:rsidP="008F259E">
      <w:pPr>
        <w:pStyle w:val="NormalWeb"/>
        <w:spacing w:before="0" w:beforeAutospacing="0" w:after="0" w:afterAutospacing="0" w:line="480" w:lineRule="auto"/>
        <w:ind w:left="284" w:firstLine="283"/>
        <w:jc w:val="both"/>
      </w:pPr>
      <w:r>
        <w:t xml:space="preserve">Menurut </w:t>
      </w:r>
      <w:r w:rsidRPr="00C0690B">
        <w:rPr>
          <w:rStyle w:val="Strong"/>
          <w:rFonts w:eastAsiaTheme="majorEastAsia"/>
        </w:rPr>
        <w:t>Sugiyono (2020)</w:t>
      </w:r>
      <w:r>
        <w:rPr>
          <w:b/>
          <w:bCs/>
        </w:rPr>
        <w:t xml:space="preserve"> </w:t>
      </w:r>
      <w:r>
        <w:t xml:space="preserve">indikator adalah </w:t>
      </w:r>
      <w:r w:rsidRPr="00C0690B">
        <w:rPr>
          <w:rStyle w:val="Strong"/>
          <w:rFonts w:eastAsiaTheme="majorEastAsia"/>
        </w:rPr>
        <w:t>suatu hal yang digunakan untuk mengukur atau menilai suatu variabel</w:t>
      </w:r>
      <w:r>
        <w:t xml:space="preserve"> dalam penelitian. Indikator membantu peneliti untuk menjelaskan dengan lebih rinci dan konkret tentang apa yang dimaksud dengan suatu variabel atau konsep yang lebih abstrak. Dalam penelitian, indikator digunakan sebagai alat ukur yang mengkonversi konsep-konsep yang lebih luas menjadi variabel yang dapat diukur dan dianalisis secara sistematis. Indikator dapat berupa </w:t>
      </w:r>
      <w:r w:rsidRPr="00C0690B">
        <w:rPr>
          <w:rStyle w:val="Strong"/>
          <w:rFonts w:eastAsiaTheme="majorEastAsia"/>
        </w:rPr>
        <w:t>pernyataan, pertanyaan, atau kriteria</w:t>
      </w:r>
      <w:r w:rsidRPr="00C0690B">
        <w:rPr>
          <w:b/>
          <w:bCs/>
        </w:rPr>
        <w:t xml:space="preserve"> </w:t>
      </w:r>
      <w:r>
        <w:t xml:space="preserve">yang memungkinkan peneliti untuk mengetahui sejauh mana suatu variabel atau konsep tercapai atau diukur. </w:t>
      </w:r>
      <w:r w:rsidRPr="00F134FA">
        <w:t xml:space="preserve">Dari sub variabel yang sudah didapat, maka penulis dapat menjabarkan indikator- indikator sebagai berikut: </w:t>
      </w:r>
    </w:p>
    <w:p w:rsidR="008F259E" w:rsidRDefault="008F259E" w:rsidP="008F259E">
      <w:pPr>
        <w:pStyle w:val="ListParagraph"/>
        <w:numPr>
          <w:ilvl w:val="0"/>
          <w:numId w:val="12"/>
        </w:numPr>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Indikator Dukungan Sosial Teman Sebaya</w:t>
      </w:r>
    </w:p>
    <w:p w:rsidR="008F259E" w:rsidRPr="00921A11" w:rsidRDefault="008F259E" w:rsidP="008F259E">
      <w:pPr>
        <w:pStyle w:val="ListParagraph"/>
        <w:numPr>
          <w:ilvl w:val="1"/>
          <w:numId w:val="11"/>
        </w:numPr>
        <w:spacing w:after="0" w:line="480" w:lineRule="auto"/>
        <w:ind w:left="723" w:hanging="357"/>
        <w:jc w:val="both"/>
        <w:rPr>
          <w:rFonts w:ascii="Times New Roman" w:hAnsi="Times New Roman" w:cs="Times New Roman"/>
          <w:sz w:val="24"/>
          <w:szCs w:val="24"/>
        </w:rPr>
      </w:pPr>
      <w:r w:rsidRPr="00DF5A05">
        <w:rPr>
          <w:rFonts w:ascii="Times New Roman" w:eastAsia="Times New Roman" w:hAnsi="Times New Roman" w:cs="Times New Roman"/>
          <w:sz w:val="24"/>
          <w:szCs w:val="24"/>
          <w:lang w:eastAsia="en-ID"/>
        </w:rPr>
        <w:t>Dukungan Emosional:</w:t>
      </w:r>
    </w:p>
    <w:p w:rsidR="008F259E" w:rsidRDefault="008F259E" w:rsidP="008F259E">
      <w:pPr>
        <w:pStyle w:val="ListParagraph"/>
        <w:numPr>
          <w:ilvl w:val="2"/>
          <w:numId w:val="11"/>
        </w:numPr>
        <w:spacing w:after="0" w:line="480" w:lineRule="auto"/>
        <w:ind w:left="1040" w:hanging="357"/>
        <w:jc w:val="both"/>
        <w:rPr>
          <w:rFonts w:ascii="Times New Roman" w:eastAsia="Times New Roman" w:hAnsi="Times New Roman" w:cs="Times New Roman"/>
          <w:sz w:val="24"/>
          <w:szCs w:val="24"/>
          <w:lang w:eastAsia="en-ID"/>
        </w:rPr>
      </w:pPr>
      <w:r w:rsidRPr="00921A11">
        <w:rPr>
          <w:rFonts w:ascii="Times New Roman" w:eastAsia="Times New Roman" w:hAnsi="Times New Roman" w:cs="Times New Roman"/>
          <w:sz w:val="24"/>
          <w:szCs w:val="24"/>
          <w:lang w:eastAsia="en-ID"/>
        </w:rPr>
        <w:t>Rasa diterima dan dihargai oleh teman-teman sebaya.</w:t>
      </w:r>
    </w:p>
    <w:p w:rsidR="008F259E" w:rsidRDefault="008F259E" w:rsidP="008F259E">
      <w:pPr>
        <w:pStyle w:val="ListParagraph"/>
        <w:numPr>
          <w:ilvl w:val="2"/>
          <w:numId w:val="11"/>
        </w:numPr>
        <w:spacing w:after="0" w:line="480" w:lineRule="auto"/>
        <w:ind w:left="1040" w:hanging="357"/>
        <w:jc w:val="both"/>
        <w:rPr>
          <w:rFonts w:ascii="Times New Roman" w:eastAsia="Times New Roman" w:hAnsi="Times New Roman" w:cs="Times New Roman"/>
          <w:sz w:val="24"/>
          <w:szCs w:val="24"/>
          <w:lang w:eastAsia="en-ID"/>
        </w:rPr>
      </w:pPr>
      <w:r w:rsidRPr="00FE05B6">
        <w:rPr>
          <w:rFonts w:ascii="Times New Roman" w:eastAsia="Times New Roman" w:hAnsi="Times New Roman" w:cs="Times New Roman"/>
          <w:sz w:val="24"/>
          <w:szCs w:val="24"/>
          <w:lang w:eastAsia="en-ID"/>
        </w:rPr>
        <w:t>Adanya perhatian dan kepedulian dari teman-teman dalam menghadapi masalah.</w:t>
      </w:r>
    </w:p>
    <w:p w:rsidR="008F259E" w:rsidRPr="00FE05B6" w:rsidRDefault="008F259E" w:rsidP="008F259E">
      <w:pPr>
        <w:pStyle w:val="ListParagraph"/>
        <w:numPr>
          <w:ilvl w:val="2"/>
          <w:numId w:val="11"/>
        </w:numPr>
        <w:spacing w:after="0" w:line="480" w:lineRule="auto"/>
        <w:ind w:left="1040" w:hanging="357"/>
        <w:jc w:val="both"/>
        <w:rPr>
          <w:rFonts w:ascii="Times New Roman" w:eastAsia="Times New Roman" w:hAnsi="Times New Roman" w:cs="Times New Roman"/>
          <w:sz w:val="24"/>
          <w:szCs w:val="24"/>
          <w:lang w:eastAsia="en-ID"/>
        </w:rPr>
      </w:pPr>
      <w:r w:rsidRPr="00FE05B6">
        <w:rPr>
          <w:rFonts w:ascii="Times New Roman" w:eastAsia="Times New Roman" w:hAnsi="Times New Roman" w:cs="Times New Roman"/>
          <w:sz w:val="24"/>
          <w:szCs w:val="24"/>
          <w:lang w:eastAsia="en-ID"/>
        </w:rPr>
        <w:t>Adanya dukungan yang mengurangi kecemasan atau stres dalam kehidupan akademik.</w:t>
      </w:r>
    </w:p>
    <w:p w:rsidR="008F259E" w:rsidRDefault="008F259E" w:rsidP="008F259E">
      <w:pPr>
        <w:pStyle w:val="ListParagraph"/>
        <w:numPr>
          <w:ilvl w:val="1"/>
          <w:numId w:val="11"/>
        </w:numPr>
        <w:spacing w:after="0" w:line="480" w:lineRule="auto"/>
        <w:ind w:left="723" w:hanging="357"/>
        <w:jc w:val="both"/>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Dukungan Penghargaan</w:t>
      </w:r>
    </w:p>
    <w:p w:rsidR="008F259E" w:rsidRPr="00B610F0" w:rsidRDefault="008F259E" w:rsidP="008F259E">
      <w:pPr>
        <w:pStyle w:val="ListParagraph"/>
        <w:numPr>
          <w:ilvl w:val="0"/>
          <w:numId w:val="16"/>
        </w:numPr>
        <w:spacing w:after="0" w:line="480" w:lineRule="auto"/>
        <w:ind w:left="993" w:hanging="357"/>
        <w:jc w:val="both"/>
        <w:rPr>
          <w:rFonts w:ascii="Times New Roman" w:eastAsia="Times New Roman" w:hAnsi="Times New Roman" w:cs="Times New Roman"/>
          <w:sz w:val="24"/>
          <w:szCs w:val="24"/>
          <w:lang w:eastAsia="en-ID"/>
        </w:rPr>
      </w:pPr>
      <w:r w:rsidRPr="00B610F0">
        <w:rPr>
          <w:rFonts w:ascii="Times New Roman" w:hAnsi="Times New Roman" w:cs="Times New Roman"/>
          <w:sz w:val="24"/>
          <w:szCs w:val="24"/>
        </w:rPr>
        <w:t>Memberikan pengakuan atas usaha atau prestasi individu.</w:t>
      </w:r>
    </w:p>
    <w:p w:rsidR="008F259E" w:rsidRPr="00B610F0" w:rsidRDefault="008F259E" w:rsidP="008F259E">
      <w:pPr>
        <w:pStyle w:val="ListParagraph"/>
        <w:numPr>
          <w:ilvl w:val="0"/>
          <w:numId w:val="16"/>
        </w:numPr>
        <w:spacing w:after="0" w:line="480" w:lineRule="auto"/>
        <w:ind w:left="993" w:hanging="357"/>
        <w:jc w:val="both"/>
        <w:rPr>
          <w:rFonts w:ascii="Times New Roman" w:eastAsia="Times New Roman" w:hAnsi="Times New Roman" w:cs="Times New Roman"/>
          <w:sz w:val="24"/>
          <w:szCs w:val="24"/>
          <w:lang w:eastAsia="en-ID"/>
        </w:rPr>
      </w:pPr>
      <w:r w:rsidRPr="00B610F0">
        <w:rPr>
          <w:rFonts w:ascii="Times New Roman" w:hAnsi="Times New Roman" w:cs="Times New Roman"/>
          <w:sz w:val="24"/>
          <w:szCs w:val="24"/>
        </w:rPr>
        <w:t>Menggambarkan individu dalam konteks yang lebih baik dibandingkan dengan orang lain untuk meningkatkan rasa percaya diri.</w:t>
      </w:r>
    </w:p>
    <w:p w:rsidR="008F259E" w:rsidRPr="00921A11" w:rsidRDefault="008F259E" w:rsidP="008F259E">
      <w:pPr>
        <w:pStyle w:val="ListParagraph"/>
        <w:numPr>
          <w:ilvl w:val="1"/>
          <w:numId w:val="11"/>
        </w:numPr>
        <w:spacing w:after="0" w:line="480" w:lineRule="auto"/>
        <w:ind w:left="723" w:hanging="357"/>
        <w:jc w:val="both"/>
        <w:rPr>
          <w:rFonts w:ascii="Times New Roman" w:eastAsia="Times New Roman" w:hAnsi="Times New Roman" w:cs="Times New Roman"/>
          <w:sz w:val="24"/>
          <w:szCs w:val="24"/>
          <w:lang w:eastAsia="en-ID"/>
        </w:rPr>
      </w:pPr>
      <w:r w:rsidRPr="00921A11">
        <w:rPr>
          <w:rFonts w:ascii="Times New Roman" w:eastAsia="Times New Roman" w:hAnsi="Times New Roman" w:cs="Times New Roman"/>
          <w:sz w:val="24"/>
          <w:szCs w:val="24"/>
          <w:lang w:eastAsia="en-ID"/>
        </w:rPr>
        <w:t>Dukungan Informasional:</w:t>
      </w:r>
    </w:p>
    <w:p w:rsidR="008F259E" w:rsidRPr="00921A11" w:rsidRDefault="008F259E" w:rsidP="008F259E">
      <w:pPr>
        <w:pStyle w:val="ListParagraph"/>
        <w:numPr>
          <w:ilvl w:val="0"/>
          <w:numId w:val="13"/>
        </w:numPr>
        <w:spacing w:after="0" w:line="480" w:lineRule="auto"/>
        <w:ind w:left="1040" w:hanging="357"/>
        <w:jc w:val="both"/>
        <w:rPr>
          <w:rFonts w:ascii="Times New Roman" w:eastAsia="Times New Roman" w:hAnsi="Times New Roman" w:cs="Times New Roman"/>
          <w:sz w:val="24"/>
          <w:szCs w:val="24"/>
          <w:lang w:eastAsia="en-ID"/>
        </w:rPr>
      </w:pPr>
      <w:r w:rsidRPr="00921A11">
        <w:rPr>
          <w:rFonts w:ascii="Times New Roman" w:eastAsia="Times New Roman" w:hAnsi="Times New Roman" w:cs="Times New Roman"/>
          <w:sz w:val="24"/>
          <w:szCs w:val="24"/>
          <w:lang w:eastAsia="en-ID"/>
        </w:rPr>
        <w:lastRenderedPageBreak/>
        <w:t>Teman sebaya memberikan informasi yang bermanfaat dalam mengatasi kesulitan akademik atau pribadi.</w:t>
      </w:r>
    </w:p>
    <w:p w:rsidR="008F259E" w:rsidRPr="00921A11" w:rsidRDefault="008F259E" w:rsidP="008F259E">
      <w:pPr>
        <w:pStyle w:val="ListParagraph"/>
        <w:numPr>
          <w:ilvl w:val="0"/>
          <w:numId w:val="13"/>
        </w:numPr>
        <w:spacing w:after="0" w:line="480" w:lineRule="auto"/>
        <w:ind w:left="1040" w:hanging="357"/>
        <w:jc w:val="both"/>
        <w:rPr>
          <w:rFonts w:ascii="Times New Roman" w:eastAsia="Times New Roman" w:hAnsi="Times New Roman" w:cs="Times New Roman"/>
          <w:sz w:val="24"/>
          <w:szCs w:val="24"/>
          <w:lang w:eastAsia="en-ID"/>
        </w:rPr>
      </w:pPr>
      <w:r w:rsidRPr="00921A11">
        <w:rPr>
          <w:rFonts w:ascii="Times New Roman" w:eastAsia="Times New Roman" w:hAnsi="Times New Roman" w:cs="Times New Roman"/>
          <w:sz w:val="24"/>
          <w:szCs w:val="24"/>
          <w:lang w:eastAsia="en-ID"/>
        </w:rPr>
        <w:t>Seringnya diskusi atau berbagi pengalaman dengan teman sebaya mengenai tantangan yang dihadapi.</w:t>
      </w:r>
    </w:p>
    <w:p w:rsidR="008F259E" w:rsidRPr="00921A11" w:rsidRDefault="008F259E" w:rsidP="008F259E">
      <w:pPr>
        <w:pStyle w:val="ListParagraph"/>
        <w:numPr>
          <w:ilvl w:val="1"/>
          <w:numId w:val="11"/>
        </w:numPr>
        <w:spacing w:after="0" w:line="480" w:lineRule="auto"/>
        <w:ind w:left="723" w:hanging="357"/>
        <w:jc w:val="both"/>
        <w:rPr>
          <w:rFonts w:ascii="Times New Roman" w:eastAsia="Times New Roman" w:hAnsi="Times New Roman" w:cs="Times New Roman"/>
          <w:sz w:val="24"/>
          <w:szCs w:val="24"/>
          <w:lang w:eastAsia="en-ID"/>
        </w:rPr>
      </w:pPr>
      <w:r w:rsidRPr="00921A11">
        <w:rPr>
          <w:rFonts w:ascii="Times New Roman" w:eastAsia="Times New Roman" w:hAnsi="Times New Roman" w:cs="Times New Roman"/>
          <w:sz w:val="24"/>
          <w:szCs w:val="24"/>
          <w:lang w:eastAsia="en-ID"/>
        </w:rPr>
        <w:t>Dukungan Instrumental:</w:t>
      </w:r>
    </w:p>
    <w:p w:rsidR="008F259E" w:rsidRPr="00921A11" w:rsidRDefault="008F259E" w:rsidP="008F259E">
      <w:pPr>
        <w:pStyle w:val="ListParagraph"/>
        <w:numPr>
          <w:ilvl w:val="2"/>
          <w:numId w:val="14"/>
        </w:numPr>
        <w:spacing w:after="0" w:line="480" w:lineRule="auto"/>
        <w:ind w:left="1040" w:hanging="357"/>
        <w:jc w:val="both"/>
        <w:rPr>
          <w:rFonts w:ascii="Times New Roman" w:eastAsia="Times New Roman" w:hAnsi="Times New Roman" w:cs="Times New Roman"/>
          <w:sz w:val="24"/>
          <w:szCs w:val="24"/>
          <w:lang w:eastAsia="en-ID"/>
        </w:rPr>
      </w:pPr>
      <w:r w:rsidRPr="00921A11">
        <w:rPr>
          <w:rFonts w:ascii="Times New Roman" w:eastAsia="Times New Roman" w:hAnsi="Times New Roman" w:cs="Times New Roman"/>
          <w:sz w:val="24"/>
          <w:szCs w:val="24"/>
          <w:lang w:eastAsia="en-ID"/>
        </w:rPr>
        <w:t>Teman sebaya membantu secara langsung dalam menyelesaikan tugas-tugas akademik atau kegiatan praktikum.</w:t>
      </w:r>
    </w:p>
    <w:p w:rsidR="008F259E" w:rsidRPr="00BC7EE0" w:rsidRDefault="008F259E" w:rsidP="008F259E">
      <w:pPr>
        <w:pStyle w:val="ListParagraph"/>
        <w:numPr>
          <w:ilvl w:val="2"/>
          <w:numId w:val="14"/>
        </w:numPr>
        <w:spacing w:after="0" w:line="480" w:lineRule="auto"/>
        <w:ind w:left="1040" w:hanging="357"/>
        <w:jc w:val="both"/>
        <w:rPr>
          <w:rFonts w:ascii="Times New Roman" w:eastAsia="Times New Roman" w:hAnsi="Times New Roman" w:cs="Times New Roman"/>
          <w:sz w:val="24"/>
          <w:szCs w:val="24"/>
          <w:lang w:eastAsia="en-ID"/>
        </w:rPr>
      </w:pPr>
      <w:r w:rsidRPr="00921A11">
        <w:rPr>
          <w:rFonts w:ascii="Times New Roman" w:eastAsia="Times New Roman" w:hAnsi="Times New Roman" w:cs="Times New Roman"/>
          <w:sz w:val="24"/>
          <w:szCs w:val="24"/>
          <w:lang w:eastAsia="en-ID"/>
        </w:rPr>
        <w:t>Adanya bantuan dalam bentuk waktu, sumber daya, atau materi untuk menyelesaikan tugas atau ujian.</w:t>
      </w:r>
    </w:p>
    <w:p w:rsidR="008F259E" w:rsidRPr="00FE05B6" w:rsidRDefault="008F259E" w:rsidP="008F259E">
      <w:pPr>
        <w:pStyle w:val="ListParagraph"/>
        <w:numPr>
          <w:ilvl w:val="1"/>
          <w:numId w:val="11"/>
        </w:numPr>
        <w:spacing w:after="0" w:line="480" w:lineRule="auto"/>
        <w:ind w:left="723" w:hanging="357"/>
        <w:jc w:val="both"/>
        <w:rPr>
          <w:rFonts w:ascii="Times New Roman" w:eastAsia="Times New Roman" w:hAnsi="Times New Roman" w:cs="Times New Roman"/>
          <w:sz w:val="24"/>
          <w:szCs w:val="24"/>
          <w:lang w:eastAsia="en-ID"/>
        </w:rPr>
      </w:pPr>
      <w:r w:rsidRPr="00FE05B6">
        <w:rPr>
          <w:rFonts w:ascii="Times New Roman" w:eastAsia="Times New Roman" w:hAnsi="Times New Roman" w:cs="Times New Roman"/>
          <w:sz w:val="24"/>
          <w:szCs w:val="24"/>
          <w:lang w:eastAsia="en-ID"/>
        </w:rPr>
        <w:t xml:space="preserve">Dukungan Sosial </w:t>
      </w:r>
      <w:r>
        <w:rPr>
          <w:rFonts w:ascii="Times New Roman" w:eastAsia="Times New Roman" w:hAnsi="Times New Roman" w:cs="Times New Roman"/>
          <w:sz w:val="24"/>
          <w:szCs w:val="24"/>
          <w:lang w:eastAsia="en-ID"/>
        </w:rPr>
        <w:t>Jaringan</w:t>
      </w:r>
    </w:p>
    <w:p w:rsidR="008F259E" w:rsidRPr="00D92C95" w:rsidRDefault="008F259E" w:rsidP="008F259E">
      <w:pPr>
        <w:pStyle w:val="ListParagraph"/>
        <w:numPr>
          <w:ilvl w:val="0"/>
          <w:numId w:val="15"/>
        </w:numPr>
        <w:spacing w:after="0" w:line="480" w:lineRule="auto"/>
        <w:ind w:left="1040" w:hanging="357"/>
        <w:jc w:val="both"/>
        <w:rPr>
          <w:rFonts w:ascii="Times New Roman" w:eastAsia="Times New Roman" w:hAnsi="Times New Roman" w:cs="Times New Roman"/>
          <w:sz w:val="24"/>
          <w:szCs w:val="24"/>
          <w:lang w:eastAsia="en-ID"/>
        </w:rPr>
      </w:pPr>
      <w:r w:rsidRPr="00FE05B6">
        <w:rPr>
          <w:rFonts w:ascii="Times New Roman" w:eastAsia="Times New Roman" w:hAnsi="Times New Roman" w:cs="Times New Roman"/>
          <w:sz w:val="24"/>
          <w:szCs w:val="24"/>
          <w:lang w:eastAsia="en-ID"/>
        </w:rPr>
        <w:t>Teman sebaya memberikan saran atau panduan yang membantu mahasiswa dalam membuat keputusan terkait akademik atau pengembangan diri.</w:t>
      </w:r>
    </w:p>
    <w:p w:rsidR="008F259E" w:rsidRPr="00FE05B6" w:rsidRDefault="008F259E" w:rsidP="008F259E">
      <w:pPr>
        <w:pStyle w:val="ListParagraph"/>
        <w:numPr>
          <w:ilvl w:val="0"/>
          <w:numId w:val="14"/>
        </w:numPr>
        <w:spacing w:after="0" w:line="480" w:lineRule="auto"/>
        <w:ind w:left="360"/>
        <w:jc w:val="both"/>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 xml:space="preserve">Indikator </w:t>
      </w:r>
      <w:r w:rsidRPr="004D2DB2">
        <w:rPr>
          <w:rFonts w:ascii="Times New Roman" w:eastAsia="Times New Roman" w:hAnsi="Times New Roman" w:cs="Times New Roman"/>
          <w:i/>
          <w:iCs/>
          <w:sz w:val="24"/>
          <w:szCs w:val="24"/>
          <w:lang w:eastAsia="en-ID"/>
        </w:rPr>
        <w:t>Self-Efficacy</w:t>
      </w:r>
    </w:p>
    <w:p w:rsidR="008F259E" w:rsidRPr="00677F28" w:rsidRDefault="008F259E" w:rsidP="008F259E">
      <w:pPr>
        <w:pStyle w:val="ListParagraph"/>
        <w:spacing w:after="0" w:line="480" w:lineRule="auto"/>
        <w:ind w:left="363" w:firstLine="63"/>
        <w:jc w:val="both"/>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 xml:space="preserve">a. </w:t>
      </w:r>
      <w:r w:rsidRPr="00FE05B6">
        <w:rPr>
          <w:rFonts w:ascii="Times New Roman" w:eastAsia="Times New Roman" w:hAnsi="Times New Roman" w:cs="Times New Roman"/>
          <w:sz w:val="24"/>
          <w:szCs w:val="24"/>
          <w:lang w:eastAsia="en-ID"/>
        </w:rPr>
        <w:t>Keyakinan dalam Menghadapi Tantangan Akademik:</w:t>
      </w:r>
    </w:p>
    <w:p w:rsidR="008F259E" w:rsidRPr="00D018C6" w:rsidRDefault="008F259E" w:rsidP="008F259E">
      <w:pPr>
        <w:pStyle w:val="ListParagraph"/>
        <w:numPr>
          <w:ilvl w:val="2"/>
          <w:numId w:val="14"/>
        </w:numPr>
        <w:spacing w:after="0" w:line="480" w:lineRule="auto"/>
        <w:ind w:left="984"/>
        <w:jc w:val="both"/>
        <w:rPr>
          <w:rFonts w:ascii="Times New Roman" w:hAnsi="Times New Roman" w:cs="Times New Roman"/>
          <w:sz w:val="24"/>
          <w:szCs w:val="24"/>
          <w:lang w:eastAsia="en-ID"/>
        </w:rPr>
      </w:pPr>
      <w:r w:rsidRPr="00D018C6">
        <w:rPr>
          <w:rFonts w:ascii="Times New Roman" w:hAnsi="Times New Roman" w:cs="Times New Roman"/>
          <w:sz w:val="24"/>
          <w:szCs w:val="24"/>
        </w:rPr>
        <w:t>Kemampuan menyelesaikan tugas praktik konseling</w:t>
      </w:r>
    </w:p>
    <w:p w:rsidR="008F259E" w:rsidRPr="00D018C6" w:rsidRDefault="008F259E" w:rsidP="008F259E">
      <w:pPr>
        <w:pStyle w:val="ListParagraph"/>
        <w:numPr>
          <w:ilvl w:val="2"/>
          <w:numId w:val="14"/>
        </w:numPr>
        <w:spacing w:after="0" w:line="480" w:lineRule="auto"/>
        <w:ind w:left="984"/>
        <w:jc w:val="both"/>
        <w:rPr>
          <w:rFonts w:ascii="Times New Roman" w:hAnsi="Times New Roman" w:cs="Times New Roman"/>
          <w:sz w:val="24"/>
          <w:szCs w:val="24"/>
          <w:lang w:eastAsia="en-ID"/>
        </w:rPr>
      </w:pPr>
      <w:r w:rsidRPr="00D018C6">
        <w:rPr>
          <w:rFonts w:ascii="Times New Roman" w:hAnsi="Times New Roman" w:cs="Times New Roman"/>
          <w:sz w:val="24"/>
          <w:szCs w:val="24"/>
        </w:rPr>
        <w:t xml:space="preserve"> Mampu memahami materi perkuliahan</w:t>
      </w:r>
    </w:p>
    <w:p w:rsidR="008F259E" w:rsidRPr="00D018C6" w:rsidRDefault="008F259E" w:rsidP="008F259E">
      <w:pPr>
        <w:pStyle w:val="ListParagraph"/>
        <w:numPr>
          <w:ilvl w:val="2"/>
          <w:numId w:val="14"/>
        </w:numPr>
        <w:spacing w:after="0" w:line="480" w:lineRule="auto"/>
        <w:ind w:left="984"/>
        <w:jc w:val="both"/>
        <w:rPr>
          <w:rFonts w:ascii="Times New Roman" w:hAnsi="Times New Roman" w:cs="Times New Roman"/>
          <w:sz w:val="24"/>
          <w:szCs w:val="24"/>
          <w:lang w:eastAsia="en-ID"/>
        </w:rPr>
      </w:pPr>
      <w:r w:rsidRPr="00D018C6">
        <w:rPr>
          <w:rFonts w:ascii="Times New Roman" w:hAnsi="Times New Roman" w:cs="Times New Roman"/>
          <w:sz w:val="24"/>
          <w:szCs w:val="24"/>
        </w:rPr>
        <w:t>mampuan meraih nilai yang ditargetkan</w:t>
      </w:r>
    </w:p>
    <w:p w:rsidR="008F259E" w:rsidRPr="00655E4F" w:rsidRDefault="008F259E" w:rsidP="008F259E">
      <w:pPr>
        <w:pStyle w:val="ListParagraph"/>
        <w:numPr>
          <w:ilvl w:val="1"/>
          <w:numId w:val="14"/>
        </w:numPr>
        <w:spacing w:after="0" w:line="480" w:lineRule="auto"/>
        <w:ind w:left="723"/>
        <w:jc w:val="both"/>
        <w:rPr>
          <w:rFonts w:ascii="Times New Roman" w:hAnsi="Times New Roman" w:cs="Times New Roman"/>
          <w:sz w:val="24"/>
          <w:szCs w:val="24"/>
          <w:lang w:eastAsia="en-ID"/>
        </w:rPr>
      </w:pPr>
      <w:r w:rsidRPr="00655E4F">
        <w:rPr>
          <w:rFonts w:ascii="Times New Roman" w:hAnsi="Times New Roman" w:cs="Times New Roman"/>
          <w:sz w:val="24"/>
          <w:szCs w:val="24"/>
          <w:lang w:eastAsia="en-ID"/>
        </w:rPr>
        <w:t>Keyakinan dalam Kemampuan Diri:</w:t>
      </w:r>
    </w:p>
    <w:p w:rsidR="008F259E" w:rsidRPr="00655E4F" w:rsidRDefault="008F259E" w:rsidP="008F259E">
      <w:pPr>
        <w:pStyle w:val="ListParagraph"/>
        <w:numPr>
          <w:ilvl w:val="2"/>
          <w:numId w:val="14"/>
        </w:numPr>
        <w:spacing w:after="0" w:line="480" w:lineRule="auto"/>
        <w:ind w:left="1040"/>
        <w:jc w:val="both"/>
        <w:rPr>
          <w:rFonts w:ascii="Times New Roman" w:eastAsia="Times New Roman" w:hAnsi="Times New Roman" w:cs="Times New Roman"/>
          <w:sz w:val="24"/>
          <w:szCs w:val="24"/>
          <w:lang w:eastAsia="en-ID"/>
        </w:rPr>
      </w:pPr>
      <w:r w:rsidRPr="00655E4F">
        <w:rPr>
          <w:rFonts w:ascii="Times New Roman" w:eastAsia="Times New Roman" w:hAnsi="Times New Roman" w:cs="Times New Roman"/>
          <w:sz w:val="24"/>
          <w:szCs w:val="24"/>
          <w:lang w:eastAsia="en-ID"/>
        </w:rPr>
        <w:t xml:space="preserve">Memiliki </w:t>
      </w:r>
      <w:r w:rsidRPr="00655E4F">
        <w:rPr>
          <w:rFonts w:ascii="Times New Roman" w:hAnsi="Times New Roman" w:cs="Times New Roman"/>
          <w:sz w:val="24"/>
          <w:szCs w:val="24"/>
        </w:rPr>
        <w:t>pandangan positif terhadap diri sendiri sebagai mahasiswa</w:t>
      </w:r>
    </w:p>
    <w:p w:rsidR="008F259E" w:rsidRPr="00655E4F" w:rsidRDefault="008F259E" w:rsidP="008F259E">
      <w:pPr>
        <w:pStyle w:val="ListParagraph"/>
        <w:numPr>
          <w:ilvl w:val="2"/>
          <w:numId w:val="14"/>
        </w:numPr>
        <w:spacing w:after="0" w:line="480" w:lineRule="auto"/>
        <w:ind w:left="1040"/>
        <w:jc w:val="both"/>
        <w:rPr>
          <w:rFonts w:ascii="Times New Roman" w:eastAsia="Times New Roman" w:hAnsi="Times New Roman" w:cs="Times New Roman"/>
          <w:sz w:val="24"/>
          <w:szCs w:val="24"/>
          <w:lang w:eastAsia="en-ID"/>
        </w:rPr>
      </w:pPr>
      <w:r w:rsidRPr="00655E4F">
        <w:rPr>
          <w:rFonts w:ascii="Times New Roman" w:hAnsi="Times New Roman" w:cs="Times New Roman"/>
          <w:sz w:val="24"/>
          <w:szCs w:val="24"/>
        </w:rPr>
        <w:t>Kepercayaan diri sebagai calon guru BK</w:t>
      </w:r>
    </w:p>
    <w:p w:rsidR="008F259E" w:rsidRPr="00655E4F" w:rsidRDefault="008F259E" w:rsidP="008F259E">
      <w:pPr>
        <w:pStyle w:val="ListParagraph"/>
        <w:numPr>
          <w:ilvl w:val="2"/>
          <w:numId w:val="14"/>
        </w:numPr>
        <w:spacing w:after="0" w:line="480" w:lineRule="auto"/>
        <w:ind w:left="1040"/>
        <w:jc w:val="both"/>
        <w:rPr>
          <w:rFonts w:ascii="Times New Roman" w:eastAsia="Times New Roman" w:hAnsi="Times New Roman" w:cs="Times New Roman"/>
          <w:sz w:val="24"/>
          <w:szCs w:val="24"/>
          <w:lang w:eastAsia="en-ID"/>
        </w:rPr>
      </w:pPr>
      <w:r w:rsidRPr="00655E4F">
        <w:rPr>
          <w:rFonts w:ascii="Times New Roman" w:hAnsi="Times New Roman" w:cs="Times New Roman"/>
          <w:sz w:val="24"/>
          <w:szCs w:val="24"/>
        </w:rPr>
        <w:t>Percaya diri dalam menyampaikan pendapat</w:t>
      </w:r>
    </w:p>
    <w:p w:rsidR="008F259E" w:rsidRPr="00655E4F" w:rsidRDefault="008F259E" w:rsidP="008F259E">
      <w:pPr>
        <w:pStyle w:val="ListParagraph"/>
        <w:numPr>
          <w:ilvl w:val="1"/>
          <w:numId w:val="14"/>
        </w:numPr>
        <w:spacing w:after="0" w:line="480" w:lineRule="auto"/>
        <w:ind w:left="723"/>
        <w:jc w:val="both"/>
        <w:rPr>
          <w:rFonts w:ascii="Times New Roman" w:hAnsi="Times New Roman" w:cs="Times New Roman"/>
          <w:sz w:val="24"/>
          <w:szCs w:val="24"/>
          <w:lang w:eastAsia="en-ID"/>
        </w:rPr>
      </w:pPr>
      <w:r w:rsidRPr="00655E4F">
        <w:rPr>
          <w:rFonts w:ascii="Times New Roman" w:hAnsi="Times New Roman" w:cs="Times New Roman"/>
          <w:sz w:val="24"/>
          <w:szCs w:val="24"/>
          <w:lang w:eastAsia="en-ID"/>
        </w:rPr>
        <w:lastRenderedPageBreak/>
        <w:t>Kemampuan dalam Pengelolaan emosi atau perasaan dalam situasi berbeda:</w:t>
      </w:r>
    </w:p>
    <w:p w:rsidR="008F259E" w:rsidRPr="00655E4F" w:rsidRDefault="008F259E" w:rsidP="008F259E">
      <w:pPr>
        <w:pStyle w:val="ListParagraph"/>
        <w:numPr>
          <w:ilvl w:val="2"/>
          <w:numId w:val="14"/>
        </w:numPr>
        <w:spacing w:after="0" w:line="480" w:lineRule="auto"/>
        <w:ind w:left="1040"/>
        <w:jc w:val="both"/>
        <w:rPr>
          <w:rFonts w:ascii="Times New Roman" w:eastAsia="Times New Roman" w:hAnsi="Times New Roman" w:cs="Times New Roman"/>
          <w:sz w:val="24"/>
          <w:szCs w:val="24"/>
          <w:lang w:eastAsia="en-ID"/>
        </w:rPr>
      </w:pPr>
      <w:r w:rsidRPr="00655E4F">
        <w:rPr>
          <w:rFonts w:ascii="Times New Roman" w:eastAsia="Times New Roman" w:hAnsi="Times New Roman" w:cs="Times New Roman"/>
          <w:sz w:val="24"/>
          <w:szCs w:val="24"/>
          <w:lang w:eastAsia="en-ID"/>
        </w:rPr>
        <w:t>Mahasiswa memiliki k</w:t>
      </w:r>
      <w:r w:rsidRPr="00655E4F">
        <w:rPr>
          <w:rFonts w:ascii="Times New Roman" w:hAnsi="Times New Roman" w:cs="Times New Roman"/>
          <w:sz w:val="24"/>
          <w:szCs w:val="24"/>
        </w:rPr>
        <w:t>emampuan menerapkan kemampuan belajar</w:t>
      </w:r>
    </w:p>
    <w:p w:rsidR="008F259E" w:rsidRPr="00655E4F" w:rsidRDefault="008F259E" w:rsidP="008F259E">
      <w:pPr>
        <w:pStyle w:val="ListParagraph"/>
        <w:numPr>
          <w:ilvl w:val="2"/>
          <w:numId w:val="14"/>
        </w:numPr>
        <w:spacing w:after="0" w:line="480" w:lineRule="auto"/>
        <w:ind w:left="1040"/>
        <w:jc w:val="both"/>
        <w:rPr>
          <w:rFonts w:ascii="Times New Roman" w:eastAsia="Times New Roman" w:hAnsi="Times New Roman" w:cs="Times New Roman"/>
          <w:sz w:val="24"/>
          <w:szCs w:val="24"/>
          <w:lang w:eastAsia="en-ID"/>
        </w:rPr>
      </w:pPr>
      <w:r w:rsidRPr="00655E4F">
        <w:rPr>
          <w:rFonts w:ascii="Times New Roman" w:hAnsi="Times New Roman" w:cs="Times New Roman"/>
          <w:sz w:val="24"/>
          <w:szCs w:val="24"/>
        </w:rPr>
        <w:t>Keyakinan dalam mengembangkan diri menjadi guru BK</w:t>
      </w:r>
    </w:p>
    <w:p w:rsidR="008F259E" w:rsidRPr="00655E4F" w:rsidRDefault="008F259E" w:rsidP="008F259E">
      <w:pPr>
        <w:pStyle w:val="ListParagraph"/>
        <w:numPr>
          <w:ilvl w:val="2"/>
          <w:numId w:val="14"/>
        </w:numPr>
        <w:spacing w:after="0" w:line="480" w:lineRule="auto"/>
        <w:ind w:left="1040"/>
        <w:jc w:val="both"/>
        <w:rPr>
          <w:rFonts w:ascii="Times New Roman" w:eastAsia="Times New Roman" w:hAnsi="Times New Roman" w:cs="Times New Roman"/>
          <w:sz w:val="24"/>
          <w:szCs w:val="24"/>
          <w:lang w:eastAsia="en-ID"/>
        </w:rPr>
      </w:pPr>
      <w:r w:rsidRPr="00655E4F">
        <w:rPr>
          <w:rFonts w:ascii="Times New Roman" w:hAnsi="Times New Roman" w:cs="Times New Roman"/>
          <w:sz w:val="24"/>
          <w:szCs w:val="24"/>
        </w:rPr>
        <w:t>Kemampuan beradaptasi dengan berbagai karakter konseli</w:t>
      </w:r>
    </w:p>
    <w:p w:rsidR="008F259E" w:rsidRPr="0043488D" w:rsidRDefault="008F259E" w:rsidP="008F259E">
      <w:pPr>
        <w:pStyle w:val="ListParagraph"/>
        <w:numPr>
          <w:ilvl w:val="1"/>
          <w:numId w:val="14"/>
        </w:numPr>
        <w:spacing w:after="0" w:line="480" w:lineRule="auto"/>
        <w:ind w:left="723"/>
        <w:jc w:val="both"/>
        <w:rPr>
          <w:rFonts w:ascii="Times New Roman" w:hAnsi="Times New Roman" w:cs="Times New Roman"/>
          <w:sz w:val="24"/>
          <w:szCs w:val="24"/>
          <w:lang w:eastAsia="en-ID"/>
        </w:rPr>
      </w:pPr>
      <w:r w:rsidRPr="0043488D">
        <w:rPr>
          <w:rFonts w:ascii="Times New Roman" w:hAnsi="Times New Roman" w:cs="Times New Roman"/>
          <w:sz w:val="24"/>
          <w:szCs w:val="24"/>
          <w:lang w:eastAsia="en-ID"/>
        </w:rPr>
        <w:t xml:space="preserve">Keyakinan dalam </w:t>
      </w:r>
      <w:r w:rsidRPr="0034210D">
        <w:rPr>
          <w:rFonts w:ascii="Times New Roman" w:hAnsi="Times New Roman" w:cs="Times New Roman"/>
          <w:sz w:val="24"/>
          <w:szCs w:val="24"/>
        </w:rPr>
        <w:t>bertahan menghadapi tantangan dan kesulita</w:t>
      </w:r>
      <w:r>
        <w:rPr>
          <w:rFonts w:ascii="Times New Roman" w:hAnsi="Times New Roman" w:cs="Times New Roman"/>
          <w:sz w:val="24"/>
          <w:szCs w:val="24"/>
        </w:rPr>
        <w:t>n:</w:t>
      </w:r>
    </w:p>
    <w:p w:rsidR="008F259E" w:rsidRPr="0034210D" w:rsidRDefault="008F259E" w:rsidP="008F259E">
      <w:pPr>
        <w:pStyle w:val="ListParagraph"/>
        <w:numPr>
          <w:ilvl w:val="2"/>
          <w:numId w:val="14"/>
        </w:numPr>
        <w:spacing w:after="0" w:line="480" w:lineRule="auto"/>
        <w:ind w:left="1040"/>
        <w:jc w:val="both"/>
        <w:rPr>
          <w:rFonts w:ascii="Times New Roman" w:eastAsia="Times New Roman" w:hAnsi="Times New Roman" w:cs="Times New Roman"/>
          <w:sz w:val="24"/>
          <w:szCs w:val="24"/>
          <w:lang w:eastAsia="en-ID"/>
        </w:rPr>
      </w:pPr>
      <w:r w:rsidRPr="0034210D">
        <w:rPr>
          <w:rFonts w:ascii="Times New Roman" w:eastAsia="Times New Roman" w:hAnsi="Times New Roman" w:cs="Times New Roman"/>
          <w:sz w:val="24"/>
          <w:szCs w:val="24"/>
          <w:lang w:eastAsia="en-ID"/>
        </w:rPr>
        <w:t xml:space="preserve">Mahasiswa </w:t>
      </w:r>
      <w:r w:rsidRPr="0034210D">
        <w:rPr>
          <w:rFonts w:ascii="Times New Roman" w:hAnsi="Times New Roman" w:cs="Times New Roman"/>
          <w:sz w:val="24"/>
          <w:szCs w:val="24"/>
        </w:rPr>
        <w:t>mampu belajar dari kesalahan dan mengembangkan diri</w:t>
      </w:r>
    </w:p>
    <w:p w:rsidR="008F259E" w:rsidRPr="0034210D" w:rsidRDefault="008F259E" w:rsidP="008F259E">
      <w:pPr>
        <w:pStyle w:val="ListParagraph"/>
        <w:numPr>
          <w:ilvl w:val="2"/>
          <w:numId w:val="14"/>
        </w:numPr>
        <w:spacing w:after="0" w:line="480" w:lineRule="auto"/>
        <w:ind w:left="1040"/>
        <w:jc w:val="both"/>
        <w:rPr>
          <w:rFonts w:ascii="Times New Roman" w:eastAsia="Times New Roman" w:hAnsi="Times New Roman" w:cs="Times New Roman"/>
          <w:sz w:val="24"/>
          <w:szCs w:val="24"/>
          <w:lang w:eastAsia="en-ID"/>
        </w:rPr>
      </w:pPr>
      <w:r w:rsidRPr="0034210D">
        <w:rPr>
          <w:rFonts w:ascii="Times New Roman" w:hAnsi="Times New Roman" w:cs="Times New Roman"/>
          <w:sz w:val="24"/>
          <w:szCs w:val="24"/>
        </w:rPr>
        <w:t>Kemampuan memotivasi diri sendiri untuk terus belajar</w:t>
      </w:r>
    </w:p>
    <w:p w:rsidR="008F259E" w:rsidRPr="00A0240F" w:rsidRDefault="008F259E" w:rsidP="008F259E">
      <w:pPr>
        <w:pStyle w:val="ListParagraph"/>
        <w:numPr>
          <w:ilvl w:val="2"/>
          <w:numId w:val="14"/>
        </w:numPr>
        <w:spacing w:after="0" w:line="480" w:lineRule="auto"/>
        <w:ind w:left="1040"/>
        <w:jc w:val="both"/>
        <w:rPr>
          <w:rFonts w:ascii="Times New Roman" w:eastAsia="Times New Roman" w:hAnsi="Times New Roman" w:cs="Times New Roman"/>
          <w:sz w:val="24"/>
          <w:szCs w:val="24"/>
          <w:lang w:eastAsia="en-ID"/>
        </w:rPr>
      </w:pPr>
      <w:r w:rsidRPr="0034210D">
        <w:rPr>
          <w:rFonts w:ascii="Times New Roman" w:hAnsi="Times New Roman" w:cs="Times New Roman"/>
          <w:sz w:val="24"/>
          <w:szCs w:val="24"/>
        </w:rPr>
        <w:t>Kemampuan mengelola stres saat menghadapi tekanan akademik</w:t>
      </w:r>
    </w:p>
    <w:p w:rsidR="008F259E" w:rsidRDefault="008F259E" w:rsidP="008F259E">
      <w:pPr>
        <w:pStyle w:val="NormalWeb"/>
        <w:spacing w:before="0" w:beforeAutospacing="0" w:after="0" w:afterAutospacing="0" w:line="480" w:lineRule="auto"/>
        <w:ind w:left="567" w:hanging="567"/>
        <w:jc w:val="both"/>
        <w:rPr>
          <w:b/>
          <w:bCs/>
        </w:rPr>
      </w:pPr>
    </w:p>
    <w:p w:rsidR="008F259E" w:rsidRDefault="008F259E" w:rsidP="008F259E">
      <w:pPr>
        <w:pStyle w:val="NormalWeb"/>
        <w:spacing w:before="0" w:beforeAutospacing="0" w:after="0" w:afterAutospacing="0" w:line="480" w:lineRule="auto"/>
        <w:ind w:left="426" w:hanging="426"/>
        <w:jc w:val="both"/>
        <w:rPr>
          <w:b/>
          <w:bCs/>
        </w:rPr>
      </w:pPr>
      <w:r>
        <w:rPr>
          <w:b/>
          <w:bCs/>
        </w:rPr>
        <w:t xml:space="preserve">3.4 </w:t>
      </w:r>
      <w:r w:rsidRPr="009E5F71">
        <w:rPr>
          <w:rStyle w:val="Heading2Char"/>
          <w:rFonts w:ascii="Times New Roman" w:hAnsi="Times New Roman" w:cs="Times New Roman"/>
          <w:b w:val="0"/>
          <w:bCs w:val="0"/>
          <w:color w:val="000000" w:themeColor="text1"/>
          <w:sz w:val="24"/>
          <w:szCs w:val="24"/>
        </w:rPr>
        <w:t>Instrumen Penelitian dan Teknik Pengumpulan Data</w:t>
      </w:r>
    </w:p>
    <w:p w:rsidR="008F259E" w:rsidRDefault="008F259E" w:rsidP="008F259E">
      <w:pPr>
        <w:pStyle w:val="NormalWeb"/>
        <w:spacing w:before="0" w:beforeAutospacing="0" w:after="0" w:afterAutospacing="0" w:line="480" w:lineRule="auto"/>
        <w:ind w:left="426" w:hanging="426"/>
        <w:jc w:val="both"/>
        <w:rPr>
          <w:b/>
          <w:bCs/>
        </w:rPr>
      </w:pPr>
      <w:r>
        <w:rPr>
          <w:b/>
          <w:bCs/>
        </w:rPr>
        <w:t xml:space="preserve">3.4.1 </w:t>
      </w:r>
      <w:r w:rsidRPr="009E5F71">
        <w:rPr>
          <w:rStyle w:val="Heading3Char"/>
          <w:b w:val="0"/>
          <w:bCs w:val="0"/>
          <w:color w:val="000000" w:themeColor="text1"/>
        </w:rPr>
        <w:t>Instrumen Penelitian</w:t>
      </w:r>
    </w:p>
    <w:p w:rsidR="008F259E" w:rsidRDefault="008F259E" w:rsidP="008F259E">
      <w:pPr>
        <w:pStyle w:val="NormalWeb"/>
        <w:spacing w:before="0" w:beforeAutospacing="0" w:after="0" w:afterAutospacing="0" w:line="480" w:lineRule="auto"/>
        <w:ind w:firstLine="567"/>
        <w:jc w:val="both"/>
      </w:pPr>
      <w:r>
        <w:t xml:space="preserve">Menurut </w:t>
      </w:r>
      <w:r w:rsidRPr="00E85FAF">
        <w:rPr>
          <w:rStyle w:val="Strong"/>
          <w:rFonts w:eastAsiaTheme="majorEastAsia"/>
        </w:rPr>
        <w:t>Sugiyono (2020),</w:t>
      </w:r>
      <w:r w:rsidRPr="00E85FAF">
        <w:rPr>
          <w:b/>
          <w:bCs/>
        </w:rPr>
        <w:t xml:space="preserve"> </w:t>
      </w:r>
      <w:r w:rsidRPr="00E85FAF">
        <w:rPr>
          <w:rStyle w:val="Strong"/>
          <w:rFonts w:eastAsiaTheme="majorEastAsia"/>
        </w:rPr>
        <w:t>instrumen penelitian</w:t>
      </w:r>
      <w:r>
        <w:t xml:space="preserve"> adalah alat yang digunakan untuk mengumpulkan data dalam suatu penelitian. Instrumen ini dirancang untuk mengukur atau menilai variabel-variabel yang menjadi fokus dalam penelitian. Pemilihan instrumen yang tepat sangat penting untuk mendapatkan data yang valid dan reliabel sesuai dengan tujuan penelitian. Dalam hal ini, kita akan membuat instrumen penelitian yang digunakan untuk mengukur </w:t>
      </w:r>
      <w:r w:rsidRPr="00E85FAF">
        <w:rPr>
          <w:rStyle w:val="Strong"/>
          <w:rFonts w:eastAsiaTheme="majorEastAsia"/>
        </w:rPr>
        <w:t>hubungan dukungan sosial teman sebaya</w:t>
      </w:r>
      <w:r w:rsidRPr="00E85FAF">
        <w:rPr>
          <w:b/>
          <w:bCs/>
        </w:rPr>
        <w:t xml:space="preserve"> </w:t>
      </w:r>
      <w:r w:rsidRPr="00E85FAF">
        <w:t>dengan</w:t>
      </w:r>
      <w:r w:rsidRPr="00E85FAF">
        <w:rPr>
          <w:b/>
          <w:bCs/>
        </w:rPr>
        <w:t xml:space="preserve"> </w:t>
      </w:r>
      <w:r w:rsidRPr="00E85FAF">
        <w:rPr>
          <w:rStyle w:val="Strong"/>
          <w:rFonts w:eastAsiaTheme="majorEastAsia"/>
          <w:i/>
          <w:iCs/>
        </w:rPr>
        <w:t>self-efficacy</w:t>
      </w:r>
      <w:r w:rsidRPr="00E85FAF">
        <w:rPr>
          <w:rStyle w:val="Strong"/>
          <w:rFonts w:eastAsiaTheme="majorEastAsia"/>
        </w:rPr>
        <w:t xml:space="preserve"> mahasiswa bimbingan konseling</w:t>
      </w:r>
      <w:r w:rsidRPr="0027697A">
        <w:rPr>
          <w:b/>
          <w:bCs/>
        </w:rPr>
        <w:t xml:space="preserve"> </w:t>
      </w:r>
      <w:r>
        <w:t>sebagai calon guru BK.</w:t>
      </w:r>
    </w:p>
    <w:p w:rsidR="008F259E" w:rsidRDefault="008F259E" w:rsidP="008F259E">
      <w:pPr>
        <w:pStyle w:val="NormalWeb"/>
        <w:spacing w:before="0" w:beforeAutospacing="0" w:after="0" w:afterAutospacing="0" w:line="480" w:lineRule="auto"/>
        <w:ind w:firstLine="567"/>
        <w:jc w:val="both"/>
      </w:pPr>
      <w:r>
        <w:t>Instrumen penelitian yang terdiri dari angket/</w:t>
      </w:r>
      <w:r w:rsidRPr="00E85FAF">
        <w:rPr>
          <w:rStyle w:val="Strong"/>
          <w:rFonts w:eastAsiaTheme="majorEastAsia"/>
        </w:rPr>
        <w:t>kuesioner</w:t>
      </w:r>
      <w:r>
        <w:t xml:space="preserve"> ini akan mengukur dua variabel utama: </w:t>
      </w:r>
      <w:r w:rsidRPr="00E85FAF">
        <w:rPr>
          <w:rStyle w:val="Strong"/>
          <w:rFonts w:eastAsiaTheme="majorEastAsia"/>
        </w:rPr>
        <w:t>dukungan sosial teman sebaya</w:t>
      </w:r>
      <w:r w:rsidRPr="0027697A">
        <w:rPr>
          <w:b/>
          <w:bCs/>
        </w:rPr>
        <w:t xml:space="preserve"> </w:t>
      </w:r>
      <w:r>
        <w:t xml:space="preserve">dan </w:t>
      </w:r>
      <w:r w:rsidRPr="00E85FAF">
        <w:rPr>
          <w:rStyle w:val="Strong"/>
          <w:rFonts w:eastAsiaTheme="majorEastAsia"/>
          <w:i/>
          <w:iCs/>
        </w:rPr>
        <w:t>self-efficacy</w:t>
      </w:r>
      <w:r w:rsidRPr="00E85FAF">
        <w:rPr>
          <w:b/>
          <w:bCs/>
        </w:rPr>
        <w:t xml:space="preserve"> </w:t>
      </w:r>
      <w:r>
        <w:t xml:space="preserve">mahasiswa Bimbingan Konseling. Dengan instrument angket ini, diharapkan peneliti dapat </w:t>
      </w:r>
      <w:r>
        <w:lastRenderedPageBreak/>
        <w:t>mengumpulkan data yang dibutuhkan untuk menganalisis hubungan antara kedua variabel tersebut pada mahasiswa calon guru BK di Universitas Muslim Nusantara Al-Washliyah.</w:t>
      </w:r>
    </w:p>
    <w:p w:rsidR="008F259E" w:rsidRDefault="008F259E" w:rsidP="008F259E">
      <w:pPr>
        <w:pStyle w:val="NormalWeb"/>
        <w:spacing w:before="0" w:beforeAutospacing="0" w:after="0" w:afterAutospacing="0" w:line="480" w:lineRule="auto"/>
        <w:jc w:val="both"/>
      </w:pPr>
    </w:p>
    <w:p w:rsidR="008F259E" w:rsidRDefault="008F259E" w:rsidP="008F259E">
      <w:pPr>
        <w:pStyle w:val="NormalWeb"/>
        <w:spacing w:before="0" w:beforeAutospacing="0" w:after="0" w:afterAutospacing="0" w:line="480" w:lineRule="auto"/>
        <w:jc w:val="both"/>
      </w:pPr>
    </w:p>
    <w:p w:rsidR="008F259E" w:rsidRDefault="008F259E" w:rsidP="008F259E">
      <w:pPr>
        <w:pStyle w:val="NormalWeb"/>
        <w:spacing w:before="0" w:beforeAutospacing="0" w:after="0" w:afterAutospacing="0" w:line="480" w:lineRule="auto"/>
        <w:jc w:val="both"/>
      </w:pPr>
    </w:p>
    <w:p w:rsidR="008F259E" w:rsidRPr="006E3B0C" w:rsidRDefault="008F259E" w:rsidP="008F259E">
      <w:pPr>
        <w:pStyle w:val="Heading3"/>
        <w:spacing w:line="480" w:lineRule="auto"/>
        <w:ind w:left="567" w:hanging="567"/>
        <w:rPr>
          <w:rFonts w:ascii="Times New Roman" w:hAnsi="Times New Roman" w:cs="Times New Roman"/>
          <w:b w:val="0"/>
          <w:bCs w:val="0"/>
          <w:color w:val="000000" w:themeColor="text1"/>
        </w:rPr>
      </w:pPr>
      <w:bookmarkStart w:id="12" w:name="_Toc200743382"/>
      <w:r w:rsidRPr="006E3B0C">
        <w:rPr>
          <w:rFonts w:ascii="Times New Roman" w:hAnsi="Times New Roman" w:cs="Times New Roman"/>
          <w:color w:val="000000" w:themeColor="text1"/>
        </w:rPr>
        <w:t>3.4.2 Teknik Pengumpulan Data</w:t>
      </w:r>
      <w:bookmarkEnd w:id="12"/>
    </w:p>
    <w:p w:rsidR="008F259E" w:rsidRDefault="008F259E" w:rsidP="008F259E">
      <w:pPr>
        <w:pStyle w:val="NormalWeb"/>
        <w:spacing w:before="0" w:beforeAutospacing="0" w:after="0" w:afterAutospacing="0" w:line="480" w:lineRule="auto"/>
        <w:ind w:firstLine="567"/>
        <w:jc w:val="both"/>
        <w:rPr>
          <w:color w:val="000000" w:themeColor="text1"/>
        </w:rPr>
      </w:pPr>
      <w:r>
        <w:rPr>
          <w:color w:val="000000" w:themeColor="text1"/>
        </w:rPr>
        <w:t xml:space="preserve">Dalam penelitian ini teknik atau alat yang digunakan untuk mendapatkan data yang dibutuhkan adalah angket dengan menggunakan model skala likert 4 point yaitu: SS (Sangat Setuju), S (Setuju), TS (Tidak Setuju), STS (Sangat Tidak Setuju). Skala yang peneliti gunakan adalah skala dukungan sosial teman sebaya dan </w:t>
      </w:r>
      <w:r w:rsidRPr="004D2DB2">
        <w:rPr>
          <w:i/>
          <w:iCs/>
          <w:color w:val="000000" w:themeColor="text1"/>
        </w:rPr>
        <w:t>self-efficacy</w:t>
      </w:r>
      <w:r>
        <w:rPr>
          <w:color w:val="000000" w:themeColor="text1"/>
        </w:rPr>
        <w:t xml:space="preserve"> yang dimaksudkan untuk mendapatkan jawaban dari responden mengenai hubungan dukungan sosial teman sebaya dengan </w:t>
      </w:r>
      <w:r w:rsidRPr="004D2DB2">
        <w:rPr>
          <w:i/>
          <w:iCs/>
          <w:color w:val="000000" w:themeColor="text1"/>
        </w:rPr>
        <w:t>self-efficacy</w:t>
      </w:r>
      <w:r>
        <w:rPr>
          <w:color w:val="000000" w:themeColor="text1"/>
        </w:rPr>
        <w:t xml:space="preserve"> mahasiswa sebagai calon guru bk.</w:t>
      </w:r>
    </w:p>
    <w:p w:rsidR="008F259E" w:rsidRDefault="008F259E" w:rsidP="008F259E">
      <w:pPr>
        <w:pStyle w:val="NormalWeb"/>
        <w:numPr>
          <w:ilvl w:val="0"/>
          <w:numId w:val="17"/>
        </w:numPr>
        <w:spacing w:before="0" w:beforeAutospacing="0" w:after="0" w:afterAutospacing="0" w:line="480" w:lineRule="auto"/>
        <w:jc w:val="both"/>
        <w:rPr>
          <w:color w:val="000000" w:themeColor="text1"/>
        </w:rPr>
      </w:pPr>
      <w:r>
        <w:rPr>
          <w:color w:val="000000" w:themeColor="text1"/>
        </w:rPr>
        <w:t xml:space="preserve">Skala </w:t>
      </w:r>
      <w:r w:rsidRPr="004D2DB2">
        <w:rPr>
          <w:i/>
          <w:iCs/>
          <w:color w:val="000000" w:themeColor="text1"/>
        </w:rPr>
        <w:t>Self-Efficacy</w:t>
      </w:r>
    </w:p>
    <w:p w:rsidR="008F259E" w:rsidRDefault="008F259E" w:rsidP="008F259E">
      <w:pPr>
        <w:pStyle w:val="NormalWeb"/>
        <w:spacing w:before="0" w:beforeAutospacing="0" w:after="0" w:afterAutospacing="0" w:line="480" w:lineRule="auto"/>
        <w:ind w:left="360" w:firstLine="360"/>
        <w:jc w:val="both"/>
      </w:pPr>
      <w:r>
        <w:t xml:space="preserve">Skala </w:t>
      </w:r>
      <w:r w:rsidRPr="00E85FAF">
        <w:rPr>
          <w:rStyle w:val="Strong"/>
          <w:rFonts w:eastAsiaTheme="majorEastAsia"/>
          <w:i/>
          <w:iCs/>
        </w:rPr>
        <w:t>Self-efficacy</w:t>
      </w:r>
      <w:r>
        <w:t xml:space="preserve"> dalam penelitian ini diukur menggunakan instrumen Yang disusun berdasarkan aspek dari </w:t>
      </w:r>
      <w:r w:rsidRPr="00C0763B">
        <w:rPr>
          <w:i/>
          <w:iCs/>
        </w:rPr>
        <w:t>self-efficacy</w:t>
      </w:r>
      <w:r>
        <w:t xml:space="preserve">. Skala ini sangat penting dalam psikologi dan pendidikan karena </w:t>
      </w:r>
      <w:r w:rsidRPr="00C0763B">
        <w:rPr>
          <w:i/>
          <w:iCs/>
        </w:rPr>
        <w:t>self-efficacy</w:t>
      </w:r>
      <w:r>
        <w:t xml:space="preserve"> berperan besar dalam motivasi, prestasi, dan kemampuan seseorang untuk menghadapi rintangan atau tugas yang sulit. Berikut tabel dari kisi-kisi angket pada </w:t>
      </w:r>
      <w:r w:rsidRPr="00FC0AA0">
        <w:rPr>
          <w:i/>
          <w:iCs/>
        </w:rPr>
        <w:t>Self-Efficacy</w:t>
      </w:r>
      <w:r>
        <w:t>:</w:t>
      </w:r>
    </w:p>
    <w:p w:rsidR="008F259E" w:rsidRPr="00C0763B" w:rsidRDefault="008F259E" w:rsidP="008F259E">
      <w:pPr>
        <w:pStyle w:val="Caption"/>
        <w:jc w:val="center"/>
        <w:rPr>
          <w:rFonts w:ascii="Times New Roman" w:hAnsi="Times New Roman" w:cs="Times New Roman"/>
          <w:i w:val="0"/>
          <w:iCs w:val="0"/>
          <w:color w:val="000000" w:themeColor="text1"/>
          <w:sz w:val="24"/>
          <w:szCs w:val="24"/>
        </w:rPr>
      </w:pPr>
      <w:bookmarkStart w:id="13" w:name="_Toc200117085"/>
      <w:bookmarkStart w:id="14" w:name="_Toc200742354"/>
      <w:r w:rsidRPr="00C0763B">
        <w:rPr>
          <w:rFonts w:ascii="Times New Roman" w:hAnsi="Times New Roman" w:cs="Times New Roman"/>
          <w:i w:val="0"/>
          <w:iCs w:val="0"/>
          <w:color w:val="000000" w:themeColor="text1"/>
          <w:sz w:val="24"/>
          <w:szCs w:val="24"/>
        </w:rPr>
        <w:t xml:space="preserve">Tabel 3. </w:t>
      </w:r>
      <w:r w:rsidRPr="00C0763B">
        <w:rPr>
          <w:rFonts w:ascii="Times New Roman" w:hAnsi="Times New Roman" w:cs="Times New Roman"/>
          <w:i w:val="0"/>
          <w:iCs w:val="0"/>
          <w:color w:val="000000" w:themeColor="text1"/>
          <w:sz w:val="24"/>
          <w:szCs w:val="24"/>
        </w:rPr>
        <w:fldChar w:fldCharType="begin"/>
      </w:r>
      <w:r w:rsidRPr="00C0763B">
        <w:rPr>
          <w:rFonts w:ascii="Times New Roman" w:hAnsi="Times New Roman" w:cs="Times New Roman"/>
          <w:i w:val="0"/>
          <w:iCs w:val="0"/>
          <w:color w:val="000000" w:themeColor="text1"/>
          <w:sz w:val="24"/>
          <w:szCs w:val="24"/>
        </w:rPr>
        <w:instrText xml:space="preserve"> SEQ Tabel_4. \* ARABIC </w:instrText>
      </w:r>
      <w:r w:rsidRPr="00C0763B">
        <w:rPr>
          <w:rFonts w:ascii="Times New Roman" w:hAnsi="Times New Roman" w:cs="Times New Roman"/>
          <w:i w:val="0"/>
          <w:iCs w:val="0"/>
          <w:color w:val="000000" w:themeColor="text1"/>
          <w:sz w:val="24"/>
          <w:szCs w:val="24"/>
        </w:rPr>
        <w:fldChar w:fldCharType="separate"/>
      </w:r>
      <w:r>
        <w:rPr>
          <w:rFonts w:ascii="Times New Roman" w:hAnsi="Times New Roman" w:cs="Times New Roman"/>
          <w:i w:val="0"/>
          <w:iCs w:val="0"/>
          <w:noProof/>
          <w:color w:val="000000" w:themeColor="text1"/>
          <w:sz w:val="24"/>
          <w:szCs w:val="24"/>
        </w:rPr>
        <w:t>2</w:t>
      </w:r>
      <w:r w:rsidRPr="00C0763B">
        <w:rPr>
          <w:rFonts w:ascii="Times New Roman" w:hAnsi="Times New Roman" w:cs="Times New Roman"/>
          <w:i w:val="0"/>
          <w:iCs w:val="0"/>
          <w:color w:val="000000" w:themeColor="text1"/>
          <w:sz w:val="24"/>
          <w:szCs w:val="24"/>
        </w:rPr>
        <w:fldChar w:fldCharType="end"/>
      </w:r>
      <w:r w:rsidRPr="00C0763B">
        <w:rPr>
          <w:rFonts w:ascii="Times New Roman" w:hAnsi="Times New Roman" w:cs="Times New Roman"/>
          <w:i w:val="0"/>
          <w:iCs w:val="0"/>
          <w:color w:val="000000" w:themeColor="text1"/>
          <w:sz w:val="24"/>
          <w:szCs w:val="24"/>
        </w:rPr>
        <w:t xml:space="preserve"> Kisi-Kisi Angket </w:t>
      </w:r>
      <w:r w:rsidRPr="00C0763B">
        <w:rPr>
          <w:rFonts w:ascii="Times New Roman" w:hAnsi="Times New Roman" w:cs="Times New Roman"/>
          <w:color w:val="000000" w:themeColor="text1"/>
          <w:sz w:val="24"/>
          <w:szCs w:val="24"/>
        </w:rPr>
        <w:t>Self-Efficacy</w:t>
      </w:r>
      <w:bookmarkEnd w:id="13"/>
      <w:bookmarkEnd w:id="14"/>
    </w:p>
    <w:tbl>
      <w:tblPr>
        <w:tblW w:w="43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1"/>
        <w:gridCol w:w="1968"/>
        <w:gridCol w:w="1750"/>
        <w:gridCol w:w="1310"/>
      </w:tblGrid>
      <w:tr w:rsidR="008F259E" w:rsidRPr="0040576B" w:rsidTr="00D808DB">
        <w:trPr>
          <w:trHeight w:val="268"/>
          <w:jc w:val="center"/>
        </w:trPr>
        <w:tc>
          <w:tcPr>
            <w:tcW w:w="1423" w:type="pct"/>
            <w:vMerge w:val="restart"/>
            <w:vAlign w:val="center"/>
          </w:tcPr>
          <w:p w:rsidR="008F259E" w:rsidRPr="0040576B" w:rsidRDefault="008F259E" w:rsidP="00D808D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Aspek</w:t>
            </w:r>
          </w:p>
        </w:tc>
        <w:tc>
          <w:tcPr>
            <w:tcW w:w="2645" w:type="pct"/>
            <w:gridSpan w:val="2"/>
            <w:vAlign w:val="center"/>
          </w:tcPr>
          <w:p w:rsidR="008F259E" w:rsidRPr="0040576B" w:rsidRDefault="008F259E" w:rsidP="00D808DB">
            <w:pPr>
              <w:spacing w:after="0" w:line="240" w:lineRule="auto"/>
              <w:jc w:val="center"/>
              <w:rPr>
                <w:rFonts w:ascii="Times New Roman" w:hAnsi="Times New Roman" w:cs="Times New Roman"/>
                <w:b/>
                <w:sz w:val="24"/>
                <w:szCs w:val="24"/>
              </w:rPr>
            </w:pPr>
            <w:r w:rsidRPr="0040576B">
              <w:rPr>
                <w:rFonts w:ascii="Times New Roman" w:hAnsi="Times New Roman" w:cs="Times New Roman"/>
                <w:b/>
                <w:sz w:val="24"/>
                <w:szCs w:val="24"/>
              </w:rPr>
              <w:t>No</w:t>
            </w:r>
            <w:r>
              <w:rPr>
                <w:rFonts w:ascii="Times New Roman" w:hAnsi="Times New Roman" w:cs="Times New Roman"/>
                <w:b/>
                <w:sz w:val="24"/>
                <w:szCs w:val="24"/>
              </w:rPr>
              <w:t>mor Butir</w:t>
            </w:r>
          </w:p>
        </w:tc>
        <w:tc>
          <w:tcPr>
            <w:tcW w:w="932" w:type="pct"/>
            <w:vAlign w:val="center"/>
          </w:tcPr>
          <w:p w:rsidR="008F259E" w:rsidRPr="0040576B" w:rsidRDefault="008F259E" w:rsidP="00D808DB">
            <w:pPr>
              <w:spacing w:after="0" w:line="240" w:lineRule="auto"/>
              <w:jc w:val="center"/>
              <w:rPr>
                <w:rFonts w:ascii="Times New Roman" w:hAnsi="Times New Roman" w:cs="Times New Roman"/>
                <w:b/>
                <w:sz w:val="24"/>
                <w:szCs w:val="24"/>
              </w:rPr>
            </w:pPr>
            <w:r w:rsidRPr="0040576B">
              <w:rPr>
                <w:rFonts w:ascii="Times New Roman" w:hAnsi="Times New Roman" w:cs="Times New Roman"/>
                <w:b/>
                <w:sz w:val="24"/>
                <w:szCs w:val="24"/>
              </w:rPr>
              <w:t>Jumlah</w:t>
            </w:r>
          </w:p>
        </w:tc>
      </w:tr>
      <w:tr w:rsidR="008F259E" w:rsidRPr="0040576B" w:rsidTr="00D808DB">
        <w:trPr>
          <w:trHeight w:val="377"/>
          <w:jc w:val="center"/>
        </w:trPr>
        <w:tc>
          <w:tcPr>
            <w:tcW w:w="1423" w:type="pct"/>
            <w:vMerge/>
            <w:vAlign w:val="center"/>
          </w:tcPr>
          <w:p w:rsidR="008F259E" w:rsidRPr="0040576B" w:rsidRDefault="008F259E" w:rsidP="00D808DB">
            <w:pPr>
              <w:spacing w:after="0" w:line="240" w:lineRule="auto"/>
              <w:jc w:val="center"/>
              <w:rPr>
                <w:rFonts w:ascii="Times New Roman" w:hAnsi="Times New Roman" w:cs="Times New Roman"/>
                <w:b/>
                <w:sz w:val="24"/>
                <w:szCs w:val="24"/>
              </w:rPr>
            </w:pPr>
          </w:p>
        </w:tc>
        <w:tc>
          <w:tcPr>
            <w:tcW w:w="1400" w:type="pct"/>
            <w:vAlign w:val="center"/>
          </w:tcPr>
          <w:p w:rsidR="008F259E" w:rsidRPr="0040576B" w:rsidRDefault="008F259E" w:rsidP="00D808D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Favorable</w:t>
            </w:r>
          </w:p>
        </w:tc>
        <w:tc>
          <w:tcPr>
            <w:tcW w:w="1245" w:type="pct"/>
            <w:vAlign w:val="center"/>
          </w:tcPr>
          <w:p w:rsidR="008F259E" w:rsidRPr="0040576B" w:rsidRDefault="008F259E" w:rsidP="00D808D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Unfavorable</w:t>
            </w:r>
          </w:p>
        </w:tc>
        <w:tc>
          <w:tcPr>
            <w:tcW w:w="932" w:type="pct"/>
          </w:tcPr>
          <w:p w:rsidR="008F259E" w:rsidRPr="0040576B" w:rsidRDefault="008F259E" w:rsidP="00D808DB">
            <w:pPr>
              <w:spacing w:after="0" w:line="240" w:lineRule="auto"/>
              <w:rPr>
                <w:rFonts w:ascii="Times New Roman" w:hAnsi="Times New Roman" w:cs="Times New Roman"/>
                <w:b/>
                <w:sz w:val="24"/>
                <w:szCs w:val="24"/>
              </w:rPr>
            </w:pPr>
          </w:p>
        </w:tc>
      </w:tr>
      <w:tr w:rsidR="008F259E" w:rsidRPr="0055413C" w:rsidTr="00D808DB">
        <w:trPr>
          <w:trHeight w:val="307"/>
          <w:jc w:val="center"/>
        </w:trPr>
        <w:tc>
          <w:tcPr>
            <w:tcW w:w="1423" w:type="pct"/>
          </w:tcPr>
          <w:p w:rsidR="008F259E" w:rsidRPr="00281692" w:rsidRDefault="008F259E" w:rsidP="00D808DB">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Magnitude</w:t>
            </w:r>
          </w:p>
        </w:tc>
        <w:tc>
          <w:tcPr>
            <w:tcW w:w="1400" w:type="pct"/>
          </w:tcPr>
          <w:p w:rsidR="008F259E" w:rsidRPr="00F727DC" w:rsidRDefault="008F259E" w:rsidP="00D808DB">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1,3,5,7,9</w:t>
            </w:r>
          </w:p>
        </w:tc>
        <w:tc>
          <w:tcPr>
            <w:tcW w:w="1245" w:type="pct"/>
          </w:tcPr>
          <w:p w:rsidR="008F259E" w:rsidRPr="00F727DC" w:rsidRDefault="008F259E" w:rsidP="00D808DB">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6,8</w:t>
            </w:r>
          </w:p>
        </w:tc>
        <w:tc>
          <w:tcPr>
            <w:tcW w:w="932" w:type="pct"/>
          </w:tcPr>
          <w:p w:rsidR="008F259E" w:rsidRPr="00F727DC" w:rsidRDefault="008F259E" w:rsidP="00D808DB">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r>
      <w:tr w:rsidR="008F259E" w:rsidRPr="0055413C" w:rsidTr="00D808DB">
        <w:trPr>
          <w:trHeight w:val="363"/>
          <w:jc w:val="center"/>
        </w:trPr>
        <w:tc>
          <w:tcPr>
            <w:tcW w:w="1423" w:type="pct"/>
          </w:tcPr>
          <w:p w:rsidR="008F259E" w:rsidRPr="00281692" w:rsidRDefault="008F259E" w:rsidP="00D808DB">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Strength</w:t>
            </w:r>
          </w:p>
        </w:tc>
        <w:tc>
          <w:tcPr>
            <w:tcW w:w="1400" w:type="pct"/>
          </w:tcPr>
          <w:p w:rsidR="008F259E" w:rsidRPr="00F727DC" w:rsidRDefault="008F259E" w:rsidP="00D808DB">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11,13,15,19,20</w:t>
            </w:r>
          </w:p>
        </w:tc>
        <w:tc>
          <w:tcPr>
            <w:tcW w:w="1245" w:type="pct"/>
          </w:tcPr>
          <w:p w:rsidR="008F259E" w:rsidRPr="00F727DC" w:rsidRDefault="008F259E" w:rsidP="00D808DB">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10,12,14,18</w:t>
            </w:r>
          </w:p>
        </w:tc>
        <w:tc>
          <w:tcPr>
            <w:tcW w:w="932" w:type="pct"/>
          </w:tcPr>
          <w:p w:rsidR="008F259E" w:rsidRPr="00F727DC" w:rsidRDefault="008F259E" w:rsidP="00D808DB">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r>
      <w:tr w:rsidR="008F259E" w:rsidRPr="0055413C" w:rsidTr="00D808DB">
        <w:trPr>
          <w:trHeight w:val="188"/>
          <w:jc w:val="center"/>
        </w:trPr>
        <w:tc>
          <w:tcPr>
            <w:tcW w:w="1423" w:type="pct"/>
          </w:tcPr>
          <w:p w:rsidR="008F259E" w:rsidRPr="0055413C" w:rsidRDefault="008F259E" w:rsidP="00D808DB">
            <w:pPr>
              <w:spacing w:after="0" w:line="240" w:lineRule="auto"/>
              <w:rPr>
                <w:rFonts w:ascii="Times New Roman" w:hAnsi="Times New Roman" w:cs="Times New Roman"/>
                <w:color w:val="C00000"/>
                <w:sz w:val="24"/>
                <w:szCs w:val="24"/>
              </w:rPr>
            </w:pPr>
            <w:r w:rsidRPr="00500FC7">
              <w:rPr>
                <w:rFonts w:ascii="Times New Roman" w:hAnsi="Times New Roman" w:cs="Times New Roman"/>
                <w:color w:val="000000" w:themeColor="text1"/>
                <w:sz w:val="24"/>
                <w:szCs w:val="24"/>
              </w:rPr>
              <w:t>Generality</w:t>
            </w:r>
          </w:p>
        </w:tc>
        <w:tc>
          <w:tcPr>
            <w:tcW w:w="1400" w:type="pct"/>
          </w:tcPr>
          <w:p w:rsidR="008F259E" w:rsidRPr="00F727DC" w:rsidRDefault="008F259E" w:rsidP="00D808DB">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21,23,25,27,29</w:t>
            </w:r>
          </w:p>
        </w:tc>
        <w:tc>
          <w:tcPr>
            <w:tcW w:w="1245" w:type="pct"/>
          </w:tcPr>
          <w:p w:rsidR="008F259E" w:rsidRPr="00F727DC" w:rsidRDefault="008F259E" w:rsidP="00D808DB">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22,24,26,28</w:t>
            </w:r>
          </w:p>
        </w:tc>
        <w:tc>
          <w:tcPr>
            <w:tcW w:w="932" w:type="pct"/>
          </w:tcPr>
          <w:p w:rsidR="008F259E" w:rsidRPr="00F727DC" w:rsidRDefault="008F259E" w:rsidP="00D808DB">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r>
      <w:tr w:rsidR="008F259E" w:rsidRPr="0055413C" w:rsidTr="00D808DB">
        <w:trPr>
          <w:trHeight w:val="188"/>
          <w:jc w:val="center"/>
        </w:trPr>
        <w:tc>
          <w:tcPr>
            <w:tcW w:w="1423" w:type="pct"/>
          </w:tcPr>
          <w:p w:rsidR="008F259E" w:rsidRPr="00500FC7" w:rsidRDefault="008F259E" w:rsidP="00D808DB">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Durability</w:t>
            </w:r>
          </w:p>
        </w:tc>
        <w:tc>
          <w:tcPr>
            <w:tcW w:w="1400" w:type="pct"/>
          </w:tcPr>
          <w:p w:rsidR="008F259E" w:rsidRPr="00F727DC" w:rsidRDefault="008F259E" w:rsidP="00D808DB">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31,33,35</w:t>
            </w:r>
          </w:p>
        </w:tc>
        <w:tc>
          <w:tcPr>
            <w:tcW w:w="1245" w:type="pct"/>
          </w:tcPr>
          <w:p w:rsidR="008F259E" w:rsidRPr="00F727DC" w:rsidRDefault="008F259E" w:rsidP="00D808DB">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32,34,36</w:t>
            </w:r>
          </w:p>
        </w:tc>
        <w:tc>
          <w:tcPr>
            <w:tcW w:w="932" w:type="pct"/>
          </w:tcPr>
          <w:p w:rsidR="008F259E" w:rsidRPr="00F727DC" w:rsidRDefault="008F259E" w:rsidP="00D808DB">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r>
      <w:tr w:rsidR="008F259E" w:rsidRPr="0055413C" w:rsidTr="00D808DB">
        <w:trPr>
          <w:trHeight w:val="188"/>
          <w:jc w:val="center"/>
        </w:trPr>
        <w:tc>
          <w:tcPr>
            <w:tcW w:w="1423" w:type="pct"/>
          </w:tcPr>
          <w:p w:rsidR="008F259E" w:rsidRPr="00281692" w:rsidRDefault="008F259E" w:rsidP="00D808DB">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Jumlah</w:t>
            </w:r>
          </w:p>
        </w:tc>
        <w:tc>
          <w:tcPr>
            <w:tcW w:w="1400" w:type="pct"/>
          </w:tcPr>
          <w:p w:rsidR="008F259E" w:rsidRPr="00F727DC" w:rsidRDefault="008F259E" w:rsidP="00D808DB">
            <w:pPr>
              <w:spacing w:after="0" w:line="240" w:lineRule="auto"/>
              <w:rPr>
                <w:rFonts w:ascii="Times New Roman" w:hAnsi="Times New Roman" w:cs="Times New Roman"/>
                <w:color w:val="000000" w:themeColor="text1"/>
                <w:sz w:val="24"/>
                <w:szCs w:val="24"/>
              </w:rPr>
            </w:pPr>
          </w:p>
        </w:tc>
        <w:tc>
          <w:tcPr>
            <w:tcW w:w="1245" w:type="pct"/>
          </w:tcPr>
          <w:p w:rsidR="008F259E" w:rsidRPr="00F727DC" w:rsidRDefault="008F259E" w:rsidP="00D808DB">
            <w:pPr>
              <w:spacing w:after="0" w:line="240" w:lineRule="auto"/>
              <w:rPr>
                <w:rFonts w:ascii="Times New Roman" w:hAnsi="Times New Roman" w:cs="Times New Roman"/>
                <w:color w:val="000000" w:themeColor="text1"/>
                <w:sz w:val="24"/>
                <w:szCs w:val="24"/>
              </w:rPr>
            </w:pPr>
          </w:p>
        </w:tc>
        <w:tc>
          <w:tcPr>
            <w:tcW w:w="932" w:type="pct"/>
          </w:tcPr>
          <w:p w:rsidR="008F259E" w:rsidRPr="00F727DC" w:rsidRDefault="008F259E" w:rsidP="00D808DB">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w:t>
            </w:r>
          </w:p>
        </w:tc>
      </w:tr>
    </w:tbl>
    <w:p w:rsidR="008F259E" w:rsidRDefault="008F259E" w:rsidP="008F259E">
      <w:pPr>
        <w:pStyle w:val="NormalWeb"/>
        <w:spacing w:before="0" w:beforeAutospacing="0" w:after="0" w:afterAutospacing="0" w:line="480" w:lineRule="auto"/>
        <w:jc w:val="both"/>
        <w:rPr>
          <w:color w:val="000000" w:themeColor="text1"/>
        </w:rPr>
      </w:pPr>
    </w:p>
    <w:p w:rsidR="008F259E" w:rsidRDefault="008F259E" w:rsidP="008F259E">
      <w:pPr>
        <w:pStyle w:val="NormalWeb"/>
        <w:numPr>
          <w:ilvl w:val="0"/>
          <w:numId w:val="17"/>
        </w:numPr>
        <w:spacing w:before="0" w:beforeAutospacing="0" w:after="0" w:afterAutospacing="0" w:line="480" w:lineRule="auto"/>
        <w:jc w:val="both"/>
        <w:rPr>
          <w:color w:val="000000" w:themeColor="text1"/>
        </w:rPr>
      </w:pPr>
      <w:r>
        <w:rPr>
          <w:color w:val="000000" w:themeColor="text1"/>
        </w:rPr>
        <w:t>Skala Dukungan Sosial</w:t>
      </w:r>
    </w:p>
    <w:p w:rsidR="008F259E" w:rsidRPr="00FC0AA0" w:rsidRDefault="008F259E" w:rsidP="008F259E">
      <w:pPr>
        <w:pStyle w:val="NormalWeb"/>
        <w:spacing w:before="0" w:beforeAutospacing="0" w:after="0" w:afterAutospacing="0" w:line="480" w:lineRule="auto"/>
        <w:ind w:left="360" w:firstLine="360"/>
        <w:jc w:val="both"/>
      </w:pPr>
      <w:r w:rsidRPr="00E85FAF">
        <w:rPr>
          <w:rStyle w:val="Strong"/>
          <w:rFonts w:eastAsiaTheme="majorEastAsia"/>
        </w:rPr>
        <w:t>Skala Dukungan Sosial Teman Sebaya</w:t>
      </w:r>
      <w:r w:rsidRPr="00F5060B">
        <w:rPr>
          <w:b/>
          <w:bCs/>
        </w:rPr>
        <w:t xml:space="preserve"> </w:t>
      </w:r>
      <w:r>
        <w:t>adalah alat ukur yang dirancang untuk menilai sejauh mana seorang individu merasa mendapatkan dukungan dari teman-teman sebaya mereka. Dalam penelitian ini, skala dukungan sosial teman sebaya diukur berdasarkan aspek-aspek dukungan sosial. Teman sebaya, sebagai kelompok sosial yang dekat dengan individu, memiliki peran yang sangat penting dalam memberikan dukungan emosional, informasi, atau motivasi yang dapat memengaruhi kesejahteraan psikologis, kinerja akademik, dan perkembangan sosial mereka. Berikut tabel kisi-kisi angket dukungan sosial teman sebaya:</w:t>
      </w:r>
    </w:p>
    <w:p w:rsidR="008F259E" w:rsidRPr="00C0763B" w:rsidRDefault="008F259E" w:rsidP="008F259E">
      <w:pPr>
        <w:pStyle w:val="Caption"/>
        <w:jc w:val="center"/>
        <w:rPr>
          <w:rFonts w:ascii="Times New Roman" w:hAnsi="Times New Roman" w:cs="Times New Roman"/>
          <w:i w:val="0"/>
          <w:iCs w:val="0"/>
          <w:color w:val="000000" w:themeColor="text1"/>
          <w:sz w:val="24"/>
          <w:szCs w:val="24"/>
        </w:rPr>
      </w:pPr>
      <w:bookmarkStart w:id="15" w:name="_Toc200117086"/>
      <w:bookmarkStart w:id="16" w:name="_Toc200742355"/>
      <w:r w:rsidRPr="00C0763B">
        <w:rPr>
          <w:rFonts w:ascii="Times New Roman" w:hAnsi="Times New Roman" w:cs="Times New Roman"/>
          <w:i w:val="0"/>
          <w:iCs w:val="0"/>
          <w:color w:val="000000" w:themeColor="text1"/>
          <w:sz w:val="24"/>
          <w:szCs w:val="24"/>
        </w:rPr>
        <w:t xml:space="preserve">Tabel 3. </w:t>
      </w:r>
      <w:r w:rsidRPr="00C0763B">
        <w:rPr>
          <w:rFonts w:ascii="Times New Roman" w:hAnsi="Times New Roman" w:cs="Times New Roman"/>
          <w:i w:val="0"/>
          <w:iCs w:val="0"/>
          <w:color w:val="000000" w:themeColor="text1"/>
          <w:sz w:val="24"/>
          <w:szCs w:val="24"/>
        </w:rPr>
        <w:fldChar w:fldCharType="begin"/>
      </w:r>
      <w:r w:rsidRPr="00C0763B">
        <w:rPr>
          <w:rFonts w:ascii="Times New Roman" w:hAnsi="Times New Roman" w:cs="Times New Roman"/>
          <w:i w:val="0"/>
          <w:iCs w:val="0"/>
          <w:color w:val="000000" w:themeColor="text1"/>
          <w:sz w:val="24"/>
          <w:szCs w:val="24"/>
        </w:rPr>
        <w:instrText xml:space="preserve"> SEQ Tabel_4. \* ARABIC </w:instrText>
      </w:r>
      <w:r w:rsidRPr="00C0763B">
        <w:rPr>
          <w:rFonts w:ascii="Times New Roman" w:hAnsi="Times New Roman" w:cs="Times New Roman"/>
          <w:i w:val="0"/>
          <w:iCs w:val="0"/>
          <w:color w:val="000000" w:themeColor="text1"/>
          <w:sz w:val="24"/>
          <w:szCs w:val="24"/>
        </w:rPr>
        <w:fldChar w:fldCharType="separate"/>
      </w:r>
      <w:r>
        <w:rPr>
          <w:rFonts w:ascii="Times New Roman" w:hAnsi="Times New Roman" w:cs="Times New Roman"/>
          <w:i w:val="0"/>
          <w:iCs w:val="0"/>
          <w:noProof/>
          <w:color w:val="000000" w:themeColor="text1"/>
          <w:sz w:val="24"/>
          <w:szCs w:val="24"/>
        </w:rPr>
        <w:t>3</w:t>
      </w:r>
      <w:r w:rsidRPr="00C0763B">
        <w:rPr>
          <w:rFonts w:ascii="Times New Roman" w:hAnsi="Times New Roman" w:cs="Times New Roman"/>
          <w:i w:val="0"/>
          <w:iCs w:val="0"/>
          <w:color w:val="000000" w:themeColor="text1"/>
          <w:sz w:val="24"/>
          <w:szCs w:val="24"/>
        </w:rPr>
        <w:fldChar w:fldCharType="end"/>
      </w:r>
      <w:r w:rsidRPr="00C0763B">
        <w:rPr>
          <w:rFonts w:ascii="Times New Roman" w:hAnsi="Times New Roman" w:cs="Times New Roman"/>
          <w:i w:val="0"/>
          <w:iCs w:val="0"/>
          <w:color w:val="000000" w:themeColor="text1"/>
          <w:sz w:val="24"/>
          <w:szCs w:val="24"/>
        </w:rPr>
        <w:t xml:space="preserve"> Kisi-Kisi Angket Dukungan Sosial</w:t>
      </w:r>
      <w:bookmarkEnd w:id="15"/>
      <w:bookmarkEnd w:id="16"/>
    </w:p>
    <w:tbl>
      <w:tblPr>
        <w:tblW w:w="4846"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8"/>
        <w:gridCol w:w="2188"/>
        <w:gridCol w:w="1897"/>
        <w:gridCol w:w="1310"/>
      </w:tblGrid>
      <w:tr w:rsidR="008F259E" w:rsidRPr="0040576B" w:rsidTr="00D808DB">
        <w:trPr>
          <w:trHeight w:val="560"/>
        </w:trPr>
        <w:tc>
          <w:tcPr>
            <w:tcW w:w="1587" w:type="pct"/>
            <w:vMerge w:val="restart"/>
            <w:vAlign w:val="center"/>
          </w:tcPr>
          <w:p w:rsidR="008F259E" w:rsidRPr="0040576B" w:rsidRDefault="008F259E" w:rsidP="00D808D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Aspek</w:t>
            </w:r>
          </w:p>
        </w:tc>
        <w:tc>
          <w:tcPr>
            <w:tcW w:w="2584" w:type="pct"/>
            <w:gridSpan w:val="2"/>
            <w:vAlign w:val="center"/>
          </w:tcPr>
          <w:p w:rsidR="008F259E" w:rsidRPr="0040576B" w:rsidRDefault="008F259E" w:rsidP="00D808DB">
            <w:pPr>
              <w:spacing w:after="0" w:line="240" w:lineRule="auto"/>
              <w:jc w:val="center"/>
              <w:rPr>
                <w:rFonts w:ascii="Times New Roman" w:hAnsi="Times New Roman" w:cs="Times New Roman"/>
                <w:b/>
                <w:sz w:val="24"/>
                <w:szCs w:val="24"/>
              </w:rPr>
            </w:pPr>
            <w:r w:rsidRPr="0040576B">
              <w:rPr>
                <w:rFonts w:ascii="Times New Roman" w:hAnsi="Times New Roman" w:cs="Times New Roman"/>
                <w:b/>
                <w:sz w:val="24"/>
                <w:szCs w:val="24"/>
              </w:rPr>
              <w:t>No</w:t>
            </w:r>
            <w:r>
              <w:rPr>
                <w:rFonts w:ascii="Times New Roman" w:hAnsi="Times New Roman" w:cs="Times New Roman"/>
                <w:b/>
                <w:sz w:val="24"/>
                <w:szCs w:val="24"/>
              </w:rPr>
              <w:t>mor Butir</w:t>
            </w:r>
          </w:p>
        </w:tc>
        <w:tc>
          <w:tcPr>
            <w:tcW w:w="829" w:type="pct"/>
            <w:vAlign w:val="center"/>
          </w:tcPr>
          <w:p w:rsidR="008F259E" w:rsidRPr="0040576B" w:rsidRDefault="008F259E" w:rsidP="00D808DB">
            <w:pPr>
              <w:spacing w:after="0" w:line="240" w:lineRule="auto"/>
              <w:jc w:val="center"/>
              <w:rPr>
                <w:rFonts w:ascii="Times New Roman" w:hAnsi="Times New Roman" w:cs="Times New Roman"/>
                <w:b/>
                <w:sz w:val="24"/>
                <w:szCs w:val="24"/>
              </w:rPr>
            </w:pPr>
            <w:r w:rsidRPr="0040576B">
              <w:rPr>
                <w:rFonts w:ascii="Times New Roman" w:hAnsi="Times New Roman" w:cs="Times New Roman"/>
                <w:b/>
                <w:sz w:val="24"/>
                <w:szCs w:val="24"/>
              </w:rPr>
              <w:t>Jumlah</w:t>
            </w:r>
          </w:p>
        </w:tc>
      </w:tr>
      <w:tr w:rsidR="008F259E" w:rsidRPr="0040576B" w:rsidTr="00D808DB">
        <w:trPr>
          <w:trHeight w:val="377"/>
        </w:trPr>
        <w:tc>
          <w:tcPr>
            <w:tcW w:w="1587" w:type="pct"/>
            <w:vMerge/>
            <w:vAlign w:val="center"/>
          </w:tcPr>
          <w:p w:rsidR="008F259E" w:rsidRPr="0040576B" w:rsidRDefault="008F259E" w:rsidP="00D808DB">
            <w:pPr>
              <w:spacing w:after="0" w:line="240" w:lineRule="auto"/>
              <w:jc w:val="center"/>
              <w:rPr>
                <w:rFonts w:ascii="Times New Roman" w:hAnsi="Times New Roman" w:cs="Times New Roman"/>
                <w:b/>
                <w:sz w:val="24"/>
                <w:szCs w:val="24"/>
              </w:rPr>
            </w:pPr>
          </w:p>
        </w:tc>
        <w:tc>
          <w:tcPr>
            <w:tcW w:w="1384" w:type="pct"/>
            <w:vAlign w:val="center"/>
          </w:tcPr>
          <w:p w:rsidR="008F259E" w:rsidRPr="0040576B" w:rsidRDefault="008F259E" w:rsidP="00D808D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Favorable</w:t>
            </w:r>
          </w:p>
        </w:tc>
        <w:tc>
          <w:tcPr>
            <w:tcW w:w="1200" w:type="pct"/>
            <w:vAlign w:val="center"/>
          </w:tcPr>
          <w:p w:rsidR="008F259E" w:rsidRPr="0040576B" w:rsidRDefault="008F259E" w:rsidP="00D808D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Unfavorable</w:t>
            </w:r>
          </w:p>
        </w:tc>
        <w:tc>
          <w:tcPr>
            <w:tcW w:w="829" w:type="pct"/>
          </w:tcPr>
          <w:p w:rsidR="008F259E" w:rsidRPr="0040576B" w:rsidRDefault="008F259E" w:rsidP="00D808DB">
            <w:pPr>
              <w:spacing w:after="0" w:line="240" w:lineRule="auto"/>
              <w:rPr>
                <w:rFonts w:ascii="Times New Roman" w:hAnsi="Times New Roman" w:cs="Times New Roman"/>
                <w:b/>
                <w:sz w:val="24"/>
                <w:szCs w:val="24"/>
              </w:rPr>
            </w:pPr>
          </w:p>
        </w:tc>
      </w:tr>
      <w:tr w:rsidR="008F259E" w:rsidRPr="0055413C" w:rsidTr="00D808DB">
        <w:trPr>
          <w:trHeight w:val="307"/>
        </w:trPr>
        <w:tc>
          <w:tcPr>
            <w:tcW w:w="1587" w:type="pct"/>
          </w:tcPr>
          <w:p w:rsidR="008F259E" w:rsidRPr="00281692" w:rsidRDefault="008F259E" w:rsidP="00D808DB">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Dukungan Emosional</w:t>
            </w:r>
          </w:p>
        </w:tc>
        <w:tc>
          <w:tcPr>
            <w:tcW w:w="1384" w:type="pct"/>
          </w:tcPr>
          <w:p w:rsidR="008F259E" w:rsidRPr="00F727DC" w:rsidRDefault="008F259E" w:rsidP="00D808DB">
            <w:pPr>
              <w:spacing w:after="0" w:line="240" w:lineRule="auto"/>
              <w:ind w:left="-108"/>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1,3,5,7,8,9</w:t>
            </w:r>
          </w:p>
        </w:tc>
        <w:tc>
          <w:tcPr>
            <w:tcW w:w="1200" w:type="pct"/>
          </w:tcPr>
          <w:p w:rsidR="008F259E" w:rsidRPr="00F727DC" w:rsidRDefault="008F259E" w:rsidP="00D808DB">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2,4,6,10</w:t>
            </w:r>
          </w:p>
        </w:tc>
        <w:tc>
          <w:tcPr>
            <w:tcW w:w="829" w:type="pct"/>
          </w:tcPr>
          <w:p w:rsidR="008F259E" w:rsidRPr="00F727DC" w:rsidRDefault="008F259E" w:rsidP="00D808DB">
            <w:pPr>
              <w:spacing w:after="0" w:line="240" w:lineRule="auto"/>
              <w:ind w:left="-108"/>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r>
      <w:tr w:rsidR="008F259E" w:rsidRPr="0055413C" w:rsidTr="00D808DB">
        <w:trPr>
          <w:trHeight w:val="307"/>
        </w:trPr>
        <w:tc>
          <w:tcPr>
            <w:tcW w:w="1587" w:type="pct"/>
          </w:tcPr>
          <w:p w:rsidR="008F259E" w:rsidRDefault="008F259E" w:rsidP="00D808DB">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Dukungan Penghargaan</w:t>
            </w:r>
          </w:p>
        </w:tc>
        <w:tc>
          <w:tcPr>
            <w:tcW w:w="1384" w:type="pct"/>
          </w:tcPr>
          <w:p w:rsidR="008F259E" w:rsidRDefault="008F259E" w:rsidP="00D808DB">
            <w:pPr>
              <w:spacing w:after="0" w:line="240" w:lineRule="auto"/>
              <w:ind w:left="-108"/>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11,13,17,19</w:t>
            </w:r>
          </w:p>
        </w:tc>
        <w:tc>
          <w:tcPr>
            <w:tcW w:w="1200" w:type="pct"/>
          </w:tcPr>
          <w:p w:rsidR="008F259E" w:rsidRDefault="008F259E" w:rsidP="00D808DB">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12,14,16,18</w:t>
            </w:r>
          </w:p>
        </w:tc>
        <w:tc>
          <w:tcPr>
            <w:tcW w:w="829" w:type="pct"/>
          </w:tcPr>
          <w:p w:rsidR="008F259E" w:rsidRPr="00F727DC" w:rsidRDefault="008F259E" w:rsidP="00D808DB">
            <w:pPr>
              <w:spacing w:after="0" w:line="240" w:lineRule="auto"/>
              <w:ind w:left="-108"/>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r>
      <w:tr w:rsidR="008F259E" w:rsidRPr="0055413C" w:rsidTr="00D808DB">
        <w:trPr>
          <w:trHeight w:val="363"/>
        </w:trPr>
        <w:tc>
          <w:tcPr>
            <w:tcW w:w="1587" w:type="pct"/>
          </w:tcPr>
          <w:p w:rsidR="008F259E" w:rsidRPr="00281692" w:rsidRDefault="008F259E" w:rsidP="00D808DB">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Dukungan Informatif</w:t>
            </w:r>
          </w:p>
        </w:tc>
        <w:tc>
          <w:tcPr>
            <w:tcW w:w="1384" w:type="pct"/>
          </w:tcPr>
          <w:p w:rsidR="008F259E" w:rsidRPr="00F727DC" w:rsidRDefault="008F259E" w:rsidP="00D808DB">
            <w:pPr>
              <w:spacing w:after="0" w:line="240" w:lineRule="auto"/>
              <w:ind w:left="-108"/>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21,23,25,27,28,29</w:t>
            </w:r>
          </w:p>
        </w:tc>
        <w:tc>
          <w:tcPr>
            <w:tcW w:w="1200" w:type="pct"/>
          </w:tcPr>
          <w:p w:rsidR="008F259E" w:rsidRPr="00F727DC" w:rsidRDefault="008F259E" w:rsidP="00D808DB">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20,22,24,26</w:t>
            </w:r>
          </w:p>
        </w:tc>
        <w:tc>
          <w:tcPr>
            <w:tcW w:w="829" w:type="pct"/>
          </w:tcPr>
          <w:p w:rsidR="008F259E" w:rsidRPr="00F727DC" w:rsidRDefault="008F259E" w:rsidP="00D808DB">
            <w:pPr>
              <w:spacing w:after="0" w:line="240" w:lineRule="auto"/>
              <w:ind w:left="-108"/>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r>
      <w:tr w:rsidR="008F259E" w:rsidRPr="0055413C" w:rsidTr="00D808DB">
        <w:trPr>
          <w:trHeight w:val="426"/>
        </w:trPr>
        <w:tc>
          <w:tcPr>
            <w:tcW w:w="1587" w:type="pct"/>
          </w:tcPr>
          <w:p w:rsidR="008F259E" w:rsidRPr="0055413C" w:rsidRDefault="008F259E" w:rsidP="00D808DB">
            <w:pPr>
              <w:spacing w:after="0" w:line="240" w:lineRule="auto"/>
              <w:rPr>
                <w:rFonts w:ascii="Times New Roman" w:hAnsi="Times New Roman" w:cs="Times New Roman"/>
                <w:color w:val="C00000"/>
                <w:sz w:val="24"/>
                <w:szCs w:val="24"/>
              </w:rPr>
            </w:pPr>
            <w:r w:rsidRPr="0030756A">
              <w:rPr>
                <w:rFonts w:ascii="Times New Roman" w:hAnsi="Times New Roman" w:cs="Times New Roman"/>
                <w:color w:val="000000" w:themeColor="text1"/>
                <w:sz w:val="24"/>
                <w:szCs w:val="24"/>
              </w:rPr>
              <w:t>Dukungan Instrumental</w:t>
            </w:r>
          </w:p>
        </w:tc>
        <w:tc>
          <w:tcPr>
            <w:tcW w:w="1384" w:type="pct"/>
          </w:tcPr>
          <w:p w:rsidR="008F259E" w:rsidRPr="00F727DC" w:rsidRDefault="008F259E" w:rsidP="00D808DB">
            <w:pPr>
              <w:spacing w:after="0" w:line="240" w:lineRule="auto"/>
              <w:ind w:left="-108"/>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31,33,35,36</w:t>
            </w:r>
          </w:p>
        </w:tc>
        <w:tc>
          <w:tcPr>
            <w:tcW w:w="1200" w:type="pct"/>
          </w:tcPr>
          <w:p w:rsidR="008F259E" w:rsidRPr="00F727DC" w:rsidRDefault="008F259E" w:rsidP="00D808DB">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w:t>
            </w:r>
          </w:p>
        </w:tc>
        <w:tc>
          <w:tcPr>
            <w:tcW w:w="829" w:type="pct"/>
          </w:tcPr>
          <w:p w:rsidR="008F259E" w:rsidRPr="00F727DC" w:rsidRDefault="008F259E" w:rsidP="00D808DB">
            <w:pPr>
              <w:spacing w:after="0" w:line="240" w:lineRule="auto"/>
              <w:ind w:left="-108"/>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r>
      <w:tr w:rsidR="008F259E" w:rsidRPr="0055413C" w:rsidTr="00D808DB">
        <w:trPr>
          <w:trHeight w:val="529"/>
        </w:trPr>
        <w:tc>
          <w:tcPr>
            <w:tcW w:w="1587" w:type="pct"/>
          </w:tcPr>
          <w:p w:rsidR="008F259E" w:rsidRPr="00281692" w:rsidRDefault="008F259E" w:rsidP="00D808DB">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Dukungan Jaringan</w:t>
            </w:r>
          </w:p>
        </w:tc>
        <w:tc>
          <w:tcPr>
            <w:tcW w:w="1384" w:type="pct"/>
          </w:tcPr>
          <w:p w:rsidR="008F259E" w:rsidRPr="00F727DC" w:rsidRDefault="008F259E" w:rsidP="00D808DB">
            <w:pPr>
              <w:spacing w:after="0" w:line="240" w:lineRule="auto"/>
              <w:ind w:left="-108"/>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37,39,41,43</w:t>
            </w:r>
          </w:p>
        </w:tc>
        <w:tc>
          <w:tcPr>
            <w:tcW w:w="1200" w:type="pct"/>
          </w:tcPr>
          <w:p w:rsidR="008F259E" w:rsidRPr="00F727DC" w:rsidRDefault="008F259E" w:rsidP="00D808DB">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38,40,42</w:t>
            </w:r>
          </w:p>
        </w:tc>
        <w:tc>
          <w:tcPr>
            <w:tcW w:w="829" w:type="pct"/>
          </w:tcPr>
          <w:p w:rsidR="008F259E" w:rsidRPr="00F727DC" w:rsidRDefault="008F259E" w:rsidP="00D808DB">
            <w:pPr>
              <w:spacing w:after="0" w:line="240" w:lineRule="auto"/>
              <w:ind w:left="-108"/>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r>
      <w:tr w:rsidR="008F259E" w:rsidRPr="0055413C" w:rsidTr="00D808DB">
        <w:trPr>
          <w:trHeight w:val="529"/>
        </w:trPr>
        <w:tc>
          <w:tcPr>
            <w:tcW w:w="1587" w:type="pct"/>
          </w:tcPr>
          <w:p w:rsidR="008F259E" w:rsidRDefault="008F259E" w:rsidP="00D808DB">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Jumlah</w:t>
            </w:r>
          </w:p>
        </w:tc>
        <w:tc>
          <w:tcPr>
            <w:tcW w:w="1384" w:type="pct"/>
          </w:tcPr>
          <w:p w:rsidR="008F259E" w:rsidRPr="00716806" w:rsidRDefault="008F259E" w:rsidP="00D808DB">
            <w:pPr>
              <w:spacing w:after="0" w:line="240" w:lineRule="auto"/>
              <w:jc w:val="center"/>
              <w:rPr>
                <w:rFonts w:ascii="Times New Roman" w:hAnsi="Times New Roman" w:cs="Times New Roman"/>
                <w:color w:val="000000" w:themeColor="text1"/>
                <w:sz w:val="24"/>
                <w:szCs w:val="24"/>
              </w:rPr>
            </w:pPr>
          </w:p>
        </w:tc>
        <w:tc>
          <w:tcPr>
            <w:tcW w:w="1200" w:type="pct"/>
          </w:tcPr>
          <w:p w:rsidR="008F259E" w:rsidRPr="00F727DC" w:rsidRDefault="008F259E" w:rsidP="00D808DB">
            <w:pPr>
              <w:spacing w:after="0" w:line="240" w:lineRule="auto"/>
              <w:jc w:val="center"/>
              <w:rPr>
                <w:rFonts w:ascii="Times New Roman" w:hAnsi="Times New Roman" w:cs="Times New Roman"/>
                <w:color w:val="000000" w:themeColor="text1"/>
                <w:sz w:val="24"/>
                <w:szCs w:val="24"/>
              </w:rPr>
            </w:pPr>
          </w:p>
        </w:tc>
        <w:tc>
          <w:tcPr>
            <w:tcW w:w="829" w:type="pct"/>
          </w:tcPr>
          <w:p w:rsidR="008F259E" w:rsidRPr="00F727DC" w:rsidRDefault="008F259E" w:rsidP="00D808DB">
            <w:pPr>
              <w:spacing w:after="0" w:line="240" w:lineRule="auto"/>
              <w:ind w:left="-108"/>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40</w:t>
            </w:r>
          </w:p>
        </w:tc>
      </w:tr>
    </w:tbl>
    <w:p w:rsidR="008F259E" w:rsidRDefault="008F259E" w:rsidP="008F259E">
      <w:pPr>
        <w:pStyle w:val="NormalWeb"/>
        <w:spacing w:before="0" w:beforeAutospacing="0" w:after="0" w:afterAutospacing="0" w:line="480" w:lineRule="auto"/>
        <w:jc w:val="both"/>
      </w:pPr>
    </w:p>
    <w:p w:rsidR="008F259E" w:rsidRPr="00824F93" w:rsidRDefault="008F259E" w:rsidP="008F259E">
      <w:pPr>
        <w:pStyle w:val="Heading3"/>
        <w:spacing w:line="480" w:lineRule="auto"/>
        <w:ind w:left="567" w:hanging="567"/>
        <w:rPr>
          <w:rFonts w:ascii="Times New Roman" w:hAnsi="Times New Roman" w:cs="Times New Roman"/>
          <w:b w:val="0"/>
          <w:bCs w:val="0"/>
          <w:color w:val="000000" w:themeColor="text1"/>
        </w:rPr>
      </w:pPr>
      <w:bookmarkStart w:id="17" w:name="_Toc200743383"/>
      <w:r w:rsidRPr="00824F93">
        <w:rPr>
          <w:rFonts w:ascii="Times New Roman" w:hAnsi="Times New Roman" w:cs="Times New Roman"/>
          <w:color w:val="000000" w:themeColor="text1"/>
        </w:rPr>
        <w:lastRenderedPageBreak/>
        <w:t>3.4.3 Uji Validitas</w:t>
      </w:r>
      <w:bookmarkEnd w:id="17"/>
    </w:p>
    <w:p w:rsidR="008F259E" w:rsidRDefault="008F259E" w:rsidP="008F259E">
      <w:pPr>
        <w:pStyle w:val="NormalWeb"/>
        <w:numPr>
          <w:ilvl w:val="1"/>
          <w:numId w:val="6"/>
        </w:numPr>
        <w:spacing w:before="0" w:beforeAutospacing="0" w:after="0" w:afterAutospacing="0" w:line="480" w:lineRule="auto"/>
        <w:ind w:left="709" w:hanging="425"/>
        <w:jc w:val="both"/>
        <w:rPr>
          <w:b/>
          <w:bCs/>
        </w:rPr>
      </w:pPr>
      <w:r>
        <w:rPr>
          <w:b/>
          <w:bCs/>
        </w:rPr>
        <w:t>Uji Validitas</w:t>
      </w:r>
    </w:p>
    <w:p w:rsidR="008F259E" w:rsidRDefault="008F259E" w:rsidP="008F259E">
      <w:pPr>
        <w:pStyle w:val="NormalWeb"/>
        <w:spacing w:before="0" w:beforeAutospacing="0" w:after="0" w:afterAutospacing="0" w:line="480" w:lineRule="auto"/>
        <w:ind w:firstLine="720"/>
        <w:jc w:val="both"/>
      </w:pPr>
      <w:r w:rsidRPr="00C436AE">
        <w:rPr>
          <w:shd w:val="clear" w:color="auto" w:fill="FFFFFF"/>
        </w:rPr>
        <w:t>Validitas adalah suatu ukuran yang menunjukkan tingkat-tingkat kevaliditasan atau kesahian   suatu   instrument (</w:t>
      </w:r>
      <w:r>
        <w:rPr>
          <w:shd w:val="clear" w:color="auto" w:fill="FFFFFF"/>
        </w:rPr>
        <w:t xml:space="preserve">Andini dan Syaimi, 2021). </w:t>
      </w:r>
      <w:r>
        <w:t xml:space="preserve">Menurut </w:t>
      </w:r>
      <w:r w:rsidRPr="00451631">
        <w:rPr>
          <w:rStyle w:val="Strong"/>
          <w:rFonts w:eastAsiaTheme="majorEastAsia"/>
        </w:rPr>
        <w:t>Sugiyono (2020), uji validitas</w:t>
      </w:r>
      <w:r>
        <w:t xml:space="preserve"> merupakan proses untuk menguji sejauh mana instrumen penelitian (seperti kuesioner, angket, atau tes) mengukur apa yang seharusnya diukur. Validitas adalah ukuran sejauh mana suatu instrumen dapat memberikan hasil yang akurat atau sesuai dengan tujuan pengukuran. Tanpa validitas, hasil yang diperoleh dari instrumen tidak akan mencerminkan variabel yang sesungguhnya. Sebuah instrumen dianggap valid jika dapat mengungkapkan data yang relevan dengan variabel yang sedang diteliti, atau dengan kata lain, instrumen tersebut mampu mengukur tujuan yang dimaksudkan. Uji validitas dilakukan untuk mengetahui sejauh mana ketepatan dan kecermatan skala pengukuran dalam melakukan peran ukurnya. </w:t>
      </w:r>
    </w:p>
    <w:p w:rsidR="008F259E" w:rsidRPr="00363E32" w:rsidRDefault="008F259E" w:rsidP="008F259E">
      <w:pPr>
        <w:spacing w:after="0" w:line="480" w:lineRule="auto"/>
        <w:ind w:firstLine="720"/>
        <w:jc w:val="both"/>
        <w:rPr>
          <w:rFonts w:ascii="Times New Roman" w:eastAsia="Times New Roman" w:hAnsi="Times New Roman" w:cs="Times New Roman"/>
          <w:sz w:val="24"/>
          <w:szCs w:val="24"/>
          <w:lang w:eastAsia="en-ID"/>
        </w:rPr>
      </w:pPr>
      <w:r w:rsidRPr="00363E32">
        <w:rPr>
          <w:rFonts w:ascii="Times New Roman" w:eastAsia="Times New Roman" w:hAnsi="Times New Roman" w:cs="Times New Roman"/>
          <w:sz w:val="24"/>
          <w:szCs w:val="24"/>
          <w:lang w:eastAsia="en-ID"/>
        </w:rPr>
        <w:t>Uji validitas alat ukur, seperti angket atau kuesioner, dilakukan untuk memastikan bahwa alat ukur tersebut benar-benar mengukur apa yang dimaksudkan untuk diukur. Salah satu teknik yang digunakan untuk menguji validitas adalah korelasi Product Moment yang dikembangkan oleh Karl Pearson. Teknik ini digunakan untuk mengukur sejauh mana hubungan linear antara item-item dalam angket dan total skor yang dihasilkan dari angket tersebut. Dengan kata lain, uji korelasi ini akan melihat apakah setiap item dalam angket memiliki hubungan yang signifikan dengan keseluruhan hasil pengukuran.</w:t>
      </w:r>
    </w:p>
    <w:p w:rsidR="008F259E" w:rsidRDefault="008F259E" w:rsidP="008F259E">
      <w:pPr>
        <w:spacing w:after="0" w:line="480" w:lineRule="auto"/>
        <w:ind w:firstLine="720"/>
        <w:jc w:val="both"/>
        <w:rPr>
          <w:rFonts w:ascii="Times New Roman" w:eastAsia="Times New Roman" w:hAnsi="Times New Roman" w:cs="Times New Roman"/>
          <w:sz w:val="24"/>
          <w:szCs w:val="24"/>
          <w:lang w:eastAsia="en-ID"/>
        </w:rPr>
      </w:pPr>
      <w:r w:rsidRPr="00363E32">
        <w:rPr>
          <w:rFonts w:ascii="Times New Roman" w:eastAsia="Times New Roman" w:hAnsi="Times New Roman" w:cs="Times New Roman"/>
          <w:sz w:val="24"/>
          <w:szCs w:val="24"/>
          <w:lang w:eastAsia="en-ID"/>
        </w:rPr>
        <w:lastRenderedPageBreak/>
        <w:t>Untuk mengukur hubungan antara dua variabel (misalnya skor item dan total skor), digunakan rumus korelasi Product Moment Pearson sebagai berikut</w:t>
      </w:r>
      <w:r>
        <w:rPr>
          <w:rFonts w:ascii="Times New Roman" w:eastAsia="Times New Roman" w:hAnsi="Times New Roman" w:cs="Times New Roman"/>
          <w:sz w:val="24"/>
          <w:szCs w:val="24"/>
          <w:lang w:eastAsia="en-ID"/>
        </w:rPr>
        <w:t>:</w:t>
      </w:r>
    </w:p>
    <w:p w:rsidR="008F259E" w:rsidRPr="00B02955" w:rsidRDefault="00DE0167" w:rsidP="008F259E">
      <w:pPr>
        <w:spacing w:after="0" w:line="480" w:lineRule="auto"/>
        <w:jc w:val="both"/>
        <w:rPr>
          <w:rFonts w:ascii="Times New Roman" w:hAnsi="Times New Roman" w:cs="Times New Roman"/>
          <w:noProof/>
          <w:sz w:val="36"/>
          <w:szCs w:val="36"/>
          <w:lang w:eastAsia="id-ID"/>
        </w:rPr>
      </w:pPr>
      <m:oMathPara>
        <m:oMath>
          <m:sSub>
            <m:sSubPr>
              <m:ctrlPr>
                <w:rPr>
                  <w:rFonts w:ascii="Cambria Math" w:hAnsi="Cambria Math" w:cs="Times New Roman"/>
                  <w:b/>
                  <w:noProof/>
                  <w:sz w:val="36"/>
                  <w:szCs w:val="36"/>
                  <w:lang w:eastAsia="id-ID"/>
                </w:rPr>
              </m:ctrlPr>
            </m:sSubPr>
            <m:e>
              <m:r>
                <m:rPr>
                  <m:sty m:val="b"/>
                </m:rPr>
                <w:rPr>
                  <w:rFonts w:ascii="Cambria Math" w:hAnsi="Cambria Math" w:cs="Times New Roman"/>
                  <w:noProof/>
                  <w:sz w:val="36"/>
                  <w:szCs w:val="36"/>
                  <w:lang w:eastAsia="id-ID"/>
                </w:rPr>
                <m:t>r</m:t>
              </m:r>
            </m:e>
            <m:sub>
              <m:r>
                <m:rPr>
                  <m:sty m:val="b"/>
                </m:rPr>
                <w:rPr>
                  <w:rFonts w:ascii="Cambria Math" w:hAnsi="Cambria Math" w:cs="Times New Roman"/>
                  <w:noProof/>
                  <w:sz w:val="36"/>
                  <w:szCs w:val="36"/>
                  <w:lang w:eastAsia="id-ID"/>
                </w:rPr>
                <m:t xml:space="preserve">xy= </m:t>
              </m:r>
              <m:f>
                <m:fPr>
                  <m:ctrlPr>
                    <w:rPr>
                      <w:rFonts w:ascii="Cambria Math" w:hAnsi="Cambria Math" w:cs="Times New Roman"/>
                      <w:b/>
                      <w:noProof/>
                      <w:sz w:val="36"/>
                      <w:szCs w:val="36"/>
                      <w:lang w:eastAsia="id-ID"/>
                    </w:rPr>
                  </m:ctrlPr>
                </m:fPr>
                <m:num>
                  <m:r>
                    <m:rPr>
                      <m:sty m:val="b"/>
                    </m:rPr>
                    <w:rPr>
                      <w:rFonts w:ascii="Cambria Math" w:hAnsi="Cambria Math" w:cs="Times New Roman"/>
                      <w:noProof/>
                      <w:sz w:val="36"/>
                      <w:szCs w:val="36"/>
                      <w:lang w:eastAsia="id-ID"/>
                    </w:rPr>
                    <m:t xml:space="preserve">N </m:t>
                  </m:r>
                  <m:d>
                    <m:dPr>
                      <m:ctrlPr>
                        <w:rPr>
                          <w:rFonts w:ascii="Cambria Math" w:hAnsi="Cambria Math" w:cs="Times New Roman"/>
                          <w:b/>
                          <w:noProof/>
                          <w:sz w:val="36"/>
                          <w:szCs w:val="36"/>
                          <w:lang w:eastAsia="id-ID"/>
                        </w:rPr>
                      </m:ctrlPr>
                    </m:dPr>
                    <m:e>
                      <m:nary>
                        <m:naryPr>
                          <m:chr m:val="∑"/>
                          <m:limLoc m:val="undOvr"/>
                          <m:subHide m:val="1"/>
                          <m:supHide m:val="1"/>
                          <m:ctrlPr>
                            <w:rPr>
                              <w:rFonts w:ascii="Cambria Math" w:hAnsi="Cambria Math" w:cs="Times New Roman"/>
                              <w:b/>
                              <w:noProof/>
                              <w:sz w:val="36"/>
                              <w:szCs w:val="36"/>
                              <w:lang w:eastAsia="id-ID"/>
                            </w:rPr>
                          </m:ctrlPr>
                        </m:naryPr>
                        <m:sub/>
                        <m:sup/>
                        <m:e>
                          <m:r>
                            <m:rPr>
                              <m:sty m:val="b"/>
                            </m:rPr>
                            <w:rPr>
                              <w:rFonts w:ascii="Cambria Math" w:hAnsi="Cambria Math" w:cs="Times New Roman"/>
                              <w:noProof/>
                              <w:sz w:val="36"/>
                              <w:szCs w:val="36"/>
                              <w:lang w:eastAsia="id-ID"/>
                            </w:rPr>
                            <m:t>xy</m:t>
                          </m:r>
                        </m:e>
                      </m:nary>
                    </m:e>
                  </m:d>
                  <m:r>
                    <m:rPr>
                      <m:sty m:val="b"/>
                    </m:rPr>
                    <w:rPr>
                      <w:rFonts w:ascii="Cambria Math" w:hAnsi="Cambria Math" w:cs="Times New Roman"/>
                      <w:noProof/>
                      <w:sz w:val="36"/>
                      <w:szCs w:val="36"/>
                      <w:lang w:eastAsia="id-ID"/>
                    </w:rPr>
                    <m:t>-</m:t>
                  </m:r>
                  <m:d>
                    <m:dPr>
                      <m:ctrlPr>
                        <w:rPr>
                          <w:rFonts w:ascii="Cambria Math" w:hAnsi="Cambria Math" w:cs="Times New Roman"/>
                          <w:b/>
                          <w:noProof/>
                          <w:sz w:val="36"/>
                          <w:szCs w:val="36"/>
                          <w:lang w:eastAsia="id-ID"/>
                        </w:rPr>
                      </m:ctrlPr>
                    </m:dPr>
                    <m:e>
                      <m:nary>
                        <m:naryPr>
                          <m:chr m:val="∑"/>
                          <m:limLoc m:val="undOvr"/>
                          <m:subHide m:val="1"/>
                          <m:supHide m:val="1"/>
                          <m:ctrlPr>
                            <w:rPr>
                              <w:rFonts w:ascii="Cambria Math" w:hAnsi="Cambria Math" w:cs="Times New Roman"/>
                              <w:b/>
                              <w:noProof/>
                              <w:sz w:val="36"/>
                              <w:szCs w:val="36"/>
                              <w:lang w:eastAsia="id-ID"/>
                            </w:rPr>
                          </m:ctrlPr>
                        </m:naryPr>
                        <m:sub/>
                        <m:sup/>
                        <m:e>
                          <m:r>
                            <m:rPr>
                              <m:sty m:val="b"/>
                            </m:rPr>
                            <w:rPr>
                              <w:rFonts w:ascii="Cambria Math" w:hAnsi="Cambria Math" w:cs="Times New Roman"/>
                              <w:noProof/>
                              <w:sz w:val="36"/>
                              <w:szCs w:val="36"/>
                              <w:lang w:eastAsia="id-ID"/>
                            </w:rPr>
                            <m:t>x</m:t>
                          </m:r>
                        </m:e>
                      </m:nary>
                    </m:e>
                  </m:d>
                  <m:r>
                    <m:rPr>
                      <m:sty m:val="b"/>
                    </m:rPr>
                    <w:rPr>
                      <w:rFonts w:ascii="Cambria Math" w:hAnsi="Cambria Math" w:cs="Times New Roman"/>
                      <w:noProof/>
                      <w:sz w:val="36"/>
                      <w:szCs w:val="36"/>
                      <w:lang w:eastAsia="id-ID"/>
                    </w:rPr>
                    <m:t>-</m:t>
                  </m:r>
                  <m:d>
                    <m:dPr>
                      <m:ctrlPr>
                        <w:rPr>
                          <w:rFonts w:ascii="Cambria Math" w:hAnsi="Cambria Math" w:cs="Times New Roman"/>
                          <w:b/>
                          <w:noProof/>
                          <w:sz w:val="36"/>
                          <w:szCs w:val="36"/>
                          <w:lang w:eastAsia="id-ID"/>
                        </w:rPr>
                      </m:ctrlPr>
                    </m:dPr>
                    <m:e>
                      <m:nary>
                        <m:naryPr>
                          <m:chr m:val="∑"/>
                          <m:limLoc m:val="undOvr"/>
                          <m:subHide m:val="1"/>
                          <m:supHide m:val="1"/>
                          <m:ctrlPr>
                            <w:rPr>
                              <w:rFonts w:ascii="Cambria Math" w:hAnsi="Cambria Math" w:cs="Times New Roman"/>
                              <w:b/>
                              <w:noProof/>
                              <w:sz w:val="36"/>
                              <w:szCs w:val="36"/>
                              <w:lang w:eastAsia="id-ID"/>
                            </w:rPr>
                          </m:ctrlPr>
                        </m:naryPr>
                        <m:sub/>
                        <m:sup/>
                        <m:e>
                          <m:r>
                            <m:rPr>
                              <m:sty m:val="b"/>
                            </m:rPr>
                            <w:rPr>
                              <w:rFonts w:ascii="Cambria Math" w:hAnsi="Cambria Math" w:cs="Times New Roman"/>
                              <w:noProof/>
                              <w:sz w:val="36"/>
                              <w:szCs w:val="36"/>
                              <w:lang w:eastAsia="id-ID"/>
                            </w:rPr>
                            <m:t>x</m:t>
                          </m:r>
                        </m:e>
                      </m:nary>
                    </m:e>
                  </m:d>
                  <m:d>
                    <m:dPr>
                      <m:ctrlPr>
                        <w:rPr>
                          <w:rFonts w:ascii="Cambria Math" w:hAnsi="Cambria Math" w:cs="Times New Roman"/>
                          <w:b/>
                          <w:noProof/>
                          <w:sz w:val="36"/>
                          <w:szCs w:val="36"/>
                          <w:lang w:eastAsia="id-ID"/>
                        </w:rPr>
                      </m:ctrlPr>
                    </m:dPr>
                    <m:e>
                      <m:nary>
                        <m:naryPr>
                          <m:chr m:val="∑"/>
                          <m:limLoc m:val="undOvr"/>
                          <m:subHide m:val="1"/>
                          <m:supHide m:val="1"/>
                          <m:ctrlPr>
                            <w:rPr>
                              <w:rFonts w:ascii="Cambria Math" w:hAnsi="Cambria Math" w:cs="Times New Roman"/>
                              <w:b/>
                              <w:noProof/>
                              <w:sz w:val="36"/>
                              <w:szCs w:val="36"/>
                              <w:lang w:eastAsia="id-ID"/>
                            </w:rPr>
                          </m:ctrlPr>
                        </m:naryPr>
                        <m:sub/>
                        <m:sup/>
                        <m:e>
                          <m:r>
                            <m:rPr>
                              <m:sty m:val="b"/>
                            </m:rPr>
                            <w:rPr>
                              <w:rFonts w:ascii="Cambria Math" w:hAnsi="Cambria Math" w:cs="Times New Roman"/>
                              <w:noProof/>
                              <w:sz w:val="36"/>
                              <w:szCs w:val="36"/>
                              <w:lang w:eastAsia="id-ID"/>
                            </w:rPr>
                            <m:t>y</m:t>
                          </m:r>
                        </m:e>
                      </m:nary>
                    </m:e>
                  </m:d>
                </m:num>
                <m:den>
                  <m:rad>
                    <m:radPr>
                      <m:degHide m:val="1"/>
                      <m:ctrlPr>
                        <w:rPr>
                          <w:rFonts w:ascii="Cambria Math" w:hAnsi="Cambria Math" w:cs="Times New Roman"/>
                          <w:b/>
                          <w:noProof/>
                          <w:sz w:val="36"/>
                          <w:szCs w:val="36"/>
                          <w:lang w:eastAsia="id-ID"/>
                        </w:rPr>
                      </m:ctrlPr>
                    </m:radPr>
                    <m:deg/>
                    <m:e>
                      <m:d>
                        <m:dPr>
                          <m:begChr m:val="{"/>
                          <m:endChr m:val=""/>
                          <m:ctrlPr>
                            <w:rPr>
                              <w:rFonts w:ascii="Cambria Math" w:hAnsi="Cambria Math" w:cs="Times New Roman"/>
                              <w:b/>
                              <w:noProof/>
                              <w:sz w:val="36"/>
                              <w:szCs w:val="36"/>
                              <w:lang w:eastAsia="id-ID"/>
                            </w:rPr>
                          </m:ctrlPr>
                        </m:dPr>
                        <m:e>
                          <m:r>
                            <m:rPr>
                              <m:sty m:val="b"/>
                            </m:rPr>
                            <w:rPr>
                              <w:rFonts w:ascii="Cambria Math" w:hAnsi="Cambria Math" w:cs="Times New Roman"/>
                              <w:noProof/>
                              <w:sz w:val="36"/>
                              <w:szCs w:val="36"/>
                              <w:lang w:eastAsia="id-ID"/>
                            </w:rPr>
                            <m:t>N</m:t>
                          </m:r>
                          <m:nary>
                            <m:naryPr>
                              <m:chr m:val="∑"/>
                              <m:limLoc m:val="undOvr"/>
                              <m:subHide m:val="1"/>
                              <m:supHide m:val="1"/>
                              <m:ctrlPr>
                                <w:rPr>
                                  <w:rFonts w:ascii="Cambria Math" w:hAnsi="Cambria Math" w:cs="Times New Roman"/>
                                  <w:b/>
                                  <w:noProof/>
                                  <w:sz w:val="36"/>
                                  <w:szCs w:val="36"/>
                                  <w:lang w:eastAsia="id-ID"/>
                                </w:rPr>
                              </m:ctrlPr>
                            </m:naryPr>
                            <m:sub/>
                            <m:sup/>
                            <m:e>
                              <m:sSup>
                                <m:sSupPr>
                                  <m:ctrlPr>
                                    <w:rPr>
                                      <w:rFonts w:ascii="Cambria Math" w:hAnsi="Cambria Math" w:cs="Times New Roman"/>
                                      <w:b/>
                                      <w:noProof/>
                                      <w:sz w:val="36"/>
                                      <w:szCs w:val="36"/>
                                      <w:lang w:eastAsia="id-ID"/>
                                    </w:rPr>
                                  </m:ctrlPr>
                                </m:sSupPr>
                                <m:e>
                                  <m:r>
                                    <m:rPr>
                                      <m:sty m:val="b"/>
                                    </m:rPr>
                                    <w:rPr>
                                      <w:rFonts w:ascii="Cambria Math" w:hAnsi="Cambria Math" w:cs="Times New Roman"/>
                                      <w:noProof/>
                                      <w:sz w:val="36"/>
                                      <w:szCs w:val="36"/>
                                      <w:lang w:eastAsia="id-ID"/>
                                    </w:rPr>
                                    <m:t>X</m:t>
                                  </m:r>
                                </m:e>
                                <m:sup>
                                  <m:r>
                                    <m:rPr>
                                      <m:sty m:val="b"/>
                                    </m:rPr>
                                    <w:rPr>
                                      <w:rFonts w:ascii="Cambria Math" w:hAnsi="Cambria Math" w:cs="Times New Roman"/>
                                      <w:noProof/>
                                      <w:sz w:val="36"/>
                                      <w:szCs w:val="36"/>
                                      <w:lang w:eastAsia="id-ID"/>
                                    </w:rPr>
                                    <m:t xml:space="preserve">2 </m:t>
                                  </m:r>
                                </m:sup>
                              </m:sSup>
                            </m:e>
                          </m:nary>
                        </m:e>
                      </m:d>
                    </m:e>
                  </m:rad>
                  <m:r>
                    <m:rPr>
                      <m:sty m:val="b"/>
                    </m:rPr>
                    <w:rPr>
                      <w:rFonts w:ascii="Cambria Math" w:hAnsi="Cambria Math" w:cs="Times New Roman"/>
                      <w:noProof/>
                      <w:sz w:val="36"/>
                      <w:szCs w:val="36"/>
                      <w:lang w:eastAsia="id-ID"/>
                    </w:rPr>
                    <m:t xml:space="preserve">- </m:t>
                  </m:r>
                  <m:sSup>
                    <m:sSupPr>
                      <m:ctrlPr>
                        <w:rPr>
                          <w:rFonts w:ascii="Cambria Math" w:hAnsi="Cambria Math" w:cs="Times New Roman"/>
                          <w:b/>
                          <w:noProof/>
                          <w:sz w:val="36"/>
                          <w:szCs w:val="36"/>
                          <w:lang w:eastAsia="id-ID"/>
                        </w:rPr>
                      </m:ctrlPr>
                    </m:sSupPr>
                    <m:e>
                      <m:nary>
                        <m:naryPr>
                          <m:chr m:val="∑"/>
                          <m:limLoc m:val="undOvr"/>
                          <m:subHide m:val="1"/>
                          <m:supHide m:val="1"/>
                          <m:ctrlPr>
                            <w:rPr>
                              <w:rFonts w:ascii="Cambria Math" w:hAnsi="Cambria Math" w:cs="Times New Roman"/>
                              <w:b/>
                              <w:noProof/>
                              <w:sz w:val="36"/>
                              <w:szCs w:val="36"/>
                              <w:lang w:eastAsia="id-ID"/>
                            </w:rPr>
                          </m:ctrlPr>
                        </m:naryPr>
                        <m:sub/>
                        <m:sup/>
                        <m:e>
                          <m:d>
                            <m:dPr>
                              <m:begChr m:val=""/>
                              <m:ctrlPr>
                                <w:rPr>
                                  <w:rFonts w:ascii="Cambria Math" w:hAnsi="Cambria Math" w:cs="Times New Roman"/>
                                  <w:b/>
                                  <w:noProof/>
                                  <w:sz w:val="36"/>
                                  <w:szCs w:val="36"/>
                                  <w:lang w:eastAsia="id-ID"/>
                                </w:rPr>
                              </m:ctrlPr>
                            </m:dPr>
                            <m:e>
                              <m:r>
                                <m:rPr>
                                  <m:sty m:val="b"/>
                                </m:rPr>
                                <w:rPr>
                                  <w:rFonts w:ascii="Cambria Math" w:hAnsi="Cambria Math" w:cs="Times New Roman"/>
                                  <w:noProof/>
                                  <w:sz w:val="36"/>
                                  <w:szCs w:val="36"/>
                                  <w:lang w:eastAsia="id-ID"/>
                                </w:rPr>
                                <m:t>X</m:t>
                              </m:r>
                            </m:e>
                          </m:d>
                        </m:e>
                      </m:nary>
                    </m:e>
                    <m:sup>
                      <m:r>
                        <m:rPr>
                          <m:sty m:val="b"/>
                        </m:rPr>
                        <w:rPr>
                          <w:rFonts w:ascii="Cambria Math" w:hAnsi="Cambria Math" w:cs="Times New Roman"/>
                          <w:noProof/>
                          <w:sz w:val="36"/>
                          <w:szCs w:val="36"/>
                          <w:lang w:eastAsia="id-ID"/>
                        </w:rPr>
                        <m:t>2</m:t>
                      </m:r>
                    </m:sup>
                  </m:sSup>
                  <m:r>
                    <m:rPr>
                      <m:sty m:val="b"/>
                    </m:rPr>
                    <w:rPr>
                      <w:rFonts w:ascii="Cambria Math" w:hAnsi="Cambria Math" w:cs="Times New Roman"/>
                      <w:noProof/>
                      <w:sz w:val="36"/>
                      <w:szCs w:val="36"/>
                      <w:lang w:eastAsia="id-ID"/>
                    </w:rPr>
                    <m:t xml:space="preserve">} </m:t>
                  </m:r>
                  <m:d>
                    <m:dPr>
                      <m:begChr m:val="{"/>
                      <m:endChr m:val="}"/>
                      <m:ctrlPr>
                        <w:rPr>
                          <w:rFonts w:ascii="Cambria Math" w:hAnsi="Cambria Math" w:cs="Times New Roman"/>
                          <w:b/>
                          <w:noProof/>
                          <w:sz w:val="36"/>
                          <w:szCs w:val="36"/>
                          <w:lang w:eastAsia="id-ID"/>
                        </w:rPr>
                      </m:ctrlPr>
                    </m:dPr>
                    <m:e>
                      <m:r>
                        <m:rPr>
                          <m:sty m:val="b"/>
                        </m:rPr>
                        <w:rPr>
                          <w:rFonts w:ascii="Cambria Math" w:hAnsi="Cambria Math" w:cs="Times New Roman"/>
                          <w:noProof/>
                          <w:sz w:val="36"/>
                          <w:szCs w:val="36"/>
                          <w:lang w:eastAsia="id-ID"/>
                        </w:rPr>
                        <m:t>N</m:t>
                      </m:r>
                      <m:sSup>
                        <m:sSupPr>
                          <m:ctrlPr>
                            <w:rPr>
                              <w:rFonts w:ascii="Cambria Math" w:hAnsi="Cambria Math" w:cs="Times New Roman"/>
                              <w:b/>
                              <w:noProof/>
                              <w:sz w:val="36"/>
                              <w:szCs w:val="36"/>
                              <w:lang w:eastAsia="id-ID"/>
                            </w:rPr>
                          </m:ctrlPr>
                        </m:sSupPr>
                        <m:e>
                          <m:nary>
                            <m:naryPr>
                              <m:chr m:val="∑"/>
                              <m:limLoc m:val="undOvr"/>
                              <m:subHide m:val="1"/>
                              <m:supHide m:val="1"/>
                              <m:ctrlPr>
                                <w:rPr>
                                  <w:rFonts w:ascii="Cambria Math" w:hAnsi="Cambria Math" w:cs="Times New Roman"/>
                                  <w:b/>
                                  <w:noProof/>
                                  <w:sz w:val="36"/>
                                  <w:szCs w:val="36"/>
                                  <w:lang w:eastAsia="id-ID"/>
                                </w:rPr>
                              </m:ctrlPr>
                            </m:naryPr>
                            <m:sub/>
                            <m:sup/>
                            <m:e>
                              <m:r>
                                <m:rPr>
                                  <m:sty m:val="b"/>
                                </m:rPr>
                                <w:rPr>
                                  <w:rFonts w:ascii="Cambria Math" w:hAnsi="Cambria Math" w:cs="Times New Roman"/>
                                  <w:noProof/>
                                  <w:sz w:val="36"/>
                                  <w:szCs w:val="36"/>
                                  <w:lang w:eastAsia="id-ID"/>
                                </w:rPr>
                                <m:t>y</m:t>
                              </m:r>
                            </m:e>
                          </m:nary>
                        </m:e>
                        <m:sup>
                          <m:r>
                            <m:rPr>
                              <m:sty m:val="b"/>
                            </m:rPr>
                            <w:rPr>
                              <w:rFonts w:ascii="Cambria Math" w:hAnsi="Cambria Math" w:cs="Times New Roman"/>
                              <w:noProof/>
                              <w:sz w:val="36"/>
                              <w:szCs w:val="36"/>
                              <w:lang w:eastAsia="id-ID"/>
                            </w:rPr>
                            <m:t xml:space="preserve">2    </m:t>
                          </m:r>
                        </m:sup>
                      </m:sSup>
                      <m:r>
                        <m:rPr>
                          <m:sty m:val="b"/>
                        </m:rPr>
                        <w:rPr>
                          <w:rFonts w:ascii="Cambria Math" w:hAnsi="Cambria Math" w:cs="Times New Roman"/>
                          <w:noProof/>
                          <w:sz w:val="36"/>
                          <w:szCs w:val="36"/>
                          <w:lang w:eastAsia="id-ID"/>
                        </w:rPr>
                        <m:t>-</m:t>
                      </m:r>
                      <m:sSup>
                        <m:sSupPr>
                          <m:ctrlPr>
                            <w:rPr>
                              <w:rFonts w:ascii="Cambria Math" w:hAnsi="Cambria Math" w:cs="Times New Roman"/>
                              <w:b/>
                              <w:noProof/>
                              <w:sz w:val="36"/>
                              <w:szCs w:val="36"/>
                              <w:lang w:eastAsia="id-ID"/>
                            </w:rPr>
                          </m:ctrlPr>
                        </m:sSupPr>
                        <m:e>
                          <m:nary>
                            <m:naryPr>
                              <m:chr m:val="∑"/>
                              <m:limLoc m:val="undOvr"/>
                              <m:subHide m:val="1"/>
                              <m:supHide m:val="1"/>
                              <m:ctrlPr>
                                <w:rPr>
                                  <w:rFonts w:ascii="Cambria Math" w:hAnsi="Cambria Math" w:cs="Times New Roman"/>
                                  <w:b/>
                                  <w:noProof/>
                                  <w:sz w:val="36"/>
                                  <w:szCs w:val="36"/>
                                  <w:lang w:eastAsia="id-ID"/>
                                </w:rPr>
                              </m:ctrlPr>
                            </m:naryPr>
                            <m:sub/>
                            <m:sup/>
                            <m:e>
                              <m:r>
                                <m:rPr>
                                  <m:sty m:val="b"/>
                                </m:rPr>
                                <w:rPr>
                                  <w:rFonts w:ascii="Cambria Math" w:hAnsi="Cambria Math" w:cs="Times New Roman"/>
                                  <w:noProof/>
                                  <w:sz w:val="36"/>
                                  <w:szCs w:val="36"/>
                                  <w:lang w:eastAsia="id-ID"/>
                                </w:rPr>
                                <m:t>y)</m:t>
                              </m:r>
                            </m:e>
                          </m:nary>
                        </m:e>
                        <m:sup>
                          <m:r>
                            <m:rPr>
                              <m:sty m:val="b"/>
                            </m:rPr>
                            <w:rPr>
                              <w:rFonts w:ascii="Cambria Math" w:hAnsi="Cambria Math" w:cs="Times New Roman"/>
                              <w:noProof/>
                              <w:sz w:val="36"/>
                              <w:szCs w:val="36"/>
                              <w:lang w:eastAsia="id-ID"/>
                            </w:rPr>
                            <m:t>2</m:t>
                          </m:r>
                        </m:sup>
                      </m:sSup>
                    </m:e>
                  </m:d>
                </m:den>
              </m:f>
            </m:sub>
          </m:sSub>
        </m:oMath>
      </m:oMathPara>
    </w:p>
    <w:p w:rsidR="008F259E" w:rsidRDefault="008F259E" w:rsidP="008F259E">
      <w:pPr>
        <w:spacing w:after="0" w:line="480" w:lineRule="auto"/>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dimana:</w:t>
      </w:r>
    </w:p>
    <w:p w:rsidR="008F259E" w:rsidRPr="00F817F5" w:rsidRDefault="00DE0167" w:rsidP="008F259E">
      <w:pPr>
        <w:spacing w:after="0" w:line="480" w:lineRule="auto"/>
        <w:ind w:left="360"/>
        <w:rPr>
          <w:rFonts w:ascii="Times New Roman" w:eastAsia="Times New Roman" w:hAnsi="Times New Roman" w:cs="Times New Roman"/>
          <w:sz w:val="24"/>
          <w:szCs w:val="24"/>
          <w:lang w:eastAsia="en-ID"/>
        </w:rPr>
      </w:pPr>
      <m:oMath>
        <m:sSub>
          <m:sSubPr>
            <m:ctrlPr>
              <w:rPr>
                <w:rFonts w:ascii="Cambria Math" w:eastAsia="Times New Roman" w:hAnsi="Cambria Math" w:cs="Times New Roman"/>
                <w:i/>
                <w:sz w:val="24"/>
                <w:szCs w:val="24"/>
                <w:lang w:eastAsia="en-ID"/>
              </w:rPr>
            </m:ctrlPr>
          </m:sSubPr>
          <m:e>
            <m:r>
              <w:rPr>
                <w:rFonts w:ascii="Cambria Math" w:eastAsia="Times New Roman" w:hAnsi="Cambria Math" w:cs="Times New Roman"/>
                <w:sz w:val="24"/>
                <w:szCs w:val="24"/>
                <w:lang w:eastAsia="en-ID"/>
              </w:rPr>
              <m:t>r</m:t>
            </m:r>
          </m:e>
          <m:sub>
            <m:r>
              <w:rPr>
                <w:rFonts w:ascii="Cambria Math" w:eastAsia="Times New Roman" w:hAnsi="Cambria Math" w:cs="Times New Roman"/>
                <w:sz w:val="24"/>
                <w:szCs w:val="24"/>
                <w:lang w:eastAsia="en-ID"/>
              </w:rPr>
              <m:t xml:space="preserve">xy           </m:t>
            </m:r>
          </m:sub>
        </m:sSub>
      </m:oMath>
      <w:r w:rsidR="008F259E" w:rsidRPr="00F817F5">
        <w:rPr>
          <w:rFonts w:ascii="Times New Roman" w:eastAsia="Times New Roman" w:hAnsi="Times New Roman" w:cs="Times New Roman"/>
          <w:sz w:val="24"/>
          <w:szCs w:val="24"/>
          <w:lang w:eastAsia="en-ID"/>
        </w:rPr>
        <w:t>: Koefisien kolerasi antara variabel x (skorsubjek setiap aitem) dengan variabel y</w:t>
      </w:r>
    </w:p>
    <w:p w:rsidR="008F259E" w:rsidRPr="0040576B" w:rsidRDefault="008F259E" w:rsidP="008F259E">
      <w:pPr>
        <w:shd w:val="clear" w:color="auto" w:fill="FFFFFF"/>
        <w:spacing w:after="0" w:line="480" w:lineRule="auto"/>
        <w:ind w:left="360"/>
        <w:jc w:val="both"/>
        <w:rPr>
          <w:rFonts w:ascii="Times New Roman" w:eastAsia="Times New Roman" w:hAnsi="Times New Roman" w:cs="Times New Roman"/>
          <w:sz w:val="24"/>
          <w:szCs w:val="24"/>
          <w:lang w:eastAsia="id-ID"/>
        </w:rPr>
      </w:pPr>
      <w:r w:rsidRPr="0040576B">
        <w:rPr>
          <w:rFonts w:ascii="Times New Roman" w:eastAsia="Times New Roman" w:hAnsi="Times New Roman" w:cs="Times New Roman"/>
          <w:sz w:val="24"/>
          <w:szCs w:val="24"/>
          <w:lang w:eastAsia="id-ID"/>
        </w:rPr>
        <w:t xml:space="preserve">N </w:t>
      </w:r>
      <w:r>
        <w:rPr>
          <w:rFonts w:ascii="Times New Roman" w:eastAsia="Times New Roman" w:hAnsi="Times New Roman" w:cs="Times New Roman"/>
          <w:sz w:val="24"/>
          <w:szCs w:val="24"/>
          <w:lang w:eastAsia="id-ID"/>
        </w:rPr>
        <w:tab/>
      </w:r>
      <w:r w:rsidRPr="0040576B">
        <w:rPr>
          <w:rFonts w:ascii="Times New Roman" w:eastAsia="Times New Roman" w:hAnsi="Times New Roman" w:cs="Times New Roman"/>
          <w:sz w:val="24"/>
          <w:szCs w:val="24"/>
          <w:lang w:eastAsia="id-ID"/>
        </w:rPr>
        <w:t>: Jumlah responden</w:t>
      </w:r>
    </w:p>
    <w:p w:rsidR="008F259E" w:rsidRPr="0040576B" w:rsidRDefault="008F259E" w:rsidP="008F259E">
      <w:pPr>
        <w:shd w:val="clear" w:color="auto" w:fill="FFFFFF"/>
        <w:spacing w:after="0" w:line="480" w:lineRule="auto"/>
        <w:ind w:left="360"/>
        <w:jc w:val="both"/>
        <w:rPr>
          <w:rFonts w:ascii="Times New Roman" w:eastAsia="Times New Roman" w:hAnsi="Times New Roman" w:cs="Times New Roman"/>
          <w:sz w:val="24"/>
          <w:szCs w:val="24"/>
          <w:lang w:eastAsia="id-ID"/>
        </w:rPr>
      </w:pPr>
      <w:r w:rsidRPr="0040576B">
        <w:rPr>
          <w:rFonts w:ascii="Times New Roman" w:eastAsia="Times New Roman" w:hAnsi="Times New Roman" w:cs="Times New Roman"/>
          <w:sz w:val="24"/>
          <w:szCs w:val="24"/>
          <w:lang w:eastAsia="id-ID"/>
        </w:rPr>
        <w:t>X</w:t>
      </w:r>
      <w:r w:rsidRPr="0040576B">
        <w:rPr>
          <w:rFonts w:ascii="Times New Roman" w:eastAsia="Times New Roman" w:hAnsi="Times New Roman" w:cs="Times New Roman"/>
          <w:sz w:val="24"/>
          <w:szCs w:val="24"/>
          <w:lang w:eastAsia="id-ID"/>
        </w:rPr>
        <w:tab/>
      </w:r>
      <w:r>
        <w:rPr>
          <w:rFonts w:ascii="Times New Roman" w:eastAsia="Times New Roman" w:hAnsi="Times New Roman" w:cs="Times New Roman"/>
          <w:sz w:val="24"/>
          <w:szCs w:val="24"/>
          <w:lang w:eastAsia="id-ID"/>
        </w:rPr>
        <w:tab/>
      </w:r>
      <w:r w:rsidRPr="0040576B">
        <w:rPr>
          <w:rFonts w:ascii="Times New Roman" w:eastAsia="Times New Roman" w:hAnsi="Times New Roman" w:cs="Times New Roman"/>
          <w:sz w:val="24"/>
          <w:szCs w:val="24"/>
          <w:lang w:eastAsia="id-ID"/>
        </w:rPr>
        <w:t>: Jumlah skor item x</w:t>
      </w:r>
    </w:p>
    <w:p w:rsidR="008F259E" w:rsidRPr="0040576B" w:rsidRDefault="008F259E" w:rsidP="008F259E">
      <w:pPr>
        <w:shd w:val="clear" w:color="auto" w:fill="FFFFFF"/>
        <w:spacing w:after="0" w:line="480" w:lineRule="auto"/>
        <w:ind w:left="360"/>
        <w:jc w:val="both"/>
        <w:rPr>
          <w:rFonts w:ascii="Times New Roman" w:eastAsia="Times New Roman" w:hAnsi="Times New Roman" w:cs="Times New Roman"/>
          <w:sz w:val="24"/>
          <w:szCs w:val="24"/>
          <w:lang w:eastAsia="id-ID"/>
        </w:rPr>
      </w:pPr>
      <w:r w:rsidRPr="0040576B">
        <w:rPr>
          <w:rFonts w:ascii="Times New Roman" w:eastAsia="Times New Roman" w:hAnsi="Times New Roman" w:cs="Times New Roman"/>
          <w:sz w:val="24"/>
          <w:szCs w:val="24"/>
          <w:lang w:eastAsia="id-ID"/>
        </w:rPr>
        <w:t>Y</w:t>
      </w:r>
      <w:r w:rsidRPr="0040576B">
        <w:rPr>
          <w:rFonts w:ascii="Times New Roman" w:eastAsia="Times New Roman" w:hAnsi="Times New Roman" w:cs="Times New Roman"/>
          <w:sz w:val="24"/>
          <w:szCs w:val="24"/>
          <w:lang w:eastAsia="id-ID"/>
        </w:rPr>
        <w:tab/>
      </w:r>
      <w:r>
        <w:rPr>
          <w:rFonts w:ascii="Times New Roman" w:eastAsia="Times New Roman" w:hAnsi="Times New Roman" w:cs="Times New Roman"/>
          <w:sz w:val="24"/>
          <w:szCs w:val="24"/>
          <w:lang w:eastAsia="id-ID"/>
        </w:rPr>
        <w:tab/>
      </w:r>
      <w:r w:rsidRPr="0040576B">
        <w:rPr>
          <w:rFonts w:ascii="Times New Roman" w:eastAsia="Times New Roman" w:hAnsi="Times New Roman" w:cs="Times New Roman"/>
          <w:sz w:val="24"/>
          <w:szCs w:val="24"/>
          <w:lang w:eastAsia="id-ID"/>
        </w:rPr>
        <w:t>: Jumlah skor total y</w:t>
      </w:r>
    </w:p>
    <w:p w:rsidR="008F259E" w:rsidRPr="0040576B" w:rsidRDefault="008F259E" w:rsidP="008F259E">
      <w:pPr>
        <w:shd w:val="clear" w:color="auto" w:fill="FFFFFF"/>
        <w:spacing w:after="0" w:line="480" w:lineRule="auto"/>
        <w:ind w:left="360"/>
        <w:jc w:val="both"/>
        <w:rPr>
          <w:rFonts w:ascii="Times New Roman" w:eastAsia="Times New Roman" w:hAnsi="Times New Roman" w:cs="Times New Roman"/>
          <w:sz w:val="24"/>
          <w:szCs w:val="24"/>
          <w:lang w:eastAsia="id-ID"/>
        </w:rPr>
      </w:pPr>
      <w:r w:rsidRPr="0040576B">
        <w:rPr>
          <w:rFonts w:ascii="Times New Roman" w:eastAsia="Times New Roman" w:hAnsi="Times New Roman" w:cs="Times New Roman"/>
          <w:sz w:val="24"/>
          <w:szCs w:val="24"/>
          <w:lang w:eastAsia="id-ID"/>
        </w:rPr>
        <w:t>XY</w:t>
      </w:r>
      <w:r>
        <w:rPr>
          <w:rFonts w:ascii="Times New Roman" w:eastAsia="Times New Roman" w:hAnsi="Times New Roman" w:cs="Times New Roman"/>
          <w:sz w:val="24"/>
          <w:szCs w:val="24"/>
          <w:lang w:eastAsia="id-ID"/>
        </w:rPr>
        <w:tab/>
      </w:r>
      <w:r w:rsidRPr="0040576B">
        <w:rPr>
          <w:rFonts w:ascii="Times New Roman" w:eastAsia="Times New Roman" w:hAnsi="Times New Roman" w:cs="Times New Roman"/>
          <w:sz w:val="24"/>
          <w:szCs w:val="24"/>
          <w:lang w:eastAsia="id-ID"/>
        </w:rPr>
        <w:tab/>
        <w:t>: Jumlah perkalian skor x dan y</w:t>
      </w:r>
    </w:p>
    <w:p w:rsidR="008F259E" w:rsidRPr="0040576B" w:rsidRDefault="008F259E" w:rsidP="008F259E">
      <w:pPr>
        <w:shd w:val="clear" w:color="auto" w:fill="FFFFFF"/>
        <w:spacing w:after="0" w:line="480" w:lineRule="auto"/>
        <w:ind w:left="360"/>
        <w:jc w:val="both"/>
        <w:rPr>
          <w:rFonts w:ascii="Times New Roman" w:eastAsia="Times New Roman" w:hAnsi="Times New Roman" w:cs="Times New Roman"/>
          <w:sz w:val="24"/>
          <w:szCs w:val="24"/>
          <w:lang w:eastAsia="id-ID"/>
        </w:rPr>
      </w:pPr>
      <w:r w:rsidRPr="0040576B">
        <w:rPr>
          <w:rFonts w:ascii="Times New Roman" w:eastAsia="Times New Roman" w:hAnsi="Times New Roman" w:cs="Times New Roman"/>
          <w:sz w:val="24"/>
          <w:szCs w:val="24"/>
          <w:lang w:eastAsia="id-ID"/>
        </w:rPr>
        <w:t>X</w:t>
      </w:r>
      <w:r w:rsidRPr="0040576B">
        <w:rPr>
          <w:rFonts w:ascii="Times New Roman" w:eastAsia="Times New Roman" w:hAnsi="Times New Roman" w:cs="Times New Roman"/>
          <w:sz w:val="24"/>
          <w:szCs w:val="24"/>
          <w:bdr w:val="none" w:sz="0" w:space="0" w:color="auto" w:frame="1"/>
          <w:vertAlign w:val="superscript"/>
          <w:lang w:eastAsia="id-ID"/>
        </w:rPr>
        <w:t>2</w:t>
      </w:r>
      <w:r w:rsidRPr="0040576B">
        <w:rPr>
          <w:rFonts w:ascii="Times New Roman" w:eastAsia="Times New Roman" w:hAnsi="Times New Roman" w:cs="Times New Roman"/>
          <w:sz w:val="24"/>
          <w:szCs w:val="24"/>
          <w:lang w:eastAsia="id-ID"/>
        </w:rPr>
        <w:t> </w:t>
      </w:r>
      <w:r w:rsidRPr="0040576B">
        <w:rPr>
          <w:rFonts w:ascii="Times New Roman" w:eastAsia="Times New Roman" w:hAnsi="Times New Roman" w:cs="Times New Roman"/>
          <w:sz w:val="24"/>
          <w:szCs w:val="24"/>
          <w:lang w:eastAsia="id-ID"/>
        </w:rPr>
        <w:tab/>
      </w:r>
      <w:r>
        <w:rPr>
          <w:rFonts w:ascii="Times New Roman" w:eastAsia="Times New Roman" w:hAnsi="Times New Roman" w:cs="Times New Roman"/>
          <w:sz w:val="24"/>
          <w:szCs w:val="24"/>
          <w:lang w:eastAsia="id-ID"/>
        </w:rPr>
        <w:tab/>
      </w:r>
      <w:r w:rsidRPr="0040576B">
        <w:rPr>
          <w:rFonts w:ascii="Times New Roman" w:eastAsia="Times New Roman" w:hAnsi="Times New Roman" w:cs="Times New Roman"/>
          <w:sz w:val="24"/>
          <w:szCs w:val="24"/>
          <w:lang w:eastAsia="id-ID"/>
        </w:rPr>
        <w:t>: Jumlah dari kuadrat skor x</w:t>
      </w:r>
    </w:p>
    <w:p w:rsidR="008F259E" w:rsidRPr="0040576B" w:rsidRDefault="008F259E" w:rsidP="008F259E">
      <w:pPr>
        <w:shd w:val="clear" w:color="auto" w:fill="FFFFFF"/>
        <w:spacing w:after="0" w:line="480" w:lineRule="auto"/>
        <w:ind w:left="360"/>
        <w:jc w:val="both"/>
        <w:rPr>
          <w:rFonts w:ascii="Times New Roman" w:eastAsia="Times New Roman" w:hAnsi="Times New Roman" w:cs="Times New Roman"/>
          <w:sz w:val="24"/>
          <w:szCs w:val="24"/>
          <w:lang w:eastAsia="id-ID"/>
        </w:rPr>
      </w:pPr>
      <w:r w:rsidRPr="0040576B">
        <w:rPr>
          <w:rFonts w:ascii="Times New Roman" w:eastAsia="Times New Roman" w:hAnsi="Times New Roman" w:cs="Times New Roman"/>
          <w:sz w:val="24"/>
          <w:szCs w:val="24"/>
          <w:lang w:eastAsia="id-ID"/>
        </w:rPr>
        <w:t>Y</w:t>
      </w:r>
      <w:r w:rsidRPr="0040576B">
        <w:rPr>
          <w:rFonts w:ascii="Times New Roman" w:eastAsia="Times New Roman" w:hAnsi="Times New Roman" w:cs="Times New Roman"/>
          <w:sz w:val="24"/>
          <w:szCs w:val="24"/>
          <w:bdr w:val="none" w:sz="0" w:space="0" w:color="auto" w:frame="1"/>
          <w:vertAlign w:val="superscript"/>
          <w:lang w:eastAsia="id-ID"/>
        </w:rPr>
        <w:t>2</w:t>
      </w:r>
      <w:r w:rsidRPr="0040576B">
        <w:rPr>
          <w:rFonts w:ascii="Times New Roman" w:eastAsia="Times New Roman" w:hAnsi="Times New Roman" w:cs="Times New Roman"/>
          <w:sz w:val="24"/>
          <w:szCs w:val="24"/>
          <w:lang w:eastAsia="id-ID"/>
        </w:rPr>
        <w:t> </w:t>
      </w:r>
      <w:r w:rsidRPr="0040576B">
        <w:rPr>
          <w:rFonts w:ascii="Times New Roman" w:eastAsia="Times New Roman" w:hAnsi="Times New Roman" w:cs="Times New Roman"/>
          <w:sz w:val="24"/>
          <w:szCs w:val="24"/>
          <w:lang w:eastAsia="id-ID"/>
        </w:rPr>
        <w:tab/>
      </w:r>
      <w:r>
        <w:rPr>
          <w:rFonts w:ascii="Times New Roman" w:eastAsia="Times New Roman" w:hAnsi="Times New Roman" w:cs="Times New Roman"/>
          <w:sz w:val="24"/>
          <w:szCs w:val="24"/>
          <w:lang w:eastAsia="id-ID"/>
        </w:rPr>
        <w:tab/>
      </w:r>
      <w:r w:rsidRPr="0040576B">
        <w:rPr>
          <w:rFonts w:ascii="Times New Roman" w:eastAsia="Times New Roman" w:hAnsi="Times New Roman" w:cs="Times New Roman"/>
          <w:sz w:val="24"/>
          <w:szCs w:val="24"/>
          <w:lang w:eastAsia="id-ID"/>
        </w:rPr>
        <w:t>: Jumlah dari kuadrat skor y</w:t>
      </w:r>
    </w:p>
    <w:p w:rsidR="008F259E" w:rsidRPr="0040576B" w:rsidRDefault="008F259E" w:rsidP="008F259E">
      <w:pPr>
        <w:shd w:val="clear" w:color="auto" w:fill="FFFFFF"/>
        <w:spacing w:after="0" w:line="480" w:lineRule="auto"/>
        <w:ind w:left="360"/>
        <w:jc w:val="both"/>
        <w:rPr>
          <w:rFonts w:ascii="Times New Roman" w:eastAsia="Times New Roman" w:hAnsi="Times New Roman" w:cs="Times New Roman"/>
          <w:sz w:val="24"/>
          <w:szCs w:val="24"/>
          <w:lang w:eastAsia="id-ID"/>
        </w:rPr>
      </w:pPr>
      <w:r w:rsidRPr="0040576B">
        <w:rPr>
          <w:rFonts w:ascii="Times New Roman" w:eastAsia="Times New Roman" w:hAnsi="Times New Roman" w:cs="Times New Roman"/>
          <w:sz w:val="24"/>
          <w:szCs w:val="24"/>
          <w:lang w:eastAsia="id-ID"/>
        </w:rPr>
        <w:t>∑xY </w:t>
      </w:r>
      <w:r w:rsidRPr="0040576B">
        <w:rPr>
          <w:rFonts w:ascii="Times New Roman" w:eastAsia="Times New Roman" w:hAnsi="Times New Roman" w:cs="Times New Roman"/>
          <w:sz w:val="24"/>
          <w:szCs w:val="24"/>
          <w:lang w:eastAsia="id-ID"/>
        </w:rPr>
        <w:tab/>
        <w:t>: jumlah dari hasil kali nilai X dan nilai Y</w:t>
      </w:r>
    </w:p>
    <w:p w:rsidR="008F259E" w:rsidRPr="0055413C" w:rsidRDefault="008F259E" w:rsidP="008F259E">
      <w:pPr>
        <w:shd w:val="clear" w:color="auto" w:fill="FFFFFF"/>
        <w:spacing w:after="0" w:line="480" w:lineRule="auto"/>
        <w:ind w:left="360"/>
        <w:jc w:val="both"/>
        <w:rPr>
          <w:rFonts w:ascii="Times New Roman" w:eastAsia="Times New Roman" w:hAnsi="Times New Roman" w:cs="Times New Roman"/>
          <w:sz w:val="24"/>
          <w:szCs w:val="24"/>
          <w:lang w:eastAsia="id-ID"/>
        </w:rPr>
      </w:pPr>
      <w:r w:rsidRPr="0040576B">
        <w:rPr>
          <w:rFonts w:ascii="Times New Roman" w:eastAsia="Times New Roman" w:hAnsi="Times New Roman" w:cs="Times New Roman"/>
          <w:sz w:val="24"/>
          <w:szCs w:val="24"/>
          <w:lang w:eastAsia="id-ID"/>
        </w:rPr>
        <w:t>∑X</w:t>
      </w:r>
      <w:r w:rsidRPr="0040576B">
        <w:rPr>
          <w:rFonts w:ascii="Times New Roman" w:eastAsia="Times New Roman" w:hAnsi="Times New Roman" w:cs="Times New Roman"/>
          <w:sz w:val="24"/>
          <w:szCs w:val="24"/>
          <w:lang w:eastAsia="id-ID"/>
        </w:rPr>
        <w:tab/>
      </w:r>
      <w:r>
        <w:rPr>
          <w:rFonts w:ascii="Times New Roman" w:eastAsia="Times New Roman" w:hAnsi="Times New Roman" w:cs="Times New Roman"/>
          <w:sz w:val="24"/>
          <w:szCs w:val="24"/>
          <w:lang w:eastAsia="id-ID"/>
        </w:rPr>
        <w:tab/>
      </w:r>
      <w:r w:rsidRPr="0040576B">
        <w:rPr>
          <w:rFonts w:ascii="Times New Roman" w:eastAsia="Times New Roman" w:hAnsi="Times New Roman" w:cs="Times New Roman"/>
          <w:sz w:val="24"/>
          <w:szCs w:val="24"/>
          <w:lang w:eastAsia="id-ID"/>
        </w:rPr>
        <w:t>: jumlah skor nilai X</w:t>
      </w:r>
    </w:p>
    <w:p w:rsidR="008F259E" w:rsidRPr="0040576B" w:rsidRDefault="008F259E" w:rsidP="008F259E">
      <w:pPr>
        <w:shd w:val="clear" w:color="auto" w:fill="FFFFFF"/>
        <w:spacing w:after="0" w:line="480" w:lineRule="auto"/>
        <w:ind w:left="360"/>
        <w:jc w:val="both"/>
        <w:rPr>
          <w:rFonts w:ascii="Times New Roman" w:eastAsia="Times New Roman" w:hAnsi="Times New Roman" w:cs="Times New Roman"/>
          <w:sz w:val="24"/>
          <w:szCs w:val="24"/>
          <w:lang w:eastAsia="id-ID"/>
        </w:rPr>
      </w:pPr>
      <w:r w:rsidRPr="0040576B">
        <w:rPr>
          <w:rFonts w:ascii="Times New Roman" w:eastAsia="Times New Roman" w:hAnsi="Times New Roman" w:cs="Times New Roman"/>
          <w:sz w:val="24"/>
          <w:szCs w:val="24"/>
          <w:lang w:eastAsia="id-ID"/>
        </w:rPr>
        <w:t>∑Y</w:t>
      </w:r>
      <w:r w:rsidRPr="0040576B">
        <w:rPr>
          <w:rFonts w:ascii="Times New Roman" w:eastAsia="Times New Roman" w:hAnsi="Times New Roman" w:cs="Times New Roman"/>
          <w:sz w:val="24"/>
          <w:szCs w:val="24"/>
          <w:lang w:eastAsia="id-ID"/>
        </w:rPr>
        <w:tab/>
      </w:r>
      <w:r>
        <w:rPr>
          <w:rFonts w:ascii="Times New Roman" w:eastAsia="Times New Roman" w:hAnsi="Times New Roman" w:cs="Times New Roman"/>
          <w:sz w:val="24"/>
          <w:szCs w:val="24"/>
          <w:lang w:eastAsia="id-ID"/>
        </w:rPr>
        <w:tab/>
      </w:r>
      <w:r w:rsidRPr="0040576B">
        <w:rPr>
          <w:rFonts w:ascii="Times New Roman" w:eastAsia="Times New Roman" w:hAnsi="Times New Roman" w:cs="Times New Roman"/>
          <w:sz w:val="24"/>
          <w:szCs w:val="24"/>
          <w:lang w:eastAsia="id-ID"/>
        </w:rPr>
        <w:t>: jumlah skor nilai Y</w:t>
      </w:r>
    </w:p>
    <w:p w:rsidR="008F259E" w:rsidRPr="0040576B" w:rsidRDefault="008F259E" w:rsidP="008F259E">
      <w:pPr>
        <w:shd w:val="clear" w:color="auto" w:fill="FFFFFF"/>
        <w:spacing w:after="0" w:line="480" w:lineRule="auto"/>
        <w:ind w:left="360"/>
        <w:jc w:val="both"/>
        <w:rPr>
          <w:rFonts w:ascii="Times New Roman" w:eastAsia="Times New Roman" w:hAnsi="Times New Roman" w:cs="Times New Roman"/>
          <w:sz w:val="24"/>
          <w:szCs w:val="24"/>
          <w:lang w:eastAsia="id-ID"/>
        </w:rPr>
      </w:pPr>
      <w:r w:rsidRPr="0040576B">
        <w:rPr>
          <w:rFonts w:ascii="Times New Roman" w:eastAsia="Times New Roman" w:hAnsi="Times New Roman" w:cs="Times New Roman"/>
          <w:sz w:val="24"/>
          <w:szCs w:val="24"/>
          <w:lang w:eastAsia="id-ID"/>
        </w:rPr>
        <w:t>∑X</w:t>
      </w:r>
      <w:r w:rsidRPr="0040576B">
        <w:rPr>
          <w:rFonts w:ascii="Times New Roman" w:eastAsia="Times New Roman" w:hAnsi="Times New Roman" w:cs="Times New Roman"/>
          <w:sz w:val="24"/>
          <w:szCs w:val="24"/>
          <w:bdr w:val="none" w:sz="0" w:space="0" w:color="auto" w:frame="1"/>
          <w:vertAlign w:val="superscript"/>
          <w:lang w:eastAsia="id-ID"/>
        </w:rPr>
        <w:t>2</w:t>
      </w:r>
      <w:r w:rsidRPr="0040576B">
        <w:rPr>
          <w:rFonts w:ascii="Times New Roman" w:eastAsia="Times New Roman" w:hAnsi="Times New Roman" w:cs="Times New Roman"/>
          <w:sz w:val="24"/>
          <w:szCs w:val="24"/>
          <w:lang w:eastAsia="id-ID"/>
        </w:rPr>
        <w:t> </w:t>
      </w:r>
      <w:r w:rsidRPr="0040576B">
        <w:rPr>
          <w:rFonts w:ascii="Times New Roman" w:eastAsia="Times New Roman" w:hAnsi="Times New Roman" w:cs="Times New Roman"/>
          <w:sz w:val="24"/>
          <w:szCs w:val="24"/>
          <w:lang w:eastAsia="id-ID"/>
        </w:rPr>
        <w:tab/>
        <w:t>: jumlah dari kuadrat skor item</w:t>
      </w:r>
    </w:p>
    <w:p w:rsidR="008F259E" w:rsidRPr="00A84716" w:rsidRDefault="008F259E" w:rsidP="008F259E">
      <w:pPr>
        <w:shd w:val="clear" w:color="auto" w:fill="FFFFFF"/>
        <w:spacing w:after="0" w:line="480" w:lineRule="auto"/>
        <w:ind w:left="360"/>
        <w:jc w:val="both"/>
        <w:rPr>
          <w:rFonts w:ascii="Times New Roman" w:eastAsia="Times New Roman" w:hAnsi="Times New Roman" w:cs="Times New Roman"/>
          <w:sz w:val="24"/>
          <w:szCs w:val="24"/>
          <w:lang w:eastAsia="id-ID"/>
        </w:rPr>
      </w:pPr>
      <w:r w:rsidRPr="0040576B">
        <w:rPr>
          <w:rFonts w:ascii="Times New Roman" w:eastAsia="Times New Roman" w:hAnsi="Times New Roman" w:cs="Times New Roman"/>
          <w:sz w:val="24"/>
          <w:szCs w:val="24"/>
          <w:lang w:eastAsia="id-ID"/>
        </w:rPr>
        <w:t>∑Y</w:t>
      </w:r>
      <w:r w:rsidRPr="0040576B">
        <w:rPr>
          <w:rFonts w:ascii="Times New Roman" w:eastAsia="Times New Roman" w:hAnsi="Times New Roman" w:cs="Times New Roman"/>
          <w:sz w:val="24"/>
          <w:szCs w:val="24"/>
          <w:bdr w:val="none" w:sz="0" w:space="0" w:color="auto" w:frame="1"/>
          <w:vertAlign w:val="superscript"/>
          <w:lang w:eastAsia="id-ID"/>
        </w:rPr>
        <w:t>2</w:t>
      </w:r>
      <w:r w:rsidRPr="0040576B">
        <w:rPr>
          <w:rFonts w:ascii="Times New Roman" w:eastAsia="Times New Roman" w:hAnsi="Times New Roman" w:cs="Times New Roman"/>
          <w:sz w:val="24"/>
          <w:szCs w:val="24"/>
          <w:lang w:eastAsia="id-ID"/>
        </w:rPr>
        <w:t> </w:t>
      </w:r>
      <w:r w:rsidRPr="0040576B">
        <w:rPr>
          <w:rFonts w:ascii="Times New Roman" w:eastAsia="Times New Roman" w:hAnsi="Times New Roman" w:cs="Times New Roman"/>
          <w:sz w:val="24"/>
          <w:szCs w:val="24"/>
          <w:lang w:eastAsia="id-ID"/>
        </w:rPr>
        <w:tab/>
        <w:t>: jumlah dari kuadrat skor total X</w:t>
      </w:r>
    </w:p>
    <w:p w:rsidR="008F259E" w:rsidRPr="00A97BE7" w:rsidRDefault="008F259E" w:rsidP="008F259E">
      <w:pPr>
        <w:spacing w:after="0" w:line="480" w:lineRule="auto"/>
        <w:ind w:left="284"/>
        <w:jc w:val="both"/>
        <w:rPr>
          <w:rFonts w:ascii="Times New Roman" w:eastAsia="Times New Roman" w:hAnsi="Times New Roman" w:cs="Times New Roman"/>
          <w:sz w:val="24"/>
          <w:szCs w:val="24"/>
          <w:lang w:eastAsia="en-ID"/>
        </w:rPr>
      </w:pPr>
      <w:r w:rsidRPr="00363E32">
        <w:rPr>
          <w:rFonts w:ascii="Times New Roman" w:eastAsia="Times New Roman" w:hAnsi="Times New Roman" w:cs="Times New Roman"/>
          <w:sz w:val="24"/>
          <w:szCs w:val="24"/>
          <w:lang w:eastAsia="en-ID"/>
        </w:rPr>
        <w:t>Dengan menggunakan uji korelasi ini, peneliti dapat menilai apakah setiap item dalam alat ukur (angket) berfungsi dengan baik dan dapat dipercaya untuk memberikan hasil yang akurat. Uji validitas dengan teknik korelasi ini penting dilakukan untuk memastikan bahwa data yang dikumpulkan melalui angket dapat menggambarkan variabel yang sebenarnya ingin diukur.</w:t>
      </w:r>
    </w:p>
    <w:p w:rsidR="008F259E" w:rsidRDefault="008F259E" w:rsidP="008F259E">
      <w:pPr>
        <w:pStyle w:val="NormalWeb"/>
        <w:numPr>
          <w:ilvl w:val="1"/>
          <w:numId w:val="6"/>
        </w:numPr>
        <w:spacing w:before="0" w:beforeAutospacing="0" w:after="0" w:afterAutospacing="0" w:line="480" w:lineRule="auto"/>
        <w:ind w:left="709" w:hanging="425"/>
        <w:jc w:val="both"/>
        <w:rPr>
          <w:b/>
          <w:bCs/>
        </w:rPr>
      </w:pPr>
      <w:r>
        <w:rPr>
          <w:b/>
          <w:bCs/>
        </w:rPr>
        <w:lastRenderedPageBreak/>
        <w:t>Uji Realiabilitas</w:t>
      </w:r>
    </w:p>
    <w:p w:rsidR="008F259E" w:rsidRPr="00451631" w:rsidRDefault="008F259E" w:rsidP="008F259E">
      <w:pPr>
        <w:shd w:val="clear" w:color="auto" w:fill="FFFFFF"/>
        <w:spacing w:line="480" w:lineRule="auto"/>
        <w:ind w:left="284" w:firstLine="425"/>
        <w:jc w:val="both"/>
        <w:rPr>
          <w:rFonts w:ascii="Times New Roman" w:eastAsia="Times New Roman" w:hAnsi="Times New Roman" w:cs="Times New Roman"/>
          <w:sz w:val="24"/>
          <w:szCs w:val="24"/>
          <w:lang w:eastAsia="en-ID"/>
        </w:rPr>
      </w:pPr>
      <w:r w:rsidRPr="00451631">
        <w:rPr>
          <w:rStyle w:val="Strong"/>
          <w:rFonts w:ascii="Times New Roman" w:hAnsi="Times New Roman" w:cs="Times New Roman"/>
          <w:sz w:val="24"/>
          <w:szCs w:val="24"/>
        </w:rPr>
        <w:t>Sugiyono (2020)</w:t>
      </w:r>
      <w:r w:rsidRPr="00451631">
        <w:rPr>
          <w:rFonts w:ascii="Times New Roman" w:hAnsi="Times New Roman" w:cs="Times New Roman"/>
          <w:b/>
          <w:bCs/>
          <w:sz w:val="24"/>
          <w:szCs w:val="24"/>
        </w:rPr>
        <w:t xml:space="preserve"> </w:t>
      </w:r>
      <w:r w:rsidRPr="00451631">
        <w:rPr>
          <w:rStyle w:val="Strong"/>
          <w:rFonts w:ascii="Times New Roman" w:hAnsi="Times New Roman" w:cs="Times New Roman"/>
          <w:sz w:val="24"/>
          <w:szCs w:val="24"/>
        </w:rPr>
        <w:t>uji reliabilitas</w:t>
      </w:r>
      <w:r w:rsidRPr="00451631">
        <w:rPr>
          <w:rFonts w:ascii="Times New Roman" w:hAnsi="Times New Roman" w:cs="Times New Roman"/>
          <w:sz w:val="24"/>
          <w:szCs w:val="24"/>
        </w:rPr>
        <w:t xml:space="preserve"> adalah uji yang digunakan untuk mengukur sejauh mana instrumen penelitian menghasilkan data yang konsisten dan dapat diulang. </w:t>
      </w:r>
      <w:r w:rsidRPr="00451631">
        <w:rPr>
          <w:rFonts w:ascii="Times New Roman" w:eastAsia="Times New Roman" w:hAnsi="Times New Roman" w:cs="Times New Roman"/>
          <w:sz w:val="24"/>
          <w:szCs w:val="24"/>
          <w:lang w:eastAsia="en-ID"/>
        </w:rPr>
        <w:t xml:space="preserve">Reabilitas merujuk pada suatu pengertian bahwa suatu instrumen cukup dapat dipercaya untuk digunakan alat pengumpulan data karena instrument tersebut   sudah   baik (Sugiyono dalam Anggraini dan Hutasuhut, 2022). </w:t>
      </w:r>
      <w:r w:rsidRPr="00451631">
        <w:rPr>
          <w:rFonts w:ascii="Times New Roman" w:hAnsi="Times New Roman" w:cs="Times New Roman"/>
          <w:noProof/>
          <w:sz w:val="24"/>
          <w:szCs w:val="24"/>
          <w:lang w:eastAsia="id-ID"/>
        </w:rPr>
        <w:t xml:space="preserve">Uji realiabilitas ini ditentukan dengan koefisien </w:t>
      </w:r>
      <w:r w:rsidRPr="00451631">
        <w:rPr>
          <w:rFonts w:ascii="Times New Roman" w:hAnsi="Times New Roman" w:cs="Times New Roman"/>
          <w:i/>
          <w:noProof/>
          <w:sz w:val="24"/>
          <w:szCs w:val="24"/>
          <w:lang w:eastAsia="id-ID"/>
        </w:rPr>
        <w:t>Cronback Alpha</w:t>
      </w:r>
      <w:r w:rsidRPr="00451631">
        <w:rPr>
          <w:rFonts w:ascii="Times New Roman" w:hAnsi="Times New Roman" w:cs="Times New Roman"/>
          <w:noProof/>
          <w:sz w:val="24"/>
          <w:szCs w:val="24"/>
          <w:lang w:eastAsia="id-ID"/>
        </w:rPr>
        <w:t xml:space="preserve"> yang menjadi </w:t>
      </w:r>
      <w:r w:rsidRPr="00451631">
        <w:rPr>
          <w:rFonts w:ascii="Times New Roman" w:hAnsi="Times New Roman" w:cs="Times New Roman"/>
          <w:sz w:val="24"/>
          <w:szCs w:val="24"/>
        </w:rPr>
        <w:t xml:space="preserve">Salah satu cara yang paling umum untuk menguji reliabilitas konsistensi internal. Jika nilai </w:t>
      </w:r>
      <w:r w:rsidRPr="00451631">
        <w:rPr>
          <w:rFonts w:ascii="Times New Roman" w:hAnsi="Times New Roman" w:cs="Times New Roman"/>
          <w:i/>
          <w:iCs/>
          <w:sz w:val="24"/>
          <w:szCs w:val="24"/>
        </w:rPr>
        <w:t>Cronbach's Alpha</w:t>
      </w:r>
      <w:r w:rsidRPr="00451631">
        <w:rPr>
          <w:rFonts w:ascii="Times New Roman" w:hAnsi="Times New Roman" w:cs="Times New Roman"/>
          <w:sz w:val="24"/>
          <w:szCs w:val="24"/>
        </w:rPr>
        <w:t xml:space="preserve"> lebih besar dari 0,60 instrumen dianggap reliabel. </w:t>
      </w:r>
      <w:r w:rsidRPr="00451631">
        <w:rPr>
          <w:rStyle w:val="Strong"/>
          <w:rFonts w:ascii="Times New Roman" w:hAnsi="Times New Roman" w:cs="Times New Roman"/>
          <w:sz w:val="24"/>
          <w:szCs w:val="24"/>
        </w:rPr>
        <w:t>Reliabilitas</w:t>
      </w:r>
      <w:r w:rsidRPr="00451631">
        <w:rPr>
          <w:rFonts w:ascii="Times New Roman" w:hAnsi="Times New Roman" w:cs="Times New Roman"/>
          <w:sz w:val="24"/>
          <w:szCs w:val="24"/>
        </w:rPr>
        <w:t xml:space="preserve"> mengacu pada sejauh mana suatu instrumen pengukuran memberikan hasil yang konsisten ketika digunakan pada waktu yang berbeda dengan subjek yang sama. Jika sebuah alat ukur dapat memberikan hasil yang serupa dalam pengukuran yang dilakukan berulang kali, maka alat ukur tersebut dianggap dapat dipercaya atau reliabel. Dengan kata lain, jika instrumen tersebut memang reliabel, hasil yang diperoleh dari tes yang sama, meskipun diuji pada kesempatan yang berbeda, seharusnya tetap konsisten dan tidak berubah. Rumus yang digunakan adalah:</w:t>
      </w:r>
    </w:p>
    <w:p w:rsidR="008F259E" w:rsidRPr="00451631" w:rsidRDefault="00DE0167" w:rsidP="008F259E">
      <w:pPr>
        <w:spacing w:after="0" w:line="480" w:lineRule="auto"/>
        <w:ind w:left="360"/>
        <w:jc w:val="center"/>
        <w:rPr>
          <w:rFonts w:ascii="Times New Roman" w:eastAsiaTheme="minorEastAsia" w:hAnsi="Times New Roman" w:cs="Times New Roman"/>
          <w:noProof/>
          <w:sz w:val="24"/>
          <w:szCs w:val="24"/>
          <w:lang w:eastAsia="id-ID"/>
        </w:rPr>
      </w:pPr>
      <m:oMathPara>
        <m:oMath>
          <m:sSub>
            <m:sSubPr>
              <m:ctrlPr>
                <w:rPr>
                  <w:rFonts w:ascii="Cambria Math" w:hAnsi="Cambria Math" w:cs="Times New Roman"/>
                  <w:b/>
                  <w:i/>
                  <w:sz w:val="24"/>
                  <w:szCs w:val="24"/>
                  <w:lang w:val="en-US"/>
                </w:rPr>
              </m:ctrlPr>
            </m:sSubPr>
            <m:e>
              <m:r>
                <m:rPr>
                  <m:sty m:val="bi"/>
                </m:rPr>
                <w:rPr>
                  <w:rFonts w:ascii="Cambria Math" w:hAnsi="Cambria Math" w:cs="Times New Roman"/>
                  <w:sz w:val="24"/>
                  <w:szCs w:val="24"/>
                </w:rPr>
                <m:t>r</m:t>
              </m:r>
            </m:e>
            <m:sub>
              <m:r>
                <m:rPr>
                  <m:sty m:val="bi"/>
                </m:rPr>
                <w:rPr>
                  <w:rFonts w:ascii="Cambria Math" w:hAnsi="Cambria Math" w:cs="Times New Roman"/>
                  <w:sz w:val="24"/>
                  <w:szCs w:val="24"/>
                </w:rPr>
                <m:t>11</m:t>
              </m:r>
            </m:sub>
          </m:sSub>
          <m:r>
            <m:rPr>
              <m:sty m:val="bi"/>
            </m:rPr>
            <w:rPr>
              <w:rFonts w:ascii="Cambria Math" w:hAnsi="Cambria Math" w:cs="Times New Roman"/>
              <w:sz w:val="24"/>
              <w:szCs w:val="24"/>
            </w:rPr>
            <m:t>=</m:t>
          </m:r>
          <m:d>
            <m:dPr>
              <m:ctrlPr>
                <w:rPr>
                  <w:rFonts w:ascii="Cambria Math" w:hAnsi="Cambria Math" w:cs="Times New Roman"/>
                  <w:b/>
                  <w:i/>
                  <w:sz w:val="24"/>
                  <w:szCs w:val="24"/>
                  <w:lang w:val="en-US"/>
                </w:rPr>
              </m:ctrlPr>
            </m:dPr>
            <m:e>
              <m:f>
                <m:fPr>
                  <m:ctrlPr>
                    <w:rPr>
                      <w:rFonts w:ascii="Cambria Math" w:hAnsi="Cambria Math" w:cs="Times New Roman"/>
                      <w:b/>
                      <w:i/>
                      <w:sz w:val="24"/>
                      <w:szCs w:val="24"/>
                      <w:lang w:val="en-US"/>
                    </w:rPr>
                  </m:ctrlPr>
                </m:fPr>
                <m:num>
                  <m:r>
                    <m:rPr>
                      <m:sty m:val="bi"/>
                    </m:rPr>
                    <w:rPr>
                      <w:rFonts w:ascii="Cambria Math" w:hAnsi="Cambria Math" w:cs="Times New Roman"/>
                      <w:sz w:val="24"/>
                      <w:szCs w:val="24"/>
                    </w:rPr>
                    <m:t>k</m:t>
                  </m:r>
                </m:num>
                <m:den>
                  <m:r>
                    <m:rPr>
                      <m:sty m:val="bi"/>
                    </m:rPr>
                    <w:rPr>
                      <w:rFonts w:ascii="Cambria Math" w:hAnsi="Cambria Math" w:cs="Times New Roman"/>
                      <w:sz w:val="24"/>
                      <w:szCs w:val="24"/>
                    </w:rPr>
                    <m:t>k-1</m:t>
                  </m:r>
                </m:den>
              </m:f>
            </m:e>
          </m:d>
          <m:d>
            <m:dPr>
              <m:ctrlPr>
                <w:rPr>
                  <w:rFonts w:ascii="Cambria Math" w:hAnsi="Cambria Math" w:cs="Times New Roman"/>
                  <w:b/>
                  <w:i/>
                  <w:sz w:val="24"/>
                  <w:szCs w:val="24"/>
                  <w:lang w:val="en-US"/>
                </w:rPr>
              </m:ctrlPr>
            </m:dPr>
            <m:e>
              <m:r>
                <m:rPr>
                  <m:sty m:val="bi"/>
                </m:rPr>
                <w:rPr>
                  <w:rFonts w:ascii="Cambria Math" w:hAnsi="Cambria Math" w:cs="Times New Roman"/>
                  <w:sz w:val="24"/>
                  <w:szCs w:val="24"/>
                </w:rPr>
                <m:t>1-</m:t>
              </m:r>
              <m:f>
                <m:fPr>
                  <m:ctrlPr>
                    <w:rPr>
                      <w:rFonts w:ascii="Cambria Math" w:hAnsi="Cambria Math" w:cs="Times New Roman"/>
                      <w:b/>
                      <w:i/>
                      <w:sz w:val="24"/>
                      <w:szCs w:val="24"/>
                      <w:lang w:val="en-US"/>
                    </w:rPr>
                  </m:ctrlPr>
                </m:fPr>
                <m:num>
                  <m:nary>
                    <m:naryPr>
                      <m:chr m:val="∑"/>
                      <m:limLoc m:val="undOvr"/>
                      <m:subHide m:val="1"/>
                      <m:supHide m:val="1"/>
                      <m:ctrlPr>
                        <w:rPr>
                          <w:rFonts w:ascii="Cambria Math" w:hAnsi="Cambria Math" w:cs="Times New Roman"/>
                          <w:b/>
                          <w:i/>
                          <w:sz w:val="24"/>
                          <w:szCs w:val="24"/>
                          <w:lang w:val="en-US"/>
                        </w:rPr>
                      </m:ctrlPr>
                    </m:naryPr>
                    <m:sub/>
                    <m:sup/>
                    <m:e>
                      <m:r>
                        <m:rPr>
                          <m:sty m:val="bi"/>
                        </m:rPr>
                        <w:rPr>
                          <w:rFonts w:ascii="Cambria Math" w:hAnsi="Cambria Math" w:cs="Times New Roman"/>
                          <w:sz w:val="24"/>
                          <w:szCs w:val="24"/>
                        </w:rPr>
                        <m:t>σ</m:t>
                      </m:r>
                      <m:f>
                        <m:fPr>
                          <m:type m:val="noBar"/>
                          <m:ctrlPr>
                            <w:rPr>
                              <w:rFonts w:ascii="Cambria Math" w:hAnsi="Cambria Math" w:cs="Times New Roman"/>
                              <w:b/>
                              <w:i/>
                              <w:sz w:val="24"/>
                              <w:szCs w:val="24"/>
                              <w:lang w:val="en-US"/>
                            </w:rPr>
                          </m:ctrlPr>
                        </m:fPr>
                        <m:num>
                          <m:r>
                            <m:rPr>
                              <m:sty m:val="bi"/>
                            </m:rPr>
                            <w:rPr>
                              <w:rFonts w:ascii="Cambria Math" w:hAnsi="Cambria Math" w:cs="Times New Roman"/>
                              <w:sz w:val="24"/>
                              <w:szCs w:val="24"/>
                            </w:rPr>
                            <m:t>2</m:t>
                          </m:r>
                        </m:num>
                        <m:den>
                          <m:r>
                            <m:rPr>
                              <m:sty m:val="bi"/>
                            </m:rPr>
                            <w:rPr>
                              <w:rFonts w:ascii="Cambria Math" w:hAnsi="Cambria Math" w:cs="Times New Roman"/>
                              <w:sz w:val="24"/>
                              <w:szCs w:val="24"/>
                            </w:rPr>
                            <m:t>b</m:t>
                          </m:r>
                        </m:den>
                      </m:f>
                    </m:e>
                  </m:nary>
                </m:num>
                <m:den>
                  <m:r>
                    <m:rPr>
                      <m:sty m:val="bi"/>
                    </m:rPr>
                    <w:rPr>
                      <w:rFonts w:ascii="Cambria Math" w:hAnsi="Cambria Math" w:cs="Times New Roman"/>
                      <w:sz w:val="24"/>
                      <w:szCs w:val="24"/>
                    </w:rPr>
                    <m:t>σ</m:t>
                  </m:r>
                  <m:f>
                    <m:fPr>
                      <m:type m:val="noBar"/>
                      <m:ctrlPr>
                        <w:rPr>
                          <w:rFonts w:ascii="Cambria Math" w:hAnsi="Cambria Math" w:cs="Times New Roman"/>
                          <w:b/>
                          <w:i/>
                          <w:sz w:val="24"/>
                          <w:szCs w:val="24"/>
                          <w:lang w:val="en-US"/>
                        </w:rPr>
                      </m:ctrlPr>
                    </m:fPr>
                    <m:num>
                      <m:r>
                        <m:rPr>
                          <m:sty m:val="bi"/>
                        </m:rPr>
                        <w:rPr>
                          <w:rFonts w:ascii="Cambria Math" w:hAnsi="Cambria Math" w:cs="Times New Roman"/>
                          <w:sz w:val="24"/>
                          <w:szCs w:val="24"/>
                        </w:rPr>
                        <m:t>2</m:t>
                      </m:r>
                    </m:num>
                    <m:den>
                      <m:r>
                        <m:rPr>
                          <m:sty m:val="bi"/>
                        </m:rPr>
                        <w:rPr>
                          <w:rFonts w:ascii="Cambria Math" w:hAnsi="Cambria Math" w:cs="Times New Roman"/>
                          <w:sz w:val="24"/>
                          <w:szCs w:val="24"/>
                        </w:rPr>
                        <m:t>t</m:t>
                      </m:r>
                    </m:den>
                  </m:f>
                </m:den>
              </m:f>
            </m:e>
          </m:d>
        </m:oMath>
      </m:oMathPara>
    </w:p>
    <w:p w:rsidR="008F259E" w:rsidRPr="00451631" w:rsidRDefault="008F259E" w:rsidP="008F259E">
      <w:pPr>
        <w:spacing w:after="0" w:line="480" w:lineRule="auto"/>
        <w:ind w:left="360"/>
        <w:jc w:val="both"/>
        <w:rPr>
          <w:rFonts w:ascii="Times New Roman" w:eastAsiaTheme="minorEastAsia" w:hAnsi="Times New Roman" w:cs="Times New Roman"/>
          <w:noProof/>
          <w:sz w:val="24"/>
          <w:szCs w:val="24"/>
          <w:lang w:eastAsia="id-ID"/>
        </w:rPr>
      </w:pPr>
      <w:r w:rsidRPr="00451631">
        <w:rPr>
          <w:rFonts w:ascii="Times New Roman" w:hAnsi="Times New Roman" w:cs="Times New Roman"/>
          <w:noProof/>
          <w:sz w:val="24"/>
          <w:szCs w:val="24"/>
          <w:lang w:eastAsia="id-ID"/>
        </w:rPr>
        <w:t>Keterangan:</w:t>
      </w:r>
    </w:p>
    <w:p w:rsidR="008F259E" w:rsidRPr="00451631" w:rsidRDefault="008F259E" w:rsidP="008F259E">
      <w:pPr>
        <w:tabs>
          <w:tab w:val="left" w:pos="426"/>
          <w:tab w:val="left" w:pos="1134"/>
        </w:tabs>
        <w:spacing w:after="0" w:line="480" w:lineRule="auto"/>
        <w:ind w:left="360"/>
        <w:jc w:val="both"/>
        <w:rPr>
          <w:rFonts w:ascii="Times New Roman" w:hAnsi="Times New Roman" w:cs="Times New Roman"/>
          <w:sz w:val="24"/>
          <w:szCs w:val="24"/>
        </w:rPr>
      </w:pPr>
      <w:r w:rsidRPr="00451631">
        <w:rPr>
          <w:rFonts w:ascii="Times New Roman" w:hAnsi="Times New Roman" w:cs="Times New Roman"/>
          <w:sz w:val="24"/>
          <w:szCs w:val="24"/>
        </w:rPr>
        <w:t>r</w:t>
      </w:r>
      <w:r w:rsidRPr="00451631">
        <w:rPr>
          <w:rFonts w:ascii="Times New Roman" w:hAnsi="Times New Roman" w:cs="Times New Roman"/>
          <w:sz w:val="24"/>
          <w:szCs w:val="24"/>
          <w:vertAlign w:val="subscript"/>
        </w:rPr>
        <w:t>11</w:t>
      </w:r>
      <w:r w:rsidRPr="00451631">
        <w:rPr>
          <w:rFonts w:ascii="Times New Roman" w:hAnsi="Times New Roman" w:cs="Times New Roman"/>
          <w:sz w:val="24"/>
          <w:szCs w:val="24"/>
          <w:vertAlign w:val="subscript"/>
        </w:rPr>
        <w:tab/>
      </w:r>
      <w:r w:rsidRPr="00451631">
        <w:rPr>
          <w:rFonts w:ascii="Times New Roman" w:hAnsi="Times New Roman" w:cs="Times New Roman"/>
          <w:sz w:val="24"/>
          <w:szCs w:val="24"/>
          <w:vertAlign w:val="subscript"/>
        </w:rPr>
        <w:tab/>
      </w:r>
      <w:r w:rsidRPr="00451631">
        <w:rPr>
          <w:rFonts w:ascii="Times New Roman" w:hAnsi="Times New Roman" w:cs="Times New Roman"/>
          <w:sz w:val="24"/>
          <w:szCs w:val="24"/>
        </w:rPr>
        <w:t>: Reliabilitas instrument</w:t>
      </w:r>
    </w:p>
    <w:p w:rsidR="008F259E" w:rsidRPr="00451631" w:rsidRDefault="008F259E" w:rsidP="008F259E">
      <w:pPr>
        <w:tabs>
          <w:tab w:val="left" w:pos="426"/>
          <w:tab w:val="left" w:pos="1134"/>
        </w:tabs>
        <w:spacing w:after="0" w:line="480" w:lineRule="auto"/>
        <w:ind w:left="360"/>
        <w:jc w:val="both"/>
        <w:rPr>
          <w:rFonts w:ascii="Times New Roman" w:hAnsi="Times New Roman" w:cs="Times New Roman"/>
          <w:sz w:val="24"/>
          <w:szCs w:val="24"/>
        </w:rPr>
      </w:pPr>
      <w:r w:rsidRPr="00451631">
        <w:rPr>
          <w:rFonts w:ascii="Times New Roman" w:hAnsi="Times New Roman" w:cs="Times New Roman"/>
          <w:i/>
          <w:sz w:val="24"/>
          <w:szCs w:val="24"/>
        </w:rPr>
        <w:t xml:space="preserve">k   </w:t>
      </w:r>
      <w:r w:rsidRPr="00451631">
        <w:rPr>
          <w:rFonts w:ascii="Times New Roman" w:hAnsi="Times New Roman" w:cs="Times New Roman"/>
          <w:i/>
          <w:sz w:val="24"/>
          <w:szCs w:val="24"/>
        </w:rPr>
        <w:tab/>
      </w:r>
      <w:r w:rsidRPr="00451631">
        <w:rPr>
          <w:rFonts w:ascii="Times New Roman" w:hAnsi="Times New Roman" w:cs="Times New Roman"/>
          <w:i/>
          <w:sz w:val="24"/>
          <w:szCs w:val="24"/>
        </w:rPr>
        <w:tab/>
      </w:r>
      <w:r w:rsidRPr="00451631">
        <w:rPr>
          <w:rFonts w:ascii="Times New Roman" w:hAnsi="Times New Roman" w:cs="Times New Roman"/>
          <w:sz w:val="24"/>
          <w:szCs w:val="24"/>
        </w:rPr>
        <w:t xml:space="preserve">: Banyaknya butir pernyataan </w:t>
      </w:r>
    </w:p>
    <w:p w:rsidR="008F259E" w:rsidRPr="00451631" w:rsidRDefault="008F259E" w:rsidP="008F259E">
      <w:pPr>
        <w:tabs>
          <w:tab w:val="left" w:pos="426"/>
          <w:tab w:val="left" w:pos="1134"/>
        </w:tabs>
        <w:spacing w:after="0" w:line="480" w:lineRule="auto"/>
        <w:ind w:left="360"/>
        <w:jc w:val="both"/>
        <w:rPr>
          <w:rFonts w:ascii="Times New Roman" w:hAnsi="Times New Roman" w:cs="Times New Roman"/>
          <w:sz w:val="24"/>
          <w:szCs w:val="24"/>
        </w:rPr>
      </w:pPr>
      <w:r w:rsidRPr="00451631">
        <w:rPr>
          <w:rFonts w:ascii="Times New Roman" w:hAnsi="Times New Roman" w:cs="Times New Roman"/>
          <w:sz w:val="24"/>
          <w:szCs w:val="24"/>
        </w:rPr>
        <w:t>∑</w:t>
      </w:r>
      <m:oMath>
        <m:r>
          <w:rPr>
            <w:rFonts w:ascii="Cambria Math" w:hAnsi="Cambria Math" w:cs="Times New Roman"/>
            <w:sz w:val="24"/>
            <w:szCs w:val="24"/>
          </w:rPr>
          <m:t xml:space="preserve"> σ</m:t>
        </m:r>
        <m:f>
          <m:fPr>
            <m:type m:val="noBar"/>
            <m:ctrlPr>
              <w:rPr>
                <w:rFonts w:ascii="Cambria Math" w:hAnsi="Cambria Math" w:cs="Times New Roman"/>
                <w:i/>
                <w:sz w:val="24"/>
                <w:szCs w:val="24"/>
                <w:lang w:val="en-US"/>
              </w:rPr>
            </m:ctrlPr>
          </m:fPr>
          <m:num>
            <m:r>
              <w:rPr>
                <w:rFonts w:ascii="Cambria Math" w:hAnsi="Cambria Math" w:cs="Times New Roman"/>
                <w:sz w:val="24"/>
                <w:szCs w:val="24"/>
              </w:rPr>
              <m:t>2</m:t>
            </m:r>
          </m:num>
          <m:den>
            <m:r>
              <w:rPr>
                <w:rFonts w:ascii="Cambria Math" w:hAnsi="Cambria Math" w:cs="Times New Roman"/>
                <w:sz w:val="24"/>
                <w:szCs w:val="24"/>
              </w:rPr>
              <m:t>b</m:t>
            </m:r>
          </m:den>
        </m:f>
      </m:oMath>
      <w:r w:rsidRPr="00451631">
        <w:rPr>
          <w:rFonts w:ascii="Times New Roman" w:hAnsi="Times New Roman" w:cs="Times New Roman"/>
          <w:sz w:val="24"/>
          <w:szCs w:val="24"/>
        </w:rPr>
        <w:tab/>
        <w:t>: Jumlah varians butir</w:t>
      </w:r>
    </w:p>
    <w:p w:rsidR="008F259E" w:rsidRPr="00451631" w:rsidRDefault="008F259E" w:rsidP="008F259E">
      <w:pPr>
        <w:tabs>
          <w:tab w:val="left" w:pos="426"/>
          <w:tab w:val="left" w:pos="1134"/>
        </w:tabs>
        <w:spacing w:after="0" w:line="480" w:lineRule="auto"/>
        <w:ind w:left="360"/>
        <w:jc w:val="both"/>
        <w:rPr>
          <w:rFonts w:ascii="Times New Roman" w:hAnsi="Times New Roman" w:cs="Times New Roman"/>
          <w:sz w:val="24"/>
          <w:szCs w:val="24"/>
        </w:rPr>
      </w:pPr>
      <m:oMath>
        <m:r>
          <w:rPr>
            <w:rFonts w:ascii="Cambria Math" w:hAnsi="Cambria Math" w:cs="Times New Roman"/>
            <w:sz w:val="24"/>
            <w:szCs w:val="24"/>
          </w:rPr>
          <w:lastRenderedPageBreak/>
          <m:t>σ</m:t>
        </m:r>
        <m:f>
          <m:fPr>
            <m:type m:val="noBar"/>
            <m:ctrlPr>
              <w:rPr>
                <w:rFonts w:ascii="Cambria Math" w:hAnsi="Cambria Math" w:cs="Times New Roman"/>
                <w:i/>
                <w:sz w:val="24"/>
                <w:szCs w:val="24"/>
                <w:lang w:val="en-US"/>
              </w:rPr>
            </m:ctrlPr>
          </m:fPr>
          <m:num>
            <m:r>
              <w:rPr>
                <w:rFonts w:ascii="Cambria Math" w:hAnsi="Cambria Math" w:cs="Times New Roman"/>
                <w:sz w:val="24"/>
                <w:szCs w:val="24"/>
              </w:rPr>
              <m:t>2</m:t>
            </m:r>
          </m:num>
          <m:den>
            <m:r>
              <w:rPr>
                <w:rFonts w:ascii="Cambria Math" w:hAnsi="Cambria Math" w:cs="Times New Roman"/>
                <w:sz w:val="24"/>
                <w:szCs w:val="24"/>
              </w:rPr>
              <m:t>t</m:t>
            </m:r>
          </m:den>
        </m:f>
      </m:oMath>
      <w:r w:rsidRPr="00451631">
        <w:rPr>
          <w:rFonts w:ascii="Times New Roman" w:hAnsi="Times New Roman" w:cs="Times New Roman"/>
          <w:sz w:val="24"/>
          <w:szCs w:val="24"/>
        </w:rPr>
        <w:tab/>
      </w:r>
      <w:r w:rsidRPr="00451631">
        <w:rPr>
          <w:rFonts w:ascii="Times New Roman" w:hAnsi="Times New Roman" w:cs="Times New Roman"/>
          <w:sz w:val="24"/>
          <w:szCs w:val="24"/>
        </w:rPr>
        <w:tab/>
        <w:t>: Varians total</w:t>
      </w:r>
    </w:p>
    <w:p w:rsidR="008F259E" w:rsidRDefault="008F259E" w:rsidP="008F259E">
      <w:pPr>
        <w:pStyle w:val="NormalWeb"/>
        <w:spacing w:before="0" w:beforeAutospacing="0" w:after="0" w:afterAutospacing="0" w:line="480" w:lineRule="auto"/>
        <w:jc w:val="both"/>
        <w:rPr>
          <w:b/>
          <w:bCs/>
        </w:rPr>
      </w:pPr>
    </w:p>
    <w:p w:rsidR="008F259E" w:rsidRPr="00432ED1" w:rsidRDefault="008F259E" w:rsidP="008F259E">
      <w:pPr>
        <w:pStyle w:val="Heading2"/>
        <w:spacing w:line="480" w:lineRule="auto"/>
        <w:ind w:left="426" w:hanging="360"/>
        <w:rPr>
          <w:rFonts w:ascii="Times New Roman" w:hAnsi="Times New Roman" w:cs="Times New Roman"/>
          <w:b w:val="0"/>
          <w:bCs w:val="0"/>
          <w:color w:val="000000" w:themeColor="text1"/>
          <w:sz w:val="24"/>
          <w:szCs w:val="24"/>
        </w:rPr>
      </w:pPr>
      <w:bookmarkStart w:id="18" w:name="_Toc200743384"/>
      <w:r w:rsidRPr="00432ED1">
        <w:rPr>
          <w:rFonts w:ascii="Times New Roman" w:hAnsi="Times New Roman" w:cs="Times New Roman"/>
          <w:color w:val="000000" w:themeColor="text1"/>
          <w:sz w:val="24"/>
          <w:szCs w:val="24"/>
        </w:rPr>
        <w:t>3.5 Prosedur Penelitian</w:t>
      </w:r>
      <w:bookmarkEnd w:id="18"/>
    </w:p>
    <w:p w:rsidR="008F259E" w:rsidRPr="00432ED1" w:rsidRDefault="008F259E" w:rsidP="008F259E">
      <w:pPr>
        <w:pStyle w:val="NormalWeb"/>
        <w:spacing w:before="0" w:beforeAutospacing="0" w:after="0" w:afterAutospacing="0" w:line="480" w:lineRule="auto"/>
        <w:ind w:firstLine="426"/>
        <w:jc w:val="both"/>
      </w:pPr>
      <w:r>
        <w:t xml:space="preserve">Menurut </w:t>
      </w:r>
      <w:r w:rsidRPr="009A1D18">
        <w:rPr>
          <w:rStyle w:val="Strong"/>
          <w:rFonts w:eastAsiaTheme="majorEastAsia"/>
        </w:rPr>
        <w:t>Sugiyono (2020)</w:t>
      </w:r>
      <w:r w:rsidRPr="009A1D18">
        <w:rPr>
          <w:b/>
          <w:bCs/>
        </w:rPr>
        <w:t xml:space="preserve"> </w:t>
      </w:r>
      <w:r w:rsidRPr="009A1D18">
        <w:rPr>
          <w:rStyle w:val="Strong"/>
          <w:rFonts w:eastAsiaTheme="majorEastAsia"/>
        </w:rPr>
        <w:t>prosedur penelitian</w:t>
      </w:r>
      <w:r>
        <w:t xml:space="preserve"> adalah serangkaian langkah-langkah yang harus dilakukan oleh peneliti untuk memperoleh data yang valid dan dapat dipercaya sesuai dengan tujuan penelitian. Prosedur penelitian membantu peneliti untuk menyusun dan melaksanakan penelitian secara sistematis dan terorganisir. </w:t>
      </w:r>
    </w:p>
    <w:p w:rsidR="008F259E" w:rsidRDefault="008F259E" w:rsidP="008F259E">
      <w:pPr>
        <w:spacing w:after="0" w:line="480" w:lineRule="auto"/>
        <w:jc w:val="center"/>
        <w:rPr>
          <w:rFonts w:asciiTheme="majorBidi" w:hAnsiTheme="majorBidi" w:cstheme="majorBidi"/>
          <w:sz w:val="24"/>
          <w:szCs w:val="24"/>
        </w:rPr>
      </w:pPr>
    </w:p>
    <w:p w:rsidR="008F259E" w:rsidRDefault="008F259E" w:rsidP="008F259E">
      <w:pPr>
        <w:spacing w:after="0" w:line="480" w:lineRule="auto"/>
        <w:jc w:val="center"/>
        <w:rPr>
          <w:rFonts w:asciiTheme="majorBidi" w:hAnsiTheme="majorBidi" w:cstheme="majorBidi"/>
          <w:sz w:val="24"/>
          <w:szCs w:val="24"/>
        </w:rPr>
      </w:pPr>
      <w:r>
        <w:rPr>
          <w:noProof/>
          <w:lang w:val="en-US"/>
        </w:rPr>
        <mc:AlternateContent>
          <mc:Choice Requires="wps">
            <w:drawing>
              <wp:anchor distT="0" distB="0" distL="114300" distR="114300" simplePos="0" relativeHeight="251665408" behindDoc="0" locked="0" layoutInCell="1" allowOverlap="1" wp14:anchorId="7A35CBDC" wp14:editId="7CDAC32F">
                <wp:simplePos x="0" y="0"/>
                <wp:positionH relativeFrom="column">
                  <wp:posOffset>2507615</wp:posOffset>
                </wp:positionH>
                <wp:positionV relativeFrom="paragraph">
                  <wp:posOffset>625475</wp:posOffset>
                </wp:positionV>
                <wp:extent cx="0" cy="228600"/>
                <wp:effectExtent l="0" t="0" r="38100" b="19050"/>
                <wp:wrapNone/>
                <wp:docPr id="17" name="Straight Connector 17"/>
                <wp:cNvGraphicFramePr/>
                <a:graphic xmlns:a="http://schemas.openxmlformats.org/drawingml/2006/main">
                  <a:graphicData uri="http://schemas.microsoft.com/office/word/2010/wordprocessingShape">
                    <wps:wsp>
                      <wps:cNvCnPr/>
                      <wps:spPr>
                        <a:xfrm>
                          <a:off x="0" y="0"/>
                          <a:ext cx="0" cy="228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2BDCA2" id="Straight Connector 1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7.45pt,49.25pt" to="197.45pt,6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" strokecolor="black [3040]"/>
            </w:pict>
          </mc:Fallback>
        </mc:AlternateContent>
      </w:r>
      <w:r>
        <w:rPr>
          <w:noProof/>
          <w:lang w:val="en-US"/>
        </w:rPr>
        <mc:AlternateContent>
          <mc:Choice Requires="wps">
            <w:drawing>
              <wp:anchor distT="0" distB="0" distL="114300" distR="114300" simplePos="0" relativeHeight="251666432" behindDoc="0" locked="0" layoutInCell="1" allowOverlap="1" wp14:anchorId="6F7EE379" wp14:editId="71E98D78">
                <wp:simplePos x="0" y="0"/>
                <wp:positionH relativeFrom="column">
                  <wp:posOffset>1504950</wp:posOffset>
                </wp:positionH>
                <wp:positionV relativeFrom="paragraph">
                  <wp:posOffset>858520</wp:posOffset>
                </wp:positionV>
                <wp:extent cx="2066925" cy="382905"/>
                <wp:effectExtent l="0" t="0" r="28575" b="17145"/>
                <wp:wrapNone/>
                <wp:docPr id="18" name="Rectangle 18"/>
                <wp:cNvGraphicFramePr/>
                <a:graphic xmlns:a="http://schemas.openxmlformats.org/drawingml/2006/main">
                  <a:graphicData uri="http://schemas.microsoft.com/office/word/2010/wordprocessingShape">
                    <wps:wsp>
                      <wps:cNvSpPr/>
                      <wps:spPr>
                        <a:xfrm>
                          <a:off x="0" y="0"/>
                          <a:ext cx="2066925" cy="38227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F259E" w:rsidRDefault="008F259E" w:rsidP="008F259E">
                            <w:pPr>
                              <w:jc w:val="center"/>
                              <w:rPr>
                                <w:rFonts w:ascii="Times New Roman" w:hAnsi="Times New Roman" w:cs="Times New Roman"/>
                                <w:sz w:val="24"/>
                              </w:rPr>
                            </w:pPr>
                            <w:r>
                              <w:rPr>
                                <w:rFonts w:ascii="Times New Roman" w:hAnsi="Times New Roman" w:cs="Times New Roman"/>
                                <w:sz w:val="24"/>
                              </w:rPr>
                              <w:t>Pengumpulan Data</w:t>
                            </w:r>
                          </w:p>
                          <w:p w:rsidR="008F259E" w:rsidRDefault="008F259E" w:rsidP="008F259E">
                            <w:pPr>
                              <w:jc w:val="center"/>
                              <w:rPr>
                                <w:rFonts w:ascii="Times New Roman" w:hAnsi="Times New Roman" w:cs="Times New Roman"/>
                                <w:sz w:val="24"/>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7EE379" id="Rectangle 18" o:spid="_x0000_s1028" style="position:absolute;left:0;text-align:left;margin-left:118.5pt;margin-top:67.6pt;width:162.75pt;height:30.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" filled="f" strokecolor="black [3213]" strokeweight="2pt">
                <v:textbox>
                  <w:txbxContent>
                    <w:p w:rsidR="008F259E" w:rsidRDefault="008F259E" w:rsidP="008F259E">
                      <w:pPr>
                        <w:jc w:val="center"/>
                        <w:rPr>
                          <w:rFonts w:ascii="Times New Roman" w:hAnsi="Times New Roman" w:cs="Times New Roman"/>
                          <w:sz w:val="24"/>
                        </w:rPr>
                      </w:pPr>
                      <w:r>
                        <w:rPr>
                          <w:rFonts w:ascii="Times New Roman" w:hAnsi="Times New Roman" w:cs="Times New Roman"/>
                          <w:sz w:val="24"/>
                        </w:rPr>
                        <w:t>Pengumpulan Data</w:t>
                      </w:r>
                    </w:p>
                    <w:p w:rsidR="008F259E" w:rsidRDefault="008F259E" w:rsidP="008F259E">
                      <w:pPr>
                        <w:jc w:val="center"/>
                        <w:rPr>
                          <w:rFonts w:ascii="Times New Roman" w:hAnsi="Times New Roman" w:cs="Times New Roman"/>
                          <w:sz w:val="24"/>
                        </w:rPr>
                      </w:pPr>
                    </w:p>
                  </w:txbxContent>
                </v:textbox>
              </v:rect>
            </w:pict>
          </mc:Fallback>
        </mc:AlternateContent>
      </w:r>
      <w:r>
        <w:rPr>
          <w:noProof/>
          <w:lang w:val="en-US"/>
        </w:rPr>
        <mc:AlternateContent>
          <mc:Choice Requires="wps">
            <w:drawing>
              <wp:anchor distT="0" distB="0" distL="114300" distR="114300" simplePos="0" relativeHeight="251667456" behindDoc="0" locked="0" layoutInCell="1" allowOverlap="1" wp14:anchorId="27E51FD1" wp14:editId="1C026C12">
                <wp:simplePos x="0" y="0"/>
                <wp:positionH relativeFrom="column">
                  <wp:posOffset>2518410</wp:posOffset>
                </wp:positionH>
                <wp:positionV relativeFrom="paragraph">
                  <wp:posOffset>1252855</wp:posOffset>
                </wp:positionV>
                <wp:extent cx="0" cy="228600"/>
                <wp:effectExtent l="0" t="0" r="38100" b="19050"/>
                <wp:wrapNone/>
                <wp:docPr id="19" name="Straight Connector 19"/>
                <wp:cNvGraphicFramePr/>
                <a:graphic xmlns:a="http://schemas.openxmlformats.org/drawingml/2006/main">
                  <a:graphicData uri="http://schemas.microsoft.com/office/word/2010/wordprocessingShape">
                    <wps:wsp>
                      <wps:cNvCnPr/>
                      <wps:spPr>
                        <a:xfrm>
                          <a:off x="0" y="0"/>
                          <a:ext cx="0" cy="228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0976AA" id="Straight Connector 1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3pt,98.65pt" to="198.3pt,1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" strokecolor="black [3040]"/>
            </w:pict>
          </mc:Fallback>
        </mc:AlternateContent>
      </w:r>
      <w:r>
        <w:rPr>
          <w:noProof/>
          <w:lang w:val="en-US"/>
        </w:rPr>
        <mc:AlternateContent>
          <mc:Choice Requires="wps">
            <w:drawing>
              <wp:anchor distT="0" distB="0" distL="114300" distR="114300" simplePos="0" relativeHeight="251668480" behindDoc="0" locked="0" layoutInCell="1" allowOverlap="1" wp14:anchorId="23F8AB88" wp14:editId="15D954B4">
                <wp:simplePos x="0" y="0"/>
                <wp:positionH relativeFrom="margin">
                  <wp:posOffset>2541905</wp:posOffset>
                </wp:positionH>
                <wp:positionV relativeFrom="paragraph">
                  <wp:posOffset>1978025</wp:posOffset>
                </wp:positionV>
                <wp:extent cx="0" cy="228600"/>
                <wp:effectExtent l="0" t="0" r="38100" b="19050"/>
                <wp:wrapNone/>
                <wp:docPr id="21" name="Straight Connector 21"/>
                <wp:cNvGraphicFramePr/>
                <a:graphic xmlns:a="http://schemas.openxmlformats.org/drawingml/2006/main">
                  <a:graphicData uri="http://schemas.microsoft.com/office/word/2010/wordprocessingShape">
                    <wps:wsp>
                      <wps:cNvCnPr/>
                      <wps:spPr>
                        <a:xfrm>
                          <a:off x="0" y="0"/>
                          <a:ext cx="0" cy="228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78F00B" id="Straight Connector 21" o:spid="_x0000_s1026" style="position:absolute;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00.15pt,155.75pt" to="200.15pt,17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" strokecolor="black [3040]">
                <w10:wrap anchorx="margin"/>
              </v:line>
            </w:pict>
          </mc:Fallback>
        </mc:AlternateContent>
      </w:r>
      <w:r>
        <w:rPr>
          <w:noProof/>
          <w:lang w:val="en-US"/>
        </w:rPr>
        <mc:AlternateContent>
          <mc:Choice Requires="wps">
            <w:drawing>
              <wp:anchor distT="0" distB="0" distL="114300" distR="114300" simplePos="0" relativeHeight="251669504" behindDoc="0" locked="0" layoutInCell="1" allowOverlap="1" wp14:anchorId="4D933E21" wp14:editId="24C34F6E">
                <wp:simplePos x="0" y="0"/>
                <wp:positionH relativeFrom="column">
                  <wp:posOffset>1557020</wp:posOffset>
                </wp:positionH>
                <wp:positionV relativeFrom="paragraph">
                  <wp:posOffset>2245360</wp:posOffset>
                </wp:positionV>
                <wp:extent cx="2066925" cy="499745"/>
                <wp:effectExtent l="0" t="0" r="28575" b="14605"/>
                <wp:wrapNone/>
                <wp:docPr id="22" name="Rectangle 22"/>
                <wp:cNvGraphicFramePr/>
                <a:graphic xmlns:a="http://schemas.openxmlformats.org/drawingml/2006/main">
                  <a:graphicData uri="http://schemas.microsoft.com/office/word/2010/wordprocessingShape">
                    <wps:wsp>
                      <wps:cNvSpPr/>
                      <wps:spPr>
                        <a:xfrm>
                          <a:off x="0" y="0"/>
                          <a:ext cx="2066925" cy="49911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F259E" w:rsidRDefault="008F259E" w:rsidP="008F259E">
                            <w:pPr>
                              <w:jc w:val="center"/>
                              <w:rPr>
                                <w:rFonts w:ascii="Times New Roman" w:hAnsi="Times New Roman" w:cs="Times New Roman"/>
                                <w:sz w:val="24"/>
                              </w:rPr>
                            </w:pPr>
                            <w:r>
                              <w:rPr>
                                <w:rFonts w:ascii="Times New Roman" w:hAnsi="Times New Roman" w:cs="Times New Roman"/>
                                <w:sz w:val="24"/>
                              </w:rPr>
                              <w:t>Penarikan Kesimpulan</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933E21" id="Rectangle 22" o:spid="_x0000_s1029" style="position:absolute;left:0;text-align:left;margin-left:122.6pt;margin-top:176.8pt;width:162.75pt;height:39.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" filled="f" strokecolor="black [3213]" strokeweight="2pt">
                <v:textbox>
                  <w:txbxContent>
                    <w:p w:rsidR="008F259E" w:rsidRDefault="008F259E" w:rsidP="008F259E">
                      <w:pPr>
                        <w:jc w:val="center"/>
                        <w:rPr>
                          <w:rFonts w:ascii="Times New Roman" w:hAnsi="Times New Roman" w:cs="Times New Roman"/>
                          <w:sz w:val="24"/>
                        </w:rPr>
                      </w:pPr>
                      <w:r>
                        <w:rPr>
                          <w:rFonts w:ascii="Times New Roman" w:hAnsi="Times New Roman" w:cs="Times New Roman"/>
                          <w:sz w:val="24"/>
                        </w:rPr>
                        <w:t>Penarikan Kesimpulan</w:t>
                      </w:r>
                    </w:p>
                  </w:txbxContent>
                </v:textbox>
              </v:rect>
            </w:pict>
          </mc:Fallback>
        </mc:AlternateContent>
      </w:r>
      <w:r>
        <w:rPr>
          <w:noProof/>
          <w:lang w:val="en-US"/>
        </w:rPr>
        <mc:AlternateContent>
          <mc:Choice Requires="wps">
            <w:drawing>
              <wp:anchor distT="0" distB="0" distL="114300" distR="114300" simplePos="0" relativeHeight="251671552" behindDoc="0" locked="0" layoutInCell="1" allowOverlap="1" wp14:anchorId="73CB07D3" wp14:editId="4EF813D3">
                <wp:simplePos x="0" y="0"/>
                <wp:positionH relativeFrom="margin">
                  <wp:posOffset>2541905</wp:posOffset>
                </wp:positionH>
                <wp:positionV relativeFrom="paragraph">
                  <wp:posOffset>2749550</wp:posOffset>
                </wp:positionV>
                <wp:extent cx="0" cy="228600"/>
                <wp:effectExtent l="0" t="0" r="38100" b="19050"/>
                <wp:wrapNone/>
                <wp:docPr id="26" name="Straight Connector 26"/>
                <wp:cNvGraphicFramePr/>
                <a:graphic xmlns:a="http://schemas.openxmlformats.org/drawingml/2006/main">
                  <a:graphicData uri="http://schemas.microsoft.com/office/word/2010/wordprocessingShape">
                    <wps:wsp>
                      <wps:cNvCnPr/>
                      <wps:spPr>
                        <a:xfrm>
                          <a:off x="0" y="0"/>
                          <a:ext cx="0" cy="228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F10E31" id="Straight Connector 26" o:spid="_x0000_s1026" style="position:absolute;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00.15pt,216.5pt" to="200.15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" strokecolor="black [3040]">
                <w10:wrap anchorx="margin"/>
              </v:line>
            </w:pict>
          </mc:Fallback>
        </mc:AlternateContent>
      </w:r>
      <w:r>
        <w:rPr>
          <w:noProof/>
          <w:lang w:val="en-US"/>
        </w:rPr>
        <mc:AlternateContent>
          <mc:Choice Requires="wps">
            <w:drawing>
              <wp:anchor distT="0" distB="0" distL="114300" distR="114300" simplePos="0" relativeHeight="251672576" behindDoc="0" locked="0" layoutInCell="1" allowOverlap="1" wp14:anchorId="1E1D6E54" wp14:editId="6A1E5CD6">
                <wp:simplePos x="0" y="0"/>
                <wp:positionH relativeFrom="column">
                  <wp:posOffset>1568450</wp:posOffset>
                </wp:positionH>
                <wp:positionV relativeFrom="paragraph">
                  <wp:posOffset>2989580</wp:posOffset>
                </wp:positionV>
                <wp:extent cx="2066925" cy="393700"/>
                <wp:effectExtent l="0" t="0" r="28575" b="25400"/>
                <wp:wrapNone/>
                <wp:docPr id="35" name="Rectangle 35"/>
                <wp:cNvGraphicFramePr/>
                <a:graphic xmlns:a="http://schemas.openxmlformats.org/drawingml/2006/main">
                  <a:graphicData uri="http://schemas.microsoft.com/office/word/2010/wordprocessingShape">
                    <wps:wsp>
                      <wps:cNvSpPr/>
                      <wps:spPr>
                        <a:xfrm>
                          <a:off x="0" y="0"/>
                          <a:ext cx="2066925" cy="39306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F259E" w:rsidRDefault="008F259E" w:rsidP="008F259E">
                            <w:pPr>
                              <w:jc w:val="center"/>
                              <w:rPr>
                                <w:rFonts w:ascii="Times New Roman" w:hAnsi="Times New Roman" w:cs="Times New Roman"/>
                                <w:sz w:val="24"/>
                              </w:rPr>
                            </w:pPr>
                            <w:r>
                              <w:rPr>
                                <w:rFonts w:ascii="Times New Roman" w:hAnsi="Times New Roman" w:cs="Times New Roman"/>
                                <w:sz w:val="24"/>
                              </w:rPr>
                              <w:t>Laporan penelitian</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1D6E54" id="Rectangle 35" o:spid="_x0000_s1030" style="position:absolute;left:0;text-align:left;margin-left:123.5pt;margin-top:235.4pt;width:162.75pt;height:3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" filled="f" strokecolor="black [3213]" strokeweight="2pt">
                <v:textbox>
                  <w:txbxContent>
                    <w:p w:rsidR="008F259E" w:rsidRDefault="008F259E" w:rsidP="008F259E">
                      <w:pPr>
                        <w:jc w:val="center"/>
                        <w:rPr>
                          <w:rFonts w:ascii="Times New Roman" w:hAnsi="Times New Roman" w:cs="Times New Roman"/>
                          <w:sz w:val="24"/>
                        </w:rPr>
                      </w:pPr>
                      <w:r>
                        <w:rPr>
                          <w:rFonts w:ascii="Times New Roman" w:hAnsi="Times New Roman" w:cs="Times New Roman"/>
                          <w:sz w:val="24"/>
                        </w:rPr>
                        <w:t>Laporan penelitian</w:t>
                      </w:r>
                    </w:p>
                  </w:txbxContent>
                </v:textbox>
              </v:rect>
            </w:pict>
          </mc:Fallback>
        </mc:AlternateContent>
      </w:r>
      <w:r>
        <w:rPr>
          <w:noProof/>
          <w:lang w:val="en-US"/>
        </w:rPr>
        <mc:AlternateContent>
          <mc:Choice Requires="wps">
            <w:drawing>
              <wp:anchor distT="0" distB="0" distL="114300" distR="114300" simplePos="0" relativeHeight="251670528" behindDoc="0" locked="0" layoutInCell="1" allowOverlap="1" wp14:anchorId="29DC7328" wp14:editId="093A9136">
                <wp:simplePos x="0" y="0"/>
                <wp:positionH relativeFrom="column">
                  <wp:posOffset>1536700</wp:posOffset>
                </wp:positionH>
                <wp:positionV relativeFrom="paragraph">
                  <wp:posOffset>1530350</wp:posOffset>
                </wp:positionV>
                <wp:extent cx="2066925" cy="403860"/>
                <wp:effectExtent l="0" t="0" r="28575" b="15240"/>
                <wp:wrapNone/>
                <wp:docPr id="20" name="Rectangle 20"/>
                <wp:cNvGraphicFramePr/>
                <a:graphic xmlns:a="http://schemas.openxmlformats.org/drawingml/2006/main">
                  <a:graphicData uri="http://schemas.microsoft.com/office/word/2010/wordprocessingShape">
                    <wps:wsp>
                      <wps:cNvSpPr/>
                      <wps:spPr>
                        <a:xfrm>
                          <a:off x="0" y="0"/>
                          <a:ext cx="2066925" cy="40386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F259E" w:rsidRDefault="008F259E" w:rsidP="008F259E">
                            <w:pPr>
                              <w:jc w:val="center"/>
                              <w:rPr>
                                <w:rFonts w:ascii="Times New Roman" w:hAnsi="Times New Roman" w:cs="Times New Roman"/>
                                <w:sz w:val="24"/>
                              </w:rPr>
                            </w:pPr>
                            <w:r>
                              <w:rPr>
                                <w:rFonts w:ascii="Times New Roman" w:hAnsi="Times New Roman" w:cs="Times New Roman"/>
                                <w:sz w:val="24"/>
                              </w:rPr>
                              <w:t>Pengolahan dan analisis data</w:t>
                            </w:r>
                          </w:p>
                          <w:p w:rsidR="008F259E" w:rsidRDefault="008F259E" w:rsidP="008F259E">
                            <w:pPr>
                              <w:jc w:val="center"/>
                              <w:rPr>
                                <w:rFonts w:ascii="Times New Roman" w:hAnsi="Times New Roman" w:cs="Times New Roman"/>
                                <w:sz w:val="24"/>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DC7328" id="Rectangle 20" o:spid="_x0000_s1031" style="position:absolute;left:0;text-align:left;margin-left:121pt;margin-top:120.5pt;width:162.75pt;height:3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" filled="f" strokecolor="black [3213]" strokeweight="2pt">
                <v:textbox>
                  <w:txbxContent>
                    <w:p w:rsidR="008F259E" w:rsidRDefault="008F259E" w:rsidP="008F259E">
                      <w:pPr>
                        <w:jc w:val="center"/>
                        <w:rPr>
                          <w:rFonts w:ascii="Times New Roman" w:hAnsi="Times New Roman" w:cs="Times New Roman"/>
                          <w:sz w:val="24"/>
                        </w:rPr>
                      </w:pPr>
                      <w:r>
                        <w:rPr>
                          <w:rFonts w:ascii="Times New Roman" w:hAnsi="Times New Roman" w:cs="Times New Roman"/>
                          <w:sz w:val="24"/>
                        </w:rPr>
                        <w:t>Pengolahan dan analisis data</w:t>
                      </w:r>
                    </w:p>
                    <w:p w:rsidR="008F259E" w:rsidRDefault="008F259E" w:rsidP="008F259E">
                      <w:pPr>
                        <w:jc w:val="center"/>
                        <w:rPr>
                          <w:rFonts w:ascii="Times New Roman" w:hAnsi="Times New Roman" w:cs="Times New Roman"/>
                          <w:sz w:val="24"/>
                        </w:rPr>
                      </w:pPr>
                    </w:p>
                  </w:txbxContent>
                </v:textbox>
              </v:rect>
            </w:pict>
          </mc:Fallback>
        </mc:AlternateContent>
      </w:r>
    </w:p>
    <w:p w:rsidR="008F259E" w:rsidRDefault="008F259E" w:rsidP="008F259E">
      <w:pPr>
        <w:spacing w:after="0" w:line="480" w:lineRule="auto"/>
        <w:jc w:val="center"/>
        <w:rPr>
          <w:rFonts w:asciiTheme="majorBidi" w:hAnsiTheme="majorBidi" w:cstheme="majorBidi"/>
          <w:sz w:val="24"/>
          <w:szCs w:val="24"/>
        </w:rPr>
      </w:pPr>
      <w:r>
        <w:rPr>
          <w:noProof/>
          <w:lang w:val="en-US"/>
        </w:rPr>
        <mc:AlternateContent>
          <mc:Choice Requires="wps">
            <w:drawing>
              <wp:anchor distT="0" distB="0" distL="114300" distR="114300" simplePos="0" relativeHeight="251664384" behindDoc="0" locked="0" layoutInCell="1" allowOverlap="1" wp14:anchorId="2EDAE6BC" wp14:editId="1ED27F62">
                <wp:simplePos x="0" y="0"/>
                <wp:positionH relativeFrom="column">
                  <wp:posOffset>1501775</wp:posOffset>
                </wp:positionH>
                <wp:positionV relativeFrom="paragraph">
                  <wp:posOffset>-108718</wp:posOffset>
                </wp:positionV>
                <wp:extent cx="2066925" cy="387350"/>
                <wp:effectExtent l="0" t="0" r="28575" b="12700"/>
                <wp:wrapNone/>
                <wp:docPr id="16" name="Rectangle 16"/>
                <wp:cNvGraphicFramePr/>
                <a:graphic xmlns:a="http://schemas.openxmlformats.org/drawingml/2006/main">
                  <a:graphicData uri="http://schemas.microsoft.com/office/word/2010/wordprocessingShape">
                    <wps:wsp>
                      <wps:cNvSpPr/>
                      <wps:spPr>
                        <a:xfrm>
                          <a:off x="0" y="0"/>
                          <a:ext cx="2066925" cy="38735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F259E" w:rsidRDefault="008F259E" w:rsidP="008F259E">
                            <w:pPr>
                              <w:jc w:val="center"/>
                              <w:rPr>
                                <w:rFonts w:ascii="Times New Roman" w:hAnsi="Times New Roman" w:cs="Times New Roman"/>
                                <w:sz w:val="24"/>
                              </w:rPr>
                            </w:pPr>
                            <w:r>
                              <w:rPr>
                                <w:rFonts w:ascii="Times New Roman" w:hAnsi="Times New Roman" w:cs="Times New Roman"/>
                                <w:sz w:val="24"/>
                              </w:rPr>
                              <w:t>Pemilihan Partisipan</w:t>
                            </w:r>
                          </w:p>
                          <w:p w:rsidR="008F259E" w:rsidRDefault="008F259E" w:rsidP="008F259E">
                            <w:pPr>
                              <w:jc w:val="center"/>
                              <w:rPr>
                                <w:rFonts w:ascii="Times New Roman" w:hAnsi="Times New Roman" w:cs="Times New Roman"/>
                                <w:sz w:val="24"/>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DAE6BC" id="Rectangle 16" o:spid="_x0000_s1032" style="position:absolute;left:0;text-align:left;margin-left:118.25pt;margin-top:-8.55pt;width:162.75pt;height:3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" filled="f" strokecolor="black [3213]" strokeweight="2pt">
                <v:textbox>
                  <w:txbxContent>
                    <w:p w:rsidR="008F259E" w:rsidRDefault="008F259E" w:rsidP="008F259E">
                      <w:pPr>
                        <w:jc w:val="center"/>
                        <w:rPr>
                          <w:rFonts w:ascii="Times New Roman" w:hAnsi="Times New Roman" w:cs="Times New Roman"/>
                          <w:sz w:val="24"/>
                        </w:rPr>
                      </w:pPr>
                      <w:r>
                        <w:rPr>
                          <w:rFonts w:ascii="Times New Roman" w:hAnsi="Times New Roman" w:cs="Times New Roman"/>
                          <w:sz w:val="24"/>
                        </w:rPr>
                        <w:t>Pemilihan Partisipan</w:t>
                      </w:r>
                    </w:p>
                    <w:p w:rsidR="008F259E" w:rsidRDefault="008F259E" w:rsidP="008F259E">
                      <w:pPr>
                        <w:jc w:val="center"/>
                        <w:rPr>
                          <w:rFonts w:ascii="Times New Roman" w:hAnsi="Times New Roman" w:cs="Times New Roman"/>
                          <w:sz w:val="24"/>
                        </w:rPr>
                      </w:pPr>
                    </w:p>
                  </w:txbxContent>
                </v:textbox>
              </v:rect>
            </w:pict>
          </mc:Fallback>
        </mc:AlternateContent>
      </w:r>
      <w:r>
        <w:rPr>
          <w:noProof/>
          <w:lang w:val="en-US"/>
        </w:rPr>
        <mc:AlternateContent>
          <mc:Choice Requires="wps">
            <w:drawing>
              <wp:anchor distT="0" distB="0" distL="114300" distR="114300" simplePos="0" relativeHeight="251663360" behindDoc="0" locked="0" layoutInCell="1" allowOverlap="1" wp14:anchorId="0C6D9837" wp14:editId="63751FA4">
                <wp:simplePos x="0" y="0"/>
                <wp:positionH relativeFrom="column">
                  <wp:posOffset>2495550</wp:posOffset>
                </wp:positionH>
                <wp:positionV relativeFrom="paragraph">
                  <wp:posOffset>-375403</wp:posOffset>
                </wp:positionV>
                <wp:extent cx="0" cy="228600"/>
                <wp:effectExtent l="0" t="0" r="38100" b="19050"/>
                <wp:wrapNone/>
                <wp:docPr id="5" name="Straight Connector 5"/>
                <wp:cNvGraphicFramePr/>
                <a:graphic xmlns:a="http://schemas.openxmlformats.org/drawingml/2006/main">
                  <a:graphicData uri="http://schemas.microsoft.com/office/word/2010/wordprocessingShape">
                    <wps:wsp>
                      <wps:cNvCnPr/>
                      <wps:spPr>
                        <a:xfrm>
                          <a:off x="0" y="0"/>
                          <a:ext cx="0" cy="228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C13174"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6.5pt,-29.55pt" to="196.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" strokecolor="black [3040]"/>
            </w:pict>
          </mc:Fallback>
        </mc:AlternateContent>
      </w:r>
      <w:r>
        <w:rPr>
          <w:noProof/>
          <w:lang w:val="en-US"/>
        </w:rPr>
        <mc:AlternateContent>
          <mc:Choice Requires="wps">
            <w:drawing>
              <wp:anchor distT="0" distB="0" distL="114300" distR="114300" simplePos="0" relativeHeight="251662336" behindDoc="0" locked="0" layoutInCell="1" allowOverlap="1" wp14:anchorId="1F4BB01F" wp14:editId="35B04B10">
                <wp:simplePos x="0" y="0"/>
                <wp:positionH relativeFrom="column">
                  <wp:posOffset>1501775</wp:posOffset>
                </wp:positionH>
                <wp:positionV relativeFrom="paragraph">
                  <wp:posOffset>-752755</wp:posOffset>
                </wp:positionV>
                <wp:extent cx="2066925" cy="387350"/>
                <wp:effectExtent l="0" t="0" r="28575" b="12700"/>
                <wp:wrapNone/>
                <wp:docPr id="3" name="Rectangle 3"/>
                <wp:cNvGraphicFramePr/>
                <a:graphic xmlns:a="http://schemas.openxmlformats.org/drawingml/2006/main">
                  <a:graphicData uri="http://schemas.microsoft.com/office/word/2010/wordprocessingShape">
                    <wps:wsp>
                      <wps:cNvSpPr/>
                      <wps:spPr>
                        <a:xfrm>
                          <a:off x="0" y="0"/>
                          <a:ext cx="2066925" cy="38735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F259E" w:rsidRDefault="008F259E" w:rsidP="008F259E">
                            <w:pPr>
                              <w:jc w:val="center"/>
                              <w:rPr>
                                <w:rFonts w:ascii="Times New Roman" w:hAnsi="Times New Roman" w:cs="Times New Roman"/>
                                <w:sz w:val="24"/>
                              </w:rPr>
                            </w:pPr>
                            <w:r>
                              <w:rPr>
                                <w:rFonts w:ascii="Times New Roman" w:hAnsi="Times New Roman" w:cs="Times New Roman"/>
                                <w:sz w:val="24"/>
                              </w:rPr>
                              <w:t>Persiapan penelitian</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4BB01F" id="Rectangle 3" o:spid="_x0000_s1033" style="position:absolute;left:0;text-align:left;margin-left:118.25pt;margin-top:-59.25pt;width:162.75pt;height:3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" filled="f" strokecolor="black [3213]" strokeweight="2pt">
                <v:textbox>
                  <w:txbxContent>
                    <w:p w:rsidR="008F259E" w:rsidRDefault="008F259E" w:rsidP="008F259E">
                      <w:pPr>
                        <w:jc w:val="center"/>
                        <w:rPr>
                          <w:rFonts w:ascii="Times New Roman" w:hAnsi="Times New Roman" w:cs="Times New Roman"/>
                          <w:sz w:val="24"/>
                        </w:rPr>
                      </w:pPr>
                      <w:r>
                        <w:rPr>
                          <w:rFonts w:ascii="Times New Roman" w:hAnsi="Times New Roman" w:cs="Times New Roman"/>
                          <w:sz w:val="24"/>
                        </w:rPr>
                        <w:t>Persiapan penelitian</w:t>
                      </w:r>
                    </w:p>
                  </w:txbxContent>
                </v:textbox>
              </v:rect>
            </w:pict>
          </mc:Fallback>
        </mc:AlternateContent>
      </w:r>
    </w:p>
    <w:p w:rsidR="008F259E" w:rsidRDefault="008F259E" w:rsidP="008F259E">
      <w:pPr>
        <w:spacing w:after="0" w:line="480" w:lineRule="auto"/>
        <w:jc w:val="center"/>
        <w:rPr>
          <w:rFonts w:asciiTheme="majorBidi" w:hAnsiTheme="majorBidi" w:cstheme="majorBidi"/>
          <w:sz w:val="24"/>
          <w:szCs w:val="24"/>
        </w:rPr>
      </w:pPr>
    </w:p>
    <w:p w:rsidR="008F259E" w:rsidRDefault="008F259E" w:rsidP="008F259E">
      <w:pPr>
        <w:spacing w:after="0" w:line="480" w:lineRule="auto"/>
        <w:jc w:val="center"/>
        <w:rPr>
          <w:rFonts w:asciiTheme="majorBidi" w:hAnsiTheme="majorBidi" w:cstheme="majorBidi"/>
          <w:sz w:val="24"/>
          <w:szCs w:val="24"/>
        </w:rPr>
      </w:pPr>
    </w:p>
    <w:p w:rsidR="008F259E" w:rsidRDefault="008F259E" w:rsidP="008F259E">
      <w:pPr>
        <w:spacing w:after="0" w:line="480" w:lineRule="auto"/>
        <w:rPr>
          <w:rFonts w:asciiTheme="majorBidi" w:hAnsiTheme="majorBidi" w:cstheme="majorBidi"/>
          <w:sz w:val="24"/>
          <w:szCs w:val="24"/>
        </w:rPr>
      </w:pPr>
    </w:p>
    <w:p w:rsidR="008F259E" w:rsidRDefault="008F259E" w:rsidP="008F259E">
      <w:pPr>
        <w:spacing w:after="0" w:line="480" w:lineRule="auto"/>
        <w:jc w:val="center"/>
        <w:rPr>
          <w:rFonts w:asciiTheme="majorBidi" w:hAnsiTheme="majorBidi" w:cstheme="majorBidi"/>
          <w:sz w:val="24"/>
          <w:szCs w:val="24"/>
        </w:rPr>
      </w:pPr>
    </w:p>
    <w:p w:rsidR="008F259E" w:rsidRDefault="008F259E" w:rsidP="008F259E">
      <w:pPr>
        <w:spacing w:after="0" w:line="480" w:lineRule="auto"/>
        <w:jc w:val="center"/>
        <w:rPr>
          <w:rFonts w:asciiTheme="majorBidi" w:hAnsiTheme="majorBidi" w:cstheme="majorBidi"/>
          <w:sz w:val="24"/>
          <w:szCs w:val="24"/>
        </w:rPr>
      </w:pPr>
    </w:p>
    <w:p w:rsidR="008F259E" w:rsidRDefault="008F259E" w:rsidP="008F259E">
      <w:pPr>
        <w:spacing w:after="0" w:line="480" w:lineRule="auto"/>
        <w:jc w:val="center"/>
        <w:rPr>
          <w:rFonts w:asciiTheme="majorBidi" w:hAnsiTheme="majorBidi" w:cstheme="majorBidi"/>
          <w:sz w:val="24"/>
          <w:szCs w:val="24"/>
        </w:rPr>
      </w:pPr>
    </w:p>
    <w:p w:rsidR="008F259E" w:rsidRDefault="008F259E" w:rsidP="008F259E">
      <w:pPr>
        <w:spacing w:after="0" w:line="480" w:lineRule="auto"/>
        <w:rPr>
          <w:rFonts w:asciiTheme="majorBidi" w:hAnsiTheme="majorBidi" w:cstheme="majorBidi"/>
          <w:sz w:val="24"/>
          <w:szCs w:val="24"/>
        </w:rPr>
      </w:pPr>
    </w:p>
    <w:p w:rsidR="008F259E" w:rsidRDefault="008F259E" w:rsidP="008F259E">
      <w:pPr>
        <w:pStyle w:val="Caption"/>
        <w:jc w:val="center"/>
        <w:rPr>
          <w:rFonts w:ascii="Times New Roman" w:hAnsi="Times New Roman" w:cs="Times New Roman"/>
          <w:i w:val="0"/>
          <w:iCs w:val="0"/>
          <w:color w:val="000000" w:themeColor="text1"/>
          <w:sz w:val="24"/>
          <w:szCs w:val="24"/>
        </w:rPr>
      </w:pPr>
      <w:bookmarkStart w:id="19" w:name="_Toc200118503"/>
    </w:p>
    <w:p w:rsidR="008F259E" w:rsidRDefault="008F259E" w:rsidP="008F259E">
      <w:pPr>
        <w:pStyle w:val="Caption"/>
        <w:jc w:val="center"/>
        <w:rPr>
          <w:rFonts w:ascii="Times New Roman" w:hAnsi="Times New Roman" w:cs="Times New Roman"/>
          <w:i w:val="0"/>
          <w:iCs w:val="0"/>
          <w:color w:val="000000" w:themeColor="text1"/>
          <w:sz w:val="24"/>
          <w:szCs w:val="24"/>
        </w:rPr>
      </w:pPr>
      <w:bookmarkStart w:id="20" w:name="_Toc200723579"/>
      <w:r w:rsidRPr="008D2C13">
        <w:rPr>
          <w:rFonts w:ascii="Times New Roman" w:hAnsi="Times New Roman" w:cs="Times New Roman"/>
          <w:i w:val="0"/>
          <w:iCs w:val="0"/>
          <w:color w:val="000000" w:themeColor="text1"/>
          <w:sz w:val="24"/>
          <w:szCs w:val="24"/>
        </w:rPr>
        <w:t xml:space="preserve">Gambar </w:t>
      </w:r>
      <w:r w:rsidRPr="008D2C13">
        <w:rPr>
          <w:rFonts w:ascii="Times New Roman" w:hAnsi="Times New Roman" w:cs="Times New Roman"/>
          <w:i w:val="0"/>
          <w:iCs w:val="0"/>
          <w:color w:val="000000" w:themeColor="text1"/>
          <w:sz w:val="24"/>
          <w:szCs w:val="24"/>
        </w:rPr>
        <w:fldChar w:fldCharType="begin"/>
      </w:r>
      <w:r w:rsidRPr="008D2C13">
        <w:rPr>
          <w:rFonts w:ascii="Times New Roman" w:hAnsi="Times New Roman" w:cs="Times New Roman"/>
          <w:i w:val="0"/>
          <w:iCs w:val="0"/>
          <w:color w:val="000000" w:themeColor="text1"/>
          <w:sz w:val="24"/>
          <w:szCs w:val="24"/>
        </w:rPr>
        <w:instrText xml:space="preserve"> SEQ Gambar \* ARABIC </w:instrText>
      </w:r>
      <w:r w:rsidRPr="008D2C13">
        <w:rPr>
          <w:rFonts w:ascii="Times New Roman" w:hAnsi="Times New Roman" w:cs="Times New Roman"/>
          <w:i w:val="0"/>
          <w:iCs w:val="0"/>
          <w:color w:val="000000" w:themeColor="text1"/>
          <w:sz w:val="24"/>
          <w:szCs w:val="24"/>
        </w:rPr>
        <w:fldChar w:fldCharType="separate"/>
      </w:r>
      <w:r>
        <w:rPr>
          <w:rFonts w:ascii="Times New Roman" w:hAnsi="Times New Roman" w:cs="Times New Roman"/>
          <w:i w:val="0"/>
          <w:iCs w:val="0"/>
          <w:noProof/>
          <w:color w:val="000000" w:themeColor="text1"/>
          <w:sz w:val="24"/>
          <w:szCs w:val="24"/>
        </w:rPr>
        <w:t>3</w:t>
      </w:r>
      <w:r w:rsidRPr="008D2C13">
        <w:rPr>
          <w:rFonts w:ascii="Times New Roman" w:hAnsi="Times New Roman" w:cs="Times New Roman"/>
          <w:i w:val="0"/>
          <w:iCs w:val="0"/>
          <w:color w:val="000000" w:themeColor="text1"/>
          <w:sz w:val="24"/>
          <w:szCs w:val="24"/>
        </w:rPr>
        <w:fldChar w:fldCharType="end"/>
      </w:r>
      <w:r>
        <w:rPr>
          <w:rFonts w:ascii="Times New Roman" w:hAnsi="Times New Roman" w:cs="Times New Roman"/>
          <w:i w:val="0"/>
          <w:iCs w:val="0"/>
          <w:color w:val="000000" w:themeColor="text1"/>
          <w:sz w:val="24"/>
          <w:szCs w:val="24"/>
        </w:rPr>
        <w:t xml:space="preserve"> </w:t>
      </w:r>
      <w:r w:rsidRPr="008D2C13">
        <w:rPr>
          <w:rFonts w:ascii="Times New Roman" w:hAnsi="Times New Roman" w:cs="Times New Roman"/>
          <w:i w:val="0"/>
          <w:iCs w:val="0"/>
          <w:color w:val="000000" w:themeColor="text1"/>
          <w:sz w:val="24"/>
          <w:szCs w:val="24"/>
        </w:rPr>
        <w:t>Prosedur Penelitian</w:t>
      </w:r>
      <w:bookmarkEnd w:id="19"/>
      <w:bookmarkEnd w:id="20"/>
    </w:p>
    <w:p w:rsidR="008F259E" w:rsidRPr="00B95CA9" w:rsidRDefault="008F259E" w:rsidP="008F259E"/>
    <w:p w:rsidR="008F259E" w:rsidRDefault="008F259E" w:rsidP="008F259E">
      <w:pPr>
        <w:pStyle w:val="NormalWeb"/>
        <w:spacing w:before="0" w:beforeAutospacing="0" w:after="0" w:afterAutospacing="0" w:line="480" w:lineRule="auto"/>
        <w:ind w:firstLine="720"/>
        <w:jc w:val="both"/>
      </w:pPr>
      <w:r>
        <w:t xml:space="preserve">Gambar diatas merupakan prosedur penelitian yang peneliti gunakan dimana mencakup persiapan penelitian, pengumpulan data, pengolahan dan </w:t>
      </w:r>
      <w:r>
        <w:lastRenderedPageBreak/>
        <w:t>analisis data, penarikan kesimpulan, serta pelaporan penelitian. Masing-masing tahapan ini memiliki peran yang sangat penting dalam memastikan bahwa penelitian yang dilakukan dapat menghasilkan data yang valid dan relevan untuk menjawab masalah penelitian. Setiap tahapan juga harus dilakukan dengan sistematis agar penelitian berjalan lancar dan hasilnya dapat dipertanggungjawabkan secara ilmiah.</w:t>
      </w:r>
    </w:p>
    <w:p w:rsidR="008F259E" w:rsidRDefault="008F259E" w:rsidP="008F259E">
      <w:pPr>
        <w:pStyle w:val="NormalWeb"/>
        <w:spacing w:before="0" w:beforeAutospacing="0" w:after="0" w:afterAutospacing="0" w:line="480" w:lineRule="auto"/>
        <w:ind w:left="360" w:hanging="360"/>
        <w:jc w:val="both"/>
        <w:rPr>
          <w:b/>
          <w:bCs/>
        </w:rPr>
      </w:pPr>
    </w:p>
    <w:p w:rsidR="008F259E" w:rsidRPr="00432ED1" w:rsidRDefault="008F259E" w:rsidP="008F259E">
      <w:pPr>
        <w:pStyle w:val="Heading2"/>
        <w:spacing w:line="480" w:lineRule="auto"/>
        <w:ind w:left="426" w:hanging="426"/>
        <w:rPr>
          <w:rFonts w:ascii="Times New Roman" w:hAnsi="Times New Roman" w:cs="Times New Roman"/>
          <w:b w:val="0"/>
          <w:bCs w:val="0"/>
          <w:color w:val="000000" w:themeColor="text1"/>
          <w:sz w:val="24"/>
          <w:szCs w:val="24"/>
        </w:rPr>
      </w:pPr>
      <w:bookmarkStart w:id="21" w:name="_Toc200743385"/>
      <w:r w:rsidRPr="00432ED1">
        <w:rPr>
          <w:rFonts w:ascii="Times New Roman" w:hAnsi="Times New Roman" w:cs="Times New Roman"/>
          <w:color w:val="000000" w:themeColor="text1"/>
          <w:sz w:val="24"/>
          <w:szCs w:val="24"/>
        </w:rPr>
        <w:t>3.6 Analisis Data</w:t>
      </w:r>
      <w:bookmarkEnd w:id="21"/>
    </w:p>
    <w:p w:rsidR="008F259E" w:rsidRDefault="008F259E" w:rsidP="008F259E">
      <w:pPr>
        <w:shd w:val="clear" w:color="auto" w:fill="FFFFFF"/>
        <w:spacing w:after="0" w:line="480" w:lineRule="auto"/>
        <w:ind w:firstLine="360"/>
        <w:jc w:val="both"/>
        <w:rPr>
          <w:rFonts w:ascii="Times New Roman" w:hAnsi="Times New Roman" w:cs="Times New Roman"/>
          <w:sz w:val="24"/>
          <w:szCs w:val="24"/>
        </w:rPr>
      </w:pPr>
      <w:r w:rsidRPr="009A1D18">
        <w:rPr>
          <w:rStyle w:val="Strong"/>
          <w:rFonts w:ascii="Times New Roman" w:hAnsi="Times New Roman" w:cs="Times New Roman"/>
          <w:sz w:val="24"/>
          <w:szCs w:val="24"/>
        </w:rPr>
        <w:t>Sugiyono (2020)</w:t>
      </w:r>
      <w:r w:rsidRPr="009A1D18">
        <w:rPr>
          <w:rFonts w:ascii="Times New Roman" w:hAnsi="Times New Roman" w:cs="Times New Roman"/>
          <w:b/>
          <w:bCs/>
          <w:sz w:val="24"/>
          <w:szCs w:val="24"/>
        </w:rPr>
        <w:t xml:space="preserve"> </w:t>
      </w:r>
      <w:r w:rsidRPr="009A1D18">
        <w:rPr>
          <w:rStyle w:val="Strong"/>
          <w:rFonts w:ascii="Times New Roman" w:hAnsi="Times New Roman" w:cs="Times New Roman"/>
          <w:sz w:val="24"/>
          <w:szCs w:val="24"/>
        </w:rPr>
        <w:t>analisis data</w:t>
      </w:r>
      <w:r w:rsidRPr="00117485">
        <w:rPr>
          <w:rFonts w:ascii="Times New Roman" w:hAnsi="Times New Roman" w:cs="Times New Roman"/>
          <w:sz w:val="24"/>
          <w:szCs w:val="24"/>
        </w:rPr>
        <w:t xml:space="preserve"> adalah tahap dalam penelitian yang dilakukan untuk mengolah dan menginterpretasikan data yang telah dikumpulkan, sehingga dapat diambil kesimpulan yang relevan dengan tujuan penelitian. Analisis data memungkinkan peneliti untuk menguji hipotesis atau menjawab pertanyaan penelitian yang telah dirumuskan sebelumnya. Singkatnya, </w:t>
      </w:r>
      <w:r w:rsidRPr="00117485">
        <w:rPr>
          <w:rFonts w:ascii="Times New Roman" w:eastAsia="Times New Roman" w:hAnsi="Times New Roman" w:cs="Times New Roman"/>
          <w:sz w:val="24"/>
          <w:szCs w:val="24"/>
          <w:lang w:eastAsia="en-ID"/>
        </w:rPr>
        <w:t xml:space="preserve">Teknik   analisis   data   adalah   cara   mengorganisasikan   data      yaitu </w:t>
      </w:r>
      <w:r w:rsidRPr="0060218C">
        <w:rPr>
          <w:rFonts w:ascii="Times New Roman" w:eastAsia="Times New Roman" w:hAnsi="Times New Roman" w:cs="Times New Roman"/>
          <w:sz w:val="24"/>
          <w:szCs w:val="24"/>
          <w:lang w:eastAsia="en-ID"/>
        </w:rPr>
        <w:t>mengatur, mengurutkan, mengelompokkan</w:t>
      </w:r>
      <w:r>
        <w:rPr>
          <w:rFonts w:ascii="Times New Roman" w:eastAsia="Times New Roman" w:hAnsi="Times New Roman" w:cs="Times New Roman"/>
          <w:sz w:val="24"/>
          <w:szCs w:val="24"/>
          <w:lang w:eastAsia="en-ID"/>
        </w:rPr>
        <w:t xml:space="preserve"> (Anggraini dan Hutasuhut, 2022)</w:t>
      </w:r>
      <w:r w:rsidRPr="0060218C">
        <w:rPr>
          <w:rFonts w:ascii="Times New Roman" w:eastAsia="Times New Roman" w:hAnsi="Times New Roman" w:cs="Times New Roman"/>
          <w:sz w:val="24"/>
          <w:szCs w:val="24"/>
          <w:lang w:eastAsia="en-ID"/>
        </w:rPr>
        <w:t>.</w:t>
      </w:r>
      <w:r w:rsidRPr="00117485">
        <w:rPr>
          <w:rFonts w:ascii="Times New Roman" w:hAnsi="Times New Roman" w:cs="Times New Roman"/>
          <w:sz w:val="24"/>
          <w:szCs w:val="24"/>
        </w:rPr>
        <w:t xml:space="preserve"> Sugiyono menjelaskan berbagai metode analisis data yang dapat digunakan tergantung pada jenis penelitian yang dilakukan, baik itu kuantitatif maupun kualitatif. Dalam proses ini, data yang diperoleh akan diuji, diolah, dan diinterpretasikan sesuai dengan jenis penelitian yang dilakukan (kuantitatif atau kualitatif). </w:t>
      </w:r>
    </w:p>
    <w:p w:rsidR="008F259E" w:rsidRPr="009A1D18" w:rsidRDefault="008F259E" w:rsidP="008F259E">
      <w:pPr>
        <w:shd w:val="clear" w:color="auto" w:fill="FFFFFF"/>
        <w:spacing w:after="0" w:line="480" w:lineRule="auto"/>
        <w:ind w:firstLine="360"/>
        <w:jc w:val="both"/>
        <w:rPr>
          <w:rFonts w:ascii="Times New Roman" w:eastAsia="Times New Roman" w:hAnsi="Times New Roman" w:cs="Times New Roman"/>
          <w:sz w:val="24"/>
          <w:szCs w:val="24"/>
          <w:lang w:eastAsia="en-ID"/>
        </w:rPr>
      </w:pPr>
      <w:r w:rsidRPr="009A1D18">
        <w:rPr>
          <w:rFonts w:ascii="Times New Roman" w:hAnsi="Times New Roman" w:cs="Times New Roman"/>
          <w:sz w:val="24"/>
          <w:szCs w:val="24"/>
        </w:rPr>
        <w:t xml:space="preserve">Menurut Klarisa dan Dewi (2022) teknik analisis data merupakan metode yang digunakan terhadap data, baik dalam bentuk penyajian, pengolahan, manipulasi dengan menggunakan rumus, pengujian, maupun penafsiran. Proses ini memungkinkan peneliti untuk memahami, mengorganisir, dan menyusun data </w:t>
      </w:r>
      <w:r w:rsidRPr="009A1D18">
        <w:rPr>
          <w:rFonts w:ascii="Times New Roman" w:hAnsi="Times New Roman" w:cs="Times New Roman"/>
          <w:sz w:val="24"/>
          <w:szCs w:val="24"/>
        </w:rPr>
        <w:lastRenderedPageBreak/>
        <w:t>sedemikian rupa sehingga dapat ditarik kesimpulan yang bermakna sesuai dengan tujuan penelitian. Analisis data ini melibatkan berbagai metode dan teknik, baik dalam penelitian kuantitatif maupun kualitatif, yang bertujuan untuk memberikan pemahaman yang mendalam terhadap fenomena yang diteliti.</w:t>
      </w:r>
    </w:p>
    <w:p w:rsidR="008F259E" w:rsidRPr="007D0EC1" w:rsidRDefault="008F259E" w:rsidP="008F259E">
      <w:pPr>
        <w:pStyle w:val="NormalWeb"/>
        <w:numPr>
          <w:ilvl w:val="0"/>
          <w:numId w:val="18"/>
        </w:numPr>
        <w:spacing w:before="0" w:beforeAutospacing="0" w:after="0" w:afterAutospacing="0" w:line="480" w:lineRule="auto"/>
        <w:jc w:val="both"/>
        <w:rPr>
          <w:b/>
          <w:bCs/>
        </w:rPr>
      </w:pPr>
      <w:r>
        <w:t>Uji Normalitas</w:t>
      </w:r>
    </w:p>
    <w:p w:rsidR="008F259E" w:rsidRPr="007D0EC1" w:rsidRDefault="008F259E" w:rsidP="008F259E">
      <w:pPr>
        <w:pStyle w:val="NormalWeb"/>
        <w:spacing w:before="0" w:beforeAutospacing="0" w:after="0" w:afterAutospacing="0" w:line="480" w:lineRule="auto"/>
        <w:ind w:left="720"/>
        <w:jc w:val="both"/>
        <w:rPr>
          <w:b/>
          <w:bCs/>
        </w:rPr>
      </w:pPr>
      <w:r>
        <w:t>Uji normalitas dilakukan untuk mengetahui apakah data yang telah dikumpulkan oleh peneliti memiliki distribusi normal atau tidak Helmalia dan Asyah (2022). Proses ini melibatkan perbandingan antara frekuensi observasi dan frekuensi yang diharapkan berdasarkan distribusi normal. Jika hasil perhitungan menunjukkan perbedaan yang signifikan, maka data dianggap tidak berdistribusi normal, yang mungkin mempengaruhi pemilihan uji statistik yang digunakan dalam analisis data lebih lanjut.</w:t>
      </w:r>
    </w:p>
    <w:p w:rsidR="008F259E" w:rsidRPr="00354073" w:rsidRDefault="008F259E" w:rsidP="008F259E">
      <w:pPr>
        <w:pStyle w:val="NormalWeb"/>
        <w:numPr>
          <w:ilvl w:val="0"/>
          <w:numId w:val="18"/>
        </w:numPr>
        <w:spacing w:before="0" w:beforeAutospacing="0" w:after="0" w:afterAutospacing="0" w:line="480" w:lineRule="auto"/>
        <w:jc w:val="both"/>
        <w:rPr>
          <w:b/>
          <w:bCs/>
        </w:rPr>
      </w:pPr>
      <w:r>
        <w:t>Uji Linearitas</w:t>
      </w:r>
    </w:p>
    <w:p w:rsidR="008F259E" w:rsidRPr="00077CA1" w:rsidRDefault="008F259E" w:rsidP="008F259E">
      <w:pPr>
        <w:shd w:val="clear" w:color="auto" w:fill="FFFFFF"/>
        <w:spacing w:line="480" w:lineRule="auto"/>
        <w:ind w:left="720"/>
        <w:jc w:val="both"/>
        <w:rPr>
          <w:rFonts w:ascii="Times New Roman" w:hAnsi="Times New Roman" w:cs="Times New Roman"/>
          <w:sz w:val="24"/>
          <w:szCs w:val="24"/>
        </w:rPr>
      </w:pPr>
      <w:r w:rsidRPr="00480400">
        <w:rPr>
          <w:rFonts w:ascii="Times New Roman" w:hAnsi="Times New Roman" w:cs="Times New Roman"/>
          <w:sz w:val="24"/>
          <w:szCs w:val="24"/>
        </w:rPr>
        <w:t>Uji Linearitas digunakan untuk mengetahui apakah distribusi data</w:t>
      </w:r>
      <w:r>
        <w:rPr>
          <w:rFonts w:ascii="Times New Roman" w:hAnsi="Times New Roman" w:cs="Times New Roman"/>
          <w:sz w:val="24"/>
          <w:szCs w:val="24"/>
        </w:rPr>
        <w:t xml:space="preserve"> </w:t>
      </w:r>
      <w:r w:rsidRPr="00480400">
        <w:rPr>
          <w:rFonts w:ascii="Times New Roman" w:hAnsi="Times New Roman" w:cs="Times New Roman"/>
          <w:sz w:val="24"/>
          <w:szCs w:val="24"/>
        </w:rPr>
        <w:t>penelitian, yaitu variabel terikat (</w:t>
      </w:r>
      <w:r w:rsidRPr="00AF1E69">
        <w:rPr>
          <w:rFonts w:ascii="Times New Roman" w:hAnsi="Times New Roman" w:cs="Times New Roman"/>
          <w:i/>
          <w:iCs/>
          <w:sz w:val="24"/>
          <w:szCs w:val="24"/>
        </w:rPr>
        <w:t>Self-Efficacy</w:t>
      </w:r>
      <w:r w:rsidRPr="00480400">
        <w:rPr>
          <w:rFonts w:ascii="Times New Roman" w:hAnsi="Times New Roman" w:cs="Times New Roman"/>
          <w:sz w:val="24"/>
          <w:szCs w:val="24"/>
        </w:rPr>
        <w:t xml:space="preserve"> dan variabel bebas Dukungan Sosial Teman Sebaya) memiliki hubungan linear. </w:t>
      </w:r>
      <w:r w:rsidRPr="00480400">
        <w:rPr>
          <w:rFonts w:ascii="Times New Roman" w:eastAsia="Times New Roman" w:hAnsi="Times New Roman" w:cs="Times New Roman"/>
          <w:sz w:val="24"/>
          <w:szCs w:val="24"/>
          <w:lang w:eastAsia="en-ID"/>
        </w:rPr>
        <w:t xml:space="preserve">Uji </w:t>
      </w:r>
      <w:r w:rsidRPr="009C26DF">
        <w:rPr>
          <w:rFonts w:ascii="Times New Roman" w:eastAsia="Times New Roman" w:hAnsi="Times New Roman" w:cs="Times New Roman"/>
          <w:sz w:val="24"/>
          <w:szCs w:val="24"/>
          <w:lang w:eastAsia="en-ID"/>
        </w:rPr>
        <w:t>Linearitas merupakan suatu perangkat uji yang diperlukan untuk mengetahui bentuk hubungan yang terjadi diantara variabel yang sedang diteliti</w:t>
      </w:r>
      <w:r>
        <w:rPr>
          <w:rFonts w:ascii="Times New Roman" w:eastAsia="Times New Roman" w:hAnsi="Times New Roman" w:cs="Times New Roman"/>
          <w:sz w:val="24"/>
          <w:szCs w:val="24"/>
          <w:lang w:eastAsia="en-ID"/>
        </w:rPr>
        <w:t xml:space="preserve"> (Pratama dan Saragih, 2022)</w:t>
      </w:r>
      <w:r w:rsidRPr="009C26DF">
        <w:rPr>
          <w:rFonts w:ascii="Times New Roman" w:eastAsia="Times New Roman" w:hAnsi="Times New Roman" w:cs="Times New Roman"/>
          <w:sz w:val="24"/>
          <w:szCs w:val="24"/>
          <w:lang w:eastAsia="en-ID"/>
        </w:rPr>
        <w:t>.</w:t>
      </w:r>
      <w:r>
        <w:rPr>
          <w:rFonts w:ascii="Times New Roman" w:eastAsia="Times New Roman" w:hAnsi="Times New Roman" w:cs="Times New Roman"/>
          <w:sz w:val="24"/>
          <w:szCs w:val="24"/>
          <w:lang w:eastAsia="en-ID"/>
        </w:rPr>
        <w:t xml:space="preserve"> </w:t>
      </w:r>
      <w:r w:rsidRPr="00480400">
        <w:rPr>
          <w:rFonts w:ascii="Times New Roman" w:hAnsi="Times New Roman" w:cs="Times New Roman"/>
          <w:sz w:val="24"/>
          <w:szCs w:val="24"/>
        </w:rPr>
        <w:t xml:space="preserve">Uji linier dapat </w:t>
      </w:r>
      <w:r>
        <w:rPr>
          <w:rFonts w:ascii="Times New Roman" w:hAnsi="Times New Roman" w:cs="Times New Roman"/>
          <w:sz w:val="24"/>
          <w:szCs w:val="24"/>
        </w:rPr>
        <w:t xml:space="preserve">dilakukan dan hasilnya </w:t>
      </w:r>
      <w:r w:rsidRPr="00480400">
        <w:rPr>
          <w:rFonts w:ascii="Times New Roman" w:hAnsi="Times New Roman" w:cs="Times New Roman"/>
          <w:sz w:val="24"/>
          <w:szCs w:val="24"/>
        </w:rPr>
        <w:t>diketahui dengan menggunakan SPSS.</w:t>
      </w:r>
    </w:p>
    <w:p w:rsidR="008F259E" w:rsidRPr="009A1D18" w:rsidRDefault="008F259E" w:rsidP="008F259E">
      <w:pPr>
        <w:pStyle w:val="ListParagraph"/>
        <w:numPr>
          <w:ilvl w:val="0"/>
          <w:numId w:val="18"/>
        </w:numPr>
        <w:spacing w:after="0" w:line="480" w:lineRule="auto"/>
        <w:rPr>
          <w:rStyle w:val="Strong"/>
          <w:rFonts w:ascii="Times New Roman" w:hAnsi="Times New Roman" w:cs="Times New Roman"/>
          <w:b w:val="0"/>
          <w:bCs w:val="0"/>
        </w:rPr>
      </w:pPr>
      <w:r w:rsidRPr="009A1D18">
        <w:rPr>
          <w:rStyle w:val="Strong"/>
          <w:rFonts w:ascii="Times New Roman" w:hAnsi="Times New Roman" w:cs="Times New Roman"/>
          <w:sz w:val="24"/>
          <w:szCs w:val="24"/>
        </w:rPr>
        <w:t>Uji Korelasional</w:t>
      </w:r>
    </w:p>
    <w:p w:rsidR="008F259E" w:rsidRDefault="008F259E" w:rsidP="008F259E">
      <w:pPr>
        <w:pStyle w:val="NormalWeb"/>
        <w:spacing w:before="0" w:beforeAutospacing="0" w:after="0" w:afterAutospacing="0" w:line="480" w:lineRule="auto"/>
        <w:ind w:left="720"/>
        <w:jc w:val="both"/>
      </w:pPr>
      <w:r>
        <w:t xml:space="preserve">Uji korelasional merupakan </w:t>
      </w:r>
      <w:r w:rsidRPr="004772C3">
        <w:t xml:space="preserve">metode statistik yang digunakan untuk mengukur sejauh mana dua variabel memiliki hubungan satu sama lain. </w:t>
      </w:r>
      <w:r w:rsidRPr="004772C3">
        <w:lastRenderedPageBreak/>
        <w:t>Uji ini membantu untuk mengetahui apakah ada hubungan antara dua variabel, seberapa kuat hubungan tersebut, dan apakah hubungan tersebut positif atau negatif.</w:t>
      </w:r>
      <w:r>
        <w:t xml:space="preserve"> Menurut Saragih dan Sari (2019) Nilai Peorson </w:t>
      </w:r>
      <w:r w:rsidRPr="00932007">
        <w:t>Correlation antara masing-masing variabel yang dihubungkan memiliki dua tanda</w:t>
      </w:r>
      <w:r>
        <w:t xml:space="preserve"> </w:t>
      </w:r>
      <w:r w:rsidRPr="00484E2C">
        <w:t>bintang (**) yang berarti terdapat korelasi</w:t>
      </w:r>
    </w:p>
    <w:p w:rsidR="00A24684" w:rsidRPr="00DA3C50" w:rsidRDefault="00A24684" w:rsidP="00DA3C50"/>
    <w:sectPr w:rsidR="00A24684" w:rsidRPr="00DA3C50" w:rsidSect="00A24684">
      <w:headerReference w:type="even" r:id="rId7"/>
      <w:headerReference w:type="default" r:id="rId8"/>
      <w:footerReference w:type="even" r:id="rId9"/>
      <w:footerReference w:type="default" r:id="rId10"/>
      <w:headerReference w:type="first" r:id="rId11"/>
      <w:footerReference w:type="first" r:id="rId12"/>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0167" w:rsidRDefault="00DE0167" w:rsidP="00A24684">
      <w:pPr>
        <w:spacing w:after="0" w:line="240" w:lineRule="auto"/>
      </w:pPr>
      <w:r>
        <w:separator/>
      </w:r>
    </w:p>
  </w:endnote>
  <w:endnote w:type="continuationSeparator" w:id="0">
    <w:p w:rsidR="00DE0167" w:rsidRDefault="00DE0167" w:rsidP="00A246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684" w:rsidRDefault="00A246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684" w:rsidRDefault="00A2468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684" w:rsidRDefault="00A246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0167" w:rsidRDefault="00DE0167" w:rsidP="00A24684">
      <w:pPr>
        <w:spacing w:after="0" w:line="240" w:lineRule="auto"/>
      </w:pPr>
      <w:r>
        <w:separator/>
      </w:r>
    </w:p>
  </w:footnote>
  <w:footnote w:type="continuationSeparator" w:id="0">
    <w:p w:rsidR="00DE0167" w:rsidRDefault="00DE0167" w:rsidP="00A246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684" w:rsidRDefault="00DE016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9563" o:spid="_x0000_s2050" type="#_x0000_t75" style="position:absolute;margin-left:0;margin-top:0;width:396.85pt;height:391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684" w:rsidRDefault="00DE016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9564" o:spid="_x0000_s2051" type="#_x0000_t75" style="position:absolute;margin-left:0;margin-top:0;width:396.85pt;height:391pt;z-index:-2516561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684" w:rsidRDefault="00DE016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9562" o:spid="_x0000_s2049" type="#_x0000_t75" style="position:absolute;margin-left:0;margin-top:0;width:396.85pt;height:391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0245D"/>
    <w:multiLevelType w:val="multilevel"/>
    <w:tmpl w:val="F02A1B9A"/>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ind w:left="2160" w:hanging="360"/>
      </w:pPr>
    </w:lvl>
    <w:lvl w:ilvl="3">
      <w:start w:val="1"/>
      <w:numFmt w:val="upperLetter"/>
      <w:lvlText w:val="%4."/>
      <w:lvlJc w:val="left"/>
      <w:pPr>
        <w:ind w:left="2880" w:hanging="360"/>
      </w:pPr>
      <w:rPr>
        <w:rFonts w:hint="default"/>
        <w:b/>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75376E"/>
    <w:multiLevelType w:val="hybridMultilevel"/>
    <w:tmpl w:val="773E1C9C"/>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104718C1"/>
    <w:multiLevelType w:val="multilevel"/>
    <w:tmpl w:val="58482800"/>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05"/>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392DF7"/>
    <w:multiLevelType w:val="hybridMultilevel"/>
    <w:tmpl w:val="DD36F5B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15DB1CD2"/>
    <w:multiLevelType w:val="multilevel"/>
    <w:tmpl w:val="9B2A39B4"/>
    <w:lvl w:ilvl="0">
      <w:start w:val="1"/>
      <w:numFmt w:val="decimal"/>
      <w:lvlText w:val="%1."/>
      <w:lvlJc w:val="left"/>
      <w:pPr>
        <w:ind w:left="780" w:hanging="360"/>
      </w:pPr>
      <w:rPr>
        <w:rFonts w:hint="default"/>
      </w:rPr>
    </w:lvl>
    <w:lvl w:ilvl="1">
      <w:start w:val="1"/>
      <w:numFmt w:val="decimal"/>
      <w:isLgl/>
      <w:lvlText w:val="%1.%2"/>
      <w:lvlJc w:val="left"/>
      <w:pPr>
        <w:ind w:left="78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5">
    <w:nsid w:val="18702749"/>
    <w:multiLevelType w:val="hybridMultilevel"/>
    <w:tmpl w:val="A860ECC6"/>
    <w:lvl w:ilvl="0" w:tplc="38090011">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6">
    <w:nsid w:val="2A2E62A0"/>
    <w:multiLevelType w:val="multilevel"/>
    <w:tmpl w:val="9B2C725C"/>
    <w:lvl w:ilvl="0">
      <w:start w:val="1"/>
      <w:numFmt w:val="decimal"/>
      <w:lvlText w:val="%1."/>
      <w:lvlJc w:val="left"/>
      <w:pPr>
        <w:tabs>
          <w:tab w:val="num" w:pos="720"/>
        </w:tabs>
        <w:ind w:left="720" w:hanging="360"/>
      </w:pPr>
      <w:rPr>
        <w:b w:val="0"/>
        <w:bCs w:val="0"/>
      </w:rPr>
    </w:lvl>
    <w:lvl w:ilvl="1">
      <w:start w:val="1"/>
      <w:numFmt w:val="decimal"/>
      <w:lvlText w:val="%2."/>
      <w:lvlJc w:val="left"/>
      <w:pPr>
        <w:ind w:left="1440" w:hanging="360"/>
      </w:pPr>
      <w:rPr>
        <w:rFonts w:hint="default"/>
        <w:b w:val="0"/>
        <w:bCs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BBE1B9B"/>
    <w:multiLevelType w:val="multilevel"/>
    <w:tmpl w:val="4EF68880"/>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40CE4E86"/>
    <w:multiLevelType w:val="multilevel"/>
    <w:tmpl w:val="817836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5FA46BA"/>
    <w:multiLevelType w:val="hybridMultilevel"/>
    <w:tmpl w:val="31749182"/>
    <w:lvl w:ilvl="0" w:tplc="A890085C">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0">
    <w:nsid w:val="47996E8F"/>
    <w:multiLevelType w:val="multilevel"/>
    <w:tmpl w:val="83C21E58"/>
    <w:lvl w:ilvl="0">
      <w:start w:val="3"/>
      <w:numFmt w:val="decimal"/>
      <w:lvlText w:val="%1"/>
      <w:lvlJc w:val="left"/>
      <w:pPr>
        <w:ind w:left="360" w:hanging="360"/>
      </w:pPr>
      <w:rPr>
        <w:rFonts w:hint="default"/>
        <w:b/>
      </w:rPr>
    </w:lvl>
    <w:lvl w:ilvl="1">
      <w:start w:val="1"/>
      <w:numFmt w:val="decimal"/>
      <w:lvlText w:val="%1.%2"/>
      <w:lvlJc w:val="left"/>
      <w:pPr>
        <w:ind w:left="1140" w:hanging="360"/>
      </w:pPr>
      <w:rPr>
        <w:rFonts w:hint="default"/>
        <w:b/>
      </w:rPr>
    </w:lvl>
    <w:lvl w:ilvl="2">
      <w:start w:val="1"/>
      <w:numFmt w:val="decimal"/>
      <w:lvlText w:val="%1.%2.%3"/>
      <w:lvlJc w:val="left"/>
      <w:pPr>
        <w:ind w:left="2280" w:hanging="720"/>
      </w:pPr>
      <w:rPr>
        <w:rFonts w:hint="default"/>
        <w:b/>
      </w:rPr>
    </w:lvl>
    <w:lvl w:ilvl="3">
      <w:start w:val="1"/>
      <w:numFmt w:val="decimal"/>
      <w:lvlText w:val="%1.%2.%3.%4"/>
      <w:lvlJc w:val="left"/>
      <w:pPr>
        <w:ind w:left="3060" w:hanging="720"/>
      </w:pPr>
      <w:rPr>
        <w:rFonts w:hint="default"/>
        <w:b/>
      </w:rPr>
    </w:lvl>
    <w:lvl w:ilvl="4">
      <w:start w:val="1"/>
      <w:numFmt w:val="decimal"/>
      <w:lvlText w:val="%1.%2.%3.%4.%5"/>
      <w:lvlJc w:val="left"/>
      <w:pPr>
        <w:ind w:left="4200" w:hanging="1080"/>
      </w:pPr>
      <w:rPr>
        <w:rFonts w:hint="default"/>
        <w:b/>
      </w:rPr>
    </w:lvl>
    <w:lvl w:ilvl="5">
      <w:start w:val="1"/>
      <w:numFmt w:val="decimal"/>
      <w:lvlText w:val="%1.%2.%3.%4.%5.%6"/>
      <w:lvlJc w:val="left"/>
      <w:pPr>
        <w:ind w:left="4980" w:hanging="1080"/>
      </w:pPr>
      <w:rPr>
        <w:rFonts w:hint="default"/>
        <w:b/>
      </w:rPr>
    </w:lvl>
    <w:lvl w:ilvl="6">
      <w:start w:val="1"/>
      <w:numFmt w:val="decimal"/>
      <w:lvlText w:val="%1.%2.%3.%4.%5.%6.%7"/>
      <w:lvlJc w:val="left"/>
      <w:pPr>
        <w:ind w:left="6120" w:hanging="1440"/>
      </w:pPr>
      <w:rPr>
        <w:rFonts w:hint="default"/>
        <w:b/>
      </w:rPr>
    </w:lvl>
    <w:lvl w:ilvl="7">
      <w:start w:val="1"/>
      <w:numFmt w:val="decimal"/>
      <w:lvlText w:val="%1.%2.%3.%4.%5.%6.%7.%8"/>
      <w:lvlJc w:val="left"/>
      <w:pPr>
        <w:ind w:left="6900" w:hanging="1440"/>
      </w:pPr>
      <w:rPr>
        <w:rFonts w:hint="default"/>
        <w:b/>
      </w:rPr>
    </w:lvl>
    <w:lvl w:ilvl="8">
      <w:start w:val="1"/>
      <w:numFmt w:val="decimal"/>
      <w:lvlText w:val="%1.%2.%3.%4.%5.%6.%7.%8.%9"/>
      <w:lvlJc w:val="left"/>
      <w:pPr>
        <w:ind w:left="8040" w:hanging="1800"/>
      </w:pPr>
      <w:rPr>
        <w:rFonts w:hint="default"/>
        <w:b/>
      </w:rPr>
    </w:lvl>
  </w:abstractNum>
  <w:abstractNum w:abstractNumId="11">
    <w:nsid w:val="4E7063E8"/>
    <w:multiLevelType w:val="hybridMultilevel"/>
    <w:tmpl w:val="059EBEBA"/>
    <w:lvl w:ilvl="0" w:tplc="38090011">
      <w:start w:val="1"/>
      <w:numFmt w:val="decimal"/>
      <w:lvlText w:val="%1)"/>
      <w:lvlJc w:val="left"/>
      <w:pPr>
        <w:ind w:left="2160" w:hanging="360"/>
      </w:pPr>
    </w:lvl>
    <w:lvl w:ilvl="1" w:tplc="5782945A">
      <w:start w:val="5"/>
      <w:numFmt w:val="bullet"/>
      <w:lvlText w:val=""/>
      <w:lvlJc w:val="left"/>
      <w:pPr>
        <w:ind w:left="2880" w:hanging="360"/>
      </w:pPr>
      <w:rPr>
        <w:rFonts w:ascii="Times New Roman" w:eastAsia="Times New Roman" w:hAnsi="Times New Roman" w:cs="Times New Roman" w:hint="default"/>
      </w:r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2">
    <w:nsid w:val="53233A82"/>
    <w:multiLevelType w:val="hybridMultilevel"/>
    <w:tmpl w:val="2B466D90"/>
    <w:lvl w:ilvl="0" w:tplc="1A545848">
      <w:start w:val="1"/>
      <w:numFmt w:val="lowerLetter"/>
      <w:lvlText w:val="%1."/>
      <w:lvlJc w:val="left"/>
      <w:pPr>
        <w:ind w:left="1140" w:hanging="360"/>
      </w:pPr>
      <w:rPr>
        <w:rFonts w:hint="default"/>
      </w:rPr>
    </w:lvl>
    <w:lvl w:ilvl="1" w:tplc="9B3CF2C2">
      <w:start w:val="1"/>
      <w:numFmt w:val="decimal"/>
      <w:lvlText w:val="%2."/>
      <w:lvlJc w:val="left"/>
      <w:pPr>
        <w:ind w:left="1860" w:hanging="360"/>
      </w:pPr>
      <w:rPr>
        <w:rFonts w:hint="default"/>
      </w:rPr>
    </w:lvl>
    <w:lvl w:ilvl="2" w:tplc="3809001B">
      <w:start w:val="1"/>
      <w:numFmt w:val="lowerRoman"/>
      <w:lvlText w:val="%3."/>
      <w:lvlJc w:val="right"/>
      <w:pPr>
        <w:ind w:left="2580" w:hanging="180"/>
      </w:pPr>
    </w:lvl>
    <w:lvl w:ilvl="3" w:tplc="3809000F" w:tentative="1">
      <w:start w:val="1"/>
      <w:numFmt w:val="decimal"/>
      <w:lvlText w:val="%4."/>
      <w:lvlJc w:val="left"/>
      <w:pPr>
        <w:ind w:left="3300" w:hanging="360"/>
      </w:pPr>
    </w:lvl>
    <w:lvl w:ilvl="4" w:tplc="38090019" w:tentative="1">
      <w:start w:val="1"/>
      <w:numFmt w:val="lowerLetter"/>
      <w:lvlText w:val="%5."/>
      <w:lvlJc w:val="left"/>
      <w:pPr>
        <w:ind w:left="4020" w:hanging="360"/>
      </w:pPr>
    </w:lvl>
    <w:lvl w:ilvl="5" w:tplc="3809001B" w:tentative="1">
      <w:start w:val="1"/>
      <w:numFmt w:val="lowerRoman"/>
      <w:lvlText w:val="%6."/>
      <w:lvlJc w:val="right"/>
      <w:pPr>
        <w:ind w:left="4740" w:hanging="180"/>
      </w:pPr>
    </w:lvl>
    <w:lvl w:ilvl="6" w:tplc="3809000F" w:tentative="1">
      <w:start w:val="1"/>
      <w:numFmt w:val="decimal"/>
      <w:lvlText w:val="%7."/>
      <w:lvlJc w:val="left"/>
      <w:pPr>
        <w:ind w:left="5460" w:hanging="360"/>
      </w:pPr>
    </w:lvl>
    <w:lvl w:ilvl="7" w:tplc="38090019" w:tentative="1">
      <w:start w:val="1"/>
      <w:numFmt w:val="lowerLetter"/>
      <w:lvlText w:val="%8."/>
      <w:lvlJc w:val="left"/>
      <w:pPr>
        <w:ind w:left="6180" w:hanging="360"/>
      </w:pPr>
    </w:lvl>
    <w:lvl w:ilvl="8" w:tplc="3809001B" w:tentative="1">
      <w:start w:val="1"/>
      <w:numFmt w:val="lowerRoman"/>
      <w:lvlText w:val="%9."/>
      <w:lvlJc w:val="right"/>
      <w:pPr>
        <w:ind w:left="6900" w:hanging="180"/>
      </w:pPr>
    </w:lvl>
  </w:abstractNum>
  <w:abstractNum w:abstractNumId="13">
    <w:nsid w:val="534D07D4"/>
    <w:multiLevelType w:val="multilevel"/>
    <w:tmpl w:val="DFFE8EA0"/>
    <w:lvl w:ilvl="0">
      <w:start w:val="1"/>
      <w:numFmt w:val="decimal"/>
      <w:lvlText w:val="%1."/>
      <w:lvlJc w:val="left"/>
      <w:pPr>
        <w:tabs>
          <w:tab w:val="num" w:pos="720"/>
        </w:tabs>
        <w:ind w:left="720" w:hanging="360"/>
      </w:pPr>
    </w:lvl>
    <w:lvl w:ilvl="1">
      <w:start w:val="1"/>
      <w:numFmt w:val="lowerLetter"/>
      <w:lvlText w:val="%2."/>
      <w:lvlJc w:val="left"/>
      <w:pPr>
        <w:ind w:left="1637" w:hanging="360"/>
      </w:pPr>
      <w:rPr>
        <w:rFonts w:hint="default"/>
      </w:rPr>
    </w:lvl>
    <w:lvl w:ilvl="2">
      <w:start w:val="1"/>
      <w:numFmt w:val="decimal"/>
      <w:lvlText w:val="%3)"/>
      <w:lvlJc w:val="lef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7372282"/>
    <w:multiLevelType w:val="hybridMultilevel"/>
    <w:tmpl w:val="A76C7076"/>
    <w:lvl w:ilvl="0" w:tplc="BDBC470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nsid w:val="65023A4A"/>
    <w:multiLevelType w:val="hybridMultilevel"/>
    <w:tmpl w:val="B6D4588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nsid w:val="690C3EEA"/>
    <w:multiLevelType w:val="multilevel"/>
    <w:tmpl w:val="AA98297E"/>
    <w:lvl w:ilvl="0">
      <w:start w:val="2"/>
      <w:numFmt w:val="decimal"/>
      <w:lvlText w:val="%1"/>
      <w:lvlJc w:val="left"/>
      <w:pPr>
        <w:ind w:left="360" w:hanging="360"/>
      </w:pPr>
      <w:rPr>
        <w:rFonts w:hint="default"/>
        <w:b/>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b/>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17">
    <w:nsid w:val="6A14527F"/>
    <w:multiLevelType w:val="multilevel"/>
    <w:tmpl w:val="A7029AAA"/>
    <w:lvl w:ilvl="0">
      <w:start w:val="1"/>
      <w:numFmt w:val="decimal"/>
      <w:lvlText w:val="%1."/>
      <w:lvlJc w:val="left"/>
      <w:pPr>
        <w:ind w:left="1140" w:hanging="360"/>
      </w:pPr>
      <w:rPr>
        <w:rFonts w:ascii="Times New Roman" w:eastAsiaTheme="minorHAnsi" w:hAnsi="Times New Roman" w:cs="Times New Roman"/>
      </w:rPr>
    </w:lvl>
    <w:lvl w:ilvl="1">
      <w:start w:val="1"/>
      <w:numFmt w:val="decimal"/>
      <w:isLgl/>
      <w:lvlText w:val="%1.%2"/>
      <w:lvlJc w:val="left"/>
      <w:pPr>
        <w:ind w:left="1140" w:hanging="36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580" w:hanging="1800"/>
      </w:pPr>
      <w:rPr>
        <w:rFonts w:hint="default"/>
      </w:rPr>
    </w:lvl>
  </w:abstractNum>
  <w:abstractNum w:abstractNumId="18">
    <w:nsid w:val="6FED302C"/>
    <w:multiLevelType w:val="hybridMultilevel"/>
    <w:tmpl w:val="3BCED7CE"/>
    <w:lvl w:ilvl="0" w:tplc="BDBC4702">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5"/>
  </w:num>
  <w:num w:numId="2">
    <w:abstractNumId w:val="2"/>
  </w:num>
  <w:num w:numId="3">
    <w:abstractNumId w:val="4"/>
  </w:num>
  <w:num w:numId="4">
    <w:abstractNumId w:val="12"/>
  </w:num>
  <w:num w:numId="5">
    <w:abstractNumId w:val="8"/>
  </w:num>
  <w:num w:numId="6">
    <w:abstractNumId w:val="6"/>
  </w:num>
  <w:num w:numId="7">
    <w:abstractNumId w:val="7"/>
  </w:num>
  <w:num w:numId="8">
    <w:abstractNumId w:val="17"/>
  </w:num>
  <w:num w:numId="9">
    <w:abstractNumId w:val="16"/>
  </w:num>
  <w:num w:numId="10">
    <w:abstractNumId w:val="3"/>
  </w:num>
  <w:num w:numId="11">
    <w:abstractNumId w:val="0"/>
  </w:num>
  <w:num w:numId="12">
    <w:abstractNumId w:val="9"/>
  </w:num>
  <w:num w:numId="13">
    <w:abstractNumId w:val="5"/>
  </w:num>
  <w:num w:numId="14">
    <w:abstractNumId w:val="13"/>
  </w:num>
  <w:num w:numId="15">
    <w:abstractNumId w:val="11"/>
  </w:num>
  <w:num w:numId="16">
    <w:abstractNumId w:val="1"/>
  </w:num>
  <w:num w:numId="17">
    <w:abstractNumId w:val="14"/>
  </w:num>
  <w:num w:numId="18">
    <w:abstractNumId w:val="18"/>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forms" w:formatting="1" w:enforcement="1" w:cryptProviderType="rsaAES" w:cryptAlgorithmClass="hash" w:cryptAlgorithmType="typeAny" w:cryptAlgorithmSid="14" w:cryptSpinCount="100000" w:hash="OZ8QoONlmpMDka1dKpZJ9v2rIXSgxdJYrppS3Ot7f78m6qlQ1K6shLXxq+IgS8rjRJ64i0E4Zm1uH/EtpkBkEg==" w:salt="/jH0kEWbG3N5LgO6BWHTOg=="/>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684"/>
    <w:rsid w:val="0004629B"/>
    <w:rsid w:val="0038371F"/>
    <w:rsid w:val="00403AF5"/>
    <w:rsid w:val="008F259E"/>
    <w:rsid w:val="00A24684"/>
    <w:rsid w:val="00B727A4"/>
    <w:rsid w:val="00D477C5"/>
    <w:rsid w:val="00DA3C50"/>
    <w:rsid w:val="00DE0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4C1D923D-9E76-4816-80F8-24AD785CE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4684"/>
    <w:pPr>
      <w:spacing w:after="160" w:line="259" w:lineRule="auto"/>
    </w:pPr>
    <w:rPr>
      <w:lang w:val="en-ID"/>
    </w:rPr>
  </w:style>
  <w:style w:type="paragraph" w:styleId="Heading1">
    <w:name w:val="heading 1"/>
    <w:basedOn w:val="Normal"/>
    <w:next w:val="Normal"/>
    <w:link w:val="Heading1Char"/>
    <w:uiPriority w:val="9"/>
    <w:qFormat/>
    <w:rsid w:val="0038371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DA3C5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727A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46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684"/>
  </w:style>
  <w:style w:type="paragraph" w:styleId="Footer">
    <w:name w:val="footer"/>
    <w:basedOn w:val="Normal"/>
    <w:link w:val="FooterChar"/>
    <w:uiPriority w:val="99"/>
    <w:unhideWhenUsed/>
    <w:rsid w:val="00A246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684"/>
  </w:style>
  <w:style w:type="paragraph" w:styleId="BalloonText">
    <w:name w:val="Balloon Text"/>
    <w:basedOn w:val="Normal"/>
    <w:link w:val="BalloonTextChar"/>
    <w:uiPriority w:val="99"/>
    <w:semiHidden/>
    <w:unhideWhenUsed/>
    <w:rsid w:val="00A246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4684"/>
    <w:rPr>
      <w:rFonts w:ascii="Tahoma" w:hAnsi="Tahoma" w:cs="Tahoma"/>
      <w:sz w:val="16"/>
      <w:szCs w:val="16"/>
      <w:lang w:val="en-ID"/>
    </w:rPr>
  </w:style>
  <w:style w:type="character" w:customStyle="1" w:styleId="Heading1Char">
    <w:name w:val="Heading 1 Char"/>
    <w:basedOn w:val="DefaultParagraphFont"/>
    <w:link w:val="Heading1"/>
    <w:uiPriority w:val="9"/>
    <w:rsid w:val="0038371F"/>
    <w:rPr>
      <w:rFonts w:asciiTheme="majorHAnsi" w:eastAsiaTheme="majorEastAsia" w:hAnsiTheme="majorHAnsi" w:cstheme="majorBidi"/>
      <w:color w:val="365F91" w:themeColor="accent1" w:themeShade="BF"/>
      <w:sz w:val="32"/>
      <w:szCs w:val="32"/>
      <w:lang w:val="en-ID"/>
    </w:rPr>
  </w:style>
  <w:style w:type="paragraph" w:styleId="NormalWeb">
    <w:name w:val="Normal (Web)"/>
    <w:basedOn w:val="Normal"/>
    <w:uiPriority w:val="99"/>
    <w:unhideWhenUsed/>
    <w:rsid w:val="0038371F"/>
    <w:pPr>
      <w:spacing w:before="100" w:beforeAutospacing="1" w:after="100" w:afterAutospacing="1" w:line="240" w:lineRule="auto"/>
    </w:pPr>
    <w:rPr>
      <w:rFonts w:ascii="Times New Roman" w:eastAsia="Times New Roman" w:hAnsi="Times New Roman" w:cs="Times New Roman"/>
      <w:sz w:val="24"/>
      <w:szCs w:val="24"/>
      <w:lang w:eastAsia="en-ID"/>
    </w:rPr>
  </w:style>
  <w:style w:type="paragraph" w:styleId="ListParagraph">
    <w:name w:val="List Paragraph"/>
    <w:basedOn w:val="Normal"/>
    <w:uiPriority w:val="34"/>
    <w:qFormat/>
    <w:rsid w:val="0038371F"/>
    <w:pPr>
      <w:ind w:left="720"/>
      <w:contextualSpacing/>
    </w:pPr>
  </w:style>
  <w:style w:type="paragraph" w:styleId="TOC1">
    <w:name w:val="toc 1"/>
    <w:basedOn w:val="Normal"/>
    <w:next w:val="Normal"/>
    <w:autoRedefine/>
    <w:uiPriority w:val="39"/>
    <w:unhideWhenUsed/>
    <w:rsid w:val="0038371F"/>
    <w:pPr>
      <w:spacing w:after="100"/>
    </w:pPr>
  </w:style>
  <w:style w:type="paragraph" w:styleId="TOC2">
    <w:name w:val="toc 2"/>
    <w:basedOn w:val="Normal"/>
    <w:next w:val="Normal"/>
    <w:autoRedefine/>
    <w:uiPriority w:val="39"/>
    <w:unhideWhenUsed/>
    <w:rsid w:val="0038371F"/>
    <w:pPr>
      <w:spacing w:after="100"/>
      <w:ind w:left="220"/>
    </w:pPr>
  </w:style>
  <w:style w:type="paragraph" w:styleId="TOC3">
    <w:name w:val="toc 3"/>
    <w:basedOn w:val="Normal"/>
    <w:next w:val="Normal"/>
    <w:autoRedefine/>
    <w:uiPriority w:val="39"/>
    <w:unhideWhenUsed/>
    <w:rsid w:val="0038371F"/>
    <w:pPr>
      <w:spacing w:after="100"/>
      <w:ind w:left="440"/>
    </w:pPr>
  </w:style>
  <w:style w:type="character" w:styleId="Hyperlink">
    <w:name w:val="Hyperlink"/>
    <w:basedOn w:val="DefaultParagraphFont"/>
    <w:uiPriority w:val="99"/>
    <w:unhideWhenUsed/>
    <w:rsid w:val="0038371F"/>
    <w:rPr>
      <w:color w:val="0000FF" w:themeColor="hyperlink"/>
      <w:u w:val="single"/>
    </w:rPr>
  </w:style>
  <w:style w:type="paragraph" w:styleId="TableofFigures">
    <w:name w:val="table of figures"/>
    <w:basedOn w:val="Normal"/>
    <w:next w:val="Normal"/>
    <w:uiPriority w:val="99"/>
    <w:unhideWhenUsed/>
    <w:rsid w:val="0038371F"/>
    <w:pPr>
      <w:spacing w:after="0"/>
    </w:pPr>
  </w:style>
  <w:style w:type="paragraph" w:styleId="TOCHeading">
    <w:name w:val="TOC Heading"/>
    <w:basedOn w:val="Heading1"/>
    <w:next w:val="Normal"/>
    <w:uiPriority w:val="39"/>
    <w:unhideWhenUsed/>
    <w:qFormat/>
    <w:rsid w:val="0038371F"/>
    <w:pPr>
      <w:outlineLvl w:val="9"/>
    </w:pPr>
    <w:rPr>
      <w:lang w:val="en-US"/>
    </w:rPr>
  </w:style>
  <w:style w:type="character" w:customStyle="1" w:styleId="Heading2Char">
    <w:name w:val="Heading 2 Char"/>
    <w:basedOn w:val="DefaultParagraphFont"/>
    <w:link w:val="Heading2"/>
    <w:uiPriority w:val="9"/>
    <w:rsid w:val="00DA3C50"/>
    <w:rPr>
      <w:rFonts w:asciiTheme="majorHAnsi" w:eastAsiaTheme="majorEastAsia" w:hAnsiTheme="majorHAnsi" w:cstheme="majorBidi"/>
      <w:b/>
      <w:bCs/>
      <w:color w:val="4F81BD" w:themeColor="accent1"/>
      <w:sz w:val="26"/>
      <w:szCs w:val="26"/>
      <w:lang w:val="en-ID"/>
    </w:rPr>
  </w:style>
  <w:style w:type="character" w:styleId="Strong">
    <w:name w:val="Strong"/>
    <w:basedOn w:val="DefaultParagraphFont"/>
    <w:uiPriority w:val="22"/>
    <w:qFormat/>
    <w:rsid w:val="00DA3C50"/>
    <w:rPr>
      <w:b/>
      <w:bCs/>
    </w:rPr>
  </w:style>
  <w:style w:type="character" w:styleId="Emphasis">
    <w:name w:val="Emphasis"/>
    <w:basedOn w:val="DefaultParagraphFont"/>
    <w:uiPriority w:val="20"/>
    <w:qFormat/>
    <w:rsid w:val="00DA3C50"/>
    <w:rPr>
      <w:i/>
      <w:iCs/>
    </w:rPr>
  </w:style>
  <w:style w:type="character" w:customStyle="1" w:styleId="relative">
    <w:name w:val="relative"/>
    <w:basedOn w:val="DefaultParagraphFont"/>
    <w:rsid w:val="00DA3C50"/>
  </w:style>
  <w:style w:type="character" w:customStyle="1" w:styleId="Heading3Char">
    <w:name w:val="Heading 3 Char"/>
    <w:basedOn w:val="DefaultParagraphFont"/>
    <w:link w:val="Heading3"/>
    <w:uiPriority w:val="9"/>
    <w:rsid w:val="00B727A4"/>
    <w:rPr>
      <w:rFonts w:asciiTheme="majorHAnsi" w:eastAsiaTheme="majorEastAsia" w:hAnsiTheme="majorHAnsi" w:cstheme="majorBidi"/>
      <w:b/>
      <w:bCs/>
      <w:color w:val="4F81BD" w:themeColor="accent1"/>
      <w:lang w:val="en-ID"/>
    </w:rPr>
  </w:style>
  <w:style w:type="paragraph" w:styleId="Caption">
    <w:name w:val="caption"/>
    <w:basedOn w:val="Normal"/>
    <w:next w:val="Normal"/>
    <w:uiPriority w:val="35"/>
    <w:unhideWhenUsed/>
    <w:qFormat/>
    <w:rsid w:val="00B727A4"/>
    <w:pPr>
      <w:spacing w:after="200" w:line="240" w:lineRule="auto"/>
    </w:pPr>
    <w:rPr>
      <w:i/>
      <w:iCs/>
      <w:color w:val="1F497D" w:themeColor="text2"/>
      <w:sz w:val="18"/>
      <w:szCs w:val="18"/>
    </w:rPr>
  </w:style>
  <w:style w:type="table" w:styleId="TableGrid">
    <w:name w:val="Table Grid"/>
    <w:basedOn w:val="TableNormal"/>
    <w:uiPriority w:val="39"/>
    <w:rsid w:val="008F259E"/>
    <w:pPr>
      <w:spacing w:after="0" w:line="240" w:lineRule="auto"/>
    </w:pPr>
    <w:rPr>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2988</Words>
  <Characters>17034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2026-01-06T06:38:00Z</dcterms:created>
  <dcterms:modified xsi:type="dcterms:W3CDTF">2026-01-06T06:38:00Z</dcterms:modified>
</cp:coreProperties>
</file>