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7E212" w14:textId="7D6A1274" w:rsidR="00BE72C4" w:rsidRPr="00B309B7" w:rsidRDefault="00CF0346" w:rsidP="006C4E4E">
      <w:pPr>
        <w:pStyle w:val="Heading1"/>
      </w:pPr>
      <w:bookmarkStart w:id="0" w:name="_Toc189607319"/>
      <w:bookmarkStart w:id="1" w:name="_Toc190697879"/>
      <w:bookmarkStart w:id="2" w:name="_Toc190699351"/>
      <w:bookmarkStart w:id="3" w:name="_Toc200499113"/>
      <w:bookmarkStart w:id="4" w:name="_GoBack"/>
      <w:bookmarkEnd w:id="4"/>
      <w:r w:rsidRPr="00B309B7">
        <w:t>BAB II</w:t>
      </w:r>
      <w:bookmarkStart w:id="5" w:name="_Toc189607320"/>
      <w:bookmarkEnd w:id="0"/>
      <w:bookmarkEnd w:id="1"/>
      <w:bookmarkEnd w:id="2"/>
      <w:bookmarkEnd w:id="3"/>
    </w:p>
    <w:p w14:paraId="4A5D6ACB" w14:textId="77777777" w:rsidR="008C1B8A" w:rsidRPr="00B309B7" w:rsidRDefault="00CF0346" w:rsidP="006C4E4E">
      <w:pPr>
        <w:pStyle w:val="Heading1"/>
      </w:pPr>
      <w:bookmarkStart w:id="6" w:name="_Toc200499114"/>
      <w:r w:rsidRPr="00B309B7">
        <w:t>TINJAUAN PUSTAKA</w:t>
      </w:r>
      <w:bookmarkStart w:id="7" w:name="_Toc189607321"/>
      <w:bookmarkEnd w:id="5"/>
      <w:bookmarkEnd w:id="6"/>
    </w:p>
    <w:p w14:paraId="76A374C1" w14:textId="4302270F" w:rsidR="00CF0346" w:rsidRPr="00B309B7" w:rsidRDefault="00CF0346" w:rsidP="00FE54BA">
      <w:pPr>
        <w:pStyle w:val="Heading2"/>
        <w:numPr>
          <w:ilvl w:val="1"/>
          <w:numId w:val="34"/>
        </w:numPr>
      </w:pPr>
      <w:bookmarkStart w:id="8" w:name="_Toc200499115"/>
      <w:r w:rsidRPr="00B309B7">
        <w:t>Prokrastinasi</w:t>
      </w:r>
      <w:bookmarkEnd w:id="7"/>
      <w:bookmarkEnd w:id="8"/>
    </w:p>
    <w:p w14:paraId="77C31123" w14:textId="75FFF45C" w:rsidR="00CF0346" w:rsidRPr="00B309B7" w:rsidRDefault="00CF0346" w:rsidP="00295F13">
      <w:pPr>
        <w:pStyle w:val="Heading3"/>
        <w:numPr>
          <w:ilvl w:val="2"/>
          <w:numId w:val="34"/>
        </w:numPr>
        <w:ind w:left="709" w:hanging="709"/>
      </w:pPr>
      <w:bookmarkStart w:id="9" w:name="_Toc189607322"/>
      <w:bookmarkStart w:id="10" w:name="_Toc200499116"/>
      <w:r w:rsidRPr="00B309B7">
        <w:t>Pengertian Prokrastinasi</w:t>
      </w:r>
      <w:bookmarkEnd w:id="9"/>
      <w:bookmarkEnd w:id="10"/>
    </w:p>
    <w:p w14:paraId="27F85366" w14:textId="5FD981D7" w:rsidR="00B63C2F"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Prokrastinasi, atau dalam bahasa Inggris disebut </w:t>
      </w:r>
      <w:r w:rsidRPr="00B309B7">
        <w:rPr>
          <w:rFonts w:ascii="Times New Roman" w:hAnsi="Times New Roman" w:cs="Times New Roman"/>
          <w:i/>
          <w:iCs/>
          <w:sz w:val="24"/>
          <w:szCs w:val="24"/>
        </w:rPr>
        <w:t>procrastination</w:t>
      </w:r>
      <w:r w:rsidRPr="00B309B7">
        <w:rPr>
          <w:rFonts w:ascii="Times New Roman" w:hAnsi="Times New Roman" w:cs="Times New Roman"/>
          <w:sz w:val="24"/>
          <w:szCs w:val="24"/>
        </w:rPr>
        <w:t xml:space="preserve">, berasal dari bahasa Latin </w:t>
      </w:r>
      <w:r w:rsidRPr="00B309B7">
        <w:rPr>
          <w:rFonts w:ascii="Times New Roman" w:hAnsi="Times New Roman" w:cs="Times New Roman"/>
          <w:i/>
          <w:iCs/>
          <w:sz w:val="24"/>
          <w:szCs w:val="24"/>
        </w:rPr>
        <w:t>procrastinare</w:t>
      </w:r>
      <w:r w:rsidRPr="00B309B7">
        <w:rPr>
          <w:rFonts w:ascii="Times New Roman" w:hAnsi="Times New Roman" w:cs="Times New Roman"/>
          <w:sz w:val="24"/>
          <w:szCs w:val="24"/>
        </w:rPr>
        <w:t xml:space="preserve">. Kata ini terbentuk dari dua akar kata, yaitu awalan </w:t>
      </w:r>
      <w:r w:rsidRPr="00B309B7">
        <w:rPr>
          <w:rFonts w:ascii="Times New Roman" w:hAnsi="Times New Roman" w:cs="Times New Roman"/>
          <w:i/>
          <w:iCs/>
          <w:sz w:val="24"/>
          <w:szCs w:val="24"/>
        </w:rPr>
        <w:t>pro</w:t>
      </w:r>
      <w:r w:rsidRPr="00B309B7">
        <w:rPr>
          <w:rFonts w:ascii="Times New Roman" w:hAnsi="Times New Roman" w:cs="Times New Roman"/>
          <w:sz w:val="24"/>
          <w:szCs w:val="24"/>
        </w:rPr>
        <w:t xml:space="preserve">, yang berarti "mendorong maju" atau "bergerak ke depan", dan akhiran </w:t>
      </w:r>
      <w:r w:rsidRPr="00B309B7">
        <w:rPr>
          <w:rFonts w:ascii="Times New Roman" w:hAnsi="Times New Roman" w:cs="Times New Roman"/>
          <w:i/>
          <w:iCs/>
          <w:sz w:val="24"/>
          <w:szCs w:val="24"/>
        </w:rPr>
        <w:t>crastinus</w:t>
      </w:r>
      <w:r w:rsidRPr="00B309B7">
        <w:rPr>
          <w:rFonts w:ascii="Times New Roman" w:hAnsi="Times New Roman" w:cs="Times New Roman"/>
          <w:sz w:val="24"/>
          <w:szCs w:val="24"/>
        </w:rPr>
        <w:t xml:space="preserve">, yang berarti "hari esok". Secara sederhana, prokrastinasi dapat diartikan sebagai perilaku menunda pekerjaan atau tugas hingga waktu berikutnya Ferrari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{"citationItems":[{"id":"ITEM-1","itemData":{"author":[{"dropping-particle":"","family":"Asna","given":"A.","non-dropping-particle":"","parse-names":false,"suffix":""}],"id":"ITEM-1","issued":{"date-parts":[["2020"]]},"title":"Hubungan Regulasi Diri Dan Dukungan Orang Tua Dengan Prokrastinasi Mahasiswa Fakultas Dakwah Dan Komunikasi Universitas Islam Negeri Sumatera Utara.","type":"article-journal"},"uris":["http://www.mendeley.com/documents/?uuid=c0486bbe-efc7-4bb3-9b24-3a235d762b5d"]}],"mendeley":{"formattedCitation":"(Asna, 2020)","plainTextFormattedCitation":"(Asna, 2020)","previouslyFormattedCitation":"(Asna, 2020)"},"properties":{"noteIndex":0},"schema":"https://github.com/citation-style-language/schema/raw/master/csl-citation.json"}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(Asna, 2020)</w:t>
      </w:r>
      <w:r w:rsidRPr="00B309B7">
        <w:rPr>
          <w:rFonts w:ascii="Times New Roman" w:hAnsi="Times New Roman" w:cs="Times New Roman"/>
          <w:sz w:val="24"/>
          <w:szCs w:val="24"/>
        </w:rPr>
        <w:fldChar w:fldCharType="end"/>
      </w:r>
    </w:p>
    <w:p w14:paraId="7F820DFE" w14:textId="7670B04F" w:rsidR="00B63C2F"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Dalam konteks kehidupan sehari-hari, prokrastinasi terjadi ketika seseorang memilih untuk menunda aktivitas atau tugas yang sebenarnya dapat diselesaikan segera.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{"citationItems":[{"id":"ITEM-1","itemData":{"author":[{"dropping-particle":"","family":"Nurjan","given":"S.","non-dropping-particle":"","parse-names":false,"suffix":""}],"container-title":"Muaddib: Studi Kependidikan dan Keislaman,","id":"ITEM-1","issued":{"date-parts":[["2020"]]},"page":"61-83.","title":"Analisis teoritik prokrastinasi akademik mahasiswa.","type":"article-journal","volume":"1(1),"},"uris":["http://www.mendeley.com/documents/?uuid=89d804cf-71a2-43ae-98d0-1b2ccdddf51c"]}],"mendeley":{"formattedCitation":"(Nurjan, 2020)","plainTextFormattedCitation":"(Nurjan, 2020)","previouslyFormattedCitation":"(Nurjan, 2020)"},"properties":{"noteIndex":0},"schema":"https://github.com/citation-style-language/schema/raw/master/csl-citation.json"}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(Nurjan, 2020)</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menjelaskan bahwa prokrastinasi adalah perilaku menunda pekerjaan penting yang sebelumnya telah direncanakan tanpa alasan yang jelas. Dengan kata lain, seseorang yang melakukan prokrastinasi sebenarnya mampu menyelesaikan tugas tepat waktu, tetapi menundanya karena berbagai alasan yang kurang masuk akal.</w:t>
      </w:r>
    </w:p>
    <w:p w14:paraId="720A99F0" w14:textId="77777777" w:rsidR="00B63C2F"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Bagi siswa SMA, prokrastinasi dapat menjadi hambatan serius dalam mencapai prestasi akademik maupun pengembangan diri. Misalnya, ketika seorang siswa menunda mengerjakan tugas sekolah atau belajar untuk ujian, ia berisiko merasa kewalahan saat waktu semakin mendekati t</w:t>
      </w:r>
      <w:r w:rsidR="00BB544C" w:rsidRPr="00B309B7">
        <w:rPr>
          <w:rFonts w:ascii="Times New Roman" w:hAnsi="Times New Roman" w:cs="Times New Roman"/>
          <w:sz w:val="24"/>
          <w:szCs w:val="24"/>
        </w:rPr>
        <w:t>ugas akhirnya</w:t>
      </w:r>
      <w:r w:rsidRPr="00B309B7">
        <w:rPr>
          <w:rFonts w:ascii="Times New Roman" w:hAnsi="Times New Roman" w:cs="Times New Roman"/>
          <w:sz w:val="24"/>
          <w:szCs w:val="24"/>
        </w:rPr>
        <w:t xml:space="preserve">. Prokrastinasi sering kali terjadi karena beberapa faktor, seperti kurangnya motivasi, pengaruh teman sebaya, atau rasa takut gagal. Siswa yang cenderung prokrastinasi mungkin lebih mudah terpengaruh oleh ajakan teman untuk bermain </w:t>
      </w:r>
      <w:r w:rsidRPr="00B309B7">
        <w:rPr>
          <w:rFonts w:ascii="Times New Roman" w:hAnsi="Times New Roman" w:cs="Times New Roman"/>
          <w:sz w:val="24"/>
          <w:szCs w:val="24"/>
        </w:rPr>
        <w:lastRenderedPageBreak/>
        <w:t>atau melakukan aktivitas lain yang lebih menyenangkan daripada fokus pada tugasnya.</w:t>
      </w:r>
    </w:p>
    <w:p w14:paraId="54ED6AFA" w14:textId="77777777" w:rsidR="00B63C2F"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Dampak prokrastinasi pada siswa tidak hanya terbatas pada hasil belajar yang menurun, tetapi juga dapat memengaruhi kesehatan mental. Rasa stres dan cemas sering kali muncul ketika tugas yang ditunda menumpuk, sehingga membuat siswa merasa tertekan. Oleh karena itu, penting bagi siswa SMA untuk mengenali kebiasaan prokrastinasi sejak dini dan mencari cara untuk mengatasinya. Misalnya, dengan membuat jadwal belajar, menetapkan prioritas, serta belajar berkata "tidak" pada godaan atau ajakan yang tidak mendukung produktivitas. </w:t>
      </w:r>
    </w:p>
    <w:p w14:paraId="2EBB5222" w14:textId="77777777" w:rsidR="00B63C2F"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Prokrastinasi bukan hanya tentang menunda pekerjaan, tetapi juga berhubungan dengan bagaimana seseorang mengelola waktu, tanggung jawab, dan prioritas. Bagi siswa SMA, membangun kebiasaan disiplin sejak dini sangat penting untuk mencegah dampak negatif prokrastinasi, baik dalam pendidikan maupun kehidupan sehari-hari.</w:t>
      </w:r>
    </w:p>
    <w:p w14:paraId="53CDD34C" w14:textId="5C300560" w:rsidR="00B63C2F"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Prokrastinasi sering kali tidak hanya disebabkan oleh kurangnya motivasi atau manajemen waktu yang buruk, tetapi juga oleh pikiran irasional, seperti rasa takut akan kegagalan. Ketakutan ini membuat seseorang ragu untuk memulai atau menyelesaikan tugas karena khawatir hasilnya tidak sesuai dengan harapan.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{"citationItems":[{"id":"ITEM-1","itemData":{"author":[{"dropping-particle":"","family":"Herawati, M., &amp; Suyahya","given":"I.","non-dropping-particle":"","parse-names":false,"suffix":""}],"container-title":"In Prosiding Seminar Nasional Pendidikan KALUNI","id":"ITEM-1","issued":{"date-parts":[["2019"]]},"page":"646-655).","title":"Pengaruh efikasi diri terhadap prokrastinasi akademik peserta didik SMK Islam Ruhama. (Vol.","type":"article-journal","volume":"2, pp."},"uris":["http://www.mendeley.com/documents/?uuid=e03ed81a-3448-4c03-b786-66f8b7acf6d2"]}],"mendeley":{"formattedCitation":"(Herawati, M., &amp; Suyahya, 2019)","plainTextFormattedCitation":"(Herawati, M., &amp; Suyahya, 2019)","previouslyFormattedCitation":"(Herawati, M., &amp; Suyahya, 2019)"},"properties":{"noteIndex":0},"schema":"https://github.com/citation-style-language/schema/raw/master/csl-citation.json"}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(Herawati, M., &amp; Suyahya, 2019)</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menyebutkan bahwa prokrastinasi adalah kebiasaan menunda yang tidak memiliki tujuan jelas dan merupakan bentuk penghindaran terhadap tugas yang sebenarnya tidak perlu dilakukan. Hal ini biasanya dipicu oleh pikiran irasional, seperti anggapan bahwa segala sesuatu </w:t>
      </w:r>
      <w:r w:rsidRPr="00B309B7">
        <w:rPr>
          <w:rFonts w:ascii="Times New Roman" w:hAnsi="Times New Roman" w:cs="Times New Roman"/>
          <w:sz w:val="24"/>
          <w:szCs w:val="24"/>
        </w:rPr>
        <w:lastRenderedPageBreak/>
        <w:t xml:space="preserve">harus dilakukan dengan sempurna atau bahwa kegagalan adalah sesuatu yang tidak dapat diterima. </w:t>
      </w:r>
    </w:p>
    <w:p w14:paraId="4659A144" w14:textId="362E1EDA" w:rsidR="00B63C2F"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Pikiran semacam ini juga sering dialami oleh siswa SMA yang menghadapi tuntutan akademik seperti tugas harian, ujian, atau proyek kelompok. Ketika siswa merasa bahwa mereka harus menyelesaikan semua tugas dengan sempurna, mereka sering kali memilih untuk menunda pekerjaan karena takut hasilnya tidak memenuhi ekspektasi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{"citationItems":[{"id":"ITEM-1","itemData":{"author":[{"dropping-particle":"","family":"Purnama, S. S., &amp; Muis","given":"D. T.","non-dropping-particle":"","parse-names":false,"suffix":""}],"container-title":"Jurnal BK Unesa,","id":"ITEM-1","issued":{"date-parts":[["2014"]]},"page":"628-92.","title":"Prokrastinasi Akademik (Penundaan Akademik) Mahasiswa Fakultas Ilmu Keolahragaan Universitas Negri Surabaya Academic.","type":"article-journal","volume":"4,"},"uris":["http://www.mendeley.com/documents/?uuid=44817d28-e32b-4722-ab25-08281c3fca01"]}],"mendeley":{"formattedCitation":"(Purnama, S. S., &amp; Muis, 2014)","plainTextFormattedCitation":"(Purnama, S. S., &amp; Muis, 2014)","previouslyFormattedCitation":"(Purnama, S. S., &amp; Muis, 2014)"},"properties":{"noteIndex":0},"schema":"https://github.com/citation-style-language/schema/raw/master/csl-citation.json"}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(Purnama, S. S., &amp; Muis, 2014)</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Padahal, kebiasaan menunda justru membuat tugas semakin menumpuk dan meningkatkan tingkat stres. Sebagai contoh, seorang siswa yang harus mempersiapkan presentasi mungkin merasa takut jika ia tidak mampu menyampaikannya dengan baik atau tidak mendapat apresiasi dari teman-teman dan guru. </w:t>
      </w:r>
    </w:p>
    <w:p w14:paraId="1FC3BE82" w14:textId="799BD1EA" w:rsidR="00B63C2F"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Ketakutan ini membuatnya menunda persiapan, sehingga waktu untuk mempersiapkan tugas menjadi semakin sedikit, dan akibatnya ia merasa tidak percaya diri saat presentasi. Untuk mengatasi prokrastinasi yang disebabkan oleh ketakutan irasional, siswa perlu mengubah pola pikir dengan menyadari bahwa kesalahan adalah bagian dari proses belajar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{"citationItems":[{"id":"ITEM-1","itemData":{"author":[{"dropping-particle":"","family":"Abdillah, F., &amp; Fitriana","given":"S.","non-dropping-particle":"","parse-names":false,"suffix":""}],"container-title":"Sultan Agung Fundamental Research Journal,","id":"ITEM-1","issued":{"date-parts":[["2021"]]},"page":"11-24.","title":"Penerapan Konseling Cognitive Behaviour dengan Teknik Self Management untuk Mengatasi Prokrastinasi Akademik pada Mahasiswa.","type":"article-journal","volume":"2(1),"},"uris":["http://www.mendeley.com/documents/?uuid=2de400a0-ab95-418e-9159-997d487ff913"]}],"mendeley":{"formattedCitation":"(Abdillah, F., &amp; Fitriana, 2021)","plainTextFormattedCitation":"(Abdillah, F., &amp; Fitriana, 2021)","previouslyFormattedCitation":"(Abdillah, F., &amp; Fitriana, 2021)"},"properties":{"noteIndex":0},"schema":"https://github.com/citation-style-language/schema/raw/master/csl-citation.json"}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(Abdillah, F., &amp; Fitriana, 2021)</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Selain itu, menetapkan target yang realistis, melawan pikiran negatif dengan afirmasi positif, mengelola waktu dengan baik, serta mencari dukungan dari teman atau guru dapat membantu siswa mengurangi rasa takut dan mengelola tugas dengan lebih baik. Dengan langkah-langkah ini, siswa dapat meningkatkan rasa percaya diri, menyelesaikan tugas tepat waktu, dan mengurangi stres.</w:t>
      </w:r>
    </w:p>
    <w:p w14:paraId="6603B518" w14:textId="7F2D5EE6" w:rsidR="00B63C2F"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Prokrastinasi yang telah menjadi respons tetap atau kebiasaan dapat dikategorikan sebagai </w:t>
      </w:r>
      <w:r w:rsidRPr="00B309B7">
        <w:rPr>
          <w:rFonts w:ascii="Times New Roman" w:hAnsi="Times New Roman" w:cs="Times New Roman"/>
          <w:i/>
          <w:iCs/>
          <w:sz w:val="24"/>
          <w:szCs w:val="24"/>
        </w:rPr>
        <w:t>trait prokrastinasi</w:t>
      </w:r>
      <w:r w:rsidRPr="00B309B7">
        <w:rPr>
          <w:rFonts w:ascii="Times New Roman" w:hAnsi="Times New Roman" w:cs="Times New Roman"/>
          <w:sz w:val="24"/>
          <w:szCs w:val="24"/>
        </w:rPr>
        <w:t xml:space="preserve">.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{"citationItems":[{"id":"ITEM-1","itemData":{"author":[{"dropping-particle":"","family":"Nuryadi","given":"A.","non-dropping-particle":"","parse-names":false,"suffix":""}],"container-title":"Jurnal Adiraga,","id":"ITEM-1","issued":{"date-parts":[["2017"]]},"page":"34-42.","title":"Self Control Dan Self Efficacy Mempengaruhi Prokrastinasi Akademik Pada Mahasiswa.","type":"article-journal","volume":"3(2),"},"uris":["http://www.mendeley.com/documents/?uuid=5ff2df80-fe54-4d83-9434-b26856a5ca73"]}],"mendeley":{"formattedCitation":"(Nuryadi, 2017)","plainTextFormattedCitation":"(Nuryadi, 2017)","previouslyFormattedCitation":"(Nuryadi, 2017)"},"properties":{"noteIndex":0},"schema":"https://github.com/citation-style-language/schema/raw/master/csl-citation.json"}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(Nuryadi, 2017)</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menjelaskan bahwa </w:t>
      </w:r>
      <w:r w:rsidRPr="00B309B7">
        <w:rPr>
          <w:rFonts w:ascii="Times New Roman" w:hAnsi="Times New Roman" w:cs="Times New Roman"/>
          <w:sz w:val="24"/>
          <w:szCs w:val="24"/>
        </w:rPr>
        <w:lastRenderedPageBreak/>
        <w:t>seorang prokrastinator biasanya memiliki pola pikir irasional yang memengaruhi perilakunya. Salah satu keyakinan irasional tersebut adalah pandangan bahwa suatu tugas harus diselesaikan dengan sempurna. Perfeksionisme ini membuat seorang prokrastinator merasa tertekan, sehingga ia lebih memilih untuk menunda menyelesaikan tugas tersebut. Penundaan ini memberikan rasa aman sementara, karena dengan menunda, ia merasa terhindar dari kemungkinan gagal memenuhi standar kesempurnaan yang ia yakini.</w:t>
      </w:r>
    </w:p>
    <w:p w14:paraId="27CCC059" w14:textId="2B55782A" w:rsidR="00B63C2F"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Penundaan yang termasuk dalam kategori prokrastinasi bukan hanya sekadar menunda sesekali, tetapi sudah menjadi kebiasaan menetap yang terus-menerus dilakukan setiap kali menghadapi suatu tugas atau tanggung jawab. Misalnya, ketika seseorang menghadapi tugas penting, ia memilih untuk menunda pekerjaan tersebut meskipun memiliki cukup waktu dan kemampuan untuk menyelesaikannya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{"citationItems":[{"id":"ITEM-1","itemData":{"author":[{"dropping-particle":"","family":"Ulum","given":"M. I.","non-dropping-particle":"","parse-names":false,"suffix":""}],"container-title":"Psympathic: Jurnal Ilmiah Psikologi,","id":"ITEM-1","issued":{"date-parts":[["2016"]]},"page":"153-170.","title":"Strategi self-regulated learning untuk menurunkan tingkat prokrastinasi akademik siswa.","type":"article-journal","volume":"3(2),"},"uris":["http://www.mendeley.com/documents/?uuid=f6d7d398-99d2-4a87-9183-a8a375c12dd2"]}],"mendeley":{"formattedCitation":"(Ulum, 2016)","plainTextFormattedCitation":"(Ulum, 2016)","previouslyFormattedCitation":"(Ulum, 2016)"},"properties":{"noteIndex":0},"schema":"https://github.com/citation-style-language/schema/raw/master/csl-citation.json"}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(Ulum, 2016)</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Hal ini disebabkan oleh keyakinan irasional yang tertanam, seperti ketakutan bahwa hasil kerjanya tidak akan sempurna, kecemasan akan penilaian orang lain, atau bahkan anggapan bahwa ia membutuhkan kondisi tertentu untuk bisa bekerja dengan maksimal.</w:t>
      </w:r>
    </w:p>
    <w:p w14:paraId="530AA860" w14:textId="6403EDCE" w:rsidR="00B63C2F"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Siswa SMA, </w:t>
      </w:r>
      <w:r w:rsidRPr="00B309B7">
        <w:rPr>
          <w:rFonts w:ascii="Times New Roman" w:hAnsi="Times New Roman" w:cs="Times New Roman"/>
          <w:i/>
          <w:iCs/>
          <w:sz w:val="24"/>
          <w:szCs w:val="24"/>
        </w:rPr>
        <w:t>trait prokrastinasi</w:t>
      </w:r>
      <w:r w:rsidRPr="00B309B7">
        <w:rPr>
          <w:rFonts w:ascii="Times New Roman" w:hAnsi="Times New Roman" w:cs="Times New Roman"/>
          <w:sz w:val="24"/>
          <w:szCs w:val="24"/>
        </w:rPr>
        <w:t xml:space="preserve"> sering kali terlihat dalam perilaku sehari-hari, seperti menunda belajar untuk ujian, menunda menyelesaikan tugas rumah, atau bahkan menunda aktivitas yang seharusnya dilakukan untuk mendukung pengembangan diri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{"citationItems":[{"id":"ITEM-1","itemData":{"author":[{"dropping-particle":"","family":"Denta","given":"M.","non-dropping-particle":"","parse-names":false,"suffix":""}],"container-title":"Cognicia,","id":"ITEM-1","issued":{"date-parts":[["2019"]]},"title":"Konseling sebaya untuk menurunkan kecenderungan prokrastinasi akademik pada siswa.","type":"article-journal","volume":"7(1)."},"uris":["http://www.mendeley.com/documents/?uuid=b08e5fe5-1eee-4fc6-972c-9dbe6908e2f4"]}],"mendeley":{"formattedCitation":"(Denta, 2019)","plainTextFormattedCitation":"(Denta, 2019)","previouslyFormattedCitation":"(Denta, 2019)"},"properties":{"noteIndex":0},"schema":"https://github.com/citation-style-language/schema/raw/master/csl-citation.json"}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(Denta, 2019)</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Siswa dengan kebiasaan prokrastinasi cenderung menghindari tugas yang dirasa menantang atau membutuhkan upaya ekstra, meskipun tugas tersebut sebenarnya berada dalam jangkauan kemampuan mereka. Kebiasaan ini dapat menghambat kemajuan akademik dan menciptakan </w:t>
      </w:r>
      <w:r w:rsidRPr="00B309B7">
        <w:rPr>
          <w:rFonts w:ascii="Times New Roman" w:hAnsi="Times New Roman" w:cs="Times New Roman"/>
          <w:sz w:val="24"/>
          <w:szCs w:val="24"/>
        </w:rPr>
        <w:lastRenderedPageBreak/>
        <w:t>stres karena tugas-tugas yang menumpuk pada akhirnya harus diselesaikan dalam waktu yang sangat singkat.</w:t>
      </w:r>
    </w:p>
    <w:p w14:paraId="5306F8AD" w14:textId="374A39D3" w:rsidR="00B63C2F"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Prokrastinasi yang didasari oleh keyakinan irasional juga sering kali berakar pada rasa takut akan kegagalan atau kebutuhan untuk diakui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{"citationItems":[{"id":"ITEM-1","itemData":{"author":[{"dropping-particle":"","family":"Dluha","given":"M. S.","non-dropping-particle":"","parse-names":false,"suffix":""}],"container-title":"(Bachelor's thesis, UIN Syarif Hidayatullah Jakarta: Fakultas Psikologi,","id":"ITEM-1","issued":{"date-parts":[["2016"]]},"title":"Pengaruh perfeksionisme, achievement goal orientation dan jenis kelamin terhadap prokrastinasi akademik mahasiswa .","type":"article-journal"},"uris":["http://www.mendeley.com/documents/?uuid=b05cf4ff-fef3-44af-ad0d-0869ad51f15b"]}],"mendeley":{"formattedCitation":"(Dluha, 2016)","plainTextFormattedCitation":"(Dluha, 2016)","previouslyFormattedCitation":"(Dluha, 2016)"},"properties":{"noteIndex":0},"schema":"https://github.com/citation-style-language/schema/raw/master/csl-citation.json"}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(Dluha, 2016)</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Siswa mungkin berpikir bahwa jika mereka menunda, mereka memiliki "alasan" untuk tidak mencapai hasil terbaik, misalnya dengan mengatakan, "Saya tidak mendapatkan nilai bagus karena saya tidak punya cukup waktu untuk belajar." Pola pikir ini pada dasarnya adalah mekanisme pertahanan yang digunakan untuk melindungi harga diri dari rasa malu atau kritik.</w:t>
      </w:r>
    </w:p>
    <w:p w14:paraId="4E2699A6" w14:textId="24199592" w:rsidR="00B63C2F"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Para ahli sering membagi jenis-jenis prokrastinasi berdasarkan konteks tugas yang ditunda menjadi dua kategori utama, yaitu prokrastinasi akademik dan prokrastinasi non-akademik. Milgram, Mey-Tal, dan Levison (dalam Fibrianti, 2009) menjelaskan bahwa prokrastinasi akademik merupakan jenis penundaan yang biasanya dilakukan oleh pelajar atau mahasiswa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{"citationItems":[{"id":"ITEM-1","itemData":{"author":[{"dropping-particle":"","family":"Akerina, J., &amp; Wibowo","given":"D. H.","non-dropping-particle":"","parse-names":false,"suffix":""}],"container-title":"Journal of Psychology Humanlight,","id":"ITEM-1","issued":{"date-parts":[["2022"]]},"page":"1-14.","title":"Hubungan antara dukungan sosial teman sebaya dan prokrastinasi akademik pada mahasiswa.","type":"article-journal","volume":"3(1),"},"uris":["http://www.mendeley.com/documents/?uuid=2fd1560c-028b-4845-9631-163226137daf"]}],"mendeley":{"formattedCitation":"(Akerina, J., &amp; Wibowo, 2022)","plainTextFormattedCitation":"(Akerina, J., &amp; Wibowo, 2022)","previouslyFormattedCitation":"(Akerina, J., &amp; Wibowo, 2022)"},"properties":{"noteIndex":0},"schema":"https://github.com/citation-style-language/schema/raw/master/csl-citation.json"}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(Akerina, J., &amp; Wibowo, 2022)</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Penundaan ini memiliki karakteristik khusus, yaitu terjadi dalam konteks tugas-tugas akademis, seperti mengerjakan tugas rumah, belajar untuk ujian, atau menyelesaikan proyek sekolah.</w:t>
      </w:r>
    </w:p>
    <w:p w14:paraId="1975CFFB" w14:textId="50EC5668" w:rsidR="00CF0346" w:rsidRPr="00B309B7" w:rsidRDefault="00CF0346" w:rsidP="00B63C2F">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Prokrastinasi akademik adalah salah satu dari lima tipe prokrastinasi yang diidentifikasi oleh para ahli. Keempat tipe lainnya adalah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{"citationItems":[{"id":"ITEM-1","itemData":{"author":[{"dropping-particle":"","family":"Wijaya","given":"A. A.","non-dropping-particle":"","parse-names":false,"suffix":""}],"container-title":"(Doctoral dissertation, UIN Sunan Gunung Djati Bandung).","id":"ITEM-1","issued":{"date-parts":[["2024"]]},"title":"Implementasi layanan konseling kelompok melalui teknik Self Management dalam mengurangi prokrastinasi","type":"article-journal"},"uris":["http://www.mendeley.com/documents/?uuid=1c156293-1466-4b38-baf8-96fa94bf74d0"]}],"mendeley":{"formattedCitation":"(Wijaya, 2024)","plainTextFormattedCitation":"(Wijaya, 2024)","previouslyFormattedCitation":"(Wijaya, 2024)"},"properties":{"noteIndex":0},"schema":"https://github.com/citation-style-language/schema/raw/master/csl-citation.json"}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(Wijaya, 2024)</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w:t>
      </w:r>
    </w:p>
    <w:p w14:paraId="0C5B659C" w14:textId="77777777" w:rsidR="00B63C2F" w:rsidRPr="00B309B7" w:rsidRDefault="00CF0346">
      <w:pPr>
        <w:pStyle w:val="ListParagraph"/>
        <w:numPr>
          <w:ilvl w:val="0"/>
          <w:numId w:val="7"/>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Prokrastinasi umum atau prokrastinasi rutinitas kehidupan, yaitu penundaan yang terjadi dalam aktivitas sehari-hari, seperti membersihkan rumah, berolahraga, atau menjalankan tugas rutin.</w:t>
      </w:r>
    </w:p>
    <w:p w14:paraId="0FA37A5E" w14:textId="77777777" w:rsidR="00B63C2F" w:rsidRPr="00B309B7" w:rsidRDefault="00CF0346">
      <w:pPr>
        <w:pStyle w:val="ListParagraph"/>
        <w:numPr>
          <w:ilvl w:val="0"/>
          <w:numId w:val="7"/>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lastRenderedPageBreak/>
        <w:t>Prokrastinasi dalam membuat keputusan, yaitu penundaan yang terjadi saat seseorang ragu atau takut membuat keputusan, bahkan untuk hal-hal kecil.</w:t>
      </w:r>
    </w:p>
    <w:p w14:paraId="5C8E0546" w14:textId="77777777" w:rsidR="00B63C2F" w:rsidRPr="00B309B7" w:rsidRDefault="00CF0346">
      <w:pPr>
        <w:pStyle w:val="ListParagraph"/>
        <w:numPr>
          <w:ilvl w:val="0"/>
          <w:numId w:val="7"/>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Prokrastinasi neurotis, yaitu penundaan yang disebabkan oleh tekanan emosional atau kecemasan berlebihan.</w:t>
      </w:r>
    </w:p>
    <w:p w14:paraId="2A3104FB" w14:textId="259EEA44" w:rsidR="00CF0346" w:rsidRPr="00B309B7" w:rsidRDefault="00CF0346">
      <w:pPr>
        <w:pStyle w:val="ListParagraph"/>
        <w:numPr>
          <w:ilvl w:val="0"/>
          <w:numId w:val="7"/>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Prokrastinasi kompulsif atau disfungsional, yaitu bentuk penundaan kronis yang bersifat kompulsif dan dapat mengganggu fungsi sehari-hari.</w:t>
      </w:r>
    </w:p>
    <w:p w14:paraId="49B008E3" w14:textId="74964B41" w:rsidR="008408AD" w:rsidRPr="00B309B7" w:rsidRDefault="00CF0346" w:rsidP="00366DD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Dengan demikian, prokrastinasi akademik tidak hanya melibatkan penundaan biasa, tetapi juga merupakan fenomena khusus yang terkait dengan tanggung jawab akademik. Memahami jenis-jenis prokrastinasi ini penting untuk membantu pelajar atau individu lain mengatasi kebiasaan menunda berdasarkan penyebab dan konteksnya masing-masing.</w:t>
      </w:r>
    </w:p>
    <w:p w14:paraId="0151D106" w14:textId="77777777" w:rsidR="008408AD" w:rsidRPr="00B309B7" w:rsidRDefault="008408AD" w:rsidP="00295F13">
      <w:pPr>
        <w:pStyle w:val="Heading3"/>
        <w:numPr>
          <w:ilvl w:val="2"/>
          <w:numId w:val="34"/>
        </w:numPr>
        <w:ind w:left="709" w:hanging="709"/>
      </w:pPr>
      <w:bookmarkStart w:id="11" w:name="_Toc189607324"/>
      <w:bookmarkStart w:id="12" w:name="_Toc200499117"/>
      <w:r w:rsidRPr="00B309B7">
        <w:t>Aspek dan Ciri-Ciri Prokrastinasi</w:t>
      </w:r>
      <w:bookmarkEnd w:id="11"/>
      <w:bookmarkEnd w:id="12"/>
    </w:p>
    <w:p w14:paraId="3ACC7D84" w14:textId="33E3E19E" w:rsidR="008408AD" w:rsidRPr="00B309B7" w:rsidRDefault="008408AD" w:rsidP="00366DDA">
      <w:pPr>
        <w:pStyle w:val="BodyText"/>
        <w:spacing w:line="480" w:lineRule="auto"/>
        <w:ind w:firstLine="567"/>
        <w:jc w:val="both"/>
      </w:pPr>
      <w:r w:rsidRPr="00B309B7">
        <w:t>Ferrari</w:t>
      </w:r>
      <w:r w:rsidRPr="00B309B7">
        <w:rPr>
          <w:spacing w:val="6"/>
        </w:rPr>
        <w:t xml:space="preserve"> </w:t>
      </w:r>
      <w:r w:rsidRPr="00B309B7">
        <w:rPr>
          <w:spacing w:val="6"/>
        </w:rPr>
        <w:fldChar w:fldCharType="begin" w:fldLock="1"/>
      </w:r>
      <w:r w:rsidR="00724B36" w:rsidRPr="00B309B7">
        <w:rPr>
          <w:spacing w:val="6"/>
        </w:rPr>
        <w:instrText>ADDIN CSL_CITATION {"citationItems":[{"id":"ITEM-1","itemData":{"author":[{"dropping-particle":"","family":"Safiinatunnajah, R., &amp; Fikry","given":"Z.","non-dropping-particle":"","parse-names":false,"suffix":""}],"container-title":"Jurnal Pendidikan Tambusai,","id":"ITEM-1","issued":{"date-parts":[["2021"]]},"page":"228-332.","title":"Hubungan antara kontrol diri dengan prokrastinasi akademik pada siswa pengguna media sosial.","type":"article-journal","volume":"5(1),"},"uris":["http://www.mendeley.com/documents/?uuid=c61ba0d4-5cb5-4ecf-8610-4440695ebb4b"]}],"mendeley":{"formattedCitation":"(Safiinatunnajah, R., &amp; Fikry, 2021)","plainTextFormattedCitation":"(Safiinatunnajah, R., &amp; Fikry, 2021)","previouslyFormattedCitation":"(Safiinatunnajah, R., &amp; Fikry, 2021)"},"properties":{"noteIndex":0},"schema":"https://github.com/citation-style-language/schema/raw/master/csl-citation.json"}</w:instrText>
      </w:r>
      <w:r w:rsidRPr="00B309B7">
        <w:rPr>
          <w:spacing w:val="6"/>
        </w:rPr>
        <w:fldChar w:fldCharType="separate"/>
      </w:r>
      <w:r w:rsidR="00B43431" w:rsidRPr="00B309B7">
        <w:rPr>
          <w:noProof/>
          <w:spacing w:val="6"/>
        </w:rPr>
        <w:t>(Safiinatunnajah, R., &amp; Fikry, 2021)</w:t>
      </w:r>
      <w:r w:rsidRPr="00B309B7">
        <w:rPr>
          <w:spacing w:val="6"/>
        </w:rPr>
        <w:fldChar w:fldCharType="end"/>
      </w:r>
      <w:r w:rsidRPr="00B309B7">
        <w:rPr>
          <w:spacing w:val="6"/>
        </w:rPr>
        <w:t xml:space="preserve"> </w:t>
      </w:r>
      <w:r w:rsidRPr="00B309B7">
        <w:t>prokrastinasi</w:t>
      </w:r>
      <w:r w:rsidRPr="00B309B7">
        <w:rPr>
          <w:spacing w:val="6"/>
        </w:rPr>
        <w:t xml:space="preserve"> </w:t>
      </w:r>
      <w:r w:rsidRPr="00B309B7">
        <w:t>akademik</w:t>
      </w:r>
      <w:r w:rsidRPr="00B309B7">
        <w:rPr>
          <w:spacing w:val="6"/>
        </w:rPr>
        <w:t xml:space="preserve"> </w:t>
      </w:r>
      <w:r w:rsidRPr="00B309B7">
        <w:t>bisa</w:t>
      </w:r>
      <w:r w:rsidRPr="00B309B7">
        <w:rPr>
          <w:spacing w:val="7"/>
        </w:rPr>
        <w:t xml:space="preserve"> </w:t>
      </w:r>
      <w:r w:rsidRPr="00B309B7">
        <w:t>dilihat</w:t>
      </w:r>
      <w:r w:rsidRPr="00B309B7">
        <w:rPr>
          <w:spacing w:val="5"/>
        </w:rPr>
        <w:t xml:space="preserve"> </w:t>
      </w:r>
      <w:r w:rsidRPr="00B309B7">
        <w:t>dari</w:t>
      </w:r>
      <w:r w:rsidRPr="00B309B7">
        <w:rPr>
          <w:spacing w:val="5"/>
        </w:rPr>
        <w:t xml:space="preserve"> </w:t>
      </w:r>
      <w:r w:rsidRPr="00B309B7">
        <w:t>beberapa</w:t>
      </w:r>
      <w:r w:rsidRPr="00B309B7">
        <w:rPr>
          <w:spacing w:val="8"/>
        </w:rPr>
        <w:t xml:space="preserve"> </w:t>
      </w:r>
      <w:r w:rsidRPr="00B309B7">
        <w:rPr>
          <w:spacing w:val="-2"/>
        </w:rPr>
        <w:t>aspek</w:t>
      </w:r>
      <w:r w:rsidRPr="00B309B7">
        <w:t xml:space="preserve"> </w:t>
      </w:r>
      <w:r w:rsidRPr="00B309B7">
        <w:rPr>
          <w:spacing w:val="-2"/>
        </w:rPr>
        <w:t>yaitu:</w:t>
      </w:r>
    </w:p>
    <w:p w14:paraId="51F7FC7B" w14:textId="77777777" w:rsidR="008408AD" w:rsidRPr="00B309B7" w:rsidRDefault="008408AD">
      <w:pPr>
        <w:pStyle w:val="ListParagraph"/>
        <w:widowControl w:val="0"/>
        <w:numPr>
          <w:ilvl w:val="0"/>
          <w:numId w:val="10"/>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Ketika setiap orang bermaksud guna mengawali, menyelesaikan tugas. tiap orang yang melaksanakan penundaan dalam memulai aktivitas maupun menyelesaikan sampai tuntas Ketika sudah memulai menyelesaikan tugas tersebut.</w:t>
      </w:r>
    </w:p>
    <w:p w14:paraId="319DE396" w14:textId="77777777" w:rsidR="008408AD" w:rsidRPr="00B309B7" w:rsidRDefault="008408AD">
      <w:pPr>
        <w:pStyle w:val="ListParagraph"/>
        <w:widowControl w:val="0"/>
        <w:numPr>
          <w:ilvl w:val="0"/>
          <w:numId w:val="10"/>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Terlambat dalam menyelesaikan tugas. dari kecenderungan setiap orang dalam proses menyiakan waktu yang lebih lama untuk menyelesaikan tugas terdapat sebab yaitu akan timbulnya keterlambatan dalam menyelesaikan pekerjaan.</w:t>
      </w:r>
    </w:p>
    <w:p w14:paraId="1130B05C" w14:textId="77777777" w:rsidR="008408AD" w:rsidRPr="00B309B7" w:rsidRDefault="008408AD">
      <w:pPr>
        <w:pStyle w:val="ListParagraph"/>
        <w:widowControl w:val="0"/>
        <w:numPr>
          <w:ilvl w:val="0"/>
          <w:numId w:val="10"/>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Kesenjangan</w:t>
      </w:r>
      <w:r w:rsidRPr="00B309B7">
        <w:rPr>
          <w:rFonts w:ascii="Times New Roman" w:hAnsi="Times New Roman" w:cs="Times New Roman"/>
          <w:spacing w:val="-3"/>
          <w:sz w:val="24"/>
          <w:szCs w:val="24"/>
        </w:rPr>
        <w:t xml:space="preserve"> </w:t>
      </w:r>
      <w:r w:rsidRPr="00B309B7">
        <w:rPr>
          <w:rFonts w:ascii="Times New Roman" w:hAnsi="Times New Roman" w:cs="Times New Roman"/>
          <w:sz w:val="24"/>
          <w:szCs w:val="24"/>
        </w:rPr>
        <w:t>waktu</w:t>
      </w:r>
      <w:r w:rsidRPr="00B309B7">
        <w:rPr>
          <w:rFonts w:ascii="Times New Roman" w:hAnsi="Times New Roman" w:cs="Times New Roman"/>
          <w:spacing w:val="-1"/>
          <w:sz w:val="24"/>
          <w:szCs w:val="24"/>
        </w:rPr>
        <w:t xml:space="preserve"> </w:t>
      </w:r>
      <w:r w:rsidRPr="00B309B7">
        <w:rPr>
          <w:rFonts w:ascii="Times New Roman" w:hAnsi="Times New Roman" w:cs="Times New Roman"/>
          <w:sz w:val="24"/>
          <w:szCs w:val="24"/>
        </w:rPr>
        <w:t>antara</w:t>
      </w:r>
      <w:r w:rsidRPr="00B309B7">
        <w:rPr>
          <w:rFonts w:ascii="Times New Roman" w:hAnsi="Times New Roman" w:cs="Times New Roman"/>
          <w:spacing w:val="-1"/>
          <w:sz w:val="24"/>
          <w:szCs w:val="24"/>
        </w:rPr>
        <w:t xml:space="preserve"> </w:t>
      </w:r>
      <w:r w:rsidRPr="00B309B7">
        <w:rPr>
          <w:rFonts w:ascii="Times New Roman" w:hAnsi="Times New Roman" w:cs="Times New Roman"/>
          <w:sz w:val="24"/>
          <w:szCs w:val="24"/>
        </w:rPr>
        <w:t>niat,</w:t>
      </w:r>
      <w:r w:rsidRPr="00B309B7">
        <w:rPr>
          <w:rFonts w:ascii="Times New Roman" w:hAnsi="Times New Roman" w:cs="Times New Roman"/>
          <w:spacing w:val="1"/>
          <w:sz w:val="24"/>
          <w:szCs w:val="24"/>
        </w:rPr>
        <w:t xml:space="preserve"> </w:t>
      </w:r>
      <w:r w:rsidRPr="00B309B7">
        <w:rPr>
          <w:rFonts w:ascii="Times New Roman" w:hAnsi="Times New Roman" w:cs="Times New Roman"/>
          <w:spacing w:val="-2"/>
          <w:sz w:val="24"/>
          <w:szCs w:val="24"/>
        </w:rPr>
        <w:t>perilaku</w:t>
      </w:r>
    </w:p>
    <w:p w14:paraId="13EA7C1C" w14:textId="77777777" w:rsidR="008408AD" w:rsidRPr="00B309B7" w:rsidRDefault="008408AD">
      <w:pPr>
        <w:pStyle w:val="ListParagraph"/>
        <w:widowControl w:val="0"/>
        <w:numPr>
          <w:ilvl w:val="0"/>
          <w:numId w:val="10"/>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lastRenderedPageBreak/>
        <w:t>Melakukan aktivitas lebih disenangi. Tiap pribadi seseorang yang melakukan prokrastinasi dengan sengaja akan memakai waktu luangnya dengan</w:t>
      </w:r>
      <w:r w:rsidRPr="00B309B7">
        <w:rPr>
          <w:rFonts w:ascii="Times New Roman" w:hAnsi="Times New Roman" w:cs="Times New Roman"/>
          <w:spacing w:val="40"/>
          <w:sz w:val="24"/>
          <w:szCs w:val="24"/>
        </w:rPr>
        <w:t xml:space="preserve">  </w:t>
      </w:r>
      <w:r w:rsidRPr="00B309B7">
        <w:rPr>
          <w:rFonts w:ascii="Times New Roman" w:hAnsi="Times New Roman" w:cs="Times New Roman"/>
          <w:sz w:val="24"/>
          <w:szCs w:val="24"/>
        </w:rPr>
        <w:t>melakukan</w:t>
      </w:r>
      <w:r w:rsidRPr="00B309B7">
        <w:rPr>
          <w:rFonts w:ascii="Times New Roman" w:hAnsi="Times New Roman" w:cs="Times New Roman"/>
          <w:spacing w:val="40"/>
          <w:sz w:val="24"/>
          <w:szCs w:val="24"/>
        </w:rPr>
        <w:t xml:space="preserve">  </w:t>
      </w:r>
      <w:r w:rsidRPr="00B309B7">
        <w:rPr>
          <w:rFonts w:ascii="Times New Roman" w:hAnsi="Times New Roman" w:cs="Times New Roman"/>
          <w:sz w:val="24"/>
          <w:szCs w:val="24"/>
        </w:rPr>
        <w:t>kegiatan</w:t>
      </w:r>
      <w:r w:rsidRPr="00B309B7">
        <w:rPr>
          <w:rFonts w:ascii="Times New Roman" w:hAnsi="Times New Roman" w:cs="Times New Roman"/>
          <w:spacing w:val="40"/>
          <w:sz w:val="24"/>
          <w:szCs w:val="24"/>
        </w:rPr>
        <w:t xml:space="preserve">  </w:t>
      </w:r>
      <w:r w:rsidRPr="00B309B7">
        <w:rPr>
          <w:rFonts w:ascii="Times New Roman" w:hAnsi="Times New Roman" w:cs="Times New Roman"/>
          <w:sz w:val="24"/>
          <w:szCs w:val="24"/>
        </w:rPr>
        <w:t>lain</w:t>
      </w:r>
      <w:r w:rsidRPr="00B309B7">
        <w:rPr>
          <w:rFonts w:ascii="Times New Roman" w:hAnsi="Times New Roman" w:cs="Times New Roman"/>
          <w:spacing w:val="40"/>
          <w:sz w:val="24"/>
          <w:szCs w:val="24"/>
        </w:rPr>
        <w:t xml:space="preserve">  </w:t>
      </w:r>
      <w:r w:rsidRPr="00B309B7">
        <w:rPr>
          <w:rFonts w:ascii="Times New Roman" w:hAnsi="Times New Roman" w:cs="Times New Roman"/>
          <w:sz w:val="24"/>
          <w:szCs w:val="24"/>
        </w:rPr>
        <w:t>yang</w:t>
      </w:r>
      <w:r w:rsidRPr="00B309B7">
        <w:rPr>
          <w:rFonts w:ascii="Times New Roman" w:hAnsi="Times New Roman" w:cs="Times New Roman"/>
          <w:spacing w:val="40"/>
          <w:sz w:val="24"/>
          <w:szCs w:val="24"/>
        </w:rPr>
        <w:t xml:space="preserve">  </w:t>
      </w:r>
      <w:r w:rsidRPr="00B309B7">
        <w:rPr>
          <w:rFonts w:ascii="Times New Roman" w:hAnsi="Times New Roman" w:cs="Times New Roman"/>
          <w:sz w:val="24"/>
          <w:szCs w:val="24"/>
        </w:rPr>
        <w:t>dirasa</w:t>
      </w:r>
      <w:r w:rsidRPr="00B309B7">
        <w:rPr>
          <w:rFonts w:ascii="Times New Roman" w:hAnsi="Times New Roman" w:cs="Times New Roman"/>
          <w:spacing w:val="55"/>
          <w:sz w:val="24"/>
          <w:szCs w:val="24"/>
        </w:rPr>
        <w:t xml:space="preserve">  </w:t>
      </w:r>
      <w:r w:rsidRPr="00B309B7">
        <w:rPr>
          <w:rFonts w:ascii="Times New Roman" w:hAnsi="Times New Roman" w:cs="Times New Roman"/>
          <w:sz w:val="24"/>
          <w:szCs w:val="24"/>
        </w:rPr>
        <w:t>memiliki</w:t>
      </w:r>
      <w:r w:rsidRPr="00B309B7">
        <w:rPr>
          <w:rFonts w:ascii="Times New Roman" w:hAnsi="Times New Roman" w:cs="Times New Roman"/>
          <w:spacing w:val="40"/>
          <w:sz w:val="24"/>
          <w:szCs w:val="24"/>
        </w:rPr>
        <w:t xml:space="preserve">  </w:t>
      </w:r>
      <w:r w:rsidRPr="00B309B7">
        <w:rPr>
          <w:rFonts w:ascii="Times New Roman" w:hAnsi="Times New Roman" w:cs="Times New Roman"/>
          <w:sz w:val="24"/>
          <w:szCs w:val="24"/>
        </w:rPr>
        <w:t>tingkat menyenangkan hiburan lebih besar, seperti melihat televisi, berinteraksi dengan seseorang, dan lain lain</w:t>
      </w:r>
    </w:p>
    <w:p w14:paraId="25A80AFA" w14:textId="77777777" w:rsidR="008408AD" w:rsidRPr="00B309B7" w:rsidRDefault="008408AD" w:rsidP="00366DDA">
      <w:pPr>
        <w:spacing w:after="0" w:line="480" w:lineRule="auto"/>
        <w:ind w:firstLine="567"/>
        <w:jc w:val="both"/>
        <w:rPr>
          <w:rFonts w:ascii="Times New Roman" w:hAnsi="Times New Roman" w:cs="Times New Roman"/>
          <w:iCs/>
          <w:sz w:val="24"/>
          <w:szCs w:val="24"/>
        </w:rPr>
      </w:pPr>
      <w:r w:rsidRPr="00B309B7">
        <w:rPr>
          <w:rFonts w:ascii="Times New Roman" w:hAnsi="Times New Roman" w:cs="Times New Roman"/>
          <w:iCs/>
          <w:sz w:val="24"/>
          <w:szCs w:val="24"/>
        </w:rPr>
        <w:t xml:space="preserve">Aspek-Aspek prokrastinasi menurut surijah &amp; Tjundjing, (2007) terdiri dari empath al antara lain. </w:t>
      </w:r>
    </w:p>
    <w:p w14:paraId="3AB9D344" w14:textId="77777777" w:rsidR="008408AD" w:rsidRPr="00B309B7" w:rsidRDefault="008408AD">
      <w:pPr>
        <w:pStyle w:val="ListParagraph"/>
        <w:numPr>
          <w:ilvl w:val="0"/>
          <w:numId w:val="11"/>
        </w:numPr>
        <w:spacing w:after="0" w:line="480" w:lineRule="auto"/>
        <w:ind w:left="567" w:hanging="567"/>
        <w:jc w:val="both"/>
        <w:rPr>
          <w:rFonts w:ascii="Times New Roman" w:hAnsi="Times New Roman" w:cs="Times New Roman"/>
          <w:iCs/>
          <w:sz w:val="24"/>
          <w:szCs w:val="24"/>
        </w:rPr>
      </w:pPr>
      <w:r w:rsidRPr="00B309B7">
        <w:rPr>
          <w:rFonts w:ascii="Times New Roman" w:hAnsi="Times New Roman" w:cs="Times New Roman"/>
          <w:i/>
          <w:sz w:val="24"/>
          <w:szCs w:val="24"/>
        </w:rPr>
        <w:t xml:space="preserve">Perceived time </w:t>
      </w:r>
      <w:r w:rsidRPr="00B309B7">
        <w:rPr>
          <w:rFonts w:ascii="Times New Roman" w:hAnsi="Times New Roman" w:cs="Times New Roman"/>
          <w:iCs/>
          <w:sz w:val="24"/>
          <w:szCs w:val="24"/>
        </w:rPr>
        <w:t xml:space="preserve">(waktu yang dirasakan). Individu yang cederung melakukan prokratinasi merupakan salah satu orang yang gagal memenuhi </w:t>
      </w:r>
      <w:r w:rsidRPr="00B309B7">
        <w:rPr>
          <w:rFonts w:ascii="Times New Roman" w:hAnsi="Times New Roman" w:cs="Times New Roman"/>
          <w:i/>
          <w:sz w:val="24"/>
          <w:szCs w:val="24"/>
        </w:rPr>
        <w:t xml:space="preserve">deadline. </w:t>
      </w:r>
      <w:r w:rsidRPr="00B309B7">
        <w:rPr>
          <w:rFonts w:ascii="Times New Roman" w:hAnsi="Times New Roman" w:cs="Times New Roman"/>
          <w:iCs/>
          <w:sz w:val="24"/>
          <w:szCs w:val="24"/>
        </w:rPr>
        <w:t>Individu hanya merujuk pada masa kini bukan masa mendatang</w:t>
      </w:r>
    </w:p>
    <w:p w14:paraId="05EAA542" w14:textId="77777777" w:rsidR="008408AD" w:rsidRPr="00B309B7" w:rsidRDefault="008408AD">
      <w:pPr>
        <w:pStyle w:val="ListParagraph"/>
        <w:numPr>
          <w:ilvl w:val="0"/>
          <w:numId w:val="11"/>
        </w:numPr>
        <w:spacing w:after="0" w:line="480" w:lineRule="auto"/>
        <w:ind w:left="567" w:hanging="567"/>
        <w:jc w:val="both"/>
        <w:rPr>
          <w:rFonts w:ascii="Times New Roman" w:hAnsi="Times New Roman" w:cs="Times New Roman"/>
          <w:iCs/>
          <w:sz w:val="24"/>
          <w:szCs w:val="24"/>
        </w:rPr>
      </w:pPr>
      <w:r w:rsidRPr="00B309B7">
        <w:rPr>
          <w:rFonts w:ascii="Times New Roman" w:hAnsi="Times New Roman" w:cs="Times New Roman"/>
          <w:i/>
          <w:sz w:val="24"/>
          <w:szCs w:val="24"/>
        </w:rPr>
        <w:t xml:space="preserve">Intention-action gap </w:t>
      </w:r>
      <w:r w:rsidRPr="00B309B7">
        <w:rPr>
          <w:rFonts w:ascii="Times New Roman" w:hAnsi="Times New Roman" w:cs="Times New Roman"/>
          <w:sz w:val="24"/>
          <w:szCs w:val="24"/>
        </w:rPr>
        <w:t xml:space="preserve">(celah antara keinginan dan perilaku). </w:t>
      </w:r>
      <w:r w:rsidRPr="00B309B7">
        <w:rPr>
          <w:rFonts w:ascii="Times New Roman" w:hAnsi="Times New Roman" w:cs="Times New Roman"/>
          <w:i/>
          <w:sz w:val="24"/>
          <w:szCs w:val="24"/>
        </w:rPr>
        <w:t xml:space="preserve">Intention- action gap </w:t>
      </w:r>
      <w:r w:rsidRPr="00B309B7">
        <w:rPr>
          <w:rFonts w:ascii="Times New Roman" w:hAnsi="Times New Roman" w:cs="Times New Roman"/>
          <w:sz w:val="24"/>
          <w:szCs w:val="24"/>
        </w:rPr>
        <w:t>adalah peluang antara harapan dengan perilaku. Perbandingan antara harapan dengan perilaku sebenarnya terbentuk berupa ketidakberhasilan murid mengerjakan dan mengumpulkan pekerjaan akademik meskipun siswa tersebut ingin mengerjakannya</w:t>
      </w:r>
    </w:p>
    <w:p w14:paraId="15D28861" w14:textId="77777777" w:rsidR="008408AD" w:rsidRPr="00B309B7" w:rsidRDefault="008408AD">
      <w:pPr>
        <w:pStyle w:val="ListParagraph"/>
        <w:numPr>
          <w:ilvl w:val="0"/>
          <w:numId w:val="11"/>
        </w:numPr>
        <w:spacing w:after="0" w:line="480" w:lineRule="auto"/>
        <w:ind w:left="567" w:hanging="567"/>
        <w:jc w:val="both"/>
        <w:rPr>
          <w:rFonts w:ascii="Times New Roman" w:hAnsi="Times New Roman" w:cs="Times New Roman"/>
          <w:iCs/>
          <w:sz w:val="24"/>
          <w:szCs w:val="24"/>
        </w:rPr>
      </w:pPr>
      <w:r w:rsidRPr="00B309B7">
        <w:rPr>
          <w:rFonts w:ascii="Times New Roman" w:hAnsi="Times New Roman" w:cs="Times New Roman"/>
          <w:i/>
          <w:sz w:val="24"/>
          <w:szCs w:val="24"/>
        </w:rPr>
        <w:t xml:space="preserve">Emotional Distress </w:t>
      </w:r>
      <w:r w:rsidRPr="00B309B7">
        <w:rPr>
          <w:rFonts w:ascii="Times New Roman" w:hAnsi="Times New Roman" w:cs="Times New Roman"/>
          <w:sz w:val="24"/>
          <w:szCs w:val="24"/>
        </w:rPr>
        <w:t xml:space="preserve">(tekanan emosi). </w:t>
      </w:r>
      <w:r w:rsidRPr="00B309B7">
        <w:rPr>
          <w:rFonts w:ascii="Times New Roman" w:hAnsi="Times New Roman" w:cs="Times New Roman"/>
          <w:i/>
          <w:sz w:val="24"/>
          <w:szCs w:val="24"/>
        </w:rPr>
        <w:t xml:space="preserve">Emotional distress </w:t>
      </w:r>
      <w:r w:rsidRPr="00B309B7">
        <w:rPr>
          <w:rFonts w:ascii="Times New Roman" w:hAnsi="Times New Roman" w:cs="Times New Roman"/>
          <w:sz w:val="24"/>
          <w:szCs w:val="24"/>
        </w:rPr>
        <w:t>merupakan yang terlihat dari rasa khawatir pada saat melaksanakan prokrastinasi</w:t>
      </w:r>
    </w:p>
    <w:p w14:paraId="48C6BBF1" w14:textId="77777777" w:rsidR="008408AD" w:rsidRPr="00B309B7" w:rsidRDefault="008408AD">
      <w:pPr>
        <w:pStyle w:val="ListParagraph"/>
        <w:numPr>
          <w:ilvl w:val="0"/>
          <w:numId w:val="11"/>
        </w:numPr>
        <w:spacing w:after="0" w:line="480" w:lineRule="auto"/>
        <w:ind w:left="567" w:hanging="567"/>
        <w:jc w:val="both"/>
        <w:rPr>
          <w:rFonts w:ascii="Times New Roman" w:hAnsi="Times New Roman" w:cs="Times New Roman"/>
          <w:iCs/>
          <w:sz w:val="24"/>
          <w:szCs w:val="24"/>
        </w:rPr>
      </w:pPr>
      <w:r w:rsidRPr="00B309B7">
        <w:rPr>
          <w:rFonts w:ascii="Times New Roman" w:hAnsi="Times New Roman" w:cs="Times New Roman"/>
          <w:i/>
          <w:sz w:val="24"/>
          <w:szCs w:val="24"/>
        </w:rPr>
        <w:t xml:space="preserve">Perceived Ability </w:t>
      </w:r>
      <w:r w:rsidRPr="00B309B7">
        <w:rPr>
          <w:rFonts w:ascii="Times New Roman" w:hAnsi="Times New Roman" w:cs="Times New Roman"/>
          <w:sz w:val="24"/>
          <w:szCs w:val="24"/>
        </w:rPr>
        <w:t xml:space="preserve">(kepercayaan tentang kemampuan yang dimiliki). </w:t>
      </w:r>
      <w:r w:rsidRPr="00B309B7">
        <w:rPr>
          <w:rFonts w:ascii="Times New Roman" w:hAnsi="Times New Roman" w:cs="Times New Roman"/>
          <w:i/>
          <w:sz w:val="24"/>
          <w:szCs w:val="24"/>
        </w:rPr>
        <w:t>Perceived</w:t>
      </w:r>
      <w:r w:rsidRPr="00B309B7">
        <w:rPr>
          <w:rFonts w:ascii="Times New Roman" w:hAnsi="Times New Roman" w:cs="Times New Roman"/>
          <w:i/>
          <w:spacing w:val="-2"/>
          <w:sz w:val="24"/>
          <w:szCs w:val="24"/>
        </w:rPr>
        <w:t xml:space="preserve"> </w:t>
      </w:r>
      <w:r w:rsidRPr="00B309B7">
        <w:rPr>
          <w:rFonts w:ascii="Times New Roman" w:hAnsi="Times New Roman" w:cs="Times New Roman"/>
          <w:i/>
          <w:sz w:val="24"/>
          <w:szCs w:val="24"/>
        </w:rPr>
        <w:t>ability</w:t>
      </w:r>
      <w:r w:rsidRPr="00B309B7">
        <w:rPr>
          <w:rFonts w:ascii="Times New Roman" w:hAnsi="Times New Roman" w:cs="Times New Roman"/>
          <w:i/>
          <w:spacing w:val="-1"/>
          <w:sz w:val="24"/>
          <w:szCs w:val="24"/>
        </w:rPr>
        <w:t xml:space="preserve"> </w:t>
      </w:r>
      <w:r w:rsidRPr="00B309B7">
        <w:rPr>
          <w:rFonts w:ascii="Times New Roman" w:hAnsi="Times New Roman" w:cs="Times New Roman"/>
          <w:sz w:val="24"/>
          <w:szCs w:val="24"/>
        </w:rPr>
        <w:t>merupakan</w:t>
      </w:r>
      <w:r w:rsidRPr="00B309B7">
        <w:rPr>
          <w:rFonts w:ascii="Times New Roman" w:hAnsi="Times New Roman" w:cs="Times New Roman"/>
          <w:spacing w:val="-2"/>
          <w:sz w:val="24"/>
          <w:szCs w:val="24"/>
        </w:rPr>
        <w:t xml:space="preserve"> </w:t>
      </w:r>
      <w:r w:rsidRPr="00B309B7">
        <w:rPr>
          <w:rFonts w:ascii="Times New Roman" w:hAnsi="Times New Roman" w:cs="Times New Roman"/>
          <w:sz w:val="24"/>
          <w:szCs w:val="24"/>
        </w:rPr>
        <w:t>keyakinan</w:t>
      </w:r>
      <w:r w:rsidRPr="00B309B7">
        <w:rPr>
          <w:rFonts w:ascii="Times New Roman" w:hAnsi="Times New Roman" w:cs="Times New Roman"/>
          <w:spacing w:val="-2"/>
          <w:sz w:val="24"/>
          <w:szCs w:val="24"/>
        </w:rPr>
        <w:t xml:space="preserve"> </w:t>
      </w:r>
      <w:r w:rsidRPr="00B309B7">
        <w:rPr>
          <w:rFonts w:ascii="Times New Roman" w:hAnsi="Times New Roman" w:cs="Times New Roman"/>
          <w:sz w:val="24"/>
          <w:szCs w:val="24"/>
        </w:rPr>
        <w:t>dengan</w:t>
      </w:r>
      <w:r w:rsidRPr="00B309B7">
        <w:rPr>
          <w:rFonts w:ascii="Times New Roman" w:hAnsi="Times New Roman" w:cs="Times New Roman"/>
          <w:spacing w:val="-2"/>
          <w:sz w:val="24"/>
          <w:szCs w:val="24"/>
        </w:rPr>
        <w:t xml:space="preserve"> </w:t>
      </w:r>
      <w:r w:rsidRPr="00B309B7">
        <w:rPr>
          <w:rFonts w:ascii="Times New Roman" w:hAnsi="Times New Roman" w:cs="Times New Roman"/>
          <w:sz w:val="24"/>
          <w:szCs w:val="24"/>
        </w:rPr>
        <w:t>kemampuan</w:t>
      </w:r>
      <w:r w:rsidRPr="00B309B7">
        <w:rPr>
          <w:rFonts w:ascii="Times New Roman" w:hAnsi="Times New Roman" w:cs="Times New Roman"/>
          <w:spacing w:val="-2"/>
          <w:sz w:val="24"/>
          <w:szCs w:val="24"/>
        </w:rPr>
        <w:t xml:space="preserve"> </w:t>
      </w:r>
      <w:r w:rsidRPr="00B309B7">
        <w:rPr>
          <w:rFonts w:ascii="Times New Roman" w:hAnsi="Times New Roman" w:cs="Times New Roman"/>
          <w:sz w:val="24"/>
          <w:szCs w:val="24"/>
        </w:rPr>
        <w:t>terhadap</w:t>
      </w:r>
      <w:r w:rsidRPr="00B309B7">
        <w:rPr>
          <w:rFonts w:ascii="Times New Roman" w:hAnsi="Times New Roman" w:cs="Times New Roman"/>
          <w:spacing w:val="-2"/>
          <w:sz w:val="24"/>
          <w:szCs w:val="24"/>
        </w:rPr>
        <w:t xml:space="preserve"> </w:t>
      </w:r>
      <w:r w:rsidRPr="00B309B7">
        <w:rPr>
          <w:rFonts w:ascii="Times New Roman" w:hAnsi="Times New Roman" w:cs="Times New Roman"/>
          <w:sz w:val="24"/>
          <w:szCs w:val="24"/>
        </w:rPr>
        <w:t>diri individu. Maupun prokrastinasi tidak berkaitan secara langsung dengan diri individu, namun kebimbangan individu terhadap kemampuan diri akan menimbulkan individu melakukan prokrastinasi</w:t>
      </w:r>
    </w:p>
    <w:p w14:paraId="0B24EA11" w14:textId="77777777" w:rsidR="008408AD" w:rsidRPr="00B309B7" w:rsidRDefault="008408AD" w:rsidP="008408AD">
      <w:pPr>
        <w:spacing w:after="0" w:line="480" w:lineRule="auto"/>
        <w:ind w:firstLine="720"/>
        <w:jc w:val="both"/>
        <w:rPr>
          <w:rFonts w:ascii="Times New Roman" w:hAnsi="Times New Roman" w:cs="Times New Roman"/>
          <w:iCs/>
          <w:sz w:val="24"/>
          <w:szCs w:val="24"/>
        </w:rPr>
      </w:pPr>
      <w:r w:rsidRPr="00B309B7">
        <w:rPr>
          <w:rFonts w:ascii="Times New Roman" w:hAnsi="Times New Roman" w:cs="Times New Roman"/>
          <w:iCs/>
          <w:sz w:val="24"/>
          <w:szCs w:val="24"/>
        </w:rPr>
        <w:lastRenderedPageBreak/>
        <w:t>Burka dan Yuen (2008), terdapat empat aspek yang memiliki dasar perilaku prokrastinasi yaitu:</w:t>
      </w:r>
    </w:p>
    <w:p w14:paraId="223435AA" w14:textId="77777777" w:rsidR="008408AD" w:rsidRPr="00B309B7" w:rsidRDefault="008408AD">
      <w:pPr>
        <w:pStyle w:val="ListParagraph"/>
        <w:numPr>
          <w:ilvl w:val="0"/>
          <w:numId w:val="12"/>
        </w:numPr>
        <w:spacing w:after="0" w:line="480" w:lineRule="auto"/>
        <w:ind w:left="567" w:hanging="567"/>
        <w:jc w:val="both"/>
        <w:rPr>
          <w:rFonts w:ascii="Times New Roman" w:hAnsi="Times New Roman" w:cs="Times New Roman"/>
          <w:iCs/>
          <w:sz w:val="24"/>
          <w:szCs w:val="24"/>
        </w:rPr>
      </w:pPr>
      <w:r w:rsidRPr="00B309B7">
        <w:rPr>
          <w:rFonts w:ascii="Times New Roman" w:hAnsi="Times New Roman" w:cs="Times New Roman"/>
          <w:iCs/>
          <w:sz w:val="24"/>
          <w:szCs w:val="24"/>
        </w:rPr>
        <w:t>Aspek biological melibatkan factor genetik otak yang berkontribusi pada perkembangan penundaan apa yang tejadi di otak mempengaruhi perilaku menunda.</w:t>
      </w:r>
    </w:p>
    <w:p w14:paraId="47FB8A08" w14:textId="77777777" w:rsidR="008408AD" w:rsidRPr="00B309B7" w:rsidRDefault="008408AD">
      <w:pPr>
        <w:pStyle w:val="ListParagraph"/>
        <w:numPr>
          <w:ilvl w:val="0"/>
          <w:numId w:val="12"/>
        </w:numPr>
        <w:spacing w:after="0" w:line="480" w:lineRule="auto"/>
        <w:ind w:left="567" w:hanging="567"/>
        <w:jc w:val="both"/>
        <w:rPr>
          <w:rFonts w:ascii="Times New Roman" w:hAnsi="Times New Roman" w:cs="Times New Roman"/>
          <w:iCs/>
          <w:sz w:val="24"/>
          <w:szCs w:val="24"/>
        </w:rPr>
      </w:pPr>
      <w:r w:rsidRPr="00B309B7">
        <w:rPr>
          <w:rFonts w:ascii="Times New Roman" w:hAnsi="Times New Roman" w:cs="Times New Roman"/>
          <w:iCs/>
          <w:sz w:val="24"/>
          <w:szCs w:val="24"/>
        </w:rPr>
        <w:t xml:space="preserve">Aspek emosional. Dilihat dari harapan, perasaan, batin, memori kekuatan, dan keraguan serta tekanan sehingga menimbulkan banyak orang melakukan sifar menunda untuk menghindari perasaan tidak nyaman. </w:t>
      </w:r>
    </w:p>
    <w:p w14:paraId="17EB357E" w14:textId="77777777" w:rsidR="008408AD" w:rsidRPr="00B309B7" w:rsidRDefault="008408AD">
      <w:pPr>
        <w:pStyle w:val="ListParagraph"/>
        <w:numPr>
          <w:ilvl w:val="0"/>
          <w:numId w:val="12"/>
        </w:numPr>
        <w:spacing w:after="0" w:line="480" w:lineRule="auto"/>
        <w:ind w:left="567" w:hanging="567"/>
        <w:jc w:val="both"/>
        <w:rPr>
          <w:rFonts w:ascii="Times New Roman" w:hAnsi="Times New Roman" w:cs="Times New Roman"/>
          <w:iCs/>
          <w:sz w:val="24"/>
          <w:szCs w:val="24"/>
        </w:rPr>
      </w:pPr>
      <w:r w:rsidRPr="00B309B7">
        <w:rPr>
          <w:rFonts w:ascii="Times New Roman" w:hAnsi="Times New Roman" w:cs="Times New Roman"/>
          <w:iCs/>
          <w:sz w:val="24"/>
          <w:szCs w:val="24"/>
        </w:rPr>
        <w:t>Aspek menilai diri prokrastinasi dilakukan yang melibatkan nilai diri individu condong menerima diri sendiri apa yang adanya yang berkaitan dengan nilai-nilai diri.</w:t>
      </w:r>
    </w:p>
    <w:p w14:paraId="356FDB6C" w14:textId="77777777" w:rsidR="008408AD" w:rsidRPr="00B309B7" w:rsidRDefault="008408AD">
      <w:pPr>
        <w:pStyle w:val="ListParagraph"/>
        <w:numPr>
          <w:ilvl w:val="0"/>
          <w:numId w:val="12"/>
        </w:numPr>
        <w:spacing w:after="0" w:line="480" w:lineRule="auto"/>
        <w:ind w:left="567" w:hanging="567"/>
        <w:jc w:val="both"/>
        <w:rPr>
          <w:rFonts w:ascii="Times New Roman" w:hAnsi="Times New Roman" w:cs="Times New Roman"/>
          <w:iCs/>
          <w:sz w:val="24"/>
          <w:szCs w:val="24"/>
        </w:rPr>
      </w:pPr>
      <w:r w:rsidRPr="00B309B7">
        <w:rPr>
          <w:rFonts w:ascii="Times New Roman" w:hAnsi="Times New Roman" w:cs="Times New Roman"/>
          <w:iCs/>
          <w:sz w:val="24"/>
          <w:szCs w:val="24"/>
        </w:rPr>
        <w:t xml:space="preserve">Aspek integrasi ini mencerminkan fungus system yang sehat termasuk perasaan harmoni. </w:t>
      </w:r>
    </w:p>
    <w:p w14:paraId="1F2C2B23" w14:textId="77777777" w:rsidR="00366DDA" w:rsidRPr="00B309B7" w:rsidRDefault="008408AD" w:rsidP="00366DD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iCs/>
          <w:sz w:val="24"/>
          <w:szCs w:val="24"/>
        </w:rPr>
        <w:t xml:space="preserve">Berdasarkan pemaparan aspek diatas disimpulkan bahwa terdapat empat aspek prokrastinasi pemaparan aspek disimpulkan bahwa terdapat empat aspek prokrastinasi antara lain. Perilaku menunda keterlambatan dalam mengerjakan tugas, kesenjangan waktu antara niat dan prilaku, melakukan aktivitas menyenangkan. </w:t>
      </w:r>
      <w:r w:rsidRPr="00B309B7">
        <w:rPr>
          <w:rFonts w:ascii="Times New Roman" w:hAnsi="Times New Roman" w:cs="Times New Roman"/>
          <w:sz w:val="24"/>
          <w:szCs w:val="24"/>
        </w:rPr>
        <w:t>prokrastinasi tidak berkaitan secara langsung dengan diri individu, namun kebimbangan individu terhadap kemampuan diri akan menimbulkan individu melakukan prokrastinasi.</w:t>
      </w:r>
    </w:p>
    <w:p w14:paraId="2E8B8F95" w14:textId="7561D0CD" w:rsidR="008408AD" w:rsidRPr="00B309B7" w:rsidRDefault="008408AD" w:rsidP="00366DD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Sedangkan Ferrari</w:t>
      </w:r>
      <w:r w:rsidRPr="00B309B7">
        <w:rPr>
          <w:rFonts w:ascii="Times New Roman" w:hAnsi="Times New Roman" w:cs="Times New Roman"/>
          <w:spacing w:val="6"/>
          <w:sz w:val="24"/>
          <w:szCs w:val="24"/>
        </w:rPr>
        <w:t xml:space="preserve"> </w:t>
      </w:r>
      <w:r w:rsidRPr="00B309B7">
        <w:rPr>
          <w:rFonts w:ascii="Times New Roman" w:hAnsi="Times New Roman" w:cs="Times New Roman"/>
          <w:spacing w:val="6"/>
          <w:sz w:val="24"/>
          <w:szCs w:val="24"/>
        </w:rPr>
        <w:fldChar w:fldCharType="begin" w:fldLock="1"/>
      </w:r>
      <w:r w:rsidR="00724B36" w:rsidRPr="00B309B7">
        <w:rPr>
          <w:rFonts w:ascii="Times New Roman" w:hAnsi="Times New Roman" w:cs="Times New Roman"/>
          <w:spacing w:val="6"/>
          <w:sz w:val="24"/>
          <w:szCs w:val="24"/>
        </w:rPr>
        <w:instrText>ADDIN CSL_CITATION {"citationItems":[{"id":"ITEM-1","itemData":{"author":[{"dropping-particle":"","family":"Safiinatunnajah, R., &amp; Fikry","given":"Z.","non-dropping-particle":"","parse-names":false,"suffix":""}],"container-title":"Jurnal Pendidikan Tambusai,","id":"ITEM-1","issued":{"date-parts":[["2021"]]},"page":"228-332.","title":"Hubungan antara kontrol diri dengan prokrastinasi akademik pada siswa pengguna media sosial.","type":"article-journal","volume":"5(1),"},"uris":["http://www.mendeley.com/documents/?uuid=c61ba0d4-5cb5-4ecf-8610-4440695ebb4b"]}],"mendeley":{"formattedCitation":"(Safiinatunnajah, R., &amp; Fikry, 2021)","plainTextFormattedCitation":"(Safiinatunnajah, R., &amp; Fikry, 2021)","previouslyFormattedCitation":"(Safiinatunnajah, R., &amp; Fikry, 2021)"},"properties":{"noteIndex":0},"schema":"https://github.com/citation-style-language/schema/raw/master/csl-citation.json"}</w:instrText>
      </w:r>
      <w:r w:rsidRPr="00B309B7">
        <w:rPr>
          <w:rFonts w:ascii="Times New Roman" w:hAnsi="Times New Roman" w:cs="Times New Roman"/>
          <w:spacing w:val="6"/>
          <w:sz w:val="24"/>
          <w:szCs w:val="24"/>
        </w:rPr>
        <w:fldChar w:fldCharType="separate"/>
      </w:r>
      <w:r w:rsidR="00B43431" w:rsidRPr="00B309B7">
        <w:rPr>
          <w:rFonts w:ascii="Times New Roman" w:hAnsi="Times New Roman" w:cs="Times New Roman"/>
          <w:noProof/>
          <w:spacing w:val="6"/>
          <w:sz w:val="24"/>
          <w:szCs w:val="24"/>
        </w:rPr>
        <w:t>(Safiinatunnajah, R., &amp; Fikry, 2021)</w:t>
      </w:r>
      <w:r w:rsidRPr="00B309B7">
        <w:rPr>
          <w:rFonts w:ascii="Times New Roman" w:hAnsi="Times New Roman" w:cs="Times New Roman"/>
          <w:spacing w:val="6"/>
          <w:sz w:val="24"/>
          <w:szCs w:val="24"/>
        </w:rPr>
        <w:fldChar w:fldCharType="end"/>
      </w:r>
      <w:r w:rsidRPr="00B309B7">
        <w:rPr>
          <w:rFonts w:ascii="Times New Roman" w:hAnsi="Times New Roman" w:cs="Times New Roman"/>
          <w:spacing w:val="6"/>
          <w:sz w:val="24"/>
          <w:szCs w:val="24"/>
        </w:rPr>
        <w:t xml:space="preserve"> mengemukan ciri-ciri perilaku prokrastinasi yaitu:</w:t>
      </w:r>
    </w:p>
    <w:p w14:paraId="3B1008D7" w14:textId="25E2C4B6" w:rsidR="008408AD" w:rsidRPr="00B309B7" w:rsidRDefault="008408AD">
      <w:pPr>
        <w:pStyle w:val="ListParagraph"/>
        <w:numPr>
          <w:ilvl w:val="0"/>
          <w:numId w:val="26"/>
        </w:numPr>
        <w:spacing w:after="0" w:line="480" w:lineRule="auto"/>
        <w:ind w:left="709" w:hanging="709"/>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lastRenderedPageBreak/>
        <w:t>Menunda</w:t>
      </w:r>
      <w:r w:rsidR="003B5534" w:rsidRPr="00B309B7">
        <w:rPr>
          <w:rFonts w:ascii="Times New Roman" w:hAnsi="Times New Roman" w:cs="Times New Roman"/>
          <w:spacing w:val="6"/>
          <w:sz w:val="24"/>
          <w:szCs w:val="24"/>
        </w:rPr>
        <w:t>-</w:t>
      </w:r>
      <w:r w:rsidRPr="00B309B7">
        <w:rPr>
          <w:rFonts w:ascii="Times New Roman" w:hAnsi="Times New Roman" w:cs="Times New Roman"/>
          <w:spacing w:val="6"/>
          <w:sz w:val="24"/>
          <w:szCs w:val="24"/>
        </w:rPr>
        <w:t>nunda memulai mengerjakan atau menunda</w:t>
      </w:r>
      <w:r w:rsidR="003B5534" w:rsidRPr="00B309B7">
        <w:rPr>
          <w:rFonts w:ascii="Times New Roman" w:hAnsi="Times New Roman" w:cs="Times New Roman"/>
          <w:spacing w:val="6"/>
          <w:sz w:val="24"/>
          <w:szCs w:val="24"/>
        </w:rPr>
        <w:t>-</w:t>
      </w:r>
      <w:r w:rsidRPr="00B309B7">
        <w:rPr>
          <w:rFonts w:ascii="Times New Roman" w:hAnsi="Times New Roman" w:cs="Times New Roman"/>
          <w:spacing w:val="6"/>
          <w:sz w:val="24"/>
          <w:szCs w:val="24"/>
        </w:rPr>
        <w:t>nunda untuk menyelesaikan sampai tuntas</w:t>
      </w:r>
    </w:p>
    <w:p w14:paraId="71300568" w14:textId="77777777" w:rsidR="008408AD" w:rsidRPr="00B309B7" w:rsidRDefault="008408AD">
      <w:pPr>
        <w:pStyle w:val="ListParagraph"/>
        <w:numPr>
          <w:ilvl w:val="0"/>
          <w:numId w:val="26"/>
        </w:numPr>
        <w:spacing w:after="0" w:line="480" w:lineRule="auto"/>
        <w:ind w:left="709" w:hanging="709"/>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seseorang yang yang prokrastinasi tahu bahwa tugas yang dihadapinya harus segara diselesaikan dan berguna bagi dirinya akan tetapi menunda untuk memulai</w:t>
      </w:r>
    </w:p>
    <w:p w14:paraId="5A4C56CC" w14:textId="77777777" w:rsidR="008408AD" w:rsidRPr="00B309B7" w:rsidRDefault="008408AD">
      <w:pPr>
        <w:pStyle w:val="ListParagraph"/>
        <w:numPr>
          <w:ilvl w:val="0"/>
          <w:numId w:val="26"/>
        </w:numPr>
        <w:spacing w:after="0" w:line="480" w:lineRule="auto"/>
        <w:ind w:left="709" w:hanging="709"/>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 xml:space="preserve">Keterlambatan dalam mengerjakan tugas </w:t>
      </w:r>
    </w:p>
    <w:p w14:paraId="3DAABF3A" w14:textId="77777777" w:rsidR="008408AD" w:rsidRPr="00B309B7" w:rsidRDefault="008408AD">
      <w:pPr>
        <w:pStyle w:val="ListParagraph"/>
        <w:numPr>
          <w:ilvl w:val="1"/>
          <w:numId w:val="26"/>
        </w:numPr>
        <w:spacing w:after="0" w:line="480" w:lineRule="auto"/>
        <w:ind w:left="709" w:hanging="709"/>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 xml:space="preserve">memerlukan waktu yang lebih lama dari pada waktu yang dibutuhkan pada umumnya dalam mengerjakan tugas. </w:t>
      </w:r>
    </w:p>
    <w:p w14:paraId="5A76FC38" w14:textId="77777777" w:rsidR="008408AD" w:rsidRPr="00B309B7" w:rsidRDefault="008408AD">
      <w:pPr>
        <w:pStyle w:val="ListParagraph"/>
        <w:numPr>
          <w:ilvl w:val="0"/>
          <w:numId w:val="26"/>
        </w:numPr>
        <w:spacing w:after="0" w:line="480" w:lineRule="auto"/>
        <w:ind w:left="709" w:hanging="709"/>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 xml:space="preserve">Kesenjangan waktu antara rencana dan kinerja aktual </w:t>
      </w:r>
    </w:p>
    <w:p w14:paraId="21B6DC9E" w14:textId="77777777" w:rsidR="008408AD" w:rsidRPr="00B309B7" w:rsidRDefault="008408AD">
      <w:pPr>
        <w:pStyle w:val="ListParagraph"/>
        <w:numPr>
          <w:ilvl w:val="1"/>
          <w:numId w:val="26"/>
        </w:numPr>
        <w:spacing w:after="0" w:line="480" w:lineRule="auto"/>
        <w:ind w:left="709" w:hanging="709"/>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 xml:space="preserve">mempunyai kesulitan untuk melakukan Sesutu sesuai dengan batas waktu yang telah di tentukan sebelumnya. </w:t>
      </w:r>
    </w:p>
    <w:p w14:paraId="7F3A5EEE" w14:textId="77777777" w:rsidR="008408AD" w:rsidRPr="00B309B7" w:rsidRDefault="008408AD">
      <w:pPr>
        <w:pStyle w:val="ListParagraph"/>
        <w:numPr>
          <w:ilvl w:val="0"/>
          <w:numId w:val="26"/>
        </w:numPr>
        <w:spacing w:after="0" w:line="480" w:lineRule="auto"/>
        <w:ind w:left="709" w:hanging="709"/>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Melakukan aktifitas lain yang lebih menyenangkan dirinya</w:t>
      </w:r>
    </w:p>
    <w:p w14:paraId="5C9E8DBA" w14:textId="1DFFACD6" w:rsidR="008408AD" w:rsidRPr="00B309B7" w:rsidRDefault="008408AD">
      <w:pPr>
        <w:pStyle w:val="ListParagraph"/>
        <w:numPr>
          <w:ilvl w:val="1"/>
          <w:numId w:val="26"/>
        </w:numPr>
        <w:spacing w:after="0" w:line="480" w:lineRule="auto"/>
        <w:ind w:left="709" w:hanging="709"/>
        <w:jc w:val="both"/>
        <w:rPr>
          <w:rFonts w:ascii="Times New Roman" w:hAnsi="Times New Roman" w:cs="Times New Roman"/>
          <w:spacing w:val="6"/>
          <w:sz w:val="24"/>
          <w:szCs w:val="24"/>
        </w:rPr>
      </w:pPr>
      <w:r w:rsidRPr="00B309B7">
        <w:rPr>
          <w:rFonts w:ascii="Times New Roman" w:hAnsi="Times New Roman" w:cs="Times New Roman"/>
          <w:spacing w:val="6"/>
          <w:sz w:val="24"/>
          <w:szCs w:val="24"/>
        </w:rPr>
        <w:t>Dengan sengaja tidak sengaja tidak segera melalukan tugasnya.</w:t>
      </w:r>
    </w:p>
    <w:p w14:paraId="458BA1B7" w14:textId="77777777" w:rsidR="00CF0346" w:rsidRPr="00B309B7" w:rsidRDefault="00CF0346" w:rsidP="00295F13">
      <w:pPr>
        <w:pStyle w:val="Heading3"/>
        <w:numPr>
          <w:ilvl w:val="2"/>
          <w:numId w:val="34"/>
        </w:numPr>
        <w:ind w:left="567" w:hanging="567"/>
      </w:pPr>
      <w:bookmarkStart w:id="13" w:name="_Toc189607323"/>
      <w:bookmarkStart w:id="14" w:name="_Toc200499118"/>
      <w:r w:rsidRPr="00B309B7">
        <w:t>Faktor Faktor Prokrastinasi</w:t>
      </w:r>
      <w:bookmarkEnd w:id="13"/>
      <w:bookmarkEnd w:id="14"/>
    </w:p>
    <w:p w14:paraId="565DFF9C" w14:textId="7E32F9A3" w:rsidR="00366DDA" w:rsidRPr="00B309B7" w:rsidRDefault="00CF0346" w:rsidP="00366DD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Prokrastinasi dipengaruhi oleh dua faktor utama, yaitu faktor internal dan faktor eksternal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{"citationItems":[{"id":"ITEM-1","itemData":{"author":[{"dropping-particle":"","family":"Iskandar","given":"Y.","non-dropping-particle":"","parse-names":false,"suffix":""}],"container-title":"Jurnal Psikologi Dan Konseling West Science,","id":"ITEM-1","issued":{"date-parts":[["2023"]]},"page":"43-52.","title":"Hubungan Self-Efficacy dengan Prokrastinasi Akademik Mahasiswa Semester 5 Fakultas Bisnis dan Humaniora Universitas Nusa Putra (Sebuah Proposal Penelitian).","type":"article-journal","volume":"1(1),"},"uris":["http://www.mendeley.com/documents/?uuid=166e6723-9e05-4c51-97ff-70ef4ecca5d3"]}],"mendeley":{"formattedCitation":"(Iskandar, 2023)","plainTextFormattedCitation":"(Iskandar, 2023)","previouslyFormattedCitation":"(Iskandar, 2023)"},"properties":{"noteIndex":0},"schema":"https://github.com/citation-style-language/schema/raw/master/csl-citation.json"}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(Iskandar, 2023)</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Faktor internal meliputi aspek fisik dan psikologis dalam diri individu yang membentuk kebiasaan menunda. Faktor ini mencakup hal-hal seperti tingkat motivasi, rasa percaya diri, kecemasan, atau bahkan pola pikir irasional yang sering muncul, seperti perfeksionisme atau rasa takut akan kegagalan. Faktor internal ini memainkan peran besar dalam membentuk perilaku prokrastinasi, karena orang cenderung menunda pekerjaan akibat dorongan atau kebiasaan yang ada dalam diri mereka sendiri.</w:t>
      </w:r>
    </w:p>
    <w:p w14:paraId="4BC9EB29" w14:textId="77777777" w:rsidR="00366DDA" w:rsidRPr="00B309B7" w:rsidRDefault="00CF0346" w:rsidP="00366DD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lastRenderedPageBreak/>
        <w:t>Di sisi lain, faktor eksternal adalah faktor-faktor yang berasal dari luar individu, seperti banyaknya tugas yang harus diselesaikan dalam waktu yang bersamaan atau tekanan dari lingkungan. Tugas yang berlebihan, tuntutan akademik, atau kurangnya dukungan dari orang-orang di sekitar juga dapat memicu seseorang untuk menunda pekerjaan. Meskipun faktor eksternal memengaruhi, faktor internal sering kali lebih dominan sebagai penyebab prokrastinasi.</w:t>
      </w:r>
    </w:p>
    <w:p w14:paraId="11FFBD13" w14:textId="2AEEEB35" w:rsidR="00366DDA" w:rsidRPr="00B309B7" w:rsidRDefault="00CF0346" w:rsidP="00366DD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{"citationItems":[{"id":"ITEM-1","itemData":{"author":[{"dropping-particle":"","family":"Ali, M. F., Surya, F., &amp; Zahara","given":"Z.","non-dropping-particle":"","parse-names":false,"suffix":""}],"container-title":"Journal (AISTA Journal),","id":"ITEM-1","issued":{"date-parts":[["2024"]]},"page":"22-27.","title":"Analisis Faktor-Faktor Yang Mempengaruhi Keterlambatan Dalam Penyelesaian Laporan Audit (Studi Kasus Pada KAP XYZ). Accounting Information System, Taxes and Auditing","type":"article-journal","volume":"3(2),"},"uris":["http://www.mendeley.com/documents/?uuid=731723f3-a134-4a46-95ba-c0d48cfd21a2"]}],"mendeley":{"formattedCitation":"(Ali, M. F., Surya, F., &amp; Zahara, 2024)","plainTextFormattedCitation":"(Ali, M. F., Surya, F., &amp; Zahara, 2024)","previouslyFormattedCitation":"(Ali, M. F., Surya, F., &amp; Zahara, 2024)"},"properties":{"noteIndex":0},"schema":"https://github.com/citation-style-language/schema/raw/master/csl-citation.json"}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(Ali, M. F., Surya, F., &amp; Zahara, 2024)</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menyatakan bahwa ketika faktor internal dan eksternal bekerja secara bersamaan, efek penundaan menjadi lebih buruk. Sebagai contoh, seseorang yang secara internal memiliki kebiasaan menunda akan semakin kesulitan mengatasi tugasnya jika lingkungan eksternalnya tidak mendukung, seperti ketika ia dihadapkan pada beban tugas yang berat atau tenggat waktu yang mendesak. Oleh karena itu, memahami interaksi antara kedua faktor ini sangat penting untuk membantu individu mengatasi perilaku prokrastinasi secara efektif.</w:t>
      </w:r>
    </w:p>
    <w:p w14:paraId="4B0BFD6B" w14:textId="37D5AC54" w:rsidR="00CF0346" w:rsidRPr="00B309B7" w:rsidRDefault="00CF0346" w:rsidP="00366DD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Menurut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{"citationItems":[{"id":"ITEM-1","itemData":{"author":[{"dropping-particle":"","family":"Jaenuri, M., Budiono, A. N., &amp; Karamoy","given":"Y. K.","non-dropping-particle":"","parse-names":false,"suffix":""}],"container-title":"JURNAL BIMBINGAN DAN KONSELING AR-RAHMAN,","id":"ITEM-1","issued":{"date-parts":[["2024"]]},"page":"239-248.","title":"Hubungan Konsep Diri Dengan Prokrastinasi Akademik Siswa.","type":"article-journal","volume":"10(2),"},"uris":["http://www.mendeley.com/documents/?uuid=91b39c2b-1138-4fcb-9768-93ce4b4177a3"]}],"mendeley":{"formattedCitation":"(Jaenuri, M., Budiono, A. N., &amp; Karamoy, 2024)","plainTextFormattedCitation":"(Jaenuri, M., Budiono, A. N., &amp; Karamoy, 2024)","previouslyFormattedCitation":"(Jaenuri, M., Budiono, A. N., &amp; Karamoy, 2024)"},"properties":{"noteIndex":0},"schema":"https://github.com/citation-style-language/schema/raw/master/csl-citation.json"}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(Jaenuri, M., Budiono, A. N., &amp; Karamoy, 2024)</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prokrastinasi dipengaruhi oleh berbagai faktor, baik yang berasal dari dalam diri individu maupun dari lingkungan. Faktor-faktor tersebut meliputi</w:t>
      </w:r>
    </w:p>
    <w:p w14:paraId="2605CEDC" w14:textId="77777777" w:rsidR="00CF0346" w:rsidRPr="00B309B7" w:rsidRDefault="00CF0346">
      <w:pPr>
        <w:pStyle w:val="ListParagraph"/>
        <w:numPr>
          <w:ilvl w:val="0"/>
          <w:numId w:val="8"/>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Konsep Diri</w:t>
      </w:r>
    </w:p>
    <w:p w14:paraId="47DD915B" w14:textId="77777777" w:rsidR="00CF0346" w:rsidRPr="00B309B7" w:rsidRDefault="00CF0346" w:rsidP="00366DDA">
      <w:pPr>
        <w:pStyle w:val="ListParagraph"/>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Padangan negative terhadap diri sendiri membuat individu merasa tidak mampu menyelesaikan tugas</w:t>
      </w:r>
    </w:p>
    <w:p w14:paraId="20A0DEC2" w14:textId="77777777" w:rsidR="006906BB" w:rsidRPr="00B309B7" w:rsidRDefault="00CF0346">
      <w:pPr>
        <w:pStyle w:val="ListParagraph"/>
        <w:numPr>
          <w:ilvl w:val="0"/>
          <w:numId w:val="8"/>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Tanggung Jawab</w:t>
      </w:r>
    </w:p>
    <w:p w14:paraId="10537CAC" w14:textId="6DB24A8C" w:rsidR="00935D92" w:rsidRPr="00B309B7" w:rsidRDefault="00CF0346" w:rsidP="00366DDA">
      <w:pPr>
        <w:pStyle w:val="ListParagraph"/>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lastRenderedPageBreak/>
        <w:t>Ketidaksiapan memikul tanggung jawab mendorong seseorang untuk menunda pekerjaan</w:t>
      </w:r>
    </w:p>
    <w:p w14:paraId="07951FBB" w14:textId="77777777" w:rsidR="006906BB" w:rsidRPr="00B309B7" w:rsidRDefault="00CF0346">
      <w:pPr>
        <w:pStyle w:val="ListParagraph"/>
        <w:numPr>
          <w:ilvl w:val="0"/>
          <w:numId w:val="8"/>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Takut Dinilai</w:t>
      </w:r>
    </w:p>
    <w:p w14:paraId="5ECE2E91" w14:textId="2CDF24D7" w:rsidR="00CF0346" w:rsidRPr="00B309B7" w:rsidRDefault="00CF0346" w:rsidP="00366DDA">
      <w:pPr>
        <w:pStyle w:val="ListParagraph"/>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Rasa takut terhadap kritik atau penilaian negatif membuat individu enggan memulai tugas</w:t>
      </w:r>
    </w:p>
    <w:p w14:paraId="6A13AEC8" w14:textId="77777777" w:rsidR="006906BB" w:rsidRPr="00B309B7" w:rsidRDefault="00CF0346">
      <w:pPr>
        <w:pStyle w:val="ListParagraph"/>
        <w:numPr>
          <w:ilvl w:val="0"/>
          <w:numId w:val="8"/>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 xml:space="preserve">Percaya Diri Rendah </w:t>
      </w:r>
    </w:p>
    <w:p w14:paraId="13D96C1C" w14:textId="1F325C82" w:rsidR="00CF0346" w:rsidRPr="00B309B7" w:rsidRDefault="00CF0346" w:rsidP="00366DDA">
      <w:pPr>
        <w:pStyle w:val="ListParagraph"/>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Kurangnya kepercayaan diri membuat individu menunda untuk menghindari kegagalan.</w:t>
      </w:r>
    </w:p>
    <w:p w14:paraId="55A34973" w14:textId="77777777" w:rsidR="006906BB" w:rsidRPr="00B309B7" w:rsidRDefault="00CF0346">
      <w:pPr>
        <w:pStyle w:val="ListParagraph"/>
        <w:numPr>
          <w:ilvl w:val="0"/>
          <w:numId w:val="8"/>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Kesulitan Mengambil Keputusan</w:t>
      </w:r>
    </w:p>
    <w:p w14:paraId="21486883" w14:textId="6DB1B616" w:rsidR="00CF0346" w:rsidRPr="00B309B7" w:rsidRDefault="00CF0346" w:rsidP="00366DDA">
      <w:pPr>
        <w:pStyle w:val="ListParagraph"/>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Keraguan dalam membuat keputusan memperlambat proses kerja.</w:t>
      </w:r>
    </w:p>
    <w:p w14:paraId="71DE34BD" w14:textId="287CBBE2" w:rsidR="00CF0346" w:rsidRPr="00B309B7" w:rsidRDefault="00CF0346" w:rsidP="00366DDA">
      <w:pPr>
        <w:pStyle w:val="BodyText"/>
        <w:spacing w:line="480" w:lineRule="auto"/>
        <w:ind w:firstLine="567"/>
        <w:jc w:val="both"/>
      </w:pPr>
      <w:r w:rsidRPr="00B309B7">
        <w:t xml:space="preserve">Ferrari </w:t>
      </w:r>
      <w:r w:rsidRPr="00B309B7">
        <w:fldChar w:fldCharType="begin" w:fldLock="1"/>
      </w:r>
      <w:r w:rsidR="00724B36" w:rsidRPr="00B309B7">
        <w:instrText>ADDIN CSL_CITATION {"citationItems":[{"id":"ITEM-1","itemData":{"author":[{"dropping-particle":"","family":"Haryuniayu Anggraini, D. S., Hari Cahyono, B. E., &amp; Saputro","given":"A. N.","non-dropping-particle":"","parse-names":false,"suffix":""}],"container-title":"Jurnal Manajemen Pendidikan dan Ilmu Sosial (JMPIS),","id":"ITEM-1","issued":{"date-parts":[["2024"]]},"title":"Faktor-Faktor Penyebab Prokrastinasi Akademik Mahasiswa pada Mata Kuliah Penulisan Karya Tulis Ilmiah.","type":"article-journal","volume":"5(6)."},"uris":["http://www.mendeley.com/documents/?uuid=8a9f9c3f-b178-44af-8112-ddeb5e136fcc"]}],"mendeley":{"formattedCitation":"(Haryuniayu Anggraini, D. S., Hari Cahyono, B. E., &amp; Saputro, 2024)","plainTextFormattedCitation":"(Haryuniayu Anggraini, D. S., Hari Cahyono, B. E., &amp; Saputro, 2024)","previouslyFormattedCitation":"(Haryuniayu Anggraini, D. S., Hari Cahyono, B. E., &amp; Saputro, 2024)"},"properties":{"noteIndex":0},"schema":"https://github.com/citation-style-language/schema/raw/master/csl-citation.json"}</w:instrText>
      </w:r>
      <w:r w:rsidRPr="00B309B7">
        <w:fldChar w:fldCharType="separate"/>
      </w:r>
      <w:r w:rsidR="00B43431" w:rsidRPr="00B309B7">
        <w:rPr>
          <w:noProof/>
        </w:rPr>
        <w:t>(Haryuniayu Anggraini, D. S., Hari Cahyono, B. E., &amp; Saputro, 2024)</w:t>
      </w:r>
      <w:r w:rsidRPr="00B309B7">
        <w:fldChar w:fldCharType="end"/>
      </w:r>
      <w:r w:rsidRPr="00B309B7">
        <w:t xml:space="preserve"> faktor–faktor yang dapat menyebabkan individu melakukan prokrastinasi akademik diantaranya:</w:t>
      </w:r>
    </w:p>
    <w:p w14:paraId="749A3DFA" w14:textId="77777777" w:rsidR="00CF0346" w:rsidRPr="00B309B7" w:rsidRDefault="00CF0346">
      <w:pPr>
        <w:pStyle w:val="ListParagraph"/>
        <w:widowControl w:val="0"/>
        <w:numPr>
          <w:ilvl w:val="0"/>
          <w:numId w:val="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Evaluation anxiety. </w:t>
      </w:r>
      <w:r w:rsidRPr="00B309B7">
        <w:rPr>
          <w:rFonts w:ascii="Times New Roman" w:hAnsi="Times New Roman" w:cs="Times New Roman"/>
          <w:sz w:val="24"/>
          <w:szCs w:val="24"/>
        </w:rPr>
        <w:t>Kecemas an yang</w:t>
      </w:r>
      <w:r w:rsidRPr="00B309B7">
        <w:rPr>
          <w:rFonts w:ascii="Times New Roman" w:hAnsi="Times New Roman" w:cs="Times New Roman"/>
          <w:spacing w:val="40"/>
          <w:sz w:val="24"/>
          <w:szCs w:val="24"/>
        </w:rPr>
        <w:t xml:space="preserve"> </w:t>
      </w:r>
      <w:r w:rsidRPr="00B309B7">
        <w:rPr>
          <w:rFonts w:ascii="Times New Roman" w:hAnsi="Times New Roman" w:cs="Times New Roman"/>
          <w:sz w:val="24"/>
          <w:szCs w:val="24"/>
        </w:rPr>
        <w:t>oleh individu mengalami tugas yang menimbulkan individu memilih untuk mengulur subuah pekerjaan</w:t>
      </w:r>
    </w:p>
    <w:p w14:paraId="5C48A1D2" w14:textId="77777777" w:rsidR="00CF0346" w:rsidRPr="00B309B7" w:rsidRDefault="00CF0346">
      <w:pPr>
        <w:pStyle w:val="ListParagraph"/>
        <w:widowControl w:val="0"/>
        <w:numPr>
          <w:ilvl w:val="0"/>
          <w:numId w:val="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Perfectionism. </w:t>
      </w:r>
      <w:r w:rsidRPr="00B309B7">
        <w:rPr>
          <w:rFonts w:ascii="Times New Roman" w:hAnsi="Times New Roman" w:cs="Times New Roman"/>
          <w:sz w:val="24"/>
          <w:szCs w:val="24"/>
        </w:rPr>
        <w:t>Individu meng cita-cita lebih banyak waktu dalam menghadapi sesuatu pekerjaan karena individu menuntut kesempurnaan pada pekerjaan yang dikerjakan.</w:t>
      </w:r>
    </w:p>
    <w:p w14:paraId="6974D4D2" w14:textId="77777777" w:rsidR="00CF0346" w:rsidRPr="00B309B7" w:rsidRDefault="00CF0346">
      <w:pPr>
        <w:pStyle w:val="ListParagraph"/>
        <w:widowControl w:val="0"/>
        <w:numPr>
          <w:ilvl w:val="0"/>
          <w:numId w:val="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Difficulty making decision </w:t>
      </w:r>
      <w:r w:rsidRPr="00B309B7">
        <w:rPr>
          <w:rFonts w:ascii="Times New Roman" w:hAnsi="Times New Roman" w:cs="Times New Roman"/>
          <w:sz w:val="24"/>
          <w:szCs w:val="24"/>
        </w:rPr>
        <w:t>kesulitan pengambilan keputusan dalam mengerjakan tugas untuk dikerjakan dahulu</w:t>
      </w:r>
    </w:p>
    <w:p w14:paraId="42156CD5" w14:textId="77777777" w:rsidR="00CF0346" w:rsidRPr="00B309B7" w:rsidRDefault="00CF0346">
      <w:pPr>
        <w:pStyle w:val="ListParagraph"/>
        <w:widowControl w:val="0"/>
        <w:numPr>
          <w:ilvl w:val="0"/>
          <w:numId w:val="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Dependency and help seeking </w:t>
      </w:r>
      <w:r w:rsidRPr="00B309B7">
        <w:rPr>
          <w:rFonts w:ascii="Times New Roman" w:hAnsi="Times New Roman" w:cs="Times New Roman"/>
          <w:sz w:val="24"/>
          <w:szCs w:val="24"/>
        </w:rPr>
        <w:t>individu yang dominan tidak mampu menyelesaikan pekerjaan tugas secara mandiri sangat bertumpu pada bantuan individu lain.</w:t>
      </w:r>
    </w:p>
    <w:p w14:paraId="4AFCFA79" w14:textId="77777777" w:rsidR="00CF0346" w:rsidRPr="00B309B7" w:rsidRDefault="00CF0346">
      <w:pPr>
        <w:pStyle w:val="ListParagraph"/>
        <w:widowControl w:val="0"/>
        <w:numPr>
          <w:ilvl w:val="0"/>
          <w:numId w:val="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lastRenderedPageBreak/>
        <w:t xml:space="preserve">Task aversiveness </w:t>
      </w:r>
      <w:r w:rsidRPr="00B309B7">
        <w:rPr>
          <w:rFonts w:ascii="Times New Roman" w:hAnsi="Times New Roman" w:cs="Times New Roman"/>
          <w:sz w:val="24"/>
          <w:szCs w:val="24"/>
        </w:rPr>
        <w:t>perasan tidak suka dengan pekerjaan yang dialami menimbulkan individu memilih mengulur dalam mengerjakan tugas.</w:t>
      </w:r>
    </w:p>
    <w:p w14:paraId="6621DEA7" w14:textId="77777777" w:rsidR="00CF0346" w:rsidRPr="00B309B7" w:rsidRDefault="00CF0346">
      <w:pPr>
        <w:pStyle w:val="ListParagraph"/>
        <w:widowControl w:val="0"/>
        <w:numPr>
          <w:ilvl w:val="0"/>
          <w:numId w:val="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Lack Of self - confidence </w:t>
      </w:r>
      <w:r w:rsidRPr="00B309B7">
        <w:rPr>
          <w:rFonts w:ascii="Times New Roman" w:hAnsi="Times New Roman" w:cs="Times New Roman"/>
          <w:sz w:val="24"/>
          <w:szCs w:val="24"/>
        </w:rPr>
        <w:t>kurangnya percaya diri dalam menghadapi pekerjaan bisa menghalangi individu untuk menyelesaikan suatu tugas</w:t>
      </w:r>
    </w:p>
    <w:p w14:paraId="3C679FAF" w14:textId="77777777" w:rsidR="00CF0346" w:rsidRPr="00B309B7" w:rsidRDefault="00CF0346">
      <w:pPr>
        <w:pStyle w:val="ListParagraph"/>
        <w:widowControl w:val="0"/>
        <w:numPr>
          <w:ilvl w:val="0"/>
          <w:numId w:val="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Laziness </w:t>
      </w:r>
      <w:r w:rsidRPr="00B309B7">
        <w:rPr>
          <w:rFonts w:ascii="Times New Roman" w:hAnsi="Times New Roman" w:cs="Times New Roman"/>
          <w:sz w:val="24"/>
          <w:szCs w:val="24"/>
        </w:rPr>
        <w:t>kemalasan terjadi didalam diri seseorang menimbulkan seorang tidak mau dalam mengakhiri suatu tugas dengan cepat.</w:t>
      </w:r>
    </w:p>
    <w:p w14:paraId="6E65CF71" w14:textId="77777777" w:rsidR="00CF0346" w:rsidRPr="00B309B7" w:rsidRDefault="00CF0346">
      <w:pPr>
        <w:pStyle w:val="ListParagraph"/>
        <w:widowControl w:val="0"/>
        <w:numPr>
          <w:ilvl w:val="0"/>
          <w:numId w:val="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Lack of assertion </w:t>
      </w:r>
      <w:r w:rsidRPr="00B309B7">
        <w:rPr>
          <w:rFonts w:ascii="Times New Roman" w:hAnsi="Times New Roman" w:cs="Times New Roman"/>
          <w:sz w:val="24"/>
          <w:szCs w:val="24"/>
        </w:rPr>
        <w:t>kurangnya keahlian dalam membicarakan fikiran, perasaan dan kemauan sebenarnya oleh orang lain tanpa membahayakan dan mengganggu individu dalam melalui suatu tugas</w:t>
      </w:r>
    </w:p>
    <w:p w14:paraId="52D41E35" w14:textId="77777777" w:rsidR="00CF0346" w:rsidRPr="00B309B7" w:rsidRDefault="00CF0346">
      <w:pPr>
        <w:pStyle w:val="ListParagraph"/>
        <w:widowControl w:val="0"/>
        <w:numPr>
          <w:ilvl w:val="0"/>
          <w:numId w:val="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Fear of succes </w:t>
      </w:r>
      <w:r w:rsidRPr="00B309B7">
        <w:rPr>
          <w:rFonts w:ascii="Times New Roman" w:hAnsi="Times New Roman" w:cs="Times New Roman"/>
          <w:sz w:val="24"/>
          <w:szCs w:val="24"/>
        </w:rPr>
        <w:t>kebingungan dialami individu karena ada permasalahan antara kemauan yang dominan dalam berpresentasi yang bertolak belakang sama keinginan bagi lingkungan terdekatnya.</w:t>
      </w:r>
    </w:p>
    <w:p w14:paraId="2E97B058" w14:textId="77777777" w:rsidR="00CF0346" w:rsidRPr="00B309B7" w:rsidRDefault="00CF0346">
      <w:pPr>
        <w:pStyle w:val="ListParagraph"/>
        <w:widowControl w:val="0"/>
        <w:numPr>
          <w:ilvl w:val="0"/>
          <w:numId w:val="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Feeling overwhelmed and portime management </w:t>
      </w:r>
      <w:r w:rsidRPr="00B309B7">
        <w:rPr>
          <w:rFonts w:ascii="Times New Roman" w:hAnsi="Times New Roman" w:cs="Times New Roman"/>
          <w:sz w:val="24"/>
          <w:szCs w:val="24"/>
        </w:rPr>
        <w:t xml:space="preserve">merasa kelelahan dan kesusahan </w:t>
      </w:r>
      <w:r w:rsidRPr="00B309B7">
        <w:rPr>
          <w:rFonts w:ascii="Times New Roman" w:hAnsi="Times New Roman" w:cs="Times New Roman"/>
          <w:i/>
          <w:sz w:val="24"/>
          <w:szCs w:val="24"/>
        </w:rPr>
        <w:t xml:space="preserve">menage time </w:t>
      </w:r>
      <w:r w:rsidRPr="00B309B7">
        <w:rPr>
          <w:rFonts w:ascii="Times New Roman" w:hAnsi="Times New Roman" w:cs="Times New Roman"/>
          <w:sz w:val="24"/>
          <w:szCs w:val="24"/>
        </w:rPr>
        <w:t>menimbulkan pada tugas yang tidak selesai dengan tepat waktu</w:t>
      </w:r>
    </w:p>
    <w:p w14:paraId="0C54F8B0" w14:textId="77777777" w:rsidR="00CF0346" w:rsidRPr="00B309B7" w:rsidRDefault="00CF0346">
      <w:pPr>
        <w:pStyle w:val="ListParagraph"/>
        <w:widowControl w:val="0"/>
        <w:numPr>
          <w:ilvl w:val="0"/>
          <w:numId w:val="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Risk taking </w:t>
      </w:r>
      <w:r w:rsidRPr="00B309B7">
        <w:rPr>
          <w:rFonts w:ascii="Times New Roman" w:hAnsi="Times New Roman" w:cs="Times New Roman"/>
          <w:sz w:val="24"/>
          <w:szCs w:val="24"/>
        </w:rPr>
        <w:t>individu tidak memiliki nyali dalam mengambil resiko oleh karena itu sulit bagi individu menangani sesuatu tugas yang mementingkan resiko pula</w:t>
      </w:r>
    </w:p>
    <w:p w14:paraId="32D52DD0" w14:textId="77777777" w:rsidR="00CF0346" w:rsidRPr="00B309B7" w:rsidRDefault="00CF0346">
      <w:pPr>
        <w:pStyle w:val="ListParagraph"/>
        <w:widowControl w:val="0"/>
        <w:numPr>
          <w:ilvl w:val="0"/>
          <w:numId w:val="9"/>
        </w:numPr>
        <w:autoSpaceDE w:val="0"/>
        <w:autoSpaceDN w:val="0"/>
        <w:spacing w:after="0" w:line="480" w:lineRule="auto"/>
        <w:ind w:left="567" w:hanging="567"/>
        <w:jc w:val="both"/>
        <w:rPr>
          <w:rFonts w:ascii="Times New Roman" w:hAnsi="Times New Roman" w:cs="Times New Roman"/>
          <w:i/>
          <w:sz w:val="24"/>
          <w:szCs w:val="24"/>
        </w:rPr>
      </w:pPr>
      <w:r w:rsidRPr="00B309B7">
        <w:rPr>
          <w:rFonts w:ascii="Times New Roman" w:hAnsi="Times New Roman" w:cs="Times New Roman"/>
          <w:i/>
          <w:sz w:val="24"/>
          <w:szCs w:val="24"/>
        </w:rPr>
        <w:t>Rebellion against control perlawanan pada pemantauan dan penyelewengan akan semakin sulit individu mengerjakan tugasnya.</w:t>
      </w:r>
    </w:p>
    <w:p w14:paraId="374B4F0B" w14:textId="77777777" w:rsidR="00CF0346" w:rsidRPr="00B309B7" w:rsidRDefault="00CF0346">
      <w:pPr>
        <w:pStyle w:val="ListParagraph"/>
        <w:widowControl w:val="0"/>
        <w:numPr>
          <w:ilvl w:val="0"/>
          <w:numId w:val="9"/>
        </w:numPr>
        <w:autoSpaceDE w:val="0"/>
        <w:autoSpaceDN w:val="0"/>
        <w:spacing w:after="0" w:line="480" w:lineRule="auto"/>
        <w:ind w:left="567" w:hanging="567"/>
        <w:jc w:val="both"/>
        <w:rPr>
          <w:rFonts w:ascii="Times New Roman" w:hAnsi="Times New Roman" w:cs="Times New Roman"/>
          <w:i/>
          <w:sz w:val="24"/>
          <w:szCs w:val="24"/>
        </w:rPr>
      </w:pPr>
      <w:r w:rsidRPr="00B309B7">
        <w:rPr>
          <w:rFonts w:ascii="Times New Roman" w:hAnsi="Times New Roman" w:cs="Times New Roman"/>
          <w:i/>
          <w:sz w:val="24"/>
          <w:szCs w:val="24"/>
        </w:rPr>
        <w:t>Peer</w:t>
      </w:r>
      <w:r w:rsidRPr="00B309B7">
        <w:rPr>
          <w:rFonts w:ascii="Times New Roman" w:hAnsi="Times New Roman" w:cs="Times New Roman"/>
          <w:i/>
          <w:spacing w:val="-4"/>
          <w:sz w:val="24"/>
          <w:szCs w:val="24"/>
        </w:rPr>
        <w:t xml:space="preserve"> </w:t>
      </w:r>
      <w:r w:rsidRPr="00B309B7">
        <w:rPr>
          <w:rFonts w:ascii="Times New Roman" w:hAnsi="Times New Roman" w:cs="Times New Roman"/>
          <w:i/>
          <w:sz w:val="24"/>
          <w:szCs w:val="24"/>
        </w:rPr>
        <w:t>influence</w:t>
      </w:r>
      <w:r w:rsidRPr="00B309B7">
        <w:rPr>
          <w:rFonts w:ascii="Times New Roman" w:hAnsi="Times New Roman" w:cs="Times New Roman"/>
          <w:i/>
          <w:spacing w:val="-4"/>
          <w:sz w:val="24"/>
          <w:szCs w:val="24"/>
        </w:rPr>
        <w:t xml:space="preserve"> </w:t>
      </w:r>
      <w:r w:rsidRPr="00B309B7">
        <w:rPr>
          <w:rFonts w:ascii="Times New Roman" w:hAnsi="Times New Roman" w:cs="Times New Roman"/>
          <w:sz w:val="24"/>
          <w:szCs w:val="24"/>
        </w:rPr>
        <w:t>individu</w:t>
      </w:r>
      <w:r w:rsidRPr="00B309B7">
        <w:rPr>
          <w:rFonts w:ascii="Times New Roman" w:hAnsi="Times New Roman" w:cs="Times New Roman"/>
          <w:spacing w:val="-1"/>
          <w:sz w:val="24"/>
          <w:szCs w:val="24"/>
        </w:rPr>
        <w:t xml:space="preserve"> </w:t>
      </w:r>
      <w:r w:rsidRPr="00B309B7">
        <w:rPr>
          <w:rFonts w:ascii="Times New Roman" w:hAnsi="Times New Roman" w:cs="Times New Roman"/>
          <w:sz w:val="24"/>
          <w:szCs w:val="24"/>
        </w:rPr>
        <w:t>membuat</w:t>
      </w:r>
      <w:r w:rsidRPr="00B309B7">
        <w:rPr>
          <w:rFonts w:ascii="Times New Roman" w:hAnsi="Times New Roman" w:cs="Times New Roman"/>
          <w:spacing w:val="-3"/>
          <w:sz w:val="24"/>
          <w:szCs w:val="24"/>
        </w:rPr>
        <w:t xml:space="preserve"> </w:t>
      </w:r>
      <w:r w:rsidRPr="00B309B7">
        <w:rPr>
          <w:rFonts w:ascii="Times New Roman" w:hAnsi="Times New Roman" w:cs="Times New Roman"/>
          <w:sz w:val="24"/>
          <w:szCs w:val="24"/>
        </w:rPr>
        <w:t>lingkaran</w:t>
      </w:r>
      <w:r w:rsidRPr="00B309B7">
        <w:rPr>
          <w:rFonts w:ascii="Times New Roman" w:hAnsi="Times New Roman" w:cs="Times New Roman"/>
          <w:spacing w:val="-4"/>
          <w:sz w:val="24"/>
          <w:szCs w:val="24"/>
        </w:rPr>
        <w:t xml:space="preserve"> </w:t>
      </w:r>
      <w:r w:rsidRPr="00B309B7">
        <w:rPr>
          <w:rFonts w:ascii="Times New Roman" w:hAnsi="Times New Roman" w:cs="Times New Roman"/>
          <w:sz w:val="24"/>
          <w:szCs w:val="24"/>
        </w:rPr>
        <w:t>kelompok</w:t>
      </w:r>
      <w:r w:rsidRPr="00B309B7">
        <w:rPr>
          <w:rFonts w:ascii="Times New Roman" w:hAnsi="Times New Roman" w:cs="Times New Roman"/>
          <w:spacing w:val="-4"/>
          <w:sz w:val="24"/>
          <w:szCs w:val="24"/>
        </w:rPr>
        <w:t xml:space="preserve"> </w:t>
      </w:r>
      <w:r w:rsidRPr="00B309B7">
        <w:rPr>
          <w:rFonts w:ascii="Times New Roman" w:hAnsi="Times New Roman" w:cs="Times New Roman"/>
          <w:sz w:val="24"/>
          <w:szCs w:val="24"/>
        </w:rPr>
        <w:t>pertemanan sebaya dan mempengaruhi satu sama lain antar anggota kelompok</w:t>
      </w:r>
    </w:p>
    <w:p w14:paraId="16E00F82" w14:textId="7CAD32F6" w:rsidR="00CF0346" w:rsidRPr="00B309B7" w:rsidRDefault="00CF0346" w:rsidP="00366DDA">
      <w:pPr>
        <w:widowControl w:val="0"/>
        <w:autoSpaceDE w:val="0"/>
        <w:autoSpaceDN w:val="0"/>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Berdasarkan pemaparan factor-faktor diatas disimpulkan bahwa Ferrari </w:t>
      </w:r>
      <w:r w:rsidRPr="00B309B7">
        <w:rPr>
          <w:rFonts w:ascii="Times New Roman" w:hAnsi="Times New Roman" w:cs="Times New Roman"/>
          <w:sz w:val="24"/>
          <w:szCs w:val="24"/>
        </w:rPr>
        <w:lastRenderedPageBreak/>
        <w:t>(2000) mengidentifikasi dua faktor yaitu faktor dari dalam dan luar.</w:t>
      </w:r>
      <w:bookmarkStart w:id="15" w:name="_Toc189607325"/>
      <w:r w:rsidRPr="00B309B7">
        <w:rPr>
          <w:rFonts w:ascii="Times New Roman" w:hAnsi="Times New Roman" w:cs="Times New Roman"/>
          <w:sz w:val="24"/>
          <w:szCs w:val="24"/>
        </w:rPr>
        <w:t>Hubungan Teman Sebaya</w:t>
      </w:r>
      <w:bookmarkEnd w:id="15"/>
    </w:p>
    <w:p w14:paraId="2CBFBEED" w14:textId="78321615" w:rsidR="00CF0346" w:rsidRPr="00B309B7" w:rsidRDefault="00CF0346" w:rsidP="00FE54BA">
      <w:pPr>
        <w:pStyle w:val="Heading2"/>
        <w:numPr>
          <w:ilvl w:val="1"/>
          <w:numId w:val="34"/>
        </w:numPr>
      </w:pPr>
      <w:bookmarkStart w:id="16" w:name="_Toc200499119"/>
      <w:r w:rsidRPr="00B309B7">
        <w:t>Hubungan Teman Sebaya</w:t>
      </w:r>
      <w:bookmarkEnd w:id="16"/>
    </w:p>
    <w:p w14:paraId="530C55A0" w14:textId="1C3AA15C" w:rsidR="00CF0346" w:rsidRPr="00B309B7" w:rsidRDefault="003421BF" w:rsidP="00FE54BA">
      <w:pPr>
        <w:pStyle w:val="Heading3"/>
        <w:numPr>
          <w:ilvl w:val="2"/>
          <w:numId w:val="28"/>
        </w:numPr>
      </w:pPr>
      <w:bookmarkStart w:id="17" w:name="_Toc200499120"/>
      <w:r w:rsidRPr="00B309B7">
        <w:t>Pengertian Teman Sebaya</w:t>
      </w:r>
      <w:bookmarkEnd w:id="17"/>
    </w:p>
    <w:p w14:paraId="21499459" w14:textId="77777777" w:rsidR="00366DDA" w:rsidRPr="00B309B7" w:rsidRDefault="00CF0346" w:rsidP="00366DD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Dasar utama hubungan teman sebaya adalah Ketika individu terlihat dalam aktivitas di mana mereka lebih cenderung melakukan apa yang dilakukan orang lain. Perilaku tersebut dilakukan dengan cara berbeda. Koformitas merupakan bentuk penyesuaian sikap individu dalam suatu masyrakat karena dipaksa untuk menyesuaikan diri dengan aturan dan nilai yang ada. Hubungan teman sebaya terlihat pada perubahan tingkah laku dan keyakinan akibat tekanan kelompok yang nyata. </w:t>
      </w:r>
    </w:p>
    <w:p w14:paraId="0280469E" w14:textId="6DC3EDA0" w:rsidR="00366DDA" w:rsidRPr="00B309B7" w:rsidRDefault="00CF0346" w:rsidP="00B43431">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Hubungan teman sebaya bahwa mempengaruhi kenyamanan sama dengan Tindakan berpikir secara berbeda dari yang akan dilakukan dan menentukan stastus. Baron dan Byne (2005) menemukan tempat untuk menemukam status dan persahabatan adalah bentuk penyesuaian sikap individu untuk suatu team karena mereka dipaksa untuk menyesuaikan sikap diri. Pencocokan data terjadi dalam berbagi kelompok salah satunya adalah </w:t>
      </w:r>
      <w:r w:rsidRPr="00B309B7">
        <w:rPr>
          <w:rFonts w:ascii="Times New Roman" w:hAnsi="Times New Roman" w:cs="Times New Roman"/>
          <w:i/>
          <w:iCs/>
          <w:sz w:val="24"/>
          <w:szCs w:val="24"/>
        </w:rPr>
        <w:t xml:space="preserve">peer group. </w:t>
      </w:r>
      <w:r w:rsidRPr="00B309B7">
        <w:rPr>
          <w:rFonts w:ascii="Times New Roman" w:hAnsi="Times New Roman" w:cs="Times New Roman"/>
          <w:sz w:val="24"/>
          <w:szCs w:val="24"/>
        </w:rPr>
        <w:t>Sekelompok pertemanan adalah sumber cinta kasih saying pengertian bimbingan moral rasa memiliki yang penting bagi pertemanannya</w:t>
      </w:r>
      <w:r w:rsidR="00BE72C4" w:rsidRPr="00B309B7">
        <w:rPr>
          <w:rFonts w:ascii="Times New Roman" w:hAnsi="Times New Roman" w:cs="Times New Roman"/>
          <w:sz w:val="24"/>
          <w:szCs w:val="24"/>
        </w:rPr>
        <w:t>.</w:t>
      </w:r>
      <w:r w:rsidR="00B43431" w:rsidRPr="00B309B7">
        <w:rPr>
          <w:rFonts w:ascii="Times New Roman" w:hAnsi="Times New Roman" w:cs="Times New Roman"/>
          <w:sz w:val="24"/>
          <w:szCs w:val="24"/>
        </w:rPr>
        <w:t xml:space="preserve"> </w:t>
      </w:r>
      <w:r w:rsidRPr="00B309B7">
        <w:rPr>
          <w:rFonts w:ascii="Times New Roman" w:hAnsi="Times New Roman" w:cs="Times New Roman"/>
          <w:sz w:val="24"/>
          <w:szCs w:val="24"/>
        </w:rPr>
        <w:t xml:space="preserve">Berdasarkan pemaparan diatas dapat disimpulkan bahwa sifat tiap orang untuk menyesuaikan diri dengan norma social lewat berbagai aturan kebiasaan, harapan dari temannya sehingga memunculkan beberapa sifar tertentu baik yang tidak tertulis dan nilai. </w:t>
      </w:r>
    </w:p>
    <w:p w14:paraId="13E05426" w14:textId="753161C2" w:rsidR="00755F16" w:rsidRPr="00B309B7" w:rsidRDefault="00107E6D" w:rsidP="00366DD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lastRenderedPageBreak/>
        <w:t xml:space="preserve">Teman sebaya adalah anak-anak atau remaja dengan Tingkat usia atau Tingkat kedewasaan yang sama (Santrock,2003). Teman sebaya memiliki peran yang sangat unik dalam kehidupan remaja karena mereka adalah anak remaja yang memiliki tingkat </w:t>
      </w:r>
      <w:r w:rsidR="00755F16" w:rsidRPr="00B309B7">
        <w:rPr>
          <w:rFonts w:ascii="Times New Roman" w:hAnsi="Times New Roman" w:cs="Times New Roman"/>
          <w:sz w:val="24"/>
          <w:szCs w:val="24"/>
        </w:rPr>
        <w:t>usia dan kedewasaan yang sama. Mereka yang disebut sebagai kelompok teman sebaya yang memiliki alasan yang sama untuk berkumpul bersama. Teman sebaya merupakan sumber dukungan yang paling utama bagi remaja. Remaja menghabiskan banyak waktunya dengan teman sebayanya.</w:t>
      </w:r>
    </w:p>
    <w:p w14:paraId="6DA6C628" w14:textId="0E9ACF90" w:rsidR="00CF0346" w:rsidRPr="00B309B7" w:rsidRDefault="00CF0346" w:rsidP="00FE54BA">
      <w:pPr>
        <w:pStyle w:val="Heading3"/>
        <w:numPr>
          <w:ilvl w:val="2"/>
          <w:numId w:val="28"/>
        </w:numPr>
      </w:pPr>
      <w:bookmarkStart w:id="18" w:name="_Toc200499121"/>
      <w:r w:rsidRPr="00B309B7">
        <w:t>Jenis -Jenis Hubungan Teman Sebaya</w:t>
      </w:r>
      <w:bookmarkEnd w:id="18"/>
    </w:p>
    <w:p w14:paraId="320CCF10" w14:textId="7D163D76" w:rsidR="00CF0346" w:rsidRPr="00B309B7" w:rsidRDefault="00CF0346" w:rsidP="00366DD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Menurut </w:t>
      </w:r>
      <w:r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{"citationItems":[{"id":"ITEM-1","itemData":{"author":[{"dropping-particle":"","family":"Hartati, J., Achadi, W., Syarnubi, S., &amp; Naufa","given":"M. M.","non-dropping-particle":"","parse-names":false,"suffix":""}],"container-title":"Jurnal Agama, Sosial, dan Budaya,","id":"ITEM-1","issued":{"date-parts":[["2022"]]},"page":"608-618.","title":"Hubungan Prokrastinasi dan Dukungan Sosial Teman Sebaya Pada Mahasiswa Pendidikan Agama Islam FITK UIN Raden Patah Palembang. Al-Mada:","type":"article-journal","volume":"5(4)"},"uris":["http://www.mendeley.com/documents/?uuid=6fb2854b-8534-42fa-9f6f-5a2359d4d046"]}],"mendeley":{"formattedCitation":"(Hartati, J., Achadi, W., Syarnubi, S., &amp; Naufa, 2022a)","plainTextFormattedCitation":"(Hartati, J., Achadi, W., Syarnubi, S., &amp; Naufa, 2022a)","previouslyFormattedCitation":"(Hartati, J., Achadi, W., Syarnubi, S., &amp; Naufa, 2022a)"},"properties":{"noteIndex":0},"schema":"https://github.com/citation-style-language/schema/raw/master/csl-citation.json"}</w:instrText>
      </w:r>
      <w:r w:rsidRPr="00B309B7">
        <w:rPr>
          <w:rFonts w:ascii="Times New Roman" w:hAnsi="Times New Roman" w:cs="Times New Roman"/>
          <w:sz w:val="24"/>
          <w:szCs w:val="24"/>
        </w:rPr>
        <w:fldChar w:fldCharType="separate"/>
      </w:r>
      <w:r w:rsidR="00B43431" w:rsidRPr="00B309B7">
        <w:rPr>
          <w:rFonts w:ascii="Times New Roman" w:hAnsi="Times New Roman" w:cs="Times New Roman"/>
          <w:noProof/>
          <w:sz w:val="24"/>
          <w:szCs w:val="24"/>
        </w:rPr>
        <w:t>(Hartati, J., Achadi, W., Syarnubi, S., &amp; Naufa, 2022a)</w:t>
      </w:r>
      <w:r w:rsidRPr="00B309B7">
        <w:rPr>
          <w:rFonts w:ascii="Times New Roman" w:hAnsi="Times New Roman" w:cs="Times New Roman"/>
          <w:sz w:val="24"/>
          <w:szCs w:val="24"/>
        </w:rPr>
        <w:fldChar w:fldCharType="end"/>
      </w:r>
      <w:r w:rsidRPr="00B309B7">
        <w:rPr>
          <w:rFonts w:ascii="Times New Roman" w:hAnsi="Times New Roman" w:cs="Times New Roman"/>
          <w:sz w:val="24"/>
          <w:szCs w:val="24"/>
        </w:rPr>
        <w:t xml:space="preserve"> hubungan teman sebaya dibagi menjadi tiga jenis yaitu:</w:t>
      </w:r>
    </w:p>
    <w:p w14:paraId="30706D42" w14:textId="77777777" w:rsidR="00CF0346" w:rsidRPr="00B309B7" w:rsidRDefault="00CF0346">
      <w:pPr>
        <w:pStyle w:val="ListParagraph"/>
        <w:numPr>
          <w:ilvl w:val="0"/>
          <w:numId w:val="13"/>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Perilaku kompak yang dipunya sekumpulan individu membuat individu lain tertarik ingin tetap menjadi anggota sekumpulan individu. Keinginan mereka untuk mendapatkan keuntungan dari keanggotaan kelompok, dan semakin besar loyalitas mereka semakin besar. Kompak sendiri memiliki hal-hal penyebab sebagai berikut:</w:t>
      </w:r>
    </w:p>
    <w:p w14:paraId="641C4BA6" w14:textId="77777777" w:rsidR="00CF0346" w:rsidRPr="00B309B7" w:rsidRDefault="00CF0346">
      <w:pPr>
        <w:pStyle w:val="ListParagraph"/>
        <w:numPr>
          <w:ilvl w:val="0"/>
          <w:numId w:val="14"/>
        </w:numPr>
        <w:spacing w:after="0" w:line="480" w:lineRule="auto"/>
        <w:ind w:left="1134" w:hanging="567"/>
        <w:jc w:val="both"/>
        <w:rPr>
          <w:rFonts w:ascii="Times New Roman" w:hAnsi="Times New Roman" w:cs="Times New Roman"/>
          <w:sz w:val="24"/>
          <w:szCs w:val="24"/>
        </w:rPr>
      </w:pPr>
      <w:r w:rsidRPr="00B309B7">
        <w:rPr>
          <w:rFonts w:ascii="Times New Roman" w:hAnsi="Times New Roman" w:cs="Times New Roman"/>
          <w:sz w:val="24"/>
          <w:szCs w:val="24"/>
        </w:rPr>
        <w:t>Penyesuaian diri dalam kesamaan kelompok yang lebih. Perhatian terhadap sekumpulan</w:t>
      </w:r>
    </w:p>
    <w:p w14:paraId="2C8F14DE" w14:textId="77777777" w:rsidR="00CF0346" w:rsidRPr="00B309B7" w:rsidRDefault="00CF0346">
      <w:pPr>
        <w:pStyle w:val="ListParagraph"/>
        <w:numPr>
          <w:ilvl w:val="0"/>
          <w:numId w:val="14"/>
        </w:numPr>
        <w:spacing w:after="0" w:line="480" w:lineRule="auto"/>
        <w:ind w:left="1134" w:hanging="567"/>
        <w:jc w:val="both"/>
        <w:rPr>
          <w:rFonts w:ascii="Times New Roman" w:hAnsi="Times New Roman" w:cs="Times New Roman"/>
          <w:sz w:val="24"/>
          <w:szCs w:val="24"/>
        </w:rPr>
      </w:pPr>
      <w:r w:rsidRPr="00B309B7">
        <w:rPr>
          <w:rFonts w:ascii="Times New Roman" w:hAnsi="Times New Roman" w:cs="Times New Roman"/>
          <w:sz w:val="24"/>
          <w:szCs w:val="24"/>
        </w:rPr>
        <w:t>Peningkatan hubungan teman sebaya guna tidak ingin disebut sebagai orang yang menyimpang</w:t>
      </w:r>
    </w:p>
    <w:p w14:paraId="08206244" w14:textId="18464622" w:rsidR="00CF0346" w:rsidRPr="00B309B7" w:rsidRDefault="00CF0346">
      <w:pPr>
        <w:pStyle w:val="ListParagraph"/>
        <w:numPr>
          <w:ilvl w:val="0"/>
          <w:numId w:val="13"/>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 xml:space="preserve">Kespakatan bisa diartikan dengan sebuah pendapat yang dibuat oleh suatu kelompok yang mana pendapat tersebut dijalankan dengan royal oleh </w:t>
      </w:r>
      <w:r w:rsidRPr="00B309B7">
        <w:rPr>
          <w:rFonts w:ascii="Times New Roman" w:hAnsi="Times New Roman" w:cs="Times New Roman"/>
          <w:sz w:val="24"/>
          <w:szCs w:val="24"/>
        </w:rPr>
        <w:lastRenderedPageBreak/>
        <w:t>beberapa orang dalam lingkup tesebut. Hal yang mempengaruhi kesepakatan:</w:t>
      </w:r>
    </w:p>
    <w:p w14:paraId="5D668778" w14:textId="77777777" w:rsidR="00CF0346" w:rsidRPr="00B309B7" w:rsidRDefault="00CF0346">
      <w:pPr>
        <w:pStyle w:val="ListParagraph"/>
        <w:numPr>
          <w:ilvl w:val="0"/>
          <w:numId w:val="15"/>
        </w:numPr>
        <w:spacing w:after="0" w:line="480" w:lineRule="auto"/>
        <w:ind w:hanging="513"/>
        <w:jc w:val="both"/>
        <w:rPr>
          <w:rFonts w:ascii="Times New Roman" w:hAnsi="Times New Roman" w:cs="Times New Roman"/>
          <w:sz w:val="24"/>
          <w:szCs w:val="24"/>
        </w:rPr>
      </w:pPr>
      <w:r w:rsidRPr="00B309B7">
        <w:rPr>
          <w:rFonts w:ascii="Times New Roman" w:hAnsi="Times New Roman" w:cs="Times New Roman"/>
          <w:sz w:val="24"/>
          <w:szCs w:val="24"/>
        </w:rPr>
        <w:t xml:space="preserve">Kepercayaan yaitu individu yang tidak memiliki rasa percara sehingga akan mengurangi ketergantungan seseorang </w:t>
      </w:r>
    </w:p>
    <w:p w14:paraId="4167EC59" w14:textId="77777777" w:rsidR="00CF0346" w:rsidRPr="00B309B7" w:rsidRDefault="00CF0346">
      <w:pPr>
        <w:pStyle w:val="ListParagraph"/>
        <w:numPr>
          <w:ilvl w:val="0"/>
          <w:numId w:val="15"/>
        </w:numPr>
        <w:spacing w:after="0" w:line="480" w:lineRule="auto"/>
        <w:ind w:hanging="513"/>
        <w:jc w:val="both"/>
        <w:rPr>
          <w:rFonts w:ascii="Times New Roman" w:hAnsi="Times New Roman" w:cs="Times New Roman"/>
          <w:sz w:val="24"/>
          <w:szCs w:val="24"/>
        </w:rPr>
      </w:pPr>
      <w:r w:rsidRPr="00B309B7">
        <w:rPr>
          <w:rFonts w:ascii="Times New Roman" w:hAnsi="Times New Roman" w:cs="Times New Roman"/>
          <w:sz w:val="24"/>
          <w:szCs w:val="24"/>
        </w:rPr>
        <w:t>Persamaan pendapat. Adanya individu yang tidak sependapat akan mengakibatkan</w:t>
      </w:r>
      <w:r w:rsidRPr="00B309B7">
        <w:rPr>
          <w:rFonts w:ascii="Times New Roman" w:hAnsi="Times New Roman" w:cs="Times New Roman"/>
          <w:spacing w:val="-7"/>
          <w:sz w:val="24"/>
          <w:szCs w:val="24"/>
        </w:rPr>
        <w:t xml:space="preserve"> </w:t>
      </w:r>
      <w:r w:rsidRPr="00B309B7">
        <w:rPr>
          <w:rFonts w:ascii="Times New Roman" w:hAnsi="Times New Roman" w:cs="Times New Roman"/>
          <w:sz w:val="24"/>
          <w:szCs w:val="24"/>
        </w:rPr>
        <w:t>berkurangnya</w:t>
      </w:r>
      <w:r w:rsidRPr="00B309B7">
        <w:rPr>
          <w:rFonts w:ascii="Times New Roman" w:hAnsi="Times New Roman" w:cs="Times New Roman"/>
          <w:spacing w:val="-6"/>
          <w:sz w:val="24"/>
          <w:szCs w:val="24"/>
        </w:rPr>
        <w:t xml:space="preserve"> </w:t>
      </w:r>
      <w:r w:rsidRPr="00B309B7">
        <w:rPr>
          <w:rFonts w:ascii="Times New Roman" w:hAnsi="Times New Roman" w:cs="Times New Roman"/>
          <w:sz w:val="24"/>
          <w:szCs w:val="24"/>
        </w:rPr>
        <w:t>kesepakatan</w:t>
      </w:r>
      <w:r w:rsidRPr="00B309B7">
        <w:rPr>
          <w:rFonts w:ascii="Times New Roman" w:hAnsi="Times New Roman" w:cs="Times New Roman"/>
          <w:spacing w:val="-7"/>
          <w:sz w:val="24"/>
          <w:szCs w:val="24"/>
        </w:rPr>
        <w:t xml:space="preserve"> </w:t>
      </w:r>
      <w:r w:rsidRPr="00B309B7">
        <w:rPr>
          <w:rFonts w:ascii="Times New Roman" w:hAnsi="Times New Roman" w:cs="Times New Roman"/>
          <w:sz w:val="24"/>
          <w:szCs w:val="24"/>
        </w:rPr>
        <w:t>kelompok,</w:t>
      </w:r>
      <w:r w:rsidRPr="00B309B7">
        <w:rPr>
          <w:rFonts w:ascii="Times New Roman" w:hAnsi="Times New Roman" w:cs="Times New Roman"/>
          <w:spacing w:val="-5"/>
          <w:sz w:val="24"/>
          <w:szCs w:val="24"/>
        </w:rPr>
        <w:t xml:space="preserve"> </w:t>
      </w:r>
      <w:r w:rsidRPr="00B309B7">
        <w:rPr>
          <w:rFonts w:ascii="Times New Roman" w:hAnsi="Times New Roman" w:cs="Times New Roman"/>
          <w:sz w:val="24"/>
          <w:szCs w:val="24"/>
        </w:rPr>
        <w:t>sebaliknya</w:t>
      </w:r>
      <w:r w:rsidRPr="00B309B7">
        <w:rPr>
          <w:rFonts w:ascii="Times New Roman" w:hAnsi="Times New Roman" w:cs="Times New Roman"/>
          <w:spacing w:val="-6"/>
          <w:sz w:val="24"/>
          <w:szCs w:val="24"/>
        </w:rPr>
        <w:t xml:space="preserve"> </w:t>
      </w:r>
      <w:r w:rsidRPr="00B309B7">
        <w:rPr>
          <w:rFonts w:ascii="Times New Roman" w:hAnsi="Times New Roman" w:cs="Times New Roman"/>
          <w:sz w:val="24"/>
          <w:szCs w:val="24"/>
        </w:rPr>
        <w:t>jika hubungan teman sebaya akan semakin tinggi jika antar anggota kelompok memiliki persamaan dalam pendapatnya.</w:t>
      </w:r>
    </w:p>
    <w:p w14:paraId="4AE2DF6F" w14:textId="77777777" w:rsidR="00CF0346" w:rsidRPr="00B309B7" w:rsidRDefault="00CF0346">
      <w:pPr>
        <w:pStyle w:val="ListParagraph"/>
        <w:numPr>
          <w:ilvl w:val="0"/>
          <w:numId w:val="15"/>
        </w:numPr>
        <w:spacing w:after="0" w:line="480" w:lineRule="auto"/>
        <w:ind w:hanging="513"/>
        <w:jc w:val="both"/>
        <w:rPr>
          <w:rFonts w:ascii="Times New Roman" w:hAnsi="Times New Roman" w:cs="Times New Roman"/>
          <w:sz w:val="24"/>
          <w:szCs w:val="24"/>
        </w:rPr>
      </w:pPr>
      <w:r w:rsidRPr="00B309B7">
        <w:rPr>
          <w:rFonts w:ascii="Times New Roman" w:hAnsi="Times New Roman" w:cs="Times New Roman"/>
          <w:sz w:val="24"/>
          <w:szCs w:val="24"/>
        </w:rPr>
        <w:t>Penyimpangan terhadap pendapat kelompok. Individu dalam kelompok akan diasingkan dan dianggap menyimpang karena telah berbeda pendapat antar anggota.dari penyimpangan ini bisa menimbulkan</w:t>
      </w:r>
      <w:r w:rsidRPr="00B309B7">
        <w:rPr>
          <w:rFonts w:ascii="Times New Roman" w:hAnsi="Times New Roman" w:cs="Times New Roman"/>
          <w:spacing w:val="-3"/>
          <w:sz w:val="24"/>
          <w:szCs w:val="24"/>
        </w:rPr>
        <w:t xml:space="preserve"> </w:t>
      </w:r>
      <w:r w:rsidRPr="00B309B7">
        <w:rPr>
          <w:rFonts w:ascii="Times New Roman" w:hAnsi="Times New Roman" w:cs="Times New Roman"/>
          <w:sz w:val="24"/>
          <w:szCs w:val="24"/>
        </w:rPr>
        <w:t>penurunan</w:t>
      </w:r>
      <w:r w:rsidRPr="00B309B7">
        <w:rPr>
          <w:rFonts w:ascii="Times New Roman" w:hAnsi="Times New Roman" w:cs="Times New Roman"/>
          <w:spacing w:val="-6"/>
          <w:sz w:val="24"/>
          <w:szCs w:val="24"/>
        </w:rPr>
        <w:t xml:space="preserve"> </w:t>
      </w:r>
      <w:r w:rsidRPr="00B309B7">
        <w:rPr>
          <w:rFonts w:ascii="Times New Roman" w:hAnsi="Times New Roman" w:cs="Times New Roman"/>
          <w:sz w:val="24"/>
          <w:szCs w:val="24"/>
        </w:rPr>
        <w:t>kesepakatan</w:t>
      </w:r>
      <w:r w:rsidRPr="00B309B7">
        <w:rPr>
          <w:rFonts w:ascii="Times New Roman" w:hAnsi="Times New Roman" w:cs="Times New Roman"/>
          <w:spacing w:val="-3"/>
          <w:sz w:val="24"/>
          <w:szCs w:val="24"/>
        </w:rPr>
        <w:t xml:space="preserve"> </w:t>
      </w:r>
      <w:r w:rsidRPr="00B309B7">
        <w:rPr>
          <w:rFonts w:ascii="Times New Roman" w:hAnsi="Times New Roman" w:cs="Times New Roman"/>
          <w:sz w:val="24"/>
          <w:szCs w:val="24"/>
        </w:rPr>
        <w:t>yang</w:t>
      </w:r>
      <w:r w:rsidRPr="00B309B7">
        <w:rPr>
          <w:rFonts w:ascii="Times New Roman" w:hAnsi="Times New Roman" w:cs="Times New Roman"/>
          <w:spacing w:val="-6"/>
          <w:sz w:val="24"/>
          <w:szCs w:val="24"/>
        </w:rPr>
        <w:t xml:space="preserve"> </w:t>
      </w:r>
      <w:r w:rsidRPr="00B309B7">
        <w:rPr>
          <w:rFonts w:ascii="Times New Roman" w:hAnsi="Times New Roman" w:cs="Times New Roman"/>
          <w:sz w:val="24"/>
          <w:szCs w:val="24"/>
        </w:rPr>
        <w:t>merupakan</w:t>
      </w:r>
      <w:r w:rsidRPr="00B309B7">
        <w:rPr>
          <w:rFonts w:ascii="Times New Roman" w:hAnsi="Times New Roman" w:cs="Times New Roman"/>
          <w:spacing w:val="-3"/>
          <w:sz w:val="24"/>
          <w:szCs w:val="24"/>
        </w:rPr>
        <w:t xml:space="preserve"> </w:t>
      </w:r>
      <w:r w:rsidRPr="00B309B7">
        <w:rPr>
          <w:rFonts w:ascii="Times New Roman" w:hAnsi="Times New Roman" w:cs="Times New Roman"/>
          <w:sz w:val="24"/>
          <w:szCs w:val="24"/>
        </w:rPr>
        <w:t>aspek</w:t>
      </w:r>
      <w:r w:rsidRPr="00B309B7">
        <w:rPr>
          <w:rFonts w:ascii="Times New Roman" w:hAnsi="Times New Roman" w:cs="Times New Roman"/>
          <w:spacing w:val="-3"/>
          <w:sz w:val="24"/>
          <w:szCs w:val="24"/>
        </w:rPr>
        <w:t xml:space="preserve"> </w:t>
      </w:r>
      <w:r w:rsidRPr="00B309B7">
        <w:rPr>
          <w:rFonts w:ascii="Times New Roman" w:hAnsi="Times New Roman" w:cs="Times New Roman"/>
          <w:sz w:val="24"/>
          <w:szCs w:val="24"/>
        </w:rPr>
        <w:t>penting dalam hubungan teman sebaya</w:t>
      </w:r>
    </w:p>
    <w:p w14:paraId="7CA27BA3" w14:textId="73623D0E" w:rsidR="00CF0346" w:rsidRPr="00B309B7" w:rsidRDefault="00CF0346">
      <w:pPr>
        <w:pStyle w:val="ListParagraph"/>
        <w:numPr>
          <w:ilvl w:val="0"/>
          <w:numId w:val="13"/>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Ketaatan</w:t>
      </w:r>
      <w:r w:rsidRPr="00B309B7">
        <w:rPr>
          <w:rFonts w:ascii="Times New Roman" w:hAnsi="Times New Roman" w:cs="Times New Roman"/>
          <w:spacing w:val="40"/>
          <w:sz w:val="24"/>
          <w:szCs w:val="24"/>
        </w:rPr>
        <w:t xml:space="preserve"> </w:t>
      </w:r>
      <w:r w:rsidRPr="00B309B7">
        <w:rPr>
          <w:rFonts w:ascii="Times New Roman" w:hAnsi="Times New Roman" w:cs="Times New Roman"/>
          <w:sz w:val="24"/>
          <w:szCs w:val="24"/>
        </w:rPr>
        <w:t>merupakan aktivitas yang sama dengan penyesuaian diri. Ada beberapa hal yang mempengaruhi ketaatan berikut ini:</w:t>
      </w:r>
    </w:p>
    <w:p w14:paraId="006E2603" w14:textId="77777777" w:rsidR="00CF0346" w:rsidRPr="00B309B7" w:rsidRDefault="00CF0346">
      <w:pPr>
        <w:pStyle w:val="ListParagraph"/>
        <w:numPr>
          <w:ilvl w:val="0"/>
          <w:numId w:val="16"/>
        </w:numPr>
        <w:spacing w:after="0" w:line="480" w:lineRule="auto"/>
        <w:ind w:hanging="513"/>
        <w:jc w:val="both"/>
        <w:rPr>
          <w:rFonts w:ascii="Times New Roman" w:hAnsi="Times New Roman" w:cs="Times New Roman"/>
          <w:sz w:val="24"/>
          <w:szCs w:val="24"/>
        </w:rPr>
      </w:pPr>
      <w:r w:rsidRPr="00B309B7">
        <w:rPr>
          <w:rFonts w:ascii="Times New Roman" w:hAnsi="Times New Roman" w:cs="Times New Roman"/>
          <w:i/>
          <w:sz w:val="24"/>
          <w:szCs w:val="24"/>
        </w:rPr>
        <w:t xml:space="preserve">Pressure </w:t>
      </w:r>
      <w:r w:rsidRPr="00B309B7">
        <w:rPr>
          <w:rFonts w:ascii="Times New Roman" w:hAnsi="Times New Roman" w:cs="Times New Roman"/>
          <w:sz w:val="24"/>
          <w:szCs w:val="24"/>
        </w:rPr>
        <w:t>termasuk cara untuk menciptakan kepatuhan dengan menekankan seorang untuk menunjukan tingkah laku yang diinginkan melalui penghargaan, intimidasi, dan hukuman Ketika mengarah penyerahan yang lebih besar</w:t>
      </w:r>
    </w:p>
    <w:p w14:paraId="1CB4F611" w14:textId="77777777" w:rsidR="00CF0346" w:rsidRPr="00B309B7" w:rsidRDefault="00CF0346">
      <w:pPr>
        <w:pStyle w:val="ListParagraph"/>
        <w:numPr>
          <w:ilvl w:val="0"/>
          <w:numId w:val="16"/>
        </w:numPr>
        <w:spacing w:after="0" w:line="480" w:lineRule="auto"/>
        <w:ind w:hanging="513"/>
        <w:jc w:val="both"/>
        <w:rPr>
          <w:rFonts w:ascii="Times New Roman" w:hAnsi="Times New Roman" w:cs="Times New Roman"/>
          <w:sz w:val="24"/>
          <w:szCs w:val="24"/>
        </w:rPr>
      </w:pPr>
      <w:r w:rsidRPr="00B309B7">
        <w:rPr>
          <w:rFonts w:ascii="Times New Roman" w:hAnsi="Times New Roman" w:cs="Times New Roman"/>
          <w:sz w:val="24"/>
          <w:szCs w:val="24"/>
        </w:rPr>
        <w:t>Orang lain mengharapkan seorang bersedia memenuhi permintaan orang lain.</w:t>
      </w:r>
    </w:p>
    <w:p w14:paraId="789410DD" w14:textId="444A9BD9" w:rsidR="00E126A6" w:rsidRPr="00B309B7" w:rsidRDefault="00CF0346" w:rsidP="00366DDA">
      <w:pPr>
        <w:pStyle w:val="BodyText"/>
        <w:spacing w:line="480" w:lineRule="auto"/>
        <w:ind w:firstLine="567"/>
        <w:jc w:val="both"/>
      </w:pPr>
      <w:r w:rsidRPr="00B309B7">
        <w:fldChar w:fldCharType="begin" w:fldLock="1"/>
      </w:r>
      <w:r w:rsidR="00724B36" w:rsidRPr="00B309B7">
        <w:instrText>ADDIN CSL_CITATION {"citationItems":[{"id":"ITEM-1","itemData":{"author":[{"dropping-particle":"","family":"Ayuningtias","given":"F.","non-dropping-particle":"","parse-names":false,"suffix":""}],"container-title":"(Doctoral dissertation, Universitas Islam Sultan Agung Semarang).","id":"ITEM-1","issued":{"date-parts":[["2022"]]},"title":"HUBUNGAN ANTARA KONFORMITAS TEMAN SEBAYA DENGAN PROKRASTINASI AKADEMIK PADA SISWA-SISWI SMAN 01 BODEH","type":"article-journal"},"uris":["http://www.mendeley.com/documents/?uuid=8db2807b-fd75-4f16-8778-01ac220029da"]}],"mendeley":{"formattedCitation":"(Ayuningtias, 2022)","plainTextFormattedCitation":"(Ayuningtias, 2022)","previouslyFormattedCitation":"(Ayuningtias, 2022)"},"properties":{"noteIndex":0},"schema":"https://github.com/citation-style-language/schema/raw/master/csl-citation.json"}</w:instrText>
      </w:r>
      <w:r w:rsidRPr="00B309B7">
        <w:fldChar w:fldCharType="separate"/>
      </w:r>
      <w:r w:rsidR="00B43431" w:rsidRPr="00B309B7">
        <w:rPr>
          <w:noProof/>
        </w:rPr>
        <w:t>(Ayuningtias, 2022)</w:t>
      </w:r>
      <w:r w:rsidRPr="00B309B7">
        <w:fldChar w:fldCharType="end"/>
      </w:r>
      <w:r w:rsidRPr="00B309B7">
        <w:t xml:space="preserve"> membagi hubungan teman sebaya menjadi dua aspek, yaitu normatif dan informatif. aspek tersebut data dijelaskan secara rinci sebagai </w:t>
      </w:r>
      <w:r w:rsidRPr="00B309B7">
        <w:lastRenderedPageBreak/>
        <w:t>berikut:</w:t>
      </w:r>
    </w:p>
    <w:p w14:paraId="67AC555F" w14:textId="77777777" w:rsidR="00366DDA" w:rsidRPr="00B309B7" w:rsidRDefault="00CF0346">
      <w:pPr>
        <w:pStyle w:val="ListParagraph"/>
        <w:widowControl w:val="0"/>
        <w:numPr>
          <w:ilvl w:val="0"/>
          <w:numId w:val="17"/>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Mengungkapkan perbedaan dalam pandangan, keyakinan dan perilaku seorang termasuk dalam aspek normatif.</w:t>
      </w:r>
    </w:p>
    <w:p w14:paraId="67F9CAAC" w14:textId="037CD963" w:rsidR="00CF0346" w:rsidRPr="00B309B7" w:rsidRDefault="00CF0346">
      <w:pPr>
        <w:pStyle w:val="ListParagraph"/>
        <w:widowControl w:val="0"/>
        <w:numPr>
          <w:ilvl w:val="0"/>
          <w:numId w:val="17"/>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Mengetahui adanya perubahan pandangan, keyakinan, atau perilaku seseorang termasuk dalam aspek informatif.</w:t>
      </w:r>
    </w:p>
    <w:p w14:paraId="74E1119B" w14:textId="77777777" w:rsidR="00CF0346" w:rsidRPr="00B309B7" w:rsidRDefault="00CF0346" w:rsidP="00366DDA">
      <w:pPr>
        <w:widowControl w:val="0"/>
        <w:autoSpaceDE w:val="0"/>
        <w:autoSpaceDN w:val="0"/>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Berdasarkan pemaparan aspek-aspek diatas maka peneliti dapat menyimpulkan bahwa terdapat tiga aspek-aspek hubungan teman sebaya teman sebaya yang terdiri dari. Aspek kekompakan, aspek kesepakatan, aspek ketaatan</w:t>
      </w:r>
    </w:p>
    <w:p w14:paraId="796D6170" w14:textId="77777777" w:rsidR="00CF0346" w:rsidRPr="00B309B7" w:rsidRDefault="00CF0346">
      <w:pPr>
        <w:pStyle w:val="ListParagraph"/>
        <w:numPr>
          <w:ilvl w:val="0"/>
          <w:numId w:val="18"/>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Identification </w:t>
      </w:r>
      <w:r w:rsidRPr="00B309B7">
        <w:rPr>
          <w:rFonts w:ascii="Times New Roman" w:hAnsi="Times New Roman" w:cs="Times New Roman"/>
          <w:sz w:val="24"/>
          <w:szCs w:val="24"/>
        </w:rPr>
        <w:t>(identifikasi), terlihat dengan tertariknya figur tertentu di dalam kelompoknya secara berlangsung selama hubungan dengan figure tersebut bisa dijaga.</w:t>
      </w:r>
    </w:p>
    <w:p w14:paraId="744008E2" w14:textId="77777777" w:rsidR="00CF0346" w:rsidRPr="00B309B7" w:rsidRDefault="00CF0346">
      <w:pPr>
        <w:pStyle w:val="ListParagraph"/>
        <w:numPr>
          <w:ilvl w:val="0"/>
          <w:numId w:val="18"/>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Compliance </w:t>
      </w:r>
      <w:r w:rsidRPr="00B309B7">
        <w:rPr>
          <w:rFonts w:ascii="Times New Roman" w:hAnsi="Times New Roman" w:cs="Times New Roman"/>
          <w:sz w:val="24"/>
          <w:szCs w:val="24"/>
        </w:rPr>
        <w:t>(proses), terlihat dari keinginan guna mendapatkan rewards dan berlangsung diterima.</w:t>
      </w:r>
    </w:p>
    <w:p w14:paraId="57A1C867" w14:textId="77777777" w:rsidR="00CF0346" w:rsidRPr="00B309B7" w:rsidRDefault="00CF0346">
      <w:pPr>
        <w:pStyle w:val="ListParagraph"/>
        <w:numPr>
          <w:ilvl w:val="0"/>
          <w:numId w:val="18"/>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Internalisasi </w:t>
      </w:r>
      <w:r w:rsidRPr="00B309B7">
        <w:rPr>
          <w:rFonts w:ascii="Times New Roman" w:hAnsi="Times New Roman" w:cs="Times New Roman"/>
          <w:sz w:val="24"/>
          <w:szCs w:val="24"/>
        </w:rPr>
        <w:t>(internalisasi), terlihat terhadap hakekatnya yang diketahui oleh kepuasan secara alami pada sikap atau tingkah laku yang dilakukan secara berlangsung dan selama rasa puas itu diperoleh</w:t>
      </w:r>
    </w:p>
    <w:p w14:paraId="7491EC75" w14:textId="77777777" w:rsidR="00CF0346" w:rsidRPr="00B309B7" w:rsidRDefault="00CF0346" w:rsidP="00935D92">
      <w:pPr>
        <w:pStyle w:val="BodyText"/>
        <w:spacing w:line="480" w:lineRule="auto"/>
        <w:jc w:val="both"/>
      </w:pPr>
      <w:r w:rsidRPr="00B309B7">
        <w:t>Menurut</w:t>
      </w:r>
      <w:r w:rsidRPr="00B309B7">
        <w:rPr>
          <w:spacing w:val="-3"/>
        </w:rPr>
        <w:t xml:space="preserve"> </w:t>
      </w:r>
      <w:r w:rsidRPr="00B309B7">
        <w:t>Reber</w:t>
      </w:r>
      <w:r w:rsidRPr="00B309B7">
        <w:rPr>
          <w:spacing w:val="-2"/>
        </w:rPr>
        <w:t xml:space="preserve"> </w:t>
      </w:r>
      <w:r w:rsidRPr="00B309B7">
        <w:t>(2010)</w:t>
      </w:r>
      <w:r w:rsidRPr="00B309B7">
        <w:rPr>
          <w:spacing w:val="-1"/>
        </w:rPr>
        <w:t xml:space="preserve"> </w:t>
      </w:r>
      <w:r w:rsidRPr="00B309B7">
        <w:t>terdapat</w:t>
      </w:r>
      <w:r w:rsidRPr="00B309B7">
        <w:rPr>
          <w:spacing w:val="-1"/>
        </w:rPr>
        <w:t xml:space="preserve"> </w:t>
      </w:r>
      <w:r w:rsidRPr="00B309B7">
        <w:t>tiga</w:t>
      </w:r>
      <w:r w:rsidRPr="00B309B7">
        <w:rPr>
          <w:spacing w:val="-1"/>
        </w:rPr>
        <w:t xml:space="preserve"> </w:t>
      </w:r>
      <w:r w:rsidRPr="00B309B7">
        <w:t>jenis</w:t>
      </w:r>
      <w:r w:rsidRPr="00B309B7">
        <w:rPr>
          <w:spacing w:val="-1"/>
        </w:rPr>
        <w:t xml:space="preserve"> </w:t>
      </w:r>
      <w:r w:rsidRPr="00B309B7">
        <w:t>hubungan teman sebaya</w:t>
      </w:r>
      <w:r w:rsidRPr="00B309B7">
        <w:rPr>
          <w:spacing w:val="-1"/>
        </w:rPr>
        <w:t xml:space="preserve"> </w:t>
      </w:r>
      <w:r w:rsidRPr="00B309B7">
        <w:rPr>
          <w:spacing w:val="-2"/>
        </w:rPr>
        <w:t>yaitu:</w:t>
      </w:r>
    </w:p>
    <w:p w14:paraId="1D294AED" w14:textId="77777777" w:rsidR="00CF0346" w:rsidRPr="00B309B7" w:rsidRDefault="00CF0346">
      <w:pPr>
        <w:pStyle w:val="ListParagraph"/>
        <w:widowControl w:val="0"/>
        <w:numPr>
          <w:ilvl w:val="0"/>
          <w:numId w:val="1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Behavioral conformity </w:t>
      </w:r>
      <w:r w:rsidRPr="00B309B7">
        <w:rPr>
          <w:rFonts w:ascii="Times New Roman" w:hAnsi="Times New Roman" w:cs="Times New Roman"/>
          <w:sz w:val="24"/>
          <w:szCs w:val="24"/>
        </w:rPr>
        <w:t>(hubungan teman sebaya tingkah laku). Mayoritas memiliki sikap cenderung nurut dengan keinginan tiap kelompok.</w:t>
      </w:r>
    </w:p>
    <w:p w14:paraId="542C3AD7" w14:textId="77777777" w:rsidR="00CF0346" w:rsidRPr="00B309B7" w:rsidRDefault="00CF0346">
      <w:pPr>
        <w:pStyle w:val="ListParagraph"/>
        <w:widowControl w:val="0"/>
        <w:numPr>
          <w:ilvl w:val="0"/>
          <w:numId w:val="1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Attitudinal conformity </w:t>
      </w:r>
      <w:r w:rsidRPr="00B309B7">
        <w:rPr>
          <w:rFonts w:ascii="Times New Roman" w:hAnsi="Times New Roman" w:cs="Times New Roman"/>
          <w:sz w:val="24"/>
          <w:szCs w:val="24"/>
        </w:rPr>
        <w:t>(hubungan teman sebaya sikap). Lebih dominan melakukan kegiatan dalam mengubah sikap.</w:t>
      </w:r>
    </w:p>
    <w:p w14:paraId="3FDA34A7" w14:textId="77777777" w:rsidR="00CF0346" w:rsidRPr="00B309B7" w:rsidRDefault="00CF0346">
      <w:pPr>
        <w:pStyle w:val="ListParagraph"/>
        <w:widowControl w:val="0"/>
        <w:numPr>
          <w:ilvl w:val="0"/>
          <w:numId w:val="19"/>
        </w:numPr>
        <w:autoSpaceDE w:val="0"/>
        <w:autoSpaceDN w:val="0"/>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i/>
          <w:sz w:val="24"/>
          <w:szCs w:val="24"/>
        </w:rPr>
        <w:t xml:space="preserve">Personality trait conformity </w:t>
      </w:r>
      <w:r w:rsidRPr="00B309B7">
        <w:rPr>
          <w:rFonts w:ascii="Times New Roman" w:hAnsi="Times New Roman" w:cs="Times New Roman"/>
          <w:sz w:val="24"/>
          <w:szCs w:val="24"/>
        </w:rPr>
        <w:t>(hubungan teman sebaya untuk kepribadian). Dominan terlihat dari kepribadian setiap orang dalam melakukan prosess</w:t>
      </w:r>
      <w:r w:rsidRPr="00B309B7">
        <w:rPr>
          <w:rFonts w:ascii="Times New Roman" w:hAnsi="Times New Roman" w:cs="Times New Roman"/>
          <w:spacing w:val="40"/>
          <w:sz w:val="24"/>
          <w:szCs w:val="24"/>
        </w:rPr>
        <w:t xml:space="preserve"> </w:t>
      </w:r>
      <w:r w:rsidRPr="00B309B7">
        <w:rPr>
          <w:rFonts w:ascii="Times New Roman" w:hAnsi="Times New Roman" w:cs="Times New Roman"/>
          <w:sz w:val="24"/>
          <w:szCs w:val="24"/>
        </w:rPr>
        <w:lastRenderedPageBreak/>
        <w:t>perubahan diri pada sifat dan sikap suatu kelompok yang diikutinya</w:t>
      </w:r>
    </w:p>
    <w:p w14:paraId="3122CFBF" w14:textId="77777777" w:rsidR="00CF0346" w:rsidRPr="00B309B7" w:rsidRDefault="00CF0346" w:rsidP="00366DDA">
      <w:pPr>
        <w:spacing w:after="0" w:line="480" w:lineRule="auto"/>
        <w:ind w:firstLine="567"/>
        <w:jc w:val="both"/>
        <w:rPr>
          <w:rFonts w:ascii="Times New Roman" w:hAnsi="Times New Roman" w:cs="Times New Roman"/>
          <w:i/>
          <w:sz w:val="24"/>
          <w:szCs w:val="24"/>
        </w:rPr>
      </w:pPr>
      <w:r w:rsidRPr="00B309B7">
        <w:rPr>
          <w:rFonts w:ascii="Times New Roman" w:hAnsi="Times New Roman" w:cs="Times New Roman"/>
          <w:sz w:val="24"/>
          <w:szCs w:val="24"/>
        </w:rPr>
        <w:t xml:space="preserve">Berdasarkan penjelasan jenis jenis dapat disimpulkan bahwa terdapat tiga jenis hubungan teman sebaya teman sebaya yang terdiri dari </w:t>
      </w:r>
      <w:r w:rsidRPr="00B309B7">
        <w:rPr>
          <w:rFonts w:ascii="Times New Roman" w:hAnsi="Times New Roman" w:cs="Times New Roman"/>
          <w:i/>
          <w:sz w:val="24"/>
          <w:szCs w:val="24"/>
        </w:rPr>
        <w:t>identification, compliance, internalisasi.</w:t>
      </w:r>
    </w:p>
    <w:p w14:paraId="1958F2F6" w14:textId="77777777" w:rsidR="00B43431" w:rsidRPr="00B309B7" w:rsidRDefault="00B43431" w:rsidP="00366DDA">
      <w:pPr>
        <w:spacing w:after="0" w:line="480" w:lineRule="auto"/>
        <w:ind w:firstLine="567"/>
        <w:jc w:val="both"/>
        <w:rPr>
          <w:rFonts w:ascii="Times New Roman" w:hAnsi="Times New Roman" w:cs="Times New Roman"/>
          <w:i/>
          <w:sz w:val="24"/>
          <w:szCs w:val="24"/>
        </w:rPr>
      </w:pPr>
    </w:p>
    <w:p w14:paraId="76032E2A" w14:textId="77777777" w:rsidR="00B43431" w:rsidRPr="00B309B7" w:rsidRDefault="00B43431" w:rsidP="00366DDA">
      <w:pPr>
        <w:spacing w:after="0" w:line="480" w:lineRule="auto"/>
        <w:ind w:firstLine="567"/>
        <w:jc w:val="both"/>
        <w:rPr>
          <w:rFonts w:ascii="Times New Roman" w:hAnsi="Times New Roman" w:cs="Times New Roman"/>
          <w:i/>
          <w:sz w:val="24"/>
          <w:szCs w:val="24"/>
        </w:rPr>
      </w:pPr>
    </w:p>
    <w:p w14:paraId="18905858" w14:textId="5A6C4D19" w:rsidR="00755F16" w:rsidRPr="00B309B7" w:rsidRDefault="00755F16" w:rsidP="00FE54BA">
      <w:pPr>
        <w:pStyle w:val="Heading3"/>
        <w:numPr>
          <w:ilvl w:val="2"/>
          <w:numId w:val="28"/>
        </w:numPr>
      </w:pPr>
      <w:bookmarkStart w:id="19" w:name="_Toc200499122"/>
      <w:r w:rsidRPr="00B309B7">
        <w:t>Fungsi Teman Sebaya</w:t>
      </w:r>
      <w:bookmarkEnd w:id="19"/>
    </w:p>
    <w:p w14:paraId="4758E19F" w14:textId="298D0460" w:rsidR="00755F16" w:rsidRPr="00B309B7" w:rsidRDefault="006A5130" w:rsidP="00366DDA">
      <w:pPr>
        <w:pStyle w:val="BodyText"/>
        <w:spacing w:line="480" w:lineRule="auto"/>
        <w:ind w:firstLine="567"/>
        <w:jc w:val="both"/>
      </w:pPr>
      <w:r w:rsidRPr="00B309B7">
        <w:fldChar w:fldCharType="begin" w:fldLock="1"/>
      </w:r>
      <w:r w:rsidR="00724B36" w:rsidRPr="00B309B7">
        <w:instrText>ADDIN CSL_CITATION {"citationItems":[{"id":"ITEM-1","itemData":{"author":[{"dropping-particle":"","family":"Kurniawan, D. R., Akbar, S. N., &amp; Rusli","given":"R.","non-dropping-particle":"","parse-names":false,"suffix":""}],"container-title":"Jurnal Kognisia, 1","id":"ITEM-1","issued":{"date-parts":[["2020"]]},"page":"48-54.","title":"Hubungan interaksi teman sebaya dengan kejenuhan belajar pada santri aliyah pondok pesantren al falah putra banjarbaru.","type":"article-journal","volume":"(1),"},"uris":["http://www.mendeley.com/documents/?uuid=18b439f5-b9e5-4607-bc9d-fd22b9828097"]}],"mendeley":{"formattedCitation":"(Kurniawan, D. R., Akbar, S. N., &amp; Rusli, 2020)","manualFormatting":"Kurniawan, Akbar, &amp; Rusli (2020)","plainTextFormattedCitation":"(Kurniawan, D. R., Akbar, S. N., &amp; Rusli, 2020)","previouslyFormattedCitation":"(Kurniawan, D. R., Akbar, S. N., &amp; Rusli, 2020)"},"properties":{"noteIndex":0},"schema":"https://github.com/citation-style-language/schema/raw/master/csl-citation.json"}</w:instrText>
      </w:r>
      <w:r w:rsidRPr="00B309B7">
        <w:fldChar w:fldCharType="separate"/>
      </w:r>
      <w:r w:rsidRPr="00B309B7">
        <w:rPr>
          <w:noProof/>
        </w:rPr>
        <w:t>Kurniawan, Akbar, &amp; Rusli (2020)</w:t>
      </w:r>
      <w:r w:rsidRPr="00B309B7">
        <w:fldChar w:fldCharType="end"/>
      </w:r>
      <w:r w:rsidRPr="00B309B7">
        <w:t xml:space="preserve"> </w:t>
      </w:r>
      <w:r w:rsidR="00755F16" w:rsidRPr="00B309B7">
        <w:t>menyebutkan 6 fungsi dari teman sebaya, yaitu:</w:t>
      </w:r>
    </w:p>
    <w:p w14:paraId="43A7C124" w14:textId="7F4398D3" w:rsidR="00755F16" w:rsidRPr="00B309B7" w:rsidRDefault="00755F16">
      <w:pPr>
        <w:pStyle w:val="BodyText"/>
        <w:numPr>
          <w:ilvl w:val="0"/>
          <w:numId w:val="21"/>
        </w:numPr>
        <w:spacing w:line="480" w:lineRule="auto"/>
        <w:ind w:left="567" w:hanging="567"/>
        <w:jc w:val="both"/>
      </w:pPr>
      <w:r w:rsidRPr="00B309B7">
        <w:t>Mengendalikan implus agresif, remaja belajar bagaimana mengatasi pertentangan-perten</w:t>
      </w:r>
      <w:r w:rsidR="00AE4413" w:rsidRPr="00B309B7">
        <w:t>tangan dengan cara yang tidak melibatkan agresi langsung melalui interaksi dengan teman sebaya mereka.</w:t>
      </w:r>
    </w:p>
    <w:p w14:paraId="56E78CDF" w14:textId="1CBD822E" w:rsidR="00AE4413" w:rsidRPr="00B309B7" w:rsidRDefault="00AE4413">
      <w:pPr>
        <w:pStyle w:val="BodyText"/>
        <w:numPr>
          <w:ilvl w:val="0"/>
          <w:numId w:val="21"/>
        </w:numPr>
        <w:spacing w:line="480" w:lineRule="auto"/>
        <w:ind w:left="567" w:hanging="567"/>
        <w:jc w:val="both"/>
      </w:pPr>
      <w:r w:rsidRPr="00B309B7">
        <w:t>Mendapat dorongan emosional dan sosial serta menjadi lebih mandiri. teman-teman dan kelompok teman sebaya mendorong bagi remaja untuk mengambil peran dan tanggung jawab baru. Dorongan yang diberikan teman sebaya akan mengurangi ketergantungan remaja terhadap dorongan keluarga.</w:t>
      </w:r>
    </w:p>
    <w:p w14:paraId="5565908E" w14:textId="0D83731B" w:rsidR="00AE4413" w:rsidRPr="00B309B7" w:rsidRDefault="00AE4413">
      <w:pPr>
        <w:pStyle w:val="BodyText"/>
        <w:numPr>
          <w:ilvl w:val="0"/>
          <w:numId w:val="21"/>
        </w:numPr>
        <w:spacing w:line="480" w:lineRule="auto"/>
        <w:ind w:left="567" w:hanging="567"/>
        <w:jc w:val="both"/>
      </w:pPr>
      <w:r w:rsidRPr="00B309B7">
        <w:t>Mengingkatkan keterampilan-keterampilan sosial, kemampuan penalaran, dan mengungkapkan perasaan dengan lebih matang. remaja belajar berbicara dan berdebat dengan teman sebaya serta memecahkan masalah</w:t>
      </w:r>
    </w:p>
    <w:p w14:paraId="60981C38" w14:textId="38A0900E" w:rsidR="00AE4413" w:rsidRPr="00B309B7" w:rsidRDefault="00AE4413">
      <w:pPr>
        <w:pStyle w:val="BodyText"/>
        <w:numPr>
          <w:ilvl w:val="0"/>
          <w:numId w:val="21"/>
        </w:numPr>
        <w:spacing w:line="480" w:lineRule="auto"/>
        <w:ind w:left="567" w:hanging="567"/>
        <w:jc w:val="both"/>
      </w:pPr>
      <w:r w:rsidRPr="00B309B7">
        <w:t xml:space="preserve">Mengembangkan sikap terhadap seksualitas dan tingkat laku peran jenis kelamin. sikap ini terutama dibentuk melalui interaksi dengan teman-teman sebaya. Remaja belajar tentang tingkah laku dan sikap yang terkait dengan </w:t>
      </w:r>
      <w:r w:rsidRPr="00B309B7">
        <w:lastRenderedPageBreak/>
        <w:t>menjadi laki-laki dan perempuan muda.</w:t>
      </w:r>
    </w:p>
    <w:p w14:paraId="15A989C4" w14:textId="433F409C" w:rsidR="00AE4413" w:rsidRPr="00B309B7" w:rsidRDefault="00AE4413">
      <w:pPr>
        <w:pStyle w:val="BodyText"/>
        <w:numPr>
          <w:ilvl w:val="0"/>
          <w:numId w:val="21"/>
        </w:numPr>
        <w:spacing w:line="480" w:lineRule="auto"/>
        <w:ind w:left="567" w:hanging="567"/>
        <w:jc w:val="both"/>
      </w:pPr>
      <w:r w:rsidRPr="00B309B7">
        <w:t>meningkatkan penyesuaian etik dan sifat. orang dewasa mengajarkan anak-anaknya prinsip moral. Dalam kelompok teman sebaya, remaja mencoba mengambil keputusan atas diri mereka sendiri. mereka mengevaluasi nilai-nilai mereka sendiri dan teman mereka, lalu memutuskan mana yang benar. proses evaluasi ini dapat membantu remaja meningkatkan kemampuan penalaran moral mereka.</w:t>
      </w:r>
    </w:p>
    <w:p w14:paraId="147E9FE8" w14:textId="480DCF09" w:rsidR="00AE4413" w:rsidRPr="00B309B7" w:rsidRDefault="00AE4413">
      <w:pPr>
        <w:pStyle w:val="BodyText"/>
        <w:numPr>
          <w:ilvl w:val="0"/>
          <w:numId w:val="21"/>
        </w:numPr>
        <w:spacing w:line="480" w:lineRule="auto"/>
        <w:ind w:left="567" w:hanging="567"/>
        <w:jc w:val="both"/>
      </w:pPr>
      <w:r w:rsidRPr="00B309B7">
        <w:t>Meningkatkan harga diri (</w:t>
      </w:r>
      <w:r w:rsidRPr="00B309B7">
        <w:rPr>
          <w:i/>
          <w:iCs/>
        </w:rPr>
        <w:t xml:space="preserve">self estem). </w:t>
      </w:r>
      <w:r w:rsidRPr="00B309B7">
        <w:t>Remaja menjadi enak dan senang tentang dirinya karena dia disukai oleh banyak teman sebaya.</w:t>
      </w:r>
    </w:p>
    <w:p w14:paraId="3F2730F3" w14:textId="73858857" w:rsidR="00AE4413" w:rsidRPr="00B309B7" w:rsidRDefault="00AE4413" w:rsidP="004B27D3">
      <w:pPr>
        <w:pStyle w:val="BodyText"/>
        <w:spacing w:line="480" w:lineRule="auto"/>
        <w:ind w:firstLine="567"/>
        <w:jc w:val="both"/>
      </w:pPr>
      <w:r w:rsidRPr="00B309B7">
        <w:t>Dari</w:t>
      </w:r>
      <w:r w:rsidR="004B27D3" w:rsidRPr="00B309B7">
        <w:t xml:space="preserve"> </w:t>
      </w:r>
      <w:r w:rsidRPr="00B309B7">
        <w:t>penjelasan tersebut, dapat disimpulkan fungsi teman sebaya yaitu mengendalikan implus negatif, mendapatkan dorongan emosional dan sosial, meningkatkan keterampilan sosial, mengembangkan sikap terhada</w:t>
      </w:r>
      <w:r w:rsidR="00301930" w:rsidRPr="00B309B7">
        <w:t>p seksualitas, meningkatkan penyesuaian etika dan sifat serta meningkatkan harga diri.</w:t>
      </w:r>
      <w:r w:rsidR="00617C65">
        <w:t xml:space="preserve"> </w:t>
      </w:r>
      <w:r w:rsidR="00617C65">
        <w:br/>
        <w:t>etika pergaulan merupakan suatu yang mencerminkan moral setiap orang yang harus diketahui dan dipahami oleh semua orang yang berada dalam lingkungan sosial dan lingkungan pendidikan (sekolah), karena di manapin kapanpun seseorang selalu dihadapkan dengan orang-orang yang ada di sekitar, dan apabila tidak menyadari dan memahami situasi yang ada di sekitarnya maka bisa saja akan melakukan suatu hal yang melanggar norma-norma yang berlaku dalam lingkungan tersebut</w:t>
      </w:r>
      <w:r w:rsidR="00617C65">
        <w:fldChar w:fldCharType="begin" w:fldLock="1"/>
      </w:r>
      <w:r w:rsidR="00163428">
        <w:instrText>ADDIN CSL_CITATION {"citationItems":[{"id":"ITEM-1","itemData":{"author":[{"dropping-particle":"","family":"Hutasuhut, D. H., &amp; Lubis","given":"W. U.","non-dropping-particle":"","parse-names":false,"suffix":""}],"container-title":"Jurnal Pengabdian Masyarakat Bangsa,","id":"ITEM-1","issued":{"date-parts":[["2023"]]},"page":"764-767.","title":"Sosialisasi Etika Dalam Pergaulan.","type":"article-journal","volume":"1(6),"},"uris":["http://www.mendeley.com/documents/?uuid=fe1facde-a6cf-46c2-8698-3715ce8c7c7b"]}],"mendeley":{"formattedCitation":"(Hutasuhut, D. H., &amp; Lubis, 2023)","plainTextFormattedCitation":"(Hutasuhut, D. H., &amp; Lubis, 2023)","previouslyFormattedCitation":"(Hutasuhut, D. H., &amp; Lubis, 2023)"},"properties":{"noteIndex":0},"schema":"https://github.com/citation-style-language/schema/raw/master/csl-citation.json"}</w:instrText>
      </w:r>
      <w:r w:rsidR="00617C65">
        <w:fldChar w:fldCharType="separate"/>
      </w:r>
      <w:r w:rsidR="00617C65" w:rsidRPr="00617C65">
        <w:rPr>
          <w:noProof/>
        </w:rPr>
        <w:t>(Hutasuhut, D. H., &amp; Lubis, 2023)</w:t>
      </w:r>
      <w:r w:rsidR="00617C65">
        <w:fldChar w:fldCharType="end"/>
      </w:r>
    </w:p>
    <w:p w14:paraId="56D09F89" w14:textId="7D12D21E" w:rsidR="00301930" w:rsidRPr="00B309B7" w:rsidRDefault="00301930" w:rsidP="00FE54BA">
      <w:pPr>
        <w:pStyle w:val="Heading3"/>
        <w:numPr>
          <w:ilvl w:val="2"/>
          <w:numId w:val="28"/>
        </w:numPr>
      </w:pPr>
      <w:bookmarkStart w:id="20" w:name="_Toc200499123"/>
      <w:r w:rsidRPr="00B309B7">
        <w:t>Faktor yang Mempengaruhi Pergaulan Teman Sebaya</w:t>
      </w:r>
      <w:bookmarkEnd w:id="20"/>
    </w:p>
    <w:p w14:paraId="0832AB7C" w14:textId="2D9BAEEA" w:rsidR="00301930" w:rsidRPr="00B309B7" w:rsidRDefault="00301930" w:rsidP="004B27D3">
      <w:pPr>
        <w:pStyle w:val="BodyText"/>
        <w:spacing w:line="480" w:lineRule="auto"/>
        <w:ind w:firstLine="567"/>
        <w:jc w:val="both"/>
      </w:pPr>
      <w:r w:rsidRPr="00B309B7">
        <w:t>Faktor -faktor yang mempengaruhi pergaulan teman sebaya yaitu:</w:t>
      </w:r>
    </w:p>
    <w:p w14:paraId="276DA8BE" w14:textId="0B242AF0" w:rsidR="00301930" w:rsidRPr="00B309B7" w:rsidRDefault="00301930">
      <w:pPr>
        <w:pStyle w:val="BodyText"/>
        <w:numPr>
          <w:ilvl w:val="0"/>
          <w:numId w:val="22"/>
        </w:numPr>
        <w:spacing w:line="480" w:lineRule="auto"/>
        <w:ind w:hanging="513"/>
        <w:jc w:val="both"/>
      </w:pPr>
      <w:r w:rsidRPr="00B309B7">
        <w:t>Kesamaan Usia</w:t>
      </w:r>
    </w:p>
    <w:p w14:paraId="7C04381C" w14:textId="32A6D81A" w:rsidR="00301930" w:rsidRPr="00B309B7" w:rsidRDefault="00301930" w:rsidP="00301930">
      <w:pPr>
        <w:pStyle w:val="BodyText"/>
        <w:spacing w:line="480" w:lineRule="auto"/>
        <w:ind w:left="1080"/>
        <w:jc w:val="both"/>
      </w:pPr>
      <w:r w:rsidRPr="00B309B7">
        <w:lastRenderedPageBreak/>
        <w:t>Kesamaan usia lebih memungkinkan anak untuk memiliki minat dan kegiatan yang mendorong terjalinnya hubungan pertemanan dengan teman sebaya</w:t>
      </w:r>
    </w:p>
    <w:p w14:paraId="04443C9F" w14:textId="758888C7" w:rsidR="00301930" w:rsidRPr="00B309B7" w:rsidRDefault="00301930">
      <w:pPr>
        <w:pStyle w:val="BodyText"/>
        <w:numPr>
          <w:ilvl w:val="0"/>
          <w:numId w:val="22"/>
        </w:numPr>
        <w:spacing w:line="480" w:lineRule="auto"/>
        <w:ind w:hanging="513"/>
        <w:jc w:val="both"/>
      </w:pPr>
      <w:r w:rsidRPr="00B309B7">
        <w:t>Situas</w:t>
      </w:r>
    </w:p>
    <w:p w14:paraId="61133047" w14:textId="46D4656D" w:rsidR="00301930" w:rsidRPr="00B309B7" w:rsidRDefault="00301930" w:rsidP="00301930">
      <w:pPr>
        <w:pStyle w:val="BodyText"/>
        <w:spacing w:line="480" w:lineRule="auto"/>
        <w:ind w:left="1080"/>
        <w:jc w:val="both"/>
      </w:pPr>
      <w:r w:rsidRPr="00B309B7">
        <w:t>Faktor situasi berpengaruh saat banyak anak-anak akan cenderung bermain secara kompetitif dari pada kooperatif.</w:t>
      </w:r>
    </w:p>
    <w:p w14:paraId="0D4899EB" w14:textId="3F0EB5DE" w:rsidR="00301930" w:rsidRPr="00B309B7" w:rsidRDefault="00301930">
      <w:pPr>
        <w:pStyle w:val="BodyText"/>
        <w:numPr>
          <w:ilvl w:val="0"/>
          <w:numId w:val="22"/>
        </w:numPr>
        <w:spacing w:line="480" w:lineRule="auto"/>
        <w:ind w:hanging="513"/>
        <w:jc w:val="both"/>
      </w:pPr>
      <w:r w:rsidRPr="00B309B7">
        <w:t xml:space="preserve">Keakraban </w:t>
      </w:r>
    </w:p>
    <w:p w14:paraId="3B763C1C" w14:textId="0F7DF248" w:rsidR="00301930" w:rsidRPr="00B309B7" w:rsidRDefault="00301930" w:rsidP="00301930">
      <w:pPr>
        <w:pStyle w:val="BodyText"/>
        <w:spacing w:line="480" w:lineRule="auto"/>
        <w:ind w:left="1080"/>
        <w:jc w:val="both"/>
      </w:pPr>
      <w:r w:rsidRPr="00B309B7">
        <w:t>Anak-anak berkolaborasi dengan teman sebaya lebih efektif dalam memecahkan masalah. keakraban ini juga mendorong perilaku yang baik yang mendukung pembentukan persahabatan.</w:t>
      </w:r>
    </w:p>
    <w:p w14:paraId="20E59941" w14:textId="2922CCAF" w:rsidR="00301930" w:rsidRPr="00B309B7" w:rsidRDefault="00301930">
      <w:pPr>
        <w:pStyle w:val="BodyText"/>
        <w:numPr>
          <w:ilvl w:val="0"/>
          <w:numId w:val="22"/>
        </w:numPr>
        <w:spacing w:line="480" w:lineRule="auto"/>
        <w:ind w:hanging="513"/>
        <w:jc w:val="both"/>
      </w:pPr>
      <w:r w:rsidRPr="00B309B7">
        <w:t>Ukuran Kelompok</w:t>
      </w:r>
    </w:p>
    <w:p w14:paraId="745F9A93" w14:textId="77CEE6F3" w:rsidR="00301930" w:rsidRPr="00B309B7" w:rsidRDefault="00301930" w:rsidP="00301930">
      <w:pPr>
        <w:pStyle w:val="BodyText"/>
        <w:spacing w:line="480" w:lineRule="auto"/>
        <w:ind w:left="1080"/>
        <w:jc w:val="both"/>
      </w:pPr>
      <w:r w:rsidRPr="00B309B7">
        <w:t>Interaksi yang terjadi antara anak-anak dalam kelompok yang lebih kecil lebih baik kohesif, terkonsentrasi, dan lebih efektif.</w:t>
      </w:r>
    </w:p>
    <w:p w14:paraId="3E70E899" w14:textId="195F60F7" w:rsidR="00301930" w:rsidRPr="00B309B7" w:rsidRDefault="00301930">
      <w:pPr>
        <w:pStyle w:val="BodyText"/>
        <w:numPr>
          <w:ilvl w:val="0"/>
          <w:numId w:val="22"/>
        </w:numPr>
        <w:spacing w:line="480" w:lineRule="auto"/>
        <w:ind w:hanging="513"/>
        <w:jc w:val="both"/>
      </w:pPr>
      <w:r w:rsidRPr="00B309B7">
        <w:t>Perkembangan Kognisi</w:t>
      </w:r>
    </w:p>
    <w:p w14:paraId="5272850A" w14:textId="2A266E58" w:rsidR="00301930" w:rsidRPr="00B309B7" w:rsidRDefault="00301930" w:rsidP="00301930">
      <w:pPr>
        <w:pStyle w:val="BodyText"/>
        <w:spacing w:line="480" w:lineRule="auto"/>
        <w:ind w:left="1080"/>
        <w:jc w:val="both"/>
      </w:pPr>
      <w:r w:rsidRPr="00B309B7">
        <w:t>Anak-anak dengan kemampuan kognisi yang lebih baik memiliki hubungan yang lebih baik dengan teman sebayanya, anak-anak dengan kemampuan kognisi yang lebih baik cenderung menjadi pemimpin atau anggota kelompok yang memiliki dampak pada kelompoknya, terutama ketika kelompok menghadapi masalah yang harus di selesaikan.</w:t>
      </w:r>
    </w:p>
    <w:p w14:paraId="4369F017" w14:textId="522C82A3" w:rsidR="003118C6" w:rsidRPr="00B309B7" w:rsidRDefault="003118C6" w:rsidP="003118C6">
      <w:pPr>
        <w:pStyle w:val="BodyText"/>
        <w:spacing w:line="480" w:lineRule="auto"/>
        <w:ind w:left="1080"/>
        <w:jc w:val="both"/>
      </w:pPr>
      <w:r w:rsidRPr="00B309B7">
        <w:t xml:space="preserve">Dapat disimpulkan, bahwa faktor yang mempengaruhi pergaulan teman sebaya yaitu kesamaan usia, situasi, keakraban, ukuran kelompok, perkembangan Kognisi. </w:t>
      </w:r>
    </w:p>
    <w:p w14:paraId="61688CBA" w14:textId="66AFD6C4" w:rsidR="003118C6" w:rsidRPr="00B309B7" w:rsidRDefault="003118C6" w:rsidP="004B27D3">
      <w:pPr>
        <w:pStyle w:val="BodyText"/>
        <w:spacing w:line="480" w:lineRule="auto"/>
        <w:ind w:left="567" w:firstLine="567"/>
        <w:jc w:val="both"/>
      </w:pPr>
      <w:r w:rsidRPr="00B309B7">
        <w:lastRenderedPageBreak/>
        <w:t xml:space="preserve">Santrok (2003) mengemukakan bahwa ciri dari hubungan teman sebaya adalah </w:t>
      </w:r>
    </w:p>
    <w:p w14:paraId="5E34F5A0" w14:textId="1A516E67" w:rsidR="003118C6" w:rsidRPr="00B309B7" w:rsidRDefault="003118C6">
      <w:pPr>
        <w:pStyle w:val="BodyText"/>
        <w:numPr>
          <w:ilvl w:val="0"/>
          <w:numId w:val="23"/>
        </w:numPr>
        <w:spacing w:line="480" w:lineRule="auto"/>
        <w:ind w:left="1134" w:hanging="567"/>
        <w:jc w:val="both"/>
      </w:pPr>
      <w:r w:rsidRPr="00B309B7">
        <w:t xml:space="preserve">Keberrsamaan </w:t>
      </w:r>
    </w:p>
    <w:p w14:paraId="7D92C419" w14:textId="2A486D2D" w:rsidR="003118C6" w:rsidRPr="00B309B7" w:rsidRDefault="003118C6" w:rsidP="003118C6">
      <w:pPr>
        <w:pStyle w:val="BodyText"/>
        <w:spacing w:line="480" w:lineRule="auto"/>
        <w:ind w:left="1134"/>
        <w:jc w:val="both"/>
      </w:pPr>
      <w:r w:rsidRPr="00B309B7">
        <w:t xml:space="preserve">Kebersamaan adalah jalinan yang </w:t>
      </w:r>
      <w:r w:rsidR="0078225D" w:rsidRPr="00B309B7">
        <w:t xml:space="preserve">memberikan anak partner yang akrab, seseorang yang bersedia meluangkan waktu bersama mereka dan melakukan kegiatan bersama </w:t>
      </w:r>
    </w:p>
    <w:p w14:paraId="5A6E72FE" w14:textId="5AE5BF17" w:rsidR="0078225D" w:rsidRPr="00B309B7" w:rsidRDefault="0078225D">
      <w:pPr>
        <w:pStyle w:val="BodyText"/>
        <w:numPr>
          <w:ilvl w:val="0"/>
          <w:numId w:val="23"/>
        </w:numPr>
        <w:spacing w:line="480" w:lineRule="auto"/>
        <w:ind w:left="1134" w:hanging="567"/>
        <w:jc w:val="both"/>
      </w:pPr>
      <w:r w:rsidRPr="00B309B7">
        <w:t>Dukungan fisik</w:t>
      </w:r>
    </w:p>
    <w:p w14:paraId="549238B7" w14:textId="1FD2DF6B" w:rsidR="0078225D" w:rsidRPr="00B309B7" w:rsidRDefault="0078225D" w:rsidP="0078225D">
      <w:pPr>
        <w:pStyle w:val="BodyText"/>
        <w:spacing w:line="480" w:lineRule="auto"/>
        <w:ind w:left="1134"/>
        <w:jc w:val="both"/>
      </w:pPr>
      <w:r w:rsidRPr="00B309B7">
        <w:t>Dukungan fisik yang dimaksudkan adalah pemberian dukungan baik sumber daya dan bantuan di saat dibutuhkan</w:t>
      </w:r>
    </w:p>
    <w:p w14:paraId="47022FD8" w14:textId="2EAF8412" w:rsidR="0078225D" w:rsidRPr="00B309B7" w:rsidRDefault="0078225D">
      <w:pPr>
        <w:pStyle w:val="BodyText"/>
        <w:numPr>
          <w:ilvl w:val="0"/>
          <w:numId w:val="23"/>
        </w:numPr>
        <w:spacing w:line="480" w:lineRule="auto"/>
        <w:ind w:left="1134" w:hanging="567"/>
        <w:jc w:val="both"/>
      </w:pPr>
      <w:r w:rsidRPr="00B309B7">
        <w:t>Dukungan Ego</w:t>
      </w:r>
    </w:p>
    <w:p w14:paraId="774D3516" w14:textId="1D97EA02" w:rsidR="0078225D" w:rsidRPr="00B309B7" w:rsidRDefault="0078225D" w:rsidP="0078225D">
      <w:pPr>
        <w:pStyle w:val="BodyText"/>
        <w:spacing w:line="480" w:lineRule="auto"/>
        <w:ind w:left="1134"/>
        <w:jc w:val="both"/>
      </w:pPr>
      <w:r w:rsidRPr="00B309B7">
        <w:t>Jalinan komunikasi yang</w:t>
      </w:r>
      <w:r w:rsidR="001E7D67" w:rsidRPr="00B309B7">
        <w:t xml:space="preserve"> membantu anak sehingga mereka merasa adalah anak yang bisa melakukan sesuatu dan layak dihargai</w:t>
      </w:r>
    </w:p>
    <w:p w14:paraId="2090DC73" w14:textId="014E1C8F" w:rsidR="004A24F5" w:rsidRDefault="001E7D67" w:rsidP="00B953B3">
      <w:pPr>
        <w:pStyle w:val="BodyText"/>
        <w:numPr>
          <w:ilvl w:val="0"/>
          <w:numId w:val="23"/>
        </w:numPr>
        <w:spacing w:line="480" w:lineRule="auto"/>
        <w:ind w:left="1134" w:hanging="567"/>
        <w:jc w:val="both"/>
      </w:pPr>
      <w:r w:rsidRPr="00B309B7">
        <w:t>Jalinan yang memberikan anak suatau hubungan yang hangat, saling percaya, dan dekat dengan orang lain.</w:t>
      </w:r>
    </w:p>
    <w:p w14:paraId="1B3B4DDA" w14:textId="77777777" w:rsidR="00B953B3" w:rsidRPr="00B309B7" w:rsidRDefault="00B953B3" w:rsidP="00B953B3">
      <w:pPr>
        <w:pStyle w:val="BodyText"/>
        <w:numPr>
          <w:ilvl w:val="0"/>
          <w:numId w:val="23"/>
        </w:numPr>
        <w:spacing w:line="480" w:lineRule="auto"/>
        <w:ind w:left="1134" w:hanging="567"/>
        <w:jc w:val="both"/>
      </w:pPr>
    </w:p>
    <w:p w14:paraId="5974DC8B" w14:textId="59843E59" w:rsidR="00CF0346" w:rsidRPr="00B309B7" w:rsidRDefault="00CF0346" w:rsidP="00FE54BA">
      <w:pPr>
        <w:pStyle w:val="Heading3"/>
        <w:numPr>
          <w:ilvl w:val="2"/>
          <w:numId w:val="28"/>
        </w:numPr>
      </w:pPr>
      <w:bookmarkStart w:id="21" w:name="_Toc200499124"/>
      <w:r w:rsidRPr="00B309B7">
        <w:t>Hubungan Teman Sebaya dengan Prokrastinasi Akademik</w:t>
      </w:r>
      <w:bookmarkEnd w:id="21"/>
    </w:p>
    <w:p w14:paraId="0699D78E" w14:textId="2CB51429" w:rsidR="004B27D3" w:rsidRPr="00B309B7" w:rsidRDefault="00CF0346" w:rsidP="004B27D3">
      <w:pPr>
        <w:pStyle w:val="BodyText"/>
        <w:spacing w:line="480" w:lineRule="auto"/>
        <w:ind w:firstLine="567"/>
        <w:jc w:val="both"/>
      </w:pPr>
      <w:r w:rsidRPr="00B309B7">
        <w:t xml:space="preserve">Awal kemunculan perilaku prokrastinasi akademi yang berhubungan dengan rasa takut gagal tidak suka terhadap tuga, melawan control, memiliki rasa ketergantungan, kesulitan dalam mengambil keputusan </w:t>
      </w:r>
      <w:r w:rsidRPr="00B309B7">
        <w:fldChar w:fldCharType="begin" w:fldLock="1"/>
      </w:r>
      <w:r w:rsidR="00724B36" w:rsidRPr="00B309B7">
        <w:instrText>ADDIN CSL_CITATION {"citationItems":[{"id":"ITEM-1","itemData":{"author":[{"dropping-particle":"","family":"Turmudi, I., &amp; SURYADI","given":"S.","non-dropping-particle":"","parse-names":false,"suffix":""}],"container-title":"Al-Tazkiah: Jurnal Bimbingan Dan Konseling Islam,","id":"ITEM-1","issued":{"date-parts":[["2021"]]},"page":"39-58.","title":"(). Manajemen perilaku prokrastinasi akademik mahasiswa selama pembelajaran daring.","type":"article-journal","volume":"10(1),"},"uris":["http://www.mendeley.com/documents/?uuid=f52bbea2-9338-45fd-bd6f-62de6f1e5c92"]}],"mendeley":{"formattedCitation":"(Turmudi, I., &amp; SURYADI, 2021)","manualFormatting":"(Turmudi, &amp; Suryadi 2021)","plainTextFormattedCitation":"(Turmudi, I., &amp; SURYADI, 2021)","previouslyFormattedCitation":"(Turmudi, I., &amp; SURYADI, 2021)"},"properties":{"noteIndex":0},"schema":"https://github.com/citation-style-language/schema/raw/master/csl-citation.json"}</w:instrText>
      </w:r>
      <w:r w:rsidRPr="00B309B7">
        <w:fldChar w:fldCharType="separate"/>
      </w:r>
      <w:r w:rsidR="003A07BA" w:rsidRPr="00B309B7">
        <w:rPr>
          <w:noProof/>
        </w:rPr>
        <w:t>(</w:t>
      </w:r>
      <w:r w:rsidR="009E0EBB" w:rsidRPr="00B309B7">
        <w:rPr>
          <w:noProof/>
        </w:rPr>
        <w:t xml:space="preserve">Turmudi, &amp; Suryadi </w:t>
      </w:r>
      <w:r w:rsidR="003A07BA" w:rsidRPr="00B309B7">
        <w:rPr>
          <w:noProof/>
        </w:rPr>
        <w:t>2021)</w:t>
      </w:r>
      <w:r w:rsidRPr="00B309B7">
        <w:fldChar w:fldCharType="end"/>
      </w:r>
      <w:r w:rsidRPr="00B309B7">
        <w:t>.</w:t>
      </w:r>
      <w:r w:rsidRPr="00B309B7">
        <w:rPr>
          <w:spacing w:val="40"/>
        </w:rPr>
        <w:t xml:space="preserve"> </w:t>
      </w:r>
      <w:r w:rsidRPr="00B309B7">
        <w:t>Individu yang mengalami penundaan tidak bermaksud menghindar dalam pekerjaan yang dialami, tetapi murid melakukan penundaan untuk mengerjakan, sehingga menyita waktu yang diperlukan untuk merampingkannya.</w:t>
      </w:r>
      <w:r w:rsidR="00446B41">
        <w:t xml:space="preserve"> Interaksi sosial yang menyangkut hubungan antar individu, antar kelompok, ataupun antara </w:t>
      </w:r>
      <w:r w:rsidR="00446B41">
        <w:lastRenderedPageBreak/>
        <w:t xml:space="preserve">individu dengan kelompok, sehingga manusia sebagai makhluk sosial tidak bisa hidup tanpa adanya bantuan orang lain dan juga tidak luput yang namanya hubungan antar yang lain </w:t>
      </w:r>
      <w:r w:rsidR="00446B41">
        <w:fldChar w:fldCharType="begin" w:fldLock="1"/>
      </w:r>
      <w:r w:rsidR="00617C65">
        <w:instrText>ADDIN CSL_CITATION {"citationItems":[{"id":"ITEM-1","itemData":{"author":[{"dropping-particle":"","family":"Fitriani, E., Nurasyah, N., Putri, R. F., Johannes, J., &amp; Suprianto","given":"S.","non-dropping-particle":"","parse-names":false,"suffix":""}],"container-title":"Jurnal Bimbingan dan Konseling,","id":"ITEM-1","issued":{"date-parts":[["2022"]]},"page":"9-17.","title":"Meningkatkan Hubungan Sosial Mahasiswa Dengan Pendekatan Layanan Konseling Kelompok. Guidance:","type":"article-journal","volume":"19(01),"},"uris":["http://www.mendeley.com/documents/?uuid=dd0f8f39-8f6e-4e53-8ea0-b50808fa09e0"]}],"mendeley":{"formattedCitation":"(Fitriani, E., Nurasyah, N., Putri, R. F., Johannes, J., &amp; Suprianto, 2022)","plainTextFormattedCitation":"(Fitriani, E., Nurasyah, N., Putri, R. F., Johannes, J., &amp; Suprianto, 2022)","previouslyFormattedCitation":"(Fitriani, E., Nurasyah, N., Putri, R. F., Johannes, J., &amp; Suprianto, 2022)"},"properties":{"noteIndex":0},"schema":"https://github.com/citation-style-language/schema/raw/master/csl-citation.json"}</w:instrText>
      </w:r>
      <w:r w:rsidR="00446B41">
        <w:fldChar w:fldCharType="separate"/>
      </w:r>
      <w:r w:rsidR="00446B41" w:rsidRPr="00446B41">
        <w:rPr>
          <w:noProof/>
        </w:rPr>
        <w:t>(Fitriani, E., Nurasyah, N., Putri, R. F., Johannes, J., &amp; Suprianto, 2022)</w:t>
      </w:r>
      <w:r w:rsidR="00446B41">
        <w:fldChar w:fldCharType="end"/>
      </w:r>
    </w:p>
    <w:p w14:paraId="5CBAAD18" w14:textId="2E753CB4" w:rsidR="004B27D3" w:rsidRPr="00B309B7" w:rsidRDefault="00CF0346" w:rsidP="004B27D3">
      <w:pPr>
        <w:pStyle w:val="BodyText"/>
        <w:spacing w:line="480" w:lineRule="auto"/>
        <w:ind w:firstLine="567"/>
        <w:jc w:val="both"/>
      </w:pPr>
      <w:r w:rsidRPr="00B309B7">
        <w:t xml:space="preserve">Perilaku prokrastinasi akademik pada siswa terjadi adanya pengaruh luar dan dalam. Menurut Solomon (1995) salah satu faktor eksternal berasal dari kelompok teman sebaya </w:t>
      </w:r>
      <w:r w:rsidRPr="00B309B7">
        <w:fldChar w:fldCharType="begin" w:fldLock="1"/>
      </w:r>
      <w:r w:rsidR="00724B36" w:rsidRPr="00B309B7">
        <w:instrText>ADDIN CSL_CITATION {"citationItems":[{"id":"ITEM-1","itemData":{"author":[{"dropping-particle":"","family":"Rohmatun","given":"R.","non-dropping-particle":"","parse-names":false,"suffix":""}],"container-title":"Psisula: Prosiding Berkala Psikologi,","id":"ITEM-1","issued":{"date-parts":[["2021"]]},"page":"94-109.","title":"Prokrastinasi Akademik dan Faktor yang Mempengaruhinya.","type":"article-journal","volume":"3,"},"uris":["http://www.mendeley.com/documents/?uuid=04e29faf-123f-47e0-8066-556e6ad2d138"]}],"mendeley":{"formattedCitation":"(Rohmatun, 2021)","plainTextFormattedCitation":"(Rohmatun, 2021)","previouslyFormattedCitation":"(Rohmatun, 2021)"},"properties":{"noteIndex":0},"schema":"https://github.com/citation-style-language/schema/raw/master/csl-citation.json"}</w:instrText>
      </w:r>
      <w:r w:rsidRPr="00B309B7">
        <w:fldChar w:fldCharType="separate"/>
      </w:r>
      <w:r w:rsidR="00B43431" w:rsidRPr="00B309B7">
        <w:rPr>
          <w:noProof/>
        </w:rPr>
        <w:t>(Rohmatun, 2021)</w:t>
      </w:r>
      <w:r w:rsidRPr="00B309B7">
        <w:fldChar w:fldCharType="end"/>
      </w:r>
      <w:r w:rsidRPr="00B309B7">
        <w:t xml:space="preserve">. Keterkaitan yang kuat dalam kelompok pertemanan bisa mempengaruhi perilaku prokrastinasi, pasalnya mereka melakukan berbagai macam kegiatan akademik dan nonakademik secara Bersama membuat membentuk kelompok teman pertemanan dengan menghabiskan waktu Bersama. Komunikasi dilakukan oleh team memungkinkan terjadinya perilaku saling mempengaruhi satu sama lain. </w:t>
      </w:r>
      <w:r w:rsidRPr="00B309B7">
        <w:rPr>
          <w:i/>
        </w:rPr>
        <w:t xml:space="preserve">Peer group </w:t>
      </w:r>
      <w:r w:rsidRPr="00B309B7">
        <w:t>yang kuat akan membuat individu cenderung tingkah laku tunduk. Ketua anggota melakukan penguluran dalam mengerjakan tugas akademik, maka yang lain melakukan hal sama.</w:t>
      </w:r>
    </w:p>
    <w:p w14:paraId="25B42E8B" w14:textId="2F47F43E" w:rsidR="001A2C59" w:rsidRPr="00B309B7" w:rsidRDefault="00CF0346" w:rsidP="004B27D3">
      <w:pPr>
        <w:pStyle w:val="BodyText"/>
        <w:spacing w:line="480" w:lineRule="auto"/>
        <w:ind w:firstLine="567"/>
        <w:jc w:val="both"/>
      </w:pPr>
      <w:r w:rsidRPr="00B309B7">
        <w:t>Hubungan teman sebaya pertemanan dibedakan menjadi dua, yaitu positif dan</w:t>
      </w:r>
      <w:r w:rsidRPr="00B309B7">
        <w:rPr>
          <w:spacing w:val="80"/>
        </w:rPr>
        <w:t xml:space="preserve"> </w:t>
      </w:r>
      <w:r w:rsidRPr="00B309B7">
        <w:t xml:space="preserve">negative </w:t>
      </w:r>
      <w:r w:rsidRPr="00B309B7">
        <w:fldChar w:fldCharType="begin" w:fldLock="1"/>
      </w:r>
      <w:r w:rsidR="00724B36" w:rsidRPr="00B309B7">
        <w:instrText>ADDIN CSL_CITATION {"citationItems":[{"id":"ITEM-1","itemData":{"author":[{"dropping-particle":"","family":"Mastiyah","given":"S.","non-dropping-particle":"","parse-names":false,"suffix":""}],"container-title":"Misbahul Ulum (Jurnal Institusi),","id":"ITEM-1","issued":{"date-parts":[["2024"]]},"page":"51-73.","title":"Relasi Teman Sebaya Anak Usia Sekolah Dasar.","type":"article-journal","volume":"6(1),"},"uris":["http://www.mendeley.com/documents/?uuid=543ceb2d-b914-4ee3-9e1c-14e8a6cb9fa1"]}],"mendeley":{"formattedCitation":"(Mastiyah, 2024)","plainTextFormattedCitation":"(Mastiyah, 2024)","previouslyFormattedCitation":"(Mastiyah, 2024)"},"properties":{"noteIndex":0},"schema":"https://github.com/citation-style-language/schema/raw/master/csl-citation.json"}</w:instrText>
      </w:r>
      <w:r w:rsidRPr="00B309B7">
        <w:fldChar w:fldCharType="separate"/>
      </w:r>
      <w:r w:rsidR="00B43431" w:rsidRPr="00B309B7">
        <w:rPr>
          <w:noProof/>
        </w:rPr>
        <w:t>(Mastiyah, 2024)</w:t>
      </w:r>
      <w:r w:rsidRPr="00B309B7">
        <w:fldChar w:fldCharType="end"/>
      </w:r>
      <w:r w:rsidRPr="00B309B7">
        <w:t>. Penelitian ini memfokuskan pada bentuk hubungan teman sebaya pertemanan yang negatif. Dasar utama hubungan teman sebaya negatif terjadi Ketika orang melakukan aktifitas dimana kecenderungan yang kuat untuk melakukan suatu</w:t>
      </w:r>
      <w:r w:rsidRPr="00B309B7">
        <w:rPr>
          <w:spacing w:val="40"/>
        </w:rPr>
        <w:t xml:space="preserve"> </w:t>
      </w:r>
      <w:r w:rsidRPr="00B309B7">
        <w:t xml:space="preserve">yang sama dengan temannya meski Tindakan tersebut merupakan cara yang salah </w:t>
      </w:r>
      <w:r w:rsidRPr="00B309B7">
        <w:fldChar w:fldCharType="begin" w:fldLock="1"/>
      </w:r>
      <w:r w:rsidR="00724B36" w:rsidRPr="00B309B7">
        <w:instrText>ADDIN CSL_CITATION {"citationItems":[{"id":"ITEM-1","itemData":{"author":[{"dropping-particle":"","family":"ANITASYA","given":"C.","non-dropping-particle":"","parse-names":false,"suffix":""}],"container-title":"(Doctoral dissertation, Uin Raden Intan Lampung).","id":"ITEM-1","issued":{"date-parts":[["2023"]]},"title":"Pengembangan Media Aplikasi Anti Perundungan Berbasis Android Tentang Perilaku Konformitas Teman Sebaya Pada Peserta Didik Sekolah Menengah Pertama Di Kota Bandar Lampung","type":"article-journal"},"uris":["http://www.mendeley.com/documents/?uuid=95234264-ef5d-4904-b682-d900c4a24124"]}],"mendeley":{"formattedCitation":"(ANITASYA, 2023)","manualFormatting":"(Anitasya, 2023)","plainTextFormattedCitation":"(ANITASYA, 2023)","previouslyFormattedCitation":"(ANITASYA, 2023)"},"properties":{"noteIndex":0},"schema":"https://github.com/citation-style-language/schema/raw/master/csl-citation.json"}</w:instrText>
      </w:r>
      <w:r w:rsidRPr="00B309B7">
        <w:fldChar w:fldCharType="separate"/>
      </w:r>
      <w:r w:rsidRPr="00B309B7">
        <w:rPr>
          <w:noProof/>
        </w:rPr>
        <w:t>(Anitasya, 2023)</w:t>
      </w:r>
      <w:r w:rsidRPr="00B309B7">
        <w:fldChar w:fldCharType="end"/>
      </w:r>
    </w:p>
    <w:p w14:paraId="5D8E8517" w14:textId="77777777" w:rsidR="004B27D3" w:rsidRPr="00B309B7" w:rsidRDefault="00CF0346" w:rsidP="004B27D3">
      <w:pPr>
        <w:pStyle w:val="BodyText"/>
        <w:spacing w:line="480" w:lineRule="auto"/>
        <w:ind w:firstLine="567"/>
        <w:jc w:val="both"/>
        <w:rPr>
          <w:spacing w:val="-2"/>
        </w:rPr>
      </w:pPr>
      <w:r w:rsidRPr="00B309B7">
        <w:t>Teman</w:t>
      </w:r>
      <w:r w:rsidRPr="00B309B7">
        <w:rPr>
          <w:spacing w:val="-2"/>
        </w:rPr>
        <w:t xml:space="preserve"> sebaya merupakan individu dalam kelompok sosial yang memiliki usia, status, atau karakteristik serupa. Teman sebaya memainkan peran penting </w:t>
      </w:r>
      <w:r w:rsidRPr="00B309B7">
        <w:rPr>
          <w:spacing w:val="-2"/>
        </w:rPr>
        <w:lastRenderedPageBreak/>
        <w:t>dalam perkembangan sosial, emosional, dan perilaku individu, khususnya pada usia remaja dan dewasa muda. Dalam konteks akademik, teman sebaya menjadi salah satu faktor eksternal yang dapat mempengaruhi pola perilaku, termasuk kebiasaan belajar dan manajemen waktu.</w:t>
      </w:r>
    </w:p>
    <w:p w14:paraId="72963233" w14:textId="1835DB5F" w:rsidR="004B27D3" w:rsidRPr="00B309B7" w:rsidRDefault="00CF0346" w:rsidP="004B27D3">
      <w:pPr>
        <w:pStyle w:val="BodyText"/>
        <w:spacing w:line="480" w:lineRule="auto"/>
        <w:ind w:firstLine="567"/>
        <w:jc w:val="both"/>
        <w:rPr>
          <w:spacing w:val="-2"/>
        </w:rPr>
      </w:pPr>
      <w:r w:rsidRPr="00B309B7">
        <w:rPr>
          <w:spacing w:val="-2"/>
        </w:rPr>
        <w:t xml:space="preserve">Menurut santrock (2011), teman sebaya adalah rekan yang memberikan kesempatan kepada individu untuk belajar keterampilan sosial, termasuk kerja sama, empati, dan resolusi konflik. Hubungan ini sering kali menjadi cerminan norma dan kebiasaan yang berlaku dalam kelompok </w:t>
      </w:r>
      <w:r w:rsidRPr="00B309B7">
        <w:rPr>
          <w:spacing w:val="-2"/>
        </w:rPr>
        <w:fldChar w:fldCharType="begin" w:fldLock="1"/>
      </w:r>
      <w:r w:rsidR="00724B36" w:rsidRPr="00B309B7">
        <w:rPr>
          <w:spacing w:val="-2"/>
        </w:rPr>
        <w:instrText>ADDIN CSL_CITATION {"citationItems":[{"id":"ITEM-1","itemData":{"author":[{"dropping-particle":"","family":"Wijaya, B. S., &amp; Daulay","given":"D. H.","non-dropping-particle":"","parse-names":false,"suffix":""}],"container-title":"ALACRITY: Journal of Education,","id":"ITEM-1","issued":{"date-parts":[["2024"]]},"title":"Hubungan Religiusitas dan PERAN Teman Sebaya dengan Perilaku Sopan Santun Siswa di MAN Asahan.","type":"article-journal","volume":"229-242"},"uris":["http://www.mendeley.com/documents/?uuid=68c98380-055d-4906-97e2-0bcf114bd8e5"]}],"mendeley":{"formattedCitation":"(Wijaya, B. S., &amp; Daulay, 2024)","plainTextFormattedCitation":"(Wijaya, B. S., &amp; Daulay, 2024)","previouslyFormattedCitation":"(Wijaya, B. S., &amp; Daulay, 2024)"},"properties":{"noteIndex":0},"schema":"https://github.com/citation-style-language/schema/raw/master/csl-citation.json"}</w:instrText>
      </w:r>
      <w:r w:rsidRPr="00B309B7">
        <w:rPr>
          <w:spacing w:val="-2"/>
        </w:rPr>
        <w:fldChar w:fldCharType="separate"/>
      </w:r>
      <w:r w:rsidR="00B43431" w:rsidRPr="00B309B7">
        <w:rPr>
          <w:noProof/>
          <w:spacing w:val="-2"/>
        </w:rPr>
        <w:t>(Wijaya, B. S., &amp; Daulay, 2024)</w:t>
      </w:r>
      <w:r w:rsidRPr="00B309B7">
        <w:rPr>
          <w:spacing w:val="-2"/>
        </w:rPr>
        <w:fldChar w:fldCharType="end"/>
      </w:r>
      <w:r w:rsidRPr="00B309B7">
        <w:rPr>
          <w:spacing w:val="-2"/>
        </w:rPr>
        <w:t>.</w:t>
      </w:r>
    </w:p>
    <w:p w14:paraId="6271CAF6" w14:textId="387FB614" w:rsidR="004B27D3" w:rsidRPr="00B309B7" w:rsidRDefault="00CF0346" w:rsidP="004B27D3">
      <w:pPr>
        <w:pStyle w:val="BodyText"/>
        <w:spacing w:line="480" w:lineRule="auto"/>
        <w:ind w:firstLine="567"/>
        <w:jc w:val="both"/>
        <w:rPr>
          <w:spacing w:val="-2"/>
        </w:rPr>
      </w:pPr>
      <w:r w:rsidRPr="00B309B7">
        <w:rPr>
          <w:spacing w:val="-2"/>
        </w:rPr>
        <w:t xml:space="preserve">Hubungan teman sebaya dapat memiliki pengaruh yang signifikan terhadap prokrastinasi akademik, baik secara positif maupun negatif. Teman sebaya yang suportif dapat memberikan dorongan untuk menyelesaikan tugas akademik melalui dukungan sosial, diskusi, dan kerja sama. Menurut </w:t>
      </w:r>
      <w:r w:rsidRPr="00B309B7">
        <w:rPr>
          <w:spacing w:val="-2"/>
        </w:rPr>
        <w:fldChar w:fldCharType="begin" w:fldLock="1"/>
      </w:r>
      <w:r w:rsidR="00724B36" w:rsidRPr="00B309B7">
        <w:rPr>
          <w:spacing w:val="-2"/>
        </w:rPr>
        <w:instrText>ADDIN CSL_CITATION {"citationItems":[{"id":"ITEM-1","itemData":{"author":[{"dropping-particle":"","family":"Sari, F. A., Nyanasuryanadi, P., Suherman, S., Suryana, A., &amp; Yanti","given":"Y.","non-dropping-particle":"","parse-names":false,"suffix":""}],"container-title":"Cendikia: Jurnal Pendidikan dan Pengajaran,","id":"ITEM-1","issued":{"date-parts":[["2025"]]},"page":"234-242.","title":"PERAN TEMAN SEBAYA DALAM MENINGKATKAN SELF-EFFICACY SISWA.","type":"article-journal","volume":"3(1),"},"uris":["http://www.mendeley.com/documents/?uuid=80e94dc2-b42f-43cd-8397-9e46a838c2b9"]}],"mendeley":{"formattedCitation":"(Sari, F. A., Nyanasuryanadi, P., Suherman, S., Suryana, A., &amp; Yanti, 2025)","plainTextFormattedCitation":"(Sari, F. A., Nyanasuryanadi, P., Suherman, S., Suryana, A., &amp; Yanti, 2025)","previouslyFormattedCitation":"(Sari, F. A., Nyanasuryanadi, P., Suherman, S., Suryana, A., &amp; Yanti, 2025)"},"properties":{"noteIndex":0},"schema":"https://github.com/citation-style-language/schema/raw/master/csl-citation.json"}</w:instrText>
      </w:r>
      <w:r w:rsidRPr="00B309B7">
        <w:rPr>
          <w:spacing w:val="-2"/>
        </w:rPr>
        <w:fldChar w:fldCharType="separate"/>
      </w:r>
      <w:r w:rsidR="00B43431" w:rsidRPr="00B309B7">
        <w:rPr>
          <w:noProof/>
          <w:spacing w:val="-2"/>
        </w:rPr>
        <w:t>(Sari, F. A., Nyanasuryanadi, P., Suherman, S., Suryana, A., &amp; Yanti, 2025)</w:t>
      </w:r>
      <w:r w:rsidRPr="00B309B7">
        <w:rPr>
          <w:spacing w:val="-2"/>
        </w:rPr>
        <w:fldChar w:fldCharType="end"/>
      </w:r>
      <w:r w:rsidRPr="00B309B7">
        <w:rPr>
          <w:spacing w:val="-2"/>
        </w:rPr>
        <w:t>, dukungan teman sebaya berkontribusi pada pendingkatan motivasi dan kinerja akademik. Selain itu, dalam kelompok yang memiliki budaya kompetitif, anggota cenderung terdorong untuk menyelesaikan tugas tepat waktu guna menjaga reputasi atau menunjukkan kemampuan. Kolaborasi dalam belajar juga menjadi salah satu bentuk pengaruh positif, dimana teman sebaya yang proaktif dapat membantu individu memahami materi yang sulit atau menyelesaikan tugas secara bersama-sama.</w:t>
      </w:r>
    </w:p>
    <w:p w14:paraId="36427AC7" w14:textId="31446EED" w:rsidR="004B27D3" w:rsidRPr="00B309B7" w:rsidRDefault="00CF0346" w:rsidP="004B27D3">
      <w:pPr>
        <w:pStyle w:val="BodyText"/>
        <w:spacing w:line="480" w:lineRule="auto"/>
        <w:ind w:firstLine="567"/>
        <w:jc w:val="both"/>
        <w:rPr>
          <w:spacing w:val="-2"/>
        </w:rPr>
      </w:pPr>
      <w:r w:rsidRPr="00B309B7">
        <w:rPr>
          <w:spacing w:val="-2"/>
        </w:rPr>
        <w:t xml:space="preserve">Pengaruh teman sebaya juga dapat bersifat negatif, terutama jika norma kelompok tidak mendukung kebiasaan belajar yang baik. Jika dalam kelompok terdapat kecenderungan menunda tugas, anggota kelompok lainnya cenderung </w:t>
      </w:r>
      <w:r w:rsidRPr="00B309B7">
        <w:rPr>
          <w:spacing w:val="-2"/>
        </w:rPr>
        <w:lastRenderedPageBreak/>
        <w:t xml:space="preserve">mengikuti pola tersebut. </w:t>
      </w:r>
      <w:r w:rsidRPr="00B309B7">
        <w:rPr>
          <w:spacing w:val="-2"/>
        </w:rPr>
        <w:fldChar w:fldCharType="begin" w:fldLock="1"/>
      </w:r>
      <w:r w:rsidR="00724B36" w:rsidRPr="00B309B7">
        <w:rPr>
          <w:spacing w:val="-2"/>
        </w:rPr>
        <w:instrText>ADDIN CSL_CITATION {"citationItems":[{"id":"ITEM-1","itemData":{"author":[{"dropping-particle":"","family":"Erni, A. A., &amp; Agustang","given":"A.","non-dropping-particle":"","parse-names":false,"suffix":""}],"container-title":"Journal Of Sociology Education Review,","id":"ITEM-1","issued":{"date-parts":[["2021"]]},"page":"1(3).","title":"Pengaruh teman sebaya terhadap perilaku bolos di kalangan Peserta didik SMK Handayani Makassar.","type":"article-journal"},"uris":["http://www.mendeley.com/documents/?uuid=87630571-23be-432f-9598-cd2c7f71a3d1"]}],"mendeley":{"formattedCitation":"(Erni, A. A., &amp; Agustang, 2021)","plainTextFormattedCitation":"(Erni, A. A., &amp; Agustang, 2021)","previouslyFormattedCitation":"(Erni, A. A., &amp; Agustang, 2021)"},"properties":{"noteIndex":0},"schema":"https://github.com/citation-style-language/schema/raw/master/csl-citation.json"}</w:instrText>
      </w:r>
      <w:r w:rsidRPr="00B309B7">
        <w:rPr>
          <w:spacing w:val="-2"/>
        </w:rPr>
        <w:fldChar w:fldCharType="separate"/>
      </w:r>
      <w:r w:rsidR="00B43431" w:rsidRPr="00B309B7">
        <w:rPr>
          <w:noProof/>
          <w:spacing w:val="-2"/>
        </w:rPr>
        <w:t>(Erni, A. A., &amp; Agustang, 2021)</w:t>
      </w:r>
      <w:r w:rsidRPr="00B309B7">
        <w:rPr>
          <w:spacing w:val="-2"/>
        </w:rPr>
        <w:fldChar w:fldCharType="end"/>
      </w:r>
      <w:r w:rsidRPr="00B309B7">
        <w:rPr>
          <w:spacing w:val="-2"/>
        </w:rPr>
        <w:t xml:space="preserve"> menjelaskan bahwa perilaku dapat dipelajari melalui observasi terhadap orang lain, termasuk teman sebaya.</w:t>
      </w:r>
    </w:p>
    <w:p w14:paraId="5BE68DEA" w14:textId="77777777" w:rsidR="004B27D3" w:rsidRPr="00B309B7" w:rsidRDefault="00CF0346" w:rsidP="004B27D3">
      <w:pPr>
        <w:pStyle w:val="BodyText"/>
        <w:spacing w:line="480" w:lineRule="auto"/>
        <w:ind w:firstLine="567"/>
        <w:jc w:val="both"/>
        <w:rPr>
          <w:spacing w:val="-2"/>
        </w:rPr>
      </w:pPr>
      <w:r w:rsidRPr="00B309B7">
        <w:rPr>
          <w:spacing w:val="-2"/>
        </w:rPr>
        <w:t xml:space="preserve">Distraksi sosial, seperti aktivitas non-akademik yang berlebihan, juga dapat memperparah prokrastinasi. Selain itu, tekanan kelompok </w:t>
      </w:r>
      <w:r w:rsidRPr="00B309B7">
        <w:rPr>
          <w:i/>
          <w:iCs/>
          <w:spacing w:val="-2"/>
        </w:rPr>
        <w:t xml:space="preserve">(peer pressure) </w:t>
      </w:r>
      <w:r w:rsidRPr="00B309B7">
        <w:rPr>
          <w:spacing w:val="-2"/>
        </w:rPr>
        <w:t>sering kali membuat individu merasa terpaksa mengikutu kebiasaan kelompok, meskipun bertentangan dengan tujuan akademiknya.</w:t>
      </w:r>
    </w:p>
    <w:p w14:paraId="5199C201" w14:textId="77777777" w:rsidR="004B27D3" w:rsidRPr="00B309B7" w:rsidRDefault="00CF0346" w:rsidP="004B27D3">
      <w:pPr>
        <w:pStyle w:val="BodyText"/>
        <w:spacing w:line="480" w:lineRule="auto"/>
        <w:ind w:firstLine="567"/>
        <w:jc w:val="both"/>
        <w:rPr>
          <w:spacing w:val="-2"/>
        </w:rPr>
      </w:pPr>
      <w:r w:rsidRPr="00B309B7">
        <w:rPr>
          <w:spacing w:val="-2"/>
        </w:rPr>
        <w:t>Hubungan antara teman sebaya dan prokrastinasi akademik juga dipengaruhi oleh beberpa faktor, seperti kecenderungan hubungan teman sebaya, kedekatan emosional, pengaruh pemimpin kelompok. Individu yang memiliki kebutuhan tinggi untuk diterima oleh kelompok cenderung lebih mudah terpengaruh oleh kebiasaan teman sebayanya. Semakin dekat hubungan emosional antara individu dan teman sebaya, semakin dekat hubungan emisional antara individu dan teman sebaya, semakin besar kemungkinan individu meniru kebiasaan kelompok. Selain itu, pemimpin kelompok yang memiliki kebiasaan prokrastinasi cenderung memengaruhi anggota lainnya untuk melakukan hal yang sama.</w:t>
      </w:r>
    </w:p>
    <w:p w14:paraId="11EE0C69" w14:textId="77777777" w:rsidR="004B27D3" w:rsidRPr="00B309B7" w:rsidRDefault="00CF0346" w:rsidP="004B27D3">
      <w:pPr>
        <w:pStyle w:val="BodyText"/>
        <w:spacing w:line="480" w:lineRule="auto"/>
        <w:ind w:firstLine="567"/>
        <w:jc w:val="both"/>
        <w:rPr>
          <w:spacing w:val="-2"/>
        </w:rPr>
      </w:pPr>
      <w:r w:rsidRPr="00B309B7">
        <w:rPr>
          <w:spacing w:val="-2"/>
        </w:rPr>
        <w:t>Untuk mengurangi dampak negatif teman sebaya terhadap prokrastinasi akademik, individu perlu memiliki lingkungan sosial yang positif. Memilih teman sebaya yang memiliki kebiasaan akademik yang baik dapat mendukung perkembangan positif. Selain itu, meningkatkan kesadaran diri mengenai dampak perilaku teman sebaya terhadap kebiasaan pribadi sangat penting untuk mengambil keputusan yang lebih baik.</w:t>
      </w:r>
    </w:p>
    <w:p w14:paraId="0579FB6C" w14:textId="78666F01" w:rsidR="00CF0346" w:rsidRPr="00B309B7" w:rsidRDefault="00CF0346" w:rsidP="004B27D3">
      <w:pPr>
        <w:pStyle w:val="BodyText"/>
        <w:spacing w:line="480" w:lineRule="auto"/>
        <w:ind w:firstLine="567"/>
        <w:jc w:val="both"/>
        <w:rPr>
          <w:spacing w:val="-2"/>
        </w:rPr>
      </w:pPr>
      <w:r w:rsidRPr="00B309B7">
        <w:rPr>
          <w:spacing w:val="-2"/>
        </w:rPr>
        <w:t xml:space="preserve">Beberapa penelitian menunjukkan hubungan signifikan antara pengaruh </w:t>
      </w:r>
      <w:r w:rsidRPr="00B309B7">
        <w:rPr>
          <w:spacing w:val="-2"/>
        </w:rPr>
        <w:lastRenderedPageBreak/>
        <w:t xml:space="preserve">teman sebaya dan prokrastinasi akademik. Studi oleh ferari </w:t>
      </w:r>
      <w:r w:rsidRPr="00B309B7">
        <w:rPr>
          <w:spacing w:val="-2"/>
        </w:rPr>
        <w:fldChar w:fldCharType="begin" w:fldLock="1"/>
      </w:r>
      <w:r w:rsidR="00724B36" w:rsidRPr="00B309B7">
        <w:rPr>
          <w:spacing w:val="-2"/>
        </w:rPr>
        <w:instrText>ADDIN CSL_CITATION {"citationItems":[{"id":"ITEM-1","itemData":{"author":[{"dropping-particle":"","family":"Assoburu, S., &amp; Sartika","given":"D.","non-dropping-particle":"","parse-names":false,"suffix":""}],"container-title":"CONVERSE Journal Communication Science,","id":"ITEM-1","issued":{"date-parts":[["2025"]]},"page":"11-11.","title":"Self Expression Etika Komunikasi Di Kalangan Mahasiswa (Studi Pada Mahasiswa Fakultas Dakwah Dan Komunikasi Uin Raden Fatah Palembang).","type":"article-journal","volume":"1(3),"},"uris":["http://www.mendeley.com/documents/?uuid=436391f3-0deb-4039-a348-4222ad9baf00"]}],"mendeley":{"formattedCitation":"(Assoburu, S., &amp; Sartika, 2025)","plainTextFormattedCitation":"(Assoburu, S., &amp; Sartika, 2025)","previouslyFormattedCitation":"(Assoburu, S., &amp; Sartika, 2025)"},"properties":{"noteIndex":0},"schema":"https://github.com/citation-style-language/schema/raw/master/csl-citation.json"}</w:instrText>
      </w:r>
      <w:r w:rsidRPr="00B309B7">
        <w:rPr>
          <w:spacing w:val="-2"/>
        </w:rPr>
        <w:fldChar w:fldCharType="separate"/>
      </w:r>
      <w:r w:rsidR="00B43431" w:rsidRPr="00B309B7">
        <w:rPr>
          <w:noProof/>
          <w:spacing w:val="-2"/>
        </w:rPr>
        <w:t>(Assoburu, S., &amp; Sartika, 2025)</w:t>
      </w:r>
      <w:r w:rsidRPr="00B309B7">
        <w:rPr>
          <w:spacing w:val="-2"/>
        </w:rPr>
        <w:fldChar w:fldCharType="end"/>
      </w:r>
      <w:r w:rsidRPr="00B309B7">
        <w:rPr>
          <w:spacing w:val="-2"/>
        </w:rPr>
        <w:t xml:space="preserve"> menemukan bahwa norma kelompok berperan besar dalam membentuk kebiasaan prokrastinasi individu. </w:t>
      </w:r>
      <w:r w:rsidRPr="00B309B7">
        <w:rPr>
          <w:spacing w:val="-2"/>
        </w:rPr>
        <w:fldChar w:fldCharType="begin" w:fldLock="1"/>
      </w:r>
      <w:r w:rsidR="00724B36" w:rsidRPr="00B309B7">
        <w:rPr>
          <w:spacing w:val="-2"/>
        </w:rPr>
        <w:instrText>ADDIN CSL_CITATION {"citationItems":[{"id":"ITEM-1","itemData":{"author":[{"dropping-particle":"","family":"Hartati, J., Achadi, W., Syarnubi, S., &amp; Naufa","given":"M. M.","non-dropping-particle":"","parse-names":false,"suffix":""}],"container-title":"Jurnal Agama, Sosial, dan Budaya,","id":"ITEM-1","issued":{"date-parts":[["2022"]]},"page":"608-618.","title":"Hubungan Prokrastinasi dan Dukungan Sosial Teman Sebaya Pada Mahasiswa Pendidikan Agama Islam FITK UIN Raden Patah Palembang. Al-Mada:","type":"article-journal","volume":"5(4),"},"uris":["http://www.mendeley.com/documents/?uuid=49a2e86b-29be-4660-81a5-ce58997eee04"]}],"mendeley":{"formattedCitation":"(Hartati, J., Achadi, W., Syarnubi, S., &amp; Naufa, 2022b)","plainTextFormattedCitation":"(Hartati, J., Achadi, W., Syarnubi, S., &amp; Naufa, 2022b)","previouslyFormattedCitation":"(Hartati, J., Achadi, W., Syarnubi, S., &amp; Naufa, 2022b)"},"properties":{"noteIndex":0},"schema":"https://github.com/citation-style-language/schema/raw/master/csl-citation.json"}</w:instrText>
      </w:r>
      <w:r w:rsidRPr="00B309B7">
        <w:rPr>
          <w:spacing w:val="-2"/>
        </w:rPr>
        <w:fldChar w:fldCharType="separate"/>
      </w:r>
      <w:r w:rsidR="00B43431" w:rsidRPr="00B309B7">
        <w:rPr>
          <w:noProof/>
          <w:spacing w:val="-2"/>
        </w:rPr>
        <w:t>(Hartati, J., Achadi, W., Syarnubi, S., &amp; Naufa, 2022b)</w:t>
      </w:r>
      <w:r w:rsidRPr="00B309B7">
        <w:rPr>
          <w:spacing w:val="-2"/>
        </w:rPr>
        <w:fldChar w:fldCharType="end"/>
      </w:r>
      <w:r w:rsidRPr="00B309B7">
        <w:rPr>
          <w:spacing w:val="-2"/>
        </w:rPr>
        <w:t xml:space="preserve"> juga menunjukkan bahwa dukungan sosial dari teman sebaya dapat mengurangi kecenderungan prokrastinasi, sedangkan tekanan kelompok justru memperburuknya. Selain itu, menurut </w:t>
      </w:r>
      <w:r w:rsidRPr="00B309B7">
        <w:rPr>
          <w:spacing w:val="-2"/>
        </w:rPr>
        <w:fldChar w:fldCharType="begin" w:fldLock="1"/>
      </w:r>
      <w:r w:rsidR="00724B36" w:rsidRPr="00B309B7">
        <w:rPr>
          <w:spacing w:val="-2"/>
        </w:rPr>
        <w:instrText>ADDIN CSL_CITATION {"citationItems":[{"id":"ITEM-1","itemData":{"author":[{"dropping-particle":"","family":"Rosandi, A. S., &amp; Neviyarni","given":"N.","non-dropping-particle":"","parse-names":false,"suffix":""}],"container-title":"Journal on Teacher Education,","id":"ITEM-1","issued":{"date-parts":[["2024"]]},"page":"147-156.","title":"Konformitas Teman Sebaya: Pedang Bermata Dua dalam Dinamika Pembelajaran Siswa.","type":"article-journal","volume":"6(2),"},"uris":["http://www.mendeley.com/documents/?uuid=00a4f612-88fb-4ad8-b6a8-2b0bb3a20279"]}],"mendeley":{"formattedCitation":"(Rosandi, A. S., &amp; Neviyarni, 2024)","plainTextFormattedCitation":"(Rosandi, A. S., &amp; Neviyarni, 2024)","previouslyFormattedCitation":"(Rosandi, A. S., &amp; Neviyarni, 2024)"},"properties":{"noteIndex":0},"schema":"https://github.com/citation-style-language/schema/raw/master/csl-citation.json"}</w:instrText>
      </w:r>
      <w:r w:rsidRPr="00B309B7">
        <w:rPr>
          <w:spacing w:val="-2"/>
        </w:rPr>
        <w:fldChar w:fldCharType="separate"/>
      </w:r>
      <w:r w:rsidR="00B43431" w:rsidRPr="00B309B7">
        <w:rPr>
          <w:noProof/>
          <w:spacing w:val="-2"/>
        </w:rPr>
        <w:t>(Rosandi, A. S., &amp; Neviyarni, 2024)</w:t>
      </w:r>
      <w:r w:rsidRPr="00B309B7">
        <w:rPr>
          <w:spacing w:val="-2"/>
        </w:rPr>
        <w:fldChar w:fldCharType="end"/>
      </w:r>
      <w:r w:rsidRPr="00B309B7">
        <w:rPr>
          <w:spacing w:val="-2"/>
        </w:rPr>
        <w:t xml:space="preserve"> motivasi dan kepercayaan diri akademik meningkat dalam lingkungan teman sebaya yang mendukung, sehingga mengurangi risiko prokrastinasi.</w:t>
      </w:r>
    </w:p>
    <w:p w14:paraId="5DAC0BC5" w14:textId="29D6E62F" w:rsidR="00CF0346" w:rsidRPr="00B309B7" w:rsidRDefault="00DC6A5B" w:rsidP="00FE54BA">
      <w:pPr>
        <w:pStyle w:val="Heading2"/>
        <w:numPr>
          <w:ilvl w:val="1"/>
          <w:numId w:val="28"/>
        </w:numPr>
      </w:pPr>
      <w:bookmarkStart w:id="22" w:name="_Toc200499125"/>
      <w:r w:rsidRPr="00B309B7">
        <w:t>Penelitian Relevan</w:t>
      </w:r>
      <w:bookmarkEnd w:id="22"/>
    </w:p>
    <w:p w14:paraId="2486F87B" w14:textId="77777777" w:rsidR="00151A8C" w:rsidRDefault="009A59CF" w:rsidP="00151A8C">
      <w:pPr>
        <w:pStyle w:val="ListParagraph"/>
        <w:numPr>
          <w:ilvl w:val="0"/>
          <w:numId w:val="20"/>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 xml:space="preserve">Penelitian yang dilakukan oleh </w:t>
      </w:r>
      <w:r w:rsidR="00CF0346"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{"citationItems":[{"id":"ITEM-1","itemData":{"author":[{"dropping-particle":"","family":"Soben, G., Solang, D. J., &amp; Narosaputra","given":"D. A.","non-dropping-particle":"","parse-names":false,"suffix":""}],"container-title":"PSIKOPEDIA,","id":"ITEM-1","issued":{"date-parts":[["2021"]]},"title":"Pengaruh dukungan sosial teman sebaya terhadap prokrastinasi akademik mahasiswa Program Studi Psikologi UNIMA.","type":"article-journal","volume":"2(3)"},"uris":["http://www.mendeley.com/documents/?uuid=f152cf78-8ec4-49f9-8882-5b9e53073c46"]}],"mendeley":{"formattedCitation":"(Soben, G., Solang, D. J., &amp; Narosaputra, 2021)","manualFormatting":"(Soben, Solang, &amp; Narosaputra 2021)","plainTextFormattedCitation":"(Soben, G., Solang, D. J., &amp; Narosaputra, 2021)","previouslyFormattedCitation":"(Soben, G., Solang, D. J., &amp; Narosaputra, 2021)"},"properties":{"noteIndex":0},"schema":"https://github.com/citation-style-language/schema/raw/master/csl-citation.json"}</w:instrText>
      </w:r>
      <w:r w:rsidR="00CF0346" w:rsidRPr="00B309B7">
        <w:rPr>
          <w:rFonts w:ascii="Times New Roman" w:hAnsi="Times New Roman" w:cs="Times New Roman"/>
          <w:sz w:val="24"/>
          <w:szCs w:val="24"/>
        </w:rPr>
        <w:fldChar w:fldCharType="separate"/>
      </w:r>
      <w:r w:rsidR="003A07BA" w:rsidRPr="00B309B7">
        <w:rPr>
          <w:rFonts w:ascii="Times New Roman" w:hAnsi="Times New Roman" w:cs="Times New Roman"/>
          <w:noProof/>
          <w:sz w:val="24"/>
          <w:szCs w:val="24"/>
        </w:rPr>
        <w:t>(Soben, Solang, &amp; Narosaputra 2021)</w:t>
      </w:r>
      <w:r w:rsidR="00CF0346" w:rsidRPr="00B309B7">
        <w:rPr>
          <w:rFonts w:ascii="Times New Roman" w:hAnsi="Times New Roman" w:cs="Times New Roman"/>
          <w:sz w:val="24"/>
          <w:szCs w:val="24"/>
        </w:rPr>
        <w:fldChar w:fldCharType="end"/>
      </w:r>
      <w:r w:rsidR="00CF0346" w:rsidRPr="00B309B7">
        <w:rPr>
          <w:rFonts w:ascii="Times New Roman" w:hAnsi="Times New Roman" w:cs="Times New Roman"/>
          <w:sz w:val="24"/>
          <w:szCs w:val="24"/>
        </w:rPr>
        <w:t>Pengaruh Dukungan social teman sebaya terhadap Prokrastinasi Akademik. Penelitian ini meneliti bagaimana dukungan social dari teman sebaya memengaruhi motivasi akademik dan perilaku prokrastinasi siswa. Hasil penelitian menunjukkan bahwa siswa yang menerima dukungan social yang positif dari teman sebaya cenderung memiliki motivasi yang lebih tinggi untuk menyelesaikan tugas akademik tepat waktu. Sebaliknya, kurangnya dukungan social meningkatkan risiko prokrastinasi, terutama pada siswa dengan kepercayaan diri akademik yang rendah.</w:t>
      </w:r>
      <w:r w:rsidR="00AF65A6" w:rsidRPr="00B309B7">
        <w:rPr>
          <w:rFonts w:ascii="Times New Roman" w:hAnsi="Times New Roman" w:cs="Times New Roman"/>
          <w:sz w:val="24"/>
          <w:szCs w:val="24"/>
        </w:rPr>
        <w:t xml:space="preserve"> </w:t>
      </w:r>
    </w:p>
    <w:p w14:paraId="2861F4FA" w14:textId="6A5D9E18" w:rsidR="004B27D3" w:rsidRPr="00151A8C" w:rsidRDefault="00CF0346" w:rsidP="00151A8C">
      <w:pPr>
        <w:pStyle w:val="ListParagraph"/>
        <w:spacing w:after="0" w:line="480" w:lineRule="auto"/>
        <w:ind w:left="567"/>
        <w:jc w:val="both"/>
        <w:rPr>
          <w:rFonts w:ascii="Times New Roman" w:hAnsi="Times New Roman" w:cs="Times New Roman"/>
          <w:sz w:val="24"/>
          <w:szCs w:val="24"/>
        </w:rPr>
      </w:pPr>
      <w:r w:rsidRPr="00151A8C">
        <w:rPr>
          <w:rFonts w:ascii="Times New Roman" w:hAnsi="Times New Roman" w:cs="Times New Roman"/>
          <w:sz w:val="24"/>
          <w:szCs w:val="24"/>
        </w:rPr>
        <w:t xml:space="preserve">Relevansi penelitian ini memberikan dasar teoritis bahwa hubungan teman sebaya yang suportif dapat membantu siswa mengatasi kecenderungan menunda pekerjaan akademik. </w:t>
      </w:r>
    </w:p>
    <w:p w14:paraId="059F068A" w14:textId="2E875D1E" w:rsidR="004B27D3" w:rsidRPr="00B309B7" w:rsidRDefault="009A59CF">
      <w:pPr>
        <w:pStyle w:val="ListParagraph"/>
        <w:numPr>
          <w:ilvl w:val="0"/>
          <w:numId w:val="20"/>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 xml:space="preserve">Penelitian yang dilakukan oleh </w:t>
      </w:r>
      <w:r w:rsidR="00CF0346"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{"citationItems":[{"id":"ITEM-1","itemData":{"author":[{"dropping-particle":"","family":"Setiyono, G. A., Paramita, R., &amp; Hartini","given":"N.","non-dropping-particle":"","parse-names":false,"suffix":""}],"container-title":"Jurnal Psikologi,","id":"ITEM-1","issued":{"date-parts":[["2023"]]},"page":"468-475.","title":"Psychoeducation of Academic Procrastination in Undergraduate Students Psikoedukasi Prokrastinasi Akademik pada Mahasiswa Program Sarjana.","type":"article-journal","volume":"12(4),"},"uris":["http://www.mendeley.com/documents/?uuid=b9887578-2643-4855-8956-8a1e06b69bbb"]}],"mendeley":{"formattedCitation":"(Setiyono, G. A., Paramita, R., &amp; Hartini, 2023)","manualFormatting":"Setiyono, Paramita, &amp; Hartini (2023)","plainTextFormattedCitation":"(Setiyono, G. A., Paramita, R., &amp; Hartini, 2023)","previouslyFormattedCitation":"(Setiyono, G. A., Paramita, R., &amp; Hartini, 2023)"},"properties":{"noteIndex":0},"schema":"https://github.com/citation-style-language/schema/raw/master/csl-citation.json"}</w:instrText>
      </w:r>
      <w:r w:rsidR="00CF0346" w:rsidRPr="00B309B7">
        <w:rPr>
          <w:rFonts w:ascii="Times New Roman" w:hAnsi="Times New Roman" w:cs="Times New Roman"/>
          <w:sz w:val="24"/>
          <w:szCs w:val="24"/>
        </w:rPr>
        <w:fldChar w:fldCharType="separate"/>
      </w:r>
      <w:r w:rsidR="00CF0346" w:rsidRPr="00B309B7">
        <w:rPr>
          <w:rFonts w:ascii="Times New Roman" w:hAnsi="Times New Roman" w:cs="Times New Roman"/>
          <w:noProof/>
          <w:sz w:val="24"/>
          <w:szCs w:val="24"/>
        </w:rPr>
        <w:t>Setiyono</w:t>
      </w:r>
      <w:r w:rsidR="00B43431" w:rsidRPr="00B309B7">
        <w:rPr>
          <w:rFonts w:ascii="Times New Roman" w:hAnsi="Times New Roman" w:cs="Times New Roman"/>
          <w:noProof/>
          <w:sz w:val="24"/>
          <w:szCs w:val="24"/>
        </w:rPr>
        <w:t>,</w:t>
      </w:r>
      <w:r w:rsidR="00CF0346" w:rsidRPr="00B309B7">
        <w:rPr>
          <w:rFonts w:ascii="Times New Roman" w:hAnsi="Times New Roman" w:cs="Times New Roman"/>
          <w:noProof/>
          <w:sz w:val="24"/>
          <w:szCs w:val="24"/>
        </w:rPr>
        <w:t xml:space="preserve"> Paramita, &amp; Hartini (2023)</w:t>
      </w:r>
      <w:r w:rsidR="00CF0346" w:rsidRPr="00B309B7">
        <w:rPr>
          <w:rFonts w:ascii="Times New Roman" w:hAnsi="Times New Roman" w:cs="Times New Roman"/>
          <w:sz w:val="24"/>
          <w:szCs w:val="24"/>
        </w:rPr>
        <w:fldChar w:fldCharType="end"/>
      </w:r>
      <w:r w:rsidR="00CF0346" w:rsidRPr="00B309B7">
        <w:rPr>
          <w:rFonts w:ascii="Times New Roman" w:hAnsi="Times New Roman" w:cs="Times New Roman"/>
          <w:sz w:val="24"/>
          <w:szCs w:val="24"/>
        </w:rPr>
        <w:t xml:space="preserve"> Pengaruh Tekanan Kelompok terhadap Prokrastinasi Akademik pada </w:t>
      </w:r>
      <w:r w:rsidR="00CF0346" w:rsidRPr="00B309B7">
        <w:rPr>
          <w:rFonts w:ascii="Times New Roman" w:hAnsi="Times New Roman" w:cs="Times New Roman"/>
          <w:sz w:val="24"/>
          <w:szCs w:val="24"/>
        </w:rPr>
        <w:lastRenderedPageBreak/>
        <w:t>Mahasiswa. Penelitian ini mengeksplorasi hubungan antara tekanan kelompok (peer pressure) dengan kebiasaan prokrastinasi pada mahasiswa. Temuan menunjukkan bahwa norma kelompok yang tidak mendukung kebiasaan akademik, seperti lebih mementingkan aktivitas sosial dibandingkan tugas, dapat meningkatkan perilaku prokrastinasi. Selain itu, mahasiswa yang merasa perlu memenuhi ekspektasi kelompok cenderung mengabaikan tugas akademik demi diterima secara sosial.</w:t>
      </w:r>
      <w:r w:rsidR="004B27D3" w:rsidRPr="00B309B7">
        <w:rPr>
          <w:rFonts w:ascii="Times New Roman" w:hAnsi="Times New Roman" w:cs="Times New Roman"/>
          <w:sz w:val="24"/>
          <w:szCs w:val="24"/>
        </w:rPr>
        <w:t xml:space="preserve"> </w:t>
      </w:r>
    </w:p>
    <w:p w14:paraId="2CEE3872" w14:textId="584FB9FD" w:rsidR="00FE28E3" w:rsidRPr="00B309B7" w:rsidRDefault="00CF0346" w:rsidP="004B27D3">
      <w:pPr>
        <w:pStyle w:val="ListParagraph"/>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Relevansi penelitian ini memberikan pemahaman tentang bagaimana tekanan sosial dari teman sebaya dapat menjadi faktor risiko bagi prokrastinasi akademik.</w:t>
      </w:r>
    </w:p>
    <w:p w14:paraId="5A26DF4C" w14:textId="3D4B9494" w:rsidR="004B27D3" w:rsidRPr="00B309B7" w:rsidRDefault="009A59CF">
      <w:pPr>
        <w:pStyle w:val="ListParagraph"/>
        <w:numPr>
          <w:ilvl w:val="0"/>
          <w:numId w:val="20"/>
        </w:numPr>
        <w:spacing w:after="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Penelitian yang dilakukan oleh</w:t>
      </w:r>
      <w:r w:rsidR="00CF0346" w:rsidRPr="00B309B7">
        <w:rPr>
          <w:rFonts w:ascii="Times New Roman" w:hAnsi="Times New Roman" w:cs="Times New Roman"/>
          <w:sz w:val="24"/>
          <w:szCs w:val="24"/>
        </w:rPr>
        <w:t xml:space="preserve"> </w:t>
      </w:r>
      <w:r w:rsidR="00CF0346" w:rsidRPr="00B309B7">
        <w:rPr>
          <w:rFonts w:ascii="Times New Roman" w:hAnsi="Times New Roman" w:cs="Times New Roman"/>
          <w:sz w:val="24"/>
          <w:szCs w:val="24"/>
        </w:rPr>
        <w:fldChar w:fldCharType="begin" w:fldLock="1"/>
      </w:r>
      <w:r w:rsidR="00724B36" w:rsidRPr="00B309B7">
        <w:rPr>
          <w:rFonts w:ascii="Times New Roman" w:hAnsi="Times New Roman" w:cs="Times New Roman"/>
          <w:sz w:val="24"/>
          <w:szCs w:val="24"/>
        </w:rPr>
        <w:instrText>ADDIN CSL_CITATION {"citationItems":[{"id":"ITEM-1","itemData":{"author":[{"dropping-particle":"","family":"Damayanti, T., Nugroho, A. R., &amp; Deliviana","given":"E.","non-dropping-particle":"","parse-names":false,"suffix":""}],"container-title":"Liberosis: Jurnal Psikologi dan Bimbingan Konseling,","id":"ITEM-1","issued":{"date-parts":[["2024"]]},"page":"21-30.","title":"(). Hubungan antara Intensitas Penggunaan Media Sosial TikTok dengan Perilaku Prokrastinasi Akademik di SMA Ignatius Slamet Riyadi Jakarta Timur.","type":"article-journal","volume":"6(2),"},"uris":["http://www.mendeley.com/documents/?uuid=79c383cf-503b-4ac7-bc6f-1cbb0e3e8eed"]}],"mendeley":{"formattedCitation":"(Damayanti, T., Nugroho, A. R., &amp; Deliviana, 2024)","manualFormatting":"Damayanti, T., Nugroho, A. R., &amp; Deliviana (2024)","plainTextFormattedCitation":"(Damayanti, T., Nugroho, A. R., &amp; Deliviana, 2024)","previouslyFormattedCitation":"(Damayanti, T., Nugroho, A. R., &amp; Deliviana, 2024)"},"properties":{"noteIndex":0},"schema":"https://github.com/citation-style-language/schema/raw/master/csl-citation.json"}</w:instrText>
      </w:r>
      <w:r w:rsidR="00CF0346" w:rsidRPr="00B309B7">
        <w:rPr>
          <w:rFonts w:ascii="Times New Roman" w:hAnsi="Times New Roman" w:cs="Times New Roman"/>
          <w:sz w:val="24"/>
          <w:szCs w:val="24"/>
        </w:rPr>
        <w:fldChar w:fldCharType="separate"/>
      </w:r>
      <w:r w:rsidR="00CF0346" w:rsidRPr="00B309B7">
        <w:rPr>
          <w:rFonts w:ascii="Times New Roman" w:hAnsi="Times New Roman" w:cs="Times New Roman"/>
          <w:noProof/>
          <w:sz w:val="24"/>
          <w:szCs w:val="24"/>
        </w:rPr>
        <w:t>Damayanti, T., Nugroho, A. R., &amp; Deliviana (2024)</w:t>
      </w:r>
      <w:r w:rsidR="00CF0346" w:rsidRPr="00B309B7">
        <w:rPr>
          <w:rFonts w:ascii="Times New Roman" w:hAnsi="Times New Roman" w:cs="Times New Roman"/>
          <w:sz w:val="24"/>
          <w:szCs w:val="24"/>
        </w:rPr>
        <w:fldChar w:fldCharType="end"/>
      </w:r>
      <w:r w:rsidR="00CF0346" w:rsidRPr="00B309B7">
        <w:rPr>
          <w:rFonts w:ascii="Times New Roman" w:hAnsi="Times New Roman" w:cs="Times New Roman"/>
          <w:sz w:val="24"/>
          <w:szCs w:val="24"/>
        </w:rPr>
        <w:t xml:space="preserve"> Hubungan Antara Kualitas Hubungan Sosial dengan Perikaku Prokrastinasi Pada Remaja. Penelitian ini menganalisis peran kualitas hubungan social, termasuk hubungan dengan teman sebaya, terhadap perilaku prokrastinasi pada remaja. Hasil menunjukkan bahwa hubungan emosional yang kuat dengan teman sebaya yang memiliki kebiasaan prokrastinasi cenderung meningkatkan perilaku tersebut. Namun, Hubungan yang sehat dengan teman sebaya yang proaktif dapat mengurangi prokrastinasi dan meningkatkan disiplin akademik. </w:t>
      </w:r>
    </w:p>
    <w:p w14:paraId="06149D4A" w14:textId="692DA16B" w:rsidR="00CF0346" w:rsidRPr="00B309B7" w:rsidRDefault="00CF0346" w:rsidP="004B27D3">
      <w:pPr>
        <w:pStyle w:val="ListParagraph"/>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Relevansi penelitian ini dapat dijadikan sebagai referensi untuk mendukung pembahasan hubungan teman sebaya dengan perilaku prokrastinasi akademik siswa</w:t>
      </w:r>
    </w:p>
    <w:p w14:paraId="77B54857" w14:textId="77777777" w:rsidR="009A59CF" w:rsidRPr="00B309B7" w:rsidRDefault="009A59CF" w:rsidP="00FE54BA">
      <w:pPr>
        <w:pStyle w:val="Heading2"/>
        <w:numPr>
          <w:ilvl w:val="1"/>
          <w:numId w:val="28"/>
        </w:numPr>
      </w:pPr>
      <w:bookmarkStart w:id="23" w:name="_Toc189607329"/>
      <w:bookmarkStart w:id="24" w:name="_Toc200499126"/>
      <w:r w:rsidRPr="00B309B7">
        <w:t xml:space="preserve">Kerangka </w:t>
      </w:r>
      <w:bookmarkEnd w:id="23"/>
      <w:r w:rsidRPr="00B309B7">
        <w:t>Berfikir</w:t>
      </w:r>
      <w:bookmarkEnd w:id="24"/>
    </w:p>
    <w:p w14:paraId="6700C1BE" w14:textId="24269A43" w:rsidR="004B27D3" w:rsidRPr="00B309B7" w:rsidRDefault="00210D38" w:rsidP="004B27D3">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lastRenderedPageBreak/>
        <w:t xml:space="preserve">Menurut Sekaran </w:t>
      </w:r>
      <w:proofErr w:type="gramStart"/>
      <w:r w:rsidRPr="00B309B7">
        <w:rPr>
          <w:rFonts w:ascii="Times New Roman" w:hAnsi="Times New Roman" w:cs="Times New Roman"/>
          <w:sz w:val="24"/>
          <w:szCs w:val="24"/>
        </w:rPr>
        <w:t>dalam</w:t>
      </w:r>
      <w:r w:rsidR="00B43431" w:rsidRPr="00B309B7">
        <w:rPr>
          <w:rFonts w:ascii="Times New Roman" w:hAnsi="Times New Roman" w:cs="Times New Roman"/>
          <w:sz w:val="24"/>
          <w:szCs w:val="24"/>
        </w:rPr>
        <w:t xml:space="preserve">  </w:t>
      </w:r>
      <w:r w:rsidRPr="00B309B7">
        <w:rPr>
          <w:rFonts w:ascii="Times New Roman" w:hAnsi="Times New Roman" w:cs="Times New Roman"/>
          <w:sz w:val="24"/>
          <w:szCs w:val="24"/>
        </w:rPr>
        <w:t>(</w:t>
      </w:r>
      <w:proofErr w:type="gramEnd"/>
      <w:r w:rsidRPr="00B309B7">
        <w:rPr>
          <w:rFonts w:ascii="Times New Roman" w:hAnsi="Times New Roman" w:cs="Times New Roman"/>
          <w:sz w:val="24"/>
          <w:szCs w:val="24"/>
        </w:rPr>
        <w:t>Sugiyono,2022) mengemukan bahwa,kurang berfikir merupakan konseptual tentang bagaimana teori hubungan dengan berbagai factor yang telah didefinisikan sebagai masalah yang penting.</w:t>
      </w:r>
      <w:r w:rsidR="004B27D3" w:rsidRPr="00B309B7">
        <w:rPr>
          <w:rFonts w:ascii="Times New Roman" w:hAnsi="Times New Roman" w:cs="Times New Roman"/>
          <w:sz w:val="24"/>
          <w:szCs w:val="24"/>
        </w:rPr>
        <w:t xml:space="preserve"> </w:t>
      </w:r>
      <w:r w:rsidR="00CF0346" w:rsidRPr="00B309B7">
        <w:rPr>
          <w:rFonts w:ascii="Times New Roman" w:hAnsi="Times New Roman" w:cs="Times New Roman"/>
          <w:sz w:val="24"/>
          <w:szCs w:val="24"/>
        </w:rPr>
        <w:t xml:space="preserve">Berdasarkan latar belakang dan tinjauan pustaka, maka dapat disusun kerangka </w:t>
      </w:r>
      <w:r w:rsidRPr="00B309B7">
        <w:rPr>
          <w:rFonts w:ascii="Times New Roman" w:hAnsi="Times New Roman" w:cs="Times New Roman"/>
          <w:sz w:val="24"/>
          <w:szCs w:val="24"/>
        </w:rPr>
        <w:t>b</w:t>
      </w:r>
      <w:r w:rsidR="00CF0346" w:rsidRPr="00B309B7">
        <w:rPr>
          <w:rFonts w:ascii="Times New Roman" w:hAnsi="Times New Roman" w:cs="Times New Roman"/>
          <w:sz w:val="24"/>
          <w:szCs w:val="24"/>
        </w:rPr>
        <w:t xml:space="preserve">ikir yang menyatakan bahwa siswa saat ini </w:t>
      </w:r>
      <w:r w:rsidR="00CF0346" w:rsidRPr="00B309B7">
        <w:rPr>
          <w:rFonts w:ascii="Times New Roman" w:hAnsi="Times New Roman" w:cs="Times New Roman"/>
          <w:sz w:val="24"/>
          <w:szCs w:val="24"/>
          <w:lang w:val="id-ID"/>
        </w:rPr>
        <w:t>memiliki</w:t>
      </w:r>
      <w:r w:rsidR="00CF0346" w:rsidRPr="00B309B7">
        <w:rPr>
          <w:rFonts w:ascii="Times New Roman" w:hAnsi="Times New Roman" w:cs="Times New Roman"/>
          <w:sz w:val="24"/>
          <w:szCs w:val="24"/>
        </w:rPr>
        <w:t xml:space="preserve"> hubungan teman sebaya dan perikaku prokrastinasi akademik yang signifikan. </w:t>
      </w:r>
    </w:p>
    <w:p w14:paraId="2963F4F8" w14:textId="66BC75D1" w:rsidR="00E126A6" w:rsidRPr="00B309B7" w:rsidRDefault="00CF0346" w:rsidP="004B27D3">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Hubungan teman Sebaya, seperti kebersamaan, dukungan fisik, dukungan ego, intimasi/kasih sayang, memengaruhi kecenderungan siswa untuk menunda tugas akademik atau prokrastinasi. Dukungan social dari teman sebaya cenderung mengurangi prokrastinasi dengan mendorong siswa untuk menyelesaikan tugas tepat waktu. Sebaliknya, tekanan kelompok dan norma kelompok yang tidak mendukung kebiasaan belajar yang baik dapat meningkatkan kecenderungan prokrastinasi. Maka akan dilihat apakah hubungan teman </w:t>
      </w:r>
      <w:proofErr w:type="gramStart"/>
      <w:r w:rsidRPr="00B309B7">
        <w:rPr>
          <w:rFonts w:ascii="Times New Roman" w:hAnsi="Times New Roman" w:cs="Times New Roman"/>
          <w:sz w:val="24"/>
          <w:szCs w:val="24"/>
        </w:rPr>
        <w:t>sebaya  apakah</w:t>
      </w:r>
      <w:proofErr w:type="gramEnd"/>
      <w:r w:rsidRPr="00B309B7">
        <w:rPr>
          <w:rFonts w:ascii="Times New Roman" w:hAnsi="Times New Roman" w:cs="Times New Roman"/>
          <w:sz w:val="24"/>
          <w:szCs w:val="24"/>
        </w:rPr>
        <w:t xml:space="preserve"> memiliki hubungan yang signifikan yang berniai negatif terhadap prokrastinasi akademik atau bernilai positif. </w:t>
      </w:r>
    </w:p>
    <w:p w14:paraId="2043A7CE" w14:textId="212866A2" w:rsidR="00CF0346" w:rsidRPr="00B309B7" w:rsidRDefault="00210D38" w:rsidP="00935D92">
      <w:pPr>
        <w:tabs>
          <w:tab w:val="left" w:pos="360"/>
          <w:tab w:val="left" w:pos="6453"/>
        </w:tabs>
        <w:spacing w:after="0" w:line="480" w:lineRule="auto"/>
        <w:jc w:val="both"/>
        <w:rPr>
          <w:rFonts w:ascii="Times New Roman" w:hAnsi="Times New Roman" w:cs="Times New Roman"/>
          <w:sz w:val="24"/>
          <w:szCs w:val="24"/>
        </w:rPr>
      </w:pPr>
      <w:r w:rsidRPr="00B309B7">
        <w:rPr>
          <w:rFonts w:ascii="Times New Roman" w:hAnsi="Times New Roman" w:cs="Times New Roman"/>
          <w:noProof/>
          <w:sz w:val="24"/>
          <w:szCs w:val="24"/>
          <w:lang w:val="en-US"/>
        </w:rPr>
        <mc:AlternateContent>
          <mc:Choice Requires="wpg">
            <w:drawing>
              <wp:anchor distT="0" distB="0" distL="114300" distR="114300" simplePos="0" relativeHeight="251737600" behindDoc="0" locked="0" layoutInCell="1" allowOverlap="1" wp14:anchorId="4CA30F36" wp14:editId="10499E35">
                <wp:simplePos x="0" y="0"/>
                <wp:positionH relativeFrom="margin">
                  <wp:align>right</wp:align>
                </wp:positionH>
                <wp:positionV relativeFrom="paragraph">
                  <wp:posOffset>8255</wp:posOffset>
                </wp:positionV>
                <wp:extent cx="4785995" cy="2699385"/>
                <wp:effectExtent l="0" t="0" r="14605" b="24765"/>
                <wp:wrapNone/>
                <wp:docPr id="2" name="Group 2"/>
                <wp:cNvGraphicFramePr/>
                <a:graphic xmlns:a="http://schemas.openxmlformats.org/drawingml/2006/main">
                  <a:graphicData uri="http://schemas.microsoft.com/office/word/2010/wordprocessingGroup">
                    <wpg:wgp>
                      <wpg:cNvGrpSpPr/>
                      <wpg:grpSpPr>
                        <a:xfrm>
                          <a:off x="0" y="0"/>
                          <a:ext cx="4785995" cy="2699385"/>
                          <a:chOff x="-441244" y="0"/>
                          <a:chExt cx="6062414" cy="3327575"/>
                        </a:xfrm>
                      </wpg:grpSpPr>
                      <wps:wsp>
                        <wps:cNvPr id="1" name="Text Box 1"/>
                        <wps:cNvSpPr txBox="1"/>
                        <wps:spPr>
                          <a:xfrm>
                            <a:off x="2600076" y="7951"/>
                            <a:ext cx="2059305" cy="558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5D5B5B" w14:textId="77777777" w:rsidR="00935D92" w:rsidRPr="00CF0346" w:rsidRDefault="00935D92" w:rsidP="00B70ACC">
                              <w:pPr>
                                <w:jc w:val="center"/>
                                <w:rPr>
                                  <w:rFonts w:ascii="Times New Roman" w:hAnsi="Times New Roman" w:cs="Times New Roman"/>
                                  <w:b/>
                                  <w:bCs/>
                                  <w:sz w:val="24"/>
                                  <w:szCs w:val="24"/>
                                </w:rPr>
                              </w:pPr>
                              <w:r w:rsidRPr="00CF0346">
                                <w:rPr>
                                  <w:rFonts w:ascii="Times New Roman" w:hAnsi="Times New Roman" w:cs="Times New Roman"/>
                                  <w:b/>
                                  <w:bCs/>
                                  <w:sz w:val="24"/>
                                  <w:szCs w:val="24"/>
                                </w:rPr>
                                <w:t>Prokrastinasi Akademik</w:t>
                              </w:r>
                            </w:p>
                            <w:p w14:paraId="5C866442" w14:textId="77777777" w:rsidR="00935D92" w:rsidRPr="00CF0346" w:rsidRDefault="00935D92" w:rsidP="00B70ACC">
                              <w:pPr>
                                <w:jc w:val="center"/>
                                <w:rPr>
                                  <w:rFonts w:ascii="Times New Roman" w:hAnsi="Times New Roman" w:cs="Times New Roman"/>
                                  <w:b/>
                                  <w:bCs/>
                                  <w:sz w:val="24"/>
                                  <w:szCs w:val="24"/>
                                </w:rPr>
                              </w:pPr>
                              <w:r w:rsidRPr="00CF0346">
                                <w:rPr>
                                  <w:rFonts w:ascii="Times New Roman" w:hAnsi="Times New Roman" w:cs="Times New Roman"/>
                                  <w:b/>
                                  <w:bCs/>
                                  <w:sz w:val="24"/>
                                  <w:szCs w:val="24"/>
                                </w:rPr>
                                <w:t>(Y)</w:t>
                              </w:r>
                            </w:p>
                            <w:p w14:paraId="2AC12CA4" w14:textId="77777777" w:rsidR="00935D92" w:rsidRPr="00CF0346" w:rsidRDefault="00935D92">
                              <w:pPr>
                                <w:rPr>
                                  <w:rFonts w:ascii="Times New Roman" w:hAnsi="Times New Roman" w:cs="Times New Roman"/>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206734" y="7951"/>
                            <a:ext cx="193357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F9EBD5" w14:textId="77777777" w:rsidR="00935D92" w:rsidRPr="00CF0346" w:rsidRDefault="00935D92" w:rsidP="00B70ACC">
                              <w:pPr>
                                <w:jc w:val="center"/>
                                <w:rPr>
                                  <w:rFonts w:ascii="Times New Roman" w:hAnsi="Times New Roman" w:cs="Times New Roman"/>
                                  <w:b/>
                                  <w:bCs/>
                                </w:rPr>
                              </w:pPr>
                              <w:r w:rsidRPr="00CF0346">
                                <w:rPr>
                                  <w:rFonts w:ascii="Times New Roman" w:hAnsi="Times New Roman" w:cs="Times New Roman"/>
                                  <w:b/>
                                  <w:bCs/>
                                </w:rPr>
                                <w:t>Hubungan Teman Sebaya</w:t>
                              </w:r>
                            </w:p>
                            <w:p w14:paraId="19D90546" w14:textId="77777777" w:rsidR="00935D92" w:rsidRPr="00CF0346" w:rsidRDefault="00935D92" w:rsidP="00B70ACC">
                              <w:pPr>
                                <w:jc w:val="center"/>
                                <w:rPr>
                                  <w:rFonts w:ascii="Times New Roman" w:hAnsi="Times New Roman" w:cs="Times New Roman"/>
                                  <w:b/>
                                  <w:bCs/>
                                </w:rPr>
                              </w:pPr>
                              <w:r w:rsidRPr="00CF0346">
                                <w:rPr>
                                  <w:rFonts w:ascii="Times New Roman" w:hAnsi="Times New Roman" w:cs="Times New Roman"/>
                                  <w:b/>
                                  <w:bC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3363215" name="Straight Connector 17"/>
                        <wps:cNvCnPr/>
                        <wps:spPr>
                          <a:xfrm>
                            <a:off x="2138901" y="0"/>
                            <a:ext cx="51420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0028471" name="Straight Arrow Connector 18"/>
                        <wps:cNvCnPr/>
                        <wps:spPr>
                          <a:xfrm>
                            <a:off x="2353586" y="0"/>
                            <a:ext cx="0" cy="7169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60364998" name="Text Box 660364998"/>
                        <wps:cNvSpPr txBox="1"/>
                        <wps:spPr>
                          <a:xfrm>
                            <a:off x="1327868" y="739417"/>
                            <a:ext cx="2146940" cy="3876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0BC409" w14:textId="379E96B9" w:rsidR="00935D92" w:rsidRPr="00CF0346" w:rsidRDefault="00210D38" w:rsidP="005D57FA">
                              <w:pPr>
                                <w:jc w:val="center"/>
                                <w:rPr>
                                  <w:rFonts w:ascii="Times New Roman" w:hAnsi="Times New Roman" w:cs="Times New Roman"/>
                                  <w:b/>
                                  <w:bCs/>
                                  <w:sz w:val="24"/>
                                  <w:szCs w:val="24"/>
                                </w:rPr>
                              </w:pPr>
                              <w:r>
                                <w:rPr>
                                  <w:rFonts w:ascii="Times New Roman" w:hAnsi="Times New Roman" w:cs="Times New Roman"/>
                                  <w:b/>
                                  <w:bCs/>
                                  <w:sz w:val="24"/>
                                  <w:szCs w:val="24"/>
                                </w:rPr>
                                <w:t>Siswa</w:t>
                              </w:r>
                            </w:p>
                            <w:p w14:paraId="416C50DB" w14:textId="77777777" w:rsidR="00935D92" w:rsidRPr="00CF0346" w:rsidRDefault="00935D92">
                              <w:pPr>
                                <w:rPr>
                                  <w:rFonts w:ascii="Times New Roman" w:hAnsi="Times New Roman" w:cs="Times New Roman"/>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5760373" name="Text Box 945760373"/>
                        <wps:cNvSpPr txBox="1"/>
                        <wps:spPr>
                          <a:xfrm>
                            <a:off x="-441244" y="1448750"/>
                            <a:ext cx="2518711" cy="1628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935C30" w14:textId="720F4705" w:rsidR="00935D92" w:rsidRPr="00850533" w:rsidRDefault="00935D92">
                              <w:pPr>
                                <w:pStyle w:val="ListParagraph"/>
                                <w:numPr>
                                  <w:ilvl w:val="0"/>
                                  <w:numId w:val="2"/>
                                </w:numPr>
                                <w:spacing w:line="360" w:lineRule="auto"/>
                                <w:rPr>
                                  <w:rFonts w:ascii="Times New Roman" w:hAnsi="Times New Roman" w:cs="Times New Roman"/>
                                  <w:sz w:val="24"/>
                                  <w:szCs w:val="24"/>
                                </w:rPr>
                              </w:pPr>
                              <w:r w:rsidRPr="00850533">
                                <w:rPr>
                                  <w:rFonts w:ascii="Times New Roman" w:hAnsi="Times New Roman" w:cs="Times New Roman"/>
                                  <w:sz w:val="24"/>
                                  <w:szCs w:val="24"/>
                                </w:rPr>
                                <w:t>Kebersamaan</w:t>
                              </w:r>
                            </w:p>
                            <w:p w14:paraId="44C2D57F" w14:textId="112A7294" w:rsidR="00935D92" w:rsidRPr="00850533" w:rsidRDefault="00935D92">
                              <w:pPr>
                                <w:pStyle w:val="ListParagraph"/>
                                <w:numPr>
                                  <w:ilvl w:val="0"/>
                                  <w:numId w:val="2"/>
                                </w:numPr>
                                <w:spacing w:line="360" w:lineRule="auto"/>
                                <w:rPr>
                                  <w:rFonts w:ascii="Times New Roman" w:hAnsi="Times New Roman" w:cs="Times New Roman"/>
                                  <w:sz w:val="24"/>
                                  <w:szCs w:val="24"/>
                                </w:rPr>
                              </w:pPr>
                              <w:r w:rsidRPr="00850533">
                                <w:rPr>
                                  <w:rFonts w:ascii="Times New Roman" w:hAnsi="Times New Roman" w:cs="Times New Roman"/>
                                  <w:sz w:val="24"/>
                                  <w:szCs w:val="24"/>
                                </w:rPr>
                                <w:t>Dukungan fisik</w:t>
                              </w:r>
                            </w:p>
                            <w:p w14:paraId="0517FF02" w14:textId="6872346C" w:rsidR="00935D92" w:rsidRPr="00850533" w:rsidRDefault="00935D92">
                              <w:pPr>
                                <w:pStyle w:val="ListParagraph"/>
                                <w:numPr>
                                  <w:ilvl w:val="0"/>
                                  <w:numId w:val="2"/>
                                </w:numPr>
                                <w:spacing w:line="360" w:lineRule="auto"/>
                                <w:rPr>
                                  <w:rFonts w:ascii="Times New Roman" w:hAnsi="Times New Roman" w:cs="Times New Roman"/>
                                  <w:sz w:val="24"/>
                                  <w:szCs w:val="24"/>
                                </w:rPr>
                              </w:pPr>
                              <w:r w:rsidRPr="00850533">
                                <w:rPr>
                                  <w:rFonts w:ascii="Times New Roman" w:hAnsi="Times New Roman" w:cs="Times New Roman"/>
                                  <w:sz w:val="24"/>
                                  <w:szCs w:val="24"/>
                                </w:rPr>
                                <w:t>Dukungan ego</w:t>
                              </w:r>
                            </w:p>
                            <w:p w14:paraId="65DD9716" w14:textId="2D904FCD" w:rsidR="00935D92" w:rsidRPr="00850533" w:rsidRDefault="00935D92">
                              <w:pPr>
                                <w:pStyle w:val="ListParagraph"/>
                                <w:numPr>
                                  <w:ilvl w:val="0"/>
                                  <w:numId w:val="2"/>
                                </w:numPr>
                                <w:spacing w:line="360" w:lineRule="auto"/>
                                <w:rPr>
                                  <w:rFonts w:ascii="Times New Roman" w:hAnsi="Times New Roman" w:cs="Times New Roman"/>
                                  <w:sz w:val="24"/>
                                  <w:szCs w:val="24"/>
                                </w:rPr>
                              </w:pPr>
                              <w:r w:rsidRPr="00850533">
                                <w:rPr>
                                  <w:rFonts w:ascii="Times New Roman" w:hAnsi="Times New Roman" w:cs="Times New Roman"/>
                                  <w:sz w:val="24"/>
                                  <w:szCs w:val="24"/>
                                </w:rPr>
                                <w:t>Intimasi/kasih sayang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1450189" name="Text Box 991450189"/>
                        <wps:cNvSpPr txBox="1"/>
                        <wps:spPr>
                          <a:xfrm>
                            <a:off x="2242998" y="1265536"/>
                            <a:ext cx="3378172" cy="20620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6EB55" w14:textId="2E62E26A" w:rsidR="00935D92" w:rsidRPr="00850533" w:rsidRDefault="00935D92">
                              <w:pPr>
                                <w:pStyle w:val="ListParagraph"/>
                                <w:numPr>
                                  <w:ilvl w:val="0"/>
                                  <w:numId w:val="3"/>
                                </w:numPr>
                                <w:rPr>
                                  <w:rFonts w:ascii="Times New Roman" w:hAnsi="Times New Roman" w:cs="Times New Roman"/>
                                  <w:sz w:val="24"/>
                                  <w:szCs w:val="24"/>
                                </w:rPr>
                              </w:pPr>
                              <w:r w:rsidRPr="00850533">
                                <w:rPr>
                                  <w:rFonts w:ascii="Times New Roman" w:hAnsi="Times New Roman" w:cs="Times New Roman"/>
                                  <w:sz w:val="24"/>
                                  <w:szCs w:val="24"/>
                                </w:rPr>
                                <w:t>Menunda nund untuk memulai mengerjakan sampai tuntas</w:t>
                              </w:r>
                            </w:p>
                            <w:p w14:paraId="41D072F0" w14:textId="3F5306EB" w:rsidR="00935D92" w:rsidRPr="00850533" w:rsidRDefault="00935D92">
                              <w:pPr>
                                <w:pStyle w:val="ListParagraph"/>
                                <w:numPr>
                                  <w:ilvl w:val="0"/>
                                  <w:numId w:val="3"/>
                                </w:numPr>
                                <w:rPr>
                                  <w:rFonts w:ascii="Times New Roman" w:hAnsi="Times New Roman" w:cs="Times New Roman"/>
                                  <w:sz w:val="24"/>
                                  <w:szCs w:val="24"/>
                                </w:rPr>
                              </w:pPr>
                              <w:r w:rsidRPr="00850533">
                                <w:rPr>
                                  <w:rFonts w:ascii="Times New Roman" w:hAnsi="Times New Roman" w:cs="Times New Roman"/>
                                  <w:sz w:val="24"/>
                                  <w:szCs w:val="24"/>
                                </w:rPr>
                                <w:t>Keterlambatan dalam mengerjakan tugas</w:t>
                              </w:r>
                            </w:p>
                            <w:p w14:paraId="1B1C32E3" w14:textId="65C5F9E0" w:rsidR="00935D92" w:rsidRPr="00850533" w:rsidRDefault="00935D92">
                              <w:pPr>
                                <w:pStyle w:val="ListParagraph"/>
                                <w:numPr>
                                  <w:ilvl w:val="0"/>
                                  <w:numId w:val="3"/>
                                </w:numPr>
                                <w:rPr>
                                  <w:rFonts w:ascii="Times New Roman" w:hAnsi="Times New Roman" w:cs="Times New Roman"/>
                                  <w:sz w:val="24"/>
                                  <w:szCs w:val="24"/>
                                </w:rPr>
                              </w:pPr>
                              <w:r w:rsidRPr="00850533">
                                <w:rPr>
                                  <w:rFonts w:ascii="Times New Roman" w:hAnsi="Times New Roman" w:cs="Times New Roman"/>
                                  <w:sz w:val="24"/>
                                  <w:szCs w:val="24"/>
                                </w:rPr>
                                <w:t>Kesenjangan waktu antara rencana dan kinerja actual</w:t>
                              </w:r>
                            </w:p>
                            <w:p w14:paraId="2150B14F" w14:textId="41809E87" w:rsidR="00935D92" w:rsidRPr="00850533" w:rsidRDefault="00935D92">
                              <w:pPr>
                                <w:pStyle w:val="ListParagraph"/>
                                <w:numPr>
                                  <w:ilvl w:val="0"/>
                                  <w:numId w:val="3"/>
                                </w:numPr>
                                <w:jc w:val="both"/>
                                <w:rPr>
                                  <w:rFonts w:ascii="Times New Roman" w:hAnsi="Times New Roman" w:cs="Times New Roman"/>
                                  <w:sz w:val="24"/>
                                  <w:szCs w:val="24"/>
                                </w:rPr>
                              </w:pPr>
                              <w:r w:rsidRPr="00850533">
                                <w:rPr>
                                  <w:rFonts w:ascii="Times New Roman" w:hAnsi="Times New Roman" w:cs="Times New Roman"/>
                                  <w:sz w:val="24"/>
                                  <w:szCs w:val="24"/>
                                </w:rPr>
                                <w:t>melakukan aktivitas lain yang lebih menyenangkan dirinya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5519113" name="Straight Arrow Connector 7"/>
                        <wps:cNvCnPr/>
                        <wps:spPr>
                          <a:xfrm>
                            <a:off x="1001864" y="580385"/>
                            <a:ext cx="0" cy="815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10863479" name="Straight Arrow Connector 7"/>
                        <wps:cNvCnPr/>
                        <wps:spPr>
                          <a:xfrm>
                            <a:off x="3824577" y="556591"/>
                            <a:ext cx="0" cy="6063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A30F36" id="Group 2" o:spid="_x0000_s1026" style="position:absolute;left:0;text-align:left;margin-left:325.65pt;margin-top:.65pt;width:376.85pt;height:212.55pt;z-index:251737600;mso-position-horizontal:right;mso-position-horizontal-relative:margin;mso-width-relative:margin;mso-height-relative:margin" coordorigin="-4412" coordsize="60624,3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">
                <v:shapetype id="_x0000_t202" coordsize="21600,21600" o:spt="202" path="m,l,21600r21600,l21600,xe">
                  <v:stroke joinstyle="miter"/>
                  <v:path gradientshapeok="t" o:connecttype="rect"/>
                </v:shapetype>
                <v:shape id="Text Box 1" o:spid="_x0000_s1027" type="#_x0000_t202" style="position:absolute;left:26000;top:79;width:20593;height:5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14:paraId="145D5B5B" w14:textId="77777777" w:rsidR="00935D92" w:rsidRPr="00CF0346" w:rsidRDefault="00935D92" w:rsidP="00B70ACC">
                        <w:pPr>
                          <w:jc w:val="center"/>
                          <w:rPr>
                            <w:rFonts w:ascii="Times New Roman" w:hAnsi="Times New Roman" w:cs="Times New Roman"/>
                            <w:b/>
                            <w:bCs/>
                            <w:sz w:val="24"/>
                            <w:szCs w:val="24"/>
                          </w:rPr>
                        </w:pPr>
                        <w:r w:rsidRPr="00CF0346">
                          <w:rPr>
                            <w:rFonts w:ascii="Times New Roman" w:hAnsi="Times New Roman" w:cs="Times New Roman"/>
                            <w:b/>
                            <w:bCs/>
                            <w:sz w:val="24"/>
                            <w:szCs w:val="24"/>
                          </w:rPr>
                          <w:t>Prokrastinasi Akademik</w:t>
                        </w:r>
                      </w:p>
                      <w:p w14:paraId="5C866442" w14:textId="77777777" w:rsidR="00935D92" w:rsidRPr="00CF0346" w:rsidRDefault="00935D92" w:rsidP="00B70ACC">
                        <w:pPr>
                          <w:jc w:val="center"/>
                          <w:rPr>
                            <w:rFonts w:ascii="Times New Roman" w:hAnsi="Times New Roman" w:cs="Times New Roman"/>
                            <w:b/>
                            <w:bCs/>
                            <w:sz w:val="24"/>
                            <w:szCs w:val="24"/>
                          </w:rPr>
                        </w:pPr>
                        <w:r w:rsidRPr="00CF0346">
                          <w:rPr>
                            <w:rFonts w:ascii="Times New Roman" w:hAnsi="Times New Roman" w:cs="Times New Roman"/>
                            <w:b/>
                            <w:bCs/>
                            <w:sz w:val="24"/>
                            <w:szCs w:val="24"/>
                          </w:rPr>
                          <w:t>(Y)</w:t>
                        </w:r>
                      </w:p>
                      <w:p w14:paraId="2AC12CA4" w14:textId="77777777" w:rsidR="00935D92" w:rsidRPr="00CF0346" w:rsidRDefault="00935D92">
                        <w:pPr>
                          <w:rPr>
                            <w:rFonts w:ascii="Times New Roman" w:hAnsi="Times New Roman" w:cs="Times New Roman"/>
                            <w:b/>
                            <w:bCs/>
                            <w:sz w:val="24"/>
                            <w:szCs w:val="24"/>
                          </w:rPr>
                        </w:pPr>
                      </w:p>
                    </w:txbxContent>
                  </v:textbox>
                </v:shape>
                <v:shape id="Text Box 3" o:spid="_x0000_s1028" type="#_x0000_t202" style="position:absolute;left:2067;top:79;width:1933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14:paraId="07F9EBD5" w14:textId="77777777" w:rsidR="00935D92" w:rsidRPr="00CF0346" w:rsidRDefault="00935D92" w:rsidP="00B70ACC">
                        <w:pPr>
                          <w:jc w:val="center"/>
                          <w:rPr>
                            <w:rFonts w:ascii="Times New Roman" w:hAnsi="Times New Roman" w:cs="Times New Roman"/>
                            <w:b/>
                            <w:bCs/>
                          </w:rPr>
                        </w:pPr>
                        <w:r w:rsidRPr="00CF0346">
                          <w:rPr>
                            <w:rFonts w:ascii="Times New Roman" w:hAnsi="Times New Roman" w:cs="Times New Roman"/>
                            <w:b/>
                            <w:bCs/>
                          </w:rPr>
                          <w:t>Hubungan Teman Sebaya</w:t>
                        </w:r>
                      </w:p>
                      <w:p w14:paraId="19D90546" w14:textId="77777777" w:rsidR="00935D92" w:rsidRPr="00CF0346" w:rsidRDefault="00935D92" w:rsidP="00B70ACC">
                        <w:pPr>
                          <w:jc w:val="center"/>
                          <w:rPr>
                            <w:rFonts w:ascii="Times New Roman" w:hAnsi="Times New Roman" w:cs="Times New Roman"/>
                            <w:b/>
                            <w:bCs/>
                          </w:rPr>
                        </w:pPr>
                        <w:r w:rsidRPr="00CF0346">
                          <w:rPr>
                            <w:rFonts w:ascii="Times New Roman" w:hAnsi="Times New Roman" w:cs="Times New Roman"/>
                            <w:b/>
                            <w:bCs/>
                          </w:rPr>
                          <w:t>(X)</w:t>
                        </w:r>
                      </w:p>
                    </w:txbxContent>
                  </v:textbox>
                </v:shape>
                <v:line id="Straight Connector 17" o:spid="_x0000_s1029" style="position:absolute;visibility:visible;mso-wrap-style:square" from="21389,0" to="265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rRcoAAADiAAAADwAAAGRycy9kb3ducmV2LnhtbESPQWvCQBSE74X+h+UVetONCU1LdJUi&#10;WHoS1Pbg7ZF9ZmOzb2N2m8R/3xWEHoeZ+YZZrEbbiJ46XztWMJsmIIhLp2uuFHwdNpM3ED4ga2wc&#10;k4IreVgtHx8WWGg38I76fahEhLAvUIEJoS2k9KUhi37qWuLonVxnMUTZVVJ3OES4bWSaJLm0WHNc&#10;MNjS2lD5s/+1Ci5Ybsgevz/6ZDB9lp/a7ev5qNTz0/g+BxFoDP/he/tTK8jTLMuzdPYCt0vxDsj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YGtFygAAAOIAAAAPAAAA&#10;AAAAAAAAAAAAAKECAABkcnMvZG93bnJldi54bWxQSwUGAAAAAAQABAD5AAAAmAMAAAAA&#10;" strokecolor="#4472c4 [3204]" strokeweight=".5pt">
                  <v:stroke joinstyle="miter"/>
                </v:line>
                <v:shapetype id="_x0000_t32" coordsize="21600,21600" o:spt="32" o:oned="t" path="m,l21600,21600e" filled="f">
                  <v:path arrowok="t" fillok="f" o:connecttype="none"/>
                  <o:lock v:ext="edit" shapetype="t"/>
                </v:shapetype>
                <v:shape id="Straight Arrow Connector 18" o:spid="_x0000_s1030" type="#_x0000_t32" style="position:absolute;left:23535;width:0;height:71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3z8gAAADiAAAADwAAAGRycy9kb3ducmV2LnhtbESPX2vCMBTF3wf7DuEO9iKatHTqOqMM&#10;YWyv61R8vDR3TbFJSnPV+u2XwWCPh/Pnx1ltRteJCw2xDV5DNlMgyNfBtL7RsPt6my5BREZvsAue&#10;NNwowmZ9f7fC0oSr/6RLxY1IIz6WqMEy96WUsbbkMM5CTz5532FwyEkOjTQDXtO462Su1Fw6bH0i&#10;WOxpa6k+VWeXuLTLJ9XT5Lk4veP+eLB8KzLW+vFhfH0BwTTyf/iv/WE0LOZK5ctikcHvpXQH5Po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73z8gAAADiAAAADwAAAAAA&#10;AAAAAAAAAAChAgAAZHJzL2Rvd25yZXYueG1sUEsFBgAAAAAEAAQA+QAAAJYDAAAAAA==&#10;" strokecolor="#4472c4 [3204]" strokeweight=".5pt">
                  <v:stroke endarrow="block" joinstyle="miter"/>
                </v:shape>
                <v:shape id="Text Box 660364998" o:spid="_x0000_s1031" type="#_x0000_t202" style="position:absolute;left:13278;top:7394;width:21470;height:3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5osUA&#10;AADiAAAADwAAAGRycy9kb3ducmV2LnhtbERPy0oDMRTdC/2HcAvubMYHw8zYtLRSRXDVKq4vk9sk&#10;OLkZkjgd/94sBJeH815vZz+IiWJygRXcrioQxH3Qjo2Cj/fnmwZEysgah8Ck4IcSbDeLqzV2Olz4&#10;SNMpG1FCOHWowOY8dlKm3pLHtAojceHOIXrMBUYjdcRLCfeDvKuqWnp0XBosjvRkqf86fXsFh71p&#10;Td9gtIdGOzfNn+c386LU9XLePYLINOd/8Z/7VSuo6+q+fmjbsrlcKn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XmixQAAAOIAAAAPAAAAAAAAAAAAAAAAAJgCAABkcnMv&#10;ZG93bnJldi54bWxQSwUGAAAAAAQABAD1AAAAigMAAAAA&#10;" fillcolor="white [3201]" strokeweight=".5pt">
                  <v:textbox>
                    <w:txbxContent>
                      <w:p w14:paraId="3F0BC409" w14:textId="379E96B9" w:rsidR="00935D92" w:rsidRPr="00CF0346" w:rsidRDefault="00210D38" w:rsidP="005D57FA">
                        <w:pPr>
                          <w:jc w:val="center"/>
                          <w:rPr>
                            <w:rFonts w:ascii="Times New Roman" w:hAnsi="Times New Roman" w:cs="Times New Roman"/>
                            <w:b/>
                            <w:bCs/>
                            <w:sz w:val="24"/>
                            <w:szCs w:val="24"/>
                          </w:rPr>
                        </w:pPr>
                        <w:r>
                          <w:rPr>
                            <w:rFonts w:ascii="Times New Roman" w:hAnsi="Times New Roman" w:cs="Times New Roman"/>
                            <w:b/>
                            <w:bCs/>
                            <w:sz w:val="24"/>
                            <w:szCs w:val="24"/>
                          </w:rPr>
                          <w:t>Siswa</w:t>
                        </w:r>
                      </w:p>
                      <w:p w14:paraId="416C50DB" w14:textId="77777777" w:rsidR="00935D92" w:rsidRPr="00CF0346" w:rsidRDefault="00935D92">
                        <w:pPr>
                          <w:rPr>
                            <w:rFonts w:ascii="Times New Roman" w:hAnsi="Times New Roman" w:cs="Times New Roman"/>
                            <w:b/>
                            <w:bCs/>
                            <w:sz w:val="24"/>
                            <w:szCs w:val="24"/>
                          </w:rPr>
                        </w:pPr>
                      </w:p>
                    </w:txbxContent>
                  </v:textbox>
                </v:shape>
                <v:shape id="Text Box 945760373" o:spid="_x0000_s1032" type="#_x0000_t202" style="position:absolute;left:-4412;top:14487;width:25186;height:16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f7sgA&#10;AADiAAAADwAAAGRycy9kb3ducmV2LnhtbESPQUsDMRSE74L/ITyhN5vV1na7Ni1aqgierOL5sXlN&#10;gpuXJUm36783guBxmJlvmPV29J0YKCYXWMHNtAJB3Abt2Cj4eH+6rkGkjKyxC0wKvinBdnN5scZG&#10;hzO/0XDIRhQIpwYV2Jz7RsrUWvKYpqEnLt4xRI+5yGikjngucN/J26paSI+Oy4LFnnaW2q/DySvY&#10;P5qVaWuMdl9r54bx8/hqnpWaXI0P9yAyjfk//Nd+0QpW87vlopotZ/B7qdwBufk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Ep/uyAAAAOIAAAAPAAAAAAAAAAAAAAAAAJgCAABk&#10;cnMvZG93bnJldi54bWxQSwUGAAAAAAQABAD1AAAAjQMAAAAA&#10;" fillcolor="white [3201]" strokeweight=".5pt">
                  <v:textbox>
                    <w:txbxContent>
                      <w:p w14:paraId="4A935C30" w14:textId="720F4705" w:rsidR="00935D92" w:rsidRPr="00850533" w:rsidRDefault="00935D92">
                        <w:pPr>
                          <w:pStyle w:val="ListParagraph"/>
                          <w:numPr>
                            <w:ilvl w:val="0"/>
                            <w:numId w:val="2"/>
                          </w:numPr>
                          <w:spacing w:line="360" w:lineRule="auto"/>
                          <w:rPr>
                            <w:rFonts w:ascii="Times New Roman" w:hAnsi="Times New Roman" w:cs="Times New Roman"/>
                            <w:sz w:val="24"/>
                            <w:szCs w:val="24"/>
                          </w:rPr>
                        </w:pPr>
                        <w:r w:rsidRPr="00850533">
                          <w:rPr>
                            <w:rFonts w:ascii="Times New Roman" w:hAnsi="Times New Roman" w:cs="Times New Roman"/>
                            <w:sz w:val="24"/>
                            <w:szCs w:val="24"/>
                          </w:rPr>
                          <w:t>Kebersamaan</w:t>
                        </w:r>
                      </w:p>
                      <w:p w14:paraId="44C2D57F" w14:textId="112A7294" w:rsidR="00935D92" w:rsidRPr="00850533" w:rsidRDefault="00935D92">
                        <w:pPr>
                          <w:pStyle w:val="ListParagraph"/>
                          <w:numPr>
                            <w:ilvl w:val="0"/>
                            <w:numId w:val="2"/>
                          </w:numPr>
                          <w:spacing w:line="360" w:lineRule="auto"/>
                          <w:rPr>
                            <w:rFonts w:ascii="Times New Roman" w:hAnsi="Times New Roman" w:cs="Times New Roman"/>
                            <w:sz w:val="24"/>
                            <w:szCs w:val="24"/>
                          </w:rPr>
                        </w:pPr>
                        <w:r w:rsidRPr="00850533">
                          <w:rPr>
                            <w:rFonts w:ascii="Times New Roman" w:hAnsi="Times New Roman" w:cs="Times New Roman"/>
                            <w:sz w:val="24"/>
                            <w:szCs w:val="24"/>
                          </w:rPr>
                          <w:t>Dukungan fisik</w:t>
                        </w:r>
                      </w:p>
                      <w:p w14:paraId="0517FF02" w14:textId="6872346C" w:rsidR="00935D92" w:rsidRPr="00850533" w:rsidRDefault="00935D92">
                        <w:pPr>
                          <w:pStyle w:val="ListParagraph"/>
                          <w:numPr>
                            <w:ilvl w:val="0"/>
                            <w:numId w:val="2"/>
                          </w:numPr>
                          <w:spacing w:line="360" w:lineRule="auto"/>
                          <w:rPr>
                            <w:rFonts w:ascii="Times New Roman" w:hAnsi="Times New Roman" w:cs="Times New Roman"/>
                            <w:sz w:val="24"/>
                            <w:szCs w:val="24"/>
                          </w:rPr>
                        </w:pPr>
                        <w:r w:rsidRPr="00850533">
                          <w:rPr>
                            <w:rFonts w:ascii="Times New Roman" w:hAnsi="Times New Roman" w:cs="Times New Roman"/>
                            <w:sz w:val="24"/>
                            <w:szCs w:val="24"/>
                          </w:rPr>
                          <w:t>Dukungan ego</w:t>
                        </w:r>
                      </w:p>
                      <w:p w14:paraId="65DD9716" w14:textId="2D904FCD" w:rsidR="00935D92" w:rsidRPr="00850533" w:rsidRDefault="00935D92">
                        <w:pPr>
                          <w:pStyle w:val="ListParagraph"/>
                          <w:numPr>
                            <w:ilvl w:val="0"/>
                            <w:numId w:val="2"/>
                          </w:numPr>
                          <w:spacing w:line="360" w:lineRule="auto"/>
                          <w:rPr>
                            <w:rFonts w:ascii="Times New Roman" w:hAnsi="Times New Roman" w:cs="Times New Roman"/>
                            <w:sz w:val="24"/>
                            <w:szCs w:val="24"/>
                          </w:rPr>
                        </w:pPr>
                        <w:r w:rsidRPr="00850533">
                          <w:rPr>
                            <w:rFonts w:ascii="Times New Roman" w:hAnsi="Times New Roman" w:cs="Times New Roman"/>
                            <w:sz w:val="24"/>
                            <w:szCs w:val="24"/>
                          </w:rPr>
                          <w:t>Intimasi/kasih sayang</w:t>
                        </w:r>
                      </w:p>
                    </w:txbxContent>
                  </v:textbox>
                </v:shape>
                <v:shape id="Text Box 991450189" o:spid="_x0000_s1033" type="#_x0000_t202" style="position:absolute;left:22429;top:12655;width:33782;height:20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nhMcA&#10;AADiAAAADwAAAGRycy9kb3ducmV2LnhtbESPQUsDMRSE74L/ITzBm82uVNldmxaVKoInq3h+bF6T&#10;4OZlSdLt+u+NUOhxmJlvmNVm9oOYKCYXWEG9qEAQ90E7Ngq+Pl9uGhApI2scApOCX0qwWV9erLDT&#10;4cgfNO2yEQXCqUMFNuexkzL1ljymRRiJi7cP0WMuMhqpIx4L3A/ytqrupUfHZcHiSM+W+p/dwSvY&#10;PpnW9A1Gu220c9P8vX83r0pdX82PDyAyzfkcPrXftIK2rZd3Vd208H+p3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DZ4THAAAA4gAAAA8AAAAAAAAAAAAAAAAAmAIAAGRy&#10;cy9kb3ducmV2LnhtbFBLBQYAAAAABAAEAPUAAACMAwAAAAA=&#10;" fillcolor="white [3201]" strokeweight=".5pt">
                  <v:textbox>
                    <w:txbxContent>
                      <w:p w14:paraId="0876EB55" w14:textId="2E62E26A" w:rsidR="00935D92" w:rsidRPr="00850533" w:rsidRDefault="00935D92">
                        <w:pPr>
                          <w:pStyle w:val="ListParagraph"/>
                          <w:numPr>
                            <w:ilvl w:val="0"/>
                            <w:numId w:val="3"/>
                          </w:numPr>
                          <w:rPr>
                            <w:rFonts w:ascii="Times New Roman" w:hAnsi="Times New Roman" w:cs="Times New Roman"/>
                            <w:sz w:val="24"/>
                            <w:szCs w:val="24"/>
                          </w:rPr>
                        </w:pPr>
                        <w:r w:rsidRPr="00850533">
                          <w:rPr>
                            <w:rFonts w:ascii="Times New Roman" w:hAnsi="Times New Roman" w:cs="Times New Roman"/>
                            <w:sz w:val="24"/>
                            <w:szCs w:val="24"/>
                          </w:rPr>
                          <w:t>Menunda nund untuk memulai mengerjakan sampai tuntas</w:t>
                        </w:r>
                      </w:p>
                      <w:p w14:paraId="41D072F0" w14:textId="3F5306EB" w:rsidR="00935D92" w:rsidRPr="00850533" w:rsidRDefault="00935D92">
                        <w:pPr>
                          <w:pStyle w:val="ListParagraph"/>
                          <w:numPr>
                            <w:ilvl w:val="0"/>
                            <w:numId w:val="3"/>
                          </w:numPr>
                          <w:rPr>
                            <w:rFonts w:ascii="Times New Roman" w:hAnsi="Times New Roman" w:cs="Times New Roman"/>
                            <w:sz w:val="24"/>
                            <w:szCs w:val="24"/>
                          </w:rPr>
                        </w:pPr>
                        <w:r w:rsidRPr="00850533">
                          <w:rPr>
                            <w:rFonts w:ascii="Times New Roman" w:hAnsi="Times New Roman" w:cs="Times New Roman"/>
                            <w:sz w:val="24"/>
                            <w:szCs w:val="24"/>
                          </w:rPr>
                          <w:t>Keterlambatan dalam mengerjakan tugas</w:t>
                        </w:r>
                      </w:p>
                      <w:p w14:paraId="1B1C32E3" w14:textId="65C5F9E0" w:rsidR="00935D92" w:rsidRPr="00850533" w:rsidRDefault="00935D92">
                        <w:pPr>
                          <w:pStyle w:val="ListParagraph"/>
                          <w:numPr>
                            <w:ilvl w:val="0"/>
                            <w:numId w:val="3"/>
                          </w:numPr>
                          <w:rPr>
                            <w:rFonts w:ascii="Times New Roman" w:hAnsi="Times New Roman" w:cs="Times New Roman"/>
                            <w:sz w:val="24"/>
                            <w:szCs w:val="24"/>
                          </w:rPr>
                        </w:pPr>
                        <w:r w:rsidRPr="00850533">
                          <w:rPr>
                            <w:rFonts w:ascii="Times New Roman" w:hAnsi="Times New Roman" w:cs="Times New Roman"/>
                            <w:sz w:val="24"/>
                            <w:szCs w:val="24"/>
                          </w:rPr>
                          <w:t>Kesenjangan waktu antara rencana dan kinerja actual</w:t>
                        </w:r>
                      </w:p>
                      <w:p w14:paraId="2150B14F" w14:textId="41809E87" w:rsidR="00935D92" w:rsidRPr="00850533" w:rsidRDefault="00935D92">
                        <w:pPr>
                          <w:pStyle w:val="ListParagraph"/>
                          <w:numPr>
                            <w:ilvl w:val="0"/>
                            <w:numId w:val="3"/>
                          </w:numPr>
                          <w:jc w:val="both"/>
                          <w:rPr>
                            <w:rFonts w:ascii="Times New Roman" w:hAnsi="Times New Roman" w:cs="Times New Roman"/>
                            <w:sz w:val="24"/>
                            <w:szCs w:val="24"/>
                          </w:rPr>
                        </w:pPr>
                        <w:r w:rsidRPr="00850533">
                          <w:rPr>
                            <w:rFonts w:ascii="Times New Roman" w:hAnsi="Times New Roman" w:cs="Times New Roman"/>
                            <w:sz w:val="24"/>
                            <w:szCs w:val="24"/>
                          </w:rPr>
                          <w:t>melakukan aktivitas lain yang lebih menyenangkan dirinya</w:t>
                        </w:r>
                      </w:p>
                    </w:txbxContent>
                  </v:textbox>
                </v:shape>
                <v:shape id="Straight Arrow Connector 7" o:spid="_x0000_s1034" type="#_x0000_t32" style="position:absolute;left:10018;top:5803;width:0;height:81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7tYckAAADjAAAADwAAAGRycy9kb3ducmV2LnhtbESPX2vCMBTF3wf7DuEO9iKaplqZ1Shj&#10;MLbXdSp7vDTXptgkpbnT+u2XwWCPh/Pnx9nsRteJCw2xDV6DmmUgyNfBtL7RsP98nT6BiIzeYBc8&#10;abhRhN32/m6DpQlX/0GXihuRRnwsUYNl7kspY23JYZyFnnzyTmFwyEkOjTQDXtO462SeZUvpsPWJ&#10;YLGnF0v1ufp2iUv7fFIVk9Xi/IaHr6Pl20Kx1o8P4/MaBNPI/+G/9rvRkKt5UaiVUnP4/ZT+gNz+&#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OO7WHJAAAA4wAAAA8AAAAA&#10;AAAAAAAAAAAAoQIAAGRycy9kb3ducmV2LnhtbFBLBQYAAAAABAAEAPkAAACXAwAAAAA=&#10;" strokecolor="#4472c4 [3204]" strokeweight=".5pt">
                  <v:stroke endarrow="block" joinstyle="miter"/>
                </v:shape>
                <v:shape id="Straight Arrow Connector 7" o:spid="_x0000_s1035" type="#_x0000_t32" style="position:absolute;left:38245;top:5565;width:0;height:60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Qb8kAAADiAAAADwAAAGRycy9kb3ducmV2LnhtbESPW0vDQBCF3wX/wzKCL8VuUmMvsdsi&#10;gtRXYxUfh+yYDc3OhuzYpv/eLQg+Hs7l46y3o+/UkYbYBjaQTzNQxHWwLTcG9u8vd0tQUZAtdoHJ&#10;wJkibDfXV2ssbTjxGx0raVQa4ViiASfSl1rH2pHHOA09cfK+w+BRkhwabQc8pXHf6VmWzbXHlhPB&#10;YU/PjupD9eMTl/azSfUwWRWHHX58fTo5F7kYc3szPj2CEhrlP/zXfrUGFnm2nN8XixVcLqU7oD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22EG/JAAAA4gAAAA8AAAAA&#10;AAAAAAAAAAAAoQIAAGRycy9kb3ducmV2LnhtbFBLBQYAAAAABAAEAPkAAACXAwAAAAA=&#10;" strokecolor="#4472c4 [3204]" strokeweight=".5pt">
                  <v:stroke endarrow="block" joinstyle="miter"/>
                </v:shape>
                <w10:wrap anchorx="margin"/>
              </v:group>
            </w:pict>
          </mc:Fallback>
        </mc:AlternateContent>
      </w:r>
      <w:r w:rsidRPr="00B309B7">
        <w:rPr>
          <w:rFonts w:ascii="Times New Roman" w:hAnsi="Times New Roman" w:cs="Times New Roman"/>
          <w:sz w:val="24"/>
          <w:szCs w:val="24"/>
        </w:rPr>
        <w:tab/>
      </w:r>
      <w:r w:rsidRPr="00B309B7">
        <w:rPr>
          <w:rFonts w:ascii="Times New Roman" w:hAnsi="Times New Roman" w:cs="Times New Roman"/>
          <w:sz w:val="24"/>
          <w:szCs w:val="24"/>
        </w:rPr>
        <w:tab/>
      </w:r>
      <w:r w:rsidRPr="00B309B7">
        <w:rPr>
          <w:rFonts w:ascii="Times New Roman" w:hAnsi="Times New Roman" w:cs="Times New Roman"/>
          <w:sz w:val="24"/>
          <w:szCs w:val="24"/>
        </w:rPr>
        <w:tab/>
      </w:r>
    </w:p>
    <w:p w14:paraId="5E8942A1" w14:textId="16FAF9B2" w:rsidR="00CF0346" w:rsidRPr="00B309B7" w:rsidRDefault="00CF0346" w:rsidP="00935D92">
      <w:pPr>
        <w:pStyle w:val="ListParagraph"/>
        <w:spacing w:after="0" w:line="480" w:lineRule="auto"/>
        <w:ind w:left="0" w:firstLine="567"/>
        <w:jc w:val="both"/>
        <w:rPr>
          <w:rFonts w:ascii="Times New Roman" w:hAnsi="Times New Roman" w:cs="Times New Roman"/>
          <w:sz w:val="24"/>
          <w:szCs w:val="24"/>
        </w:rPr>
      </w:pPr>
    </w:p>
    <w:p w14:paraId="74E16E01" w14:textId="51729C8E" w:rsidR="00FE28E3" w:rsidRPr="00B309B7" w:rsidRDefault="00FE28E3" w:rsidP="00935D92">
      <w:pPr>
        <w:spacing w:after="0"/>
        <w:jc w:val="both"/>
        <w:rPr>
          <w:rFonts w:ascii="Times New Roman" w:hAnsi="Times New Roman" w:cs="Times New Roman"/>
          <w:sz w:val="24"/>
          <w:szCs w:val="24"/>
        </w:rPr>
      </w:pPr>
    </w:p>
    <w:p w14:paraId="07460FFB" w14:textId="77777777" w:rsidR="00FE28E3" w:rsidRPr="00B309B7" w:rsidRDefault="00FE28E3" w:rsidP="00935D92">
      <w:pPr>
        <w:spacing w:after="0"/>
        <w:jc w:val="both"/>
        <w:rPr>
          <w:rFonts w:ascii="Times New Roman" w:hAnsi="Times New Roman" w:cs="Times New Roman"/>
          <w:sz w:val="24"/>
          <w:szCs w:val="24"/>
        </w:rPr>
      </w:pPr>
    </w:p>
    <w:p w14:paraId="25DFCE27" w14:textId="3EE6ADC5" w:rsidR="00FE28E3" w:rsidRPr="00B309B7" w:rsidRDefault="00FE28E3" w:rsidP="00935D92">
      <w:pPr>
        <w:spacing w:after="0"/>
        <w:jc w:val="both"/>
        <w:rPr>
          <w:rFonts w:ascii="Times New Roman" w:hAnsi="Times New Roman" w:cs="Times New Roman"/>
          <w:sz w:val="24"/>
          <w:szCs w:val="24"/>
        </w:rPr>
      </w:pPr>
    </w:p>
    <w:p w14:paraId="52CE0E8D" w14:textId="1C544A88" w:rsidR="00CF0346" w:rsidRPr="00B309B7" w:rsidRDefault="00CF0346" w:rsidP="00935D92">
      <w:pPr>
        <w:spacing w:after="0"/>
        <w:jc w:val="both"/>
        <w:rPr>
          <w:rFonts w:ascii="Times New Roman" w:hAnsi="Times New Roman" w:cs="Times New Roman"/>
          <w:sz w:val="24"/>
          <w:szCs w:val="24"/>
        </w:rPr>
      </w:pPr>
    </w:p>
    <w:p w14:paraId="19DC2C90" w14:textId="5E973770" w:rsidR="00CF0346" w:rsidRPr="00B309B7" w:rsidRDefault="00CF0346" w:rsidP="00935D92">
      <w:pPr>
        <w:spacing w:after="0"/>
        <w:jc w:val="both"/>
        <w:rPr>
          <w:rFonts w:ascii="Times New Roman" w:hAnsi="Times New Roman" w:cs="Times New Roman"/>
          <w:sz w:val="24"/>
          <w:szCs w:val="24"/>
        </w:rPr>
      </w:pPr>
    </w:p>
    <w:p w14:paraId="05A632D4" w14:textId="77777777" w:rsidR="00A776DF" w:rsidRPr="00B309B7" w:rsidRDefault="00A776DF" w:rsidP="00935D92">
      <w:pPr>
        <w:spacing w:after="0"/>
        <w:jc w:val="both"/>
        <w:rPr>
          <w:rFonts w:ascii="Times New Roman" w:hAnsi="Times New Roman" w:cs="Times New Roman"/>
          <w:sz w:val="24"/>
          <w:szCs w:val="24"/>
        </w:rPr>
      </w:pPr>
    </w:p>
    <w:p w14:paraId="0395B7ED" w14:textId="77777777" w:rsidR="00A776DF" w:rsidRPr="00B309B7" w:rsidRDefault="00A776DF" w:rsidP="00935D92">
      <w:pPr>
        <w:spacing w:after="0"/>
        <w:jc w:val="both"/>
        <w:rPr>
          <w:rFonts w:ascii="Times New Roman" w:hAnsi="Times New Roman" w:cs="Times New Roman"/>
          <w:sz w:val="24"/>
          <w:szCs w:val="24"/>
        </w:rPr>
      </w:pPr>
    </w:p>
    <w:p w14:paraId="199E9F4E" w14:textId="77777777" w:rsidR="00FE28E3" w:rsidRPr="00B309B7" w:rsidRDefault="00FE28E3" w:rsidP="00935D92">
      <w:pPr>
        <w:spacing w:after="0" w:line="480" w:lineRule="auto"/>
        <w:jc w:val="both"/>
        <w:rPr>
          <w:rFonts w:ascii="Times New Roman" w:hAnsi="Times New Roman" w:cs="Times New Roman"/>
          <w:sz w:val="24"/>
          <w:szCs w:val="24"/>
        </w:rPr>
      </w:pPr>
    </w:p>
    <w:p w14:paraId="5E2845C3" w14:textId="77777777" w:rsidR="00210D38" w:rsidRPr="00B309B7" w:rsidRDefault="00210D38" w:rsidP="00935D92">
      <w:pPr>
        <w:spacing w:after="0" w:line="480" w:lineRule="auto"/>
        <w:jc w:val="center"/>
        <w:rPr>
          <w:rFonts w:ascii="Times New Roman" w:hAnsi="Times New Roman" w:cs="Times New Roman"/>
          <w:b/>
          <w:bCs/>
          <w:sz w:val="24"/>
          <w:szCs w:val="24"/>
        </w:rPr>
      </w:pPr>
    </w:p>
    <w:p w14:paraId="6B9BB944" w14:textId="77F8B475" w:rsidR="00210D38" w:rsidRPr="00B309B7" w:rsidRDefault="00CF0346" w:rsidP="00B43431">
      <w:pPr>
        <w:spacing w:after="0" w:line="480" w:lineRule="auto"/>
        <w:jc w:val="center"/>
        <w:rPr>
          <w:rFonts w:ascii="Times New Roman" w:hAnsi="Times New Roman" w:cs="Times New Roman"/>
          <w:b/>
          <w:bCs/>
          <w:sz w:val="24"/>
          <w:szCs w:val="24"/>
        </w:rPr>
      </w:pPr>
      <w:r w:rsidRPr="00B309B7">
        <w:rPr>
          <w:rFonts w:ascii="Times New Roman" w:hAnsi="Times New Roman" w:cs="Times New Roman"/>
          <w:b/>
          <w:bCs/>
          <w:sz w:val="24"/>
          <w:szCs w:val="24"/>
        </w:rPr>
        <w:t xml:space="preserve">Gambar </w:t>
      </w:r>
      <w:proofErr w:type="gramStart"/>
      <w:r w:rsidR="005F73FA" w:rsidRPr="00B309B7">
        <w:rPr>
          <w:rFonts w:ascii="Times New Roman" w:hAnsi="Times New Roman" w:cs="Times New Roman"/>
          <w:b/>
          <w:bCs/>
          <w:sz w:val="24"/>
          <w:szCs w:val="24"/>
        </w:rPr>
        <w:t xml:space="preserve">2.1 </w:t>
      </w:r>
      <w:r w:rsidRPr="00B309B7">
        <w:rPr>
          <w:rFonts w:ascii="Times New Roman" w:hAnsi="Times New Roman" w:cs="Times New Roman"/>
          <w:b/>
          <w:bCs/>
          <w:sz w:val="24"/>
          <w:szCs w:val="24"/>
        </w:rPr>
        <w:t xml:space="preserve"> </w:t>
      </w:r>
      <w:r w:rsidR="00EF4C8A" w:rsidRPr="00B309B7">
        <w:rPr>
          <w:rFonts w:ascii="Times New Roman" w:hAnsi="Times New Roman" w:cs="Times New Roman"/>
          <w:b/>
          <w:bCs/>
          <w:sz w:val="24"/>
          <w:szCs w:val="24"/>
        </w:rPr>
        <w:t>K</w:t>
      </w:r>
      <w:r w:rsidRPr="00B309B7">
        <w:rPr>
          <w:rFonts w:ascii="Times New Roman" w:hAnsi="Times New Roman" w:cs="Times New Roman"/>
          <w:b/>
          <w:bCs/>
          <w:sz w:val="24"/>
          <w:szCs w:val="24"/>
        </w:rPr>
        <w:t>erangka</w:t>
      </w:r>
      <w:proofErr w:type="gramEnd"/>
      <w:r w:rsidRPr="00B309B7">
        <w:rPr>
          <w:rFonts w:ascii="Times New Roman" w:hAnsi="Times New Roman" w:cs="Times New Roman"/>
          <w:b/>
          <w:bCs/>
          <w:sz w:val="24"/>
          <w:szCs w:val="24"/>
        </w:rPr>
        <w:t xml:space="preserve"> </w:t>
      </w:r>
      <w:r w:rsidR="00210D38" w:rsidRPr="00B309B7">
        <w:rPr>
          <w:rFonts w:ascii="Times New Roman" w:hAnsi="Times New Roman" w:cs="Times New Roman"/>
          <w:b/>
          <w:bCs/>
          <w:sz w:val="24"/>
          <w:szCs w:val="24"/>
        </w:rPr>
        <w:t>B</w:t>
      </w:r>
      <w:r w:rsidRPr="00B309B7">
        <w:rPr>
          <w:rFonts w:ascii="Times New Roman" w:hAnsi="Times New Roman" w:cs="Times New Roman"/>
          <w:b/>
          <w:bCs/>
          <w:sz w:val="24"/>
          <w:szCs w:val="24"/>
        </w:rPr>
        <w:t>e</w:t>
      </w:r>
      <w:r w:rsidR="00210D38" w:rsidRPr="00B309B7">
        <w:rPr>
          <w:rFonts w:ascii="Times New Roman" w:hAnsi="Times New Roman" w:cs="Times New Roman"/>
          <w:b/>
          <w:bCs/>
          <w:sz w:val="24"/>
          <w:szCs w:val="24"/>
        </w:rPr>
        <w:t>rfikir</w:t>
      </w:r>
    </w:p>
    <w:p w14:paraId="1ED683AA" w14:textId="062E31C6" w:rsidR="00B953B3" w:rsidRPr="00B309B7" w:rsidRDefault="00CF0346" w:rsidP="00B57ACD">
      <w:pPr>
        <w:spacing w:after="0" w:line="480" w:lineRule="auto"/>
        <w:ind w:firstLine="720"/>
        <w:jc w:val="both"/>
        <w:rPr>
          <w:rFonts w:ascii="Times New Roman" w:hAnsi="Times New Roman" w:cs="Times New Roman"/>
          <w:sz w:val="24"/>
          <w:szCs w:val="24"/>
        </w:rPr>
      </w:pPr>
      <w:proofErr w:type="gramStart"/>
      <w:r w:rsidRPr="00B309B7">
        <w:rPr>
          <w:rFonts w:ascii="Times New Roman" w:hAnsi="Times New Roman" w:cs="Times New Roman"/>
          <w:sz w:val="24"/>
          <w:szCs w:val="24"/>
        </w:rPr>
        <w:lastRenderedPageBreak/>
        <w:t>Keterangan :</w:t>
      </w:r>
      <w:proofErr w:type="gramEnd"/>
      <w:r w:rsidRPr="00B309B7">
        <w:rPr>
          <w:rFonts w:ascii="Times New Roman" w:hAnsi="Times New Roman" w:cs="Times New Roman"/>
          <w:sz w:val="24"/>
          <w:szCs w:val="24"/>
        </w:rPr>
        <w:t xml:space="preserve"> variable X pada penelitia ini adalah hubunagan teman sebaya</w:t>
      </w:r>
      <w:r w:rsidRPr="00B309B7">
        <w:rPr>
          <w:rFonts w:ascii="Times New Roman" w:hAnsi="Times New Roman" w:cs="Times New Roman"/>
          <w:i/>
          <w:sz w:val="24"/>
          <w:szCs w:val="24"/>
        </w:rPr>
        <w:t xml:space="preserve">) </w:t>
      </w:r>
      <w:r w:rsidRPr="00B309B7">
        <w:rPr>
          <w:rFonts w:ascii="Times New Roman" w:hAnsi="Times New Roman" w:cs="Times New Roman"/>
          <w:sz w:val="24"/>
          <w:szCs w:val="24"/>
        </w:rPr>
        <w:t xml:space="preserve">dan variable Y prokrastinasi akademik. Setelah penelitian melewati pengumpulan data penelitian dan dilakukan uji validitas terhadap data yang di peroleh maka dilakukan uji </w:t>
      </w:r>
      <w:r w:rsidR="005F73FA" w:rsidRPr="00B309B7">
        <w:rPr>
          <w:rFonts w:ascii="Times New Roman" w:hAnsi="Times New Roman" w:cs="Times New Roman"/>
          <w:sz w:val="24"/>
          <w:szCs w:val="24"/>
        </w:rPr>
        <w:t>hipotesis</w:t>
      </w:r>
      <w:r w:rsidRPr="00B309B7">
        <w:rPr>
          <w:rFonts w:ascii="Times New Roman" w:hAnsi="Times New Roman" w:cs="Times New Roman"/>
          <w:sz w:val="24"/>
          <w:szCs w:val="24"/>
        </w:rPr>
        <w:t xml:space="preserve"> untuk mengetahui hubungan dari kedua variable tersebut</w:t>
      </w:r>
    </w:p>
    <w:p w14:paraId="5EDE1029" w14:textId="0F779B5C" w:rsidR="00CF0346" w:rsidRPr="00B309B7" w:rsidRDefault="00CF0346" w:rsidP="00FE54BA">
      <w:pPr>
        <w:pStyle w:val="Heading2"/>
        <w:numPr>
          <w:ilvl w:val="1"/>
          <w:numId w:val="28"/>
        </w:numPr>
      </w:pPr>
      <w:bookmarkStart w:id="25" w:name="_Toc189607330"/>
      <w:bookmarkStart w:id="26" w:name="_Toc200499127"/>
      <w:r w:rsidRPr="00B309B7">
        <w:t>Hipotesis</w:t>
      </w:r>
      <w:bookmarkEnd w:id="25"/>
      <w:r w:rsidR="005F73FA" w:rsidRPr="00B309B7">
        <w:t xml:space="preserve"> Penelitian</w:t>
      </w:r>
      <w:bookmarkEnd w:id="26"/>
    </w:p>
    <w:p w14:paraId="0709A16D" w14:textId="79D80082" w:rsidR="00FE28E3" w:rsidRPr="00B953B3" w:rsidRDefault="00CF0346" w:rsidP="00B953B3">
      <w:pPr>
        <w:spacing w:after="0" w:line="480" w:lineRule="auto"/>
        <w:ind w:firstLine="567"/>
        <w:jc w:val="both"/>
        <w:rPr>
          <w:rFonts w:ascii="Times New Roman" w:hAnsi="Times New Roman" w:cs="Times New Roman"/>
          <w:sz w:val="24"/>
          <w:szCs w:val="24"/>
          <w:lang w:val="en-US"/>
        </w:rPr>
      </w:pPr>
      <w:r w:rsidRPr="00B309B7">
        <w:rPr>
          <w:rFonts w:ascii="Times New Roman" w:hAnsi="Times New Roman" w:cs="Times New Roman"/>
          <w:sz w:val="24"/>
          <w:szCs w:val="24"/>
        </w:rPr>
        <w:t>Hipotesis menurut</w:t>
      </w:r>
      <w:r w:rsidRPr="00B309B7">
        <w:rPr>
          <w:rFonts w:ascii="Times New Roman" w:hAnsi="Times New Roman" w:cs="Times New Roman"/>
          <w:sz w:val="24"/>
          <w:szCs w:val="24"/>
          <w:lang w:val="id-ID"/>
        </w:rPr>
        <w:t xml:space="preserve"> </w:t>
      </w:r>
      <w:r w:rsidRPr="00B309B7">
        <w:rPr>
          <w:rFonts w:ascii="Times New Roman" w:hAnsi="Times New Roman" w:cs="Times New Roman"/>
          <w:sz w:val="24"/>
          <w:szCs w:val="24"/>
          <w:lang w:val="id-ID"/>
        </w:rPr>
        <w:fldChar w:fldCharType="begin" w:fldLock="1"/>
      </w:r>
      <w:r w:rsidR="00724B36" w:rsidRPr="00B309B7">
        <w:rPr>
          <w:rFonts w:ascii="Times New Roman" w:hAnsi="Times New Roman" w:cs="Times New Roman"/>
          <w:sz w:val="24"/>
          <w:szCs w:val="24"/>
          <w:lang w:val="id-ID"/>
        </w:rPr>
        <w:instrText>ADDIN CSL_CITATION {"citationItems":[{"id":"ITEM-1","itemData":{"author":[{"dropping-particle":"","family":"Ibrahim, F. E., Djuhartono, T., &amp; Sodik","given":"N.","non-dropping-particle":"","parse-names":false,"suffix":""}],"container-title":"Jurnal Arastirma,","id":"ITEM-1","issued":{"date-parts":[["2021"]]},"page":"316-325.","title":"Pengaruh kerjasama tim terhadap kinerja karyawan di PT LION Superindo.","type":"article-journal","volume":"1(2),"},"uris":["http://www.mendeley.com/documents/?uuid=2062a842-263e-4f9c-bf9a-fa931df28d0b"]}],"mendeley":{"formattedCitation":"(Ibrahim, F. E., Djuhartono, T., &amp; Sodik, 2021)","plainTextFormattedCitation":"(Ibrahim, F. E., Djuhartono, T., &amp; Sodik, 2021)","previouslyFormattedCitation":"(Ibrahim, F. E., Djuhartono, T., &amp; Sodik, 2021)"},"properties":{"noteIndex":0},"schema":"https://github.com/citation-style-language/schema/raw/master/csl-citation.json"}</w:instrText>
      </w:r>
      <w:r w:rsidRPr="00B309B7">
        <w:rPr>
          <w:rFonts w:ascii="Times New Roman" w:hAnsi="Times New Roman" w:cs="Times New Roman"/>
          <w:sz w:val="24"/>
          <w:szCs w:val="24"/>
          <w:lang w:val="id-ID"/>
        </w:rPr>
        <w:fldChar w:fldCharType="separate"/>
      </w:r>
      <w:r w:rsidR="00B43431" w:rsidRPr="00B309B7">
        <w:rPr>
          <w:rFonts w:ascii="Times New Roman" w:hAnsi="Times New Roman" w:cs="Times New Roman"/>
          <w:noProof/>
          <w:sz w:val="24"/>
          <w:szCs w:val="24"/>
          <w:lang w:val="id-ID"/>
        </w:rPr>
        <w:t>(Ibrahim, F. E., Djuhartono, T., &amp; Sodik, 2021)</w:t>
      </w:r>
      <w:r w:rsidRPr="00B309B7">
        <w:rPr>
          <w:rFonts w:ascii="Times New Roman" w:hAnsi="Times New Roman" w:cs="Times New Roman"/>
          <w:sz w:val="24"/>
          <w:szCs w:val="24"/>
          <w:lang w:val="id-ID"/>
        </w:rPr>
        <w:fldChar w:fldCharType="end"/>
      </w:r>
      <w:r w:rsidRPr="00B309B7">
        <w:rPr>
          <w:rFonts w:ascii="Times New Roman" w:hAnsi="Times New Roman" w:cs="Times New Roman"/>
          <w:sz w:val="24"/>
          <w:szCs w:val="24"/>
          <w:lang w:val="id-ID"/>
        </w:rPr>
        <w:t xml:space="preserve"> </w:t>
      </w:r>
      <w:r w:rsidRPr="00B309B7">
        <w:rPr>
          <w:rFonts w:ascii="Times New Roman" w:hAnsi="Times New Roman" w:cs="Times New Roman"/>
          <w:sz w:val="24"/>
          <w:szCs w:val="24"/>
        </w:rPr>
        <w:t>merupakan jawaban sementara.</w:t>
      </w:r>
      <w:r w:rsidRPr="00B309B7">
        <w:rPr>
          <w:rFonts w:ascii="Times New Roman" w:hAnsi="Times New Roman" w:cs="Times New Roman"/>
          <w:sz w:val="24"/>
          <w:szCs w:val="24"/>
          <w:lang w:val="id-ID"/>
        </w:rPr>
        <w:t xml:space="preserve"> </w:t>
      </w:r>
      <w:r w:rsidRPr="00B309B7">
        <w:rPr>
          <w:rFonts w:ascii="Times New Roman" w:hAnsi="Times New Roman" w:cs="Times New Roman"/>
          <w:sz w:val="24"/>
          <w:szCs w:val="24"/>
        </w:rPr>
        <w:t>Dikatakan sementara, karena jawaban yang diberikan baru didasarkan pada teori yang relevan, belum didasarkan pada fakta-fakta empiris yang diperoleh melalui pengumpulan data.</w:t>
      </w:r>
      <w:r w:rsidRPr="00B309B7">
        <w:rPr>
          <w:rFonts w:ascii="Times New Roman" w:hAnsi="Times New Roman" w:cs="Times New Roman"/>
          <w:sz w:val="24"/>
          <w:szCs w:val="24"/>
          <w:lang w:val="id-ID"/>
        </w:rPr>
        <w:t xml:space="preserve"> </w:t>
      </w:r>
      <w:r w:rsidRPr="00B309B7">
        <w:rPr>
          <w:rFonts w:ascii="Times New Roman" w:hAnsi="Times New Roman" w:cs="Times New Roman"/>
          <w:sz w:val="24"/>
          <w:szCs w:val="24"/>
          <w:lang w:val="id-ID"/>
        </w:rPr>
        <w:fldChar w:fldCharType="begin" w:fldLock="1"/>
      </w:r>
      <w:r w:rsidR="00724B36" w:rsidRPr="00B309B7">
        <w:rPr>
          <w:rFonts w:ascii="Times New Roman" w:hAnsi="Times New Roman" w:cs="Times New Roman"/>
          <w:sz w:val="24"/>
          <w:szCs w:val="24"/>
          <w:lang w:val="id-ID"/>
        </w:rPr>
        <w:instrText>ADDIN CSL_CITATION {"citationItems":[{"id":"ITEM-1","itemData":{"author":[{"dropping-particle":"","family":"Yuliawan","given":"K.","non-dropping-particle":"","parse-names":false,"suffix":""}],"container-title":"Jurnal Pengabdian Kepada Masyarakat Membangun Negeri,","id":"ITEM-1","issued":{"date-parts":[["2021"]]},"page":"43-50.","title":"(). Pelatihan SmartPLS 3.0 Untuk Pengujian Hipotesis Penelitian Kuantitatif.","type":"article-journal","volume":"5(1),"},"uris":["http://www.mendeley.com/documents/?uuid=ffa92dc2-a934-4400-a980-1cb07164497b"]}],"mendeley":{"formattedCitation":"(Yuliawan, 2021)","manualFormatting":"(Yuliawan, 2021)","plainTextFormattedCitation":"(Yuliawan, 2021)","previouslyFormattedCitation":"(Yuliawan, 2021)"},"properties":{"noteIndex":0},"schema":"https://github.com/citation-style-language/schema/raw/master/csl-citation.json"}</w:instrText>
      </w:r>
      <w:r w:rsidRPr="00B309B7">
        <w:rPr>
          <w:rFonts w:ascii="Times New Roman" w:hAnsi="Times New Roman" w:cs="Times New Roman"/>
          <w:sz w:val="24"/>
          <w:szCs w:val="24"/>
          <w:lang w:val="id-ID"/>
        </w:rPr>
        <w:fldChar w:fldCharType="separate"/>
      </w:r>
      <w:r w:rsidR="003A07BA" w:rsidRPr="00B309B7">
        <w:rPr>
          <w:rFonts w:ascii="Times New Roman" w:hAnsi="Times New Roman" w:cs="Times New Roman"/>
          <w:noProof/>
          <w:sz w:val="24"/>
          <w:szCs w:val="24"/>
          <w:lang w:val="id-ID"/>
        </w:rPr>
        <w:t>(Yuliawan</w:t>
      </w:r>
      <w:r w:rsidR="00B43431" w:rsidRPr="00B309B7">
        <w:rPr>
          <w:rFonts w:ascii="Times New Roman" w:hAnsi="Times New Roman" w:cs="Times New Roman"/>
          <w:noProof/>
          <w:sz w:val="24"/>
          <w:szCs w:val="24"/>
          <w:lang w:val="id-ID"/>
        </w:rPr>
        <w:t xml:space="preserve">, </w:t>
      </w:r>
      <w:r w:rsidR="003A07BA" w:rsidRPr="00B309B7">
        <w:rPr>
          <w:rFonts w:ascii="Times New Roman" w:hAnsi="Times New Roman" w:cs="Times New Roman"/>
          <w:noProof/>
          <w:sz w:val="24"/>
          <w:szCs w:val="24"/>
          <w:lang w:val="id-ID"/>
        </w:rPr>
        <w:t>2021)</w:t>
      </w:r>
      <w:r w:rsidRPr="00B309B7">
        <w:rPr>
          <w:rFonts w:ascii="Times New Roman" w:hAnsi="Times New Roman" w:cs="Times New Roman"/>
          <w:sz w:val="24"/>
          <w:szCs w:val="24"/>
          <w:lang w:val="id-ID"/>
        </w:rPr>
        <w:fldChar w:fldCharType="end"/>
      </w:r>
      <w:r w:rsidRPr="00B309B7">
        <w:rPr>
          <w:rFonts w:ascii="Times New Roman" w:hAnsi="Times New Roman" w:cs="Times New Roman"/>
          <w:sz w:val="24"/>
          <w:szCs w:val="24"/>
          <w:lang w:val="id-ID"/>
        </w:rPr>
        <w:t xml:space="preserve"> hipotesis ialah pernyataan atau tuduhan sementara masalah penelitian yang kebenarannya masih lemah sehingga harus diuji secara empiris. </w:t>
      </w:r>
      <w:r w:rsidRPr="00B309B7">
        <w:rPr>
          <w:rFonts w:ascii="Times New Roman" w:hAnsi="Times New Roman" w:cs="Times New Roman"/>
          <w:sz w:val="24"/>
          <w:szCs w:val="24"/>
          <w:lang w:val="id-ID"/>
        </w:rPr>
        <w:fldChar w:fldCharType="begin" w:fldLock="1"/>
      </w:r>
      <w:r w:rsidR="00724B36" w:rsidRPr="00B309B7">
        <w:rPr>
          <w:rFonts w:ascii="Times New Roman" w:hAnsi="Times New Roman" w:cs="Times New Roman"/>
          <w:sz w:val="24"/>
          <w:szCs w:val="24"/>
          <w:lang w:val="id-ID"/>
        </w:rPr>
        <w:instrText>ADDIN CSL_CITATION {"citationItems":[{"id":"ITEM-1","itemData":{"author":[{"dropping-particle":"","family":"Yuliawan","given":"K.","non-dropping-particle":"","parse-names":false,"suffix":""}],"container-title":"Jurnal Pengabdian Kepada Masyarakat Membangun Negeri,","id":"ITEM-1","issued":{"date-parts":[["2021"]]},"page":"43-50.","title":"(). Pelatihan SmartPLS 3.0 Untuk Pengujian Hipotesis Penelitian Kuantitatif.","type":"article-journal","volume":"5(1),"},"uris":["http://www.mendeley.com/documents/?uuid=ffa92dc2-a934-4400-a980-1cb07164497b"]}],"mendeley":{"formattedCitation":"(Yuliawan, 2021)","manualFormatting":"(Yuliawan, 2021)","plainTextFormattedCitation":"(Yuliawan, 2021)","previouslyFormattedCitation":"(Yuliawan, 2021)"},"properties":{"noteIndex":0},"schema":"https://github.com/citation-style-language/schema/raw/master/csl-citation.json"}</w:instrText>
      </w:r>
      <w:r w:rsidRPr="00B309B7">
        <w:rPr>
          <w:rFonts w:ascii="Times New Roman" w:hAnsi="Times New Roman" w:cs="Times New Roman"/>
          <w:sz w:val="24"/>
          <w:szCs w:val="24"/>
          <w:lang w:val="id-ID"/>
        </w:rPr>
        <w:fldChar w:fldCharType="separate"/>
      </w:r>
      <w:r w:rsidR="003A07BA" w:rsidRPr="00B309B7">
        <w:rPr>
          <w:rFonts w:ascii="Times New Roman" w:hAnsi="Times New Roman" w:cs="Times New Roman"/>
          <w:noProof/>
          <w:sz w:val="24"/>
          <w:szCs w:val="24"/>
          <w:lang w:val="id-ID"/>
        </w:rPr>
        <w:t>(Yuliawan</w:t>
      </w:r>
      <w:r w:rsidR="00B43431" w:rsidRPr="00B309B7">
        <w:rPr>
          <w:rFonts w:ascii="Times New Roman" w:hAnsi="Times New Roman" w:cs="Times New Roman"/>
          <w:noProof/>
          <w:sz w:val="24"/>
          <w:szCs w:val="24"/>
          <w:lang w:val="id-ID"/>
        </w:rPr>
        <w:t xml:space="preserve">, </w:t>
      </w:r>
      <w:r w:rsidR="003A07BA" w:rsidRPr="00B309B7">
        <w:rPr>
          <w:rFonts w:ascii="Times New Roman" w:hAnsi="Times New Roman" w:cs="Times New Roman"/>
          <w:noProof/>
          <w:sz w:val="24"/>
          <w:szCs w:val="24"/>
          <w:lang w:val="id-ID"/>
        </w:rPr>
        <w:t>2021)</w:t>
      </w:r>
      <w:r w:rsidRPr="00B309B7">
        <w:rPr>
          <w:rFonts w:ascii="Times New Roman" w:hAnsi="Times New Roman" w:cs="Times New Roman"/>
          <w:sz w:val="24"/>
          <w:szCs w:val="24"/>
          <w:lang w:val="id-ID"/>
        </w:rPr>
        <w:fldChar w:fldCharType="end"/>
      </w:r>
      <w:r w:rsidRPr="00B309B7">
        <w:rPr>
          <w:rFonts w:ascii="Times New Roman" w:hAnsi="Times New Roman" w:cs="Times New Roman"/>
          <w:sz w:val="24"/>
          <w:szCs w:val="24"/>
          <w:lang w:val="id-ID"/>
        </w:rPr>
        <w:t xml:space="preserve"> hipotesis merupakan dugaan tentang apa yang sedang diamati dalam upaya untuk memahaminya</w:t>
      </w:r>
      <w:r w:rsidR="00B953B3">
        <w:rPr>
          <w:rFonts w:ascii="Times New Roman" w:hAnsi="Times New Roman" w:cs="Times New Roman"/>
          <w:sz w:val="24"/>
          <w:szCs w:val="24"/>
          <w:lang w:val="en-US"/>
        </w:rPr>
        <w:t xml:space="preserve">. </w:t>
      </w:r>
      <w:r w:rsidRPr="00B309B7">
        <w:rPr>
          <w:rFonts w:ascii="Times New Roman" w:hAnsi="Times New Roman" w:cs="Times New Roman"/>
          <w:sz w:val="24"/>
          <w:szCs w:val="24"/>
        </w:rPr>
        <w:t xml:space="preserve">Berdasarkan kajian teori dan kerangka pemikiran di atas, maka hipotesis penelitian yaitu </w:t>
      </w:r>
      <w:r w:rsidR="001A0FA7" w:rsidRPr="00B309B7">
        <w:rPr>
          <w:rFonts w:ascii="Times New Roman" w:hAnsi="Times New Roman" w:cs="Times New Roman"/>
          <w:sz w:val="24"/>
          <w:szCs w:val="24"/>
        </w:rPr>
        <w:t>Ada</w:t>
      </w:r>
      <w:r w:rsidRPr="00B309B7">
        <w:rPr>
          <w:rFonts w:ascii="Times New Roman" w:hAnsi="Times New Roman" w:cs="Times New Roman"/>
          <w:sz w:val="24"/>
          <w:szCs w:val="24"/>
        </w:rPr>
        <w:t xml:space="preserve"> Hubungan signifikan </w:t>
      </w:r>
      <w:proofErr w:type="gramStart"/>
      <w:r w:rsidRPr="00B309B7">
        <w:rPr>
          <w:rFonts w:ascii="Times New Roman" w:hAnsi="Times New Roman" w:cs="Times New Roman"/>
          <w:sz w:val="24"/>
          <w:szCs w:val="24"/>
        </w:rPr>
        <w:t>antara  teman</w:t>
      </w:r>
      <w:proofErr w:type="gramEnd"/>
      <w:r w:rsidRPr="00B309B7">
        <w:rPr>
          <w:rFonts w:ascii="Times New Roman" w:hAnsi="Times New Roman" w:cs="Times New Roman"/>
          <w:sz w:val="24"/>
          <w:szCs w:val="24"/>
        </w:rPr>
        <w:t xml:space="preserve"> sebaya dengan prilaku prokrastinasi akademik siswa</w:t>
      </w:r>
      <w:r w:rsidR="00B953B3">
        <w:rPr>
          <w:rFonts w:ascii="Times New Roman" w:hAnsi="Times New Roman" w:cs="Times New Roman"/>
          <w:sz w:val="24"/>
          <w:szCs w:val="24"/>
        </w:rPr>
        <w:t xml:space="preserve"> atau </w:t>
      </w:r>
      <w:r w:rsidRPr="00B309B7">
        <w:rPr>
          <w:rFonts w:ascii="Times New Roman" w:hAnsi="Times New Roman" w:cs="Times New Roman"/>
          <w:sz w:val="24"/>
          <w:szCs w:val="24"/>
        </w:rPr>
        <w:t>Tidak terdapat hubungan signifikan antara  teman sebaya dengan perilaku prokrastinasi akademik siswa</w:t>
      </w:r>
      <w:bookmarkStart w:id="27" w:name="_Toc189607331"/>
      <w:r w:rsidR="00FE28E3" w:rsidRPr="00B309B7">
        <w:rPr>
          <w:rFonts w:ascii="Times New Roman" w:hAnsi="Times New Roman" w:cs="Times New Roman"/>
          <w:sz w:val="24"/>
          <w:szCs w:val="24"/>
        </w:rPr>
        <w:t>.</w:t>
      </w:r>
    </w:p>
    <w:bookmarkEnd w:id="27"/>
    <w:p w14:paraId="66510061" w14:textId="77979432" w:rsidR="00FE28E3" w:rsidRPr="00B309B7" w:rsidRDefault="00FE28E3" w:rsidP="00935D92">
      <w:pPr>
        <w:rPr>
          <w:rFonts w:ascii="Times New Roman" w:hAnsi="Times New Roman" w:cs="Times New Roman"/>
          <w:sz w:val="24"/>
          <w:szCs w:val="24"/>
        </w:rPr>
      </w:pPr>
    </w:p>
    <w:sectPr w:rsidR="00FE28E3" w:rsidRPr="00B309B7" w:rsidSect="00E60FB9">
      <w:headerReference w:type="even" r:id="rId8"/>
      <w:headerReference w:type="default" r:id="rId9"/>
      <w:footerReference w:type="default" r:id="rId10"/>
      <w:headerReference w:type="first" r:id="rId11"/>
      <w:footerReference w:type="first" r:id="rId12"/>
      <w:type w:val="continuous"/>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0FB66" w14:textId="77777777" w:rsidR="00BB254D" w:rsidRDefault="00BB254D" w:rsidP="00723001">
      <w:pPr>
        <w:spacing w:after="0" w:line="240" w:lineRule="auto"/>
      </w:pPr>
      <w:r>
        <w:separator/>
      </w:r>
    </w:p>
  </w:endnote>
  <w:endnote w:type="continuationSeparator" w:id="0">
    <w:p w14:paraId="48330F59" w14:textId="77777777" w:rsidR="00BB254D" w:rsidRDefault="00BB254D" w:rsidP="00723001">
      <w:pPr>
        <w:spacing w:after="0" w:line="240" w:lineRule="auto"/>
      </w:pPr>
      <w:r>
        <w:continuationSeparator/>
      </w:r>
    </w:p>
  </w:endnote>
  <w:endnote w:type="continuationNotice" w:id="1">
    <w:p w14:paraId="6756FDE2" w14:textId="77777777" w:rsidR="00BB254D" w:rsidRDefault="00BB2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EA14C" w14:textId="77777777" w:rsidR="00FF4829" w:rsidRDefault="00FF4829" w:rsidP="000E0A3C">
    <w:pPr>
      <w:pStyle w:val="Footer"/>
    </w:pPr>
  </w:p>
  <w:p w14:paraId="6B6EBD4B" w14:textId="77777777" w:rsidR="00FF4829" w:rsidRDefault="00FF4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960783"/>
      <w:docPartObj>
        <w:docPartGallery w:val="Page Numbers (Bottom of Page)"/>
        <w:docPartUnique/>
      </w:docPartObj>
    </w:sdtPr>
    <w:sdtEndPr>
      <w:rPr>
        <w:noProof/>
      </w:rPr>
    </w:sdtEndPr>
    <w:sdtContent>
      <w:p w14:paraId="0618DD75" w14:textId="77777777" w:rsidR="00FF4829" w:rsidRDefault="00FF4829">
        <w:pPr>
          <w:pStyle w:val="Footer"/>
          <w:jc w:val="center"/>
        </w:pPr>
        <w:r>
          <w:fldChar w:fldCharType="begin"/>
        </w:r>
        <w:r>
          <w:instrText xml:space="preserve"> PAGE   \* MERGEFORMAT </w:instrText>
        </w:r>
        <w:r>
          <w:fldChar w:fldCharType="separate"/>
        </w:r>
        <w:r w:rsidR="00F5568B">
          <w:rPr>
            <w:noProof/>
          </w:rPr>
          <w:t>1</w:t>
        </w:r>
        <w:r>
          <w:rPr>
            <w:noProof/>
          </w:rPr>
          <w:fldChar w:fldCharType="end"/>
        </w:r>
      </w:p>
    </w:sdtContent>
  </w:sdt>
  <w:p w14:paraId="02F496E4" w14:textId="77777777" w:rsidR="00FF4829" w:rsidRDefault="00FF4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A7FC7" w14:textId="77777777" w:rsidR="00BB254D" w:rsidRDefault="00BB254D" w:rsidP="00723001">
      <w:pPr>
        <w:spacing w:after="0" w:line="240" w:lineRule="auto"/>
      </w:pPr>
      <w:r>
        <w:separator/>
      </w:r>
    </w:p>
  </w:footnote>
  <w:footnote w:type="continuationSeparator" w:id="0">
    <w:p w14:paraId="1F4A6ABC" w14:textId="77777777" w:rsidR="00BB254D" w:rsidRDefault="00BB254D" w:rsidP="00723001">
      <w:pPr>
        <w:spacing w:after="0" w:line="240" w:lineRule="auto"/>
      </w:pPr>
      <w:r>
        <w:continuationSeparator/>
      </w:r>
    </w:p>
  </w:footnote>
  <w:footnote w:type="continuationNotice" w:id="1">
    <w:p w14:paraId="23F4A1C6" w14:textId="77777777" w:rsidR="00BB254D" w:rsidRDefault="00BB25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9080" w14:textId="02F87710" w:rsidR="00FF4829" w:rsidRDefault="00BB254D">
    <w:pPr>
      <w:pStyle w:val="Header"/>
    </w:pPr>
    <w:r>
      <w:rPr>
        <w:noProof/>
        <w14:ligatures w14:val="standardContextual"/>
      </w:rPr>
      <w:pict w14:anchorId="10FC5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90" o:spid="_x0000_s2104"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A673B" w14:textId="3CBB9B3A" w:rsidR="00FF4829" w:rsidRDefault="00BB254D">
    <w:pPr>
      <w:pStyle w:val="Header"/>
      <w:jc w:val="right"/>
    </w:pPr>
    <w:r>
      <w:rPr>
        <w:noProof/>
        <w14:ligatures w14:val="standardContextual"/>
      </w:rPr>
      <w:pict w14:anchorId="043EE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91" o:spid="_x0000_s2105" type="#_x0000_t75" style="position:absolute;left:0;text-align:left;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p w14:paraId="76A711C8" w14:textId="77777777" w:rsidR="00FF4829" w:rsidRDefault="00FF48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3D7D9" w14:textId="31DA8F28" w:rsidR="00FF4829" w:rsidRDefault="00BB254D">
    <w:pPr>
      <w:pStyle w:val="Header"/>
    </w:pPr>
    <w:r>
      <w:rPr>
        <w:noProof/>
        <w14:ligatures w14:val="standardContextual"/>
      </w:rPr>
      <w:pict w14:anchorId="28B2D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89" o:spid="_x0000_s2103"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406"/>
    <w:multiLevelType w:val="hybridMultilevel"/>
    <w:tmpl w:val="04604E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427B8E"/>
    <w:multiLevelType w:val="hybridMultilevel"/>
    <w:tmpl w:val="A2F61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50166"/>
    <w:multiLevelType w:val="multilevel"/>
    <w:tmpl w:val="379E043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8F006E"/>
    <w:multiLevelType w:val="multilevel"/>
    <w:tmpl w:val="C76AD9B4"/>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5DC6E84"/>
    <w:multiLevelType w:val="multilevel"/>
    <w:tmpl w:val="2D24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7208F1"/>
    <w:multiLevelType w:val="multilevel"/>
    <w:tmpl w:val="44CEEC86"/>
    <w:lvl w:ilvl="0">
      <w:start w:val="1"/>
      <w:numFmt w:val="decimal"/>
      <w:lvlText w:val="%1."/>
      <w:lvlJc w:val="left"/>
      <w:pPr>
        <w:ind w:left="360" w:hanging="360"/>
      </w:pPr>
    </w:lvl>
    <w:lvl w:ilvl="1">
      <w:start w:val="1"/>
      <w:numFmt w:val="decimal"/>
      <w:isLgl/>
      <w:lvlText w:val="%1.%2."/>
      <w:lvlJc w:val="left"/>
      <w:pPr>
        <w:ind w:left="2907" w:hanging="360"/>
      </w:pPr>
      <w:rPr>
        <w:rFonts w:hint="default"/>
      </w:rPr>
    </w:lvl>
    <w:lvl w:ilvl="2">
      <w:start w:val="1"/>
      <w:numFmt w:val="decimal"/>
      <w:isLgl/>
      <w:lvlText w:val="%1.%2.%3."/>
      <w:lvlJc w:val="left"/>
      <w:pPr>
        <w:ind w:left="5814" w:hanging="720"/>
      </w:pPr>
      <w:rPr>
        <w:rFonts w:hint="default"/>
      </w:rPr>
    </w:lvl>
    <w:lvl w:ilvl="3">
      <w:start w:val="1"/>
      <w:numFmt w:val="decimal"/>
      <w:isLgl/>
      <w:lvlText w:val="%1.%2.%3.%4."/>
      <w:lvlJc w:val="left"/>
      <w:pPr>
        <w:ind w:left="8361" w:hanging="720"/>
      </w:pPr>
      <w:rPr>
        <w:rFonts w:hint="default"/>
      </w:rPr>
    </w:lvl>
    <w:lvl w:ilvl="4">
      <w:start w:val="1"/>
      <w:numFmt w:val="decimal"/>
      <w:isLgl/>
      <w:lvlText w:val="%1.%2.%3.%4.%5."/>
      <w:lvlJc w:val="left"/>
      <w:pPr>
        <w:ind w:left="11268" w:hanging="1080"/>
      </w:pPr>
      <w:rPr>
        <w:rFonts w:hint="default"/>
      </w:rPr>
    </w:lvl>
    <w:lvl w:ilvl="5">
      <w:start w:val="1"/>
      <w:numFmt w:val="decimal"/>
      <w:isLgl/>
      <w:lvlText w:val="%1.%2.%3.%4.%5.%6."/>
      <w:lvlJc w:val="left"/>
      <w:pPr>
        <w:ind w:left="13815" w:hanging="1080"/>
      </w:pPr>
      <w:rPr>
        <w:rFonts w:hint="default"/>
      </w:rPr>
    </w:lvl>
    <w:lvl w:ilvl="6">
      <w:start w:val="1"/>
      <w:numFmt w:val="decimal"/>
      <w:isLgl/>
      <w:lvlText w:val="%1.%2.%3.%4.%5.%6.%7."/>
      <w:lvlJc w:val="left"/>
      <w:pPr>
        <w:ind w:left="16722" w:hanging="1440"/>
      </w:pPr>
      <w:rPr>
        <w:rFonts w:hint="default"/>
      </w:rPr>
    </w:lvl>
    <w:lvl w:ilvl="7">
      <w:start w:val="1"/>
      <w:numFmt w:val="decimal"/>
      <w:isLgl/>
      <w:lvlText w:val="%1.%2.%3.%4.%5.%6.%7.%8."/>
      <w:lvlJc w:val="left"/>
      <w:pPr>
        <w:ind w:left="19269" w:hanging="1440"/>
      </w:pPr>
      <w:rPr>
        <w:rFonts w:hint="default"/>
      </w:rPr>
    </w:lvl>
    <w:lvl w:ilvl="8">
      <w:start w:val="1"/>
      <w:numFmt w:val="decimal"/>
      <w:isLgl/>
      <w:lvlText w:val="%1.%2.%3.%4.%5.%6.%7.%8.%9."/>
      <w:lvlJc w:val="left"/>
      <w:pPr>
        <w:ind w:left="22176" w:hanging="1800"/>
      </w:pPr>
      <w:rPr>
        <w:rFonts w:hint="default"/>
      </w:rPr>
    </w:lvl>
  </w:abstractNum>
  <w:abstractNum w:abstractNumId="6">
    <w:nsid w:val="0DD250DF"/>
    <w:multiLevelType w:val="hybridMultilevel"/>
    <w:tmpl w:val="A5C037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04629F"/>
    <w:multiLevelType w:val="multilevel"/>
    <w:tmpl w:val="88B87E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AD064FE"/>
    <w:multiLevelType w:val="hybridMultilevel"/>
    <w:tmpl w:val="6EE4AC1E"/>
    <w:lvl w:ilvl="0" w:tplc="A64C28A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D22FB"/>
    <w:multiLevelType w:val="hybridMultilevel"/>
    <w:tmpl w:val="CA80039A"/>
    <w:lvl w:ilvl="0" w:tplc="88BE8B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E31C9"/>
    <w:multiLevelType w:val="hybridMultilevel"/>
    <w:tmpl w:val="65447200"/>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23DD1C06"/>
    <w:multiLevelType w:val="hybridMultilevel"/>
    <w:tmpl w:val="A8BA5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E4A37"/>
    <w:multiLevelType w:val="hybridMultilevel"/>
    <w:tmpl w:val="97B8D3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3EE4E0">
      <w:start w:val="1"/>
      <w:numFmt w:val="upperLetter"/>
      <w:lvlText w:val="%4."/>
      <w:lvlJc w:val="left"/>
      <w:pPr>
        <w:ind w:left="2880" w:hanging="360"/>
      </w:pPr>
      <w:rPr>
        <w:rFonts w:hint="default"/>
      </w:rPr>
    </w:lvl>
    <w:lvl w:ilvl="4" w:tplc="D458C26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1112A"/>
    <w:multiLevelType w:val="hybridMultilevel"/>
    <w:tmpl w:val="FF4CA0AC"/>
    <w:lvl w:ilvl="0" w:tplc="838C2304">
      <w:start w:val="1"/>
      <w:numFmt w:val="decimal"/>
      <w:lvlText w:val="%1."/>
      <w:lvlJc w:val="left"/>
      <w:pPr>
        <w:ind w:left="720" w:hanging="360"/>
      </w:pPr>
      <w:rPr>
        <w:rFonts w:ascii="Times New Roman" w:eastAsiaTheme="minorHAnsi" w:hAnsi="Times New Roman" w:cs="Times New Roman"/>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F2C6D07"/>
    <w:multiLevelType w:val="hybridMultilevel"/>
    <w:tmpl w:val="61DE1384"/>
    <w:lvl w:ilvl="0" w:tplc="6380A070">
      <w:start w:val="1"/>
      <w:numFmt w:val="decimal"/>
      <w:lvlText w:val="%1)"/>
      <w:lvlJc w:val="left"/>
      <w:pPr>
        <w:ind w:left="1440" w:hanging="360"/>
      </w:pPr>
      <w:rPr>
        <w:rFonts w:hint="default"/>
      </w:rPr>
    </w:lvl>
    <w:lvl w:ilvl="1" w:tplc="EC1800D8">
      <w:start w:val="1"/>
      <w:numFmt w:val="decimal"/>
      <w:lvlText w:val="%2."/>
      <w:lvlJc w:val="left"/>
      <w:pPr>
        <w:ind w:left="2160" w:hanging="36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2FB155D8"/>
    <w:multiLevelType w:val="hybridMultilevel"/>
    <w:tmpl w:val="12940238"/>
    <w:lvl w:ilvl="0" w:tplc="3809000F">
      <w:start w:val="1"/>
      <w:numFmt w:val="decimal"/>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nsid w:val="3A575D09"/>
    <w:multiLevelType w:val="hybridMultilevel"/>
    <w:tmpl w:val="3822CB20"/>
    <w:lvl w:ilvl="0" w:tplc="3809000F">
      <w:start w:val="1"/>
      <w:numFmt w:val="decimal"/>
      <w:lvlText w:val="%1."/>
      <w:lvlJc w:val="left"/>
      <w:pPr>
        <w:ind w:left="1529" w:hanging="360"/>
      </w:pPr>
    </w:lvl>
    <w:lvl w:ilvl="1" w:tplc="38090019" w:tentative="1">
      <w:start w:val="1"/>
      <w:numFmt w:val="lowerLetter"/>
      <w:lvlText w:val="%2."/>
      <w:lvlJc w:val="left"/>
      <w:pPr>
        <w:ind w:left="2249" w:hanging="360"/>
      </w:pPr>
    </w:lvl>
    <w:lvl w:ilvl="2" w:tplc="3809001B" w:tentative="1">
      <w:start w:val="1"/>
      <w:numFmt w:val="lowerRoman"/>
      <w:lvlText w:val="%3."/>
      <w:lvlJc w:val="right"/>
      <w:pPr>
        <w:ind w:left="2969" w:hanging="180"/>
      </w:pPr>
    </w:lvl>
    <w:lvl w:ilvl="3" w:tplc="3809000F" w:tentative="1">
      <w:start w:val="1"/>
      <w:numFmt w:val="decimal"/>
      <w:lvlText w:val="%4."/>
      <w:lvlJc w:val="left"/>
      <w:pPr>
        <w:ind w:left="3689" w:hanging="360"/>
      </w:pPr>
    </w:lvl>
    <w:lvl w:ilvl="4" w:tplc="38090019" w:tentative="1">
      <w:start w:val="1"/>
      <w:numFmt w:val="lowerLetter"/>
      <w:lvlText w:val="%5."/>
      <w:lvlJc w:val="left"/>
      <w:pPr>
        <w:ind w:left="4409" w:hanging="360"/>
      </w:pPr>
    </w:lvl>
    <w:lvl w:ilvl="5" w:tplc="3809001B" w:tentative="1">
      <w:start w:val="1"/>
      <w:numFmt w:val="lowerRoman"/>
      <w:lvlText w:val="%6."/>
      <w:lvlJc w:val="right"/>
      <w:pPr>
        <w:ind w:left="5129" w:hanging="180"/>
      </w:pPr>
    </w:lvl>
    <w:lvl w:ilvl="6" w:tplc="3809000F" w:tentative="1">
      <w:start w:val="1"/>
      <w:numFmt w:val="decimal"/>
      <w:lvlText w:val="%7."/>
      <w:lvlJc w:val="left"/>
      <w:pPr>
        <w:ind w:left="5849" w:hanging="360"/>
      </w:pPr>
    </w:lvl>
    <w:lvl w:ilvl="7" w:tplc="38090019" w:tentative="1">
      <w:start w:val="1"/>
      <w:numFmt w:val="lowerLetter"/>
      <w:lvlText w:val="%8."/>
      <w:lvlJc w:val="left"/>
      <w:pPr>
        <w:ind w:left="6569" w:hanging="360"/>
      </w:pPr>
    </w:lvl>
    <w:lvl w:ilvl="8" w:tplc="3809001B" w:tentative="1">
      <w:start w:val="1"/>
      <w:numFmt w:val="lowerRoman"/>
      <w:lvlText w:val="%9."/>
      <w:lvlJc w:val="right"/>
      <w:pPr>
        <w:ind w:left="7289" w:hanging="180"/>
      </w:pPr>
    </w:lvl>
  </w:abstractNum>
  <w:abstractNum w:abstractNumId="17">
    <w:nsid w:val="3C750A3F"/>
    <w:multiLevelType w:val="hybridMultilevel"/>
    <w:tmpl w:val="87A65D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0B3CA4"/>
    <w:multiLevelType w:val="hybridMultilevel"/>
    <w:tmpl w:val="2E7E044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1714495"/>
    <w:multiLevelType w:val="multilevel"/>
    <w:tmpl w:val="A9C44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3EE333C"/>
    <w:multiLevelType w:val="hybridMultilevel"/>
    <w:tmpl w:val="169C9B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5BC7C8D"/>
    <w:multiLevelType w:val="multilevel"/>
    <w:tmpl w:val="A6CA445E"/>
    <w:styleLink w:val="CurrentList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4B5B2B"/>
    <w:multiLevelType w:val="multilevel"/>
    <w:tmpl w:val="41F23198"/>
    <w:lvl w:ilvl="0">
      <w:start w:val="1"/>
      <w:numFmt w:val="decimal"/>
      <w:lvlText w:val="%1."/>
      <w:lvlJc w:val="left"/>
      <w:pPr>
        <w:ind w:left="720" w:hanging="360"/>
      </w:pPr>
      <w:rPr>
        <w:sz w:val="24"/>
      </w:rPr>
    </w:lvl>
    <w:lvl w:ilvl="1">
      <w:start w:val="1"/>
      <w:numFmt w:val="decimal"/>
      <w:isLgl/>
      <w:lvlText w:val="%1.%2"/>
      <w:lvlJc w:val="left"/>
      <w:pPr>
        <w:ind w:left="1089" w:hanging="660"/>
      </w:pPr>
      <w:rPr>
        <w:rFonts w:hint="default"/>
      </w:rPr>
    </w:lvl>
    <w:lvl w:ilvl="2">
      <w:start w:val="4"/>
      <w:numFmt w:val="decimal"/>
      <w:isLgl/>
      <w:lvlText w:val="%1.%2.%3"/>
      <w:lvlJc w:val="left"/>
      <w:pPr>
        <w:ind w:left="121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3">
    <w:nsid w:val="4AB971FB"/>
    <w:multiLevelType w:val="hybridMultilevel"/>
    <w:tmpl w:val="D06ECB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DFA4532"/>
    <w:multiLevelType w:val="multilevel"/>
    <w:tmpl w:val="6AA6DE22"/>
    <w:lvl w:ilvl="0">
      <w:start w:val="1"/>
      <w:numFmt w:val="decimal"/>
      <w:lvlText w:val="%1."/>
      <w:lvlJc w:val="left"/>
      <w:pPr>
        <w:ind w:left="720" w:hanging="360"/>
      </w:pPr>
    </w:lvl>
    <w:lvl w:ilvl="1">
      <w:start w:val="1"/>
      <w:numFmt w:val="decimal"/>
      <w:pStyle w:val="Heading2"/>
      <w:isLgl/>
      <w:lvlText w:val="%1.%2"/>
      <w:lvlJc w:val="left"/>
      <w:pPr>
        <w:ind w:left="927" w:hanging="360"/>
      </w:pPr>
      <w:rPr>
        <w:rFonts w:hint="default"/>
      </w:rPr>
    </w:lvl>
    <w:lvl w:ilvl="2">
      <w:start w:val="1"/>
      <w:numFmt w:val="decimal"/>
      <w:pStyle w:val="Heading3"/>
      <w:isLgl/>
      <w:lvlText w:val="%1.%2.%3"/>
      <w:lvlJc w:val="left"/>
      <w:pPr>
        <w:ind w:left="1494" w:hanging="720"/>
      </w:pPr>
      <w:rPr>
        <w:rFonts w:hint="default"/>
        <w:b/>
        <w:bCs/>
      </w:rPr>
    </w:lvl>
    <w:lvl w:ilvl="3">
      <w:start w:val="1"/>
      <w:numFmt w:val="decimal"/>
      <w:pStyle w:val="Heading4"/>
      <w:isLgl/>
      <w:lvlText w:val="%1.%2.%3.%4"/>
      <w:lvlJc w:val="left"/>
      <w:pPr>
        <w:ind w:left="1701" w:hanging="720"/>
      </w:pPr>
      <w:rPr>
        <w:rFonts w:hint="default"/>
        <w:b/>
        <w:bCs/>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4E6A0AE6"/>
    <w:multiLevelType w:val="hybridMultilevel"/>
    <w:tmpl w:val="508C9F7E"/>
    <w:lvl w:ilvl="0" w:tplc="C114AA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nsid w:val="532E4860"/>
    <w:multiLevelType w:val="multilevel"/>
    <w:tmpl w:val="334AEE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42007E6"/>
    <w:multiLevelType w:val="multilevel"/>
    <w:tmpl w:val="0338C73A"/>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554E537A"/>
    <w:multiLevelType w:val="multilevel"/>
    <w:tmpl w:val="A4D6513A"/>
    <w:lvl w:ilvl="0">
      <w:start w:val="2"/>
      <w:numFmt w:val="decimal"/>
      <w:lvlText w:val="%1"/>
      <w:lvlJc w:val="left"/>
      <w:pPr>
        <w:ind w:left="360" w:hanging="360"/>
      </w:pPr>
      <w:rPr>
        <w:rFonts w:cs="Times New Roman"/>
      </w:rPr>
    </w:lvl>
    <w:lvl w:ilvl="1">
      <w:start w:val="1"/>
      <w:numFmt w:val="decimal"/>
      <w:lvlText w:val="%1.%2"/>
      <w:lvlJc w:val="left"/>
      <w:pPr>
        <w:ind w:left="502" w:hanging="360"/>
      </w:pPr>
      <w:rPr>
        <w:rFonts w:cs="Times New Roman"/>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bCs w:val="0"/>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9">
    <w:nsid w:val="55BA0596"/>
    <w:multiLevelType w:val="hybridMultilevel"/>
    <w:tmpl w:val="169C9BE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16080F"/>
    <w:multiLevelType w:val="hybridMultilevel"/>
    <w:tmpl w:val="8DF6A96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nsid w:val="5A17649A"/>
    <w:multiLevelType w:val="hybridMultilevel"/>
    <w:tmpl w:val="1DF6E5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DE67CEC"/>
    <w:multiLevelType w:val="hybridMultilevel"/>
    <w:tmpl w:val="6A9451CE"/>
    <w:lvl w:ilvl="0" w:tplc="A6220B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155392"/>
    <w:multiLevelType w:val="hybridMultilevel"/>
    <w:tmpl w:val="52FACF6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nsid w:val="601E2891"/>
    <w:multiLevelType w:val="hybridMultilevel"/>
    <w:tmpl w:val="E5F47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F6BD0"/>
    <w:multiLevelType w:val="multilevel"/>
    <w:tmpl w:val="BF9E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521026"/>
    <w:multiLevelType w:val="multilevel"/>
    <w:tmpl w:val="57BC2D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AF4CE0"/>
    <w:multiLevelType w:val="hybridMultilevel"/>
    <w:tmpl w:val="FB9A0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6E5013"/>
    <w:multiLevelType w:val="hybridMultilevel"/>
    <w:tmpl w:val="7FEE59E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9">
    <w:nsid w:val="6BF1521D"/>
    <w:multiLevelType w:val="multilevel"/>
    <w:tmpl w:val="37C00D50"/>
    <w:lvl w:ilvl="0">
      <w:start w:val="1"/>
      <w:numFmt w:val="decimal"/>
      <w:lvlText w:val="%1."/>
      <w:lvlJc w:val="left"/>
      <w:pPr>
        <w:ind w:left="720" w:hanging="360"/>
      </w:pPr>
      <w:rPr>
        <w:rFonts w:hint="default"/>
      </w:rPr>
    </w:lvl>
    <w:lvl w:ilvl="1">
      <w:start w:val="4"/>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nsid w:val="6C2A6573"/>
    <w:multiLevelType w:val="multilevel"/>
    <w:tmpl w:val="52364E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98459D"/>
    <w:multiLevelType w:val="hybridMultilevel"/>
    <w:tmpl w:val="1E2E3EE2"/>
    <w:lvl w:ilvl="0" w:tplc="4FD4C8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nsid w:val="75C96D09"/>
    <w:multiLevelType w:val="hybridMultilevel"/>
    <w:tmpl w:val="65F27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514411"/>
    <w:multiLevelType w:val="multilevel"/>
    <w:tmpl w:val="A6CA445E"/>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B245B9"/>
    <w:multiLevelType w:val="hybridMultilevel"/>
    <w:tmpl w:val="1C3C96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30"/>
  </w:num>
  <w:num w:numId="3">
    <w:abstractNumId w:val="33"/>
  </w:num>
  <w:num w:numId="4">
    <w:abstractNumId w:val="3"/>
  </w:num>
  <w:num w:numId="5">
    <w:abstractNumId w:val="27"/>
  </w:num>
  <w:num w:numId="6">
    <w:abstractNumId w:val="29"/>
  </w:num>
  <w:num w:numId="7">
    <w:abstractNumId w:val="5"/>
  </w:num>
  <w:num w:numId="8">
    <w:abstractNumId w:val="26"/>
  </w:num>
  <w:num w:numId="9">
    <w:abstractNumId w:val="8"/>
  </w:num>
  <w:num w:numId="10">
    <w:abstractNumId w:val="24"/>
  </w:num>
  <w:num w:numId="11">
    <w:abstractNumId w:val="37"/>
  </w:num>
  <w:num w:numId="12">
    <w:abstractNumId w:val="34"/>
  </w:num>
  <w:num w:numId="13">
    <w:abstractNumId w:val="12"/>
  </w:num>
  <w:num w:numId="14">
    <w:abstractNumId w:val="6"/>
  </w:num>
  <w:num w:numId="15">
    <w:abstractNumId w:val="44"/>
  </w:num>
  <w:num w:numId="16">
    <w:abstractNumId w:val="17"/>
  </w:num>
  <w:num w:numId="17">
    <w:abstractNumId w:val="0"/>
  </w:num>
  <w:num w:numId="18">
    <w:abstractNumId w:val="1"/>
  </w:num>
  <w:num w:numId="19">
    <w:abstractNumId w:val="11"/>
  </w:num>
  <w:num w:numId="20">
    <w:abstractNumId w:val="39"/>
  </w:num>
  <w:num w:numId="21">
    <w:abstractNumId w:val="41"/>
  </w:num>
  <w:num w:numId="22">
    <w:abstractNumId w:val="25"/>
  </w:num>
  <w:num w:numId="23">
    <w:abstractNumId w:val="14"/>
  </w:num>
  <w:num w:numId="24">
    <w:abstractNumId w:val="13"/>
  </w:num>
  <w:num w:numId="25">
    <w:abstractNumId w:val="20"/>
  </w:num>
  <w:num w:numId="26">
    <w:abstractNumId w:val="18"/>
  </w:num>
  <w:num w:numId="27">
    <w:abstractNumId w:val="2"/>
  </w:num>
  <w:num w:numId="28">
    <w:abstractNumId w:val="40"/>
  </w:num>
  <w:num w:numId="29">
    <w:abstractNumId w:val="38"/>
  </w:num>
  <w:num w:numId="30">
    <w:abstractNumId w:val="15"/>
  </w:num>
  <w:num w:numId="31">
    <w:abstractNumId w:val="16"/>
  </w:num>
  <w:num w:numId="32">
    <w:abstractNumId w:val="43"/>
  </w:num>
  <w:num w:numId="33">
    <w:abstractNumId w:val="21"/>
  </w:num>
  <w:num w:numId="34">
    <w:abstractNumId w:val="19"/>
  </w:num>
  <w:num w:numId="35">
    <w:abstractNumId w:val="7"/>
  </w:num>
  <w:num w:numId="36">
    <w:abstractNumId w:val="36"/>
  </w:num>
  <w:num w:numId="37">
    <w:abstractNumId w:val="35"/>
  </w:num>
  <w:num w:numId="38">
    <w:abstractNumId w:val="22"/>
  </w:num>
  <w:num w:numId="39">
    <w:abstractNumId w:val="23"/>
  </w:num>
  <w:num w:numId="40">
    <w:abstractNumId w:val="9"/>
  </w:num>
  <w:num w:numId="41">
    <w:abstractNumId w:val="4"/>
  </w:num>
  <w:num w:numId="42">
    <w:abstractNumId w:val="32"/>
  </w:num>
  <w:num w:numId="43">
    <w:abstractNumId w:val="10"/>
  </w:num>
  <w:num w:numId="44">
    <w:abstractNumId w:val="42"/>
  </w:num>
  <w:num w:numId="45">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8sybEEZN1NvQnVT1uh8LptWJKeDQkdbLh72DmigNG6PJNpqo6lIJtV3GH4sn83iUe4gnqez386mN5a2DLunfkg==" w:salt="rvZ1e1zygYCYfYbQaP22zg=="/>
  <w:defaultTabStop w:val="720"/>
  <w:characterSpacingControl w:val="doNotCompress"/>
  <w:hdrShapeDefaults>
    <o:shapedefaults v:ext="edit" spidmax="210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346"/>
    <w:rsid w:val="0000476A"/>
    <w:rsid w:val="000116D5"/>
    <w:rsid w:val="000310ED"/>
    <w:rsid w:val="0003236D"/>
    <w:rsid w:val="000555DC"/>
    <w:rsid w:val="00057EC5"/>
    <w:rsid w:val="00065EB6"/>
    <w:rsid w:val="00072527"/>
    <w:rsid w:val="00090EE1"/>
    <w:rsid w:val="00093347"/>
    <w:rsid w:val="000933E6"/>
    <w:rsid w:val="000A3D35"/>
    <w:rsid w:val="000B20F9"/>
    <w:rsid w:val="000B3B0D"/>
    <w:rsid w:val="000C191D"/>
    <w:rsid w:val="000C34B6"/>
    <w:rsid w:val="000D1A12"/>
    <w:rsid w:val="000D405C"/>
    <w:rsid w:val="000D608D"/>
    <w:rsid w:val="000E40C8"/>
    <w:rsid w:val="000F4CD9"/>
    <w:rsid w:val="001029E5"/>
    <w:rsid w:val="00107E6D"/>
    <w:rsid w:val="00116AA2"/>
    <w:rsid w:val="00144825"/>
    <w:rsid w:val="00151A8C"/>
    <w:rsid w:val="00154DA8"/>
    <w:rsid w:val="00157788"/>
    <w:rsid w:val="001609EC"/>
    <w:rsid w:val="00163428"/>
    <w:rsid w:val="001927E2"/>
    <w:rsid w:val="00194F69"/>
    <w:rsid w:val="001956D9"/>
    <w:rsid w:val="001A0FA7"/>
    <w:rsid w:val="001A1BE7"/>
    <w:rsid w:val="001A2C59"/>
    <w:rsid w:val="001B28C8"/>
    <w:rsid w:val="001B5823"/>
    <w:rsid w:val="001B5F49"/>
    <w:rsid w:val="001C4209"/>
    <w:rsid w:val="001E376B"/>
    <w:rsid w:val="001E7D67"/>
    <w:rsid w:val="00201A0F"/>
    <w:rsid w:val="00210D38"/>
    <w:rsid w:val="00214928"/>
    <w:rsid w:val="00216ACC"/>
    <w:rsid w:val="00217859"/>
    <w:rsid w:val="002205EB"/>
    <w:rsid w:val="00243D29"/>
    <w:rsid w:val="00260727"/>
    <w:rsid w:val="00266F5B"/>
    <w:rsid w:val="00273844"/>
    <w:rsid w:val="00281C40"/>
    <w:rsid w:val="00284D9E"/>
    <w:rsid w:val="00291FC6"/>
    <w:rsid w:val="002929D3"/>
    <w:rsid w:val="00295F13"/>
    <w:rsid w:val="002A20B2"/>
    <w:rsid w:val="002C7B90"/>
    <w:rsid w:val="002D4372"/>
    <w:rsid w:val="002D57D0"/>
    <w:rsid w:val="002E409E"/>
    <w:rsid w:val="002F1925"/>
    <w:rsid w:val="00301930"/>
    <w:rsid w:val="003118C6"/>
    <w:rsid w:val="003421BF"/>
    <w:rsid w:val="003447BD"/>
    <w:rsid w:val="00366DDA"/>
    <w:rsid w:val="00383FF2"/>
    <w:rsid w:val="003A07BA"/>
    <w:rsid w:val="003A62AA"/>
    <w:rsid w:val="003B3C52"/>
    <w:rsid w:val="003B5534"/>
    <w:rsid w:val="003C204E"/>
    <w:rsid w:val="003E151E"/>
    <w:rsid w:val="003E1B68"/>
    <w:rsid w:val="003F0AA8"/>
    <w:rsid w:val="003F42B4"/>
    <w:rsid w:val="00401F0D"/>
    <w:rsid w:val="0040417D"/>
    <w:rsid w:val="004128CF"/>
    <w:rsid w:val="00417C4B"/>
    <w:rsid w:val="00437A4E"/>
    <w:rsid w:val="00446B41"/>
    <w:rsid w:val="00450067"/>
    <w:rsid w:val="004A0BC9"/>
    <w:rsid w:val="004A24F5"/>
    <w:rsid w:val="004A34CC"/>
    <w:rsid w:val="004A3A42"/>
    <w:rsid w:val="004B27D3"/>
    <w:rsid w:val="004D1D67"/>
    <w:rsid w:val="00502112"/>
    <w:rsid w:val="00502788"/>
    <w:rsid w:val="00502E40"/>
    <w:rsid w:val="00506081"/>
    <w:rsid w:val="005113E8"/>
    <w:rsid w:val="00524674"/>
    <w:rsid w:val="005304EE"/>
    <w:rsid w:val="00580213"/>
    <w:rsid w:val="0059291A"/>
    <w:rsid w:val="0059381A"/>
    <w:rsid w:val="00596AA2"/>
    <w:rsid w:val="005A0563"/>
    <w:rsid w:val="005A073B"/>
    <w:rsid w:val="005C0926"/>
    <w:rsid w:val="005C14A1"/>
    <w:rsid w:val="005D57FA"/>
    <w:rsid w:val="005D7685"/>
    <w:rsid w:val="005E201E"/>
    <w:rsid w:val="005E584D"/>
    <w:rsid w:val="005E7C7F"/>
    <w:rsid w:val="005F52BD"/>
    <w:rsid w:val="005F73FA"/>
    <w:rsid w:val="00602626"/>
    <w:rsid w:val="00603522"/>
    <w:rsid w:val="00610CC7"/>
    <w:rsid w:val="0061774E"/>
    <w:rsid w:val="00617C65"/>
    <w:rsid w:val="00625A6B"/>
    <w:rsid w:val="0062699A"/>
    <w:rsid w:val="006337E6"/>
    <w:rsid w:val="006422A7"/>
    <w:rsid w:val="006442F6"/>
    <w:rsid w:val="00645676"/>
    <w:rsid w:val="0067196E"/>
    <w:rsid w:val="00686A8E"/>
    <w:rsid w:val="00686B7A"/>
    <w:rsid w:val="006906BB"/>
    <w:rsid w:val="006A4528"/>
    <w:rsid w:val="006A4E7F"/>
    <w:rsid w:val="006A5130"/>
    <w:rsid w:val="006A55F6"/>
    <w:rsid w:val="006A652F"/>
    <w:rsid w:val="006A777C"/>
    <w:rsid w:val="006B72AC"/>
    <w:rsid w:val="006C4E4E"/>
    <w:rsid w:val="006C60B5"/>
    <w:rsid w:val="006C7E14"/>
    <w:rsid w:val="006D331D"/>
    <w:rsid w:val="006E5BAA"/>
    <w:rsid w:val="006F4901"/>
    <w:rsid w:val="006F511D"/>
    <w:rsid w:val="006F7B79"/>
    <w:rsid w:val="00700D91"/>
    <w:rsid w:val="00700FAD"/>
    <w:rsid w:val="00707E58"/>
    <w:rsid w:val="0071080E"/>
    <w:rsid w:val="00713C58"/>
    <w:rsid w:val="00717844"/>
    <w:rsid w:val="00720302"/>
    <w:rsid w:val="00723001"/>
    <w:rsid w:val="00724B36"/>
    <w:rsid w:val="00727510"/>
    <w:rsid w:val="0072781E"/>
    <w:rsid w:val="007329ED"/>
    <w:rsid w:val="00733610"/>
    <w:rsid w:val="00750B86"/>
    <w:rsid w:val="00755F16"/>
    <w:rsid w:val="00756E4C"/>
    <w:rsid w:val="00775219"/>
    <w:rsid w:val="0078225D"/>
    <w:rsid w:val="00784C6A"/>
    <w:rsid w:val="00790596"/>
    <w:rsid w:val="00793A68"/>
    <w:rsid w:val="007A16D8"/>
    <w:rsid w:val="007A6A49"/>
    <w:rsid w:val="007B0601"/>
    <w:rsid w:val="007D11C0"/>
    <w:rsid w:val="007D2C91"/>
    <w:rsid w:val="007E153B"/>
    <w:rsid w:val="007F4017"/>
    <w:rsid w:val="00800C01"/>
    <w:rsid w:val="008035EE"/>
    <w:rsid w:val="00811995"/>
    <w:rsid w:val="00823ADF"/>
    <w:rsid w:val="008361CB"/>
    <w:rsid w:val="00836A7F"/>
    <w:rsid w:val="008408AD"/>
    <w:rsid w:val="00850533"/>
    <w:rsid w:val="008532B0"/>
    <w:rsid w:val="00854EE5"/>
    <w:rsid w:val="008610F7"/>
    <w:rsid w:val="00862F42"/>
    <w:rsid w:val="008643B8"/>
    <w:rsid w:val="00872639"/>
    <w:rsid w:val="008746A9"/>
    <w:rsid w:val="00886A40"/>
    <w:rsid w:val="00887D99"/>
    <w:rsid w:val="008A3BCB"/>
    <w:rsid w:val="008B0992"/>
    <w:rsid w:val="008B2E30"/>
    <w:rsid w:val="008B3C7A"/>
    <w:rsid w:val="008C1B8A"/>
    <w:rsid w:val="008C70BC"/>
    <w:rsid w:val="008D2E39"/>
    <w:rsid w:val="008D3853"/>
    <w:rsid w:val="008F07F6"/>
    <w:rsid w:val="008F691C"/>
    <w:rsid w:val="008F7E74"/>
    <w:rsid w:val="00901F01"/>
    <w:rsid w:val="009023DD"/>
    <w:rsid w:val="00904071"/>
    <w:rsid w:val="0091624D"/>
    <w:rsid w:val="00920869"/>
    <w:rsid w:val="009223C8"/>
    <w:rsid w:val="0092360A"/>
    <w:rsid w:val="00935D92"/>
    <w:rsid w:val="00942FCA"/>
    <w:rsid w:val="00973D74"/>
    <w:rsid w:val="00980E6A"/>
    <w:rsid w:val="0098125B"/>
    <w:rsid w:val="009A59CF"/>
    <w:rsid w:val="009B015B"/>
    <w:rsid w:val="009B0236"/>
    <w:rsid w:val="009C3FF6"/>
    <w:rsid w:val="009C4502"/>
    <w:rsid w:val="009D002C"/>
    <w:rsid w:val="009D499F"/>
    <w:rsid w:val="009D7ED5"/>
    <w:rsid w:val="009E0EBB"/>
    <w:rsid w:val="009F14D2"/>
    <w:rsid w:val="009F3DD7"/>
    <w:rsid w:val="00A30821"/>
    <w:rsid w:val="00A30953"/>
    <w:rsid w:val="00A3776D"/>
    <w:rsid w:val="00A41A8E"/>
    <w:rsid w:val="00A52E4F"/>
    <w:rsid w:val="00A6685C"/>
    <w:rsid w:val="00A776DF"/>
    <w:rsid w:val="00A8035D"/>
    <w:rsid w:val="00A81165"/>
    <w:rsid w:val="00A85489"/>
    <w:rsid w:val="00AA3007"/>
    <w:rsid w:val="00AB4E33"/>
    <w:rsid w:val="00AD14D4"/>
    <w:rsid w:val="00AE2639"/>
    <w:rsid w:val="00AE3725"/>
    <w:rsid w:val="00AE4413"/>
    <w:rsid w:val="00AF5B59"/>
    <w:rsid w:val="00AF65A6"/>
    <w:rsid w:val="00B27091"/>
    <w:rsid w:val="00B27A65"/>
    <w:rsid w:val="00B309B7"/>
    <w:rsid w:val="00B379ED"/>
    <w:rsid w:val="00B403F9"/>
    <w:rsid w:val="00B43431"/>
    <w:rsid w:val="00B4418D"/>
    <w:rsid w:val="00B53E2F"/>
    <w:rsid w:val="00B54482"/>
    <w:rsid w:val="00B57ACD"/>
    <w:rsid w:val="00B6035B"/>
    <w:rsid w:val="00B63C2F"/>
    <w:rsid w:val="00B70ACC"/>
    <w:rsid w:val="00B82EFB"/>
    <w:rsid w:val="00B84808"/>
    <w:rsid w:val="00B8499A"/>
    <w:rsid w:val="00B872E5"/>
    <w:rsid w:val="00B93728"/>
    <w:rsid w:val="00B953B3"/>
    <w:rsid w:val="00BA31FB"/>
    <w:rsid w:val="00BB184B"/>
    <w:rsid w:val="00BB254D"/>
    <w:rsid w:val="00BB273F"/>
    <w:rsid w:val="00BB544C"/>
    <w:rsid w:val="00BD262E"/>
    <w:rsid w:val="00BE0326"/>
    <w:rsid w:val="00BE72C4"/>
    <w:rsid w:val="00BF4BC1"/>
    <w:rsid w:val="00BF5DCD"/>
    <w:rsid w:val="00C006ED"/>
    <w:rsid w:val="00C01368"/>
    <w:rsid w:val="00C060C2"/>
    <w:rsid w:val="00C102CD"/>
    <w:rsid w:val="00C10BAD"/>
    <w:rsid w:val="00C12A8B"/>
    <w:rsid w:val="00C2143B"/>
    <w:rsid w:val="00C21C63"/>
    <w:rsid w:val="00C22018"/>
    <w:rsid w:val="00C32225"/>
    <w:rsid w:val="00C531F6"/>
    <w:rsid w:val="00C643A8"/>
    <w:rsid w:val="00C73377"/>
    <w:rsid w:val="00C8741C"/>
    <w:rsid w:val="00C95657"/>
    <w:rsid w:val="00CC1C39"/>
    <w:rsid w:val="00CD0CE1"/>
    <w:rsid w:val="00CD1BFC"/>
    <w:rsid w:val="00CE4B07"/>
    <w:rsid w:val="00CF0346"/>
    <w:rsid w:val="00CF0DB7"/>
    <w:rsid w:val="00CF270E"/>
    <w:rsid w:val="00CF61D8"/>
    <w:rsid w:val="00D119C5"/>
    <w:rsid w:val="00D1694D"/>
    <w:rsid w:val="00D22C09"/>
    <w:rsid w:val="00D2684A"/>
    <w:rsid w:val="00D3180B"/>
    <w:rsid w:val="00D3268A"/>
    <w:rsid w:val="00D33A2F"/>
    <w:rsid w:val="00D33A70"/>
    <w:rsid w:val="00D4680D"/>
    <w:rsid w:val="00D7789E"/>
    <w:rsid w:val="00D90AA1"/>
    <w:rsid w:val="00D92060"/>
    <w:rsid w:val="00DB14E7"/>
    <w:rsid w:val="00DB1789"/>
    <w:rsid w:val="00DC6A5B"/>
    <w:rsid w:val="00DD5DF4"/>
    <w:rsid w:val="00DF626C"/>
    <w:rsid w:val="00E126A6"/>
    <w:rsid w:val="00E1432C"/>
    <w:rsid w:val="00E342F3"/>
    <w:rsid w:val="00E36456"/>
    <w:rsid w:val="00E60FB9"/>
    <w:rsid w:val="00E649C3"/>
    <w:rsid w:val="00E82520"/>
    <w:rsid w:val="00E90055"/>
    <w:rsid w:val="00E92644"/>
    <w:rsid w:val="00EB28DB"/>
    <w:rsid w:val="00EB2E15"/>
    <w:rsid w:val="00ED417F"/>
    <w:rsid w:val="00EF4C8A"/>
    <w:rsid w:val="00F01760"/>
    <w:rsid w:val="00F02C45"/>
    <w:rsid w:val="00F05623"/>
    <w:rsid w:val="00F106AC"/>
    <w:rsid w:val="00F13A37"/>
    <w:rsid w:val="00F20A64"/>
    <w:rsid w:val="00F23C06"/>
    <w:rsid w:val="00F25509"/>
    <w:rsid w:val="00F326E8"/>
    <w:rsid w:val="00F34215"/>
    <w:rsid w:val="00F34295"/>
    <w:rsid w:val="00F3499B"/>
    <w:rsid w:val="00F35853"/>
    <w:rsid w:val="00F40066"/>
    <w:rsid w:val="00F4521B"/>
    <w:rsid w:val="00F47889"/>
    <w:rsid w:val="00F47DEA"/>
    <w:rsid w:val="00F53E30"/>
    <w:rsid w:val="00F5568B"/>
    <w:rsid w:val="00F63011"/>
    <w:rsid w:val="00F71647"/>
    <w:rsid w:val="00F767F1"/>
    <w:rsid w:val="00F7763A"/>
    <w:rsid w:val="00F81747"/>
    <w:rsid w:val="00F93EA4"/>
    <w:rsid w:val="00F972B4"/>
    <w:rsid w:val="00FA4786"/>
    <w:rsid w:val="00FA5DEE"/>
    <w:rsid w:val="00FA6511"/>
    <w:rsid w:val="00FB40C4"/>
    <w:rsid w:val="00FC3AEB"/>
    <w:rsid w:val="00FC6D87"/>
    <w:rsid w:val="00FD2E24"/>
    <w:rsid w:val="00FD6FBB"/>
    <w:rsid w:val="00FE162B"/>
    <w:rsid w:val="00FE28E3"/>
    <w:rsid w:val="00FE54BA"/>
    <w:rsid w:val="00FE5C1C"/>
    <w:rsid w:val="00FE7300"/>
    <w:rsid w:val="00FE7FE0"/>
    <w:rsid w:val="00FF1D0A"/>
    <w:rsid w:val="00FF47FB"/>
    <w:rsid w:val="00FF48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4:docId w14:val="1DDC3873"/>
  <w15:docId w15:val="{7E0CA15D-E8D8-4FF3-8A53-432B3C96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4E4E"/>
    <w:pPr>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FE54BA"/>
    <w:pPr>
      <w:numPr>
        <w:ilvl w:val="1"/>
        <w:numId w:val="10"/>
      </w:numPr>
      <w:spacing w:line="360" w:lineRule="auto"/>
      <w:ind w:left="567" w:hanging="567"/>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FE54BA"/>
    <w:pPr>
      <w:numPr>
        <w:ilvl w:val="2"/>
        <w:numId w:val="10"/>
      </w:numPr>
      <w:spacing w:line="360" w:lineRule="auto"/>
      <w:ind w:left="567" w:hanging="567"/>
      <w:outlineLvl w:val="2"/>
    </w:pPr>
    <w:rPr>
      <w:rFonts w:ascii="Times New Roman" w:hAnsi="Times New Roman" w:cs="Times New Roman"/>
      <w:b/>
      <w:bCs/>
      <w:sz w:val="24"/>
      <w:szCs w:val="24"/>
    </w:rPr>
  </w:style>
  <w:style w:type="paragraph" w:styleId="Heading4">
    <w:name w:val="heading 4"/>
    <w:basedOn w:val="ListParagraph"/>
    <w:next w:val="Normal"/>
    <w:link w:val="Heading4Char"/>
    <w:uiPriority w:val="9"/>
    <w:unhideWhenUsed/>
    <w:qFormat/>
    <w:rsid w:val="00FE54BA"/>
    <w:pPr>
      <w:numPr>
        <w:ilvl w:val="3"/>
        <w:numId w:val="10"/>
      </w:numPr>
      <w:spacing w:line="360" w:lineRule="auto"/>
      <w:ind w:left="567" w:hanging="567"/>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unhideWhenUsed/>
    <w:qFormat/>
    <w:rsid w:val="00CF0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4E"/>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FE54BA"/>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FE54BA"/>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FE54BA"/>
    <w:rPr>
      <w:rFonts w:ascii="Times New Roman" w:hAnsi="Times New Roman" w:cs="Times New Roman"/>
      <w:b/>
      <w:bCs/>
      <w:sz w:val="24"/>
      <w:szCs w:val="24"/>
    </w:rPr>
  </w:style>
  <w:style w:type="character" w:customStyle="1" w:styleId="Heading5Char">
    <w:name w:val="Heading 5 Char"/>
    <w:basedOn w:val="DefaultParagraphFont"/>
    <w:link w:val="Heading5"/>
    <w:uiPriority w:val="9"/>
    <w:semiHidden/>
    <w:rsid w:val="00CF0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346"/>
    <w:rPr>
      <w:rFonts w:eastAsiaTheme="majorEastAsia" w:cstheme="majorBidi"/>
      <w:color w:val="272727" w:themeColor="text1" w:themeTint="D8"/>
    </w:rPr>
  </w:style>
  <w:style w:type="paragraph" w:styleId="Title">
    <w:name w:val="Title"/>
    <w:basedOn w:val="Normal"/>
    <w:next w:val="Normal"/>
    <w:link w:val="TitleChar"/>
    <w:uiPriority w:val="10"/>
    <w:qFormat/>
    <w:rsid w:val="00CF0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346"/>
    <w:pPr>
      <w:spacing w:before="160"/>
      <w:jc w:val="center"/>
    </w:pPr>
    <w:rPr>
      <w:i/>
      <w:iCs/>
      <w:color w:val="404040" w:themeColor="text1" w:themeTint="BF"/>
    </w:rPr>
  </w:style>
  <w:style w:type="character" w:customStyle="1" w:styleId="QuoteChar">
    <w:name w:val="Quote Char"/>
    <w:basedOn w:val="DefaultParagraphFont"/>
    <w:link w:val="Quote"/>
    <w:uiPriority w:val="29"/>
    <w:rsid w:val="00CF0346"/>
    <w:rPr>
      <w:i/>
      <w:iCs/>
      <w:color w:val="404040" w:themeColor="text1" w:themeTint="BF"/>
    </w:rPr>
  </w:style>
  <w:style w:type="paragraph" w:styleId="ListParagraph">
    <w:name w:val="List Paragraph"/>
    <w:aliases w:val="Body of text,List Paragraph1,Colorful List - Accent 11,HEADING 1,Medium Grid 1 - Accent 21,Body of text+1,Body of text+2,Body of text+3,List Paragraph11,Heading 11,Heading 31,kepala 1,Heading 111,Heading 12,Body of text1,Body of text2"/>
    <w:basedOn w:val="Normal"/>
    <w:link w:val="ListParagraphChar"/>
    <w:uiPriority w:val="34"/>
    <w:qFormat/>
    <w:rsid w:val="00CF0346"/>
    <w:pPr>
      <w:ind w:left="720"/>
      <w:contextualSpacing/>
    </w:pPr>
  </w:style>
  <w:style w:type="character" w:styleId="IntenseEmphasis">
    <w:name w:val="Intense Emphasis"/>
    <w:basedOn w:val="DefaultParagraphFont"/>
    <w:uiPriority w:val="21"/>
    <w:qFormat/>
    <w:rsid w:val="00CF0346"/>
    <w:rPr>
      <w:i/>
      <w:iCs/>
      <w:color w:val="2F5496" w:themeColor="accent1" w:themeShade="BF"/>
    </w:rPr>
  </w:style>
  <w:style w:type="paragraph" w:styleId="IntenseQuote">
    <w:name w:val="Intense Quote"/>
    <w:basedOn w:val="Normal"/>
    <w:next w:val="Normal"/>
    <w:link w:val="IntenseQuoteChar"/>
    <w:uiPriority w:val="30"/>
    <w:qFormat/>
    <w:rsid w:val="00CF0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346"/>
    <w:rPr>
      <w:i/>
      <w:iCs/>
      <w:color w:val="2F5496" w:themeColor="accent1" w:themeShade="BF"/>
    </w:rPr>
  </w:style>
  <w:style w:type="character" w:styleId="IntenseReference">
    <w:name w:val="Intense Reference"/>
    <w:basedOn w:val="DefaultParagraphFont"/>
    <w:uiPriority w:val="32"/>
    <w:qFormat/>
    <w:rsid w:val="00CF0346"/>
    <w:rPr>
      <w:b/>
      <w:bCs/>
      <w:smallCaps/>
      <w:color w:val="2F5496" w:themeColor="accent1" w:themeShade="BF"/>
      <w:spacing w:val="5"/>
    </w:rPr>
  </w:style>
  <w:style w:type="paragraph" w:styleId="NoSpacing">
    <w:name w:val="No Spacing"/>
    <w:uiPriority w:val="1"/>
    <w:qFormat/>
    <w:rsid w:val="00CF0346"/>
    <w:pPr>
      <w:spacing w:after="0" w:line="240" w:lineRule="auto"/>
      <w:jc w:val="both"/>
    </w:pPr>
    <w:rPr>
      <w:rFonts w:ascii="Times New Roman" w:eastAsia="Times New Roman" w:hAnsi="Times New Roman"/>
      <w:color w:val="000000" w:themeColor="text1"/>
      <w:kern w:val="0"/>
      <w:sz w:val="24"/>
      <w:lang w:val="en-US"/>
      <w14:ligatures w14:val="none"/>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Heading 31 Char"/>
    <w:link w:val="ListParagraph"/>
    <w:uiPriority w:val="34"/>
    <w:qFormat/>
    <w:locked/>
    <w:rsid w:val="00CF0346"/>
  </w:style>
  <w:style w:type="paragraph" w:styleId="Header">
    <w:name w:val="header"/>
    <w:basedOn w:val="Normal"/>
    <w:link w:val="HeaderChar"/>
    <w:uiPriority w:val="99"/>
    <w:unhideWhenUsed/>
    <w:qFormat/>
    <w:rsid w:val="00CF0346"/>
    <w:pPr>
      <w:tabs>
        <w:tab w:val="center" w:pos="4680"/>
        <w:tab w:val="right" w:pos="9360"/>
      </w:tabs>
      <w:spacing w:after="0" w:line="240" w:lineRule="auto"/>
    </w:pPr>
    <w:rPr>
      <w:kern w:val="0"/>
      <w:lang w:val="en-US"/>
      <w14:ligatures w14:val="none"/>
    </w:rPr>
  </w:style>
  <w:style w:type="character" w:customStyle="1" w:styleId="HeaderChar">
    <w:name w:val="Header Char"/>
    <w:basedOn w:val="DefaultParagraphFont"/>
    <w:link w:val="Header"/>
    <w:uiPriority w:val="99"/>
    <w:qFormat/>
    <w:rsid w:val="00CF0346"/>
    <w:rPr>
      <w:kern w:val="0"/>
      <w:lang w:val="en-US"/>
      <w14:ligatures w14:val="none"/>
    </w:rPr>
  </w:style>
  <w:style w:type="paragraph" w:styleId="Footer">
    <w:name w:val="footer"/>
    <w:basedOn w:val="Normal"/>
    <w:link w:val="FooterChar"/>
    <w:uiPriority w:val="99"/>
    <w:unhideWhenUsed/>
    <w:qFormat/>
    <w:rsid w:val="00CF0346"/>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qFormat/>
    <w:rsid w:val="00CF0346"/>
    <w:rPr>
      <w:kern w:val="0"/>
      <w:lang w:val="en-US"/>
      <w14:ligatures w14:val="none"/>
    </w:rPr>
  </w:style>
  <w:style w:type="paragraph" w:styleId="BodyText">
    <w:name w:val="Body Text"/>
    <w:basedOn w:val="Normal"/>
    <w:link w:val="BodyTextChar"/>
    <w:uiPriority w:val="1"/>
    <w:qFormat/>
    <w:rsid w:val="00CF0346"/>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CF0346"/>
    <w:rPr>
      <w:rFonts w:ascii="Times New Roman" w:eastAsia="Times New Roman" w:hAnsi="Times New Roman" w:cs="Times New Roman"/>
      <w:kern w:val="0"/>
      <w:sz w:val="24"/>
      <w:szCs w:val="24"/>
      <w:lang w:val="ms"/>
      <w14:ligatures w14:val="none"/>
    </w:rPr>
  </w:style>
  <w:style w:type="table" w:styleId="TableGrid">
    <w:name w:val="Table Grid"/>
    <w:basedOn w:val="TableNormal"/>
    <w:uiPriority w:val="39"/>
    <w:qFormat/>
    <w:rsid w:val="00CF0346"/>
    <w:pPr>
      <w:spacing w:after="0" w:line="240" w:lineRule="auto"/>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F0346"/>
    <w:rPr>
      <w:b/>
      <w:bCs/>
    </w:rPr>
  </w:style>
  <w:style w:type="character" w:customStyle="1" w:styleId="fullpost">
    <w:name w:val="fullpost"/>
    <w:basedOn w:val="DefaultParagraphFont"/>
    <w:rsid w:val="00CF0346"/>
  </w:style>
  <w:style w:type="paragraph" w:styleId="TOCHeading">
    <w:name w:val="TOC Heading"/>
    <w:basedOn w:val="Heading1"/>
    <w:next w:val="Normal"/>
    <w:uiPriority w:val="39"/>
    <w:unhideWhenUsed/>
    <w:qFormat/>
    <w:rsid w:val="00B27A65"/>
    <w:pPr>
      <w:spacing w:before="240"/>
      <w:jc w:val="left"/>
      <w:outlineLvl w:val="9"/>
    </w:pPr>
    <w:rPr>
      <w:rFonts w:asciiTheme="majorHAnsi"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BF4BC1"/>
    <w:pPr>
      <w:tabs>
        <w:tab w:val="right" w:leader="dot" w:pos="7927"/>
      </w:tabs>
      <w:spacing w:after="100"/>
    </w:pPr>
    <w:rPr>
      <w:b/>
      <w:bCs/>
      <w:noProof/>
    </w:rPr>
  </w:style>
  <w:style w:type="paragraph" w:styleId="TOC2">
    <w:name w:val="toc 2"/>
    <w:basedOn w:val="Normal"/>
    <w:next w:val="Normal"/>
    <w:autoRedefine/>
    <w:uiPriority w:val="39"/>
    <w:unhideWhenUsed/>
    <w:rsid w:val="00B27A65"/>
    <w:pPr>
      <w:spacing w:after="100"/>
      <w:ind w:left="220"/>
    </w:pPr>
  </w:style>
  <w:style w:type="paragraph" w:styleId="TOC3">
    <w:name w:val="toc 3"/>
    <w:basedOn w:val="Normal"/>
    <w:next w:val="Normal"/>
    <w:autoRedefine/>
    <w:uiPriority w:val="39"/>
    <w:unhideWhenUsed/>
    <w:rsid w:val="00B27A65"/>
    <w:pPr>
      <w:spacing w:after="100"/>
      <w:ind w:left="440"/>
    </w:pPr>
  </w:style>
  <w:style w:type="character" w:styleId="Hyperlink">
    <w:name w:val="Hyperlink"/>
    <w:basedOn w:val="DefaultParagraphFont"/>
    <w:uiPriority w:val="99"/>
    <w:unhideWhenUsed/>
    <w:rsid w:val="00B27A65"/>
    <w:rPr>
      <w:color w:val="0563C1" w:themeColor="hyperlink"/>
      <w:u w:val="single"/>
    </w:rPr>
  </w:style>
  <w:style w:type="paragraph" w:styleId="BalloonText">
    <w:name w:val="Balloon Text"/>
    <w:basedOn w:val="Normal"/>
    <w:link w:val="BalloonTextChar"/>
    <w:uiPriority w:val="99"/>
    <w:semiHidden/>
    <w:unhideWhenUsed/>
    <w:rsid w:val="00B70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ACC"/>
    <w:rPr>
      <w:rFonts w:ascii="Tahoma" w:hAnsi="Tahoma" w:cs="Tahoma"/>
      <w:sz w:val="16"/>
      <w:szCs w:val="16"/>
    </w:rPr>
  </w:style>
  <w:style w:type="character" w:styleId="PlaceholderText">
    <w:name w:val="Placeholder Text"/>
    <w:basedOn w:val="DefaultParagraphFont"/>
    <w:uiPriority w:val="99"/>
    <w:semiHidden/>
    <w:rsid w:val="00F4521B"/>
    <w:rPr>
      <w:color w:val="808080"/>
    </w:rPr>
  </w:style>
  <w:style w:type="paragraph" w:styleId="Revision">
    <w:name w:val="Revision"/>
    <w:hidden/>
    <w:uiPriority w:val="99"/>
    <w:semiHidden/>
    <w:rsid w:val="005113E8"/>
    <w:pPr>
      <w:spacing w:after="0" w:line="240" w:lineRule="auto"/>
    </w:pPr>
  </w:style>
  <w:style w:type="paragraph" w:styleId="NormalWeb">
    <w:name w:val="Normal (Web)"/>
    <w:basedOn w:val="Normal"/>
    <w:uiPriority w:val="99"/>
    <w:unhideWhenUsed/>
    <w:rsid w:val="008035EE"/>
    <w:rPr>
      <w:rFonts w:ascii="Times New Roman" w:hAnsi="Times New Roman" w:cs="Times New Roman"/>
      <w:sz w:val="24"/>
      <w:szCs w:val="24"/>
    </w:rPr>
  </w:style>
  <w:style w:type="numbering" w:customStyle="1" w:styleId="CurrentList1">
    <w:name w:val="Current List1"/>
    <w:uiPriority w:val="99"/>
    <w:rsid w:val="008C1B8A"/>
    <w:pPr>
      <w:numPr>
        <w:numId w:val="32"/>
      </w:numPr>
    </w:pPr>
  </w:style>
  <w:style w:type="numbering" w:customStyle="1" w:styleId="CurrentList2">
    <w:name w:val="Current List2"/>
    <w:uiPriority w:val="99"/>
    <w:rsid w:val="008C1B8A"/>
    <w:pPr>
      <w:numPr>
        <w:numId w:val="33"/>
      </w:numPr>
    </w:pPr>
  </w:style>
  <w:style w:type="character" w:customStyle="1" w:styleId="UnresolvedMention">
    <w:name w:val="Unresolved Mention"/>
    <w:basedOn w:val="DefaultParagraphFont"/>
    <w:uiPriority w:val="99"/>
    <w:semiHidden/>
    <w:unhideWhenUsed/>
    <w:rsid w:val="00F53E30"/>
    <w:rPr>
      <w:color w:val="605E5C"/>
      <w:shd w:val="clear" w:color="auto" w:fill="E1DFDD"/>
    </w:rPr>
  </w:style>
  <w:style w:type="paragraph" w:customStyle="1" w:styleId="a4">
    <w:name w:val="a4"/>
    <w:basedOn w:val="Normal"/>
    <w:qFormat/>
    <w:rsid w:val="00686B7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209">
      <w:bodyDiv w:val="1"/>
      <w:marLeft w:val="0"/>
      <w:marRight w:val="0"/>
      <w:marTop w:val="0"/>
      <w:marBottom w:val="0"/>
      <w:divBdr>
        <w:top w:val="none" w:sz="0" w:space="0" w:color="auto"/>
        <w:left w:val="none" w:sz="0" w:space="0" w:color="auto"/>
        <w:bottom w:val="none" w:sz="0" w:space="0" w:color="auto"/>
        <w:right w:val="none" w:sz="0" w:space="0" w:color="auto"/>
      </w:divBdr>
    </w:div>
    <w:div w:id="90200014">
      <w:bodyDiv w:val="1"/>
      <w:marLeft w:val="0"/>
      <w:marRight w:val="0"/>
      <w:marTop w:val="0"/>
      <w:marBottom w:val="0"/>
      <w:divBdr>
        <w:top w:val="none" w:sz="0" w:space="0" w:color="auto"/>
        <w:left w:val="none" w:sz="0" w:space="0" w:color="auto"/>
        <w:bottom w:val="none" w:sz="0" w:space="0" w:color="auto"/>
        <w:right w:val="none" w:sz="0" w:space="0" w:color="auto"/>
      </w:divBdr>
    </w:div>
    <w:div w:id="105320238">
      <w:bodyDiv w:val="1"/>
      <w:marLeft w:val="0"/>
      <w:marRight w:val="0"/>
      <w:marTop w:val="0"/>
      <w:marBottom w:val="0"/>
      <w:divBdr>
        <w:top w:val="none" w:sz="0" w:space="0" w:color="auto"/>
        <w:left w:val="none" w:sz="0" w:space="0" w:color="auto"/>
        <w:bottom w:val="none" w:sz="0" w:space="0" w:color="auto"/>
        <w:right w:val="none" w:sz="0" w:space="0" w:color="auto"/>
      </w:divBdr>
    </w:div>
    <w:div w:id="108935162">
      <w:bodyDiv w:val="1"/>
      <w:marLeft w:val="0"/>
      <w:marRight w:val="0"/>
      <w:marTop w:val="0"/>
      <w:marBottom w:val="0"/>
      <w:divBdr>
        <w:top w:val="none" w:sz="0" w:space="0" w:color="auto"/>
        <w:left w:val="none" w:sz="0" w:space="0" w:color="auto"/>
        <w:bottom w:val="none" w:sz="0" w:space="0" w:color="auto"/>
        <w:right w:val="none" w:sz="0" w:space="0" w:color="auto"/>
      </w:divBdr>
    </w:div>
    <w:div w:id="114175630">
      <w:bodyDiv w:val="1"/>
      <w:marLeft w:val="0"/>
      <w:marRight w:val="0"/>
      <w:marTop w:val="0"/>
      <w:marBottom w:val="0"/>
      <w:divBdr>
        <w:top w:val="none" w:sz="0" w:space="0" w:color="auto"/>
        <w:left w:val="none" w:sz="0" w:space="0" w:color="auto"/>
        <w:bottom w:val="none" w:sz="0" w:space="0" w:color="auto"/>
        <w:right w:val="none" w:sz="0" w:space="0" w:color="auto"/>
      </w:divBdr>
    </w:div>
    <w:div w:id="134372544">
      <w:bodyDiv w:val="1"/>
      <w:marLeft w:val="0"/>
      <w:marRight w:val="0"/>
      <w:marTop w:val="0"/>
      <w:marBottom w:val="0"/>
      <w:divBdr>
        <w:top w:val="none" w:sz="0" w:space="0" w:color="auto"/>
        <w:left w:val="none" w:sz="0" w:space="0" w:color="auto"/>
        <w:bottom w:val="none" w:sz="0" w:space="0" w:color="auto"/>
        <w:right w:val="none" w:sz="0" w:space="0" w:color="auto"/>
      </w:divBdr>
    </w:div>
    <w:div w:id="150294074">
      <w:bodyDiv w:val="1"/>
      <w:marLeft w:val="0"/>
      <w:marRight w:val="0"/>
      <w:marTop w:val="0"/>
      <w:marBottom w:val="0"/>
      <w:divBdr>
        <w:top w:val="none" w:sz="0" w:space="0" w:color="auto"/>
        <w:left w:val="none" w:sz="0" w:space="0" w:color="auto"/>
        <w:bottom w:val="none" w:sz="0" w:space="0" w:color="auto"/>
        <w:right w:val="none" w:sz="0" w:space="0" w:color="auto"/>
      </w:divBdr>
    </w:div>
    <w:div w:id="175582237">
      <w:bodyDiv w:val="1"/>
      <w:marLeft w:val="0"/>
      <w:marRight w:val="0"/>
      <w:marTop w:val="0"/>
      <w:marBottom w:val="0"/>
      <w:divBdr>
        <w:top w:val="none" w:sz="0" w:space="0" w:color="auto"/>
        <w:left w:val="none" w:sz="0" w:space="0" w:color="auto"/>
        <w:bottom w:val="none" w:sz="0" w:space="0" w:color="auto"/>
        <w:right w:val="none" w:sz="0" w:space="0" w:color="auto"/>
      </w:divBdr>
    </w:div>
    <w:div w:id="183594481">
      <w:bodyDiv w:val="1"/>
      <w:marLeft w:val="0"/>
      <w:marRight w:val="0"/>
      <w:marTop w:val="0"/>
      <w:marBottom w:val="0"/>
      <w:divBdr>
        <w:top w:val="none" w:sz="0" w:space="0" w:color="auto"/>
        <w:left w:val="none" w:sz="0" w:space="0" w:color="auto"/>
        <w:bottom w:val="none" w:sz="0" w:space="0" w:color="auto"/>
        <w:right w:val="none" w:sz="0" w:space="0" w:color="auto"/>
      </w:divBdr>
    </w:div>
    <w:div w:id="209000475">
      <w:bodyDiv w:val="1"/>
      <w:marLeft w:val="0"/>
      <w:marRight w:val="0"/>
      <w:marTop w:val="0"/>
      <w:marBottom w:val="0"/>
      <w:divBdr>
        <w:top w:val="none" w:sz="0" w:space="0" w:color="auto"/>
        <w:left w:val="none" w:sz="0" w:space="0" w:color="auto"/>
        <w:bottom w:val="none" w:sz="0" w:space="0" w:color="auto"/>
        <w:right w:val="none" w:sz="0" w:space="0" w:color="auto"/>
      </w:divBdr>
    </w:div>
    <w:div w:id="266040366">
      <w:bodyDiv w:val="1"/>
      <w:marLeft w:val="0"/>
      <w:marRight w:val="0"/>
      <w:marTop w:val="0"/>
      <w:marBottom w:val="0"/>
      <w:divBdr>
        <w:top w:val="none" w:sz="0" w:space="0" w:color="auto"/>
        <w:left w:val="none" w:sz="0" w:space="0" w:color="auto"/>
        <w:bottom w:val="none" w:sz="0" w:space="0" w:color="auto"/>
        <w:right w:val="none" w:sz="0" w:space="0" w:color="auto"/>
      </w:divBdr>
    </w:div>
    <w:div w:id="284698906">
      <w:bodyDiv w:val="1"/>
      <w:marLeft w:val="0"/>
      <w:marRight w:val="0"/>
      <w:marTop w:val="0"/>
      <w:marBottom w:val="0"/>
      <w:divBdr>
        <w:top w:val="none" w:sz="0" w:space="0" w:color="auto"/>
        <w:left w:val="none" w:sz="0" w:space="0" w:color="auto"/>
        <w:bottom w:val="none" w:sz="0" w:space="0" w:color="auto"/>
        <w:right w:val="none" w:sz="0" w:space="0" w:color="auto"/>
      </w:divBdr>
    </w:div>
    <w:div w:id="294288306">
      <w:bodyDiv w:val="1"/>
      <w:marLeft w:val="0"/>
      <w:marRight w:val="0"/>
      <w:marTop w:val="0"/>
      <w:marBottom w:val="0"/>
      <w:divBdr>
        <w:top w:val="none" w:sz="0" w:space="0" w:color="auto"/>
        <w:left w:val="none" w:sz="0" w:space="0" w:color="auto"/>
        <w:bottom w:val="none" w:sz="0" w:space="0" w:color="auto"/>
        <w:right w:val="none" w:sz="0" w:space="0" w:color="auto"/>
      </w:divBdr>
    </w:div>
    <w:div w:id="354499947">
      <w:bodyDiv w:val="1"/>
      <w:marLeft w:val="0"/>
      <w:marRight w:val="0"/>
      <w:marTop w:val="0"/>
      <w:marBottom w:val="0"/>
      <w:divBdr>
        <w:top w:val="none" w:sz="0" w:space="0" w:color="auto"/>
        <w:left w:val="none" w:sz="0" w:space="0" w:color="auto"/>
        <w:bottom w:val="none" w:sz="0" w:space="0" w:color="auto"/>
        <w:right w:val="none" w:sz="0" w:space="0" w:color="auto"/>
      </w:divBdr>
    </w:div>
    <w:div w:id="506988291">
      <w:bodyDiv w:val="1"/>
      <w:marLeft w:val="0"/>
      <w:marRight w:val="0"/>
      <w:marTop w:val="0"/>
      <w:marBottom w:val="0"/>
      <w:divBdr>
        <w:top w:val="none" w:sz="0" w:space="0" w:color="auto"/>
        <w:left w:val="none" w:sz="0" w:space="0" w:color="auto"/>
        <w:bottom w:val="none" w:sz="0" w:space="0" w:color="auto"/>
        <w:right w:val="none" w:sz="0" w:space="0" w:color="auto"/>
      </w:divBdr>
    </w:div>
    <w:div w:id="533276040">
      <w:bodyDiv w:val="1"/>
      <w:marLeft w:val="0"/>
      <w:marRight w:val="0"/>
      <w:marTop w:val="0"/>
      <w:marBottom w:val="0"/>
      <w:divBdr>
        <w:top w:val="none" w:sz="0" w:space="0" w:color="auto"/>
        <w:left w:val="none" w:sz="0" w:space="0" w:color="auto"/>
        <w:bottom w:val="none" w:sz="0" w:space="0" w:color="auto"/>
        <w:right w:val="none" w:sz="0" w:space="0" w:color="auto"/>
      </w:divBdr>
    </w:div>
    <w:div w:id="534581541">
      <w:bodyDiv w:val="1"/>
      <w:marLeft w:val="0"/>
      <w:marRight w:val="0"/>
      <w:marTop w:val="0"/>
      <w:marBottom w:val="0"/>
      <w:divBdr>
        <w:top w:val="none" w:sz="0" w:space="0" w:color="auto"/>
        <w:left w:val="none" w:sz="0" w:space="0" w:color="auto"/>
        <w:bottom w:val="none" w:sz="0" w:space="0" w:color="auto"/>
        <w:right w:val="none" w:sz="0" w:space="0" w:color="auto"/>
      </w:divBdr>
    </w:div>
    <w:div w:id="546918201">
      <w:bodyDiv w:val="1"/>
      <w:marLeft w:val="0"/>
      <w:marRight w:val="0"/>
      <w:marTop w:val="0"/>
      <w:marBottom w:val="0"/>
      <w:divBdr>
        <w:top w:val="none" w:sz="0" w:space="0" w:color="auto"/>
        <w:left w:val="none" w:sz="0" w:space="0" w:color="auto"/>
        <w:bottom w:val="none" w:sz="0" w:space="0" w:color="auto"/>
        <w:right w:val="none" w:sz="0" w:space="0" w:color="auto"/>
      </w:divBdr>
    </w:div>
    <w:div w:id="595138607">
      <w:bodyDiv w:val="1"/>
      <w:marLeft w:val="0"/>
      <w:marRight w:val="0"/>
      <w:marTop w:val="0"/>
      <w:marBottom w:val="0"/>
      <w:divBdr>
        <w:top w:val="none" w:sz="0" w:space="0" w:color="auto"/>
        <w:left w:val="none" w:sz="0" w:space="0" w:color="auto"/>
        <w:bottom w:val="none" w:sz="0" w:space="0" w:color="auto"/>
        <w:right w:val="none" w:sz="0" w:space="0" w:color="auto"/>
      </w:divBdr>
    </w:div>
    <w:div w:id="626745290">
      <w:bodyDiv w:val="1"/>
      <w:marLeft w:val="0"/>
      <w:marRight w:val="0"/>
      <w:marTop w:val="0"/>
      <w:marBottom w:val="0"/>
      <w:divBdr>
        <w:top w:val="none" w:sz="0" w:space="0" w:color="auto"/>
        <w:left w:val="none" w:sz="0" w:space="0" w:color="auto"/>
        <w:bottom w:val="none" w:sz="0" w:space="0" w:color="auto"/>
        <w:right w:val="none" w:sz="0" w:space="0" w:color="auto"/>
      </w:divBdr>
    </w:div>
    <w:div w:id="654994750">
      <w:bodyDiv w:val="1"/>
      <w:marLeft w:val="0"/>
      <w:marRight w:val="0"/>
      <w:marTop w:val="0"/>
      <w:marBottom w:val="0"/>
      <w:divBdr>
        <w:top w:val="none" w:sz="0" w:space="0" w:color="auto"/>
        <w:left w:val="none" w:sz="0" w:space="0" w:color="auto"/>
        <w:bottom w:val="none" w:sz="0" w:space="0" w:color="auto"/>
        <w:right w:val="none" w:sz="0" w:space="0" w:color="auto"/>
      </w:divBdr>
    </w:div>
    <w:div w:id="667054527">
      <w:bodyDiv w:val="1"/>
      <w:marLeft w:val="0"/>
      <w:marRight w:val="0"/>
      <w:marTop w:val="0"/>
      <w:marBottom w:val="0"/>
      <w:divBdr>
        <w:top w:val="none" w:sz="0" w:space="0" w:color="auto"/>
        <w:left w:val="none" w:sz="0" w:space="0" w:color="auto"/>
        <w:bottom w:val="none" w:sz="0" w:space="0" w:color="auto"/>
        <w:right w:val="none" w:sz="0" w:space="0" w:color="auto"/>
      </w:divBdr>
    </w:div>
    <w:div w:id="693923511">
      <w:bodyDiv w:val="1"/>
      <w:marLeft w:val="0"/>
      <w:marRight w:val="0"/>
      <w:marTop w:val="0"/>
      <w:marBottom w:val="0"/>
      <w:divBdr>
        <w:top w:val="none" w:sz="0" w:space="0" w:color="auto"/>
        <w:left w:val="none" w:sz="0" w:space="0" w:color="auto"/>
        <w:bottom w:val="none" w:sz="0" w:space="0" w:color="auto"/>
        <w:right w:val="none" w:sz="0" w:space="0" w:color="auto"/>
      </w:divBdr>
    </w:div>
    <w:div w:id="697392323">
      <w:bodyDiv w:val="1"/>
      <w:marLeft w:val="0"/>
      <w:marRight w:val="0"/>
      <w:marTop w:val="0"/>
      <w:marBottom w:val="0"/>
      <w:divBdr>
        <w:top w:val="none" w:sz="0" w:space="0" w:color="auto"/>
        <w:left w:val="none" w:sz="0" w:space="0" w:color="auto"/>
        <w:bottom w:val="none" w:sz="0" w:space="0" w:color="auto"/>
        <w:right w:val="none" w:sz="0" w:space="0" w:color="auto"/>
      </w:divBdr>
    </w:div>
    <w:div w:id="699939550">
      <w:bodyDiv w:val="1"/>
      <w:marLeft w:val="0"/>
      <w:marRight w:val="0"/>
      <w:marTop w:val="0"/>
      <w:marBottom w:val="0"/>
      <w:divBdr>
        <w:top w:val="none" w:sz="0" w:space="0" w:color="auto"/>
        <w:left w:val="none" w:sz="0" w:space="0" w:color="auto"/>
        <w:bottom w:val="none" w:sz="0" w:space="0" w:color="auto"/>
        <w:right w:val="none" w:sz="0" w:space="0" w:color="auto"/>
      </w:divBdr>
    </w:div>
    <w:div w:id="751661984">
      <w:bodyDiv w:val="1"/>
      <w:marLeft w:val="0"/>
      <w:marRight w:val="0"/>
      <w:marTop w:val="0"/>
      <w:marBottom w:val="0"/>
      <w:divBdr>
        <w:top w:val="none" w:sz="0" w:space="0" w:color="auto"/>
        <w:left w:val="none" w:sz="0" w:space="0" w:color="auto"/>
        <w:bottom w:val="none" w:sz="0" w:space="0" w:color="auto"/>
        <w:right w:val="none" w:sz="0" w:space="0" w:color="auto"/>
      </w:divBdr>
    </w:div>
    <w:div w:id="776095177">
      <w:bodyDiv w:val="1"/>
      <w:marLeft w:val="0"/>
      <w:marRight w:val="0"/>
      <w:marTop w:val="0"/>
      <w:marBottom w:val="0"/>
      <w:divBdr>
        <w:top w:val="none" w:sz="0" w:space="0" w:color="auto"/>
        <w:left w:val="none" w:sz="0" w:space="0" w:color="auto"/>
        <w:bottom w:val="none" w:sz="0" w:space="0" w:color="auto"/>
        <w:right w:val="none" w:sz="0" w:space="0" w:color="auto"/>
      </w:divBdr>
    </w:div>
    <w:div w:id="776605100">
      <w:bodyDiv w:val="1"/>
      <w:marLeft w:val="0"/>
      <w:marRight w:val="0"/>
      <w:marTop w:val="0"/>
      <w:marBottom w:val="0"/>
      <w:divBdr>
        <w:top w:val="none" w:sz="0" w:space="0" w:color="auto"/>
        <w:left w:val="none" w:sz="0" w:space="0" w:color="auto"/>
        <w:bottom w:val="none" w:sz="0" w:space="0" w:color="auto"/>
        <w:right w:val="none" w:sz="0" w:space="0" w:color="auto"/>
      </w:divBdr>
    </w:div>
    <w:div w:id="939069640">
      <w:bodyDiv w:val="1"/>
      <w:marLeft w:val="0"/>
      <w:marRight w:val="0"/>
      <w:marTop w:val="0"/>
      <w:marBottom w:val="0"/>
      <w:divBdr>
        <w:top w:val="none" w:sz="0" w:space="0" w:color="auto"/>
        <w:left w:val="none" w:sz="0" w:space="0" w:color="auto"/>
        <w:bottom w:val="none" w:sz="0" w:space="0" w:color="auto"/>
        <w:right w:val="none" w:sz="0" w:space="0" w:color="auto"/>
      </w:divBdr>
    </w:div>
    <w:div w:id="1017585612">
      <w:bodyDiv w:val="1"/>
      <w:marLeft w:val="0"/>
      <w:marRight w:val="0"/>
      <w:marTop w:val="0"/>
      <w:marBottom w:val="0"/>
      <w:divBdr>
        <w:top w:val="none" w:sz="0" w:space="0" w:color="auto"/>
        <w:left w:val="none" w:sz="0" w:space="0" w:color="auto"/>
        <w:bottom w:val="none" w:sz="0" w:space="0" w:color="auto"/>
        <w:right w:val="none" w:sz="0" w:space="0" w:color="auto"/>
      </w:divBdr>
    </w:div>
    <w:div w:id="1068574547">
      <w:bodyDiv w:val="1"/>
      <w:marLeft w:val="0"/>
      <w:marRight w:val="0"/>
      <w:marTop w:val="0"/>
      <w:marBottom w:val="0"/>
      <w:divBdr>
        <w:top w:val="none" w:sz="0" w:space="0" w:color="auto"/>
        <w:left w:val="none" w:sz="0" w:space="0" w:color="auto"/>
        <w:bottom w:val="none" w:sz="0" w:space="0" w:color="auto"/>
        <w:right w:val="none" w:sz="0" w:space="0" w:color="auto"/>
      </w:divBdr>
    </w:div>
    <w:div w:id="1139228500">
      <w:bodyDiv w:val="1"/>
      <w:marLeft w:val="0"/>
      <w:marRight w:val="0"/>
      <w:marTop w:val="0"/>
      <w:marBottom w:val="0"/>
      <w:divBdr>
        <w:top w:val="none" w:sz="0" w:space="0" w:color="auto"/>
        <w:left w:val="none" w:sz="0" w:space="0" w:color="auto"/>
        <w:bottom w:val="none" w:sz="0" w:space="0" w:color="auto"/>
        <w:right w:val="none" w:sz="0" w:space="0" w:color="auto"/>
      </w:divBdr>
    </w:div>
    <w:div w:id="1164199914">
      <w:bodyDiv w:val="1"/>
      <w:marLeft w:val="0"/>
      <w:marRight w:val="0"/>
      <w:marTop w:val="0"/>
      <w:marBottom w:val="0"/>
      <w:divBdr>
        <w:top w:val="none" w:sz="0" w:space="0" w:color="auto"/>
        <w:left w:val="none" w:sz="0" w:space="0" w:color="auto"/>
        <w:bottom w:val="none" w:sz="0" w:space="0" w:color="auto"/>
        <w:right w:val="none" w:sz="0" w:space="0" w:color="auto"/>
      </w:divBdr>
    </w:div>
    <w:div w:id="1247231107">
      <w:bodyDiv w:val="1"/>
      <w:marLeft w:val="0"/>
      <w:marRight w:val="0"/>
      <w:marTop w:val="0"/>
      <w:marBottom w:val="0"/>
      <w:divBdr>
        <w:top w:val="none" w:sz="0" w:space="0" w:color="auto"/>
        <w:left w:val="none" w:sz="0" w:space="0" w:color="auto"/>
        <w:bottom w:val="none" w:sz="0" w:space="0" w:color="auto"/>
        <w:right w:val="none" w:sz="0" w:space="0" w:color="auto"/>
      </w:divBdr>
    </w:div>
    <w:div w:id="1297639836">
      <w:bodyDiv w:val="1"/>
      <w:marLeft w:val="0"/>
      <w:marRight w:val="0"/>
      <w:marTop w:val="0"/>
      <w:marBottom w:val="0"/>
      <w:divBdr>
        <w:top w:val="none" w:sz="0" w:space="0" w:color="auto"/>
        <w:left w:val="none" w:sz="0" w:space="0" w:color="auto"/>
        <w:bottom w:val="none" w:sz="0" w:space="0" w:color="auto"/>
        <w:right w:val="none" w:sz="0" w:space="0" w:color="auto"/>
      </w:divBdr>
    </w:div>
    <w:div w:id="1323585646">
      <w:bodyDiv w:val="1"/>
      <w:marLeft w:val="0"/>
      <w:marRight w:val="0"/>
      <w:marTop w:val="0"/>
      <w:marBottom w:val="0"/>
      <w:divBdr>
        <w:top w:val="none" w:sz="0" w:space="0" w:color="auto"/>
        <w:left w:val="none" w:sz="0" w:space="0" w:color="auto"/>
        <w:bottom w:val="none" w:sz="0" w:space="0" w:color="auto"/>
        <w:right w:val="none" w:sz="0" w:space="0" w:color="auto"/>
      </w:divBdr>
    </w:div>
    <w:div w:id="1408653042">
      <w:bodyDiv w:val="1"/>
      <w:marLeft w:val="0"/>
      <w:marRight w:val="0"/>
      <w:marTop w:val="0"/>
      <w:marBottom w:val="0"/>
      <w:divBdr>
        <w:top w:val="none" w:sz="0" w:space="0" w:color="auto"/>
        <w:left w:val="none" w:sz="0" w:space="0" w:color="auto"/>
        <w:bottom w:val="none" w:sz="0" w:space="0" w:color="auto"/>
        <w:right w:val="none" w:sz="0" w:space="0" w:color="auto"/>
      </w:divBdr>
    </w:div>
    <w:div w:id="1430351095">
      <w:bodyDiv w:val="1"/>
      <w:marLeft w:val="0"/>
      <w:marRight w:val="0"/>
      <w:marTop w:val="0"/>
      <w:marBottom w:val="0"/>
      <w:divBdr>
        <w:top w:val="none" w:sz="0" w:space="0" w:color="auto"/>
        <w:left w:val="none" w:sz="0" w:space="0" w:color="auto"/>
        <w:bottom w:val="none" w:sz="0" w:space="0" w:color="auto"/>
        <w:right w:val="none" w:sz="0" w:space="0" w:color="auto"/>
      </w:divBdr>
    </w:div>
    <w:div w:id="1455054723">
      <w:bodyDiv w:val="1"/>
      <w:marLeft w:val="0"/>
      <w:marRight w:val="0"/>
      <w:marTop w:val="0"/>
      <w:marBottom w:val="0"/>
      <w:divBdr>
        <w:top w:val="none" w:sz="0" w:space="0" w:color="auto"/>
        <w:left w:val="none" w:sz="0" w:space="0" w:color="auto"/>
        <w:bottom w:val="none" w:sz="0" w:space="0" w:color="auto"/>
        <w:right w:val="none" w:sz="0" w:space="0" w:color="auto"/>
      </w:divBdr>
    </w:div>
    <w:div w:id="1455564364">
      <w:bodyDiv w:val="1"/>
      <w:marLeft w:val="0"/>
      <w:marRight w:val="0"/>
      <w:marTop w:val="0"/>
      <w:marBottom w:val="0"/>
      <w:divBdr>
        <w:top w:val="none" w:sz="0" w:space="0" w:color="auto"/>
        <w:left w:val="none" w:sz="0" w:space="0" w:color="auto"/>
        <w:bottom w:val="none" w:sz="0" w:space="0" w:color="auto"/>
        <w:right w:val="none" w:sz="0" w:space="0" w:color="auto"/>
      </w:divBdr>
    </w:div>
    <w:div w:id="1471359884">
      <w:bodyDiv w:val="1"/>
      <w:marLeft w:val="0"/>
      <w:marRight w:val="0"/>
      <w:marTop w:val="0"/>
      <w:marBottom w:val="0"/>
      <w:divBdr>
        <w:top w:val="none" w:sz="0" w:space="0" w:color="auto"/>
        <w:left w:val="none" w:sz="0" w:space="0" w:color="auto"/>
        <w:bottom w:val="none" w:sz="0" w:space="0" w:color="auto"/>
        <w:right w:val="none" w:sz="0" w:space="0" w:color="auto"/>
      </w:divBdr>
    </w:div>
    <w:div w:id="1471440783">
      <w:bodyDiv w:val="1"/>
      <w:marLeft w:val="0"/>
      <w:marRight w:val="0"/>
      <w:marTop w:val="0"/>
      <w:marBottom w:val="0"/>
      <w:divBdr>
        <w:top w:val="none" w:sz="0" w:space="0" w:color="auto"/>
        <w:left w:val="none" w:sz="0" w:space="0" w:color="auto"/>
        <w:bottom w:val="none" w:sz="0" w:space="0" w:color="auto"/>
        <w:right w:val="none" w:sz="0" w:space="0" w:color="auto"/>
      </w:divBdr>
    </w:div>
    <w:div w:id="1486358306">
      <w:bodyDiv w:val="1"/>
      <w:marLeft w:val="0"/>
      <w:marRight w:val="0"/>
      <w:marTop w:val="0"/>
      <w:marBottom w:val="0"/>
      <w:divBdr>
        <w:top w:val="none" w:sz="0" w:space="0" w:color="auto"/>
        <w:left w:val="none" w:sz="0" w:space="0" w:color="auto"/>
        <w:bottom w:val="none" w:sz="0" w:space="0" w:color="auto"/>
        <w:right w:val="none" w:sz="0" w:space="0" w:color="auto"/>
      </w:divBdr>
    </w:div>
    <w:div w:id="1564487858">
      <w:bodyDiv w:val="1"/>
      <w:marLeft w:val="0"/>
      <w:marRight w:val="0"/>
      <w:marTop w:val="0"/>
      <w:marBottom w:val="0"/>
      <w:divBdr>
        <w:top w:val="none" w:sz="0" w:space="0" w:color="auto"/>
        <w:left w:val="none" w:sz="0" w:space="0" w:color="auto"/>
        <w:bottom w:val="none" w:sz="0" w:space="0" w:color="auto"/>
        <w:right w:val="none" w:sz="0" w:space="0" w:color="auto"/>
      </w:divBdr>
    </w:div>
    <w:div w:id="1575779990">
      <w:bodyDiv w:val="1"/>
      <w:marLeft w:val="0"/>
      <w:marRight w:val="0"/>
      <w:marTop w:val="0"/>
      <w:marBottom w:val="0"/>
      <w:divBdr>
        <w:top w:val="none" w:sz="0" w:space="0" w:color="auto"/>
        <w:left w:val="none" w:sz="0" w:space="0" w:color="auto"/>
        <w:bottom w:val="none" w:sz="0" w:space="0" w:color="auto"/>
        <w:right w:val="none" w:sz="0" w:space="0" w:color="auto"/>
      </w:divBdr>
    </w:div>
    <w:div w:id="1597636891">
      <w:bodyDiv w:val="1"/>
      <w:marLeft w:val="0"/>
      <w:marRight w:val="0"/>
      <w:marTop w:val="0"/>
      <w:marBottom w:val="0"/>
      <w:divBdr>
        <w:top w:val="none" w:sz="0" w:space="0" w:color="auto"/>
        <w:left w:val="none" w:sz="0" w:space="0" w:color="auto"/>
        <w:bottom w:val="none" w:sz="0" w:space="0" w:color="auto"/>
        <w:right w:val="none" w:sz="0" w:space="0" w:color="auto"/>
      </w:divBdr>
    </w:div>
    <w:div w:id="1618102060">
      <w:bodyDiv w:val="1"/>
      <w:marLeft w:val="0"/>
      <w:marRight w:val="0"/>
      <w:marTop w:val="0"/>
      <w:marBottom w:val="0"/>
      <w:divBdr>
        <w:top w:val="none" w:sz="0" w:space="0" w:color="auto"/>
        <w:left w:val="none" w:sz="0" w:space="0" w:color="auto"/>
        <w:bottom w:val="none" w:sz="0" w:space="0" w:color="auto"/>
        <w:right w:val="none" w:sz="0" w:space="0" w:color="auto"/>
      </w:divBdr>
    </w:div>
    <w:div w:id="1628009231">
      <w:bodyDiv w:val="1"/>
      <w:marLeft w:val="0"/>
      <w:marRight w:val="0"/>
      <w:marTop w:val="0"/>
      <w:marBottom w:val="0"/>
      <w:divBdr>
        <w:top w:val="none" w:sz="0" w:space="0" w:color="auto"/>
        <w:left w:val="none" w:sz="0" w:space="0" w:color="auto"/>
        <w:bottom w:val="none" w:sz="0" w:space="0" w:color="auto"/>
        <w:right w:val="none" w:sz="0" w:space="0" w:color="auto"/>
      </w:divBdr>
    </w:div>
    <w:div w:id="1656446036">
      <w:bodyDiv w:val="1"/>
      <w:marLeft w:val="0"/>
      <w:marRight w:val="0"/>
      <w:marTop w:val="0"/>
      <w:marBottom w:val="0"/>
      <w:divBdr>
        <w:top w:val="none" w:sz="0" w:space="0" w:color="auto"/>
        <w:left w:val="none" w:sz="0" w:space="0" w:color="auto"/>
        <w:bottom w:val="none" w:sz="0" w:space="0" w:color="auto"/>
        <w:right w:val="none" w:sz="0" w:space="0" w:color="auto"/>
      </w:divBdr>
    </w:div>
    <w:div w:id="1681466046">
      <w:bodyDiv w:val="1"/>
      <w:marLeft w:val="0"/>
      <w:marRight w:val="0"/>
      <w:marTop w:val="0"/>
      <w:marBottom w:val="0"/>
      <w:divBdr>
        <w:top w:val="none" w:sz="0" w:space="0" w:color="auto"/>
        <w:left w:val="none" w:sz="0" w:space="0" w:color="auto"/>
        <w:bottom w:val="none" w:sz="0" w:space="0" w:color="auto"/>
        <w:right w:val="none" w:sz="0" w:space="0" w:color="auto"/>
      </w:divBdr>
    </w:div>
    <w:div w:id="1689796851">
      <w:bodyDiv w:val="1"/>
      <w:marLeft w:val="0"/>
      <w:marRight w:val="0"/>
      <w:marTop w:val="0"/>
      <w:marBottom w:val="0"/>
      <w:divBdr>
        <w:top w:val="none" w:sz="0" w:space="0" w:color="auto"/>
        <w:left w:val="none" w:sz="0" w:space="0" w:color="auto"/>
        <w:bottom w:val="none" w:sz="0" w:space="0" w:color="auto"/>
        <w:right w:val="none" w:sz="0" w:space="0" w:color="auto"/>
      </w:divBdr>
    </w:div>
    <w:div w:id="1715616388">
      <w:bodyDiv w:val="1"/>
      <w:marLeft w:val="0"/>
      <w:marRight w:val="0"/>
      <w:marTop w:val="0"/>
      <w:marBottom w:val="0"/>
      <w:divBdr>
        <w:top w:val="none" w:sz="0" w:space="0" w:color="auto"/>
        <w:left w:val="none" w:sz="0" w:space="0" w:color="auto"/>
        <w:bottom w:val="none" w:sz="0" w:space="0" w:color="auto"/>
        <w:right w:val="none" w:sz="0" w:space="0" w:color="auto"/>
      </w:divBdr>
    </w:div>
    <w:div w:id="1756977821">
      <w:bodyDiv w:val="1"/>
      <w:marLeft w:val="0"/>
      <w:marRight w:val="0"/>
      <w:marTop w:val="0"/>
      <w:marBottom w:val="0"/>
      <w:divBdr>
        <w:top w:val="none" w:sz="0" w:space="0" w:color="auto"/>
        <w:left w:val="none" w:sz="0" w:space="0" w:color="auto"/>
        <w:bottom w:val="none" w:sz="0" w:space="0" w:color="auto"/>
        <w:right w:val="none" w:sz="0" w:space="0" w:color="auto"/>
      </w:divBdr>
    </w:div>
    <w:div w:id="1763722676">
      <w:bodyDiv w:val="1"/>
      <w:marLeft w:val="0"/>
      <w:marRight w:val="0"/>
      <w:marTop w:val="0"/>
      <w:marBottom w:val="0"/>
      <w:divBdr>
        <w:top w:val="none" w:sz="0" w:space="0" w:color="auto"/>
        <w:left w:val="none" w:sz="0" w:space="0" w:color="auto"/>
        <w:bottom w:val="none" w:sz="0" w:space="0" w:color="auto"/>
        <w:right w:val="none" w:sz="0" w:space="0" w:color="auto"/>
      </w:divBdr>
    </w:div>
    <w:div w:id="1794714357">
      <w:bodyDiv w:val="1"/>
      <w:marLeft w:val="0"/>
      <w:marRight w:val="0"/>
      <w:marTop w:val="0"/>
      <w:marBottom w:val="0"/>
      <w:divBdr>
        <w:top w:val="none" w:sz="0" w:space="0" w:color="auto"/>
        <w:left w:val="none" w:sz="0" w:space="0" w:color="auto"/>
        <w:bottom w:val="none" w:sz="0" w:space="0" w:color="auto"/>
        <w:right w:val="none" w:sz="0" w:space="0" w:color="auto"/>
      </w:divBdr>
    </w:div>
    <w:div w:id="1797747820">
      <w:bodyDiv w:val="1"/>
      <w:marLeft w:val="0"/>
      <w:marRight w:val="0"/>
      <w:marTop w:val="0"/>
      <w:marBottom w:val="0"/>
      <w:divBdr>
        <w:top w:val="none" w:sz="0" w:space="0" w:color="auto"/>
        <w:left w:val="none" w:sz="0" w:space="0" w:color="auto"/>
        <w:bottom w:val="none" w:sz="0" w:space="0" w:color="auto"/>
        <w:right w:val="none" w:sz="0" w:space="0" w:color="auto"/>
      </w:divBdr>
    </w:div>
    <w:div w:id="1862276948">
      <w:bodyDiv w:val="1"/>
      <w:marLeft w:val="0"/>
      <w:marRight w:val="0"/>
      <w:marTop w:val="0"/>
      <w:marBottom w:val="0"/>
      <w:divBdr>
        <w:top w:val="none" w:sz="0" w:space="0" w:color="auto"/>
        <w:left w:val="none" w:sz="0" w:space="0" w:color="auto"/>
        <w:bottom w:val="none" w:sz="0" w:space="0" w:color="auto"/>
        <w:right w:val="none" w:sz="0" w:space="0" w:color="auto"/>
      </w:divBdr>
    </w:div>
    <w:div w:id="1897468075">
      <w:bodyDiv w:val="1"/>
      <w:marLeft w:val="0"/>
      <w:marRight w:val="0"/>
      <w:marTop w:val="0"/>
      <w:marBottom w:val="0"/>
      <w:divBdr>
        <w:top w:val="none" w:sz="0" w:space="0" w:color="auto"/>
        <w:left w:val="none" w:sz="0" w:space="0" w:color="auto"/>
        <w:bottom w:val="none" w:sz="0" w:space="0" w:color="auto"/>
        <w:right w:val="none" w:sz="0" w:space="0" w:color="auto"/>
      </w:divBdr>
    </w:div>
    <w:div w:id="1937639660">
      <w:bodyDiv w:val="1"/>
      <w:marLeft w:val="0"/>
      <w:marRight w:val="0"/>
      <w:marTop w:val="0"/>
      <w:marBottom w:val="0"/>
      <w:divBdr>
        <w:top w:val="none" w:sz="0" w:space="0" w:color="auto"/>
        <w:left w:val="none" w:sz="0" w:space="0" w:color="auto"/>
        <w:bottom w:val="none" w:sz="0" w:space="0" w:color="auto"/>
        <w:right w:val="none" w:sz="0" w:space="0" w:color="auto"/>
      </w:divBdr>
    </w:div>
    <w:div w:id="1951545686">
      <w:bodyDiv w:val="1"/>
      <w:marLeft w:val="0"/>
      <w:marRight w:val="0"/>
      <w:marTop w:val="0"/>
      <w:marBottom w:val="0"/>
      <w:divBdr>
        <w:top w:val="none" w:sz="0" w:space="0" w:color="auto"/>
        <w:left w:val="none" w:sz="0" w:space="0" w:color="auto"/>
        <w:bottom w:val="none" w:sz="0" w:space="0" w:color="auto"/>
        <w:right w:val="none" w:sz="0" w:space="0" w:color="auto"/>
      </w:divBdr>
    </w:div>
    <w:div w:id="1953197630">
      <w:bodyDiv w:val="1"/>
      <w:marLeft w:val="0"/>
      <w:marRight w:val="0"/>
      <w:marTop w:val="0"/>
      <w:marBottom w:val="0"/>
      <w:divBdr>
        <w:top w:val="none" w:sz="0" w:space="0" w:color="auto"/>
        <w:left w:val="none" w:sz="0" w:space="0" w:color="auto"/>
        <w:bottom w:val="none" w:sz="0" w:space="0" w:color="auto"/>
        <w:right w:val="none" w:sz="0" w:space="0" w:color="auto"/>
      </w:divBdr>
    </w:div>
    <w:div w:id="1974173258">
      <w:bodyDiv w:val="1"/>
      <w:marLeft w:val="0"/>
      <w:marRight w:val="0"/>
      <w:marTop w:val="0"/>
      <w:marBottom w:val="0"/>
      <w:divBdr>
        <w:top w:val="none" w:sz="0" w:space="0" w:color="auto"/>
        <w:left w:val="none" w:sz="0" w:space="0" w:color="auto"/>
        <w:bottom w:val="none" w:sz="0" w:space="0" w:color="auto"/>
        <w:right w:val="none" w:sz="0" w:space="0" w:color="auto"/>
      </w:divBdr>
    </w:div>
    <w:div w:id="1975795753">
      <w:bodyDiv w:val="1"/>
      <w:marLeft w:val="0"/>
      <w:marRight w:val="0"/>
      <w:marTop w:val="0"/>
      <w:marBottom w:val="0"/>
      <w:divBdr>
        <w:top w:val="none" w:sz="0" w:space="0" w:color="auto"/>
        <w:left w:val="none" w:sz="0" w:space="0" w:color="auto"/>
        <w:bottom w:val="none" w:sz="0" w:space="0" w:color="auto"/>
        <w:right w:val="none" w:sz="0" w:space="0" w:color="auto"/>
      </w:divBdr>
    </w:div>
    <w:div w:id="202639618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110587455">
      <w:bodyDiv w:val="1"/>
      <w:marLeft w:val="0"/>
      <w:marRight w:val="0"/>
      <w:marTop w:val="0"/>
      <w:marBottom w:val="0"/>
      <w:divBdr>
        <w:top w:val="none" w:sz="0" w:space="0" w:color="auto"/>
        <w:left w:val="none" w:sz="0" w:space="0" w:color="auto"/>
        <w:bottom w:val="none" w:sz="0" w:space="0" w:color="auto"/>
        <w:right w:val="none" w:sz="0" w:space="0" w:color="auto"/>
      </w:divBdr>
    </w:div>
    <w:div w:id="2125415627">
      <w:bodyDiv w:val="1"/>
      <w:marLeft w:val="0"/>
      <w:marRight w:val="0"/>
      <w:marTop w:val="0"/>
      <w:marBottom w:val="0"/>
      <w:divBdr>
        <w:top w:val="none" w:sz="0" w:space="0" w:color="auto"/>
        <w:left w:val="none" w:sz="0" w:space="0" w:color="auto"/>
        <w:bottom w:val="none" w:sz="0" w:space="0" w:color="auto"/>
        <w:right w:val="none" w:sz="0" w:space="0" w:color="auto"/>
      </w:divBdr>
    </w:div>
    <w:div w:id="21432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4915-8A7F-42C2-8FFD-856D46BE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10613</Words>
  <Characters>60500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hp</cp:lastModifiedBy>
  <cp:revision>2</cp:revision>
  <cp:lastPrinted>2025-06-10T18:54:00Z</cp:lastPrinted>
  <dcterms:created xsi:type="dcterms:W3CDTF">2026-01-06T06:59:00Z</dcterms:created>
  <dcterms:modified xsi:type="dcterms:W3CDTF">2026-01-06T06:59:00Z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404f4965-4ad5-357f-b12a-5e3257aca48e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