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E1C" w:rsidRDefault="000D7E1C">
      <w:pPr>
        <w:pStyle w:val="BodyText"/>
        <w:spacing w:before="53"/>
      </w:pPr>
      <w:bookmarkStart w:id="0" w:name="_GoBack"/>
      <w:bookmarkEnd w:id="0"/>
    </w:p>
    <w:p w:rsidR="000D7E1C" w:rsidRDefault="00B2101A">
      <w:pPr>
        <w:pStyle w:val="Heading1"/>
        <w:spacing w:line="480" w:lineRule="auto"/>
        <w:ind w:left="3602" w:right="3177" w:firstLine="1"/>
        <w:jc w:val="center"/>
      </w:pPr>
      <w:r>
        <w:t xml:space="preserve">BAB I </w:t>
      </w:r>
      <w:r>
        <w:rPr>
          <w:spacing w:val="-2"/>
        </w:rPr>
        <w:t>PENDAHULUAN</w:t>
      </w:r>
    </w:p>
    <w:p w:rsidR="000D7E1C" w:rsidRDefault="000D7E1C">
      <w:pPr>
        <w:pStyle w:val="BodyText"/>
        <w:rPr>
          <w:b/>
        </w:rPr>
      </w:pPr>
    </w:p>
    <w:p w:rsidR="000D7E1C" w:rsidRDefault="000D7E1C">
      <w:pPr>
        <w:pStyle w:val="BodyText"/>
        <w:rPr>
          <w:b/>
        </w:rPr>
      </w:pPr>
    </w:p>
    <w:p w:rsidR="000D7E1C" w:rsidRDefault="00B2101A">
      <w:pPr>
        <w:pStyle w:val="ListParagraph"/>
        <w:numPr>
          <w:ilvl w:val="1"/>
          <w:numId w:val="2"/>
        </w:numPr>
        <w:tabs>
          <w:tab w:val="left" w:pos="1247"/>
        </w:tabs>
        <w:ind w:hanging="679"/>
        <w:rPr>
          <w:b/>
          <w:sz w:val="24"/>
        </w:rPr>
      </w:pPr>
      <w:r>
        <w:rPr>
          <w:b/>
          <w:sz w:val="24"/>
        </w:rPr>
        <w:t>Latar</w:t>
      </w:r>
      <w:r>
        <w:rPr>
          <w:b/>
          <w:spacing w:val="-4"/>
          <w:sz w:val="24"/>
        </w:rPr>
        <w:t xml:space="preserve"> </w:t>
      </w:r>
      <w:r>
        <w:rPr>
          <w:b/>
          <w:sz w:val="24"/>
        </w:rPr>
        <w:t xml:space="preserve">Belakang </w:t>
      </w:r>
      <w:r>
        <w:rPr>
          <w:b/>
          <w:spacing w:val="-2"/>
          <w:sz w:val="24"/>
        </w:rPr>
        <w:t>Masalah</w:t>
      </w:r>
    </w:p>
    <w:p w:rsidR="000D7E1C" w:rsidRDefault="000D7E1C">
      <w:pPr>
        <w:pStyle w:val="BodyText"/>
        <w:rPr>
          <w:b/>
        </w:rPr>
      </w:pPr>
    </w:p>
    <w:p w:rsidR="000D7E1C" w:rsidRDefault="00B2101A">
      <w:pPr>
        <w:pStyle w:val="BodyText"/>
        <w:spacing w:line="480" w:lineRule="auto"/>
        <w:ind w:left="568" w:right="137" w:firstLine="679"/>
        <w:jc w:val="both"/>
      </w:pPr>
      <w:r>
        <w:t>Siswa yang berada pada tingkatan Sekolah Menengah Pertama (SMP) umumnya merupakan siswa yang sudah memasuki masa remaja. Masa remaja adalah periode yang unik, dimana individu muda mengalami pengalaman yang berbeda dari sebelumnya. Masa remaja merupakan mas</w:t>
      </w:r>
      <w:r>
        <w:t>a dimana manusia terus mengeksplorasi hal-hal baru dalam kehidupan, mencoba dan berinteraksi dengan aturan-aturan yang ada dalam lingkungan sekitar, termasuk perubahan fisik, emosional, dan intelektual. Proses perkembangan ini melibatkan dinamika psikologi</w:t>
      </w:r>
      <w:r>
        <w:t>s yang kompleks, di mana beberapa remaja berhasil mengatasi tantangan yang dihadapi, sementara yang lain mungkin mengalami kesulitan. Konflik seringkali muncul pada masa remaja karena tekanan, baik dari dalam diri remaja sendiri maupun dari lingkungan seki</w:t>
      </w:r>
      <w:r>
        <w:t>tarnya.Salah satu tekanan utama yang dirasakan oleh remaja adalahprestasi akademik.Prestasi akademik dapat dicapai dengan berbagai cara serta kemampuan yang dimiliki siswa. Salah satu kemampuan yang dapat membantu siswa dalam mencapai prestasi akademik ada</w:t>
      </w:r>
      <w:r>
        <w:t>lah efikasi diri.</w:t>
      </w:r>
    </w:p>
    <w:p w:rsidR="000D7E1C" w:rsidRDefault="00B2101A">
      <w:pPr>
        <w:pStyle w:val="BodyText"/>
        <w:spacing w:before="2" w:line="480" w:lineRule="auto"/>
        <w:ind w:left="568" w:right="140" w:firstLine="679"/>
        <w:jc w:val="both"/>
      </w:pPr>
      <w:r>
        <w:t>Efikasi diri adalah keyakinan diri yang dimiliki seseorang dalam mencapai hasil yang diinginkan, dengan tingkat kemahiran yang ia miliki(Florina</w:t>
      </w:r>
      <w:r>
        <w:rPr>
          <w:spacing w:val="-1"/>
        </w:rPr>
        <w:t xml:space="preserve"> </w:t>
      </w:r>
      <w:r>
        <w:t>&amp; Zagoto, 2019). Siswa dengan efikasi diri yang tinggi dapat menentukan tujuan yang ingin dic</w:t>
      </w:r>
      <w:r>
        <w:t>apai,</w:t>
      </w:r>
      <w:r>
        <w:rPr>
          <w:spacing w:val="77"/>
        </w:rPr>
        <w:t xml:space="preserve"> </w:t>
      </w:r>
      <w:r>
        <w:t>langkah-langkah</w:t>
      </w:r>
      <w:r>
        <w:rPr>
          <w:spacing w:val="77"/>
        </w:rPr>
        <w:t xml:space="preserve"> </w:t>
      </w:r>
      <w:r>
        <w:t>yang</w:t>
      </w:r>
      <w:r>
        <w:rPr>
          <w:spacing w:val="77"/>
        </w:rPr>
        <w:t xml:space="preserve"> </w:t>
      </w:r>
      <w:r>
        <w:t>harus</w:t>
      </w:r>
      <w:r>
        <w:rPr>
          <w:spacing w:val="77"/>
        </w:rPr>
        <w:t xml:space="preserve"> </w:t>
      </w:r>
      <w:r>
        <w:t>dilakukan,</w:t>
      </w:r>
      <w:r>
        <w:rPr>
          <w:spacing w:val="77"/>
        </w:rPr>
        <w:t xml:space="preserve"> </w:t>
      </w:r>
      <w:r>
        <w:t>serta</w:t>
      </w:r>
      <w:r>
        <w:rPr>
          <w:spacing w:val="76"/>
        </w:rPr>
        <w:t xml:space="preserve"> </w:t>
      </w:r>
      <w:r>
        <w:t>yakin</w:t>
      </w:r>
      <w:r>
        <w:rPr>
          <w:spacing w:val="78"/>
        </w:rPr>
        <w:t xml:space="preserve"> </w:t>
      </w:r>
      <w:r>
        <w:t>dapat</w:t>
      </w:r>
      <w:r>
        <w:rPr>
          <w:spacing w:val="78"/>
        </w:rPr>
        <w:t xml:space="preserve"> </w:t>
      </w:r>
      <w:r>
        <w:rPr>
          <w:spacing w:val="-2"/>
        </w:rPr>
        <w:t>mengatasi</w:t>
      </w:r>
    </w:p>
    <w:p w:rsidR="000D7E1C" w:rsidRDefault="000D7E1C">
      <w:pPr>
        <w:pStyle w:val="BodyText"/>
        <w:rPr>
          <w:sz w:val="22"/>
        </w:rPr>
      </w:pPr>
    </w:p>
    <w:p w:rsidR="000D7E1C" w:rsidRDefault="000D7E1C">
      <w:pPr>
        <w:pStyle w:val="BodyText"/>
        <w:spacing w:before="124"/>
        <w:rPr>
          <w:sz w:val="22"/>
        </w:rPr>
      </w:pPr>
    </w:p>
    <w:p w:rsidR="000D7E1C" w:rsidRDefault="00B2101A">
      <w:pPr>
        <w:ind w:left="426"/>
        <w:jc w:val="center"/>
        <w:rPr>
          <w:rFonts w:ascii="Calibri"/>
        </w:rPr>
      </w:pPr>
      <w:r>
        <w:rPr>
          <w:rFonts w:ascii="Calibri"/>
          <w:spacing w:val="-10"/>
        </w:rPr>
        <w:t>1</w:t>
      </w:r>
    </w:p>
    <w:p w:rsidR="000D7E1C" w:rsidRDefault="000D7E1C">
      <w:pPr>
        <w:jc w:val="center"/>
        <w:rPr>
          <w:rFonts w:ascii="Calibri"/>
        </w:rPr>
        <w:sectPr w:rsidR="000D7E1C">
          <w:type w:val="continuous"/>
          <w:pgSz w:w="11910" w:h="16840"/>
          <w:pgMar w:top="1920" w:right="1559" w:bottom="280" w:left="1700" w:header="720" w:footer="720" w:gutter="0"/>
          <w:cols w:space="720"/>
        </w:sectPr>
      </w:pPr>
    </w:p>
    <w:p w:rsidR="000D7E1C" w:rsidRDefault="000D7E1C">
      <w:pPr>
        <w:pStyle w:val="BodyText"/>
        <w:spacing w:before="36"/>
        <w:rPr>
          <w:rFonts w:ascii="Calibri"/>
        </w:rPr>
      </w:pPr>
    </w:p>
    <w:p w:rsidR="000D7E1C" w:rsidRDefault="00B2101A">
      <w:pPr>
        <w:pStyle w:val="BodyText"/>
        <w:spacing w:line="480" w:lineRule="auto"/>
        <w:ind w:left="568" w:right="139"/>
        <w:jc w:val="both"/>
      </w:pPr>
      <w:r>
        <w:t>kesulitan yang dialami dalam mencapai prestasi belajar. Sedangkan siswa dengan efikasi diri yang rendah cenderung mudah menyerah ketika mengalami masalah dalam men</w:t>
      </w:r>
      <w:r>
        <w:t>capai tujuan yang diinginkan (Florina &amp; Zagoto, 2019).</w:t>
      </w:r>
    </w:p>
    <w:p w:rsidR="000D7E1C" w:rsidRDefault="00B2101A">
      <w:pPr>
        <w:pStyle w:val="BodyText"/>
        <w:spacing w:line="480" w:lineRule="auto"/>
        <w:ind w:left="568" w:right="136" w:firstLine="679"/>
        <w:jc w:val="both"/>
      </w:pPr>
      <w:r>
        <w:t>Pada remaja, efikasi dirimulai</w:t>
      </w:r>
      <w:r>
        <w:rPr>
          <w:spacing w:val="40"/>
        </w:rPr>
        <w:t xml:space="preserve"> </w:t>
      </w:r>
      <w:r>
        <w:t>muncul pada usia 11 tahun. Menurut Piaget dalam (Marinda, 2020), pada usia 11 tahun ke atas, remaja memasuki tahap operasional formal dimana mereka diharapkan mampu melakukan penilaian yang realistis terhadap kekuatan, kelemahan, dan kemampuan mereka dalam</w:t>
      </w:r>
      <w:r>
        <w:t xml:space="preserve"> menyelesaikan tugas serta mengatasi masalah. Pada periode transisi ini, remaja sangat rentan terhadap pengaruh situasi dan kondisi yang mereka hadapi.Oleh karena itu, memiliki efikasi diri yang tinggi menjadi sangat penting dalam menyesuaikan diri dengan </w:t>
      </w:r>
      <w:r>
        <w:t>berbagai situasi baru yang dihadapi.Alwisol dalam (Arfiansyah, 2020) berpendapat bahwa efikasi adalah penilaian diri apakah dapat melakukan tindakan baik atau buruk, tepat atau salah, dapat atau tidak dapat mengerjakan sesuai dengan kemampuannya.</w:t>
      </w:r>
    </w:p>
    <w:p w:rsidR="000D7E1C" w:rsidRDefault="00B2101A">
      <w:pPr>
        <w:pStyle w:val="BodyText"/>
        <w:spacing w:before="2" w:line="480" w:lineRule="auto"/>
        <w:ind w:left="568" w:right="138" w:firstLine="679"/>
        <w:jc w:val="both"/>
      </w:pPr>
      <w:r>
        <w:t>Dari hasi</w:t>
      </w:r>
      <w:r>
        <w:t>l studi pendahuluan melalui observasi dan wawancara yang dilakukan peneliti pada Februari 2023 di SMP IT Nurul Fajar Deli Serdang, terdapat beberapa siswa yang berkeyakinan bahwa mereka tidak mampu dan tidak dapat menyelesaikan tugas-tugas yang sulit. Kesu</w:t>
      </w:r>
      <w:r>
        <w:t>litan yang dialami siswa</w:t>
      </w:r>
      <w:r>
        <w:rPr>
          <w:spacing w:val="40"/>
        </w:rPr>
        <w:t xml:space="preserve"> </w:t>
      </w:r>
      <w:r>
        <w:t>tentunya beragam, sebagian besar siswa mengaku tugas-tugas di bidang akademik merupakan salah satu kesulitan yang sering dialami. Beberapa siswa menilai kesulitan tersebut sebagai suatu tantangan, sedangkan beberapa siswa yang lain</w:t>
      </w:r>
      <w:r>
        <w:t xml:space="preserve"> menilai kesulitan sebagai suatu hambatan. Perbedaan persepsi ini dipengaruhi</w:t>
      </w:r>
      <w:r>
        <w:rPr>
          <w:spacing w:val="80"/>
        </w:rPr>
        <w:t xml:space="preserve"> </w:t>
      </w:r>
      <w:r>
        <w:t>oleh penilaian terhadap kemampuan masing-masing individu.</w:t>
      </w:r>
    </w:p>
    <w:p w:rsidR="000D7E1C" w:rsidRDefault="000D7E1C">
      <w:pPr>
        <w:pStyle w:val="BodyText"/>
        <w:spacing w:line="480" w:lineRule="auto"/>
        <w:jc w:val="both"/>
        <w:sectPr w:rsidR="000D7E1C">
          <w:headerReference w:type="default" r:id="rId7"/>
          <w:pgSz w:w="11910" w:h="16840"/>
          <w:pgMar w:top="1920" w:right="1559" w:bottom="280" w:left="1700" w:header="751" w:footer="0" w:gutter="0"/>
          <w:pgNumType w:start="2"/>
          <w:cols w:space="720"/>
        </w:sectPr>
      </w:pPr>
    </w:p>
    <w:p w:rsidR="000D7E1C" w:rsidRDefault="000D7E1C">
      <w:pPr>
        <w:pStyle w:val="BodyText"/>
        <w:spacing w:before="53"/>
      </w:pPr>
    </w:p>
    <w:p w:rsidR="000D7E1C" w:rsidRDefault="00B2101A">
      <w:pPr>
        <w:pStyle w:val="BodyText"/>
        <w:spacing w:line="480" w:lineRule="auto"/>
        <w:ind w:left="568" w:right="135" w:firstLine="679"/>
        <w:jc w:val="both"/>
      </w:pPr>
      <w:r>
        <w:t>Berdasark</w:t>
      </w:r>
      <w:r>
        <w:t>an hasil wawancara diatas didapatkan bahwa betapa pentingnya efikasi diri dimiliki oleh siswa. Dalam kehidupan sehari-hari, para siswa diharapkanmemiliki keyakinan yang tinggi dalam mencapai tujuan ataupun prestasi belajar, sehingga siswa mampu menyikapi d</w:t>
      </w:r>
      <w:r>
        <w:t>an menghadapi segala situasi dan</w:t>
      </w:r>
      <w:r>
        <w:rPr>
          <w:spacing w:val="-2"/>
        </w:rPr>
        <w:t xml:space="preserve"> </w:t>
      </w:r>
      <w:r>
        <w:t>permasalahan yang ada</w:t>
      </w:r>
      <w:r>
        <w:rPr>
          <w:spacing w:val="-1"/>
        </w:rPr>
        <w:t xml:space="preserve"> </w:t>
      </w:r>
      <w:r>
        <w:t>dengan lebih</w:t>
      </w:r>
      <w:r>
        <w:rPr>
          <w:spacing w:val="-2"/>
        </w:rPr>
        <w:t xml:space="preserve"> </w:t>
      </w:r>
      <w:r>
        <w:t>mudah.Tetapi</w:t>
      </w:r>
      <w:r>
        <w:rPr>
          <w:spacing w:val="-2"/>
        </w:rPr>
        <w:t xml:space="preserve"> </w:t>
      </w:r>
      <w:r>
        <w:t>pada</w:t>
      </w:r>
      <w:r>
        <w:rPr>
          <w:spacing w:val="-1"/>
        </w:rPr>
        <w:t xml:space="preserve"> </w:t>
      </w:r>
      <w:r>
        <w:t>kenyataannya, masih banyak ditemukan para siswa yang merasa kurang yakin dengan dirinya sendiri, yang ditunjukkan dengan kurangnya usaha keras dari siswa itu sendiri, mudah menyerah dengan masalah yang terjadi, mudah merasa puas dengan hasil yang didapatka</w:t>
      </w:r>
      <w:r>
        <w:t>n, kurang berani menghadapi tantangan, dan tidak mudah merumuskan sesuatu yang menjadi tujuan.</w:t>
      </w:r>
    </w:p>
    <w:p w:rsidR="000D7E1C" w:rsidRDefault="00B2101A">
      <w:pPr>
        <w:pStyle w:val="BodyText"/>
        <w:spacing w:before="1" w:line="480" w:lineRule="auto"/>
        <w:ind w:left="568" w:right="136" w:firstLine="679"/>
        <w:jc w:val="both"/>
      </w:pPr>
      <w:r>
        <w:t>Tidak mengerjakan tugas, menyontek atau menyalin pekerjaan teman baik dalam ujian maupun pekerjaan rumah, malas belajar karena merasa tidak dapat mengerti apa yang dipelajari merupakan dampak negatif yang berasal dari rendahnya efikasi diri. Siswa yang tid</w:t>
      </w:r>
      <w:r>
        <w:t>ak yakin pada dirinya sendiri cenderung bergantung dan lebih percaya pada orang lain dibandingkan dengan dirinya sendiri. Sementara para siswa yang memiliki efikasi diri tinggiakan lebih senang mengerjakan tugasnya sendiri. Mereka memiliki rasa percaya dir</w:t>
      </w:r>
      <w:r>
        <w:t>i dengan hasil pekerjaannya sendiri dan akan berusaha keras mengerjakan tugas-tugas yang diberikan oleh guru.</w:t>
      </w:r>
    </w:p>
    <w:p w:rsidR="000D7E1C" w:rsidRDefault="00B2101A">
      <w:pPr>
        <w:pStyle w:val="BodyText"/>
        <w:spacing w:before="1" w:line="480" w:lineRule="auto"/>
        <w:ind w:left="568" w:right="138" w:firstLine="720"/>
        <w:jc w:val="both"/>
      </w:pPr>
      <w:r>
        <w:t>Efikasi diri dapat dipengaruhi beberapa faktor. Salah satu faktor yang</w:t>
      </w:r>
      <w:r>
        <w:rPr>
          <w:spacing w:val="40"/>
        </w:rPr>
        <w:t xml:space="preserve"> </w:t>
      </w:r>
      <w:r>
        <w:t>dapat mempengaruhi efikasi diri adalah dukungan sosial. Dukungan sosial dap</w:t>
      </w:r>
      <w:r>
        <w:t>at mempengaruhi keyakinan siswa dalam mengatasi kesulitan, dan serta merasa adanya</w:t>
      </w:r>
      <w:r>
        <w:rPr>
          <w:spacing w:val="28"/>
        </w:rPr>
        <w:t xml:space="preserve"> </w:t>
      </w:r>
      <w:r>
        <w:t>dorongan</w:t>
      </w:r>
      <w:r>
        <w:rPr>
          <w:spacing w:val="29"/>
        </w:rPr>
        <w:t xml:space="preserve"> </w:t>
      </w:r>
      <w:r>
        <w:t>dalam</w:t>
      </w:r>
      <w:r>
        <w:rPr>
          <w:spacing w:val="30"/>
        </w:rPr>
        <w:t xml:space="preserve"> </w:t>
      </w:r>
      <w:r>
        <w:t>mencapai</w:t>
      </w:r>
      <w:r>
        <w:rPr>
          <w:spacing w:val="30"/>
        </w:rPr>
        <w:t xml:space="preserve"> </w:t>
      </w:r>
      <w:r>
        <w:t>tujuan</w:t>
      </w:r>
      <w:r>
        <w:rPr>
          <w:spacing w:val="29"/>
        </w:rPr>
        <w:t xml:space="preserve"> </w:t>
      </w:r>
      <w:r>
        <w:t>yang</w:t>
      </w:r>
      <w:r>
        <w:rPr>
          <w:spacing w:val="29"/>
        </w:rPr>
        <w:t xml:space="preserve"> </w:t>
      </w:r>
      <w:r>
        <w:t>diinginkan(Sadiyah</w:t>
      </w:r>
      <w:r>
        <w:rPr>
          <w:spacing w:val="29"/>
        </w:rPr>
        <w:t xml:space="preserve"> </w:t>
      </w:r>
      <w:r>
        <w:t>et</w:t>
      </w:r>
      <w:r>
        <w:rPr>
          <w:spacing w:val="30"/>
        </w:rPr>
        <w:t xml:space="preserve"> </w:t>
      </w:r>
      <w:r>
        <w:t>al.,</w:t>
      </w:r>
      <w:r>
        <w:rPr>
          <w:spacing w:val="30"/>
        </w:rPr>
        <w:t xml:space="preserve"> </w:t>
      </w:r>
      <w:r>
        <w:rPr>
          <w:spacing w:val="-2"/>
        </w:rPr>
        <w:t>2024).</w:t>
      </w:r>
    </w:p>
    <w:p w:rsidR="000D7E1C" w:rsidRDefault="000D7E1C">
      <w:pPr>
        <w:pStyle w:val="BodyText"/>
        <w:spacing w:line="480" w:lineRule="auto"/>
        <w:jc w:val="both"/>
        <w:sectPr w:rsidR="000D7E1C">
          <w:pgSz w:w="11910" w:h="16840"/>
          <w:pgMar w:top="1920" w:right="1559" w:bottom="280" w:left="1700" w:header="751" w:footer="0" w:gutter="0"/>
          <w:cols w:space="720"/>
        </w:sectPr>
      </w:pPr>
    </w:p>
    <w:p w:rsidR="000D7E1C" w:rsidRDefault="000D7E1C">
      <w:pPr>
        <w:pStyle w:val="BodyText"/>
        <w:spacing w:before="53"/>
      </w:pPr>
    </w:p>
    <w:p w:rsidR="000D7E1C" w:rsidRDefault="00B2101A">
      <w:pPr>
        <w:pStyle w:val="BodyText"/>
        <w:spacing w:line="480" w:lineRule="auto"/>
        <w:ind w:left="568" w:right="137"/>
        <w:jc w:val="both"/>
      </w:pPr>
      <w:r>
        <w:t>Dukungan sosial adalah perasaan empati, perhatian dari orang lain yang berarti dalam</w:t>
      </w:r>
      <w:r>
        <w:t xml:space="preserve"> kehidupan individu yang bersangkutan, dukungan tersebut dapatdiperoleh dari keluarga atau orang tua, guru dan individu lainnya(Mahendika &amp; Sijabat, 2023). Siswa yang tidak mendapat dukungan dari orang tua maupun guru cenderung menjadi pemalas, belajar den</w:t>
      </w:r>
      <w:r>
        <w:t>gan sesuka hati, menghindari pekerjaan yang sulit dan memiliki efikasi diri yang rendah.</w:t>
      </w:r>
    </w:p>
    <w:p w:rsidR="000D7E1C" w:rsidRDefault="00B2101A">
      <w:pPr>
        <w:pStyle w:val="BodyText"/>
        <w:spacing w:before="1" w:line="480" w:lineRule="auto"/>
        <w:ind w:left="568" w:right="137" w:firstLine="679"/>
        <w:jc w:val="both"/>
      </w:pPr>
      <w:r>
        <w:t>Lingkungan yang memiliki pengaruh bagi siswa utamanya ialah</w:t>
      </w:r>
      <w:r>
        <w:rPr>
          <w:spacing w:val="40"/>
        </w:rPr>
        <w:t xml:space="preserve"> </w:t>
      </w:r>
      <w:r>
        <w:t>lingkungan rumah, yaitulingkungan di mana siswa bertemu dengan keluarga baik orang</w:t>
      </w:r>
      <w:r>
        <w:rPr>
          <w:spacing w:val="-1"/>
        </w:rPr>
        <w:t xml:space="preserve"> </w:t>
      </w:r>
      <w:r>
        <w:t>tua</w:t>
      </w:r>
      <w:r>
        <w:rPr>
          <w:spacing w:val="-2"/>
        </w:rPr>
        <w:t xml:space="preserve"> </w:t>
      </w:r>
      <w:r>
        <w:t>maupun</w:t>
      </w:r>
      <w:r>
        <w:rPr>
          <w:spacing w:val="-2"/>
        </w:rPr>
        <w:t xml:space="preserve"> </w:t>
      </w:r>
      <w:r>
        <w:t>saudara.</w:t>
      </w:r>
      <w:r>
        <w:rPr>
          <w:spacing w:val="-1"/>
        </w:rPr>
        <w:t xml:space="preserve"> </w:t>
      </w:r>
      <w:r>
        <w:t>Hubu</w:t>
      </w:r>
      <w:r>
        <w:t>ngan</w:t>
      </w:r>
      <w:r>
        <w:rPr>
          <w:spacing w:val="-1"/>
        </w:rPr>
        <w:t xml:space="preserve"> </w:t>
      </w:r>
      <w:r>
        <w:t>orang</w:t>
      </w:r>
      <w:r>
        <w:rPr>
          <w:spacing w:val="-1"/>
        </w:rPr>
        <w:t xml:space="preserve"> </w:t>
      </w:r>
      <w:r>
        <w:t>tua</w:t>
      </w:r>
      <w:r>
        <w:rPr>
          <w:spacing w:val="-2"/>
        </w:rPr>
        <w:t xml:space="preserve"> </w:t>
      </w:r>
      <w:r>
        <w:t>dan</w:t>
      </w:r>
      <w:r>
        <w:rPr>
          <w:spacing w:val="-1"/>
        </w:rPr>
        <w:t xml:space="preserve"> </w:t>
      </w:r>
      <w:r>
        <w:t>anak</w:t>
      </w:r>
      <w:r>
        <w:rPr>
          <w:spacing w:val="-1"/>
        </w:rPr>
        <w:t xml:space="preserve"> </w:t>
      </w:r>
      <w:r>
        <w:t>yang</w:t>
      </w:r>
      <w:r>
        <w:rPr>
          <w:spacing w:val="-1"/>
        </w:rPr>
        <w:t xml:space="preserve"> </w:t>
      </w:r>
      <w:r>
        <w:t>merupakan peserta didik akan berkembang baik apabila adanya rasa saling memupuk keterbukaan, berbicara dan mendengarkan merupakan hal yang sangat penting bagi perkembangan siswa. Keluarga merupakan unit sosial terkecil yang mem</w:t>
      </w:r>
      <w:r>
        <w:t>iliki peranan penting dan menjadi dasar bagi perkembangan psikologi sosial peserta didik atau siswa.Lingkungan yang juga merupakan pengaruh utama bagi efikasi diri siswa adalah lingkungan sekolah.Lingkungan sekolah merupakan lingkungan tempat siswa melakuk</w:t>
      </w:r>
      <w:r>
        <w:t>an tugasnya sebagai siswa dan siswa wajib mengikuti kegiatan di sekolah baik di dalam maupun di luar kelas.Selain melaksanakan kegiatan pembelajaran, siswa juga melakukan interaksi sosial baik dengan teman, guru, staff sekolah, penjual jajanan kantin, maup</w:t>
      </w:r>
      <w:r>
        <w:t>un tukang parkir.Dalam mengikuti pembelajaran maupun berinteraksi sosial, siswa diharapkan mampu mengoptimalkan kemampuan dan perkembangannya(Zulfia, 2018).</w:t>
      </w:r>
    </w:p>
    <w:p w:rsidR="000D7E1C" w:rsidRDefault="00B2101A">
      <w:pPr>
        <w:pStyle w:val="BodyText"/>
        <w:spacing w:before="1" w:line="480" w:lineRule="auto"/>
        <w:ind w:left="568" w:right="136" w:firstLine="679"/>
        <w:jc w:val="both"/>
      </w:pPr>
      <w:r>
        <w:t>Berdasarkan fenomena yang terjadi di lapangan dari hasil wawancara yang dilakukan</w:t>
      </w:r>
      <w:r>
        <w:rPr>
          <w:spacing w:val="4"/>
        </w:rPr>
        <w:t xml:space="preserve"> </w:t>
      </w:r>
      <w:r>
        <w:t>peneliti</w:t>
      </w:r>
      <w:r>
        <w:rPr>
          <w:spacing w:val="6"/>
        </w:rPr>
        <w:t xml:space="preserve"> </w:t>
      </w:r>
      <w:r>
        <w:t>di</w:t>
      </w:r>
      <w:r>
        <w:rPr>
          <w:spacing w:val="6"/>
        </w:rPr>
        <w:t xml:space="preserve"> </w:t>
      </w:r>
      <w:r>
        <w:t>SMP</w:t>
      </w:r>
      <w:r>
        <w:rPr>
          <w:spacing w:val="6"/>
        </w:rPr>
        <w:t xml:space="preserve"> </w:t>
      </w:r>
      <w:r>
        <w:t>I</w:t>
      </w:r>
      <w:r>
        <w:t>T</w:t>
      </w:r>
      <w:r>
        <w:rPr>
          <w:spacing w:val="5"/>
        </w:rPr>
        <w:t xml:space="preserve"> </w:t>
      </w:r>
      <w:r>
        <w:t>Nurul</w:t>
      </w:r>
      <w:r>
        <w:rPr>
          <w:spacing w:val="5"/>
        </w:rPr>
        <w:t xml:space="preserve"> </w:t>
      </w:r>
      <w:r>
        <w:t>Fajar</w:t>
      </w:r>
      <w:r>
        <w:rPr>
          <w:spacing w:val="5"/>
        </w:rPr>
        <w:t xml:space="preserve"> </w:t>
      </w:r>
      <w:r>
        <w:t>Deli</w:t>
      </w:r>
      <w:r>
        <w:rPr>
          <w:spacing w:val="6"/>
        </w:rPr>
        <w:t xml:space="preserve"> </w:t>
      </w:r>
      <w:r>
        <w:t>Serdang</w:t>
      </w:r>
      <w:r>
        <w:rPr>
          <w:spacing w:val="5"/>
        </w:rPr>
        <w:t xml:space="preserve"> </w:t>
      </w:r>
      <w:r>
        <w:t>pada</w:t>
      </w:r>
      <w:r>
        <w:rPr>
          <w:spacing w:val="10"/>
        </w:rPr>
        <w:t xml:space="preserve"> </w:t>
      </w:r>
      <w:r>
        <w:t>4</w:t>
      </w:r>
      <w:r>
        <w:rPr>
          <w:spacing w:val="6"/>
        </w:rPr>
        <w:t xml:space="preserve"> </w:t>
      </w:r>
      <w:r>
        <w:t>siswa</w:t>
      </w:r>
      <w:r>
        <w:rPr>
          <w:spacing w:val="5"/>
        </w:rPr>
        <w:t xml:space="preserve"> </w:t>
      </w:r>
      <w:r>
        <w:t>laki-laki</w:t>
      </w:r>
      <w:r>
        <w:rPr>
          <w:spacing w:val="6"/>
        </w:rPr>
        <w:t xml:space="preserve"> </w:t>
      </w:r>
      <w:r>
        <w:rPr>
          <w:spacing w:val="-5"/>
        </w:rPr>
        <w:t>dan</w:t>
      </w:r>
    </w:p>
    <w:p w:rsidR="000D7E1C" w:rsidRDefault="000D7E1C">
      <w:pPr>
        <w:pStyle w:val="BodyText"/>
        <w:spacing w:line="480" w:lineRule="auto"/>
        <w:jc w:val="both"/>
        <w:sectPr w:rsidR="000D7E1C">
          <w:pgSz w:w="11910" w:h="16840"/>
          <w:pgMar w:top="1920" w:right="1559" w:bottom="280" w:left="1700" w:header="751" w:footer="0" w:gutter="0"/>
          <w:cols w:space="720"/>
        </w:sectPr>
      </w:pPr>
    </w:p>
    <w:p w:rsidR="000D7E1C" w:rsidRDefault="000D7E1C">
      <w:pPr>
        <w:pStyle w:val="BodyText"/>
        <w:spacing w:before="53"/>
      </w:pPr>
    </w:p>
    <w:p w:rsidR="000D7E1C" w:rsidRDefault="00B2101A">
      <w:pPr>
        <w:pStyle w:val="BodyText"/>
        <w:spacing w:line="480" w:lineRule="auto"/>
        <w:ind w:left="568" w:right="135"/>
        <w:jc w:val="both"/>
      </w:pPr>
      <w:r>
        <w:t>2 siswi perempuan angkatan 2023 pada Februari 2023, beberapa siswa mengatakan bahwa dukungan sosial sangat sekali diperlukan terutama dukungan orangtua. Kepedulian atau perhatian dari orang tuadapatmenyebabkan diri siswa tersebut menjadi lebih yakin dan te</w:t>
      </w:r>
      <w:r>
        <w:t>rmotivasi terhadap tugas-tugas akademiknya. Selanjutnya, dukungan dari seorang teman juga sangat mendorong dirinya untuk lebih</w:t>
      </w:r>
      <w:r>
        <w:rPr>
          <w:spacing w:val="-3"/>
        </w:rPr>
        <w:t xml:space="preserve"> </w:t>
      </w:r>
      <w:r>
        <w:t>yakin</w:t>
      </w:r>
      <w:r>
        <w:rPr>
          <w:spacing w:val="-3"/>
        </w:rPr>
        <w:t xml:space="preserve"> </w:t>
      </w:r>
      <w:r>
        <w:t>dan</w:t>
      </w:r>
      <w:r>
        <w:rPr>
          <w:spacing w:val="-3"/>
        </w:rPr>
        <w:t xml:space="preserve"> </w:t>
      </w:r>
      <w:r>
        <w:t>mampu</w:t>
      </w:r>
      <w:r>
        <w:rPr>
          <w:spacing w:val="-3"/>
        </w:rPr>
        <w:t xml:space="preserve"> </w:t>
      </w:r>
      <w:r>
        <w:t>dalam</w:t>
      </w:r>
      <w:r>
        <w:rPr>
          <w:spacing w:val="-3"/>
        </w:rPr>
        <w:t xml:space="preserve"> </w:t>
      </w:r>
      <w:r>
        <w:t>setiap</w:t>
      </w:r>
      <w:r>
        <w:rPr>
          <w:spacing w:val="-3"/>
        </w:rPr>
        <w:t xml:space="preserve"> </w:t>
      </w:r>
      <w:r>
        <w:t>masalah</w:t>
      </w:r>
      <w:r>
        <w:rPr>
          <w:spacing w:val="-3"/>
        </w:rPr>
        <w:t xml:space="preserve"> </w:t>
      </w:r>
      <w:r>
        <w:t>yang</w:t>
      </w:r>
      <w:r>
        <w:rPr>
          <w:spacing w:val="-3"/>
        </w:rPr>
        <w:t xml:space="preserve"> </w:t>
      </w:r>
      <w:r>
        <w:t>dihadapi.</w:t>
      </w:r>
      <w:r>
        <w:rPr>
          <w:spacing w:val="-3"/>
        </w:rPr>
        <w:t xml:space="preserve"> </w:t>
      </w:r>
      <w:r>
        <w:t>Namun</w:t>
      </w:r>
      <w:r>
        <w:rPr>
          <w:spacing w:val="-3"/>
        </w:rPr>
        <w:t xml:space="preserve"> </w:t>
      </w:r>
      <w:r>
        <w:t>ada</w:t>
      </w:r>
      <w:r>
        <w:rPr>
          <w:spacing w:val="-2"/>
        </w:rPr>
        <w:t xml:space="preserve"> </w:t>
      </w:r>
      <w:r>
        <w:t>beberapa siswa yang mengatakan bahwa teman juga dapat membuat merek</w:t>
      </w:r>
      <w:r>
        <w:t>a malas untuk mengerjakan tugas-tugas akademiknya, karena ada beberapa teman yang lebih senang mengajak bermain daripada belajar. Dalam hal tersebut diperoleh gambaran bahwa dukungan sosial memiliki hubungan dengan efikasi diri, dimana dukungan sosial memi</w:t>
      </w:r>
      <w:r>
        <w:t>liki hubungan yang erat saling tergantung satu sama lain, dan remaja diharapkan dapat menyelesaikan tugas-tugas dibidang akademiknya.</w:t>
      </w:r>
    </w:p>
    <w:p w:rsidR="000D7E1C" w:rsidRDefault="00B2101A">
      <w:pPr>
        <w:pStyle w:val="BodyText"/>
        <w:spacing w:before="1" w:line="480" w:lineRule="auto"/>
        <w:ind w:left="568" w:right="135" w:firstLine="679"/>
        <w:jc w:val="both"/>
      </w:pPr>
      <w:r>
        <w:t>Melihat fenomena yang telah dikemukakan dengan berbagai permasalahan yang muncul dikalangan siswa, peneliti tertarik untuk</w:t>
      </w:r>
      <w:r>
        <w:t xml:space="preserve"> melakukan sebuah penelitian dengan judul “Hubungan Dukungan Sosial dengan Efikasi Diri pada Siswa SMP IT Nurul Fajar Deli Serdang”.</w:t>
      </w:r>
    </w:p>
    <w:p w:rsidR="000D7E1C" w:rsidRDefault="000D7E1C">
      <w:pPr>
        <w:pStyle w:val="BodyText"/>
      </w:pPr>
    </w:p>
    <w:p w:rsidR="000D7E1C" w:rsidRDefault="000D7E1C">
      <w:pPr>
        <w:pStyle w:val="BodyText"/>
      </w:pPr>
    </w:p>
    <w:p w:rsidR="000D7E1C" w:rsidRDefault="00B2101A">
      <w:pPr>
        <w:pStyle w:val="Heading1"/>
        <w:numPr>
          <w:ilvl w:val="1"/>
          <w:numId w:val="2"/>
        </w:numPr>
        <w:tabs>
          <w:tab w:val="left" w:pos="1288"/>
        </w:tabs>
        <w:spacing w:before="1"/>
        <w:ind w:left="1288" w:hanging="720"/>
        <w:jc w:val="both"/>
      </w:pPr>
      <w:r>
        <w:t>Identifikasi</w:t>
      </w:r>
      <w:r>
        <w:rPr>
          <w:spacing w:val="-1"/>
        </w:rPr>
        <w:t xml:space="preserve"> </w:t>
      </w:r>
      <w:r>
        <w:rPr>
          <w:spacing w:val="-2"/>
        </w:rPr>
        <w:t>Masalah</w:t>
      </w:r>
    </w:p>
    <w:p w:rsidR="000D7E1C" w:rsidRDefault="000D7E1C">
      <w:pPr>
        <w:pStyle w:val="BodyText"/>
        <w:rPr>
          <w:b/>
        </w:rPr>
      </w:pPr>
    </w:p>
    <w:p w:rsidR="000D7E1C" w:rsidRDefault="00B2101A">
      <w:pPr>
        <w:pStyle w:val="BodyText"/>
        <w:spacing w:line="480" w:lineRule="auto"/>
        <w:ind w:left="568" w:right="137" w:firstLine="679"/>
        <w:jc w:val="both"/>
      </w:pPr>
      <w:r>
        <w:t>Berdasarkan latar belakang yang ada di atas, maka dapat diidentifikasi beberapa permasalahan yaitu:</w:t>
      </w:r>
    </w:p>
    <w:p w:rsidR="000D7E1C" w:rsidRDefault="00B2101A">
      <w:pPr>
        <w:pStyle w:val="ListParagraph"/>
        <w:numPr>
          <w:ilvl w:val="2"/>
          <w:numId w:val="2"/>
        </w:numPr>
        <w:tabs>
          <w:tab w:val="left" w:pos="1134"/>
        </w:tabs>
        <w:spacing w:line="480" w:lineRule="auto"/>
        <w:ind w:right="141"/>
        <w:rPr>
          <w:sz w:val="24"/>
        </w:rPr>
      </w:pPr>
      <w:r>
        <w:rPr>
          <w:sz w:val="24"/>
        </w:rPr>
        <w:t>Siswa</w:t>
      </w:r>
      <w:r>
        <w:rPr>
          <w:spacing w:val="30"/>
          <w:sz w:val="24"/>
        </w:rPr>
        <w:t xml:space="preserve"> </w:t>
      </w:r>
      <w:r>
        <w:rPr>
          <w:sz w:val="24"/>
        </w:rPr>
        <w:t>merasa</w:t>
      </w:r>
      <w:r>
        <w:rPr>
          <w:spacing w:val="31"/>
          <w:sz w:val="24"/>
        </w:rPr>
        <w:t xml:space="preserve"> </w:t>
      </w:r>
      <w:r>
        <w:rPr>
          <w:sz w:val="24"/>
        </w:rPr>
        <w:t>kesulitan,</w:t>
      </w:r>
      <w:r>
        <w:rPr>
          <w:spacing w:val="32"/>
          <w:sz w:val="24"/>
        </w:rPr>
        <w:t xml:space="preserve"> </w:t>
      </w:r>
      <w:r>
        <w:rPr>
          <w:sz w:val="24"/>
        </w:rPr>
        <w:t>sehingga</w:t>
      </w:r>
      <w:r>
        <w:rPr>
          <w:spacing w:val="30"/>
          <w:sz w:val="24"/>
        </w:rPr>
        <w:t xml:space="preserve"> </w:t>
      </w:r>
      <w:r>
        <w:rPr>
          <w:sz w:val="24"/>
        </w:rPr>
        <w:t>tidak</w:t>
      </w:r>
      <w:r>
        <w:rPr>
          <w:spacing w:val="30"/>
          <w:sz w:val="24"/>
        </w:rPr>
        <w:t xml:space="preserve"> </w:t>
      </w:r>
      <w:r>
        <w:rPr>
          <w:sz w:val="24"/>
        </w:rPr>
        <w:t>percaya</w:t>
      </w:r>
      <w:r>
        <w:rPr>
          <w:spacing w:val="32"/>
          <w:sz w:val="24"/>
        </w:rPr>
        <w:t xml:space="preserve"> </w:t>
      </w:r>
      <w:r>
        <w:rPr>
          <w:sz w:val="24"/>
        </w:rPr>
        <w:t>diri</w:t>
      </w:r>
      <w:r>
        <w:rPr>
          <w:spacing w:val="31"/>
          <w:sz w:val="24"/>
        </w:rPr>
        <w:t xml:space="preserve"> </w:t>
      </w:r>
      <w:r>
        <w:rPr>
          <w:sz w:val="24"/>
        </w:rPr>
        <w:t>dalam</w:t>
      </w:r>
      <w:r>
        <w:rPr>
          <w:spacing w:val="30"/>
          <w:sz w:val="24"/>
        </w:rPr>
        <w:t xml:space="preserve"> </w:t>
      </w:r>
      <w:r>
        <w:rPr>
          <w:sz w:val="24"/>
        </w:rPr>
        <w:t>menyelesaikan tugas-tugas sekolah.</w:t>
      </w:r>
    </w:p>
    <w:p w:rsidR="000D7E1C" w:rsidRDefault="000D7E1C">
      <w:pPr>
        <w:pStyle w:val="ListParagraph"/>
        <w:spacing w:line="480" w:lineRule="auto"/>
        <w:rPr>
          <w:sz w:val="24"/>
        </w:rPr>
        <w:sectPr w:rsidR="000D7E1C">
          <w:pgSz w:w="11910" w:h="16840"/>
          <w:pgMar w:top="1920" w:right="1559" w:bottom="280" w:left="1700" w:header="751" w:footer="0" w:gutter="0"/>
          <w:cols w:space="720"/>
        </w:sectPr>
      </w:pPr>
    </w:p>
    <w:p w:rsidR="000D7E1C" w:rsidRDefault="000D7E1C">
      <w:pPr>
        <w:pStyle w:val="BodyText"/>
        <w:spacing w:before="53"/>
      </w:pPr>
    </w:p>
    <w:p w:rsidR="000D7E1C" w:rsidRDefault="00B2101A">
      <w:pPr>
        <w:pStyle w:val="ListParagraph"/>
        <w:numPr>
          <w:ilvl w:val="2"/>
          <w:numId w:val="2"/>
        </w:numPr>
        <w:tabs>
          <w:tab w:val="left" w:pos="1134"/>
        </w:tabs>
        <w:spacing w:line="480" w:lineRule="auto"/>
        <w:ind w:right="141"/>
        <w:rPr>
          <w:sz w:val="24"/>
        </w:rPr>
      </w:pPr>
      <w:r>
        <w:rPr>
          <w:sz w:val="24"/>
        </w:rPr>
        <w:t>Rasa</w:t>
      </w:r>
      <w:r>
        <w:rPr>
          <w:spacing w:val="40"/>
          <w:sz w:val="24"/>
        </w:rPr>
        <w:t xml:space="preserve"> </w:t>
      </w:r>
      <w:r>
        <w:rPr>
          <w:sz w:val="24"/>
        </w:rPr>
        <w:t>tidak</w:t>
      </w:r>
      <w:r>
        <w:rPr>
          <w:spacing w:val="40"/>
          <w:sz w:val="24"/>
        </w:rPr>
        <w:t xml:space="preserve"> </w:t>
      </w:r>
      <w:r>
        <w:rPr>
          <w:sz w:val="24"/>
        </w:rPr>
        <w:t>percaya</w:t>
      </w:r>
      <w:r>
        <w:rPr>
          <w:spacing w:val="40"/>
          <w:sz w:val="24"/>
        </w:rPr>
        <w:t xml:space="preserve"> </w:t>
      </w:r>
      <w:r>
        <w:rPr>
          <w:sz w:val="24"/>
        </w:rPr>
        <w:t>diri</w:t>
      </w:r>
      <w:r>
        <w:rPr>
          <w:spacing w:val="40"/>
          <w:sz w:val="24"/>
        </w:rPr>
        <w:t xml:space="preserve"> </w:t>
      </w:r>
      <w:r>
        <w:rPr>
          <w:sz w:val="24"/>
        </w:rPr>
        <w:t>yang</w:t>
      </w:r>
      <w:r>
        <w:rPr>
          <w:spacing w:val="40"/>
          <w:sz w:val="24"/>
        </w:rPr>
        <w:t xml:space="preserve"> </w:t>
      </w:r>
      <w:r>
        <w:rPr>
          <w:sz w:val="24"/>
        </w:rPr>
        <w:t>dimiliki</w:t>
      </w:r>
      <w:r>
        <w:rPr>
          <w:spacing w:val="40"/>
          <w:sz w:val="24"/>
        </w:rPr>
        <w:t xml:space="preserve"> </w:t>
      </w:r>
      <w:r>
        <w:rPr>
          <w:sz w:val="24"/>
        </w:rPr>
        <w:t>siswa</w:t>
      </w:r>
      <w:r>
        <w:rPr>
          <w:spacing w:val="40"/>
          <w:sz w:val="24"/>
        </w:rPr>
        <w:t xml:space="preserve"> </w:t>
      </w:r>
      <w:r>
        <w:rPr>
          <w:sz w:val="24"/>
        </w:rPr>
        <w:t>menyebabkan</w:t>
      </w:r>
      <w:r>
        <w:rPr>
          <w:spacing w:val="40"/>
          <w:sz w:val="24"/>
        </w:rPr>
        <w:t xml:space="preserve"> </w:t>
      </w:r>
      <w:r>
        <w:rPr>
          <w:sz w:val="24"/>
        </w:rPr>
        <w:t>siswa</w:t>
      </w:r>
      <w:r>
        <w:rPr>
          <w:spacing w:val="40"/>
          <w:sz w:val="24"/>
        </w:rPr>
        <w:t xml:space="preserve"> </w:t>
      </w:r>
      <w:r>
        <w:rPr>
          <w:sz w:val="24"/>
        </w:rPr>
        <w:t>merasa mudah menyerah dan cepat puas terhadap pencapaian yang ia miliki.</w:t>
      </w:r>
    </w:p>
    <w:p w:rsidR="000D7E1C" w:rsidRDefault="00B2101A">
      <w:pPr>
        <w:pStyle w:val="ListParagraph"/>
        <w:numPr>
          <w:ilvl w:val="2"/>
          <w:numId w:val="2"/>
        </w:numPr>
        <w:tabs>
          <w:tab w:val="left" w:pos="1134"/>
        </w:tabs>
        <w:spacing w:line="480" w:lineRule="auto"/>
        <w:ind w:right="140"/>
        <w:rPr>
          <w:sz w:val="24"/>
        </w:rPr>
      </w:pPr>
      <w:r>
        <w:rPr>
          <w:sz w:val="24"/>
        </w:rPr>
        <w:t>Lingkung</w:t>
      </w:r>
      <w:r>
        <w:rPr>
          <w:sz w:val="24"/>
        </w:rPr>
        <w:t>an sekitar siswa membawa dampak pada tingkat efikasi diri yang dimiliki siswa.</w:t>
      </w:r>
    </w:p>
    <w:p w:rsidR="000D7E1C" w:rsidRDefault="00B2101A">
      <w:pPr>
        <w:pStyle w:val="ListParagraph"/>
        <w:numPr>
          <w:ilvl w:val="2"/>
          <w:numId w:val="2"/>
        </w:numPr>
        <w:tabs>
          <w:tab w:val="left" w:pos="1134"/>
        </w:tabs>
        <w:spacing w:line="480" w:lineRule="auto"/>
        <w:ind w:right="139"/>
        <w:rPr>
          <w:sz w:val="24"/>
        </w:rPr>
      </w:pPr>
      <w:r>
        <w:rPr>
          <w:sz w:val="24"/>
        </w:rPr>
        <w:t>Dukungan</w:t>
      </w:r>
      <w:r>
        <w:rPr>
          <w:spacing w:val="-5"/>
          <w:sz w:val="24"/>
        </w:rPr>
        <w:t xml:space="preserve"> </w:t>
      </w:r>
      <w:r>
        <w:rPr>
          <w:sz w:val="24"/>
        </w:rPr>
        <w:t>sosial</w:t>
      </w:r>
      <w:r>
        <w:rPr>
          <w:spacing w:val="-5"/>
          <w:sz w:val="24"/>
        </w:rPr>
        <w:t xml:space="preserve"> </w:t>
      </w:r>
      <w:r>
        <w:rPr>
          <w:sz w:val="24"/>
        </w:rPr>
        <w:t>dapat</w:t>
      </w:r>
      <w:r>
        <w:rPr>
          <w:spacing w:val="-5"/>
          <w:sz w:val="24"/>
        </w:rPr>
        <w:t xml:space="preserve"> </w:t>
      </w:r>
      <w:r>
        <w:rPr>
          <w:sz w:val="24"/>
        </w:rPr>
        <w:t>meningkatkan</w:t>
      </w:r>
      <w:r>
        <w:rPr>
          <w:spacing w:val="-5"/>
          <w:sz w:val="24"/>
        </w:rPr>
        <w:t xml:space="preserve"> </w:t>
      </w:r>
      <w:r>
        <w:rPr>
          <w:sz w:val="24"/>
        </w:rPr>
        <w:t>keyakinan</w:t>
      </w:r>
      <w:r>
        <w:rPr>
          <w:spacing w:val="-4"/>
          <w:sz w:val="24"/>
        </w:rPr>
        <w:t xml:space="preserve"> </w:t>
      </w:r>
      <w:r>
        <w:rPr>
          <w:sz w:val="24"/>
        </w:rPr>
        <w:t>siswa</w:t>
      </w:r>
      <w:r>
        <w:rPr>
          <w:spacing w:val="-7"/>
          <w:sz w:val="24"/>
        </w:rPr>
        <w:t xml:space="preserve"> </w:t>
      </w:r>
      <w:r>
        <w:rPr>
          <w:sz w:val="24"/>
        </w:rPr>
        <w:t>terhadap</w:t>
      </w:r>
      <w:r>
        <w:rPr>
          <w:spacing w:val="-1"/>
          <w:sz w:val="24"/>
        </w:rPr>
        <w:t xml:space="preserve"> </w:t>
      </w:r>
      <w:r>
        <w:rPr>
          <w:sz w:val="24"/>
        </w:rPr>
        <w:t>kemampuan yang ia miliki.</w:t>
      </w:r>
    </w:p>
    <w:p w:rsidR="000D7E1C" w:rsidRDefault="000D7E1C">
      <w:pPr>
        <w:pStyle w:val="BodyText"/>
      </w:pPr>
    </w:p>
    <w:p w:rsidR="000D7E1C" w:rsidRDefault="000D7E1C">
      <w:pPr>
        <w:pStyle w:val="BodyText"/>
        <w:spacing w:before="1"/>
      </w:pPr>
    </w:p>
    <w:p w:rsidR="000D7E1C" w:rsidRDefault="00B2101A">
      <w:pPr>
        <w:pStyle w:val="Heading1"/>
        <w:numPr>
          <w:ilvl w:val="1"/>
          <w:numId w:val="2"/>
        </w:numPr>
        <w:tabs>
          <w:tab w:val="left" w:pos="1288"/>
        </w:tabs>
        <w:ind w:left="1288" w:hanging="720"/>
      </w:pPr>
      <w:r>
        <w:t>Batasan</w:t>
      </w:r>
      <w:r>
        <w:rPr>
          <w:spacing w:val="-5"/>
        </w:rPr>
        <w:t xml:space="preserve"> </w:t>
      </w:r>
      <w:r>
        <w:rPr>
          <w:spacing w:val="-2"/>
        </w:rPr>
        <w:t>Masalah</w:t>
      </w:r>
    </w:p>
    <w:p w:rsidR="000D7E1C" w:rsidRDefault="000D7E1C">
      <w:pPr>
        <w:pStyle w:val="BodyText"/>
        <w:rPr>
          <w:b/>
        </w:rPr>
      </w:pPr>
    </w:p>
    <w:p w:rsidR="000D7E1C" w:rsidRDefault="00B2101A">
      <w:pPr>
        <w:pStyle w:val="BodyText"/>
        <w:spacing w:line="480" w:lineRule="auto"/>
        <w:ind w:left="568" w:right="141" w:firstLine="679"/>
        <w:jc w:val="both"/>
      </w:pPr>
      <w:r>
        <w:t>Berdasarkan identifikasi masalah di atas, peneliti menentukan batasan masalah guna penelitian ini lebih terarah. Batasan masalah yang peneliti tetapkan batasan masalah sebagai berikut:</w:t>
      </w:r>
    </w:p>
    <w:p w:rsidR="000D7E1C" w:rsidRDefault="00B2101A">
      <w:pPr>
        <w:pStyle w:val="ListParagraph"/>
        <w:numPr>
          <w:ilvl w:val="2"/>
          <w:numId w:val="2"/>
        </w:numPr>
        <w:tabs>
          <w:tab w:val="left" w:pos="1276"/>
        </w:tabs>
        <w:spacing w:line="480" w:lineRule="auto"/>
        <w:ind w:left="1276" w:right="142"/>
        <w:jc w:val="both"/>
        <w:rPr>
          <w:sz w:val="24"/>
        </w:rPr>
      </w:pPr>
      <w:r>
        <w:rPr>
          <w:sz w:val="24"/>
        </w:rPr>
        <w:t xml:space="preserve">Penelitian berfokus pada hubungan dukungan sosial dengan efikasi diri </w:t>
      </w:r>
      <w:r>
        <w:rPr>
          <w:spacing w:val="-2"/>
          <w:sz w:val="24"/>
        </w:rPr>
        <w:t>s</w:t>
      </w:r>
      <w:r>
        <w:rPr>
          <w:spacing w:val="-2"/>
          <w:sz w:val="24"/>
        </w:rPr>
        <w:t>iswa.</w:t>
      </w:r>
    </w:p>
    <w:p w:rsidR="000D7E1C" w:rsidRDefault="00B2101A">
      <w:pPr>
        <w:pStyle w:val="ListParagraph"/>
        <w:numPr>
          <w:ilvl w:val="2"/>
          <w:numId w:val="2"/>
        </w:numPr>
        <w:tabs>
          <w:tab w:val="left" w:pos="1276"/>
        </w:tabs>
        <w:ind w:left="1276"/>
        <w:jc w:val="both"/>
        <w:rPr>
          <w:sz w:val="24"/>
        </w:rPr>
      </w:pPr>
      <w:r>
        <w:rPr>
          <w:sz w:val="24"/>
        </w:rPr>
        <w:t>Sampel</w:t>
      </w:r>
      <w:r>
        <w:rPr>
          <w:spacing w:val="-2"/>
          <w:sz w:val="24"/>
        </w:rPr>
        <w:t xml:space="preserve"> </w:t>
      </w:r>
      <w:r>
        <w:rPr>
          <w:sz w:val="24"/>
        </w:rPr>
        <w:t>yang</w:t>
      </w:r>
      <w:r>
        <w:rPr>
          <w:spacing w:val="-1"/>
          <w:sz w:val="24"/>
        </w:rPr>
        <w:t xml:space="preserve"> </w:t>
      </w:r>
      <w:r>
        <w:rPr>
          <w:sz w:val="24"/>
        </w:rPr>
        <w:t>digunakan</w:t>
      </w:r>
      <w:r>
        <w:rPr>
          <w:spacing w:val="1"/>
          <w:sz w:val="24"/>
        </w:rPr>
        <w:t xml:space="preserve"> </w:t>
      </w:r>
      <w:r>
        <w:rPr>
          <w:sz w:val="24"/>
        </w:rPr>
        <w:t>adalah</w:t>
      </w:r>
      <w:r>
        <w:rPr>
          <w:spacing w:val="-1"/>
          <w:sz w:val="24"/>
        </w:rPr>
        <w:t xml:space="preserve"> </w:t>
      </w:r>
      <w:r>
        <w:rPr>
          <w:sz w:val="24"/>
        </w:rPr>
        <w:t>siswa</w:t>
      </w:r>
      <w:r>
        <w:rPr>
          <w:spacing w:val="-3"/>
          <w:sz w:val="24"/>
        </w:rPr>
        <w:t xml:space="preserve"> </w:t>
      </w:r>
      <w:r>
        <w:rPr>
          <w:sz w:val="24"/>
        </w:rPr>
        <w:t>SMP</w:t>
      </w:r>
      <w:r>
        <w:rPr>
          <w:spacing w:val="2"/>
          <w:sz w:val="24"/>
        </w:rPr>
        <w:t xml:space="preserve"> </w:t>
      </w:r>
      <w:r>
        <w:rPr>
          <w:sz w:val="24"/>
        </w:rPr>
        <w:t>IT Nurul</w:t>
      </w:r>
      <w:r>
        <w:rPr>
          <w:spacing w:val="-1"/>
          <w:sz w:val="24"/>
        </w:rPr>
        <w:t xml:space="preserve"> </w:t>
      </w:r>
      <w:r>
        <w:rPr>
          <w:spacing w:val="-2"/>
          <w:sz w:val="24"/>
        </w:rPr>
        <w:t>Fajar.</w:t>
      </w:r>
    </w:p>
    <w:p w:rsidR="000D7E1C" w:rsidRDefault="000D7E1C">
      <w:pPr>
        <w:pStyle w:val="BodyText"/>
      </w:pPr>
    </w:p>
    <w:p w:rsidR="000D7E1C" w:rsidRDefault="00B2101A">
      <w:pPr>
        <w:pStyle w:val="ListParagraph"/>
        <w:numPr>
          <w:ilvl w:val="2"/>
          <w:numId w:val="2"/>
        </w:numPr>
        <w:tabs>
          <w:tab w:val="left" w:pos="1276"/>
        </w:tabs>
        <w:spacing w:before="1"/>
        <w:ind w:left="1276"/>
        <w:jc w:val="both"/>
        <w:rPr>
          <w:sz w:val="24"/>
        </w:rPr>
      </w:pPr>
      <w:r>
        <w:rPr>
          <w:sz w:val="24"/>
        </w:rPr>
        <w:t>Efikasi</w:t>
      </w:r>
      <w:r>
        <w:rPr>
          <w:spacing w:val="-4"/>
          <w:sz w:val="24"/>
        </w:rPr>
        <w:t xml:space="preserve"> </w:t>
      </w:r>
      <w:r>
        <w:rPr>
          <w:sz w:val="24"/>
        </w:rPr>
        <w:t>diri</w:t>
      </w:r>
      <w:r>
        <w:rPr>
          <w:spacing w:val="-1"/>
          <w:sz w:val="24"/>
        </w:rPr>
        <w:t xml:space="preserve"> </w:t>
      </w:r>
      <w:r>
        <w:rPr>
          <w:sz w:val="24"/>
        </w:rPr>
        <w:t>yang</w:t>
      </w:r>
      <w:r>
        <w:rPr>
          <w:spacing w:val="-2"/>
          <w:sz w:val="24"/>
        </w:rPr>
        <w:t xml:space="preserve"> </w:t>
      </w:r>
      <w:r>
        <w:rPr>
          <w:sz w:val="24"/>
        </w:rPr>
        <w:t>diteliti</w:t>
      </w:r>
      <w:r>
        <w:rPr>
          <w:spacing w:val="1"/>
          <w:sz w:val="24"/>
        </w:rPr>
        <w:t xml:space="preserve"> </w:t>
      </w:r>
      <w:r>
        <w:rPr>
          <w:sz w:val="24"/>
        </w:rPr>
        <w:t>berfokus</w:t>
      </w:r>
      <w:r>
        <w:rPr>
          <w:spacing w:val="-3"/>
          <w:sz w:val="24"/>
        </w:rPr>
        <w:t xml:space="preserve"> </w:t>
      </w:r>
      <w:r>
        <w:rPr>
          <w:sz w:val="24"/>
        </w:rPr>
        <w:t>pada</w:t>
      </w:r>
      <w:r>
        <w:rPr>
          <w:spacing w:val="-2"/>
          <w:sz w:val="24"/>
        </w:rPr>
        <w:t xml:space="preserve"> </w:t>
      </w:r>
      <w:r>
        <w:rPr>
          <w:sz w:val="24"/>
        </w:rPr>
        <w:t>akademik</w:t>
      </w:r>
      <w:r>
        <w:rPr>
          <w:spacing w:val="-1"/>
          <w:sz w:val="24"/>
        </w:rPr>
        <w:t xml:space="preserve"> </w:t>
      </w:r>
      <w:r>
        <w:rPr>
          <w:spacing w:val="-2"/>
          <w:sz w:val="24"/>
        </w:rPr>
        <w:t>siswa.</w:t>
      </w:r>
    </w:p>
    <w:p w:rsidR="000D7E1C" w:rsidRDefault="000D7E1C">
      <w:pPr>
        <w:pStyle w:val="BodyText"/>
      </w:pPr>
    </w:p>
    <w:p w:rsidR="000D7E1C" w:rsidRDefault="000D7E1C">
      <w:pPr>
        <w:pStyle w:val="BodyText"/>
        <w:spacing w:before="275"/>
      </w:pPr>
    </w:p>
    <w:p w:rsidR="000D7E1C" w:rsidRDefault="00B2101A">
      <w:pPr>
        <w:pStyle w:val="Heading1"/>
        <w:numPr>
          <w:ilvl w:val="1"/>
          <w:numId w:val="2"/>
        </w:numPr>
        <w:tabs>
          <w:tab w:val="left" w:pos="1288"/>
        </w:tabs>
        <w:spacing w:before="1"/>
        <w:ind w:left="1288" w:hanging="720"/>
      </w:pPr>
      <w:r>
        <w:t>Rumusan</w:t>
      </w:r>
      <w:r>
        <w:rPr>
          <w:spacing w:val="-1"/>
        </w:rPr>
        <w:t xml:space="preserve"> </w:t>
      </w:r>
      <w:r>
        <w:rPr>
          <w:spacing w:val="-2"/>
        </w:rPr>
        <w:t>Masalah</w:t>
      </w:r>
    </w:p>
    <w:p w:rsidR="000D7E1C" w:rsidRDefault="00B2101A">
      <w:pPr>
        <w:pStyle w:val="BodyText"/>
        <w:spacing w:before="276" w:line="480" w:lineRule="auto"/>
        <w:ind w:left="568" w:right="137" w:firstLine="679"/>
        <w:jc w:val="both"/>
      </w:pPr>
      <w:r>
        <w:t>Berdasarkan latar belakang masalah, identifikasi masalah, dan batasan masalah yang telah dipaparkan di atas, maka rumus</w:t>
      </w:r>
      <w:r>
        <w:t>an masalah yang digunakan adalah “Bagaimana hubungan dukungan sosial dengan efikasi diri peserta didik SMP IT Nurul Fajar?”</w:t>
      </w:r>
    </w:p>
    <w:p w:rsidR="000D7E1C" w:rsidRDefault="000D7E1C">
      <w:pPr>
        <w:pStyle w:val="BodyText"/>
        <w:spacing w:line="480" w:lineRule="auto"/>
        <w:jc w:val="both"/>
        <w:sectPr w:rsidR="000D7E1C">
          <w:pgSz w:w="11910" w:h="16840"/>
          <w:pgMar w:top="1920" w:right="1559" w:bottom="280" w:left="1700" w:header="751" w:footer="0" w:gutter="0"/>
          <w:cols w:space="720"/>
        </w:sectPr>
      </w:pPr>
    </w:p>
    <w:p w:rsidR="000D7E1C" w:rsidRDefault="000D7E1C">
      <w:pPr>
        <w:pStyle w:val="BodyText"/>
        <w:spacing w:before="53"/>
      </w:pPr>
    </w:p>
    <w:p w:rsidR="000D7E1C" w:rsidRDefault="00B2101A">
      <w:pPr>
        <w:pStyle w:val="Heading1"/>
        <w:numPr>
          <w:ilvl w:val="1"/>
          <w:numId w:val="2"/>
        </w:numPr>
        <w:tabs>
          <w:tab w:val="left" w:pos="1288"/>
        </w:tabs>
        <w:ind w:left="1288" w:hanging="720"/>
      </w:pPr>
      <w:r>
        <w:t>Tujuan</w:t>
      </w:r>
      <w:r>
        <w:rPr>
          <w:spacing w:val="-2"/>
        </w:rPr>
        <w:t xml:space="preserve"> Penelitian</w:t>
      </w:r>
    </w:p>
    <w:p w:rsidR="000D7E1C" w:rsidRDefault="000D7E1C">
      <w:pPr>
        <w:pStyle w:val="BodyText"/>
        <w:rPr>
          <w:b/>
        </w:rPr>
      </w:pPr>
    </w:p>
    <w:p w:rsidR="000D7E1C" w:rsidRDefault="00B2101A">
      <w:pPr>
        <w:pStyle w:val="BodyText"/>
        <w:spacing w:line="480" w:lineRule="auto"/>
        <w:ind w:left="568" w:right="139" w:firstLine="679"/>
        <w:jc w:val="both"/>
      </w:pPr>
      <w:r>
        <w:t>Tujuan dari penelitian ini adalah untuk mengetahui hubungan dukungan sosial dengan efikasi diri peserta didik SMP IT Nurul Fajar.</w:t>
      </w:r>
    </w:p>
    <w:p w:rsidR="000D7E1C" w:rsidRDefault="000D7E1C">
      <w:pPr>
        <w:pStyle w:val="BodyText"/>
      </w:pPr>
    </w:p>
    <w:p w:rsidR="000D7E1C" w:rsidRDefault="000D7E1C">
      <w:pPr>
        <w:pStyle w:val="BodyText"/>
      </w:pPr>
    </w:p>
    <w:p w:rsidR="000D7E1C" w:rsidRDefault="00B2101A">
      <w:pPr>
        <w:pStyle w:val="Heading1"/>
        <w:numPr>
          <w:ilvl w:val="1"/>
          <w:numId w:val="2"/>
        </w:numPr>
        <w:tabs>
          <w:tab w:val="left" w:pos="1288"/>
        </w:tabs>
        <w:ind w:left="1288" w:hanging="720"/>
      </w:pPr>
      <w:r>
        <w:t>Manfaat</w:t>
      </w:r>
      <w:r>
        <w:rPr>
          <w:spacing w:val="-4"/>
        </w:rPr>
        <w:t xml:space="preserve"> </w:t>
      </w:r>
      <w:r>
        <w:rPr>
          <w:spacing w:val="-2"/>
        </w:rPr>
        <w:t>Penelitian</w:t>
      </w:r>
    </w:p>
    <w:p w:rsidR="000D7E1C" w:rsidRDefault="000D7E1C">
      <w:pPr>
        <w:pStyle w:val="BodyText"/>
        <w:spacing w:before="1"/>
        <w:rPr>
          <w:b/>
        </w:rPr>
      </w:pPr>
    </w:p>
    <w:p w:rsidR="000D7E1C" w:rsidRDefault="00B2101A">
      <w:pPr>
        <w:pStyle w:val="BodyText"/>
        <w:spacing w:line="480" w:lineRule="auto"/>
        <w:ind w:left="568" w:right="138" w:firstLine="679"/>
        <w:jc w:val="both"/>
      </w:pPr>
      <w:r>
        <w:t>Secara teoritis, penelitian ini diharapkan mampu memberikan sumbangan bagi ilmu pengetahuan dan ilmu psikologi, khususnyaakan teori-teori psikologi perkembangan dan psikologi sosial terutama mengenai kecerdasan emosional dan efikasi diri.</w:t>
      </w:r>
    </w:p>
    <w:p w:rsidR="000D7E1C" w:rsidRDefault="00B2101A">
      <w:pPr>
        <w:pStyle w:val="ListParagraph"/>
        <w:numPr>
          <w:ilvl w:val="0"/>
          <w:numId w:val="1"/>
        </w:numPr>
        <w:tabs>
          <w:tab w:val="left" w:pos="2848"/>
        </w:tabs>
        <w:ind w:left="2848" w:hanging="2280"/>
        <w:jc w:val="both"/>
        <w:rPr>
          <w:sz w:val="24"/>
        </w:rPr>
      </w:pPr>
      <w:r>
        <w:rPr>
          <w:spacing w:val="-2"/>
          <w:sz w:val="24"/>
        </w:rPr>
        <w:t>ManfaatPraktis</w:t>
      </w:r>
    </w:p>
    <w:p w:rsidR="000D7E1C" w:rsidRDefault="000D7E1C">
      <w:pPr>
        <w:pStyle w:val="BodyText"/>
      </w:pPr>
    </w:p>
    <w:p w:rsidR="000D7E1C" w:rsidRDefault="00B2101A">
      <w:pPr>
        <w:pStyle w:val="ListParagraph"/>
        <w:numPr>
          <w:ilvl w:val="1"/>
          <w:numId w:val="1"/>
        </w:numPr>
        <w:tabs>
          <w:tab w:val="left" w:pos="1287"/>
          <w:tab w:val="left" w:pos="1562"/>
        </w:tabs>
        <w:spacing w:line="480" w:lineRule="auto"/>
        <w:ind w:right="137" w:hanging="569"/>
        <w:jc w:val="both"/>
        <w:rPr>
          <w:sz w:val="24"/>
        </w:rPr>
      </w:pPr>
      <w:r>
        <w:rPr>
          <w:sz w:val="24"/>
        </w:rPr>
        <w:t>B</w:t>
      </w:r>
      <w:r>
        <w:rPr>
          <w:sz w:val="24"/>
        </w:rPr>
        <w:t>agi siswa SMP IT Nurul Fajar Deli Serdang: diharapkan hasil penelitian ini dapat menjadi bahan acuan atau referensi untuk mengidentifikasi hubungan antara persepsi dukungan sosial dan tingkat efikasi diri mereka. Tujuan utamanya adalah untuk membantu merek</w:t>
      </w:r>
      <w:r>
        <w:rPr>
          <w:sz w:val="24"/>
        </w:rPr>
        <w:t>a meningkatkan efikasi diri dan memperkuat kecerdasan emosional pada diri siswa SMP IT Nurul Fajar Deli Serdang.</w:t>
      </w:r>
    </w:p>
    <w:p w:rsidR="000D7E1C" w:rsidRDefault="00B2101A">
      <w:pPr>
        <w:pStyle w:val="ListParagraph"/>
        <w:numPr>
          <w:ilvl w:val="1"/>
          <w:numId w:val="1"/>
        </w:numPr>
        <w:tabs>
          <w:tab w:val="left" w:pos="1288"/>
          <w:tab w:val="left" w:pos="1562"/>
        </w:tabs>
        <w:spacing w:before="1" w:line="480" w:lineRule="auto"/>
        <w:ind w:right="140" w:hanging="569"/>
        <w:jc w:val="both"/>
        <w:rPr>
          <w:sz w:val="24"/>
        </w:rPr>
      </w:pPr>
      <w:r>
        <w:rPr>
          <w:sz w:val="24"/>
        </w:rPr>
        <w:t>Bagi guru dan sekolah: diharapkan hasil penelitian ini dapat memberikan wawasan dan saran terkait hubungan antara dukungan sosial dengan tingka</w:t>
      </w:r>
      <w:r>
        <w:rPr>
          <w:sz w:val="24"/>
        </w:rPr>
        <w:t>t efikasi diri siswa SMP IT Nurul Fajar Deli Serdang. Informasi ini diharapkan dapat membantu dalam meningkatkan pemahaman tentang bagaimana dukungan sosial dapat memengaruhi efikasi diri siswa</w:t>
      </w:r>
      <w:r>
        <w:rPr>
          <w:spacing w:val="80"/>
          <w:sz w:val="24"/>
        </w:rPr>
        <w:t xml:space="preserve"> </w:t>
      </w:r>
      <w:r>
        <w:rPr>
          <w:sz w:val="24"/>
        </w:rPr>
        <w:t>serta</w:t>
      </w:r>
      <w:r>
        <w:rPr>
          <w:spacing w:val="80"/>
          <w:sz w:val="24"/>
        </w:rPr>
        <w:t xml:space="preserve"> </w:t>
      </w:r>
      <w:r>
        <w:rPr>
          <w:sz w:val="24"/>
        </w:rPr>
        <w:t>memberikan</w:t>
      </w:r>
      <w:r>
        <w:rPr>
          <w:spacing w:val="80"/>
          <w:sz w:val="24"/>
        </w:rPr>
        <w:t xml:space="preserve"> </w:t>
      </w:r>
      <w:r>
        <w:rPr>
          <w:sz w:val="24"/>
        </w:rPr>
        <w:t>strategi</w:t>
      </w:r>
      <w:r>
        <w:rPr>
          <w:spacing w:val="80"/>
          <w:sz w:val="24"/>
        </w:rPr>
        <w:t xml:space="preserve"> </w:t>
      </w:r>
      <w:r>
        <w:rPr>
          <w:sz w:val="24"/>
        </w:rPr>
        <w:t>yang</w:t>
      </w:r>
      <w:r>
        <w:rPr>
          <w:spacing w:val="80"/>
          <w:sz w:val="24"/>
        </w:rPr>
        <w:t xml:space="preserve"> </w:t>
      </w:r>
      <w:r>
        <w:rPr>
          <w:sz w:val="24"/>
        </w:rPr>
        <w:t>efektif</w:t>
      </w:r>
      <w:r>
        <w:rPr>
          <w:spacing w:val="80"/>
          <w:sz w:val="24"/>
        </w:rPr>
        <w:t xml:space="preserve"> </w:t>
      </w:r>
      <w:r>
        <w:rPr>
          <w:sz w:val="24"/>
        </w:rPr>
        <w:t>untuk</w:t>
      </w:r>
      <w:r>
        <w:rPr>
          <w:spacing w:val="80"/>
          <w:sz w:val="24"/>
        </w:rPr>
        <w:t xml:space="preserve"> </w:t>
      </w:r>
      <w:r>
        <w:rPr>
          <w:sz w:val="24"/>
        </w:rPr>
        <w:t>memecahkan</w:t>
      </w:r>
    </w:p>
    <w:p w:rsidR="000D7E1C" w:rsidRDefault="000D7E1C">
      <w:pPr>
        <w:pStyle w:val="ListParagraph"/>
        <w:spacing w:line="480" w:lineRule="auto"/>
        <w:jc w:val="both"/>
        <w:rPr>
          <w:sz w:val="24"/>
        </w:rPr>
        <w:sectPr w:rsidR="000D7E1C">
          <w:pgSz w:w="11910" w:h="16840"/>
          <w:pgMar w:top="1920" w:right="1559" w:bottom="280" w:left="1700" w:header="751" w:footer="0" w:gutter="0"/>
          <w:cols w:space="720"/>
        </w:sectPr>
      </w:pPr>
    </w:p>
    <w:p w:rsidR="000D7E1C" w:rsidRDefault="000D7E1C">
      <w:pPr>
        <w:pStyle w:val="BodyText"/>
        <w:spacing w:before="53"/>
      </w:pPr>
    </w:p>
    <w:p w:rsidR="000D7E1C" w:rsidRDefault="00B2101A">
      <w:pPr>
        <w:pStyle w:val="BodyText"/>
        <w:spacing w:line="480" w:lineRule="auto"/>
        <w:ind w:left="1562" w:right="139"/>
        <w:jc w:val="both"/>
      </w:pPr>
      <w:r>
        <w:t xml:space="preserve">masalah efikasi diri di lingkungan sekolah SMP IT Nurul Fajar Deli </w:t>
      </w:r>
      <w:r>
        <w:rPr>
          <w:spacing w:val="-2"/>
        </w:rPr>
        <w:t>Serdang.</w:t>
      </w:r>
    </w:p>
    <w:p w:rsidR="000D7E1C" w:rsidRDefault="00B2101A">
      <w:pPr>
        <w:pStyle w:val="ListParagraph"/>
        <w:numPr>
          <w:ilvl w:val="1"/>
          <w:numId w:val="1"/>
        </w:numPr>
        <w:tabs>
          <w:tab w:val="left" w:pos="1287"/>
          <w:tab w:val="left" w:pos="1562"/>
        </w:tabs>
        <w:spacing w:line="480" w:lineRule="auto"/>
        <w:ind w:right="139" w:hanging="569"/>
        <w:jc w:val="both"/>
        <w:rPr>
          <w:sz w:val="24"/>
        </w:rPr>
      </w:pPr>
      <w:r>
        <w:rPr>
          <w:sz w:val="24"/>
        </w:rPr>
        <w:t>Bagi pembaca dan peneliti selanjutnya: diharapkan hasil penelitian ini dapat menjadi dasar untuk melengkapi dan memperluas pemahaman tentang hubungan antara</w:t>
      </w:r>
      <w:r>
        <w:rPr>
          <w:spacing w:val="40"/>
          <w:sz w:val="24"/>
        </w:rPr>
        <w:t xml:space="preserve"> </w:t>
      </w:r>
      <w:r>
        <w:rPr>
          <w:sz w:val="24"/>
        </w:rPr>
        <w:t>dukungan sosial dengan efikasi diri siswa SMP IT Nurul Fajar</w:t>
      </w:r>
      <w:r>
        <w:rPr>
          <w:spacing w:val="-2"/>
          <w:sz w:val="24"/>
        </w:rPr>
        <w:t xml:space="preserve"> </w:t>
      </w:r>
      <w:r>
        <w:rPr>
          <w:sz w:val="24"/>
        </w:rPr>
        <w:t>Deli</w:t>
      </w:r>
      <w:r>
        <w:rPr>
          <w:spacing w:val="-1"/>
          <w:sz w:val="24"/>
        </w:rPr>
        <w:t xml:space="preserve"> </w:t>
      </w:r>
      <w:r>
        <w:rPr>
          <w:sz w:val="24"/>
        </w:rPr>
        <w:t>Serdang. Hasil penelitian</w:t>
      </w:r>
      <w:r>
        <w:rPr>
          <w:spacing w:val="-1"/>
          <w:sz w:val="24"/>
        </w:rPr>
        <w:t xml:space="preserve"> </w:t>
      </w:r>
      <w:r>
        <w:rPr>
          <w:sz w:val="24"/>
        </w:rPr>
        <w:t>ini</w:t>
      </w:r>
      <w:r>
        <w:rPr>
          <w:spacing w:val="-1"/>
          <w:sz w:val="24"/>
        </w:rPr>
        <w:t xml:space="preserve"> </w:t>
      </w:r>
      <w:r>
        <w:rPr>
          <w:sz w:val="24"/>
        </w:rPr>
        <w:t>diharapkan</w:t>
      </w:r>
      <w:r>
        <w:rPr>
          <w:spacing w:val="-1"/>
          <w:sz w:val="24"/>
        </w:rPr>
        <w:t xml:space="preserve"> </w:t>
      </w:r>
      <w:r>
        <w:rPr>
          <w:sz w:val="24"/>
        </w:rPr>
        <w:t>dapat menginspirasi penelitian selanjutnya yang berfokus pada topik yang sama, memungkinkan untuk pengembangan lebih lanjut dalam memahami peran duku</w:t>
      </w:r>
      <w:r>
        <w:rPr>
          <w:sz w:val="24"/>
        </w:rPr>
        <w:t>ngan sosial dalam meningkatkan efikasi diri siswa SMP IT Nurul Fajar Deli Serdang.</w:t>
      </w:r>
    </w:p>
    <w:p w:rsidR="000D7E1C" w:rsidRDefault="000D7E1C">
      <w:pPr>
        <w:pStyle w:val="BodyText"/>
      </w:pPr>
    </w:p>
    <w:p w:rsidR="000D7E1C" w:rsidRDefault="000D7E1C">
      <w:pPr>
        <w:pStyle w:val="BodyText"/>
        <w:spacing w:before="1"/>
      </w:pPr>
    </w:p>
    <w:p w:rsidR="000D7E1C" w:rsidRDefault="00B2101A">
      <w:pPr>
        <w:pStyle w:val="Heading1"/>
        <w:numPr>
          <w:ilvl w:val="1"/>
          <w:numId w:val="2"/>
        </w:numPr>
        <w:tabs>
          <w:tab w:val="left" w:pos="1288"/>
        </w:tabs>
        <w:ind w:left="1288" w:hanging="720"/>
      </w:pPr>
      <w:r>
        <w:t>Anggapan</w:t>
      </w:r>
      <w:r>
        <w:rPr>
          <w:spacing w:val="-4"/>
        </w:rPr>
        <w:t xml:space="preserve"> Dasar</w:t>
      </w:r>
    </w:p>
    <w:p w:rsidR="000D7E1C" w:rsidRDefault="000D7E1C">
      <w:pPr>
        <w:pStyle w:val="BodyText"/>
        <w:rPr>
          <w:b/>
        </w:rPr>
      </w:pPr>
    </w:p>
    <w:p w:rsidR="000D7E1C" w:rsidRDefault="00B2101A">
      <w:pPr>
        <w:pStyle w:val="BodyText"/>
        <w:spacing w:line="480" w:lineRule="auto"/>
        <w:ind w:left="568" w:right="139" w:firstLine="679"/>
        <w:jc w:val="both"/>
      </w:pPr>
      <w:r>
        <w:t>Menurut Winarno Surakhmad dalam (Arikunto, 2014)bahwa anggapan dasar merupakan sebuah titik tolak pemikiran yang kebenarannya diterima oleh penyelidik.Angg</w:t>
      </w:r>
      <w:r>
        <w:t>apan dasar ini merupakan landasan teori didalam pelaporan hasil penelitian nanti.</w:t>
      </w:r>
    </w:p>
    <w:p w:rsidR="000D7E1C" w:rsidRDefault="00B2101A">
      <w:pPr>
        <w:pStyle w:val="BodyText"/>
        <w:spacing w:before="1" w:line="480" w:lineRule="auto"/>
        <w:ind w:left="568" w:right="141" w:firstLine="679"/>
        <w:jc w:val="both"/>
      </w:pPr>
      <w:r>
        <w:t xml:space="preserve">Dari kesimpulan di atas dapat disimpulkan bahwa asumsi atau anggapan dasar dalam penelitian ini adalah bahwa dukungan sosial memiliki hubungan dengan efikasi diri, khususnya </w:t>
      </w:r>
      <w:r>
        <w:t>di SMP IT Nurul Fajar Deli Serdang.</w:t>
      </w:r>
    </w:p>
    <w:sectPr w:rsidR="000D7E1C">
      <w:pgSz w:w="11910" w:h="16840"/>
      <w:pgMar w:top="192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01A" w:rsidRDefault="00B2101A">
      <w:r>
        <w:separator/>
      </w:r>
    </w:p>
  </w:endnote>
  <w:endnote w:type="continuationSeparator" w:id="0">
    <w:p w:rsidR="00B2101A" w:rsidRDefault="00B2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01A" w:rsidRDefault="00B2101A">
      <w:r>
        <w:separator/>
      </w:r>
    </w:p>
  </w:footnote>
  <w:footnote w:type="continuationSeparator" w:id="0">
    <w:p w:rsidR="00B2101A" w:rsidRDefault="00B210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E1C" w:rsidRDefault="00B2101A">
    <w:pPr>
      <w:pStyle w:val="BodyText"/>
      <w:spacing w:line="14" w:lineRule="auto"/>
      <w:rPr>
        <w:sz w:val="20"/>
      </w:rPr>
    </w:pPr>
    <w:r>
      <w:rPr>
        <w:noProof/>
        <w:sz w:val="20"/>
        <w:lang w:val="en-US"/>
      </w:rPr>
      <mc:AlternateContent>
        <mc:Choice Requires="wps">
          <w:drawing>
            <wp:anchor distT="0" distB="0" distL="0" distR="0" simplePos="0" relativeHeight="487526400" behindDoc="1" locked="0" layoutInCell="1" allowOverlap="1">
              <wp:simplePos x="0" y="0"/>
              <wp:positionH relativeFrom="page">
                <wp:posOffset>6373114</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0D7E1C" w:rsidRDefault="00B210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809B1">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8pt;margin-top:36.55pt;width:12.6pt;height:13.05pt;z-index:-157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" filled="f" stroked="f">
              <v:path arrowok="t"/>
              <v:textbox inset="0,0,0,0">
                <w:txbxContent>
                  <w:p w:rsidR="000D7E1C" w:rsidRDefault="00B2101A">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809B1">
                      <w:rPr>
                        <w:rFonts w:ascii="Calibri"/>
                        <w:noProof/>
                        <w:spacing w:val="-10"/>
                      </w:rPr>
                      <w:t>8</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322EF2"/>
    <w:multiLevelType w:val="hybridMultilevel"/>
    <w:tmpl w:val="88F4A0E0"/>
    <w:lvl w:ilvl="0" w:tplc="354AC184">
      <w:start w:val="1"/>
      <w:numFmt w:val="decimal"/>
      <w:lvlText w:val="%1."/>
      <w:lvlJc w:val="left"/>
      <w:pPr>
        <w:ind w:left="2849" w:hanging="2281"/>
        <w:jc w:val="left"/>
      </w:pPr>
      <w:rPr>
        <w:rFonts w:ascii="Times New Roman" w:eastAsia="Times New Roman" w:hAnsi="Times New Roman" w:cs="Times New Roman" w:hint="default"/>
        <w:b w:val="0"/>
        <w:bCs w:val="0"/>
        <w:i w:val="0"/>
        <w:iCs w:val="0"/>
        <w:spacing w:val="0"/>
        <w:w w:val="97"/>
        <w:sz w:val="24"/>
        <w:szCs w:val="24"/>
        <w:lang w:val="id" w:eastAsia="en-US" w:bidi="ar-SA"/>
      </w:rPr>
    </w:lvl>
    <w:lvl w:ilvl="1" w:tplc="913640E4">
      <w:start w:val="1"/>
      <w:numFmt w:val="lowerLetter"/>
      <w:lvlText w:val="%2."/>
      <w:lvlJc w:val="left"/>
      <w:pPr>
        <w:ind w:left="1562" w:hanging="29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0AE28F2">
      <w:numFmt w:val="bullet"/>
      <w:lvlText w:val="•"/>
      <w:lvlJc w:val="left"/>
      <w:pPr>
        <w:ind w:left="3485" w:hanging="296"/>
      </w:pPr>
      <w:rPr>
        <w:rFonts w:hint="default"/>
        <w:lang w:val="id" w:eastAsia="en-US" w:bidi="ar-SA"/>
      </w:rPr>
    </w:lvl>
    <w:lvl w:ilvl="3" w:tplc="57EC8C74">
      <w:numFmt w:val="bullet"/>
      <w:lvlText w:val="•"/>
      <w:lvlJc w:val="left"/>
      <w:pPr>
        <w:ind w:left="4130" w:hanging="296"/>
      </w:pPr>
      <w:rPr>
        <w:rFonts w:hint="default"/>
        <w:lang w:val="id" w:eastAsia="en-US" w:bidi="ar-SA"/>
      </w:rPr>
    </w:lvl>
    <w:lvl w:ilvl="4" w:tplc="E46C8EAC">
      <w:numFmt w:val="bullet"/>
      <w:lvlText w:val="•"/>
      <w:lvlJc w:val="left"/>
      <w:pPr>
        <w:ind w:left="4775" w:hanging="296"/>
      </w:pPr>
      <w:rPr>
        <w:rFonts w:hint="default"/>
        <w:lang w:val="id" w:eastAsia="en-US" w:bidi="ar-SA"/>
      </w:rPr>
    </w:lvl>
    <w:lvl w:ilvl="5" w:tplc="D5D03044">
      <w:numFmt w:val="bullet"/>
      <w:lvlText w:val="•"/>
      <w:lvlJc w:val="left"/>
      <w:pPr>
        <w:ind w:left="5421" w:hanging="296"/>
      </w:pPr>
      <w:rPr>
        <w:rFonts w:hint="default"/>
        <w:lang w:val="id" w:eastAsia="en-US" w:bidi="ar-SA"/>
      </w:rPr>
    </w:lvl>
    <w:lvl w:ilvl="6" w:tplc="F9E6B910">
      <w:numFmt w:val="bullet"/>
      <w:lvlText w:val="•"/>
      <w:lvlJc w:val="left"/>
      <w:pPr>
        <w:ind w:left="6066" w:hanging="296"/>
      </w:pPr>
      <w:rPr>
        <w:rFonts w:hint="default"/>
        <w:lang w:val="id" w:eastAsia="en-US" w:bidi="ar-SA"/>
      </w:rPr>
    </w:lvl>
    <w:lvl w:ilvl="7" w:tplc="221CEC76">
      <w:numFmt w:val="bullet"/>
      <w:lvlText w:val="•"/>
      <w:lvlJc w:val="left"/>
      <w:pPr>
        <w:ind w:left="6711" w:hanging="296"/>
      </w:pPr>
      <w:rPr>
        <w:rFonts w:hint="default"/>
        <w:lang w:val="id" w:eastAsia="en-US" w:bidi="ar-SA"/>
      </w:rPr>
    </w:lvl>
    <w:lvl w:ilvl="8" w:tplc="324C17A0">
      <w:numFmt w:val="bullet"/>
      <w:lvlText w:val="•"/>
      <w:lvlJc w:val="left"/>
      <w:pPr>
        <w:ind w:left="7356" w:hanging="296"/>
      </w:pPr>
      <w:rPr>
        <w:rFonts w:hint="default"/>
        <w:lang w:val="id" w:eastAsia="en-US" w:bidi="ar-SA"/>
      </w:rPr>
    </w:lvl>
  </w:abstractNum>
  <w:abstractNum w:abstractNumId="1">
    <w:nsid w:val="6C5F54E6"/>
    <w:multiLevelType w:val="multilevel"/>
    <w:tmpl w:val="F4945EAC"/>
    <w:lvl w:ilvl="0">
      <w:start w:val="1"/>
      <w:numFmt w:val="decimal"/>
      <w:lvlText w:val="%1"/>
      <w:lvlJc w:val="left"/>
      <w:pPr>
        <w:ind w:left="1247" w:hanging="680"/>
        <w:jc w:val="left"/>
      </w:pPr>
      <w:rPr>
        <w:rFonts w:hint="default"/>
        <w:lang w:val="id" w:eastAsia="en-US" w:bidi="ar-SA"/>
      </w:rPr>
    </w:lvl>
    <w:lvl w:ilvl="1">
      <w:start w:val="1"/>
      <w:numFmt w:val="decimal"/>
      <w:lvlText w:val="%1.%2."/>
      <w:lvlJc w:val="left"/>
      <w:pPr>
        <w:ind w:left="1247" w:hanging="68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13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2200" w:hanging="360"/>
      </w:pPr>
      <w:rPr>
        <w:rFonts w:hint="default"/>
        <w:lang w:val="id" w:eastAsia="en-US" w:bidi="ar-SA"/>
      </w:rPr>
    </w:lvl>
    <w:lvl w:ilvl="4">
      <w:numFmt w:val="bullet"/>
      <w:lvlText w:val="•"/>
      <w:lvlJc w:val="left"/>
      <w:pPr>
        <w:ind w:left="3121" w:hanging="360"/>
      </w:pPr>
      <w:rPr>
        <w:rFonts w:hint="default"/>
        <w:lang w:val="id" w:eastAsia="en-US" w:bidi="ar-SA"/>
      </w:rPr>
    </w:lvl>
    <w:lvl w:ilvl="5">
      <w:numFmt w:val="bullet"/>
      <w:lvlText w:val="•"/>
      <w:lvlJc w:val="left"/>
      <w:pPr>
        <w:ind w:left="4042" w:hanging="360"/>
      </w:pPr>
      <w:rPr>
        <w:rFonts w:hint="default"/>
        <w:lang w:val="id" w:eastAsia="en-US" w:bidi="ar-SA"/>
      </w:rPr>
    </w:lvl>
    <w:lvl w:ilvl="6">
      <w:numFmt w:val="bullet"/>
      <w:lvlText w:val="•"/>
      <w:lvlJc w:val="left"/>
      <w:pPr>
        <w:ind w:left="4963" w:hanging="360"/>
      </w:pPr>
      <w:rPr>
        <w:rFonts w:hint="default"/>
        <w:lang w:val="id" w:eastAsia="en-US" w:bidi="ar-SA"/>
      </w:rPr>
    </w:lvl>
    <w:lvl w:ilvl="7">
      <w:numFmt w:val="bullet"/>
      <w:lvlText w:val="•"/>
      <w:lvlJc w:val="left"/>
      <w:pPr>
        <w:ind w:left="5884" w:hanging="360"/>
      </w:pPr>
      <w:rPr>
        <w:rFonts w:hint="default"/>
        <w:lang w:val="id" w:eastAsia="en-US" w:bidi="ar-SA"/>
      </w:rPr>
    </w:lvl>
    <w:lvl w:ilvl="8">
      <w:numFmt w:val="bullet"/>
      <w:lvlText w:val="•"/>
      <w:lvlJc w:val="left"/>
      <w:pPr>
        <w:ind w:left="6805" w:hanging="360"/>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KxrENkdd6DsVE7R9H8TcepsDDbbTSzWSAnPVBvxa7FCJT+27n7sCAd5QG/1FOCJb9r3Tr1FoQ5VOCsKaFkCkHQ==" w:salt="F7QmEw9JjXIfSwy1WFxkl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E1C"/>
    <w:rsid w:val="000D7E1C"/>
    <w:rsid w:val="007809B1"/>
    <w:rsid w:val="00B21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4012B7-FC07-4D80-91BD-A168053E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1632</Words>
  <Characters>9308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2026-01-06T07:18:00Z</dcterms:created>
  <dcterms:modified xsi:type="dcterms:W3CDTF">2026-01-06T07:18:00Z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Nitro Pro 13 (13.70.0.30)</vt:lpwstr>
  </property>
  <property fmtid="{D5CDD505-2E9C-101B-9397-08002B2CF9AE}" pid="4" name="LastSaved">
    <vt:filetime>2025-09-25T00:00:00Z</vt:filetime>
  </property>
</Properties>
</file>