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A4" w:rsidRDefault="00F834A4">
      <w:pPr>
        <w:pStyle w:val="BodyText"/>
        <w:spacing w:before="53"/>
      </w:pPr>
      <w:bookmarkStart w:id="0" w:name="_GoBack"/>
      <w:bookmarkEnd w:id="0"/>
    </w:p>
    <w:p w:rsidR="00F834A4" w:rsidRDefault="00050473">
      <w:pPr>
        <w:pStyle w:val="Heading1"/>
        <w:spacing w:line="480" w:lineRule="auto"/>
        <w:ind w:left="3225" w:right="2650" w:firstLine="895"/>
      </w:pPr>
      <w:r>
        <w:t>BAB III METODE</w:t>
      </w:r>
      <w:r>
        <w:rPr>
          <w:spacing w:val="-15"/>
        </w:rPr>
        <w:t xml:space="preserve"> </w:t>
      </w:r>
      <w:r>
        <w:t>PENELITIAN</w:t>
      </w:r>
    </w:p>
    <w:p w:rsidR="00F834A4" w:rsidRDefault="00F834A4">
      <w:pPr>
        <w:pStyle w:val="BodyText"/>
        <w:rPr>
          <w:b/>
        </w:rPr>
      </w:pPr>
    </w:p>
    <w:p w:rsidR="00F834A4" w:rsidRDefault="00F834A4">
      <w:pPr>
        <w:pStyle w:val="BodyText"/>
        <w:rPr>
          <w:b/>
        </w:rPr>
      </w:pPr>
    </w:p>
    <w:p w:rsidR="00F834A4" w:rsidRDefault="00050473">
      <w:pPr>
        <w:pStyle w:val="ListParagraph"/>
        <w:numPr>
          <w:ilvl w:val="1"/>
          <w:numId w:val="9"/>
        </w:numPr>
        <w:tabs>
          <w:tab w:val="left" w:pos="1288"/>
        </w:tabs>
        <w:rPr>
          <w:b/>
          <w:sz w:val="24"/>
        </w:rPr>
      </w:pPr>
      <w:r>
        <w:rPr>
          <w:b/>
          <w:sz w:val="24"/>
        </w:rPr>
        <w:t>Desain</w:t>
      </w:r>
      <w:r>
        <w:rPr>
          <w:b/>
          <w:spacing w:val="-4"/>
          <w:sz w:val="24"/>
        </w:rPr>
        <w:t xml:space="preserve"> </w:t>
      </w:r>
      <w:r>
        <w:rPr>
          <w:b/>
          <w:spacing w:val="-2"/>
          <w:sz w:val="24"/>
        </w:rPr>
        <w:t>Penelitian</w:t>
      </w:r>
    </w:p>
    <w:p w:rsidR="00F834A4" w:rsidRDefault="00F834A4">
      <w:pPr>
        <w:pStyle w:val="BodyText"/>
        <w:rPr>
          <w:b/>
        </w:rPr>
      </w:pPr>
    </w:p>
    <w:p w:rsidR="00F834A4" w:rsidRDefault="00050473">
      <w:pPr>
        <w:pStyle w:val="BodyText"/>
        <w:spacing w:line="480" w:lineRule="auto"/>
        <w:ind w:left="568" w:right="136" w:firstLine="679"/>
        <w:jc w:val="both"/>
      </w:pPr>
      <w:r>
        <w:t>Desain penelitian menurut Surya Dharma dalam (Arioen et al., 2023) adalah rancangan urutan pelaksanaan penelitian yang dijadikan sebagai pedoman pelaksanaan penelitian. Desain penelitian yang digunakan dalam penelitian ini adalah penelitian jenis kuantitat</w:t>
      </w:r>
      <w:r>
        <w:t>if dengan pendekatan penelitian korelasional.Penelitian</w:t>
      </w:r>
      <w:r>
        <w:rPr>
          <w:spacing w:val="-3"/>
        </w:rPr>
        <w:t xml:space="preserve"> </w:t>
      </w:r>
      <w:r>
        <w:t>kuantitatif</w:t>
      </w:r>
      <w:r>
        <w:rPr>
          <w:spacing w:val="-4"/>
        </w:rPr>
        <w:t xml:space="preserve"> </w:t>
      </w:r>
      <w:r>
        <w:t>adalah</w:t>
      </w:r>
      <w:r>
        <w:rPr>
          <w:spacing w:val="-1"/>
        </w:rPr>
        <w:t xml:space="preserve"> </w:t>
      </w:r>
      <w:r>
        <w:t>penelitian</w:t>
      </w:r>
      <w:r>
        <w:rPr>
          <w:spacing w:val="-3"/>
        </w:rPr>
        <w:t xml:space="preserve"> </w:t>
      </w:r>
      <w:r>
        <w:t>yang</w:t>
      </w:r>
      <w:r>
        <w:rPr>
          <w:spacing w:val="-2"/>
        </w:rPr>
        <w:t xml:space="preserve"> </w:t>
      </w:r>
      <w:r>
        <w:t>dilakukan</w:t>
      </w:r>
      <w:r>
        <w:rPr>
          <w:spacing w:val="-3"/>
        </w:rPr>
        <w:t xml:space="preserve"> </w:t>
      </w:r>
      <w:r>
        <w:t>untuk menguji hipotesis seperti perbedaan, persamaan, ataupun hubungan antarvariabel yang diteliti.Sedangkan penelitian korelasional adalah penelitian yang</w:t>
      </w:r>
      <w:r>
        <w:t xml:space="preserve"> digunakan untuk mengetahui hubungan antarvariabel yang diteliti berdasarkan koefisien korelasi.Tujuan dilakukannya penelitian ini adalah untuk mengetahui hubungan antara dukungan sosial dengan efikasi diri siswa SMP IT Nurul Fajar.Hasil penelitian ini dih</w:t>
      </w:r>
      <w:r>
        <w:t xml:space="preserve">arapkan dapat digunakan dalam meningkatkan kualitas </w:t>
      </w:r>
      <w:r>
        <w:rPr>
          <w:spacing w:val="-2"/>
        </w:rPr>
        <w:t>pendidikan.</w:t>
      </w:r>
    </w:p>
    <w:p w:rsidR="00F834A4" w:rsidRDefault="00F834A4">
      <w:pPr>
        <w:pStyle w:val="BodyText"/>
        <w:spacing w:before="261"/>
      </w:pPr>
    </w:p>
    <w:p w:rsidR="00F834A4" w:rsidRDefault="00050473">
      <w:pPr>
        <w:pStyle w:val="Heading1"/>
        <w:numPr>
          <w:ilvl w:val="1"/>
          <w:numId w:val="9"/>
        </w:numPr>
        <w:tabs>
          <w:tab w:val="left" w:pos="1288"/>
        </w:tabs>
      </w:pPr>
      <w:r>
        <w:t>Populasidan</w:t>
      </w:r>
      <w:r>
        <w:rPr>
          <w:spacing w:val="-3"/>
        </w:rPr>
        <w:t xml:space="preserve"> </w:t>
      </w:r>
      <w:r>
        <w:rPr>
          <w:spacing w:val="-2"/>
        </w:rPr>
        <w:t>Sampel</w:t>
      </w:r>
    </w:p>
    <w:p w:rsidR="00F834A4" w:rsidRDefault="00F834A4">
      <w:pPr>
        <w:pStyle w:val="BodyText"/>
        <w:rPr>
          <w:b/>
        </w:rPr>
      </w:pPr>
    </w:p>
    <w:p w:rsidR="00F834A4" w:rsidRDefault="00050473">
      <w:pPr>
        <w:pStyle w:val="ListParagraph"/>
        <w:numPr>
          <w:ilvl w:val="2"/>
          <w:numId w:val="9"/>
        </w:numPr>
        <w:tabs>
          <w:tab w:val="left" w:pos="1247"/>
        </w:tabs>
        <w:ind w:hanging="679"/>
        <w:rPr>
          <w:b/>
          <w:sz w:val="24"/>
        </w:rPr>
      </w:pPr>
      <w:r>
        <w:rPr>
          <w:b/>
          <w:spacing w:val="-2"/>
          <w:sz w:val="24"/>
        </w:rPr>
        <w:t>Populasi</w:t>
      </w:r>
    </w:p>
    <w:p w:rsidR="00F834A4" w:rsidRDefault="00F834A4">
      <w:pPr>
        <w:pStyle w:val="BodyText"/>
        <w:rPr>
          <w:b/>
        </w:rPr>
      </w:pPr>
    </w:p>
    <w:p w:rsidR="00F834A4" w:rsidRDefault="00050473">
      <w:pPr>
        <w:pStyle w:val="BodyText"/>
        <w:spacing w:before="1" w:line="480" w:lineRule="auto"/>
        <w:ind w:left="568" w:right="136" w:firstLine="679"/>
        <w:jc w:val="both"/>
      </w:pPr>
      <w:r>
        <w:t>Populasi adalah seluruh objek atau subjek yang memenuhi kualifikasi penelitian sesuai karakteristik tertentu yang telah ditetapkan oleh peneliti (Sugiyono, 2022)</w:t>
      </w:r>
      <w:r>
        <w:t>. Populasi pada penelitian ini adalah seluruh siswa di SMP IT Nurul</w:t>
      </w:r>
      <w:r>
        <w:rPr>
          <w:spacing w:val="10"/>
        </w:rPr>
        <w:t xml:space="preserve"> </w:t>
      </w:r>
      <w:r>
        <w:t>Fajar</w:t>
      </w:r>
      <w:r>
        <w:rPr>
          <w:spacing w:val="10"/>
        </w:rPr>
        <w:t xml:space="preserve"> </w:t>
      </w:r>
      <w:r>
        <w:t>Deli</w:t>
      </w:r>
      <w:r>
        <w:rPr>
          <w:spacing w:val="12"/>
        </w:rPr>
        <w:t xml:space="preserve"> </w:t>
      </w:r>
      <w:r>
        <w:t>Serdang,</w:t>
      </w:r>
      <w:r>
        <w:rPr>
          <w:spacing w:val="12"/>
        </w:rPr>
        <w:t xml:space="preserve"> </w:t>
      </w:r>
      <w:r>
        <w:t>yaitu</w:t>
      </w:r>
      <w:r>
        <w:rPr>
          <w:spacing w:val="12"/>
        </w:rPr>
        <w:t xml:space="preserve"> </w:t>
      </w:r>
      <w:r>
        <w:t>sebanyak</w:t>
      </w:r>
      <w:r>
        <w:rPr>
          <w:spacing w:val="12"/>
        </w:rPr>
        <w:t xml:space="preserve"> </w:t>
      </w:r>
      <w:r>
        <w:t>60</w:t>
      </w:r>
      <w:r>
        <w:rPr>
          <w:spacing w:val="12"/>
        </w:rPr>
        <w:t xml:space="preserve"> </w:t>
      </w:r>
      <w:r>
        <w:t>siswa.</w:t>
      </w:r>
      <w:r>
        <w:rPr>
          <w:spacing w:val="12"/>
        </w:rPr>
        <w:t xml:space="preserve"> </w:t>
      </w:r>
      <w:r>
        <w:t>Populasi</w:t>
      </w:r>
      <w:r>
        <w:rPr>
          <w:spacing w:val="12"/>
        </w:rPr>
        <w:t xml:space="preserve"> </w:t>
      </w:r>
      <w:r>
        <w:t>penelitian</w:t>
      </w:r>
      <w:r>
        <w:rPr>
          <w:spacing w:val="12"/>
        </w:rPr>
        <w:t xml:space="preserve"> </w:t>
      </w:r>
      <w:r>
        <w:t>ini</w:t>
      </w:r>
      <w:r>
        <w:rPr>
          <w:spacing w:val="15"/>
        </w:rPr>
        <w:t xml:space="preserve"> </w:t>
      </w:r>
      <w:r>
        <w:rPr>
          <w:spacing w:val="-2"/>
        </w:rPr>
        <w:t>terdiri</w:t>
      </w:r>
    </w:p>
    <w:p w:rsidR="00F834A4" w:rsidRDefault="00F834A4">
      <w:pPr>
        <w:pStyle w:val="BodyText"/>
        <w:rPr>
          <w:sz w:val="22"/>
        </w:rPr>
      </w:pPr>
    </w:p>
    <w:p w:rsidR="00F834A4" w:rsidRDefault="00F834A4">
      <w:pPr>
        <w:pStyle w:val="BodyText"/>
        <w:spacing w:before="140"/>
        <w:rPr>
          <w:sz w:val="22"/>
        </w:rPr>
      </w:pPr>
    </w:p>
    <w:p w:rsidR="00F834A4" w:rsidRDefault="00050473">
      <w:pPr>
        <w:ind w:left="429"/>
        <w:jc w:val="center"/>
        <w:rPr>
          <w:rFonts w:ascii="Calibri"/>
        </w:rPr>
      </w:pPr>
      <w:r>
        <w:rPr>
          <w:rFonts w:ascii="Calibri"/>
          <w:spacing w:val="-5"/>
        </w:rPr>
        <w:t>25</w:t>
      </w:r>
    </w:p>
    <w:p w:rsidR="00F834A4" w:rsidRDefault="00F834A4">
      <w:pPr>
        <w:jc w:val="center"/>
        <w:rPr>
          <w:rFonts w:ascii="Calibri"/>
        </w:rPr>
        <w:sectPr w:rsidR="00F834A4">
          <w:type w:val="continuous"/>
          <w:pgSz w:w="11910" w:h="16840"/>
          <w:pgMar w:top="1920" w:right="1559" w:bottom="280" w:left="1700" w:header="720" w:footer="720" w:gutter="0"/>
          <w:cols w:space="720"/>
        </w:sectPr>
      </w:pPr>
    </w:p>
    <w:p w:rsidR="00F834A4" w:rsidRDefault="00F834A4">
      <w:pPr>
        <w:pStyle w:val="BodyText"/>
        <w:spacing w:before="36"/>
        <w:rPr>
          <w:rFonts w:ascii="Calibri"/>
        </w:rPr>
      </w:pPr>
    </w:p>
    <w:p w:rsidR="00F834A4" w:rsidRDefault="00050473">
      <w:pPr>
        <w:pStyle w:val="BodyText"/>
        <w:spacing w:line="480" w:lineRule="auto"/>
        <w:ind w:left="568"/>
      </w:pPr>
      <w:r>
        <w:t>dari</w:t>
      </w:r>
      <w:r>
        <w:rPr>
          <w:spacing w:val="73"/>
        </w:rPr>
        <w:t xml:space="preserve"> </w:t>
      </w:r>
      <w:r>
        <w:t>siswa</w:t>
      </w:r>
      <w:r>
        <w:rPr>
          <w:spacing w:val="72"/>
        </w:rPr>
        <w:t xml:space="preserve"> </w:t>
      </w:r>
      <w:r>
        <w:t>kelas</w:t>
      </w:r>
      <w:r>
        <w:rPr>
          <w:spacing w:val="74"/>
        </w:rPr>
        <w:t xml:space="preserve"> </w:t>
      </w:r>
      <w:r>
        <w:t>VII</w:t>
      </w:r>
      <w:r>
        <w:rPr>
          <w:spacing w:val="70"/>
        </w:rPr>
        <w:t xml:space="preserve"> </w:t>
      </w:r>
      <w:r>
        <w:t>sebanyak</w:t>
      </w:r>
      <w:r>
        <w:rPr>
          <w:spacing w:val="73"/>
        </w:rPr>
        <w:t xml:space="preserve"> </w:t>
      </w:r>
      <w:r>
        <w:t>20</w:t>
      </w:r>
      <w:r>
        <w:rPr>
          <w:spacing w:val="73"/>
        </w:rPr>
        <w:t xml:space="preserve"> </w:t>
      </w:r>
      <w:r>
        <w:t>siswa,</w:t>
      </w:r>
      <w:r>
        <w:rPr>
          <w:spacing w:val="73"/>
        </w:rPr>
        <w:t xml:space="preserve"> </w:t>
      </w:r>
      <w:r>
        <w:t>kelas</w:t>
      </w:r>
      <w:r>
        <w:rPr>
          <w:spacing w:val="75"/>
        </w:rPr>
        <w:t xml:space="preserve"> </w:t>
      </w:r>
      <w:r>
        <w:t>VIII</w:t>
      </w:r>
      <w:r>
        <w:rPr>
          <w:spacing w:val="73"/>
        </w:rPr>
        <w:t xml:space="preserve"> </w:t>
      </w:r>
      <w:r>
        <w:t>sebanyak</w:t>
      </w:r>
      <w:r>
        <w:rPr>
          <w:spacing w:val="73"/>
        </w:rPr>
        <w:t xml:space="preserve"> </w:t>
      </w:r>
      <w:r>
        <w:t>20</w:t>
      </w:r>
      <w:r>
        <w:rPr>
          <w:spacing w:val="73"/>
        </w:rPr>
        <w:t xml:space="preserve"> </w:t>
      </w:r>
      <w:r>
        <w:t>siswa,dan siswakelas IX sebanyak 20 siswa.</w:t>
      </w:r>
    </w:p>
    <w:p w:rsidR="00F834A4" w:rsidRDefault="00F834A4">
      <w:pPr>
        <w:pStyle w:val="BodyText"/>
      </w:pPr>
    </w:p>
    <w:p w:rsidR="00F834A4" w:rsidRDefault="00F834A4">
      <w:pPr>
        <w:pStyle w:val="BodyText"/>
      </w:pPr>
    </w:p>
    <w:p w:rsidR="00F834A4" w:rsidRDefault="00050473">
      <w:pPr>
        <w:pStyle w:val="Heading1"/>
        <w:numPr>
          <w:ilvl w:val="2"/>
          <w:numId w:val="9"/>
        </w:numPr>
        <w:tabs>
          <w:tab w:val="left" w:pos="1247"/>
        </w:tabs>
        <w:ind w:hanging="679"/>
      </w:pPr>
      <w:r>
        <w:rPr>
          <w:spacing w:val="-2"/>
        </w:rPr>
        <w:t>Sampel</w:t>
      </w:r>
    </w:p>
    <w:p w:rsidR="00F834A4" w:rsidRDefault="00F834A4">
      <w:pPr>
        <w:pStyle w:val="BodyText"/>
        <w:rPr>
          <w:b/>
        </w:rPr>
      </w:pPr>
    </w:p>
    <w:p w:rsidR="00F834A4" w:rsidRDefault="00050473">
      <w:pPr>
        <w:pStyle w:val="BodyText"/>
        <w:spacing w:line="480" w:lineRule="auto"/>
        <w:ind w:left="568" w:right="136" w:firstLine="679"/>
        <w:jc w:val="both"/>
      </w:pPr>
      <w:r>
        <w:t>Sampel adalah beberapa atau sebagain populasi yang digunakan pada penelitian, yang memenuhi karakteristik pada penelitian (Sugiyono, 2022).</w:t>
      </w:r>
      <w:r>
        <w:rPr>
          <w:spacing w:val="40"/>
        </w:rPr>
        <w:t xml:space="preserve"> </w:t>
      </w:r>
      <w:r>
        <w:t>Sampel digunakan untuk mempermudah penelitian, sehingga penelit</w:t>
      </w:r>
      <w:r>
        <w:t xml:space="preserve">ian dapat dilakukan dengan efektif.Apabila populasi berjumlah kurang dari 100, peneliti disarankan untuk menggunakan semua populasi pada penelitian.Namun apabila populasi berjumlah lebih dari 100, maka peneliti dapat menggunakan sebagian populasi.Peneliti </w:t>
      </w:r>
      <w:r>
        <w:t>dapat menggunakan 10% sampai 30% dari jumlah populasi.</w:t>
      </w:r>
    </w:p>
    <w:p w:rsidR="00F834A4" w:rsidRDefault="00050473">
      <w:pPr>
        <w:pStyle w:val="BodyText"/>
        <w:spacing w:before="1" w:line="480" w:lineRule="auto"/>
        <w:ind w:left="568" w:right="138" w:firstLine="679"/>
        <w:jc w:val="both"/>
      </w:pPr>
      <w:r>
        <w:t>Pada penelitian ini jumlah populasi kurang dari 100 orang, yaitu sebanyak 60 orang.Sehingga peneliti mengambil 100% jumlah populasi di SMP IT Nurul Fajar Deli Serdang, yaitu berjumlah 60 orang.</w:t>
      </w:r>
    </w:p>
    <w:p w:rsidR="00F834A4" w:rsidRDefault="00F834A4">
      <w:pPr>
        <w:pStyle w:val="BodyText"/>
      </w:pPr>
    </w:p>
    <w:p w:rsidR="00F834A4" w:rsidRDefault="00F834A4">
      <w:pPr>
        <w:pStyle w:val="BodyText"/>
      </w:pPr>
    </w:p>
    <w:p w:rsidR="00F834A4" w:rsidRDefault="00050473">
      <w:pPr>
        <w:pStyle w:val="Heading1"/>
        <w:numPr>
          <w:ilvl w:val="1"/>
          <w:numId w:val="9"/>
        </w:numPr>
        <w:tabs>
          <w:tab w:val="left" w:pos="1288"/>
        </w:tabs>
        <w:spacing w:before="1"/>
      </w:pPr>
      <w:r>
        <w:t>Lokas</w:t>
      </w:r>
      <w:r>
        <w:t>i</w:t>
      </w:r>
      <w:r>
        <w:rPr>
          <w:spacing w:val="-2"/>
        </w:rPr>
        <w:t xml:space="preserve"> </w:t>
      </w:r>
      <w:r>
        <w:t>dan</w:t>
      </w:r>
      <w:r>
        <w:rPr>
          <w:spacing w:val="-2"/>
        </w:rPr>
        <w:t xml:space="preserve"> </w:t>
      </w:r>
      <w:r>
        <w:t>Waktu</w:t>
      </w:r>
      <w:r>
        <w:rPr>
          <w:spacing w:val="-3"/>
        </w:rPr>
        <w:t xml:space="preserve"> </w:t>
      </w:r>
      <w:r>
        <w:rPr>
          <w:spacing w:val="-2"/>
        </w:rPr>
        <w:t>Penelitian</w:t>
      </w:r>
    </w:p>
    <w:p w:rsidR="00F834A4" w:rsidRDefault="00050473">
      <w:pPr>
        <w:pStyle w:val="BodyText"/>
        <w:spacing w:before="276" w:line="480" w:lineRule="auto"/>
        <w:ind w:left="568" w:right="137" w:firstLine="679"/>
        <w:jc w:val="both"/>
      </w:pPr>
      <w:r>
        <w:t>Penelitian ini dilaksanakan di SMP IT Nurul Fajar yang terletak di Jalan Pertahanan Prumdan Dusun IV, Kec. Patumbak, Kab. Deli Serdang, Provinsi Sumatra Utara.Sedangkan waktu pelaksanaan penelitian dilakukan pada semester genap tahun</w:t>
      </w:r>
      <w:r>
        <w:t xml:space="preserve"> pelajaran2023/2024 dalam rentang waktu Januari-Juli.</w:t>
      </w:r>
    </w:p>
    <w:p w:rsidR="00F834A4" w:rsidRDefault="00F834A4">
      <w:pPr>
        <w:pStyle w:val="BodyText"/>
        <w:spacing w:line="480" w:lineRule="auto"/>
        <w:jc w:val="both"/>
        <w:sectPr w:rsidR="00F834A4">
          <w:headerReference w:type="default" r:id="rId7"/>
          <w:pgSz w:w="11910" w:h="16840"/>
          <w:pgMar w:top="1920" w:right="1559" w:bottom="280" w:left="1700" w:header="751" w:footer="0" w:gutter="0"/>
          <w:pgNumType w:start="26"/>
          <w:cols w:space="720"/>
        </w:sectPr>
      </w:pPr>
    </w:p>
    <w:p w:rsidR="00F834A4" w:rsidRDefault="00F834A4">
      <w:pPr>
        <w:pStyle w:val="BodyText"/>
        <w:spacing w:before="53"/>
      </w:pPr>
    </w:p>
    <w:p w:rsidR="00F834A4" w:rsidRDefault="00050473">
      <w:pPr>
        <w:pStyle w:val="Heading1"/>
        <w:numPr>
          <w:ilvl w:val="1"/>
          <w:numId w:val="8"/>
        </w:numPr>
        <w:tabs>
          <w:tab w:val="left" w:pos="1288"/>
        </w:tabs>
      </w:pPr>
      <w:r>
        <w:t>Variabel</w:t>
      </w:r>
      <w:r>
        <w:rPr>
          <w:spacing w:val="-2"/>
        </w:rPr>
        <w:t xml:space="preserve"> </w:t>
      </w:r>
      <w:r>
        <w:t>dan</w:t>
      </w:r>
      <w:r>
        <w:rPr>
          <w:spacing w:val="-2"/>
        </w:rPr>
        <w:t xml:space="preserve"> Indikaor</w:t>
      </w:r>
    </w:p>
    <w:p w:rsidR="00F834A4" w:rsidRDefault="00F834A4">
      <w:pPr>
        <w:pStyle w:val="BodyText"/>
        <w:rPr>
          <w:b/>
        </w:rPr>
      </w:pPr>
    </w:p>
    <w:p w:rsidR="00F834A4" w:rsidRDefault="00050473">
      <w:pPr>
        <w:pStyle w:val="ListParagraph"/>
        <w:numPr>
          <w:ilvl w:val="2"/>
          <w:numId w:val="8"/>
        </w:numPr>
        <w:tabs>
          <w:tab w:val="left" w:pos="1288"/>
        </w:tabs>
        <w:rPr>
          <w:b/>
          <w:sz w:val="24"/>
        </w:rPr>
      </w:pPr>
      <w:r>
        <w:rPr>
          <w:b/>
          <w:sz w:val="24"/>
        </w:rPr>
        <w:t>Variabel</w:t>
      </w:r>
      <w:r>
        <w:rPr>
          <w:b/>
          <w:spacing w:val="-4"/>
          <w:sz w:val="24"/>
        </w:rPr>
        <w:t xml:space="preserve"> </w:t>
      </w:r>
      <w:r>
        <w:rPr>
          <w:b/>
          <w:spacing w:val="-2"/>
          <w:sz w:val="24"/>
        </w:rPr>
        <w:t>Penelitian</w:t>
      </w:r>
    </w:p>
    <w:p w:rsidR="00F834A4" w:rsidRDefault="00F834A4">
      <w:pPr>
        <w:pStyle w:val="BodyText"/>
        <w:rPr>
          <w:b/>
        </w:rPr>
      </w:pPr>
    </w:p>
    <w:p w:rsidR="00F834A4" w:rsidRDefault="00050473">
      <w:pPr>
        <w:pStyle w:val="BodyText"/>
        <w:spacing w:line="480" w:lineRule="auto"/>
        <w:ind w:left="568" w:right="139" w:firstLine="679"/>
        <w:jc w:val="both"/>
      </w:pPr>
      <w:r>
        <w:t>Variabel penelitian adalah suatu hal dengan variasi tertentu yang</w:t>
      </w:r>
      <w:r>
        <w:rPr>
          <w:spacing w:val="40"/>
        </w:rPr>
        <w:t xml:space="preserve"> </w:t>
      </w:r>
      <w:r>
        <w:t>ditetapkan peneliti untuk dipelajari lebih lanjut, sehingga dapat diperoleh kesimpulan dari informasi tersebut(Sugiyono, 2022).Penelitian ini menggunakan dua jenis variabel sebagai berikut:</w:t>
      </w:r>
    </w:p>
    <w:p w:rsidR="00F834A4" w:rsidRDefault="00050473">
      <w:pPr>
        <w:pStyle w:val="ListParagraph"/>
        <w:numPr>
          <w:ilvl w:val="0"/>
          <w:numId w:val="7"/>
        </w:numPr>
        <w:tabs>
          <w:tab w:val="left" w:pos="1134"/>
        </w:tabs>
        <w:spacing w:before="1"/>
        <w:ind w:hanging="566"/>
        <w:jc w:val="both"/>
        <w:rPr>
          <w:sz w:val="24"/>
        </w:rPr>
      </w:pPr>
      <w:r>
        <w:rPr>
          <w:sz w:val="24"/>
        </w:rPr>
        <w:t>Variabel</w:t>
      </w:r>
      <w:r>
        <w:rPr>
          <w:spacing w:val="-3"/>
          <w:sz w:val="24"/>
        </w:rPr>
        <w:t xml:space="preserve"> </w:t>
      </w:r>
      <w:r>
        <w:rPr>
          <w:sz w:val="24"/>
        </w:rPr>
        <w:t>Bebas</w:t>
      </w:r>
      <w:r>
        <w:rPr>
          <w:spacing w:val="-3"/>
          <w:sz w:val="24"/>
        </w:rPr>
        <w:t xml:space="preserve"> </w:t>
      </w:r>
      <w:r>
        <w:rPr>
          <w:spacing w:val="-2"/>
          <w:sz w:val="24"/>
        </w:rPr>
        <w:t>(Independen)</w:t>
      </w:r>
    </w:p>
    <w:p w:rsidR="00F834A4" w:rsidRDefault="00F834A4">
      <w:pPr>
        <w:pStyle w:val="BodyText"/>
      </w:pPr>
    </w:p>
    <w:p w:rsidR="00F834A4" w:rsidRDefault="00050473">
      <w:pPr>
        <w:pStyle w:val="BodyText"/>
        <w:spacing w:line="480" w:lineRule="auto"/>
        <w:ind w:left="568" w:right="138" w:firstLine="679"/>
        <w:jc w:val="both"/>
      </w:pPr>
      <w:r>
        <w:t>Variabel bebas adalah variabel yang menjadi pengaruh perubahan atau penyebab munculnya variabel terikat atau variabel dependen(Sugiyono, 2022). Variabel bebas dalam penelitian ini adalah dukungan sosial.</w:t>
      </w:r>
    </w:p>
    <w:p w:rsidR="00F834A4" w:rsidRDefault="00050473">
      <w:pPr>
        <w:pStyle w:val="ListParagraph"/>
        <w:numPr>
          <w:ilvl w:val="0"/>
          <w:numId w:val="7"/>
        </w:numPr>
        <w:tabs>
          <w:tab w:val="left" w:pos="1134"/>
        </w:tabs>
        <w:ind w:hanging="566"/>
        <w:jc w:val="both"/>
        <w:rPr>
          <w:sz w:val="24"/>
        </w:rPr>
      </w:pPr>
      <w:r>
        <w:rPr>
          <w:sz w:val="24"/>
        </w:rPr>
        <w:t>Variabel</w:t>
      </w:r>
      <w:r>
        <w:rPr>
          <w:spacing w:val="-3"/>
          <w:sz w:val="24"/>
        </w:rPr>
        <w:t xml:space="preserve"> </w:t>
      </w:r>
      <w:r>
        <w:rPr>
          <w:sz w:val="24"/>
        </w:rPr>
        <w:t>Terikat</w:t>
      </w:r>
      <w:r>
        <w:rPr>
          <w:spacing w:val="-3"/>
          <w:sz w:val="24"/>
        </w:rPr>
        <w:t xml:space="preserve"> </w:t>
      </w:r>
      <w:r>
        <w:rPr>
          <w:spacing w:val="-2"/>
          <w:sz w:val="24"/>
        </w:rPr>
        <w:t>(Dependen)</w:t>
      </w:r>
    </w:p>
    <w:p w:rsidR="00F834A4" w:rsidRDefault="00F834A4">
      <w:pPr>
        <w:pStyle w:val="BodyText"/>
      </w:pPr>
    </w:p>
    <w:p w:rsidR="00F834A4" w:rsidRDefault="00050473">
      <w:pPr>
        <w:pStyle w:val="BodyText"/>
        <w:spacing w:line="480" w:lineRule="auto"/>
        <w:ind w:left="568" w:right="140" w:firstLine="679"/>
        <w:jc w:val="both"/>
      </w:pPr>
      <w:r>
        <w:t>Variabel terikat adalah variabel yang perubahannya dipengaruhi oleh variabel bebas atau variabel dependen(Sugiyono, 2022). Variabel terikat dalam penelitian ini adalah efikasi diri.</w:t>
      </w:r>
    </w:p>
    <w:p w:rsidR="00F834A4" w:rsidRDefault="00F834A4">
      <w:pPr>
        <w:pStyle w:val="BodyText"/>
      </w:pPr>
    </w:p>
    <w:p w:rsidR="00F834A4" w:rsidRDefault="00F834A4">
      <w:pPr>
        <w:pStyle w:val="BodyText"/>
      </w:pPr>
    </w:p>
    <w:p w:rsidR="00F834A4" w:rsidRDefault="00050473">
      <w:pPr>
        <w:pStyle w:val="Heading1"/>
        <w:numPr>
          <w:ilvl w:val="2"/>
          <w:numId w:val="8"/>
        </w:numPr>
        <w:tabs>
          <w:tab w:val="left" w:pos="1288"/>
        </w:tabs>
        <w:spacing w:before="1"/>
        <w:jc w:val="both"/>
      </w:pPr>
      <w:r>
        <w:t>Indikator</w:t>
      </w:r>
      <w:r>
        <w:rPr>
          <w:spacing w:val="-3"/>
        </w:rPr>
        <w:t xml:space="preserve"> </w:t>
      </w:r>
      <w:r>
        <w:rPr>
          <w:spacing w:val="-2"/>
        </w:rPr>
        <w:t>Penelitian</w:t>
      </w:r>
    </w:p>
    <w:p w:rsidR="00F834A4" w:rsidRDefault="00050473">
      <w:pPr>
        <w:pStyle w:val="BodyText"/>
        <w:spacing w:before="276" w:line="480" w:lineRule="auto"/>
        <w:ind w:left="568" w:right="139" w:firstLine="679"/>
        <w:jc w:val="both"/>
      </w:pPr>
      <w:r>
        <w:t>Indikator</w:t>
      </w:r>
      <w:r>
        <w:rPr>
          <w:spacing w:val="-5"/>
        </w:rPr>
        <w:t xml:space="preserve"> </w:t>
      </w:r>
      <w:r>
        <w:t>penelitian</w:t>
      </w:r>
      <w:r>
        <w:rPr>
          <w:spacing w:val="-5"/>
        </w:rPr>
        <w:t xml:space="preserve"> </w:t>
      </w:r>
      <w:r>
        <w:t>adalah</w:t>
      </w:r>
      <w:r>
        <w:rPr>
          <w:spacing w:val="-3"/>
        </w:rPr>
        <w:t xml:space="preserve"> </w:t>
      </w:r>
      <w:r>
        <w:t>acuan</w:t>
      </w:r>
      <w:r>
        <w:rPr>
          <w:spacing w:val="-5"/>
        </w:rPr>
        <w:t xml:space="preserve"> </w:t>
      </w:r>
      <w:r>
        <w:t>yang</w:t>
      </w:r>
      <w:r>
        <w:rPr>
          <w:spacing w:val="-3"/>
        </w:rPr>
        <w:t xml:space="preserve"> </w:t>
      </w:r>
      <w:r>
        <w:t>digunakan</w:t>
      </w:r>
      <w:r>
        <w:rPr>
          <w:spacing w:val="-1"/>
        </w:rPr>
        <w:t xml:space="preserve"> </w:t>
      </w:r>
      <w:r>
        <w:t>untuk</w:t>
      </w:r>
      <w:r>
        <w:rPr>
          <w:spacing w:val="-5"/>
        </w:rPr>
        <w:t xml:space="preserve"> </w:t>
      </w:r>
      <w:r>
        <w:t>mengukur</w:t>
      </w:r>
      <w:r>
        <w:rPr>
          <w:spacing w:val="-4"/>
        </w:rPr>
        <w:t xml:space="preserve"> </w:t>
      </w:r>
      <w:r>
        <w:t>variabel penelitian.Indikator</w:t>
      </w:r>
      <w:r>
        <w:rPr>
          <w:spacing w:val="-4"/>
        </w:rPr>
        <w:t xml:space="preserve"> </w:t>
      </w:r>
      <w:r>
        <w:t>dukungan</w:t>
      </w:r>
      <w:r>
        <w:rPr>
          <w:spacing w:val="-3"/>
        </w:rPr>
        <w:t xml:space="preserve"> </w:t>
      </w:r>
      <w:r>
        <w:t>sosial</w:t>
      </w:r>
      <w:r>
        <w:rPr>
          <w:spacing w:val="-3"/>
        </w:rPr>
        <w:t xml:space="preserve"> </w:t>
      </w:r>
      <w:r>
        <w:t>yang</w:t>
      </w:r>
      <w:r>
        <w:rPr>
          <w:spacing w:val="-3"/>
        </w:rPr>
        <w:t xml:space="preserve"> </w:t>
      </w:r>
      <w:r>
        <w:t>digunakan</w:t>
      </w:r>
      <w:r>
        <w:rPr>
          <w:spacing w:val="-1"/>
        </w:rPr>
        <w:t xml:space="preserve"> </w:t>
      </w:r>
      <w:r>
        <w:t>dalam</w:t>
      </w:r>
      <w:r>
        <w:rPr>
          <w:spacing w:val="-3"/>
        </w:rPr>
        <w:t xml:space="preserve"> </w:t>
      </w:r>
      <w:r>
        <w:t>penelitian</w:t>
      </w:r>
      <w:r>
        <w:rPr>
          <w:spacing w:val="-3"/>
        </w:rPr>
        <w:t xml:space="preserve"> </w:t>
      </w:r>
      <w:r>
        <w:t>inimengacu pada indikator penelitian yang digunakan oleh (Budiyoko, 2020), yaitu:</w:t>
      </w:r>
    </w:p>
    <w:p w:rsidR="00F834A4" w:rsidRDefault="00050473">
      <w:pPr>
        <w:pStyle w:val="ListParagraph"/>
        <w:numPr>
          <w:ilvl w:val="0"/>
          <w:numId w:val="6"/>
        </w:numPr>
        <w:tabs>
          <w:tab w:val="left" w:pos="1134"/>
        </w:tabs>
        <w:ind w:hanging="566"/>
        <w:jc w:val="both"/>
        <w:rPr>
          <w:sz w:val="24"/>
        </w:rPr>
      </w:pPr>
      <w:r>
        <w:rPr>
          <w:sz w:val="24"/>
        </w:rPr>
        <w:t>Dukungan</w:t>
      </w:r>
      <w:r>
        <w:rPr>
          <w:spacing w:val="-2"/>
          <w:sz w:val="24"/>
        </w:rPr>
        <w:t xml:space="preserve"> emosional</w:t>
      </w:r>
    </w:p>
    <w:p w:rsidR="00F834A4" w:rsidRDefault="00F834A4">
      <w:pPr>
        <w:pStyle w:val="BodyText"/>
      </w:pPr>
    </w:p>
    <w:p w:rsidR="00F834A4" w:rsidRDefault="00050473">
      <w:pPr>
        <w:pStyle w:val="ListParagraph"/>
        <w:numPr>
          <w:ilvl w:val="0"/>
          <w:numId w:val="6"/>
        </w:numPr>
        <w:tabs>
          <w:tab w:val="left" w:pos="1134"/>
        </w:tabs>
        <w:ind w:hanging="566"/>
        <w:jc w:val="both"/>
        <w:rPr>
          <w:sz w:val="24"/>
        </w:rPr>
      </w:pPr>
      <w:r>
        <w:rPr>
          <w:sz w:val="24"/>
        </w:rPr>
        <w:t>Dukungan</w:t>
      </w:r>
      <w:r>
        <w:rPr>
          <w:spacing w:val="-2"/>
          <w:sz w:val="24"/>
        </w:rPr>
        <w:t xml:space="preserve"> penghargaan</w:t>
      </w:r>
    </w:p>
    <w:p w:rsidR="00F834A4" w:rsidRDefault="00F834A4">
      <w:pPr>
        <w:pStyle w:val="BodyText"/>
      </w:pPr>
    </w:p>
    <w:p w:rsidR="00F834A4" w:rsidRDefault="00050473">
      <w:pPr>
        <w:pStyle w:val="ListParagraph"/>
        <w:numPr>
          <w:ilvl w:val="0"/>
          <w:numId w:val="6"/>
        </w:numPr>
        <w:tabs>
          <w:tab w:val="left" w:pos="1134"/>
        </w:tabs>
        <w:ind w:hanging="566"/>
        <w:jc w:val="both"/>
        <w:rPr>
          <w:sz w:val="24"/>
        </w:rPr>
      </w:pPr>
      <w:r>
        <w:rPr>
          <w:sz w:val="24"/>
        </w:rPr>
        <w:t>Dukungan</w:t>
      </w:r>
      <w:r>
        <w:rPr>
          <w:spacing w:val="-2"/>
          <w:sz w:val="24"/>
        </w:rPr>
        <w:t xml:space="preserve"> instrumental</w:t>
      </w:r>
    </w:p>
    <w:p w:rsidR="00F834A4" w:rsidRDefault="00F834A4">
      <w:pPr>
        <w:pStyle w:val="BodyText"/>
      </w:pPr>
    </w:p>
    <w:p w:rsidR="00F834A4" w:rsidRDefault="00050473">
      <w:pPr>
        <w:pStyle w:val="ListParagraph"/>
        <w:numPr>
          <w:ilvl w:val="0"/>
          <w:numId w:val="6"/>
        </w:numPr>
        <w:tabs>
          <w:tab w:val="left" w:pos="1134"/>
        </w:tabs>
        <w:ind w:hanging="566"/>
        <w:jc w:val="both"/>
        <w:rPr>
          <w:sz w:val="24"/>
        </w:rPr>
      </w:pPr>
      <w:r>
        <w:rPr>
          <w:sz w:val="24"/>
        </w:rPr>
        <w:t>Dukung</w:t>
      </w:r>
      <w:r>
        <w:rPr>
          <w:sz w:val="24"/>
        </w:rPr>
        <w:t>an</w:t>
      </w:r>
      <w:r>
        <w:rPr>
          <w:spacing w:val="-2"/>
          <w:sz w:val="24"/>
        </w:rPr>
        <w:t xml:space="preserve"> informatif</w:t>
      </w:r>
    </w:p>
    <w:p w:rsidR="00F834A4" w:rsidRDefault="00F834A4">
      <w:pPr>
        <w:pStyle w:val="ListParagraph"/>
        <w:jc w:val="both"/>
        <w:rPr>
          <w:sz w:val="24"/>
        </w:rPr>
        <w:sectPr w:rsidR="00F834A4">
          <w:pgSz w:w="11910" w:h="16840"/>
          <w:pgMar w:top="1920" w:right="1559" w:bottom="280" w:left="1700" w:header="751" w:footer="0" w:gutter="0"/>
          <w:cols w:space="720"/>
        </w:sectPr>
      </w:pPr>
    </w:p>
    <w:p w:rsidR="00F834A4" w:rsidRDefault="00F834A4">
      <w:pPr>
        <w:pStyle w:val="BodyText"/>
        <w:spacing w:before="53"/>
      </w:pPr>
    </w:p>
    <w:p w:rsidR="00F834A4" w:rsidRDefault="00050473">
      <w:pPr>
        <w:pStyle w:val="BodyText"/>
        <w:spacing w:line="480" w:lineRule="auto"/>
        <w:ind w:left="568" w:right="141" w:firstLine="679"/>
        <w:jc w:val="both"/>
      </w:pPr>
      <w:r>
        <w:t>Sedangkan indikator efikasi diri yang digunakan dalam penelitian ini mengacu pada indikator penelitian yang digunakan oleh (S. A. Putri, 2024), yaitu:</w:t>
      </w:r>
    </w:p>
    <w:p w:rsidR="00F834A4" w:rsidRDefault="00050473">
      <w:pPr>
        <w:pStyle w:val="ListParagraph"/>
        <w:numPr>
          <w:ilvl w:val="0"/>
          <w:numId w:val="5"/>
        </w:numPr>
        <w:tabs>
          <w:tab w:val="left" w:pos="1134"/>
        </w:tabs>
        <w:ind w:hanging="566"/>
        <w:rPr>
          <w:sz w:val="24"/>
        </w:rPr>
      </w:pPr>
      <w:r>
        <w:rPr>
          <w:sz w:val="24"/>
        </w:rPr>
        <w:t>Level</w:t>
      </w:r>
      <w:r>
        <w:rPr>
          <w:spacing w:val="-2"/>
          <w:sz w:val="24"/>
        </w:rPr>
        <w:t xml:space="preserve"> </w:t>
      </w:r>
      <w:r>
        <w:rPr>
          <w:sz w:val="24"/>
        </w:rPr>
        <w:t>(tingkatan</w:t>
      </w:r>
      <w:r>
        <w:rPr>
          <w:spacing w:val="-2"/>
          <w:sz w:val="24"/>
        </w:rPr>
        <w:t xml:space="preserve"> kesulitan)</w:t>
      </w:r>
    </w:p>
    <w:p w:rsidR="00F834A4" w:rsidRDefault="00F834A4">
      <w:pPr>
        <w:pStyle w:val="BodyText"/>
      </w:pPr>
    </w:p>
    <w:p w:rsidR="00F834A4" w:rsidRDefault="00050473">
      <w:pPr>
        <w:pStyle w:val="ListParagraph"/>
        <w:numPr>
          <w:ilvl w:val="0"/>
          <w:numId w:val="5"/>
        </w:numPr>
        <w:tabs>
          <w:tab w:val="left" w:pos="1134"/>
        </w:tabs>
        <w:ind w:hanging="566"/>
        <w:rPr>
          <w:sz w:val="24"/>
        </w:rPr>
      </w:pPr>
      <w:r>
        <w:rPr>
          <w:spacing w:val="-2"/>
          <w:sz w:val="24"/>
        </w:rPr>
        <w:t>Generalisasi</w:t>
      </w:r>
    </w:p>
    <w:p w:rsidR="00F834A4" w:rsidRDefault="00F834A4">
      <w:pPr>
        <w:pStyle w:val="BodyText"/>
      </w:pPr>
    </w:p>
    <w:p w:rsidR="00F834A4" w:rsidRDefault="00050473">
      <w:pPr>
        <w:pStyle w:val="ListParagraph"/>
        <w:numPr>
          <w:ilvl w:val="0"/>
          <w:numId w:val="5"/>
        </w:numPr>
        <w:tabs>
          <w:tab w:val="left" w:pos="1134"/>
        </w:tabs>
        <w:ind w:hanging="566"/>
        <w:rPr>
          <w:sz w:val="24"/>
        </w:rPr>
      </w:pPr>
      <w:r>
        <w:rPr>
          <w:spacing w:val="-2"/>
          <w:sz w:val="24"/>
        </w:rPr>
        <w:t>Kekuatan</w:t>
      </w:r>
    </w:p>
    <w:p w:rsidR="00F834A4" w:rsidRDefault="00F834A4">
      <w:pPr>
        <w:pStyle w:val="BodyText"/>
      </w:pPr>
    </w:p>
    <w:p w:rsidR="00F834A4" w:rsidRDefault="00F834A4">
      <w:pPr>
        <w:pStyle w:val="BodyText"/>
      </w:pPr>
    </w:p>
    <w:p w:rsidR="00F834A4" w:rsidRDefault="00F834A4">
      <w:pPr>
        <w:pStyle w:val="BodyText"/>
        <w:spacing w:before="1"/>
      </w:pPr>
    </w:p>
    <w:p w:rsidR="00F834A4" w:rsidRDefault="00050473">
      <w:pPr>
        <w:pStyle w:val="Heading1"/>
        <w:numPr>
          <w:ilvl w:val="1"/>
          <w:numId w:val="8"/>
        </w:numPr>
        <w:tabs>
          <w:tab w:val="left" w:pos="1247"/>
        </w:tabs>
        <w:ind w:left="1247" w:hanging="679"/>
      </w:pPr>
      <w:r>
        <w:t>Instrumen</w:t>
      </w:r>
      <w:r>
        <w:rPr>
          <w:spacing w:val="-3"/>
        </w:rPr>
        <w:t xml:space="preserve"> </w:t>
      </w:r>
      <w:r>
        <w:rPr>
          <w:spacing w:val="-2"/>
        </w:rPr>
        <w:t>Penelitian</w:t>
      </w:r>
    </w:p>
    <w:p w:rsidR="00F834A4" w:rsidRDefault="00F834A4">
      <w:pPr>
        <w:pStyle w:val="BodyText"/>
        <w:rPr>
          <w:b/>
        </w:rPr>
      </w:pPr>
    </w:p>
    <w:p w:rsidR="00F834A4" w:rsidRDefault="00050473">
      <w:pPr>
        <w:pStyle w:val="BodyText"/>
        <w:spacing w:line="480" w:lineRule="auto"/>
        <w:ind w:left="568" w:right="136" w:firstLine="679"/>
        <w:jc w:val="both"/>
      </w:pPr>
      <w:r>
        <w:t>Instrument penelitian adalah suatu perangkat yang digunakan untuk mengumpulkan informasi yang berkaitan dengan variabel yang diteliti (Sugiyono, 2022). Informasi tersebut dapat berupa jawaban dari wawancara, angket, maupun tes.Instrument penelitian yang di</w:t>
      </w:r>
      <w:r>
        <w:t>gunakan pada penelitian ini adalah angket.Terdapat dua angket yang digunakan dalam penelitian ini, yaitu lembar angket dukungan sosial dan lembar angket efikasi diri.Kedua angket tersebut menggunakan skala Likert dengan rentang skor penilaian dari 1 sampai</w:t>
      </w:r>
      <w:r>
        <w:t xml:space="preserve"> 5.Jenis penskoran butir item terbagi menjadi dua, yaitu </w:t>
      </w:r>
      <w:r>
        <w:rPr>
          <w:i/>
        </w:rPr>
        <w:t xml:space="preserve">favorable </w:t>
      </w:r>
      <w:r>
        <w:t xml:space="preserve">dan </w:t>
      </w:r>
      <w:r>
        <w:rPr>
          <w:i/>
        </w:rPr>
        <w:t>unfavorable.Favorable</w:t>
      </w:r>
      <w:r>
        <w:rPr>
          <w:i/>
          <w:spacing w:val="-2"/>
        </w:rPr>
        <w:t xml:space="preserve"> </w:t>
      </w:r>
      <w:r>
        <w:t>adalah</w:t>
      </w:r>
      <w:r>
        <w:rPr>
          <w:spacing w:val="-3"/>
        </w:rPr>
        <w:t xml:space="preserve"> </w:t>
      </w:r>
      <w:r>
        <w:t>item</w:t>
      </w:r>
      <w:r>
        <w:rPr>
          <w:spacing w:val="-2"/>
        </w:rPr>
        <w:t xml:space="preserve"> </w:t>
      </w:r>
      <w:r>
        <w:t>yang</w:t>
      </w:r>
      <w:r>
        <w:rPr>
          <w:spacing w:val="-2"/>
        </w:rPr>
        <w:t xml:space="preserve"> </w:t>
      </w:r>
      <w:r>
        <w:t>bernilai</w:t>
      </w:r>
      <w:r>
        <w:rPr>
          <w:spacing w:val="-2"/>
        </w:rPr>
        <w:t xml:space="preserve"> </w:t>
      </w:r>
      <w:r>
        <w:t>positif</w:t>
      </w:r>
      <w:r>
        <w:rPr>
          <w:spacing w:val="-3"/>
        </w:rPr>
        <w:t xml:space="preserve"> </w:t>
      </w:r>
      <w:r>
        <w:t>atau</w:t>
      </w:r>
      <w:r>
        <w:rPr>
          <w:spacing w:val="-3"/>
        </w:rPr>
        <w:t xml:space="preserve"> </w:t>
      </w:r>
      <w:r>
        <w:t>menguntungkan</w:t>
      </w:r>
      <w:r>
        <w:rPr>
          <w:spacing w:val="-2"/>
        </w:rPr>
        <w:t xml:space="preserve"> </w:t>
      </w:r>
      <w:r>
        <w:t xml:space="preserve">bagi siswa.Sedangkan </w:t>
      </w:r>
      <w:r>
        <w:rPr>
          <w:i/>
        </w:rPr>
        <w:t xml:space="preserve">Unfavorable </w:t>
      </w:r>
      <w:r>
        <w:t>adalah item yang bernilai negative atau merugikan bagi siswa.Berikut ini adal</w:t>
      </w:r>
      <w:r>
        <w:t>ah pedoman penskoran dengan skala Likert.</w:t>
      </w:r>
    </w:p>
    <w:p w:rsidR="00F834A4" w:rsidRDefault="00050473">
      <w:pPr>
        <w:pStyle w:val="Heading1"/>
        <w:spacing w:before="241"/>
        <w:ind w:left="1898" w:firstLine="0"/>
        <w:jc w:val="both"/>
      </w:pPr>
      <w:r>
        <w:t>Tabel</w:t>
      </w:r>
      <w:r>
        <w:rPr>
          <w:spacing w:val="-2"/>
        </w:rPr>
        <w:t xml:space="preserve"> </w:t>
      </w:r>
      <w:r>
        <w:t>3.1</w:t>
      </w:r>
      <w:r>
        <w:rPr>
          <w:spacing w:val="-2"/>
        </w:rPr>
        <w:t xml:space="preserve"> </w:t>
      </w:r>
      <w:r>
        <w:t>Pedoman</w:t>
      </w:r>
      <w:r>
        <w:rPr>
          <w:spacing w:val="-3"/>
        </w:rPr>
        <w:t xml:space="preserve"> </w:t>
      </w:r>
      <w:r>
        <w:t>Penskoran</w:t>
      </w:r>
      <w:r>
        <w:rPr>
          <w:spacing w:val="-2"/>
        </w:rPr>
        <w:t xml:space="preserve"> </w:t>
      </w:r>
      <w:r>
        <w:t>dengan</w:t>
      </w:r>
      <w:r>
        <w:rPr>
          <w:spacing w:val="-4"/>
        </w:rPr>
        <w:t xml:space="preserve"> </w:t>
      </w:r>
      <w:r>
        <w:t>Skala</w:t>
      </w:r>
      <w:r>
        <w:rPr>
          <w:spacing w:val="-2"/>
        </w:rPr>
        <w:t xml:space="preserve"> Likert</w:t>
      </w:r>
    </w:p>
    <w:p w:rsidR="00F834A4" w:rsidRDefault="00F834A4">
      <w:pPr>
        <w:pStyle w:val="BodyText"/>
        <w:spacing w:before="47"/>
        <w:rPr>
          <w:b/>
          <w:sz w:val="20"/>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983"/>
        <w:gridCol w:w="1986"/>
      </w:tblGrid>
      <w:tr w:rsidR="00F834A4">
        <w:trPr>
          <w:trHeight w:val="275"/>
        </w:trPr>
        <w:tc>
          <w:tcPr>
            <w:tcW w:w="3118" w:type="dxa"/>
            <w:vMerge w:val="restart"/>
          </w:tcPr>
          <w:p w:rsidR="00F834A4" w:rsidRDefault="00050473">
            <w:pPr>
              <w:pStyle w:val="TableParagraph"/>
              <w:spacing w:before="140"/>
              <w:ind w:left="698"/>
              <w:jc w:val="left"/>
              <w:rPr>
                <w:b/>
                <w:sz w:val="24"/>
              </w:rPr>
            </w:pPr>
            <w:r>
              <w:rPr>
                <w:b/>
                <w:sz w:val="24"/>
              </w:rPr>
              <w:t xml:space="preserve">Pilihan </w:t>
            </w:r>
            <w:r>
              <w:rPr>
                <w:b/>
                <w:spacing w:val="-2"/>
                <w:sz w:val="24"/>
              </w:rPr>
              <w:t>Jawaban</w:t>
            </w:r>
          </w:p>
        </w:tc>
        <w:tc>
          <w:tcPr>
            <w:tcW w:w="3969" w:type="dxa"/>
            <w:gridSpan w:val="2"/>
          </w:tcPr>
          <w:p w:rsidR="00F834A4" w:rsidRDefault="00050473">
            <w:pPr>
              <w:pStyle w:val="TableParagraph"/>
              <w:spacing w:line="256" w:lineRule="exact"/>
              <w:ind w:left="7"/>
              <w:rPr>
                <w:b/>
                <w:sz w:val="24"/>
              </w:rPr>
            </w:pPr>
            <w:r>
              <w:rPr>
                <w:b/>
                <w:spacing w:val="-4"/>
                <w:sz w:val="24"/>
              </w:rPr>
              <w:t>Skor</w:t>
            </w:r>
          </w:p>
        </w:tc>
      </w:tr>
      <w:tr w:rsidR="00F834A4">
        <w:trPr>
          <w:trHeight w:val="275"/>
        </w:trPr>
        <w:tc>
          <w:tcPr>
            <w:tcW w:w="3118" w:type="dxa"/>
            <w:vMerge/>
            <w:tcBorders>
              <w:top w:val="nil"/>
            </w:tcBorders>
          </w:tcPr>
          <w:p w:rsidR="00F834A4" w:rsidRDefault="00F834A4">
            <w:pPr>
              <w:rPr>
                <w:sz w:val="2"/>
                <w:szCs w:val="2"/>
              </w:rPr>
            </w:pPr>
          </w:p>
        </w:tc>
        <w:tc>
          <w:tcPr>
            <w:tcW w:w="1983" w:type="dxa"/>
          </w:tcPr>
          <w:p w:rsidR="00F834A4" w:rsidRDefault="00050473">
            <w:pPr>
              <w:pStyle w:val="TableParagraph"/>
              <w:spacing w:line="256" w:lineRule="exact"/>
              <w:ind w:left="10"/>
              <w:rPr>
                <w:b/>
                <w:i/>
                <w:sz w:val="24"/>
              </w:rPr>
            </w:pPr>
            <w:r>
              <w:rPr>
                <w:b/>
                <w:i/>
                <w:spacing w:val="-2"/>
                <w:sz w:val="24"/>
              </w:rPr>
              <w:t>Favorable</w:t>
            </w:r>
          </w:p>
        </w:tc>
        <w:tc>
          <w:tcPr>
            <w:tcW w:w="1986" w:type="dxa"/>
          </w:tcPr>
          <w:p w:rsidR="00F834A4" w:rsidRDefault="00050473">
            <w:pPr>
              <w:pStyle w:val="TableParagraph"/>
              <w:spacing w:line="256" w:lineRule="exact"/>
              <w:ind w:left="7"/>
              <w:rPr>
                <w:b/>
                <w:i/>
                <w:sz w:val="24"/>
              </w:rPr>
            </w:pPr>
            <w:r>
              <w:rPr>
                <w:b/>
                <w:i/>
                <w:spacing w:val="-2"/>
                <w:sz w:val="24"/>
              </w:rPr>
              <w:t>Unfavorable</w:t>
            </w:r>
          </w:p>
        </w:tc>
      </w:tr>
      <w:tr w:rsidR="00F834A4">
        <w:trPr>
          <w:trHeight w:val="275"/>
        </w:trPr>
        <w:tc>
          <w:tcPr>
            <w:tcW w:w="3118" w:type="dxa"/>
          </w:tcPr>
          <w:p w:rsidR="00F834A4" w:rsidRDefault="00050473">
            <w:pPr>
              <w:pStyle w:val="TableParagraph"/>
              <w:spacing w:line="256" w:lineRule="exact"/>
              <w:ind w:left="4" w:right="3"/>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1983" w:type="dxa"/>
          </w:tcPr>
          <w:p w:rsidR="00F834A4" w:rsidRDefault="00050473">
            <w:pPr>
              <w:pStyle w:val="TableParagraph"/>
              <w:spacing w:line="256" w:lineRule="exact"/>
              <w:ind w:left="10"/>
              <w:rPr>
                <w:sz w:val="24"/>
              </w:rPr>
            </w:pPr>
            <w:r>
              <w:rPr>
                <w:spacing w:val="-10"/>
                <w:sz w:val="24"/>
              </w:rPr>
              <w:t>4</w:t>
            </w:r>
          </w:p>
        </w:tc>
        <w:tc>
          <w:tcPr>
            <w:tcW w:w="1986" w:type="dxa"/>
          </w:tcPr>
          <w:p w:rsidR="00F834A4" w:rsidRDefault="00050473">
            <w:pPr>
              <w:pStyle w:val="TableParagraph"/>
              <w:spacing w:line="256" w:lineRule="exact"/>
              <w:ind w:left="7" w:right="1"/>
              <w:rPr>
                <w:sz w:val="24"/>
              </w:rPr>
            </w:pPr>
            <w:r>
              <w:rPr>
                <w:spacing w:val="-10"/>
                <w:sz w:val="24"/>
              </w:rPr>
              <w:t>1</w:t>
            </w:r>
          </w:p>
        </w:tc>
      </w:tr>
      <w:tr w:rsidR="00F834A4">
        <w:trPr>
          <w:trHeight w:val="275"/>
        </w:trPr>
        <w:tc>
          <w:tcPr>
            <w:tcW w:w="3118" w:type="dxa"/>
          </w:tcPr>
          <w:p w:rsidR="00F834A4" w:rsidRDefault="00050473">
            <w:pPr>
              <w:pStyle w:val="TableParagraph"/>
              <w:spacing w:line="256" w:lineRule="exact"/>
              <w:ind w:left="4"/>
              <w:rPr>
                <w:sz w:val="24"/>
              </w:rPr>
            </w:pPr>
            <w:r>
              <w:rPr>
                <w:sz w:val="24"/>
              </w:rPr>
              <w:t>Setuju</w:t>
            </w:r>
            <w:r>
              <w:rPr>
                <w:spacing w:val="-1"/>
                <w:sz w:val="24"/>
              </w:rPr>
              <w:t xml:space="preserve"> </w:t>
            </w:r>
            <w:r>
              <w:rPr>
                <w:spacing w:val="-5"/>
                <w:sz w:val="24"/>
              </w:rPr>
              <w:t>(S)</w:t>
            </w:r>
          </w:p>
        </w:tc>
        <w:tc>
          <w:tcPr>
            <w:tcW w:w="1983" w:type="dxa"/>
          </w:tcPr>
          <w:p w:rsidR="00F834A4" w:rsidRDefault="00050473">
            <w:pPr>
              <w:pStyle w:val="TableParagraph"/>
              <w:spacing w:line="256" w:lineRule="exact"/>
              <w:ind w:left="10"/>
              <w:rPr>
                <w:sz w:val="24"/>
              </w:rPr>
            </w:pPr>
            <w:r>
              <w:rPr>
                <w:spacing w:val="-10"/>
                <w:sz w:val="24"/>
              </w:rPr>
              <w:t>3</w:t>
            </w:r>
          </w:p>
        </w:tc>
        <w:tc>
          <w:tcPr>
            <w:tcW w:w="1986" w:type="dxa"/>
          </w:tcPr>
          <w:p w:rsidR="00F834A4" w:rsidRDefault="00050473">
            <w:pPr>
              <w:pStyle w:val="TableParagraph"/>
              <w:spacing w:line="256" w:lineRule="exact"/>
              <w:ind w:left="7" w:right="1"/>
              <w:rPr>
                <w:sz w:val="24"/>
              </w:rPr>
            </w:pPr>
            <w:r>
              <w:rPr>
                <w:spacing w:val="-10"/>
                <w:sz w:val="24"/>
              </w:rPr>
              <w:t>2</w:t>
            </w:r>
          </w:p>
        </w:tc>
      </w:tr>
      <w:tr w:rsidR="00F834A4">
        <w:trPr>
          <w:trHeight w:val="275"/>
        </w:trPr>
        <w:tc>
          <w:tcPr>
            <w:tcW w:w="3118" w:type="dxa"/>
          </w:tcPr>
          <w:p w:rsidR="00F834A4" w:rsidRDefault="00050473">
            <w:pPr>
              <w:pStyle w:val="TableParagraph"/>
              <w:spacing w:line="256" w:lineRule="exact"/>
              <w:ind w:left="4" w:right="2"/>
              <w:rPr>
                <w:sz w:val="24"/>
              </w:rPr>
            </w:pPr>
            <w:r>
              <w:rPr>
                <w:sz w:val="24"/>
              </w:rPr>
              <w:t>Tidak</w:t>
            </w:r>
            <w:r>
              <w:rPr>
                <w:spacing w:val="-3"/>
                <w:sz w:val="24"/>
              </w:rPr>
              <w:t xml:space="preserve"> </w:t>
            </w:r>
            <w:r>
              <w:rPr>
                <w:sz w:val="24"/>
              </w:rPr>
              <w:t>Setuju</w:t>
            </w:r>
            <w:r>
              <w:rPr>
                <w:spacing w:val="-1"/>
                <w:sz w:val="24"/>
              </w:rPr>
              <w:t xml:space="preserve"> </w:t>
            </w:r>
            <w:r>
              <w:rPr>
                <w:spacing w:val="-4"/>
                <w:sz w:val="24"/>
              </w:rPr>
              <w:t>(TS)</w:t>
            </w:r>
          </w:p>
        </w:tc>
        <w:tc>
          <w:tcPr>
            <w:tcW w:w="1983" w:type="dxa"/>
          </w:tcPr>
          <w:p w:rsidR="00F834A4" w:rsidRDefault="00050473">
            <w:pPr>
              <w:pStyle w:val="TableParagraph"/>
              <w:spacing w:line="256" w:lineRule="exact"/>
              <w:ind w:left="10"/>
              <w:rPr>
                <w:sz w:val="24"/>
              </w:rPr>
            </w:pPr>
            <w:r>
              <w:rPr>
                <w:spacing w:val="-10"/>
                <w:sz w:val="24"/>
              </w:rPr>
              <w:t>2</w:t>
            </w:r>
          </w:p>
        </w:tc>
        <w:tc>
          <w:tcPr>
            <w:tcW w:w="1986" w:type="dxa"/>
          </w:tcPr>
          <w:p w:rsidR="00F834A4" w:rsidRDefault="00050473">
            <w:pPr>
              <w:pStyle w:val="TableParagraph"/>
              <w:spacing w:line="256" w:lineRule="exact"/>
              <w:ind w:left="7" w:right="1"/>
              <w:rPr>
                <w:sz w:val="24"/>
              </w:rPr>
            </w:pPr>
            <w:r>
              <w:rPr>
                <w:spacing w:val="-10"/>
                <w:sz w:val="24"/>
              </w:rPr>
              <w:t>3</w:t>
            </w:r>
          </w:p>
        </w:tc>
      </w:tr>
      <w:tr w:rsidR="00F834A4">
        <w:trPr>
          <w:trHeight w:val="277"/>
        </w:trPr>
        <w:tc>
          <w:tcPr>
            <w:tcW w:w="3118" w:type="dxa"/>
          </w:tcPr>
          <w:p w:rsidR="00F834A4" w:rsidRDefault="00050473">
            <w:pPr>
              <w:pStyle w:val="TableParagraph"/>
              <w:spacing w:before="1" w:line="257" w:lineRule="exact"/>
              <w:ind w:left="4" w:right="1"/>
              <w:rPr>
                <w:sz w:val="24"/>
              </w:rPr>
            </w:pPr>
            <w:r>
              <w:rPr>
                <w:sz w:val="24"/>
              </w:rPr>
              <w:t>Sangat</w:t>
            </w:r>
            <w:r>
              <w:rPr>
                <w:spacing w:val="-2"/>
                <w:sz w:val="24"/>
              </w:rPr>
              <w:t xml:space="preserve"> </w:t>
            </w:r>
            <w:r>
              <w:rPr>
                <w:sz w:val="24"/>
              </w:rPr>
              <w:t>Tidak</w:t>
            </w:r>
            <w:r>
              <w:rPr>
                <w:spacing w:val="-1"/>
                <w:sz w:val="24"/>
              </w:rPr>
              <w:t xml:space="preserve"> </w:t>
            </w:r>
            <w:r>
              <w:rPr>
                <w:sz w:val="24"/>
              </w:rPr>
              <w:t>Setuju</w:t>
            </w:r>
            <w:r>
              <w:rPr>
                <w:spacing w:val="-1"/>
                <w:sz w:val="24"/>
              </w:rPr>
              <w:t xml:space="preserve"> </w:t>
            </w:r>
            <w:r>
              <w:rPr>
                <w:spacing w:val="-2"/>
                <w:sz w:val="24"/>
              </w:rPr>
              <w:t>(STS)</w:t>
            </w:r>
          </w:p>
        </w:tc>
        <w:tc>
          <w:tcPr>
            <w:tcW w:w="1983" w:type="dxa"/>
          </w:tcPr>
          <w:p w:rsidR="00F834A4" w:rsidRDefault="00050473">
            <w:pPr>
              <w:pStyle w:val="TableParagraph"/>
              <w:spacing w:before="1" w:line="257" w:lineRule="exact"/>
              <w:ind w:left="10"/>
              <w:rPr>
                <w:sz w:val="24"/>
              </w:rPr>
            </w:pPr>
            <w:r>
              <w:rPr>
                <w:spacing w:val="-10"/>
                <w:sz w:val="24"/>
              </w:rPr>
              <w:t>1</w:t>
            </w:r>
          </w:p>
        </w:tc>
        <w:tc>
          <w:tcPr>
            <w:tcW w:w="1986" w:type="dxa"/>
          </w:tcPr>
          <w:p w:rsidR="00F834A4" w:rsidRDefault="00050473">
            <w:pPr>
              <w:pStyle w:val="TableParagraph"/>
              <w:spacing w:before="1" w:line="257" w:lineRule="exact"/>
              <w:ind w:left="7" w:right="1"/>
              <w:rPr>
                <w:sz w:val="24"/>
              </w:rPr>
            </w:pPr>
            <w:r>
              <w:rPr>
                <w:spacing w:val="-10"/>
                <w:sz w:val="24"/>
              </w:rPr>
              <w:t>4</w:t>
            </w:r>
          </w:p>
        </w:tc>
      </w:tr>
    </w:tbl>
    <w:p w:rsidR="00F834A4" w:rsidRDefault="00F834A4">
      <w:pPr>
        <w:pStyle w:val="TableParagraph"/>
        <w:spacing w:line="257" w:lineRule="exact"/>
        <w:rPr>
          <w:sz w:val="24"/>
        </w:rPr>
        <w:sectPr w:rsidR="00F834A4">
          <w:pgSz w:w="11910" w:h="16840"/>
          <w:pgMar w:top="1920" w:right="1559" w:bottom="280" w:left="1700" w:header="751" w:footer="0" w:gutter="0"/>
          <w:cols w:space="720"/>
        </w:sectPr>
      </w:pPr>
    </w:p>
    <w:p w:rsidR="00F834A4" w:rsidRDefault="00F834A4">
      <w:pPr>
        <w:pStyle w:val="BodyText"/>
        <w:spacing w:before="53"/>
        <w:rPr>
          <w:b/>
        </w:rPr>
      </w:pPr>
    </w:p>
    <w:p w:rsidR="00F834A4" w:rsidRDefault="00050473">
      <w:pPr>
        <w:pStyle w:val="ListParagraph"/>
        <w:numPr>
          <w:ilvl w:val="2"/>
          <w:numId w:val="8"/>
        </w:numPr>
        <w:tabs>
          <w:tab w:val="left" w:pos="1288"/>
        </w:tabs>
        <w:rPr>
          <w:b/>
          <w:sz w:val="24"/>
        </w:rPr>
      </w:pPr>
      <w:r>
        <w:rPr>
          <w:b/>
          <w:sz w:val="24"/>
        </w:rPr>
        <w:t>Lembar</w:t>
      </w:r>
      <w:r>
        <w:rPr>
          <w:b/>
          <w:spacing w:val="-5"/>
          <w:sz w:val="24"/>
        </w:rPr>
        <w:t xml:space="preserve"> </w:t>
      </w:r>
      <w:r>
        <w:rPr>
          <w:b/>
          <w:sz w:val="24"/>
        </w:rPr>
        <w:t>Angket</w:t>
      </w:r>
      <w:r>
        <w:rPr>
          <w:b/>
          <w:spacing w:val="-4"/>
          <w:sz w:val="24"/>
        </w:rPr>
        <w:t xml:space="preserve"> </w:t>
      </w:r>
      <w:r>
        <w:rPr>
          <w:b/>
          <w:sz w:val="24"/>
        </w:rPr>
        <w:t>Dukungan</w:t>
      </w:r>
      <w:r>
        <w:rPr>
          <w:b/>
          <w:spacing w:val="-3"/>
          <w:sz w:val="24"/>
        </w:rPr>
        <w:t xml:space="preserve"> </w:t>
      </w:r>
      <w:r>
        <w:rPr>
          <w:b/>
          <w:spacing w:val="-2"/>
          <w:sz w:val="24"/>
        </w:rPr>
        <w:t>Sosial</w:t>
      </w:r>
    </w:p>
    <w:p w:rsidR="00F834A4" w:rsidRDefault="00F834A4">
      <w:pPr>
        <w:pStyle w:val="BodyText"/>
        <w:rPr>
          <w:b/>
        </w:rPr>
      </w:pPr>
    </w:p>
    <w:p w:rsidR="00F834A4" w:rsidRDefault="00050473">
      <w:pPr>
        <w:pStyle w:val="BodyText"/>
        <w:spacing w:line="480" w:lineRule="auto"/>
        <w:ind w:left="568" w:right="136" w:firstLine="679"/>
        <w:jc w:val="both"/>
      </w:pPr>
      <w:r>
        <w:t>Lembar angket dukungan sosial adalah instrument penelitian yang digunakan untuk mengumpulkan data berupa dukungan sosial yang diterima siswa.Angket dukungan sosial disusun berdasarkan indikator-indikator pada dukungan sosial, seperti dukungan emosional, du</w:t>
      </w:r>
      <w:r>
        <w:t>kungan penghargaan, dukungan instrumental, dan dukunganinformatif. Beikut adalah kisi-kisi lembar angket dukungan sosial yang akan digunakan:</w:t>
      </w:r>
    </w:p>
    <w:p w:rsidR="00F834A4" w:rsidRDefault="00050473">
      <w:pPr>
        <w:pStyle w:val="Heading1"/>
        <w:spacing w:before="241"/>
        <w:ind w:left="1974" w:firstLine="0"/>
        <w:jc w:val="both"/>
      </w:pPr>
      <w:r>
        <w:rPr>
          <w:spacing w:val="-2"/>
        </w:rPr>
        <w:t>Tabel</w:t>
      </w:r>
      <w:r>
        <w:rPr>
          <w:spacing w:val="-13"/>
        </w:rPr>
        <w:t xml:space="preserve"> </w:t>
      </w:r>
      <w:r>
        <w:rPr>
          <w:spacing w:val="-2"/>
        </w:rPr>
        <w:t>3.2</w:t>
      </w:r>
      <w:r>
        <w:rPr>
          <w:spacing w:val="-13"/>
        </w:rPr>
        <w:t xml:space="preserve"> </w:t>
      </w:r>
      <w:r>
        <w:rPr>
          <w:spacing w:val="-2"/>
        </w:rPr>
        <w:t>Kisi-Kisi</w:t>
      </w:r>
      <w:r>
        <w:rPr>
          <w:spacing w:val="-12"/>
        </w:rPr>
        <w:t xml:space="preserve"> </w:t>
      </w:r>
      <w:r>
        <w:rPr>
          <w:spacing w:val="-2"/>
        </w:rPr>
        <w:t>LembarAngket</w:t>
      </w:r>
      <w:r>
        <w:rPr>
          <w:spacing w:val="-15"/>
        </w:rPr>
        <w:t xml:space="preserve"> </w:t>
      </w:r>
      <w:r>
        <w:rPr>
          <w:spacing w:val="-2"/>
        </w:rPr>
        <w:t>Dukungan</w:t>
      </w:r>
      <w:r>
        <w:rPr>
          <w:spacing w:val="-28"/>
        </w:rPr>
        <w:t xml:space="preserve"> </w:t>
      </w:r>
      <w:r>
        <w:rPr>
          <w:spacing w:val="-2"/>
        </w:rPr>
        <w:t>Sosial</w:t>
      </w:r>
    </w:p>
    <w:p w:rsidR="00F834A4" w:rsidRDefault="00F834A4">
      <w:pPr>
        <w:pStyle w:val="BodyText"/>
        <w:spacing w:before="47"/>
        <w:rPr>
          <w:b/>
          <w:sz w:val="20"/>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823"/>
        <w:gridCol w:w="1443"/>
        <w:gridCol w:w="1594"/>
        <w:gridCol w:w="983"/>
      </w:tblGrid>
      <w:tr w:rsidR="00F834A4">
        <w:trPr>
          <w:trHeight w:val="275"/>
        </w:trPr>
        <w:tc>
          <w:tcPr>
            <w:tcW w:w="1128" w:type="dxa"/>
            <w:vMerge w:val="restart"/>
          </w:tcPr>
          <w:p w:rsidR="00F834A4" w:rsidRDefault="00050473">
            <w:pPr>
              <w:pStyle w:val="TableParagraph"/>
              <w:spacing w:before="143"/>
              <w:ind w:left="117"/>
              <w:jc w:val="left"/>
              <w:rPr>
                <w:b/>
                <w:sz w:val="24"/>
              </w:rPr>
            </w:pPr>
            <w:r>
              <w:rPr>
                <w:b/>
                <w:spacing w:val="-2"/>
                <w:sz w:val="24"/>
              </w:rPr>
              <w:t>Variabel</w:t>
            </w:r>
          </w:p>
        </w:tc>
        <w:tc>
          <w:tcPr>
            <w:tcW w:w="2823" w:type="dxa"/>
            <w:vMerge w:val="restart"/>
          </w:tcPr>
          <w:p w:rsidR="00F834A4" w:rsidRDefault="00050473">
            <w:pPr>
              <w:pStyle w:val="TableParagraph"/>
              <w:spacing w:before="143"/>
              <w:ind w:left="926"/>
              <w:jc w:val="left"/>
              <w:rPr>
                <w:b/>
                <w:sz w:val="24"/>
              </w:rPr>
            </w:pPr>
            <w:r>
              <w:rPr>
                <w:b/>
                <w:spacing w:val="-2"/>
                <w:sz w:val="24"/>
              </w:rPr>
              <w:t>Indikator</w:t>
            </w:r>
          </w:p>
        </w:tc>
        <w:tc>
          <w:tcPr>
            <w:tcW w:w="3037" w:type="dxa"/>
            <w:gridSpan w:val="2"/>
          </w:tcPr>
          <w:p w:rsidR="00F834A4" w:rsidRDefault="00050473">
            <w:pPr>
              <w:pStyle w:val="TableParagraph"/>
              <w:spacing w:line="256" w:lineRule="exact"/>
              <w:ind w:left="1029"/>
              <w:jc w:val="left"/>
              <w:rPr>
                <w:b/>
                <w:sz w:val="24"/>
              </w:rPr>
            </w:pPr>
            <w:r>
              <w:rPr>
                <w:b/>
                <w:spacing w:val="-9"/>
                <w:sz w:val="24"/>
              </w:rPr>
              <w:t>Butir</w:t>
            </w:r>
            <w:r>
              <w:rPr>
                <w:b/>
                <w:spacing w:val="-17"/>
                <w:sz w:val="24"/>
              </w:rPr>
              <w:t xml:space="preserve"> </w:t>
            </w:r>
            <w:r>
              <w:rPr>
                <w:b/>
                <w:spacing w:val="-4"/>
                <w:sz w:val="24"/>
              </w:rPr>
              <w:t>Item</w:t>
            </w:r>
          </w:p>
        </w:tc>
        <w:tc>
          <w:tcPr>
            <w:tcW w:w="983" w:type="dxa"/>
            <w:vMerge w:val="restart"/>
          </w:tcPr>
          <w:p w:rsidR="00F834A4" w:rsidRDefault="00050473">
            <w:pPr>
              <w:pStyle w:val="TableParagraph"/>
              <w:spacing w:line="270" w:lineRule="atLeast"/>
              <w:ind w:left="275" w:right="215" w:hanging="29"/>
              <w:jc w:val="left"/>
              <w:rPr>
                <w:b/>
                <w:sz w:val="24"/>
              </w:rPr>
            </w:pPr>
            <w:r>
              <w:rPr>
                <w:b/>
                <w:spacing w:val="-10"/>
                <w:sz w:val="24"/>
              </w:rPr>
              <w:t xml:space="preserve">Total </w:t>
            </w:r>
            <w:r>
              <w:rPr>
                <w:b/>
                <w:spacing w:val="-4"/>
                <w:sz w:val="24"/>
              </w:rPr>
              <w:t>Item</w:t>
            </w:r>
          </w:p>
        </w:tc>
      </w:tr>
      <w:tr w:rsidR="00F834A4">
        <w:trPr>
          <w:trHeight w:val="275"/>
        </w:trPr>
        <w:tc>
          <w:tcPr>
            <w:tcW w:w="1128" w:type="dxa"/>
            <w:vMerge/>
            <w:tcBorders>
              <w:top w:val="nil"/>
            </w:tcBorders>
          </w:tcPr>
          <w:p w:rsidR="00F834A4" w:rsidRDefault="00F834A4">
            <w:pPr>
              <w:rPr>
                <w:sz w:val="2"/>
                <w:szCs w:val="2"/>
              </w:rPr>
            </w:pPr>
          </w:p>
        </w:tc>
        <w:tc>
          <w:tcPr>
            <w:tcW w:w="2823" w:type="dxa"/>
            <w:vMerge/>
            <w:tcBorders>
              <w:top w:val="nil"/>
            </w:tcBorders>
          </w:tcPr>
          <w:p w:rsidR="00F834A4" w:rsidRDefault="00F834A4">
            <w:pPr>
              <w:rPr>
                <w:sz w:val="2"/>
                <w:szCs w:val="2"/>
              </w:rPr>
            </w:pPr>
          </w:p>
        </w:tc>
        <w:tc>
          <w:tcPr>
            <w:tcW w:w="1443" w:type="dxa"/>
          </w:tcPr>
          <w:p w:rsidR="00F834A4" w:rsidRDefault="00050473">
            <w:pPr>
              <w:pStyle w:val="TableParagraph"/>
              <w:spacing w:line="256" w:lineRule="exact"/>
              <w:ind w:left="31"/>
              <w:rPr>
                <w:i/>
                <w:sz w:val="24"/>
              </w:rPr>
            </w:pPr>
            <w:r>
              <w:rPr>
                <w:i/>
                <w:spacing w:val="-2"/>
                <w:sz w:val="24"/>
              </w:rPr>
              <w:t>Favorable</w:t>
            </w:r>
          </w:p>
        </w:tc>
        <w:tc>
          <w:tcPr>
            <w:tcW w:w="1594" w:type="dxa"/>
          </w:tcPr>
          <w:p w:rsidR="00F834A4" w:rsidRDefault="00050473">
            <w:pPr>
              <w:pStyle w:val="TableParagraph"/>
              <w:spacing w:line="256" w:lineRule="exact"/>
              <w:ind w:left="28"/>
              <w:rPr>
                <w:i/>
                <w:sz w:val="24"/>
              </w:rPr>
            </w:pPr>
            <w:r>
              <w:rPr>
                <w:i/>
                <w:spacing w:val="-2"/>
                <w:sz w:val="24"/>
              </w:rPr>
              <w:t>Unfavorable</w:t>
            </w:r>
          </w:p>
        </w:tc>
        <w:tc>
          <w:tcPr>
            <w:tcW w:w="983" w:type="dxa"/>
            <w:vMerge/>
            <w:tcBorders>
              <w:top w:val="nil"/>
            </w:tcBorders>
          </w:tcPr>
          <w:p w:rsidR="00F834A4" w:rsidRDefault="00F834A4">
            <w:pPr>
              <w:rPr>
                <w:sz w:val="2"/>
                <w:szCs w:val="2"/>
              </w:rPr>
            </w:pPr>
          </w:p>
        </w:tc>
      </w:tr>
      <w:tr w:rsidR="00F834A4">
        <w:trPr>
          <w:trHeight w:val="453"/>
        </w:trPr>
        <w:tc>
          <w:tcPr>
            <w:tcW w:w="1128" w:type="dxa"/>
            <w:vMerge w:val="restart"/>
          </w:tcPr>
          <w:p w:rsidR="00F834A4" w:rsidRDefault="00F834A4">
            <w:pPr>
              <w:pStyle w:val="TableParagraph"/>
              <w:jc w:val="left"/>
              <w:rPr>
                <w:b/>
                <w:sz w:val="24"/>
              </w:rPr>
            </w:pPr>
          </w:p>
          <w:p w:rsidR="00F834A4" w:rsidRDefault="00F834A4">
            <w:pPr>
              <w:pStyle w:val="TableParagraph"/>
              <w:spacing w:before="94"/>
              <w:jc w:val="left"/>
              <w:rPr>
                <w:b/>
                <w:sz w:val="24"/>
              </w:rPr>
            </w:pPr>
          </w:p>
          <w:p w:rsidR="00F834A4" w:rsidRDefault="00050473">
            <w:pPr>
              <w:pStyle w:val="TableParagraph"/>
              <w:spacing w:before="1"/>
              <w:ind w:left="268" w:right="53" w:hanging="207"/>
              <w:jc w:val="left"/>
              <w:rPr>
                <w:sz w:val="24"/>
              </w:rPr>
            </w:pPr>
            <w:r>
              <w:rPr>
                <w:spacing w:val="-2"/>
                <w:sz w:val="24"/>
              </w:rPr>
              <w:t>Dukungan Sosial</w:t>
            </w:r>
          </w:p>
        </w:tc>
        <w:tc>
          <w:tcPr>
            <w:tcW w:w="2823" w:type="dxa"/>
          </w:tcPr>
          <w:p w:rsidR="00F834A4" w:rsidRDefault="00050473">
            <w:pPr>
              <w:pStyle w:val="TableParagraph"/>
              <w:spacing w:before="87"/>
              <w:ind w:left="355"/>
              <w:jc w:val="left"/>
              <w:rPr>
                <w:sz w:val="24"/>
              </w:rPr>
            </w:pPr>
            <w:r>
              <w:rPr>
                <w:sz w:val="24"/>
              </w:rPr>
              <w:t>Dukungan</w:t>
            </w:r>
            <w:r>
              <w:rPr>
                <w:spacing w:val="36"/>
                <w:sz w:val="24"/>
              </w:rPr>
              <w:t xml:space="preserve"> </w:t>
            </w:r>
            <w:r>
              <w:rPr>
                <w:spacing w:val="-2"/>
                <w:sz w:val="24"/>
              </w:rPr>
              <w:t>Emosional</w:t>
            </w:r>
          </w:p>
        </w:tc>
        <w:tc>
          <w:tcPr>
            <w:tcW w:w="1443" w:type="dxa"/>
          </w:tcPr>
          <w:p w:rsidR="00F834A4" w:rsidRDefault="00050473">
            <w:pPr>
              <w:pStyle w:val="TableParagraph"/>
              <w:spacing w:before="87"/>
              <w:ind w:left="31" w:right="25"/>
              <w:rPr>
                <w:sz w:val="24"/>
              </w:rPr>
            </w:pPr>
            <w:r>
              <w:rPr>
                <w:sz w:val="24"/>
              </w:rPr>
              <w:t xml:space="preserve">1, 21, </w:t>
            </w:r>
            <w:r>
              <w:rPr>
                <w:spacing w:val="-5"/>
                <w:sz w:val="24"/>
              </w:rPr>
              <w:t>27</w:t>
            </w:r>
          </w:p>
        </w:tc>
        <w:tc>
          <w:tcPr>
            <w:tcW w:w="1594" w:type="dxa"/>
          </w:tcPr>
          <w:p w:rsidR="00F834A4" w:rsidRDefault="00050473">
            <w:pPr>
              <w:pStyle w:val="TableParagraph"/>
              <w:spacing w:before="87"/>
              <w:ind w:left="28" w:right="20"/>
              <w:rPr>
                <w:sz w:val="24"/>
              </w:rPr>
            </w:pPr>
            <w:r>
              <w:rPr>
                <w:sz w:val="24"/>
              </w:rPr>
              <w:t xml:space="preserve">14, 19, </w:t>
            </w:r>
            <w:r>
              <w:rPr>
                <w:spacing w:val="-5"/>
                <w:sz w:val="24"/>
              </w:rPr>
              <w:t>24</w:t>
            </w:r>
          </w:p>
        </w:tc>
        <w:tc>
          <w:tcPr>
            <w:tcW w:w="983" w:type="dxa"/>
          </w:tcPr>
          <w:p w:rsidR="00F834A4" w:rsidRDefault="00050473">
            <w:pPr>
              <w:pStyle w:val="TableParagraph"/>
              <w:spacing w:before="87"/>
              <w:ind w:left="5"/>
              <w:rPr>
                <w:sz w:val="24"/>
              </w:rPr>
            </w:pPr>
            <w:r>
              <w:rPr>
                <w:spacing w:val="-10"/>
                <w:sz w:val="24"/>
              </w:rPr>
              <w:t>6</w:t>
            </w:r>
          </w:p>
        </w:tc>
      </w:tr>
      <w:tr w:rsidR="00F834A4">
        <w:trPr>
          <w:trHeight w:val="455"/>
        </w:trPr>
        <w:tc>
          <w:tcPr>
            <w:tcW w:w="1128" w:type="dxa"/>
            <w:vMerge/>
            <w:tcBorders>
              <w:top w:val="nil"/>
            </w:tcBorders>
          </w:tcPr>
          <w:p w:rsidR="00F834A4" w:rsidRDefault="00F834A4">
            <w:pPr>
              <w:rPr>
                <w:sz w:val="2"/>
                <w:szCs w:val="2"/>
              </w:rPr>
            </w:pPr>
          </w:p>
        </w:tc>
        <w:tc>
          <w:tcPr>
            <w:tcW w:w="2823" w:type="dxa"/>
          </w:tcPr>
          <w:p w:rsidR="00F834A4" w:rsidRDefault="00050473">
            <w:pPr>
              <w:pStyle w:val="TableParagraph"/>
              <w:spacing w:before="90"/>
              <w:ind w:left="335"/>
              <w:jc w:val="left"/>
              <w:rPr>
                <w:sz w:val="24"/>
              </w:rPr>
            </w:pPr>
            <w:r>
              <w:rPr>
                <w:sz w:val="24"/>
              </w:rPr>
              <w:t>Dukungan</w:t>
            </w:r>
            <w:r>
              <w:rPr>
                <w:spacing w:val="-2"/>
                <w:sz w:val="24"/>
              </w:rPr>
              <w:t xml:space="preserve"> Penghargaan</w:t>
            </w:r>
          </w:p>
        </w:tc>
        <w:tc>
          <w:tcPr>
            <w:tcW w:w="1443" w:type="dxa"/>
          </w:tcPr>
          <w:p w:rsidR="00F834A4" w:rsidRDefault="00050473">
            <w:pPr>
              <w:pStyle w:val="TableParagraph"/>
              <w:spacing w:before="90"/>
              <w:ind w:left="31" w:right="25"/>
              <w:rPr>
                <w:sz w:val="24"/>
              </w:rPr>
            </w:pPr>
            <w:r>
              <w:rPr>
                <w:sz w:val="24"/>
              </w:rPr>
              <w:t xml:space="preserve">8, 15, </w:t>
            </w:r>
            <w:r>
              <w:rPr>
                <w:spacing w:val="-5"/>
                <w:sz w:val="24"/>
              </w:rPr>
              <w:t>26</w:t>
            </w:r>
          </w:p>
        </w:tc>
        <w:tc>
          <w:tcPr>
            <w:tcW w:w="1594" w:type="dxa"/>
          </w:tcPr>
          <w:p w:rsidR="00F834A4" w:rsidRDefault="00050473">
            <w:pPr>
              <w:pStyle w:val="TableParagraph"/>
              <w:spacing w:before="90"/>
              <w:ind w:left="28" w:right="20"/>
              <w:rPr>
                <w:sz w:val="24"/>
              </w:rPr>
            </w:pPr>
            <w:r>
              <w:rPr>
                <w:sz w:val="24"/>
              </w:rPr>
              <w:t xml:space="preserve">3, 9, 17, </w:t>
            </w:r>
            <w:r>
              <w:rPr>
                <w:spacing w:val="-5"/>
                <w:sz w:val="24"/>
              </w:rPr>
              <w:t>18</w:t>
            </w:r>
          </w:p>
        </w:tc>
        <w:tc>
          <w:tcPr>
            <w:tcW w:w="983" w:type="dxa"/>
          </w:tcPr>
          <w:p w:rsidR="00F834A4" w:rsidRDefault="00050473">
            <w:pPr>
              <w:pStyle w:val="TableParagraph"/>
              <w:spacing w:before="90"/>
              <w:ind w:left="5"/>
              <w:rPr>
                <w:sz w:val="24"/>
              </w:rPr>
            </w:pPr>
            <w:r>
              <w:rPr>
                <w:spacing w:val="-10"/>
                <w:sz w:val="24"/>
              </w:rPr>
              <w:t>7</w:t>
            </w:r>
          </w:p>
        </w:tc>
      </w:tr>
      <w:tr w:rsidR="00F834A4">
        <w:trPr>
          <w:trHeight w:val="453"/>
        </w:trPr>
        <w:tc>
          <w:tcPr>
            <w:tcW w:w="1128" w:type="dxa"/>
            <w:vMerge/>
            <w:tcBorders>
              <w:top w:val="nil"/>
            </w:tcBorders>
          </w:tcPr>
          <w:p w:rsidR="00F834A4" w:rsidRDefault="00F834A4">
            <w:pPr>
              <w:rPr>
                <w:sz w:val="2"/>
                <w:szCs w:val="2"/>
              </w:rPr>
            </w:pPr>
          </w:p>
        </w:tc>
        <w:tc>
          <w:tcPr>
            <w:tcW w:w="2823" w:type="dxa"/>
          </w:tcPr>
          <w:p w:rsidR="00F834A4" w:rsidRDefault="00050473">
            <w:pPr>
              <w:pStyle w:val="TableParagraph"/>
              <w:spacing w:before="88"/>
              <w:ind w:left="347"/>
              <w:jc w:val="left"/>
              <w:rPr>
                <w:sz w:val="24"/>
              </w:rPr>
            </w:pPr>
            <w:r>
              <w:rPr>
                <w:sz w:val="24"/>
              </w:rPr>
              <w:t xml:space="preserve">Dukungan </w:t>
            </w:r>
            <w:r>
              <w:rPr>
                <w:spacing w:val="-2"/>
                <w:sz w:val="24"/>
              </w:rPr>
              <w:t>Instrumental</w:t>
            </w:r>
          </w:p>
        </w:tc>
        <w:tc>
          <w:tcPr>
            <w:tcW w:w="1443" w:type="dxa"/>
          </w:tcPr>
          <w:p w:rsidR="00F834A4" w:rsidRDefault="00050473">
            <w:pPr>
              <w:pStyle w:val="TableParagraph"/>
              <w:spacing w:before="88"/>
              <w:ind w:left="31" w:right="25"/>
              <w:rPr>
                <w:sz w:val="24"/>
              </w:rPr>
            </w:pPr>
            <w:r>
              <w:rPr>
                <w:sz w:val="24"/>
              </w:rPr>
              <w:t xml:space="preserve">2, 7, </w:t>
            </w:r>
            <w:r>
              <w:rPr>
                <w:spacing w:val="-5"/>
                <w:sz w:val="24"/>
              </w:rPr>
              <w:t>25</w:t>
            </w:r>
          </w:p>
        </w:tc>
        <w:tc>
          <w:tcPr>
            <w:tcW w:w="1594" w:type="dxa"/>
          </w:tcPr>
          <w:p w:rsidR="00F834A4" w:rsidRDefault="00050473">
            <w:pPr>
              <w:pStyle w:val="TableParagraph"/>
              <w:spacing w:before="88"/>
              <w:ind w:left="28" w:right="20"/>
              <w:rPr>
                <w:sz w:val="24"/>
              </w:rPr>
            </w:pPr>
            <w:r>
              <w:rPr>
                <w:sz w:val="24"/>
              </w:rPr>
              <w:t xml:space="preserve">5, 16, </w:t>
            </w:r>
            <w:r>
              <w:rPr>
                <w:spacing w:val="-5"/>
                <w:sz w:val="24"/>
              </w:rPr>
              <w:t>22</w:t>
            </w:r>
          </w:p>
        </w:tc>
        <w:tc>
          <w:tcPr>
            <w:tcW w:w="983" w:type="dxa"/>
          </w:tcPr>
          <w:p w:rsidR="00F834A4" w:rsidRDefault="00050473">
            <w:pPr>
              <w:pStyle w:val="TableParagraph"/>
              <w:spacing w:before="88"/>
              <w:ind w:left="5"/>
              <w:rPr>
                <w:sz w:val="24"/>
              </w:rPr>
            </w:pPr>
            <w:r>
              <w:rPr>
                <w:spacing w:val="-10"/>
                <w:sz w:val="24"/>
              </w:rPr>
              <w:t>6</w:t>
            </w:r>
          </w:p>
        </w:tc>
      </w:tr>
      <w:tr w:rsidR="00F834A4">
        <w:trPr>
          <w:trHeight w:val="453"/>
        </w:trPr>
        <w:tc>
          <w:tcPr>
            <w:tcW w:w="1128" w:type="dxa"/>
            <w:vMerge/>
            <w:tcBorders>
              <w:top w:val="nil"/>
            </w:tcBorders>
          </w:tcPr>
          <w:p w:rsidR="00F834A4" w:rsidRDefault="00F834A4">
            <w:pPr>
              <w:rPr>
                <w:sz w:val="2"/>
                <w:szCs w:val="2"/>
              </w:rPr>
            </w:pPr>
          </w:p>
        </w:tc>
        <w:tc>
          <w:tcPr>
            <w:tcW w:w="2823" w:type="dxa"/>
          </w:tcPr>
          <w:p w:rsidR="00F834A4" w:rsidRDefault="00050473">
            <w:pPr>
              <w:pStyle w:val="TableParagraph"/>
              <w:spacing w:before="87"/>
              <w:ind w:left="460"/>
              <w:jc w:val="left"/>
              <w:rPr>
                <w:sz w:val="24"/>
              </w:rPr>
            </w:pPr>
            <w:r>
              <w:rPr>
                <w:sz w:val="24"/>
              </w:rPr>
              <w:t xml:space="preserve">Dukungan </w:t>
            </w:r>
            <w:r>
              <w:rPr>
                <w:spacing w:val="-2"/>
                <w:sz w:val="24"/>
              </w:rPr>
              <w:t>Informatif</w:t>
            </w:r>
          </w:p>
        </w:tc>
        <w:tc>
          <w:tcPr>
            <w:tcW w:w="1443" w:type="dxa"/>
          </w:tcPr>
          <w:p w:rsidR="00F834A4" w:rsidRDefault="00050473">
            <w:pPr>
              <w:pStyle w:val="TableParagraph"/>
              <w:spacing w:before="87"/>
              <w:ind w:left="31" w:right="25"/>
              <w:rPr>
                <w:sz w:val="24"/>
              </w:rPr>
            </w:pPr>
            <w:r>
              <w:rPr>
                <w:sz w:val="24"/>
              </w:rPr>
              <w:t xml:space="preserve">10, 12, 13, </w:t>
            </w:r>
            <w:r>
              <w:rPr>
                <w:spacing w:val="-5"/>
                <w:sz w:val="24"/>
              </w:rPr>
              <w:t>23</w:t>
            </w:r>
          </w:p>
        </w:tc>
        <w:tc>
          <w:tcPr>
            <w:tcW w:w="1594" w:type="dxa"/>
          </w:tcPr>
          <w:p w:rsidR="00F834A4" w:rsidRDefault="00050473">
            <w:pPr>
              <w:pStyle w:val="TableParagraph"/>
              <w:spacing w:before="87"/>
              <w:ind w:left="28" w:right="20"/>
              <w:rPr>
                <w:sz w:val="24"/>
              </w:rPr>
            </w:pPr>
            <w:r>
              <w:rPr>
                <w:sz w:val="24"/>
              </w:rPr>
              <w:t xml:space="preserve">4, 6, 11, </w:t>
            </w:r>
            <w:r>
              <w:rPr>
                <w:spacing w:val="-5"/>
                <w:sz w:val="24"/>
              </w:rPr>
              <w:t>20</w:t>
            </w:r>
          </w:p>
        </w:tc>
        <w:tc>
          <w:tcPr>
            <w:tcW w:w="983" w:type="dxa"/>
          </w:tcPr>
          <w:p w:rsidR="00F834A4" w:rsidRDefault="00050473">
            <w:pPr>
              <w:pStyle w:val="TableParagraph"/>
              <w:spacing w:before="87"/>
              <w:ind w:left="5"/>
              <w:rPr>
                <w:sz w:val="24"/>
              </w:rPr>
            </w:pPr>
            <w:r>
              <w:rPr>
                <w:spacing w:val="-10"/>
                <w:sz w:val="24"/>
              </w:rPr>
              <w:t>8</w:t>
            </w:r>
          </w:p>
        </w:tc>
      </w:tr>
      <w:tr w:rsidR="00F834A4">
        <w:trPr>
          <w:trHeight w:val="455"/>
        </w:trPr>
        <w:tc>
          <w:tcPr>
            <w:tcW w:w="3951" w:type="dxa"/>
            <w:gridSpan w:val="2"/>
          </w:tcPr>
          <w:p w:rsidR="00F834A4" w:rsidRDefault="00050473">
            <w:pPr>
              <w:pStyle w:val="TableParagraph"/>
              <w:spacing w:before="90"/>
              <w:ind w:left="153"/>
              <w:rPr>
                <w:b/>
                <w:sz w:val="24"/>
              </w:rPr>
            </w:pPr>
            <w:r>
              <w:rPr>
                <w:b/>
                <w:sz w:val="24"/>
              </w:rPr>
              <w:t xml:space="preserve">Total </w:t>
            </w:r>
            <w:r>
              <w:rPr>
                <w:b/>
                <w:spacing w:val="-4"/>
                <w:sz w:val="24"/>
              </w:rPr>
              <w:t>Item</w:t>
            </w:r>
          </w:p>
        </w:tc>
        <w:tc>
          <w:tcPr>
            <w:tcW w:w="1443" w:type="dxa"/>
          </w:tcPr>
          <w:p w:rsidR="00F834A4" w:rsidRDefault="00050473">
            <w:pPr>
              <w:pStyle w:val="TableParagraph"/>
              <w:spacing w:before="90"/>
              <w:ind w:left="31"/>
              <w:rPr>
                <w:b/>
                <w:sz w:val="24"/>
              </w:rPr>
            </w:pPr>
            <w:r>
              <w:rPr>
                <w:b/>
                <w:spacing w:val="-5"/>
                <w:sz w:val="24"/>
              </w:rPr>
              <w:t>13</w:t>
            </w:r>
          </w:p>
        </w:tc>
        <w:tc>
          <w:tcPr>
            <w:tcW w:w="1594" w:type="dxa"/>
          </w:tcPr>
          <w:p w:rsidR="00F834A4" w:rsidRDefault="00050473">
            <w:pPr>
              <w:pStyle w:val="TableParagraph"/>
              <w:spacing w:before="90"/>
              <w:ind w:left="28" w:right="20"/>
              <w:rPr>
                <w:b/>
                <w:sz w:val="24"/>
              </w:rPr>
            </w:pPr>
            <w:r>
              <w:rPr>
                <w:b/>
                <w:spacing w:val="-5"/>
                <w:sz w:val="24"/>
              </w:rPr>
              <w:t>14</w:t>
            </w:r>
          </w:p>
        </w:tc>
        <w:tc>
          <w:tcPr>
            <w:tcW w:w="983" w:type="dxa"/>
          </w:tcPr>
          <w:p w:rsidR="00F834A4" w:rsidRDefault="00050473">
            <w:pPr>
              <w:pStyle w:val="TableParagraph"/>
              <w:spacing w:before="90"/>
              <w:ind w:left="5"/>
              <w:rPr>
                <w:b/>
                <w:sz w:val="24"/>
              </w:rPr>
            </w:pPr>
            <w:r>
              <w:rPr>
                <w:b/>
                <w:spacing w:val="-5"/>
                <w:sz w:val="24"/>
              </w:rPr>
              <w:t>27</w:t>
            </w:r>
          </w:p>
        </w:tc>
      </w:tr>
    </w:tbl>
    <w:p w:rsidR="00F834A4" w:rsidRDefault="00050473">
      <w:pPr>
        <w:pStyle w:val="BodyText"/>
        <w:spacing w:before="2"/>
        <w:ind w:left="5314"/>
      </w:pPr>
      <w:r>
        <w:t>Modifikasi</w:t>
      </w:r>
      <w:r>
        <w:rPr>
          <w:spacing w:val="-2"/>
        </w:rPr>
        <w:t xml:space="preserve"> </w:t>
      </w:r>
      <w:r>
        <w:t>dari(Budiyoko,</w:t>
      </w:r>
      <w:r>
        <w:rPr>
          <w:spacing w:val="-1"/>
        </w:rPr>
        <w:t xml:space="preserve"> </w:t>
      </w:r>
      <w:r>
        <w:rPr>
          <w:spacing w:val="-2"/>
        </w:rPr>
        <w:t>2020)</w:t>
      </w:r>
    </w:p>
    <w:p w:rsidR="00F834A4" w:rsidRDefault="00F834A4">
      <w:pPr>
        <w:pStyle w:val="BodyText"/>
      </w:pPr>
    </w:p>
    <w:p w:rsidR="00F834A4" w:rsidRDefault="00F834A4">
      <w:pPr>
        <w:pStyle w:val="BodyText"/>
      </w:pPr>
    </w:p>
    <w:p w:rsidR="00F834A4" w:rsidRDefault="00F834A4">
      <w:pPr>
        <w:pStyle w:val="BodyText"/>
      </w:pPr>
    </w:p>
    <w:p w:rsidR="00F834A4" w:rsidRDefault="00050473">
      <w:pPr>
        <w:pStyle w:val="Heading1"/>
        <w:numPr>
          <w:ilvl w:val="2"/>
          <w:numId w:val="8"/>
        </w:numPr>
        <w:tabs>
          <w:tab w:val="left" w:pos="1288"/>
        </w:tabs>
      </w:pPr>
      <w:r>
        <w:t>Lembar</w:t>
      </w:r>
      <w:r>
        <w:rPr>
          <w:spacing w:val="-3"/>
        </w:rPr>
        <w:t xml:space="preserve"> </w:t>
      </w:r>
      <w:r>
        <w:t>Angket</w:t>
      </w:r>
      <w:r>
        <w:rPr>
          <w:spacing w:val="-3"/>
        </w:rPr>
        <w:t xml:space="preserve"> </w:t>
      </w:r>
      <w:r>
        <w:t>Efikasi</w:t>
      </w:r>
      <w:r>
        <w:rPr>
          <w:spacing w:val="-3"/>
        </w:rPr>
        <w:t xml:space="preserve"> </w:t>
      </w:r>
      <w:r>
        <w:rPr>
          <w:spacing w:val="-4"/>
        </w:rPr>
        <w:t>Diri</w:t>
      </w:r>
    </w:p>
    <w:p w:rsidR="00F834A4" w:rsidRDefault="00F834A4">
      <w:pPr>
        <w:pStyle w:val="BodyText"/>
        <w:rPr>
          <w:b/>
        </w:rPr>
      </w:pPr>
    </w:p>
    <w:p w:rsidR="00F834A4" w:rsidRDefault="00050473">
      <w:pPr>
        <w:pStyle w:val="BodyText"/>
        <w:spacing w:line="480" w:lineRule="auto"/>
        <w:ind w:left="568" w:right="136" w:firstLine="679"/>
        <w:jc w:val="both"/>
      </w:pPr>
      <w:r>
        <w:t>Lembar angket efikasi diri adalah instrument penelitian yang digunakan untuk mengumpulkan data berupa efikasi diri yang dimiliki siswa.Angket efikasi diri disusun berdasarkan indikator-indikator pada efik</w:t>
      </w:r>
      <w:r>
        <w:t>asi diri, seperti level, generalisasi,</w:t>
      </w:r>
      <w:r>
        <w:rPr>
          <w:spacing w:val="-3"/>
        </w:rPr>
        <w:t xml:space="preserve"> </w:t>
      </w:r>
      <w:r>
        <w:t>dan</w:t>
      </w:r>
      <w:r>
        <w:rPr>
          <w:spacing w:val="-3"/>
        </w:rPr>
        <w:t xml:space="preserve"> </w:t>
      </w:r>
      <w:r>
        <w:t>kekuatan.</w:t>
      </w:r>
      <w:r>
        <w:rPr>
          <w:spacing w:val="-3"/>
        </w:rPr>
        <w:t xml:space="preserve"> </w:t>
      </w:r>
      <w:r>
        <w:t>Berikut</w:t>
      </w:r>
      <w:r>
        <w:rPr>
          <w:spacing w:val="-3"/>
        </w:rPr>
        <w:t xml:space="preserve"> </w:t>
      </w:r>
      <w:r>
        <w:t>adalah</w:t>
      </w:r>
      <w:r>
        <w:rPr>
          <w:spacing w:val="-3"/>
        </w:rPr>
        <w:t xml:space="preserve"> </w:t>
      </w:r>
      <w:r>
        <w:t>kisi-kisi</w:t>
      </w:r>
      <w:r>
        <w:rPr>
          <w:spacing w:val="-2"/>
        </w:rPr>
        <w:t xml:space="preserve"> </w:t>
      </w:r>
      <w:r>
        <w:t>lembar</w:t>
      </w:r>
      <w:r>
        <w:rPr>
          <w:spacing w:val="-3"/>
        </w:rPr>
        <w:t xml:space="preserve"> </w:t>
      </w:r>
      <w:r>
        <w:t>angket</w:t>
      </w:r>
      <w:r>
        <w:rPr>
          <w:spacing w:val="-3"/>
        </w:rPr>
        <w:t xml:space="preserve"> </w:t>
      </w:r>
      <w:r>
        <w:t>efikasi</w:t>
      </w:r>
      <w:r>
        <w:rPr>
          <w:spacing w:val="-3"/>
        </w:rPr>
        <w:t xml:space="preserve"> </w:t>
      </w:r>
      <w:r>
        <w:t>diri</w:t>
      </w:r>
      <w:r>
        <w:rPr>
          <w:spacing w:val="-3"/>
        </w:rPr>
        <w:t xml:space="preserve"> </w:t>
      </w:r>
      <w:r>
        <w:t>yang akan digunakan:</w:t>
      </w:r>
    </w:p>
    <w:p w:rsidR="00F834A4" w:rsidRDefault="00F834A4">
      <w:pPr>
        <w:pStyle w:val="BodyText"/>
        <w:spacing w:line="480" w:lineRule="auto"/>
        <w:jc w:val="both"/>
        <w:sectPr w:rsidR="00F834A4">
          <w:pgSz w:w="11910" w:h="16840"/>
          <w:pgMar w:top="1920" w:right="1559" w:bottom="280" w:left="1700" w:header="751" w:footer="0" w:gutter="0"/>
          <w:cols w:space="720"/>
        </w:sectPr>
      </w:pPr>
    </w:p>
    <w:p w:rsidR="00F834A4" w:rsidRDefault="00F834A4">
      <w:pPr>
        <w:pStyle w:val="BodyText"/>
        <w:spacing w:before="53"/>
      </w:pPr>
    </w:p>
    <w:p w:rsidR="00F834A4" w:rsidRDefault="00050473">
      <w:pPr>
        <w:pStyle w:val="Heading1"/>
        <w:ind w:left="2750" w:firstLine="0"/>
      </w:pPr>
      <w:r>
        <w:t>Tabel</w:t>
      </w:r>
      <w:r>
        <w:rPr>
          <w:spacing w:val="-6"/>
        </w:rPr>
        <w:t xml:space="preserve"> </w:t>
      </w:r>
      <w:r>
        <w:t>3.3</w:t>
      </w:r>
      <w:r>
        <w:rPr>
          <w:spacing w:val="-5"/>
        </w:rPr>
        <w:t xml:space="preserve"> </w:t>
      </w:r>
      <w:r>
        <w:t>Kisi-KisiAngketEfikasi</w:t>
      </w:r>
      <w:r>
        <w:rPr>
          <w:spacing w:val="-4"/>
        </w:rPr>
        <w:t xml:space="preserve"> Diri</w:t>
      </w:r>
    </w:p>
    <w:p w:rsidR="00F834A4" w:rsidRDefault="00F834A4">
      <w:pPr>
        <w:pStyle w:val="BodyText"/>
        <w:spacing w:before="47"/>
        <w:rPr>
          <w:b/>
          <w:sz w:val="20"/>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271"/>
        <w:gridCol w:w="1700"/>
        <w:gridCol w:w="1563"/>
        <w:gridCol w:w="1139"/>
      </w:tblGrid>
      <w:tr w:rsidR="00F834A4">
        <w:trPr>
          <w:trHeight w:val="275"/>
        </w:trPr>
        <w:tc>
          <w:tcPr>
            <w:tcW w:w="1279" w:type="dxa"/>
            <w:vMerge w:val="restart"/>
          </w:tcPr>
          <w:p w:rsidR="00F834A4" w:rsidRDefault="00050473">
            <w:pPr>
              <w:pStyle w:val="TableParagraph"/>
              <w:spacing w:before="143"/>
              <w:ind w:left="194"/>
              <w:jc w:val="left"/>
              <w:rPr>
                <w:b/>
                <w:sz w:val="24"/>
              </w:rPr>
            </w:pPr>
            <w:r>
              <w:rPr>
                <w:b/>
                <w:spacing w:val="-2"/>
                <w:sz w:val="24"/>
              </w:rPr>
              <w:t>Variabel</w:t>
            </w:r>
          </w:p>
        </w:tc>
        <w:tc>
          <w:tcPr>
            <w:tcW w:w="2271" w:type="dxa"/>
            <w:vMerge w:val="restart"/>
          </w:tcPr>
          <w:p w:rsidR="00F834A4" w:rsidRDefault="00050473">
            <w:pPr>
              <w:pStyle w:val="TableParagraph"/>
              <w:spacing w:before="143"/>
              <w:ind w:left="651"/>
              <w:jc w:val="left"/>
              <w:rPr>
                <w:b/>
                <w:sz w:val="24"/>
              </w:rPr>
            </w:pPr>
            <w:r>
              <w:rPr>
                <w:b/>
                <w:spacing w:val="-2"/>
                <w:sz w:val="24"/>
              </w:rPr>
              <w:t>Indikator</w:t>
            </w:r>
          </w:p>
        </w:tc>
        <w:tc>
          <w:tcPr>
            <w:tcW w:w="3263" w:type="dxa"/>
            <w:gridSpan w:val="2"/>
          </w:tcPr>
          <w:p w:rsidR="00F834A4" w:rsidRDefault="00050473">
            <w:pPr>
              <w:pStyle w:val="TableParagraph"/>
              <w:spacing w:line="256" w:lineRule="exact"/>
              <w:ind w:left="29"/>
              <w:rPr>
                <w:b/>
                <w:sz w:val="24"/>
              </w:rPr>
            </w:pPr>
            <w:r>
              <w:rPr>
                <w:b/>
                <w:spacing w:val="-9"/>
                <w:sz w:val="24"/>
              </w:rPr>
              <w:t>Butir</w:t>
            </w:r>
            <w:r>
              <w:rPr>
                <w:b/>
                <w:spacing w:val="-17"/>
                <w:sz w:val="24"/>
              </w:rPr>
              <w:t xml:space="preserve"> </w:t>
            </w:r>
            <w:r>
              <w:rPr>
                <w:b/>
                <w:spacing w:val="-4"/>
                <w:sz w:val="24"/>
              </w:rPr>
              <w:t>Item</w:t>
            </w:r>
          </w:p>
        </w:tc>
        <w:tc>
          <w:tcPr>
            <w:tcW w:w="1139" w:type="dxa"/>
            <w:vMerge w:val="restart"/>
          </w:tcPr>
          <w:p w:rsidR="00F834A4" w:rsidRDefault="00050473">
            <w:pPr>
              <w:pStyle w:val="TableParagraph"/>
              <w:spacing w:before="143"/>
              <w:ind w:left="80"/>
              <w:jc w:val="left"/>
              <w:rPr>
                <w:b/>
                <w:sz w:val="24"/>
              </w:rPr>
            </w:pPr>
            <w:r>
              <w:rPr>
                <w:b/>
                <w:spacing w:val="-8"/>
                <w:sz w:val="24"/>
              </w:rPr>
              <w:t>Total</w:t>
            </w:r>
            <w:r>
              <w:rPr>
                <w:b/>
                <w:spacing w:val="-19"/>
                <w:sz w:val="24"/>
              </w:rPr>
              <w:t xml:space="preserve"> </w:t>
            </w:r>
            <w:r>
              <w:rPr>
                <w:b/>
                <w:spacing w:val="-4"/>
                <w:sz w:val="24"/>
              </w:rPr>
              <w:t>Item</w:t>
            </w:r>
          </w:p>
        </w:tc>
      </w:tr>
      <w:tr w:rsidR="00F834A4">
        <w:trPr>
          <w:trHeight w:val="275"/>
        </w:trPr>
        <w:tc>
          <w:tcPr>
            <w:tcW w:w="1279" w:type="dxa"/>
            <w:vMerge/>
            <w:tcBorders>
              <w:top w:val="nil"/>
            </w:tcBorders>
          </w:tcPr>
          <w:p w:rsidR="00F834A4" w:rsidRDefault="00F834A4">
            <w:pPr>
              <w:rPr>
                <w:sz w:val="2"/>
                <w:szCs w:val="2"/>
              </w:rPr>
            </w:pPr>
          </w:p>
        </w:tc>
        <w:tc>
          <w:tcPr>
            <w:tcW w:w="2271" w:type="dxa"/>
            <w:vMerge/>
            <w:tcBorders>
              <w:top w:val="nil"/>
            </w:tcBorders>
          </w:tcPr>
          <w:p w:rsidR="00F834A4" w:rsidRDefault="00F834A4">
            <w:pPr>
              <w:rPr>
                <w:sz w:val="2"/>
                <w:szCs w:val="2"/>
              </w:rPr>
            </w:pPr>
          </w:p>
        </w:tc>
        <w:tc>
          <w:tcPr>
            <w:tcW w:w="1700" w:type="dxa"/>
          </w:tcPr>
          <w:p w:rsidR="00F834A4" w:rsidRDefault="00050473">
            <w:pPr>
              <w:pStyle w:val="TableParagraph"/>
              <w:spacing w:line="256" w:lineRule="exact"/>
              <w:ind w:left="34"/>
              <w:rPr>
                <w:i/>
                <w:sz w:val="24"/>
              </w:rPr>
            </w:pPr>
            <w:r>
              <w:rPr>
                <w:i/>
                <w:spacing w:val="-2"/>
                <w:sz w:val="24"/>
              </w:rPr>
              <w:t>Favorable</w:t>
            </w:r>
          </w:p>
        </w:tc>
        <w:tc>
          <w:tcPr>
            <w:tcW w:w="1563" w:type="dxa"/>
          </w:tcPr>
          <w:p w:rsidR="00F834A4" w:rsidRDefault="00050473">
            <w:pPr>
              <w:pStyle w:val="TableParagraph"/>
              <w:spacing w:line="256" w:lineRule="exact"/>
              <w:ind w:left="26"/>
              <w:rPr>
                <w:i/>
                <w:sz w:val="24"/>
              </w:rPr>
            </w:pPr>
            <w:r>
              <w:rPr>
                <w:i/>
                <w:spacing w:val="-2"/>
                <w:sz w:val="24"/>
              </w:rPr>
              <w:t>Unfavorable</w:t>
            </w:r>
          </w:p>
        </w:tc>
        <w:tc>
          <w:tcPr>
            <w:tcW w:w="1139" w:type="dxa"/>
            <w:vMerge/>
            <w:tcBorders>
              <w:top w:val="nil"/>
            </w:tcBorders>
          </w:tcPr>
          <w:p w:rsidR="00F834A4" w:rsidRDefault="00F834A4">
            <w:pPr>
              <w:rPr>
                <w:sz w:val="2"/>
                <w:szCs w:val="2"/>
              </w:rPr>
            </w:pPr>
          </w:p>
        </w:tc>
      </w:tr>
      <w:tr w:rsidR="00F834A4">
        <w:trPr>
          <w:trHeight w:val="827"/>
        </w:trPr>
        <w:tc>
          <w:tcPr>
            <w:tcW w:w="1279" w:type="dxa"/>
            <w:vMerge w:val="restart"/>
            <w:tcBorders>
              <w:bottom w:val="nil"/>
            </w:tcBorders>
          </w:tcPr>
          <w:p w:rsidR="00F834A4" w:rsidRDefault="00F834A4">
            <w:pPr>
              <w:pStyle w:val="TableParagraph"/>
              <w:jc w:val="left"/>
              <w:rPr>
                <w:b/>
                <w:sz w:val="24"/>
              </w:rPr>
            </w:pPr>
          </w:p>
          <w:p w:rsidR="00F834A4" w:rsidRDefault="00F834A4">
            <w:pPr>
              <w:pStyle w:val="TableParagraph"/>
              <w:spacing w:before="238"/>
              <w:jc w:val="left"/>
              <w:rPr>
                <w:b/>
                <w:sz w:val="24"/>
              </w:rPr>
            </w:pPr>
          </w:p>
          <w:p w:rsidR="00F834A4" w:rsidRDefault="00050473">
            <w:pPr>
              <w:pStyle w:val="TableParagraph"/>
              <w:spacing w:before="1"/>
              <w:ind w:left="79"/>
              <w:jc w:val="left"/>
              <w:rPr>
                <w:sz w:val="24"/>
              </w:rPr>
            </w:pPr>
            <w:r>
              <w:rPr>
                <w:sz w:val="24"/>
              </w:rPr>
              <w:t>Efikasi</w:t>
            </w:r>
            <w:r>
              <w:rPr>
                <w:spacing w:val="-1"/>
                <w:sz w:val="24"/>
              </w:rPr>
              <w:t xml:space="preserve"> </w:t>
            </w:r>
            <w:r>
              <w:rPr>
                <w:spacing w:val="-4"/>
                <w:sz w:val="24"/>
              </w:rPr>
              <w:t>Diri</w:t>
            </w:r>
          </w:p>
        </w:tc>
        <w:tc>
          <w:tcPr>
            <w:tcW w:w="2271" w:type="dxa"/>
          </w:tcPr>
          <w:p w:rsidR="00F834A4" w:rsidRDefault="00050473">
            <w:pPr>
              <w:pStyle w:val="TableParagraph"/>
              <w:spacing w:before="138"/>
              <w:ind w:left="646" w:right="303" w:hanging="325"/>
              <w:jc w:val="left"/>
              <w:rPr>
                <w:sz w:val="24"/>
              </w:rPr>
            </w:pPr>
            <w:r>
              <w:rPr>
                <w:spacing w:val="-2"/>
                <w:sz w:val="24"/>
              </w:rPr>
              <w:t>Level</w:t>
            </w:r>
            <w:r>
              <w:rPr>
                <w:spacing w:val="-13"/>
                <w:sz w:val="24"/>
              </w:rPr>
              <w:t xml:space="preserve"> </w:t>
            </w:r>
            <w:r>
              <w:rPr>
                <w:spacing w:val="-2"/>
                <w:sz w:val="24"/>
              </w:rPr>
              <w:t>(Tingkatan Kesulitan)</w:t>
            </w:r>
          </w:p>
        </w:tc>
        <w:tc>
          <w:tcPr>
            <w:tcW w:w="1700" w:type="dxa"/>
          </w:tcPr>
          <w:p w:rsidR="00F834A4" w:rsidRDefault="00050473">
            <w:pPr>
              <w:pStyle w:val="TableParagraph"/>
              <w:spacing w:line="275" w:lineRule="exact"/>
              <w:ind w:left="499"/>
              <w:jc w:val="left"/>
              <w:rPr>
                <w:sz w:val="24"/>
              </w:rPr>
            </w:pPr>
            <w:r>
              <w:rPr>
                <w:sz w:val="24"/>
              </w:rPr>
              <w:t xml:space="preserve">1, 8, </w:t>
            </w:r>
            <w:r>
              <w:rPr>
                <w:spacing w:val="-5"/>
                <w:sz w:val="24"/>
              </w:rPr>
              <w:t>10</w:t>
            </w:r>
          </w:p>
          <w:p w:rsidR="00F834A4" w:rsidRDefault="00050473">
            <w:pPr>
              <w:pStyle w:val="TableParagraph"/>
              <w:ind w:left="379"/>
              <w:jc w:val="left"/>
              <w:rPr>
                <w:sz w:val="24"/>
              </w:rPr>
            </w:pPr>
            <w:r>
              <w:rPr>
                <w:sz w:val="24"/>
              </w:rPr>
              <w:t xml:space="preserve">11, 13, </w:t>
            </w:r>
            <w:r>
              <w:rPr>
                <w:spacing w:val="-5"/>
                <w:sz w:val="24"/>
              </w:rPr>
              <w:t>16</w:t>
            </w:r>
          </w:p>
          <w:p w:rsidR="00F834A4" w:rsidRDefault="00050473">
            <w:pPr>
              <w:pStyle w:val="TableParagraph"/>
              <w:spacing w:line="257" w:lineRule="exact"/>
              <w:ind w:left="379"/>
              <w:jc w:val="left"/>
              <w:rPr>
                <w:sz w:val="24"/>
              </w:rPr>
            </w:pPr>
            <w:r>
              <w:rPr>
                <w:sz w:val="24"/>
              </w:rPr>
              <w:t xml:space="preserve">23, 27, </w:t>
            </w:r>
            <w:r>
              <w:rPr>
                <w:spacing w:val="-5"/>
                <w:sz w:val="24"/>
              </w:rPr>
              <w:t>39</w:t>
            </w:r>
          </w:p>
        </w:tc>
        <w:tc>
          <w:tcPr>
            <w:tcW w:w="1563" w:type="dxa"/>
          </w:tcPr>
          <w:p w:rsidR="00F834A4" w:rsidRDefault="00050473">
            <w:pPr>
              <w:pStyle w:val="TableParagraph"/>
              <w:spacing w:line="275" w:lineRule="exact"/>
              <w:ind w:left="246"/>
              <w:jc w:val="left"/>
              <w:rPr>
                <w:sz w:val="24"/>
              </w:rPr>
            </w:pPr>
            <w:r>
              <w:rPr>
                <w:sz w:val="24"/>
              </w:rPr>
              <w:t xml:space="preserve">4, 6, 15, </w:t>
            </w:r>
            <w:r>
              <w:rPr>
                <w:spacing w:val="-5"/>
                <w:sz w:val="24"/>
              </w:rPr>
              <w:t>17</w:t>
            </w:r>
          </w:p>
          <w:p w:rsidR="00F834A4" w:rsidRDefault="00050473">
            <w:pPr>
              <w:pStyle w:val="TableParagraph"/>
              <w:ind w:left="126"/>
              <w:jc w:val="left"/>
              <w:rPr>
                <w:sz w:val="24"/>
              </w:rPr>
            </w:pPr>
            <w:r>
              <w:rPr>
                <w:sz w:val="24"/>
              </w:rPr>
              <w:t xml:space="preserve">21, 24, 26, </w:t>
            </w:r>
            <w:r>
              <w:rPr>
                <w:spacing w:val="-5"/>
                <w:sz w:val="24"/>
              </w:rPr>
              <w:t>28</w:t>
            </w:r>
          </w:p>
          <w:p w:rsidR="00F834A4" w:rsidRDefault="00050473">
            <w:pPr>
              <w:pStyle w:val="TableParagraph"/>
              <w:spacing w:line="257" w:lineRule="exact"/>
              <w:ind w:left="126"/>
              <w:jc w:val="left"/>
              <w:rPr>
                <w:sz w:val="24"/>
              </w:rPr>
            </w:pPr>
            <w:r>
              <w:rPr>
                <w:sz w:val="24"/>
              </w:rPr>
              <w:t xml:space="preserve">30, 31, 33, </w:t>
            </w:r>
            <w:r>
              <w:rPr>
                <w:spacing w:val="-5"/>
                <w:sz w:val="24"/>
              </w:rPr>
              <w:t>40</w:t>
            </w:r>
          </w:p>
        </w:tc>
        <w:tc>
          <w:tcPr>
            <w:tcW w:w="1139" w:type="dxa"/>
          </w:tcPr>
          <w:p w:rsidR="00F834A4" w:rsidRDefault="00050473">
            <w:pPr>
              <w:pStyle w:val="TableParagraph"/>
              <w:spacing w:before="275"/>
              <w:ind w:left="27" w:right="10"/>
              <w:rPr>
                <w:sz w:val="24"/>
              </w:rPr>
            </w:pPr>
            <w:r>
              <w:rPr>
                <w:spacing w:val="-5"/>
                <w:sz w:val="24"/>
              </w:rPr>
              <w:t>21</w:t>
            </w:r>
          </w:p>
        </w:tc>
      </w:tr>
      <w:tr w:rsidR="00F834A4">
        <w:trPr>
          <w:trHeight w:val="455"/>
        </w:trPr>
        <w:tc>
          <w:tcPr>
            <w:tcW w:w="1279" w:type="dxa"/>
            <w:vMerge/>
            <w:tcBorders>
              <w:top w:val="nil"/>
              <w:bottom w:val="nil"/>
            </w:tcBorders>
          </w:tcPr>
          <w:p w:rsidR="00F834A4" w:rsidRDefault="00F834A4">
            <w:pPr>
              <w:rPr>
                <w:sz w:val="2"/>
                <w:szCs w:val="2"/>
              </w:rPr>
            </w:pPr>
          </w:p>
        </w:tc>
        <w:tc>
          <w:tcPr>
            <w:tcW w:w="2271" w:type="dxa"/>
          </w:tcPr>
          <w:p w:rsidR="00F834A4" w:rsidRDefault="00050473">
            <w:pPr>
              <w:pStyle w:val="TableParagraph"/>
              <w:spacing w:before="90"/>
              <w:ind w:left="555"/>
              <w:jc w:val="left"/>
              <w:rPr>
                <w:sz w:val="24"/>
              </w:rPr>
            </w:pPr>
            <w:r>
              <w:rPr>
                <w:spacing w:val="-2"/>
                <w:sz w:val="24"/>
              </w:rPr>
              <w:t>Generalisasi</w:t>
            </w:r>
          </w:p>
        </w:tc>
        <w:tc>
          <w:tcPr>
            <w:tcW w:w="1700" w:type="dxa"/>
          </w:tcPr>
          <w:p w:rsidR="00F834A4" w:rsidRDefault="00050473">
            <w:pPr>
              <w:pStyle w:val="TableParagraph"/>
              <w:spacing w:before="90"/>
              <w:ind w:left="34" w:right="1"/>
              <w:rPr>
                <w:sz w:val="24"/>
              </w:rPr>
            </w:pPr>
            <w:r>
              <w:rPr>
                <w:spacing w:val="-2"/>
                <w:sz w:val="24"/>
              </w:rPr>
              <w:t>3,</w:t>
            </w:r>
            <w:r>
              <w:rPr>
                <w:spacing w:val="-13"/>
                <w:sz w:val="24"/>
              </w:rPr>
              <w:t xml:space="preserve"> </w:t>
            </w:r>
            <w:r>
              <w:rPr>
                <w:spacing w:val="-2"/>
                <w:sz w:val="24"/>
              </w:rPr>
              <w:t>7,</w:t>
            </w:r>
            <w:r>
              <w:rPr>
                <w:spacing w:val="-12"/>
                <w:sz w:val="24"/>
              </w:rPr>
              <w:t xml:space="preserve"> </w:t>
            </w:r>
            <w:r>
              <w:rPr>
                <w:spacing w:val="-2"/>
                <w:sz w:val="24"/>
              </w:rPr>
              <w:t>12,</w:t>
            </w:r>
            <w:r>
              <w:rPr>
                <w:spacing w:val="-13"/>
                <w:sz w:val="24"/>
              </w:rPr>
              <w:t xml:space="preserve"> </w:t>
            </w:r>
            <w:r>
              <w:rPr>
                <w:spacing w:val="-2"/>
                <w:sz w:val="24"/>
              </w:rPr>
              <w:t>19,</w:t>
            </w:r>
            <w:r>
              <w:rPr>
                <w:spacing w:val="-12"/>
                <w:sz w:val="24"/>
              </w:rPr>
              <w:t xml:space="preserve"> </w:t>
            </w:r>
            <w:r>
              <w:rPr>
                <w:spacing w:val="-5"/>
                <w:sz w:val="24"/>
              </w:rPr>
              <w:t>29</w:t>
            </w:r>
          </w:p>
        </w:tc>
        <w:tc>
          <w:tcPr>
            <w:tcW w:w="1563" w:type="dxa"/>
          </w:tcPr>
          <w:p w:rsidR="00F834A4" w:rsidRDefault="00050473">
            <w:pPr>
              <w:pStyle w:val="TableParagraph"/>
              <w:spacing w:before="90"/>
              <w:ind w:left="26" w:right="1"/>
              <w:rPr>
                <w:sz w:val="24"/>
              </w:rPr>
            </w:pPr>
            <w:r>
              <w:rPr>
                <w:sz w:val="24"/>
              </w:rPr>
              <w:t>5,</w:t>
            </w:r>
            <w:r>
              <w:rPr>
                <w:spacing w:val="-14"/>
                <w:sz w:val="24"/>
              </w:rPr>
              <w:t xml:space="preserve"> </w:t>
            </w:r>
            <w:r>
              <w:rPr>
                <w:sz w:val="24"/>
              </w:rPr>
              <w:t>9,</w:t>
            </w:r>
            <w:r>
              <w:rPr>
                <w:spacing w:val="-14"/>
                <w:sz w:val="24"/>
              </w:rPr>
              <w:t xml:space="preserve"> </w:t>
            </w:r>
            <w:r>
              <w:rPr>
                <w:spacing w:val="-5"/>
                <w:sz w:val="24"/>
              </w:rPr>
              <w:t>25</w:t>
            </w:r>
          </w:p>
        </w:tc>
        <w:tc>
          <w:tcPr>
            <w:tcW w:w="1139" w:type="dxa"/>
          </w:tcPr>
          <w:p w:rsidR="00F834A4" w:rsidRDefault="00050473">
            <w:pPr>
              <w:pStyle w:val="TableParagraph"/>
              <w:spacing w:before="90"/>
              <w:ind w:left="27"/>
              <w:rPr>
                <w:sz w:val="24"/>
              </w:rPr>
            </w:pPr>
            <w:r>
              <w:rPr>
                <w:spacing w:val="-10"/>
                <w:sz w:val="24"/>
              </w:rPr>
              <w:t>8</w:t>
            </w:r>
          </w:p>
        </w:tc>
      </w:tr>
      <w:tr w:rsidR="00F834A4">
        <w:trPr>
          <w:trHeight w:val="280"/>
        </w:trPr>
        <w:tc>
          <w:tcPr>
            <w:tcW w:w="1279" w:type="dxa"/>
            <w:tcBorders>
              <w:top w:val="nil"/>
              <w:bottom w:val="nil"/>
            </w:tcBorders>
          </w:tcPr>
          <w:p w:rsidR="00F834A4" w:rsidRDefault="00F834A4">
            <w:pPr>
              <w:pStyle w:val="TableParagraph"/>
              <w:jc w:val="left"/>
              <w:rPr>
                <w:sz w:val="20"/>
              </w:rPr>
            </w:pPr>
          </w:p>
        </w:tc>
        <w:tc>
          <w:tcPr>
            <w:tcW w:w="2271" w:type="dxa"/>
            <w:vMerge w:val="restart"/>
          </w:tcPr>
          <w:p w:rsidR="00F834A4" w:rsidRDefault="00050473">
            <w:pPr>
              <w:pStyle w:val="TableParagraph"/>
              <w:spacing w:before="141"/>
              <w:ind w:left="749"/>
              <w:jc w:val="left"/>
              <w:rPr>
                <w:sz w:val="24"/>
              </w:rPr>
            </w:pPr>
            <w:r>
              <w:rPr>
                <w:spacing w:val="-2"/>
                <w:sz w:val="24"/>
              </w:rPr>
              <w:t>Kekuatan</w:t>
            </w:r>
          </w:p>
        </w:tc>
        <w:tc>
          <w:tcPr>
            <w:tcW w:w="1700" w:type="dxa"/>
            <w:tcBorders>
              <w:bottom w:val="nil"/>
            </w:tcBorders>
          </w:tcPr>
          <w:p w:rsidR="00F834A4" w:rsidRDefault="00050473">
            <w:pPr>
              <w:pStyle w:val="TableParagraph"/>
              <w:spacing w:before="3" w:line="256" w:lineRule="exact"/>
              <w:ind w:left="34" w:right="4"/>
              <w:rPr>
                <w:sz w:val="24"/>
              </w:rPr>
            </w:pPr>
            <w:r>
              <w:rPr>
                <w:sz w:val="24"/>
              </w:rPr>
              <w:t xml:space="preserve">18, 22, 32, </w:t>
            </w:r>
            <w:r>
              <w:rPr>
                <w:spacing w:val="-5"/>
                <w:sz w:val="24"/>
              </w:rPr>
              <w:t>34,</w:t>
            </w:r>
          </w:p>
        </w:tc>
        <w:tc>
          <w:tcPr>
            <w:tcW w:w="1563" w:type="dxa"/>
            <w:tcBorders>
              <w:bottom w:val="nil"/>
            </w:tcBorders>
          </w:tcPr>
          <w:p w:rsidR="00F834A4" w:rsidRDefault="00050473">
            <w:pPr>
              <w:pStyle w:val="TableParagraph"/>
              <w:spacing w:before="3" w:line="256" w:lineRule="exact"/>
              <w:ind w:left="26" w:right="8"/>
              <w:rPr>
                <w:sz w:val="24"/>
              </w:rPr>
            </w:pPr>
            <w:r>
              <w:rPr>
                <w:sz w:val="24"/>
              </w:rPr>
              <w:t xml:space="preserve">2, 14, 20, </w:t>
            </w:r>
            <w:r>
              <w:rPr>
                <w:spacing w:val="-5"/>
                <w:sz w:val="24"/>
              </w:rPr>
              <w:t>35,</w:t>
            </w:r>
          </w:p>
        </w:tc>
        <w:tc>
          <w:tcPr>
            <w:tcW w:w="1139" w:type="dxa"/>
            <w:vMerge w:val="restart"/>
          </w:tcPr>
          <w:p w:rsidR="00F834A4" w:rsidRDefault="00050473">
            <w:pPr>
              <w:pStyle w:val="TableParagraph"/>
              <w:spacing w:before="141"/>
              <w:ind w:left="17"/>
              <w:rPr>
                <w:sz w:val="24"/>
              </w:rPr>
            </w:pPr>
            <w:r>
              <w:rPr>
                <w:spacing w:val="-5"/>
                <w:sz w:val="24"/>
              </w:rPr>
              <w:t>11</w:t>
            </w:r>
          </w:p>
        </w:tc>
      </w:tr>
      <w:tr w:rsidR="00F834A4">
        <w:trPr>
          <w:trHeight w:val="266"/>
        </w:trPr>
        <w:tc>
          <w:tcPr>
            <w:tcW w:w="1279" w:type="dxa"/>
            <w:tcBorders>
              <w:top w:val="nil"/>
            </w:tcBorders>
          </w:tcPr>
          <w:p w:rsidR="00F834A4" w:rsidRDefault="00F834A4">
            <w:pPr>
              <w:pStyle w:val="TableParagraph"/>
              <w:jc w:val="left"/>
              <w:rPr>
                <w:sz w:val="18"/>
              </w:rPr>
            </w:pPr>
          </w:p>
        </w:tc>
        <w:tc>
          <w:tcPr>
            <w:tcW w:w="2271" w:type="dxa"/>
            <w:vMerge/>
            <w:tcBorders>
              <w:top w:val="nil"/>
            </w:tcBorders>
          </w:tcPr>
          <w:p w:rsidR="00F834A4" w:rsidRDefault="00F834A4">
            <w:pPr>
              <w:rPr>
                <w:sz w:val="2"/>
                <w:szCs w:val="2"/>
              </w:rPr>
            </w:pPr>
          </w:p>
        </w:tc>
        <w:tc>
          <w:tcPr>
            <w:tcW w:w="1700" w:type="dxa"/>
            <w:tcBorders>
              <w:top w:val="nil"/>
            </w:tcBorders>
          </w:tcPr>
          <w:p w:rsidR="00F834A4" w:rsidRDefault="00050473">
            <w:pPr>
              <w:pStyle w:val="TableParagraph"/>
              <w:spacing w:line="247" w:lineRule="exact"/>
              <w:ind w:left="34" w:right="6"/>
              <w:rPr>
                <w:sz w:val="24"/>
              </w:rPr>
            </w:pPr>
            <w:r>
              <w:rPr>
                <w:sz w:val="24"/>
              </w:rPr>
              <w:t xml:space="preserve">37, </w:t>
            </w:r>
            <w:r>
              <w:rPr>
                <w:spacing w:val="-5"/>
                <w:sz w:val="24"/>
              </w:rPr>
              <w:t>38</w:t>
            </w:r>
          </w:p>
        </w:tc>
        <w:tc>
          <w:tcPr>
            <w:tcW w:w="1563" w:type="dxa"/>
            <w:tcBorders>
              <w:top w:val="nil"/>
            </w:tcBorders>
          </w:tcPr>
          <w:p w:rsidR="00F834A4" w:rsidRDefault="00050473">
            <w:pPr>
              <w:pStyle w:val="TableParagraph"/>
              <w:spacing w:line="247" w:lineRule="exact"/>
              <w:ind w:left="26" w:right="6"/>
              <w:rPr>
                <w:sz w:val="24"/>
              </w:rPr>
            </w:pPr>
            <w:r>
              <w:rPr>
                <w:spacing w:val="-5"/>
                <w:sz w:val="24"/>
              </w:rPr>
              <w:t>36</w:t>
            </w:r>
          </w:p>
        </w:tc>
        <w:tc>
          <w:tcPr>
            <w:tcW w:w="1139" w:type="dxa"/>
            <w:vMerge/>
            <w:tcBorders>
              <w:top w:val="nil"/>
            </w:tcBorders>
          </w:tcPr>
          <w:p w:rsidR="00F834A4" w:rsidRDefault="00F834A4">
            <w:pPr>
              <w:rPr>
                <w:sz w:val="2"/>
                <w:szCs w:val="2"/>
              </w:rPr>
            </w:pPr>
          </w:p>
        </w:tc>
      </w:tr>
      <w:tr w:rsidR="00F834A4">
        <w:trPr>
          <w:trHeight w:val="455"/>
        </w:trPr>
        <w:tc>
          <w:tcPr>
            <w:tcW w:w="3550" w:type="dxa"/>
            <w:gridSpan w:val="2"/>
          </w:tcPr>
          <w:p w:rsidR="00F834A4" w:rsidRDefault="00050473">
            <w:pPr>
              <w:pStyle w:val="TableParagraph"/>
              <w:spacing w:before="90"/>
              <w:ind w:left="1305"/>
              <w:jc w:val="left"/>
              <w:rPr>
                <w:b/>
                <w:sz w:val="24"/>
              </w:rPr>
            </w:pPr>
            <w:r>
              <w:rPr>
                <w:b/>
                <w:sz w:val="24"/>
              </w:rPr>
              <w:t xml:space="preserve">Total </w:t>
            </w:r>
            <w:r>
              <w:rPr>
                <w:b/>
                <w:spacing w:val="-4"/>
                <w:sz w:val="24"/>
              </w:rPr>
              <w:t>Item</w:t>
            </w:r>
          </w:p>
        </w:tc>
        <w:tc>
          <w:tcPr>
            <w:tcW w:w="1700" w:type="dxa"/>
          </w:tcPr>
          <w:p w:rsidR="00F834A4" w:rsidRDefault="00050473">
            <w:pPr>
              <w:pStyle w:val="TableParagraph"/>
              <w:spacing w:before="90"/>
              <w:ind w:left="34" w:right="1"/>
              <w:rPr>
                <w:b/>
                <w:sz w:val="24"/>
              </w:rPr>
            </w:pPr>
            <w:r>
              <w:rPr>
                <w:b/>
                <w:spacing w:val="-5"/>
                <w:sz w:val="24"/>
              </w:rPr>
              <w:t>20</w:t>
            </w:r>
          </w:p>
        </w:tc>
        <w:tc>
          <w:tcPr>
            <w:tcW w:w="1563" w:type="dxa"/>
          </w:tcPr>
          <w:p w:rsidR="00F834A4" w:rsidRDefault="00050473">
            <w:pPr>
              <w:pStyle w:val="TableParagraph"/>
              <w:spacing w:before="90"/>
              <w:ind w:left="26" w:right="6"/>
              <w:rPr>
                <w:b/>
                <w:sz w:val="24"/>
              </w:rPr>
            </w:pPr>
            <w:r>
              <w:rPr>
                <w:b/>
                <w:spacing w:val="-5"/>
                <w:sz w:val="24"/>
              </w:rPr>
              <w:t>20</w:t>
            </w:r>
          </w:p>
        </w:tc>
        <w:tc>
          <w:tcPr>
            <w:tcW w:w="1139" w:type="dxa"/>
          </w:tcPr>
          <w:p w:rsidR="00F834A4" w:rsidRDefault="00050473">
            <w:pPr>
              <w:pStyle w:val="TableParagraph"/>
              <w:spacing w:before="90"/>
              <w:ind w:left="27" w:right="10"/>
              <w:rPr>
                <w:b/>
                <w:sz w:val="24"/>
              </w:rPr>
            </w:pPr>
            <w:r>
              <w:rPr>
                <w:b/>
                <w:spacing w:val="-5"/>
                <w:sz w:val="24"/>
              </w:rPr>
              <w:t>40</w:t>
            </w:r>
          </w:p>
        </w:tc>
      </w:tr>
    </w:tbl>
    <w:p w:rsidR="00F834A4" w:rsidRDefault="00050473">
      <w:pPr>
        <w:pStyle w:val="BodyText"/>
        <w:spacing w:before="2"/>
        <w:ind w:left="5187"/>
      </w:pPr>
      <w:r>
        <w:t>Modifikasi</w:t>
      </w:r>
      <w:r>
        <w:rPr>
          <w:spacing w:val="-1"/>
        </w:rPr>
        <w:t xml:space="preserve"> </w:t>
      </w:r>
      <w:r>
        <w:t>dari (S.</w:t>
      </w:r>
      <w:r>
        <w:rPr>
          <w:spacing w:val="-1"/>
        </w:rPr>
        <w:t xml:space="preserve"> </w:t>
      </w:r>
      <w:r>
        <w:t xml:space="preserve">A. Putri, </w:t>
      </w:r>
      <w:r>
        <w:rPr>
          <w:spacing w:val="-2"/>
        </w:rPr>
        <w:t>2024)</w:t>
      </w:r>
    </w:p>
    <w:p w:rsidR="00F834A4" w:rsidRDefault="00F834A4">
      <w:pPr>
        <w:pStyle w:val="BodyText"/>
      </w:pPr>
    </w:p>
    <w:p w:rsidR="00F834A4" w:rsidRDefault="00F834A4">
      <w:pPr>
        <w:pStyle w:val="BodyText"/>
      </w:pPr>
    </w:p>
    <w:p w:rsidR="00F834A4" w:rsidRDefault="00F834A4">
      <w:pPr>
        <w:pStyle w:val="BodyText"/>
      </w:pPr>
    </w:p>
    <w:p w:rsidR="00F834A4" w:rsidRDefault="00050473">
      <w:pPr>
        <w:pStyle w:val="Heading1"/>
        <w:numPr>
          <w:ilvl w:val="1"/>
          <w:numId w:val="8"/>
        </w:numPr>
        <w:tabs>
          <w:tab w:val="left" w:pos="1247"/>
        </w:tabs>
        <w:spacing w:before="1"/>
        <w:ind w:left="1247" w:hanging="679"/>
      </w:pPr>
      <w:r>
        <w:t>Prosedur</w:t>
      </w:r>
      <w:r>
        <w:rPr>
          <w:spacing w:val="-4"/>
        </w:rPr>
        <w:t xml:space="preserve"> </w:t>
      </w:r>
      <w:r>
        <w:rPr>
          <w:spacing w:val="-2"/>
        </w:rPr>
        <w:t>Penelitian</w:t>
      </w:r>
    </w:p>
    <w:p w:rsidR="00F834A4" w:rsidRDefault="00050473">
      <w:pPr>
        <w:pStyle w:val="BodyText"/>
        <w:spacing w:before="276" w:line="480" w:lineRule="auto"/>
        <w:ind w:left="568" w:right="139" w:firstLine="679"/>
        <w:jc w:val="both"/>
      </w:pPr>
      <w:r>
        <w:t xml:space="preserve">Proseur penelitian yang dilakukan tebagi menjadi empat tahap sebagai </w:t>
      </w:r>
      <w:r>
        <w:rPr>
          <w:spacing w:val="-2"/>
        </w:rPr>
        <w:t>berikut.</w:t>
      </w:r>
    </w:p>
    <w:p w:rsidR="00F834A4" w:rsidRDefault="00050473">
      <w:pPr>
        <w:pStyle w:val="ListParagraph"/>
        <w:numPr>
          <w:ilvl w:val="0"/>
          <w:numId w:val="4"/>
        </w:numPr>
        <w:tabs>
          <w:tab w:val="left" w:pos="1276"/>
        </w:tabs>
        <w:spacing w:line="480" w:lineRule="auto"/>
        <w:ind w:right="139"/>
        <w:jc w:val="both"/>
        <w:rPr>
          <w:sz w:val="24"/>
        </w:rPr>
      </w:pPr>
      <w:r>
        <w:rPr>
          <w:sz w:val="24"/>
        </w:rPr>
        <w:t>Tahap persiapan. Pada tahap ini, peneliti melakukan tahap persiapan sebagai acuan melakukan keseluruhan prosedur penelitian. Hal-h</w:t>
      </w:r>
      <w:r>
        <w:rPr>
          <w:sz w:val="24"/>
        </w:rPr>
        <w:t>al yang dilakukan pada tahappersiapan ini adalah sebagai berikut.</w:t>
      </w:r>
    </w:p>
    <w:p w:rsidR="00F834A4" w:rsidRDefault="00050473">
      <w:pPr>
        <w:pStyle w:val="ListParagraph"/>
        <w:numPr>
          <w:ilvl w:val="1"/>
          <w:numId w:val="4"/>
        </w:numPr>
        <w:tabs>
          <w:tab w:val="left" w:pos="1701"/>
        </w:tabs>
        <w:spacing w:line="480" w:lineRule="auto"/>
        <w:ind w:right="142"/>
        <w:jc w:val="both"/>
        <w:rPr>
          <w:sz w:val="24"/>
        </w:rPr>
      </w:pPr>
      <w:r>
        <w:rPr>
          <w:sz w:val="24"/>
        </w:rPr>
        <w:t>Menentukan permasalahan yang diteliti, dengan menentukan latar belakang permasalahan, serta merumuskan masalah yang akan diteliti.</w:t>
      </w:r>
    </w:p>
    <w:p w:rsidR="00F834A4" w:rsidRDefault="00050473">
      <w:pPr>
        <w:pStyle w:val="ListParagraph"/>
        <w:numPr>
          <w:ilvl w:val="1"/>
          <w:numId w:val="4"/>
        </w:numPr>
        <w:tabs>
          <w:tab w:val="left" w:pos="1699"/>
        </w:tabs>
        <w:ind w:left="1699" w:hanging="358"/>
        <w:jc w:val="both"/>
        <w:rPr>
          <w:sz w:val="24"/>
        </w:rPr>
      </w:pPr>
      <w:r>
        <w:rPr>
          <w:sz w:val="24"/>
        </w:rPr>
        <w:t>Menentukan</w:t>
      </w:r>
      <w:r>
        <w:rPr>
          <w:spacing w:val="-4"/>
          <w:sz w:val="24"/>
        </w:rPr>
        <w:t xml:space="preserve"> </w:t>
      </w:r>
      <w:r>
        <w:rPr>
          <w:sz w:val="24"/>
        </w:rPr>
        <w:t>variabel</w:t>
      </w:r>
      <w:r>
        <w:rPr>
          <w:spacing w:val="-2"/>
          <w:sz w:val="24"/>
        </w:rPr>
        <w:t xml:space="preserve"> </w:t>
      </w:r>
      <w:r>
        <w:rPr>
          <w:sz w:val="24"/>
        </w:rPr>
        <w:t>yang</w:t>
      </w:r>
      <w:r>
        <w:rPr>
          <w:spacing w:val="-2"/>
          <w:sz w:val="24"/>
        </w:rPr>
        <w:t xml:space="preserve"> </w:t>
      </w:r>
      <w:r>
        <w:rPr>
          <w:sz w:val="24"/>
        </w:rPr>
        <w:t>diperoleh</w:t>
      </w:r>
      <w:r>
        <w:rPr>
          <w:spacing w:val="-2"/>
          <w:sz w:val="24"/>
        </w:rPr>
        <w:t xml:space="preserve"> </w:t>
      </w:r>
      <w:r>
        <w:rPr>
          <w:sz w:val="24"/>
        </w:rPr>
        <w:t>dari</w:t>
      </w:r>
      <w:r>
        <w:rPr>
          <w:spacing w:val="-2"/>
          <w:sz w:val="24"/>
        </w:rPr>
        <w:t xml:space="preserve"> </w:t>
      </w:r>
      <w:r>
        <w:rPr>
          <w:sz w:val="24"/>
        </w:rPr>
        <w:t>rumusan</w:t>
      </w:r>
      <w:r>
        <w:rPr>
          <w:spacing w:val="1"/>
          <w:sz w:val="24"/>
        </w:rPr>
        <w:t xml:space="preserve"> </w:t>
      </w:r>
      <w:r>
        <w:rPr>
          <w:spacing w:val="-2"/>
          <w:sz w:val="24"/>
        </w:rPr>
        <w:t>masalah.</w:t>
      </w:r>
    </w:p>
    <w:p w:rsidR="00F834A4" w:rsidRDefault="00F834A4">
      <w:pPr>
        <w:pStyle w:val="BodyText"/>
        <w:spacing w:before="1"/>
      </w:pPr>
    </w:p>
    <w:p w:rsidR="00F834A4" w:rsidRDefault="00050473">
      <w:pPr>
        <w:pStyle w:val="ListParagraph"/>
        <w:numPr>
          <w:ilvl w:val="1"/>
          <w:numId w:val="4"/>
        </w:numPr>
        <w:tabs>
          <w:tab w:val="left" w:pos="1701"/>
        </w:tabs>
        <w:spacing w:line="480" w:lineRule="auto"/>
        <w:ind w:right="144"/>
        <w:jc w:val="both"/>
        <w:rPr>
          <w:sz w:val="24"/>
        </w:rPr>
      </w:pPr>
      <w:r>
        <w:rPr>
          <w:sz w:val="24"/>
        </w:rPr>
        <w:t>Membaca penelitian-penelitian terdahulu mengenai variabel yang</w:t>
      </w:r>
      <w:r>
        <w:rPr>
          <w:spacing w:val="40"/>
          <w:sz w:val="24"/>
        </w:rPr>
        <w:t xml:space="preserve"> </w:t>
      </w:r>
      <w:r>
        <w:rPr>
          <w:sz w:val="24"/>
        </w:rPr>
        <w:t>akan diteliti.</w:t>
      </w:r>
    </w:p>
    <w:p w:rsidR="00F834A4" w:rsidRDefault="00050473">
      <w:pPr>
        <w:pStyle w:val="ListParagraph"/>
        <w:numPr>
          <w:ilvl w:val="1"/>
          <w:numId w:val="4"/>
        </w:numPr>
        <w:tabs>
          <w:tab w:val="left" w:pos="1699"/>
        </w:tabs>
        <w:ind w:left="1699" w:hanging="358"/>
        <w:jc w:val="both"/>
        <w:rPr>
          <w:sz w:val="24"/>
        </w:rPr>
      </w:pPr>
      <w:r>
        <w:rPr>
          <w:sz w:val="24"/>
        </w:rPr>
        <w:t>Menentukan</w:t>
      </w:r>
      <w:r>
        <w:rPr>
          <w:spacing w:val="-3"/>
          <w:sz w:val="24"/>
        </w:rPr>
        <w:t xml:space="preserve"> </w:t>
      </w:r>
      <w:r>
        <w:rPr>
          <w:sz w:val="24"/>
        </w:rPr>
        <w:t>populasi dan</w:t>
      </w:r>
      <w:r>
        <w:rPr>
          <w:spacing w:val="-1"/>
          <w:sz w:val="24"/>
        </w:rPr>
        <w:t xml:space="preserve"> </w:t>
      </w:r>
      <w:r>
        <w:rPr>
          <w:sz w:val="24"/>
        </w:rPr>
        <w:t>sampel</w:t>
      </w:r>
      <w:r>
        <w:rPr>
          <w:spacing w:val="-1"/>
          <w:sz w:val="24"/>
        </w:rPr>
        <w:t xml:space="preserve"> </w:t>
      </w:r>
      <w:r>
        <w:rPr>
          <w:sz w:val="24"/>
        </w:rPr>
        <w:t>yang</w:t>
      </w:r>
      <w:r>
        <w:rPr>
          <w:spacing w:val="-1"/>
          <w:sz w:val="24"/>
        </w:rPr>
        <w:t xml:space="preserve"> </w:t>
      </w:r>
      <w:r>
        <w:rPr>
          <w:sz w:val="24"/>
        </w:rPr>
        <w:t>sesuai</w:t>
      </w:r>
      <w:r>
        <w:rPr>
          <w:spacing w:val="-1"/>
          <w:sz w:val="24"/>
        </w:rPr>
        <w:t xml:space="preserve"> </w:t>
      </w:r>
      <w:r>
        <w:rPr>
          <w:sz w:val="24"/>
        </w:rPr>
        <w:t xml:space="preserve">dengan </w:t>
      </w:r>
      <w:r>
        <w:rPr>
          <w:spacing w:val="-2"/>
          <w:sz w:val="24"/>
        </w:rPr>
        <w:t>penelitian.</w:t>
      </w:r>
    </w:p>
    <w:p w:rsidR="00F834A4" w:rsidRDefault="00F834A4">
      <w:pPr>
        <w:pStyle w:val="BodyText"/>
      </w:pPr>
    </w:p>
    <w:p w:rsidR="00F834A4" w:rsidRDefault="00050473">
      <w:pPr>
        <w:pStyle w:val="ListParagraph"/>
        <w:numPr>
          <w:ilvl w:val="1"/>
          <w:numId w:val="4"/>
        </w:numPr>
        <w:tabs>
          <w:tab w:val="left" w:pos="1701"/>
        </w:tabs>
        <w:spacing w:line="480" w:lineRule="auto"/>
        <w:ind w:right="144"/>
        <w:jc w:val="both"/>
        <w:rPr>
          <w:sz w:val="24"/>
        </w:rPr>
      </w:pPr>
      <w:r>
        <w:rPr>
          <w:sz w:val="24"/>
        </w:rPr>
        <w:t>Menyusun instrument penelitian berupa lembar angket dukungan sosial dan efikasi diri.</w:t>
      </w:r>
    </w:p>
    <w:p w:rsidR="00F834A4" w:rsidRDefault="00F834A4">
      <w:pPr>
        <w:pStyle w:val="ListParagraph"/>
        <w:spacing w:line="480" w:lineRule="auto"/>
        <w:jc w:val="both"/>
        <w:rPr>
          <w:sz w:val="24"/>
        </w:rPr>
        <w:sectPr w:rsidR="00F834A4">
          <w:pgSz w:w="11910" w:h="16840"/>
          <w:pgMar w:top="1920" w:right="1559" w:bottom="280" w:left="1700" w:header="751" w:footer="0" w:gutter="0"/>
          <w:cols w:space="720"/>
        </w:sectPr>
      </w:pPr>
    </w:p>
    <w:p w:rsidR="00F834A4" w:rsidRDefault="00F834A4">
      <w:pPr>
        <w:pStyle w:val="BodyText"/>
        <w:spacing w:before="53"/>
      </w:pPr>
    </w:p>
    <w:p w:rsidR="00F834A4" w:rsidRDefault="00050473">
      <w:pPr>
        <w:pStyle w:val="ListParagraph"/>
        <w:numPr>
          <w:ilvl w:val="0"/>
          <w:numId w:val="4"/>
        </w:numPr>
        <w:tabs>
          <w:tab w:val="left" w:pos="1276"/>
        </w:tabs>
        <w:spacing w:line="480" w:lineRule="auto"/>
        <w:ind w:right="141"/>
        <w:jc w:val="both"/>
        <w:rPr>
          <w:sz w:val="24"/>
        </w:rPr>
      </w:pPr>
      <w:r>
        <w:rPr>
          <w:sz w:val="24"/>
        </w:rPr>
        <w:t xml:space="preserve">Tahap uji </w:t>
      </w:r>
      <w:r>
        <w:rPr>
          <w:sz w:val="24"/>
        </w:rPr>
        <w:t>coba. Pada tahap ini, peneliti melakukan tahap uji cobauntuk mengetahui kelayakan instrument penelitian. Hal-hal yang dilakukan pada tahap uji coba ini adalah sebagai berikut.</w:t>
      </w:r>
    </w:p>
    <w:p w:rsidR="00F834A4" w:rsidRDefault="00050473">
      <w:pPr>
        <w:pStyle w:val="ListParagraph"/>
        <w:numPr>
          <w:ilvl w:val="1"/>
          <w:numId w:val="4"/>
        </w:numPr>
        <w:tabs>
          <w:tab w:val="left" w:pos="1701"/>
        </w:tabs>
        <w:spacing w:line="480" w:lineRule="auto"/>
        <w:ind w:right="143"/>
        <w:jc w:val="both"/>
        <w:rPr>
          <w:sz w:val="24"/>
        </w:rPr>
      </w:pPr>
      <w:r>
        <w:rPr>
          <w:sz w:val="24"/>
        </w:rPr>
        <w:t xml:space="preserve">Melakukan uji coba terhadap instrument penelitian berupa lembar angket dukungan </w:t>
      </w:r>
      <w:r>
        <w:rPr>
          <w:sz w:val="24"/>
        </w:rPr>
        <w:t>sosial dan lembar angket efikasi diri pada siswa</w:t>
      </w:r>
      <w:r>
        <w:rPr>
          <w:spacing w:val="40"/>
          <w:sz w:val="24"/>
        </w:rPr>
        <w:t xml:space="preserve"> </w:t>
      </w:r>
      <w:r>
        <w:rPr>
          <w:sz w:val="24"/>
        </w:rPr>
        <w:t>yang memiliki karakteristik sama dengan sampel.</w:t>
      </w:r>
    </w:p>
    <w:p w:rsidR="00F834A4" w:rsidRDefault="00050473">
      <w:pPr>
        <w:pStyle w:val="ListParagraph"/>
        <w:numPr>
          <w:ilvl w:val="1"/>
          <w:numId w:val="4"/>
        </w:numPr>
        <w:tabs>
          <w:tab w:val="left" w:pos="1701"/>
        </w:tabs>
        <w:spacing w:before="1"/>
        <w:jc w:val="both"/>
        <w:rPr>
          <w:sz w:val="24"/>
        </w:rPr>
      </w:pPr>
      <w:r>
        <w:rPr>
          <w:sz w:val="24"/>
        </w:rPr>
        <w:t>Melakukan</w:t>
      </w:r>
      <w:r>
        <w:rPr>
          <w:spacing w:val="-4"/>
          <w:sz w:val="24"/>
        </w:rPr>
        <w:t xml:space="preserve"> </w:t>
      </w:r>
      <w:r>
        <w:rPr>
          <w:sz w:val="24"/>
        </w:rPr>
        <w:t>uji</w:t>
      </w:r>
      <w:r>
        <w:rPr>
          <w:spacing w:val="-1"/>
          <w:sz w:val="24"/>
        </w:rPr>
        <w:t xml:space="preserve"> </w:t>
      </w:r>
      <w:r>
        <w:rPr>
          <w:sz w:val="24"/>
        </w:rPr>
        <w:t>validitas</w:t>
      </w:r>
      <w:r>
        <w:rPr>
          <w:spacing w:val="-2"/>
          <w:sz w:val="24"/>
        </w:rPr>
        <w:t xml:space="preserve"> </w:t>
      </w:r>
      <w:r>
        <w:rPr>
          <w:sz w:val="24"/>
        </w:rPr>
        <w:t>dan</w:t>
      </w:r>
      <w:r>
        <w:rPr>
          <w:spacing w:val="-1"/>
          <w:sz w:val="24"/>
        </w:rPr>
        <w:t xml:space="preserve"> </w:t>
      </w:r>
      <w:r>
        <w:rPr>
          <w:sz w:val="24"/>
        </w:rPr>
        <w:t>uji</w:t>
      </w:r>
      <w:r>
        <w:rPr>
          <w:spacing w:val="-1"/>
          <w:sz w:val="24"/>
        </w:rPr>
        <w:t xml:space="preserve"> </w:t>
      </w:r>
      <w:r>
        <w:rPr>
          <w:sz w:val="24"/>
        </w:rPr>
        <w:t>reliabilitas</w:t>
      </w:r>
      <w:r>
        <w:rPr>
          <w:spacing w:val="1"/>
          <w:sz w:val="24"/>
        </w:rPr>
        <w:t xml:space="preserve"> </w:t>
      </w:r>
      <w:r>
        <w:rPr>
          <w:sz w:val="24"/>
        </w:rPr>
        <w:t>pada</w:t>
      </w:r>
      <w:r>
        <w:rPr>
          <w:spacing w:val="-2"/>
          <w:sz w:val="24"/>
        </w:rPr>
        <w:t xml:space="preserve"> </w:t>
      </w:r>
      <w:r>
        <w:rPr>
          <w:sz w:val="24"/>
        </w:rPr>
        <w:t>hasil uji</w:t>
      </w:r>
      <w:r>
        <w:rPr>
          <w:spacing w:val="-1"/>
          <w:sz w:val="24"/>
        </w:rPr>
        <w:t xml:space="preserve"> </w:t>
      </w:r>
      <w:r>
        <w:rPr>
          <w:spacing w:val="-2"/>
          <w:sz w:val="24"/>
        </w:rPr>
        <w:t>coba.</w:t>
      </w:r>
    </w:p>
    <w:p w:rsidR="00F834A4" w:rsidRDefault="00F834A4">
      <w:pPr>
        <w:pStyle w:val="BodyText"/>
      </w:pPr>
    </w:p>
    <w:p w:rsidR="00F834A4" w:rsidRDefault="00050473">
      <w:pPr>
        <w:pStyle w:val="ListParagraph"/>
        <w:numPr>
          <w:ilvl w:val="1"/>
          <w:numId w:val="4"/>
        </w:numPr>
        <w:tabs>
          <w:tab w:val="left" w:pos="1700"/>
        </w:tabs>
        <w:ind w:left="1700" w:hanging="359"/>
        <w:jc w:val="both"/>
        <w:rPr>
          <w:sz w:val="24"/>
        </w:rPr>
      </w:pPr>
      <w:r>
        <w:rPr>
          <w:sz w:val="24"/>
        </w:rPr>
        <w:t>Memilih</w:t>
      </w:r>
      <w:r>
        <w:rPr>
          <w:spacing w:val="-3"/>
          <w:sz w:val="24"/>
        </w:rPr>
        <w:t xml:space="preserve"> </w:t>
      </w:r>
      <w:r>
        <w:rPr>
          <w:sz w:val="24"/>
        </w:rPr>
        <w:t>butir-butir</w:t>
      </w:r>
      <w:r>
        <w:rPr>
          <w:spacing w:val="-1"/>
          <w:sz w:val="24"/>
        </w:rPr>
        <w:t xml:space="preserve"> </w:t>
      </w:r>
      <w:r>
        <w:rPr>
          <w:sz w:val="24"/>
        </w:rPr>
        <w:t>item</w:t>
      </w:r>
      <w:r>
        <w:rPr>
          <w:spacing w:val="-3"/>
          <w:sz w:val="24"/>
        </w:rPr>
        <w:t xml:space="preserve"> </w:t>
      </w:r>
      <w:r>
        <w:rPr>
          <w:sz w:val="24"/>
        </w:rPr>
        <w:t>yang</w:t>
      </w:r>
      <w:r>
        <w:rPr>
          <w:spacing w:val="-1"/>
          <w:sz w:val="24"/>
        </w:rPr>
        <w:t xml:space="preserve"> </w:t>
      </w:r>
      <w:r>
        <w:rPr>
          <w:sz w:val="24"/>
        </w:rPr>
        <w:t>memenuhi</w:t>
      </w:r>
      <w:r>
        <w:rPr>
          <w:spacing w:val="-1"/>
          <w:sz w:val="24"/>
        </w:rPr>
        <w:t xml:space="preserve"> </w:t>
      </w:r>
      <w:r>
        <w:rPr>
          <w:sz w:val="24"/>
        </w:rPr>
        <w:t>kriteria valid</w:t>
      </w:r>
      <w:r>
        <w:rPr>
          <w:spacing w:val="-1"/>
          <w:sz w:val="24"/>
        </w:rPr>
        <w:t xml:space="preserve"> </w:t>
      </w:r>
      <w:r>
        <w:rPr>
          <w:sz w:val="24"/>
        </w:rPr>
        <w:t>dan</w:t>
      </w:r>
      <w:r>
        <w:rPr>
          <w:spacing w:val="-1"/>
          <w:sz w:val="24"/>
        </w:rPr>
        <w:t xml:space="preserve"> </w:t>
      </w:r>
      <w:r>
        <w:rPr>
          <w:spacing w:val="-2"/>
          <w:sz w:val="24"/>
        </w:rPr>
        <w:t>reliabel.</w:t>
      </w:r>
    </w:p>
    <w:p w:rsidR="00F834A4" w:rsidRDefault="00F834A4">
      <w:pPr>
        <w:pStyle w:val="BodyText"/>
      </w:pPr>
    </w:p>
    <w:p w:rsidR="00F834A4" w:rsidRDefault="00050473">
      <w:pPr>
        <w:pStyle w:val="ListParagraph"/>
        <w:numPr>
          <w:ilvl w:val="1"/>
          <w:numId w:val="4"/>
        </w:numPr>
        <w:tabs>
          <w:tab w:val="left" w:pos="1701"/>
        </w:tabs>
        <w:spacing w:line="480" w:lineRule="auto"/>
        <w:ind w:right="141"/>
        <w:jc w:val="both"/>
        <w:rPr>
          <w:sz w:val="24"/>
        </w:rPr>
      </w:pPr>
      <w:r>
        <w:rPr>
          <w:sz w:val="24"/>
        </w:rPr>
        <w:t>Menyusun kembali butir-butir item menjadi instrument penelitian</w:t>
      </w:r>
      <w:r>
        <w:rPr>
          <w:spacing w:val="40"/>
          <w:sz w:val="24"/>
        </w:rPr>
        <w:t xml:space="preserve"> </w:t>
      </w:r>
      <w:r>
        <w:rPr>
          <w:sz w:val="24"/>
        </w:rPr>
        <w:t>yang utuh dan dapat digunakan pada penelitian ini.</w:t>
      </w:r>
    </w:p>
    <w:p w:rsidR="00F834A4" w:rsidRDefault="00050473">
      <w:pPr>
        <w:pStyle w:val="ListParagraph"/>
        <w:numPr>
          <w:ilvl w:val="0"/>
          <w:numId w:val="4"/>
        </w:numPr>
        <w:tabs>
          <w:tab w:val="left" w:pos="1276"/>
        </w:tabs>
        <w:spacing w:line="480" w:lineRule="auto"/>
        <w:ind w:right="137"/>
        <w:jc w:val="both"/>
        <w:rPr>
          <w:sz w:val="24"/>
        </w:rPr>
      </w:pPr>
      <w:r>
        <w:rPr>
          <w:sz w:val="24"/>
        </w:rPr>
        <w:t>Tahap penelitian. Pada tahap ini, peneliti melakukan tahap penelitian di SMP IT Nurul Fajar dengan 60 siswa sebagai sampel. Peneliti</w:t>
      </w:r>
      <w:r>
        <w:rPr>
          <w:spacing w:val="40"/>
          <w:sz w:val="24"/>
        </w:rPr>
        <w:t xml:space="preserve"> </w:t>
      </w:r>
      <w:r>
        <w:rPr>
          <w:sz w:val="24"/>
        </w:rPr>
        <w:t>membagikan</w:t>
      </w:r>
      <w:r>
        <w:rPr>
          <w:spacing w:val="-2"/>
          <w:sz w:val="24"/>
        </w:rPr>
        <w:t xml:space="preserve"> </w:t>
      </w:r>
      <w:r>
        <w:rPr>
          <w:sz w:val="24"/>
        </w:rPr>
        <w:t>lembar angket</w:t>
      </w:r>
      <w:r>
        <w:rPr>
          <w:spacing w:val="-1"/>
          <w:sz w:val="24"/>
        </w:rPr>
        <w:t xml:space="preserve"> </w:t>
      </w:r>
      <w:r>
        <w:rPr>
          <w:sz w:val="24"/>
        </w:rPr>
        <w:t>dukungan</w:t>
      </w:r>
      <w:r>
        <w:rPr>
          <w:spacing w:val="-1"/>
          <w:sz w:val="24"/>
        </w:rPr>
        <w:t xml:space="preserve"> </w:t>
      </w:r>
      <w:r>
        <w:rPr>
          <w:sz w:val="24"/>
        </w:rPr>
        <w:t>sosial</w:t>
      </w:r>
      <w:r>
        <w:rPr>
          <w:spacing w:val="-1"/>
          <w:sz w:val="24"/>
        </w:rPr>
        <w:t xml:space="preserve"> </w:t>
      </w:r>
      <w:r>
        <w:rPr>
          <w:sz w:val="24"/>
        </w:rPr>
        <w:t>dan</w:t>
      </w:r>
      <w:r>
        <w:rPr>
          <w:spacing w:val="-1"/>
          <w:sz w:val="24"/>
        </w:rPr>
        <w:t xml:space="preserve"> </w:t>
      </w:r>
      <w:r>
        <w:rPr>
          <w:sz w:val="24"/>
        </w:rPr>
        <w:t>lembar</w:t>
      </w:r>
      <w:r>
        <w:rPr>
          <w:spacing w:val="-3"/>
          <w:sz w:val="24"/>
        </w:rPr>
        <w:t xml:space="preserve"> </w:t>
      </w:r>
      <w:r>
        <w:rPr>
          <w:sz w:val="24"/>
        </w:rPr>
        <w:t>angket</w:t>
      </w:r>
      <w:r>
        <w:rPr>
          <w:spacing w:val="-1"/>
          <w:sz w:val="24"/>
        </w:rPr>
        <w:t xml:space="preserve"> </w:t>
      </w:r>
      <w:r>
        <w:rPr>
          <w:sz w:val="24"/>
        </w:rPr>
        <w:t>efikasi</w:t>
      </w:r>
      <w:r>
        <w:rPr>
          <w:spacing w:val="-1"/>
          <w:sz w:val="24"/>
        </w:rPr>
        <w:t xml:space="preserve"> </w:t>
      </w:r>
      <w:r>
        <w:rPr>
          <w:sz w:val="24"/>
        </w:rPr>
        <w:t>diri pada para siswa untuk diisi sesuai dengan keadaan yang dialami siswa.</w:t>
      </w:r>
    </w:p>
    <w:p w:rsidR="00F834A4" w:rsidRDefault="00050473">
      <w:pPr>
        <w:pStyle w:val="ListParagraph"/>
        <w:numPr>
          <w:ilvl w:val="0"/>
          <w:numId w:val="4"/>
        </w:numPr>
        <w:tabs>
          <w:tab w:val="left" w:pos="1276"/>
        </w:tabs>
        <w:spacing w:before="1" w:line="480" w:lineRule="auto"/>
        <w:ind w:right="136"/>
        <w:jc w:val="both"/>
        <w:rPr>
          <w:sz w:val="24"/>
        </w:rPr>
      </w:pPr>
      <w:r>
        <w:rPr>
          <w:sz w:val="24"/>
        </w:rPr>
        <w:t>Tahap analisis data. Pada tahap ini, peneliti melakukan tahap analisis data untuk mengetahui hasil dari penelitian</w:t>
      </w:r>
      <w:r>
        <w:rPr>
          <w:sz w:val="24"/>
        </w:rPr>
        <w:t xml:space="preserve"> yang telah dilakukan. Hal-hal yang dilakukan pada tahap analisis data ini adalah sebagai berikut.</w:t>
      </w:r>
    </w:p>
    <w:p w:rsidR="00F834A4" w:rsidRDefault="00050473">
      <w:pPr>
        <w:pStyle w:val="ListParagraph"/>
        <w:numPr>
          <w:ilvl w:val="1"/>
          <w:numId w:val="4"/>
        </w:numPr>
        <w:tabs>
          <w:tab w:val="left" w:pos="1636"/>
        </w:tabs>
        <w:spacing w:line="480" w:lineRule="auto"/>
        <w:ind w:left="1636" w:right="142"/>
        <w:rPr>
          <w:sz w:val="24"/>
        </w:rPr>
      </w:pPr>
      <w:r>
        <w:rPr>
          <w:sz w:val="24"/>
        </w:rPr>
        <w:t>Melakukan</w:t>
      </w:r>
      <w:r>
        <w:rPr>
          <w:spacing w:val="40"/>
          <w:sz w:val="24"/>
        </w:rPr>
        <w:t xml:space="preserve"> </w:t>
      </w:r>
      <w:r>
        <w:rPr>
          <w:sz w:val="24"/>
        </w:rPr>
        <w:t>penskoran</w:t>
      </w:r>
      <w:r>
        <w:rPr>
          <w:spacing w:val="40"/>
          <w:sz w:val="24"/>
        </w:rPr>
        <w:t xml:space="preserve"> </w:t>
      </w:r>
      <w:r>
        <w:rPr>
          <w:sz w:val="24"/>
        </w:rPr>
        <w:t>terhadap</w:t>
      </w:r>
      <w:r>
        <w:rPr>
          <w:spacing w:val="40"/>
          <w:sz w:val="24"/>
        </w:rPr>
        <w:t xml:space="preserve"> </w:t>
      </w:r>
      <w:r>
        <w:rPr>
          <w:sz w:val="24"/>
        </w:rPr>
        <w:t>lembar</w:t>
      </w:r>
      <w:r>
        <w:rPr>
          <w:spacing w:val="40"/>
          <w:sz w:val="24"/>
        </w:rPr>
        <w:t xml:space="preserve"> </w:t>
      </w:r>
      <w:r>
        <w:rPr>
          <w:sz w:val="24"/>
        </w:rPr>
        <w:t>angket</w:t>
      </w:r>
      <w:r>
        <w:rPr>
          <w:spacing w:val="40"/>
          <w:sz w:val="24"/>
        </w:rPr>
        <w:t xml:space="preserve"> </w:t>
      </w:r>
      <w:r>
        <w:rPr>
          <w:sz w:val="24"/>
        </w:rPr>
        <w:t>dukungan</w:t>
      </w:r>
      <w:r>
        <w:rPr>
          <w:spacing w:val="40"/>
          <w:sz w:val="24"/>
        </w:rPr>
        <w:t xml:space="preserve"> </w:t>
      </w:r>
      <w:r>
        <w:rPr>
          <w:sz w:val="24"/>
        </w:rPr>
        <w:t>sosial</w:t>
      </w:r>
      <w:r>
        <w:rPr>
          <w:spacing w:val="40"/>
          <w:sz w:val="24"/>
        </w:rPr>
        <w:t xml:space="preserve"> </w:t>
      </w:r>
      <w:r>
        <w:rPr>
          <w:sz w:val="24"/>
        </w:rPr>
        <w:t>dan lembar angket efikasi diri yang telah diisi siswa.</w:t>
      </w:r>
    </w:p>
    <w:p w:rsidR="00F834A4" w:rsidRDefault="00050473">
      <w:pPr>
        <w:pStyle w:val="ListParagraph"/>
        <w:numPr>
          <w:ilvl w:val="1"/>
          <w:numId w:val="4"/>
        </w:numPr>
        <w:tabs>
          <w:tab w:val="left" w:pos="1636"/>
          <w:tab w:val="left" w:pos="2920"/>
          <w:tab w:val="left" w:pos="4276"/>
          <w:tab w:val="left" w:pos="4828"/>
          <w:tab w:val="left" w:pos="6091"/>
          <w:tab w:val="left" w:pos="6964"/>
          <w:tab w:val="left" w:pos="7717"/>
        </w:tabs>
        <w:spacing w:line="480" w:lineRule="auto"/>
        <w:ind w:left="1636" w:right="140"/>
        <w:rPr>
          <w:sz w:val="24"/>
        </w:rPr>
      </w:pPr>
      <w:r>
        <w:rPr>
          <w:spacing w:val="-2"/>
          <w:sz w:val="24"/>
        </w:rPr>
        <w:t>Melakukan</w:t>
      </w:r>
      <w:r>
        <w:rPr>
          <w:sz w:val="24"/>
        </w:rPr>
        <w:tab/>
      </w:r>
      <w:r>
        <w:rPr>
          <w:spacing w:val="-2"/>
          <w:sz w:val="24"/>
        </w:rPr>
        <w:t>perhitungan</w:t>
      </w:r>
      <w:r>
        <w:rPr>
          <w:sz w:val="24"/>
        </w:rPr>
        <w:tab/>
      </w:r>
      <w:r>
        <w:rPr>
          <w:spacing w:val="-4"/>
          <w:sz w:val="24"/>
        </w:rPr>
        <w:t>dan</w:t>
      </w:r>
      <w:r>
        <w:rPr>
          <w:sz w:val="24"/>
        </w:rPr>
        <w:tab/>
      </w:r>
      <w:r>
        <w:rPr>
          <w:spacing w:val="-2"/>
          <w:sz w:val="24"/>
        </w:rPr>
        <w:t>melakukan</w:t>
      </w:r>
      <w:r>
        <w:rPr>
          <w:sz w:val="24"/>
        </w:rPr>
        <w:tab/>
      </w:r>
      <w:r>
        <w:rPr>
          <w:spacing w:val="-2"/>
          <w:sz w:val="24"/>
        </w:rPr>
        <w:t>analisa</w:t>
      </w:r>
      <w:r>
        <w:rPr>
          <w:sz w:val="24"/>
        </w:rPr>
        <w:tab/>
      </w:r>
      <w:r>
        <w:rPr>
          <w:spacing w:val="-2"/>
          <w:sz w:val="24"/>
        </w:rPr>
        <w:t>untuk</w:t>
      </w:r>
      <w:r>
        <w:rPr>
          <w:sz w:val="24"/>
        </w:rPr>
        <w:tab/>
      </w:r>
      <w:r>
        <w:rPr>
          <w:spacing w:val="-2"/>
          <w:sz w:val="24"/>
        </w:rPr>
        <w:t>menguji hipotesis.</w:t>
      </w:r>
    </w:p>
    <w:p w:rsidR="00F834A4" w:rsidRDefault="00050473">
      <w:pPr>
        <w:pStyle w:val="ListParagraph"/>
        <w:numPr>
          <w:ilvl w:val="1"/>
          <w:numId w:val="4"/>
        </w:numPr>
        <w:tabs>
          <w:tab w:val="left" w:pos="1635"/>
        </w:tabs>
        <w:ind w:left="1635" w:hanging="359"/>
        <w:rPr>
          <w:sz w:val="24"/>
        </w:rPr>
      </w:pPr>
      <w:r>
        <w:rPr>
          <w:sz w:val="24"/>
        </w:rPr>
        <w:t>Membuat</w:t>
      </w:r>
      <w:r>
        <w:rPr>
          <w:spacing w:val="-2"/>
          <w:sz w:val="24"/>
        </w:rPr>
        <w:t xml:space="preserve"> </w:t>
      </w:r>
      <w:r>
        <w:rPr>
          <w:sz w:val="24"/>
        </w:rPr>
        <w:t>kesimpulan</w:t>
      </w:r>
      <w:r>
        <w:rPr>
          <w:spacing w:val="-1"/>
          <w:sz w:val="24"/>
        </w:rPr>
        <w:t xml:space="preserve"> </w:t>
      </w:r>
      <w:r>
        <w:rPr>
          <w:sz w:val="24"/>
        </w:rPr>
        <w:t>dari</w:t>
      </w:r>
      <w:r>
        <w:rPr>
          <w:spacing w:val="-1"/>
          <w:sz w:val="24"/>
        </w:rPr>
        <w:t xml:space="preserve"> </w:t>
      </w:r>
      <w:r>
        <w:rPr>
          <w:sz w:val="24"/>
        </w:rPr>
        <w:t>hasil</w:t>
      </w:r>
      <w:r>
        <w:rPr>
          <w:spacing w:val="-1"/>
          <w:sz w:val="24"/>
        </w:rPr>
        <w:t xml:space="preserve"> </w:t>
      </w:r>
      <w:r>
        <w:rPr>
          <w:sz w:val="24"/>
        </w:rPr>
        <w:t>analisis</w:t>
      </w:r>
      <w:r>
        <w:rPr>
          <w:spacing w:val="-1"/>
          <w:sz w:val="24"/>
        </w:rPr>
        <w:t xml:space="preserve"> </w:t>
      </w:r>
      <w:r>
        <w:rPr>
          <w:spacing w:val="-2"/>
          <w:sz w:val="24"/>
        </w:rPr>
        <w:t>data.</w:t>
      </w:r>
    </w:p>
    <w:p w:rsidR="00F834A4" w:rsidRDefault="00F834A4">
      <w:pPr>
        <w:pStyle w:val="ListParagraph"/>
        <w:rPr>
          <w:sz w:val="24"/>
        </w:rPr>
        <w:sectPr w:rsidR="00F834A4">
          <w:pgSz w:w="11910" w:h="16840"/>
          <w:pgMar w:top="1920" w:right="1559" w:bottom="280" w:left="1700" w:header="751" w:footer="0" w:gutter="0"/>
          <w:cols w:space="720"/>
        </w:sectPr>
      </w:pPr>
    </w:p>
    <w:p w:rsidR="00F834A4" w:rsidRDefault="00F834A4">
      <w:pPr>
        <w:pStyle w:val="BodyText"/>
        <w:spacing w:before="53"/>
      </w:pPr>
    </w:p>
    <w:p w:rsidR="00F834A4" w:rsidRDefault="00050473">
      <w:pPr>
        <w:pStyle w:val="Heading1"/>
        <w:numPr>
          <w:ilvl w:val="2"/>
          <w:numId w:val="8"/>
        </w:numPr>
        <w:tabs>
          <w:tab w:val="left" w:pos="1288"/>
        </w:tabs>
      </w:pPr>
      <w:r>
        <w:t>Uji</w:t>
      </w:r>
      <w:r>
        <w:rPr>
          <w:spacing w:val="-2"/>
        </w:rPr>
        <w:t xml:space="preserve"> Validitas</w:t>
      </w:r>
    </w:p>
    <w:p w:rsidR="00F834A4" w:rsidRDefault="00F834A4">
      <w:pPr>
        <w:pStyle w:val="BodyText"/>
        <w:rPr>
          <w:b/>
        </w:rPr>
      </w:pPr>
    </w:p>
    <w:p w:rsidR="00F834A4" w:rsidRDefault="00050473">
      <w:pPr>
        <w:pStyle w:val="BodyText"/>
        <w:tabs>
          <w:tab w:val="left" w:pos="2079"/>
          <w:tab w:val="left" w:pos="2725"/>
          <w:tab w:val="left" w:pos="3364"/>
          <w:tab w:val="left" w:pos="3813"/>
          <w:tab w:val="left" w:pos="4567"/>
          <w:tab w:val="left" w:pos="5346"/>
          <w:tab w:val="left" w:pos="6450"/>
          <w:tab w:val="left" w:pos="7317"/>
          <w:tab w:val="left" w:pos="7642"/>
        </w:tabs>
        <w:spacing w:line="480" w:lineRule="auto"/>
        <w:ind w:left="568" w:right="535" w:firstLine="679"/>
      </w:pPr>
      <w:r>
        <w:rPr>
          <w:noProof/>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3515165</wp:posOffset>
            </wp:positionV>
            <wp:extent cx="2595665" cy="3714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595665" cy="371475"/>
                    </a:xfrm>
                    <a:prstGeom prst="rect">
                      <a:avLst/>
                    </a:prstGeom>
                  </pic:spPr>
                </pic:pic>
              </a:graphicData>
            </a:graphic>
          </wp:anchor>
        </w:drawing>
      </w:r>
      <w:r>
        <w:t>Uji</w:t>
      </w:r>
      <w:r>
        <w:rPr>
          <w:spacing w:val="36"/>
        </w:rPr>
        <w:t xml:space="preserve"> </w:t>
      </w:r>
      <w:r>
        <w:t>Validitas</w:t>
      </w:r>
      <w:r>
        <w:rPr>
          <w:spacing w:val="35"/>
        </w:rPr>
        <w:t xml:space="preserve"> </w:t>
      </w:r>
      <w:r>
        <w:t>adalah</w:t>
      </w:r>
      <w:r>
        <w:rPr>
          <w:spacing w:val="35"/>
        </w:rPr>
        <w:t xml:space="preserve"> </w:t>
      </w:r>
      <w:r>
        <w:t>suatu</w:t>
      </w:r>
      <w:r>
        <w:rPr>
          <w:spacing w:val="36"/>
        </w:rPr>
        <w:t xml:space="preserve"> </w:t>
      </w:r>
      <w:r>
        <w:t>ukuran</w:t>
      </w:r>
      <w:r>
        <w:rPr>
          <w:spacing w:val="35"/>
        </w:rPr>
        <w:t xml:space="preserve"> </w:t>
      </w:r>
      <w:r>
        <w:t>yang</w:t>
      </w:r>
      <w:r>
        <w:rPr>
          <w:spacing w:val="35"/>
        </w:rPr>
        <w:t xml:space="preserve"> </w:t>
      </w:r>
      <w:r>
        <w:t>menunjukkan</w:t>
      </w:r>
      <w:r>
        <w:rPr>
          <w:spacing w:val="35"/>
        </w:rPr>
        <w:t xml:space="preserve"> </w:t>
      </w:r>
      <w:r>
        <w:t xml:space="preserve">tingkat-tingkat </w:t>
      </w:r>
      <w:r>
        <w:rPr>
          <w:spacing w:val="-2"/>
        </w:rPr>
        <w:t>kevaliditasan</w:t>
      </w:r>
      <w:r>
        <w:tab/>
      </w:r>
      <w:r>
        <w:rPr>
          <w:spacing w:val="-4"/>
        </w:rPr>
        <w:t>atau</w:t>
      </w:r>
      <w:r>
        <w:tab/>
      </w:r>
      <w:r>
        <w:rPr>
          <w:spacing w:val="-2"/>
        </w:rPr>
        <w:t>kesahian</w:t>
      </w:r>
      <w:r>
        <w:tab/>
      </w:r>
      <w:r>
        <w:rPr>
          <w:spacing w:val="-4"/>
        </w:rPr>
        <w:t>suatu</w:t>
      </w:r>
      <w:r>
        <w:tab/>
      </w:r>
      <w:r>
        <w:rPr>
          <w:spacing w:val="-2"/>
        </w:rPr>
        <w:t>instrument.Suatu</w:t>
      </w:r>
      <w:r>
        <w:tab/>
      </w:r>
      <w:r>
        <w:rPr>
          <w:spacing w:val="-2"/>
        </w:rPr>
        <w:t>penelitian</w:t>
      </w:r>
      <w:r>
        <w:tab/>
      </w:r>
      <w:r>
        <w:rPr>
          <w:spacing w:val="-4"/>
        </w:rPr>
        <w:t xml:space="preserve">yang </w:t>
      </w:r>
      <w:r>
        <w:t>instrumentnya</w:t>
      </w:r>
      <w:r>
        <w:rPr>
          <w:spacing w:val="40"/>
        </w:rPr>
        <w:t xml:space="preserve"> </w:t>
      </w:r>
      <w:r>
        <w:t>valid</w:t>
      </w:r>
      <w:r>
        <w:rPr>
          <w:spacing w:val="40"/>
        </w:rPr>
        <w:t xml:space="preserve"> </w:t>
      </w:r>
      <w:r>
        <w:t>mempuyai</w:t>
      </w:r>
      <w:r>
        <w:rPr>
          <w:spacing w:val="40"/>
        </w:rPr>
        <w:t xml:space="preserve"> </w:t>
      </w:r>
      <w:r>
        <w:t>validitas</w:t>
      </w:r>
      <w:r>
        <w:rPr>
          <w:spacing w:val="40"/>
        </w:rPr>
        <w:t xml:space="preserve"> </w:t>
      </w:r>
      <w:r>
        <w:t>tinggi,</w:t>
      </w:r>
      <w:r>
        <w:rPr>
          <w:spacing w:val="40"/>
        </w:rPr>
        <w:t xml:space="preserve"> </w:t>
      </w:r>
      <w:r>
        <w:t>sebaliknya</w:t>
      </w:r>
      <w:r>
        <w:rPr>
          <w:spacing w:val="40"/>
        </w:rPr>
        <w:t xml:space="preserve"> </w:t>
      </w:r>
      <w:r>
        <w:t>instrumen</w:t>
      </w:r>
      <w:r>
        <w:rPr>
          <w:spacing w:val="40"/>
        </w:rPr>
        <w:t xml:space="preserve"> </w:t>
      </w:r>
      <w:r>
        <w:t>yang kurang</w:t>
      </w:r>
      <w:r>
        <w:rPr>
          <w:spacing w:val="40"/>
        </w:rPr>
        <w:t xml:space="preserve"> </w:t>
      </w:r>
      <w:r>
        <w:t>valid</w:t>
      </w:r>
      <w:r>
        <w:rPr>
          <w:spacing w:val="40"/>
        </w:rPr>
        <w:t xml:space="preserve"> </w:t>
      </w:r>
      <w:r>
        <w:t>mempunyai</w:t>
      </w:r>
      <w:r>
        <w:rPr>
          <w:spacing w:val="40"/>
        </w:rPr>
        <w:t xml:space="preserve"> </w:t>
      </w:r>
      <w:r>
        <w:t>validitas</w:t>
      </w:r>
      <w:r>
        <w:rPr>
          <w:spacing w:val="40"/>
        </w:rPr>
        <w:t xml:space="preserve"> </w:t>
      </w:r>
      <w:r>
        <w:t>rendah</w:t>
      </w:r>
      <w:r>
        <w:rPr>
          <w:spacing w:val="40"/>
        </w:rPr>
        <w:t xml:space="preserve"> </w:t>
      </w:r>
      <w:r>
        <w:t>(Arikunto,</w:t>
      </w:r>
      <w:r>
        <w:rPr>
          <w:spacing w:val="40"/>
        </w:rPr>
        <w:t xml:space="preserve"> </w:t>
      </w:r>
      <w:r>
        <w:t>2014).</w:t>
      </w:r>
      <w:r>
        <w:rPr>
          <w:spacing w:val="40"/>
        </w:rPr>
        <w:t xml:space="preserve"> </w:t>
      </w:r>
      <w:r>
        <w:t>Validitas</w:t>
      </w:r>
      <w:r>
        <w:rPr>
          <w:spacing w:val="40"/>
        </w:rPr>
        <w:t xml:space="preserve"> </w:t>
      </w:r>
      <w:r>
        <w:t>yang digunakan</w:t>
      </w:r>
      <w:r>
        <w:rPr>
          <w:spacing w:val="40"/>
        </w:rPr>
        <w:t xml:space="preserve"> </w:t>
      </w:r>
      <w:r>
        <w:t>adalah</w:t>
      </w:r>
      <w:r>
        <w:rPr>
          <w:spacing w:val="40"/>
        </w:rPr>
        <w:t xml:space="preserve"> </w:t>
      </w:r>
      <w:r>
        <w:t>validitas</w:t>
      </w:r>
      <w:r>
        <w:rPr>
          <w:spacing w:val="40"/>
        </w:rPr>
        <w:t xml:space="preserve"> </w:t>
      </w:r>
      <w:r>
        <w:t>yang</w:t>
      </w:r>
      <w:r>
        <w:rPr>
          <w:spacing w:val="40"/>
        </w:rPr>
        <w:t xml:space="preserve"> </w:t>
      </w:r>
      <w:r>
        <w:t>kontrak,</w:t>
      </w:r>
      <w:r>
        <w:rPr>
          <w:spacing w:val="40"/>
        </w:rPr>
        <w:t xml:space="preserve"> </w:t>
      </w:r>
      <w:r>
        <w:t>karena</w:t>
      </w:r>
      <w:r>
        <w:rPr>
          <w:spacing w:val="40"/>
        </w:rPr>
        <w:t xml:space="preserve"> </w:t>
      </w:r>
      <w:r>
        <w:t>validitas</w:t>
      </w:r>
      <w:r>
        <w:rPr>
          <w:spacing w:val="40"/>
        </w:rPr>
        <w:t xml:space="preserve"> </w:t>
      </w:r>
      <w:r>
        <w:t>konstrak</w:t>
      </w:r>
      <w:r>
        <w:rPr>
          <w:spacing w:val="40"/>
        </w:rPr>
        <w:t xml:space="preserve"> </w:t>
      </w:r>
      <w:r>
        <w:t>adalah proses</w:t>
      </w:r>
      <w:r>
        <w:rPr>
          <w:spacing w:val="40"/>
        </w:rPr>
        <w:t xml:space="preserve"> </w:t>
      </w:r>
      <w:r>
        <w:t>yang</w:t>
      </w:r>
      <w:r>
        <w:rPr>
          <w:spacing w:val="40"/>
        </w:rPr>
        <w:t xml:space="preserve"> </w:t>
      </w:r>
      <w:r>
        <w:t>terkait</w:t>
      </w:r>
      <w:r>
        <w:rPr>
          <w:spacing w:val="40"/>
        </w:rPr>
        <w:t xml:space="preserve"> </w:t>
      </w:r>
      <w:r>
        <w:t>erat</w:t>
      </w:r>
      <w:r>
        <w:rPr>
          <w:spacing w:val="40"/>
        </w:rPr>
        <w:t xml:space="preserve"> </w:t>
      </w:r>
      <w:r>
        <w:t>dengan</w:t>
      </w:r>
      <w:r>
        <w:rPr>
          <w:spacing w:val="40"/>
        </w:rPr>
        <w:t xml:space="preserve"> </w:t>
      </w:r>
      <w:r>
        <w:t>teori</w:t>
      </w:r>
      <w:r>
        <w:rPr>
          <w:spacing w:val="40"/>
        </w:rPr>
        <w:t xml:space="preserve"> </w:t>
      </w:r>
      <w:r>
        <w:t>validitas</w:t>
      </w:r>
      <w:r>
        <w:rPr>
          <w:spacing w:val="40"/>
        </w:rPr>
        <w:t xml:space="preserve"> </w:t>
      </w:r>
      <w:r>
        <w:t>ko</w:t>
      </w:r>
      <w:r>
        <w:t>nstrak</w:t>
      </w:r>
      <w:r>
        <w:rPr>
          <w:spacing w:val="40"/>
        </w:rPr>
        <w:t xml:space="preserve"> </w:t>
      </w:r>
      <w:r>
        <w:t>menurut</w:t>
      </w:r>
      <w:r>
        <w:rPr>
          <w:spacing w:val="40"/>
        </w:rPr>
        <w:t xml:space="preserve"> </w:t>
      </w:r>
      <w:r>
        <w:t xml:space="preserve">Sugiyono (2020) yaitu penguji validitas yang menggunakan pendapat dari para ahli dan </w:t>
      </w:r>
      <w:r>
        <w:rPr>
          <w:spacing w:val="-2"/>
        </w:rPr>
        <w:t>berlandaskan</w:t>
      </w:r>
      <w:r>
        <w:tab/>
      </w:r>
      <w:r>
        <w:tab/>
      </w:r>
      <w:r>
        <w:tab/>
      </w:r>
      <w:r>
        <w:rPr>
          <w:spacing w:val="-4"/>
        </w:rPr>
        <w:t>pada</w:t>
      </w:r>
      <w:r>
        <w:tab/>
      </w:r>
      <w:r>
        <w:tab/>
      </w:r>
      <w:r>
        <w:tab/>
      </w:r>
      <w:r>
        <w:rPr>
          <w:spacing w:val="-2"/>
        </w:rPr>
        <w:t>teori</w:t>
      </w:r>
      <w:r>
        <w:tab/>
      </w:r>
      <w:r>
        <w:tab/>
      </w:r>
      <w:r>
        <w:rPr>
          <w:spacing w:val="-2"/>
        </w:rPr>
        <w:t>tertentu. Ujivaliditaspadainstrumentinidenganmenggunakanrumus</w:t>
      </w:r>
      <w:r>
        <w:rPr>
          <w:i/>
          <w:spacing w:val="-2"/>
        </w:rPr>
        <w:t xml:space="preserve">korelasiproductmom </w:t>
      </w:r>
      <w:r>
        <w:rPr>
          <w:i/>
        </w:rPr>
        <w:t xml:space="preserve">ent </w:t>
      </w:r>
      <w:r>
        <w:t>sebagaiberikut:</w:t>
      </w:r>
    </w:p>
    <w:p w:rsidR="00F834A4" w:rsidRDefault="00F834A4">
      <w:pPr>
        <w:pStyle w:val="BodyText"/>
        <w:spacing w:before="46"/>
      </w:pPr>
    </w:p>
    <w:p w:rsidR="00F834A4" w:rsidRDefault="00050473">
      <w:pPr>
        <w:pStyle w:val="BodyText"/>
        <w:ind w:left="568"/>
      </w:pPr>
      <w:r>
        <w:rPr>
          <w:spacing w:val="-2"/>
        </w:rPr>
        <w:t>Keterangan:</w:t>
      </w:r>
    </w:p>
    <w:p w:rsidR="00F834A4" w:rsidRDefault="00F834A4">
      <w:pPr>
        <w:pStyle w:val="BodyText"/>
        <w:spacing w:before="2"/>
      </w:pPr>
    </w:p>
    <w:p w:rsidR="00F834A4" w:rsidRDefault="00050473">
      <w:pPr>
        <w:pStyle w:val="BodyText"/>
        <w:ind w:left="1701"/>
      </w:pPr>
      <w:r>
        <w:rPr>
          <w:noProof/>
          <w:lang w:val="en-US"/>
        </w:rPr>
        <w:drawing>
          <wp:anchor distT="0" distB="0" distL="0" distR="0" simplePos="0" relativeHeight="15729152" behindDoc="0" locked="0" layoutInCell="1" allowOverlap="1">
            <wp:simplePos x="0" y="0"/>
            <wp:positionH relativeFrom="page">
              <wp:posOffset>1440180</wp:posOffset>
            </wp:positionH>
            <wp:positionV relativeFrom="paragraph">
              <wp:posOffset>81309</wp:posOffset>
            </wp:positionV>
            <wp:extent cx="199389" cy="114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99389" cy="114300"/>
                    </a:xfrm>
                    <a:prstGeom prst="rect">
                      <a:avLst/>
                    </a:prstGeom>
                  </pic:spPr>
                </pic:pic>
              </a:graphicData>
            </a:graphic>
          </wp:anchor>
        </w:drawing>
      </w:r>
      <w:r>
        <w:t>=</w:t>
      </w:r>
      <w:r>
        <w:rPr>
          <w:spacing w:val="-3"/>
        </w:rPr>
        <w:t xml:space="preserve"> </w:t>
      </w:r>
      <w:r>
        <w:t>Indeks</w:t>
      </w:r>
      <w:r>
        <w:rPr>
          <w:spacing w:val="-4"/>
        </w:rPr>
        <w:t xml:space="preserve"> </w:t>
      </w:r>
      <w:r>
        <w:rPr>
          <w:spacing w:val="-2"/>
        </w:rPr>
        <w:t>korelasi</w:t>
      </w:r>
    </w:p>
    <w:p w:rsidR="00F834A4" w:rsidRDefault="00F834A4">
      <w:pPr>
        <w:pStyle w:val="BodyText"/>
        <w:spacing w:before="75"/>
      </w:pPr>
    </w:p>
    <w:p w:rsidR="00F834A4" w:rsidRDefault="00050473">
      <w:pPr>
        <w:pStyle w:val="BodyText"/>
        <w:tabs>
          <w:tab w:val="left" w:pos="1701"/>
        </w:tabs>
        <w:ind w:left="568"/>
      </w:pPr>
      <w:r>
        <w:rPr>
          <w:spacing w:val="-10"/>
        </w:rPr>
        <w:t>n</w:t>
      </w:r>
      <w:r>
        <w:tab/>
        <w:t>=</w:t>
      </w:r>
      <w:r>
        <w:rPr>
          <w:spacing w:val="-1"/>
        </w:rPr>
        <w:t xml:space="preserve"> </w:t>
      </w:r>
      <w:r>
        <w:rPr>
          <w:spacing w:val="-2"/>
        </w:rPr>
        <w:t>Jumlahresponden</w:t>
      </w:r>
    </w:p>
    <w:p w:rsidR="00F834A4" w:rsidRDefault="00F834A4">
      <w:pPr>
        <w:pStyle w:val="BodyText"/>
        <w:spacing w:before="2"/>
      </w:pPr>
    </w:p>
    <w:p w:rsidR="00F834A4" w:rsidRDefault="00050473">
      <w:pPr>
        <w:pStyle w:val="BodyText"/>
        <w:ind w:left="1701"/>
      </w:pPr>
      <w:r>
        <w:rPr>
          <w:noProof/>
          <w:lang w:val="en-US"/>
        </w:rPr>
        <w:drawing>
          <wp:anchor distT="0" distB="0" distL="0" distR="0" simplePos="0" relativeHeight="15729664" behindDoc="0" locked="0" layoutInCell="1" allowOverlap="1">
            <wp:simplePos x="0" y="0"/>
            <wp:positionH relativeFrom="page">
              <wp:posOffset>1440180</wp:posOffset>
            </wp:positionH>
            <wp:positionV relativeFrom="paragraph">
              <wp:posOffset>26859</wp:posOffset>
            </wp:positionV>
            <wp:extent cx="199389" cy="12425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99389" cy="124259"/>
                    </a:xfrm>
                    <a:prstGeom prst="rect">
                      <a:avLst/>
                    </a:prstGeom>
                  </pic:spPr>
                </pic:pic>
              </a:graphicData>
            </a:graphic>
          </wp:anchor>
        </w:drawing>
      </w:r>
      <w:r>
        <w:t>=</w:t>
      </w:r>
      <w:r>
        <w:rPr>
          <w:spacing w:val="-1"/>
        </w:rPr>
        <w:t xml:space="preserve"> </w:t>
      </w:r>
      <w:r>
        <w:rPr>
          <w:spacing w:val="-2"/>
        </w:rPr>
        <w:t>Jumlahskoritemx</w:t>
      </w:r>
    </w:p>
    <w:p w:rsidR="00F834A4" w:rsidRDefault="00F834A4">
      <w:pPr>
        <w:pStyle w:val="BodyText"/>
        <w:spacing w:before="10"/>
      </w:pPr>
    </w:p>
    <w:p w:rsidR="00F834A4" w:rsidRDefault="00050473">
      <w:pPr>
        <w:pStyle w:val="BodyText"/>
        <w:ind w:left="1701"/>
      </w:pPr>
      <w:r>
        <w:rPr>
          <w:noProof/>
          <w:lang w:val="en-US"/>
        </w:rPr>
        <w:drawing>
          <wp:anchor distT="0" distB="0" distL="0" distR="0" simplePos="0" relativeHeight="15730176" behindDoc="0" locked="0" layoutInCell="1" allowOverlap="1">
            <wp:simplePos x="0" y="0"/>
            <wp:positionH relativeFrom="page">
              <wp:posOffset>1440180</wp:posOffset>
            </wp:positionH>
            <wp:positionV relativeFrom="paragraph">
              <wp:posOffset>29396</wp:posOffset>
            </wp:positionV>
            <wp:extent cx="210185" cy="13381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10185" cy="133817"/>
                    </a:xfrm>
                    <a:prstGeom prst="rect">
                      <a:avLst/>
                    </a:prstGeom>
                  </pic:spPr>
                </pic:pic>
              </a:graphicData>
            </a:graphic>
          </wp:anchor>
        </w:drawing>
      </w:r>
      <w:r>
        <w:t>=</w:t>
      </w:r>
      <w:r>
        <w:rPr>
          <w:spacing w:val="-1"/>
        </w:rPr>
        <w:t xml:space="preserve"> </w:t>
      </w:r>
      <w:r>
        <w:rPr>
          <w:spacing w:val="-2"/>
        </w:rPr>
        <w:t>Jumlahskortotaly</w:t>
      </w:r>
    </w:p>
    <w:p w:rsidR="00F834A4" w:rsidRDefault="00F834A4">
      <w:pPr>
        <w:pStyle w:val="BodyText"/>
        <w:spacing w:before="26"/>
      </w:pPr>
    </w:p>
    <w:p w:rsidR="00F834A4" w:rsidRDefault="00050473">
      <w:pPr>
        <w:pStyle w:val="BodyText"/>
        <w:ind w:left="1701"/>
        <w:rPr>
          <w:position w:val="2"/>
        </w:rPr>
      </w:pPr>
      <w:r>
        <w:rPr>
          <w:noProof/>
          <w:position w:val="2"/>
          <w:lang w:val="en-US"/>
        </w:rPr>
        <w:drawing>
          <wp:anchor distT="0" distB="0" distL="0" distR="0" simplePos="0" relativeHeight="15730688" behindDoc="0" locked="0" layoutInCell="1" allowOverlap="1">
            <wp:simplePos x="0" y="0"/>
            <wp:positionH relativeFrom="page">
              <wp:posOffset>1440180</wp:posOffset>
            </wp:positionH>
            <wp:positionV relativeFrom="paragraph">
              <wp:posOffset>23008</wp:posOffset>
            </wp:positionV>
            <wp:extent cx="286385" cy="12382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86385" cy="123825"/>
                    </a:xfrm>
                    <a:prstGeom prst="rect">
                      <a:avLst/>
                    </a:prstGeom>
                  </pic:spPr>
                </pic:pic>
              </a:graphicData>
            </a:graphic>
          </wp:anchor>
        </w:drawing>
      </w:r>
      <w:r>
        <w:t>=</w:t>
      </w:r>
      <w:r>
        <w:rPr>
          <w:spacing w:val="-3"/>
        </w:rPr>
        <w:t xml:space="preserve"> </w:t>
      </w:r>
      <w:r>
        <w:rPr>
          <w:spacing w:val="-2"/>
          <w:position w:val="2"/>
        </w:rPr>
        <w:t>Jumlahperkalianskorxdany</w:t>
      </w:r>
    </w:p>
    <w:p w:rsidR="00F834A4" w:rsidRDefault="00F834A4">
      <w:pPr>
        <w:pStyle w:val="BodyText"/>
        <w:spacing w:before="43"/>
      </w:pPr>
    </w:p>
    <w:p w:rsidR="00F834A4" w:rsidRDefault="00050473">
      <w:pPr>
        <w:pStyle w:val="BodyText"/>
        <w:ind w:left="1701"/>
      </w:pPr>
      <w:r>
        <w:rPr>
          <w:noProof/>
          <w:lang w:val="en-US"/>
        </w:rPr>
        <w:drawing>
          <wp:anchor distT="0" distB="0" distL="0" distR="0" simplePos="0" relativeHeight="15731200" behindDoc="0" locked="0" layoutInCell="1" allowOverlap="1">
            <wp:simplePos x="0" y="0"/>
            <wp:positionH relativeFrom="page">
              <wp:posOffset>1440180</wp:posOffset>
            </wp:positionH>
            <wp:positionV relativeFrom="paragraph">
              <wp:posOffset>17323</wp:posOffset>
            </wp:positionV>
            <wp:extent cx="266700" cy="1333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66700" cy="133350"/>
                    </a:xfrm>
                    <a:prstGeom prst="rect">
                      <a:avLst/>
                    </a:prstGeom>
                  </pic:spPr>
                </pic:pic>
              </a:graphicData>
            </a:graphic>
          </wp:anchor>
        </w:drawing>
      </w:r>
      <w:r>
        <w:t>=</w:t>
      </w:r>
      <w:r>
        <w:rPr>
          <w:spacing w:val="-1"/>
        </w:rPr>
        <w:t xml:space="preserve"> </w:t>
      </w:r>
      <w:r>
        <w:rPr>
          <w:spacing w:val="-2"/>
        </w:rPr>
        <w:t>Jumlahkuadratskoritem</w:t>
      </w:r>
    </w:p>
    <w:p w:rsidR="00F834A4" w:rsidRDefault="00F834A4">
      <w:pPr>
        <w:pStyle w:val="BodyText"/>
        <w:spacing w:before="10"/>
      </w:pPr>
    </w:p>
    <w:p w:rsidR="00F834A4" w:rsidRDefault="00050473">
      <w:pPr>
        <w:pStyle w:val="BodyText"/>
        <w:ind w:left="1701"/>
      </w:pPr>
      <w:r>
        <w:rPr>
          <w:noProof/>
          <w:lang w:val="en-US"/>
        </w:rPr>
        <w:drawing>
          <wp:anchor distT="0" distB="0" distL="0" distR="0" simplePos="0" relativeHeight="15731712" behindDoc="0" locked="0" layoutInCell="1" allowOverlap="1">
            <wp:simplePos x="0" y="0"/>
            <wp:positionH relativeFrom="page">
              <wp:posOffset>1440180</wp:posOffset>
            </wp:positionH>
            <wp:positionV relativeFrom="paragraph">
              <wp:posOffset>19893</wp:posOffset>
            </wp:positionV>
            <wp:extent cx="266086" cy="14287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66086" cy="142875"/>
                    </a:xfrm>
                    <a:prstGeom prst="rect">
                      <a:avLst/>
                    </a:prstGeom>
                  </pic:spPr>
                </pic:pic>
              </a:graphicData>
            </a:graphic>
          </wp:anchor>
        </w:drawing>
      </w:r>
      <w:r>
        <w:t>=</w:t>
      </w:r>
      <w:r>
        <w:rPr>
          <w:spacing w:val="-1"/>
        </w:rPr>
        <w:t xml:space="preserve"> </w:t>
      </w:r>
      <w:r>
        <w:rPr>
          <w:spacing w:val="-2"/>
        </w:rPr>
        <w:t>Jumlahkuadratskortotalx</w:t>
      </w:r>
    </w:p>
    <w:p w:rsidR="00F834A4" w:rsidRDefault="00F834A4">
      <w:pPr>
        <w:pStyle w:val="BodyText"/>
        <w:spacing w:before="26"/>
      </w:pPr>
    </w:p>
    <w:p w:rsidR="00F834A4" w:rsidRDefault="00050473">
      <w:pPr>
        <w:pStyle w:val="BodyText"/>
        <w:tabs>
          <w:tab w:val="left" w:pos="5014"/>
        </w:tabs>
        <w:ind w:left="1134"/>
      </w:pPr>
      <w:r>
        <w:rPr>
          <w:spacing w:val="-2"/>
        </w:rPr>
        <w:t>Untukmenggunakanrumusdiatas,</w:t>
      </w:r>
      <w:r>
        <w:tab/>
      </w:r>
      <w:r>
        <w:rPr>
          <w:spacing w:val="-2"/>
        </w:rPr>
        <w:t>makalangkah-langkahyangditempuh</w:t>
      </w:r>
    </w:p>
    <w:p w:rsidR="00F834A4" w:rsidRDefault="00F834A4">
      <w:pPr>
        <w:pStyle w:val="BodyText"/>
      </w:pPr>
    </w:p>
    <w:p w:rsidR="00F834A4" w:rsidRDefault="00050473">
      <w:pPr>
        <w:pStyle w:val="BodyText"/>
        <w:ind w:left="568"/>
      </w:pPr>
      <w:r>
        <w:t>adalah</w:t>
      </w:r>
      <w:r>
        <w:rPr>
          <w:spacing w:val="-3"/>
        </w:rPr>
        <w:t xml:space="preserve"> </w:t>
      </w:r>
      <w:r>
        <w:t>sebagai</w:t>
      </w:r>
      <w:r>
        <w:rPr>
          <w:spacing w:val="-1"/>
        </w:rPr>
        <w:t xml:space="preserve"> </w:t>
      </w:r>
      <w:r>
        <w:t>berikut</w:t>
      </w:r>
      <w:r>
        <w:rPr>
          <w:spacing w:val="-1"/>
        </w:rPr>
        <w:t xml:space="preserve"> </w:t>
      </w:r>
      <w:r>
        <w:rPr>
          <w:spacing w:val="-10"/>
        </w:rPr>
        <w:t>:</w:t>
      </w:r>
    </w:p>
    <w:p w:rsidR="00F834A4" w:rsidRDefault="00F834A4">
      <w:pPr>
        <w:pStyle w:val="BodyText"/>
        <w:sectPr w:rsidR="00F834A4">
          <w:pgSz w:w="11910" w:h="16840"/>
          <w:pgMar w:top="1920" w:right="1559" w:bottom="280" w:left="1700" w:header="751" w:footer="0" w:gutter="0"/>
          <w:cols w:space="720"/>
        </w:sectPr>
      </w:pPr>
    </w:p>
    <w:p w:rsidR="00F834A4" w:rsidRDefault="00F834A4">
      <w:pPr>
        <w:pStyle w:val="BodyText"/>
        <w:spacing w:before="53"/>
      </w:pPr>
    </w:p>
    <w:p w:rsidR="00F834A4" w:rsidRDefault="00050473">
      <w:pPr>
        <w:pStyle w:val="ListParagraph"/>
        <w:numPr>
          <w:ilvl w:val="0"/>
          <w:numId w:val="3"/>
        </w:numPr>
        <w:tabs>
          <w:tab w:val="left" w:pos="1864"/>
        </w:tabs>
        <w:rPr>
          <w:sz w:val="24"/>
        </w:rPr>
      </w:pPr>
      <w:r>
        <w:rPr>
          <w:spacing w:val="-2"/>
          <w:sz w:val="24"/>
        </w:rPr>
        <w:t>Membuattabulasiskortestdalamtabel</w:t>
      </w:r>
    </w:p>
    <w:p w:rsidR="00F834A4" w:rsidRDefault="00F834A4">
      <w:pPr>
        <w:pStyle w:val="BodyText"/>
      </w:pPr>
    </w:p>
    <w:p w:rsidR="00F834A4" w:rsidRDefault="00050473">
      <w:pPr>
        <w:pStyle w:val="ListParagraph"/>
        <w:numPr>
          <w:ilvl w:val="0"/>
          <w:numId w:val="3"/>
        </w:numPr>
        <w:tabs>
          <w:tab w:val="left" w:pos="1864"/>
        </w:tabs>
        <w:rPr>
          <w:sz w:val="24"/>
        </w:rPr>
      </w:pPr>
      <w:r>
        <w:rPr>
          <w:sz w:val="24"/>
        </w:rPr>
        <w:t>Menggunakan∑X,</w:t>
      </w:r>
      <w:r>
        <w:rPr>
          <w:spacing w:val="-2"/>
          <w:sz w:val="24"/>
        </w:rPr>
        <w:t xml:space="preserve"> ∑Y,∑X</w:t>
      </w:r>
      <w:r>
        <w:rPr>
          <w:spacing w:val="-2"/>
          <w:sz w:val="24"/>
          <w:vertAlign w:val="superscript"/>
        </w:rPr>
        <w:t>2</w:t>
      </w:r>
      <w:r>
        <w:rPr>
          <w:spacing w:val="-2"/>
          <w:sz w:val="24"/>
        </w:rPr>
        <w:t>,∑Y</w:t>
      </w:r>
      <w:r>
        <w:rPr>
          <w:spacing w:val="-2"/>
          <w:sz w:val="24"/>
          <w:vertAlign w:val="superscript"/>
        </w:rPr>
        <w:t>2</w:t>
      </w:r>
      <w:r>
        <w:rPr>
          <w:spacing w:val="-2"/>
          <w:sz w:val="24"/>
        </w:rPr>
        <w:t>,(∑X)</w:t>
      </w:r>
      <w:r>
        <w:rPr>
          <w:spacing w:val="-2"/>
          <w:sz w:val="24"/>
          <w:vertAlign w:val="superscript"/>
        </w:rPr>
        <w:t>2</w:t>
      </w:r>
      <w:r>
        <w:rPr>
          <w:spacing w:val="-2"/>
          <w:sz w:val="24"/>
        </w:rPr>
        <w:t>,∑XY</w:t>
      </w:r>
    </w:p>
    <w:p w:rsidR="00F834A4" w:rsidRDefault="00F834A4">
      <w:pPr>
        <w:pStyle w:val="BodyText"/>
        <w:spacing w:before="1"/>
      </w:pPr>
    </w:p>
    <w:p w:rsidR="00F834A4" w:rsidRDefault="00050473">
      <w:pPr>
        <w:pStyle w:val="ListParagraph"/>
        <w:numPr>
          <w:ilvl w:val="0"/>
          <w:numId w:val="3"/>
        </w:numPr>
        <w:tabs>
          <w:tab w:val="left" w:pos="995"/>
          <w:tab w:val="left" w:pos="3996"/>
          <w:tab w:val="left" w:pos="8147"/>
        </w:tabs>
        <w:spacing w:before="1" w:line="480" w:lineRule="auto"/>
        <w:ind w:left="995" w:right="137" w:hanging="428"/>
        <w:rPr>
          <w:position w:val="-1"/>
          <w:sz w:val="24"/>
        </w:rPr>
      </w:pPr>
      <w:r>
        <w:rPr>
          <w:spacing w:val="-2"/>
          <w:position w:val="2"/>
          <w:sz w:val="24"/>
        </w:rPr>
        <w:t>Menghitungdenganrumusr</w:t>
      </w:r>
      <w:r>
        <w:rPr>
          <w:spacing w:val="-2"/>
          <w:sz w:val="24"/>
        </w:rPr>
        <w:t>xy</w:t>
      </w:r>
      <w:r>
        <w:rPr>
          <w:sz w:val="24"/>
        </w:rPr>
        <w:tab/>
      </w:r>
      <w:r>
        <w:rPr>
          <w:spacing w:val="-2"/>
          <w:position w:val="2"/>
          <w:sz w:val="24"/>
        </w:rPr>
        <w:t>hasilperhitungandengantabeluntukI=0,05</w:t>
      </w:r>
      <w:r>
        <w:rPr>
          <w:position w:val="2"/>
          <w:sz w:val="24"/>
        </w:rPr>
        <w:tab/>
      </w:r>
      <w:r>
        <w:rPr>
          <w:spacing w:val="-4"/>
          <w:position w:val="2"/>
          <w:sz w:val="24"/>
        </w:rPr>
        <w:t xml:space="preserve">jika </w:t>
      </w:r>
      <w:r>
        <w:rPr>
          <w:sz w:val="24"/>
        </w:rPr>
        <w:t>r</w:t>
      </w:r>
      <w:r>
        <w:rPr>
          <w:sz w:val="24"/>
          <w:vertAlign w:val="subscript"/>
        </w:rPr>
        <w:t>hitung</w:t>
      </w:r>
      <w:r>
        <w:rPr>
          <w:sz w:val="24"/>
        </w:rPr>
        <w:t>≥ r</w:t>
      </w:r>
      <w:r>
        <w:rPr>
          <w:sz w:val="24"/>
          <w:vertAlign w:val="subscript"/>
        </w:rPr>
        <w:t>tabel</w:t>
      </w:r>
      <w:r>
        <w:rPr>
          <w:sz w:val="24"/>
        </w:rPr>
        <w:t xml:space="preserve">, maka dapat disimpulkan bahwa angket yang digunakan </w:t>
      </w:r>
      <w:r>
        <w:rPr>
          <w:position w:val="-1"/>
          <w:sz w:val="24"/>
        </w:rPr>
        <w:t>valid.</w:t>
      </w:r>
    </w:p>
    <w:p w:rsidR="00F834A4" w:rsidRDefault="00F834A4">
      <w:pPr>
        <w:pStyle w:val="BodyText"/>
        <w:spacing w:before="275"/>
      </w:pPr>
    </w:p>
    <w:p w:rsidR="00F834A4" w:rsidRDefault="00050473">
      <w:pPr>
        <w:pStyle w:val="Heading1"/>
        <w:numPr>
          <w:ilvl w:val="2"/>
          <w:numId w:val="8"/>
        </w:numPr>
        <w:tabs>
          <w:tab w:val="left" w:pos="1288"/>
        </w:tabs>
      </w:pPr>
      <w:r>
        <w:t>Uji</w:t>
      </w:r>
      <w:r>
        <w:rPr>
          <w:spacing w:val="-4"/>
        </w:rPr>
        <w:t xml:space="preserve"> </w:t>
      </w:r>
      <w:r>
        <w:rPr>
          <w:spacing w:val="-2"/>
        </w:rPr>
        <w:t>Reliabilitas</w:t>
      </w:r>
    </w:p>
    <w:p w:rsidR="00F834A4" w:rsidRDefault="00F834A4">
      <w:pPr>
        <w:pStyle w:val="BodyText"/>
        <w:rPr>
          <w:b/>
        </w:rPr>
      </w:pPr>
    </w:p>
    <w:p w:rsidR="00F834A4" w:rsidRDefault="00050473">
      <w:pPr>
        <w:pStyle w:val="BodyText"/>
        <w:spacing w:before="1" w:line="480" w:lineRule="auto"/>
        <w:ind w:left="568" w:right="139" w:firstLine="679"/>
        <w:jc w:val="both"/>
      </w:pPr>
      <w:r>
        <w:rPr>
          <w:noProof/>
          <w:lang w:val="en-US"/>
        </w:rPr>
        <w:drawing>
          <wp:anchor distT="0" distB="0" distL="0" distR="0" simplePos="0" relativeHeight="487591424" behindDoc="1" locked="0" layoutInCell="1" allowOverlap="1">
            <wp:simplePos x="0" y="0"/>
            <wp:positionH relativeFrom="page">
              <wp:posOffset>3121025</wp:posOffset>
            </wp:positionH>
            <wp:positionV relativeFrom="paragraph">
              <wp:posOffset>1410289</wp:posOffset>
            </wp:positionV>
            <wp:extent cx="1671094" cy="36195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671094" cy="361950"/>
                    </a:xfrm>
                    <a:prstGeom prst="rect">
                      <a:avLst/>
                    </a:prstGeom>
                  </pic:spPr>
                </pic:pic>
              </a:graphicData>
            </a:graphic>
          </wp:anchor>
        </w:drawing>
      </w:r>
      <w:r>
        <w:t xml:space="preserve">Uji reliabilitas merujuk pada suatu pengertian bahwa suatu instrument cukup dapat dipercaya untuk digunakan alat pengumpulan data karena instrumen tersebut sudah baik Arikunto (2014). Untuk menguji reliabilitas digunakan rumus </w:t>
      </w:r>
      <w:r>
        <w:rPr>
          <w:i/>
        </w:rPr>
        <w:t xml:space="preserve">alpha cronbach </w:t>
      </w:r>
      <w:r>
        <w:t>sebagai beriku</w:t>
      </w:r>
      <w:r>
        <w:t>t:</w:t>
      </w:r>
    </w:p>
    <w:p w:rsidR="00F834A4" w:rsidRDefault="00F834A4">
      <w:pPr>
        <w:pStyle w:val="BodyText"/>
        <w:spacing w:before="23"/>
      </w:pPr>
    </w:p>
    <w:p w:rsidR="00F834A4" w:rsidRDefault="00050473">
      <w:pPr>
        <w:pStyle w:val="BodyText"/>
        <w:ind w:left="568"/>
      </w:pPr>
      <w:r>
        <w:t>Keterangan</w:t>
      </w:r>
      <w:r>
        <w:rPr>
          <w:spacing w:val="-4"/>
        </w:rPr>
        <w:t xml:space="preserve"> </w:t>
      </w:r>
      <w:r>
        <w:rPr>
          <w:spacing w:val="-10"/>
        </w:rPr>
        <w:t>:</w:t>
      </w:r>
    </w:p>
    <w:p w:rsidR="00F834A4" w:rsidRDefault="00050473">
      <w:pPr>
        <w:pStyle w:val="BodyText"/>
        <w:tabs>
          <w:tab w:val="left" w:pos="1288"/>
        </w:tabs>
        <w:spacing w:before="275" w:line="477" w:lineRule="auto"/>
        <w:ind w:left="568" w:right="4258"/>
      </w:pPr>
      <w:r>
        <w:rPr>
          <w:spacing w:val="-4"/>
          <w:position w:val="2"/>
        </w:rPr>
        <w:t>r</w:t>
      </w:r>
      <w:r>
        <w:rPr>
          <w:spacing w:val="-4"/>
          <w:sz w:val="16"/>
        </w:rPr>
        <w:t>11</w:t>
      </w:r>
      <w:r>
        <w:rPr>
          <w:sz w:val="16"/>
        </w:rPr>
        <w:tab/>
      </w:r>
      <w:r>
        <w:rPr>
          <w:position w:val="2"/>
        </w:rPr>
        <w:t>:</w:t>
      </w:r>
      <w:r>
        <w:rPr>
          <w:spacing w:val="-12"/>
          <w:position w:val="2"/>
        </w:rPr>
        <w:t xml:space="preserve"> </w:t>
      </w:r>
      <w:r>
        <w:rPr>
          <w:position w:val="2"/>
        </w:rPr>
        <w:t>koefisien</w:t>
      </w:r>
      <w:r>
        <w:rPr>
          <w:spacing w:val="-12"/>
          <w:position w:val="2"/>
        </w:rPr>
        <w:t xml:space="preserve"> </w:t>
      </w:r>
      <w:r>
        <w:rPr>
          <w:position w:val="2"/>
        </w:rPr>
        <w:t>reliabilitas</w:t>
      </w:r>
      <w:r>
        <w:rPr>
          <w:spacing w:val="-13"/>
          <w:position w:val="2"/>
        </w:rPr>
        <w:t xml:space="preserve"> </w:t>
      </w:r>
      <w:r>
        <w:rPr>
          <w:position w:val="2"/>
        </w:rPr>
        <w:t xml:space="preserve">instrumen </w:t>
      </w:r>
      <w:r>
        <w:rPr>
          <w:spacing w:val="-10"/>
        </w:rPr>
        <w:t>n</w:t>
      </w:r>
      <w:r>
        <w:tab/>
        <w:t>: Banyaknya butir pertanyaan</w:t>
      </w:r>
    </w:p>
    <w:p w:rsidR="00F834A4" w:rsidRDefault="00050473">
      <w:pPr>
        <w:pStyle w:val="BodyText"/>
        <w:tabs>
          <w:tab w:val="left" w:pos="1288"/>
        </w:tabs>
        <w:spacing w:before="4"/>
        <w:ind w:left="568"/>
        <w:rPr>
          <w:position w:val="1"/>
        </w:rPr>
      </w:pPr>
      <w:r>
        <w:rPr>
          <w:spacing w:val="-4"/>
          <w:position w:val="1"/>
        </w:rPr>
        <w:t>∑</w:t>
      </w:r>
      <w:r>
        <w:rPr>
          <w:rFonts w:ascii="Cambria Math" w:eastAsia="Cambria Math" w:hAnsi="Cambria Math"/>
          <w:spacing w:val="-4"/>
          <w:position w:val="1"/>
        </w:rPr>
        <w:t>𝜎</w:t>
      </w:r>
      <w:r>
        <w:rPr>
          <w:rFonts w:ascii="Cambria Math" w:eastAsia="Cambria Math" w:hAnsi="Cambria Math"/>
          <w:spacing w:val="-4"/>
          <w:sz w:val="16"/>
        </w:rPr>
        <w:t>i</w:t>
      </w:r>
      <w:r>
        <w:rPr>
          <w:rFonts w:ascii="Cambria Math" w:eastAsia="Cambria Math" w:hAnsi="Cambria Math"/>
          <w:spacing w:val="-4"/>
          <w:position w:val="7"/>
          <w:sz w:val="16"/>
        </w:rPr>
        <w:t>2</w:t>
      </w:r>
      <w:r>
        <w:rPr>
          <w:rFonts w:ascii="Cambria Math" w:eastAsia="Cambria Math" w:hAnsi="Cambria Math"/>
          <w:position w:val="7"/>
          <w:sz w:val="16"/>
        </w:rPr>
        <w:tab/>
      </w:r>
      <w:r>
        <w:rPr>
          <w:position w:val="1"/>
        </w:rPr>
        <w:t>:</w:t>
      </w:r>
      <w:r>
        <w:rPr>
          <w:spacing w:val="-2"/>
          <w:position w:val="1"/>
        </w:rPr>
        <w:t xml:space="preserve"> </w:t>
      </w:r>
      <w:r>
        <w:rPr>
          <w:position w:val="1"/>
        </w:rPr>
        <w:t>Jumlah</w:t>
      </w:r>
      <w:r>
        <w:rPr>
          <w:spacing w:val="-1"/>
          <w:position w:val="1"/>
        </w:rPr>
        <w:t xml:space="preserve"> </w:t>
      </w:r>
      <w:r>
        <w:rPr>
          <w:position w:val="1"/>
        </w:rPr>
        <w:t>varians</w:t>
      </w:r>
      <w:r>
        <w:rPr>
          <w:spacing w:val="-2"/>
          <w:position w:val="1"/>
        </w:rPr>
        <w:t xml:space="preserve"> butir</w:t>
      </w:r>
    </w:p>
    <w:p w:rsidR="00F834A4" w:rsidRDefault="00F834A4">
      <w:pPr>
        <w:pStyle w:val="BodyText"/>
        <w:spacing w:before="7"/>
      </w:pPr>
    </w:p>
    <w:p w:rsidR="00F834A4" w:rsidRDefault="00050473">
      <w:pPr>
        <w:pStyle w:val="BodyText"/>
        <w:tabs>
          <w:tab w:val="left" w:pos="1288"/>
        </w:tabs>
        <w:ind w:left="568"/>
      </w:pPr>
      <w:r>
        <w:rPr>
          <w:noProof/>
          <w:lang w:val="en-US"/>
        </w:rPr>
        <mc:AlternateContent>
          <mc:Choice Requires="wps">
            <w:drawing>
              <wp:anchor distT="0" distB="0" distL="0" distR="0" simplePos="0" relativeHeight="487321600" behindDoc="1" locked="0" layoutInCell="1" allowOverlap="1">
                <wp:simplePos x="0" y="0"/>
                <wp:positionH relativeFrom="page">
                  <wp:posOffset>1528825</wp:posOffset>
                </wp:positionH>
                <wp:positionV relativeFrom="paragraph">
                  <wp:posOffset>71817</wp:posOffset>
                </wp:positionV>
                <wp:extent cx="40640" cy="1022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 cy="102235"/>
                        </a:xfrm>
                        <a:prstGeom prst="rect">
                          <a:avLst/>
                        </a:prstGeom>
                      </wps:spPr>
                      <wps:txbx>
                        <w:txbxContent>
                          <w:p w:rsidR="00F834A4" w:rsidRDefault="00050473">
                            <w:pPr>
                              <w:spacing w:line="161" w:lineRule="exact"/>
                              <w:rPr>
                                <w:rFonts w:ascii="Cambria Math" w:eastAsia="Cambria Math"/>
                                <w:sz w:val="16"/>
                              </w:rPr>
                            </w:pPr>
                            <w:r>
                              <w:rPr>
                                <w:rFonts w:ascii="Cambria Math" w:eastAsia="Cambria Math"/>
                                <w:spacing w:val="-10"/>
                                <w:sz w:val="16"/>
                              </w:rPr>
                              <w:t>𝑡</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left:0;text-align:left;margin-left:120.4pt;margin-top:5.65pt;width:3.2pt;height:8.05pt;z-index:-1599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" filled="f" stroked="f">
                <v:path arrowok="t"/>
                <v:textbox inset="0,0,0,0">
                  <w:txbxContent>
                    <w:p w:rsidR="00F834A4" w:rsidRDefault="00050473">
                      <w:pPr>
                        <w:spacing w:line="161" w:lineRule="exact"/>
                        <w:rPr>
                          <w:rFonts w:ascii="Cambria Math" w:eastAsia="Cambria Math"/>
                          <w:sz w:val="16"/>
                        </w:rPr>
                      </w:pPr>
                      <w:r>
                        <w:rPr>
                          <w:rFonts w:ascii="Cambria Math" w:eastAsia="Cambria Math"/>
                          <w:spacing w:val="-10"/>
                          <w:sz w:val="16"/>
                        </w:rPr>
                        <w:t>𝑡</w:t>
                      </w:r>
                    </w:p>
                  </w:txbxContent>
                </v:textbox>
                <w10:wrap anchorx="page"/>
              </v:shape>
            </w:pict>
          </mc:Fallback>
        </mc:AlternateContent>
      </w:r>
      <w:r>
        <w:rPr>
          <w:rFonts w:ascii="Cambria Math" w:eastAsia="Cambria Math"/>
        </w:rPr>
        <w:t>𝜎</w:t>
      </w:r>
      <w:r>
        <w:rPr>
          <w:rFonts w:ascii="Cambria Math" w:eastAsia="Cambria Math"/>
          <w:spacing w:val="8"/>
        </w:rPr>
        <w:t xml:space="preserve"> </w:t>
      </w:r>
      <w:r>
        <w:rPr>
          <w:spacing w:val="-10"/>
          <w:vertAlign w:val="superscript"/>
        </w:rPr>
        <w:t>2</w:t>
      </w:r>
      <w:r>
        <w:tab/>
        <w:t>:</w:t>
      </w:r>
      <w:r>
        <w:rPr>
          <w:spacing w:val="-2"/>
        </w:rPr>
        <w:t xml:space="preserve"> </w:t>
      </w:r>
      <w:r>
        <w:t>Jumlah</w:t>
      </w:r>
      <w:r>
        <w:rPr>
          <w:spacing w:val="-1"/>
        </w:rPr>
        <w:t xml:space="preserve"> </w:t>
      </w:r>
      <w:r>
        <w:t>varians</w:t>
      </w:r>
      <w:r>
        <w:rPr>
          <w:spacing w:val="-2"/>
        </w:rPr>
        <w:t xml:space="preserve"> total</w:t>
      </w:r>
    </w:p>
    <w:p w:rsidR="00F834A4" w:rsidRDefault="00F834A4">
      <w:pPr>
        <w:pStyle w:val="BodyText"/>
        <w:spacing w:before="243"/>
      </w:pPr>
    </w:p>
    <w:p w:rsidR="00F834A4" w:rsidRDefault="00050473">
      <w:pPr>
        <w:pStyle w:val="Heading1"/>
        <w:spacing w:before="1"/>
        <w:ind w:left="429" w:right="2" w:firstLine="0"/>
        <w:jc w:val="center"/>
      </w:pPr>
      <w:r>
        <w:t>Tabel</w:t>
      </w:r>
      <w:r>
        <w:rPr>
          <w:spacing w:val="-6"/>
        </w:rPr>
        <w:t xml:space="preserve"> </w:t>
      </w:r>
      <w:r>
        <w:t>3.4Klasifikasi</w:t>
      </w:r>
      <w:r>
        <w:rPr>
          <w:spacing w:val="-4"/>
        </w:rPr>
        <w:t xml:space="preserve"> </w:t>
      </w:r>
      <w:r>
        <w:t>Indeks</w:t>
      </w:r>
      <w:r>
        <w:rPr>
          <w:spacing w:val="-4"/>
        </w:rPr>
        <w:t xml:space="preserve"> </w:t>
      </w:r>
      <w:r>
        <w:rPr>
          <w:spacing w:val="-2"/>
        </w:rPr>
        <w:t>Reliabilitas</w:t>
      </w:r>
    </w:p>
    <w:p w:rsidR="00F834A4" w:rsidRDefault="00F834A4">
      <w:pPr>
        <w:pStyle w:val="BodyText"/>
        <w:spacing w:before="47"/>
        <w:rPr>
          <w:b/>
          <w:sz w:val="20"/>
        </w:rPr>
      </w:pPr>
    </w:p>
    <w:tbl>
      <w:tblPr>
        <w:tblW w:w="0" w:type="auto"/>
        <w:tblInd w:w="1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552"/>
      </w:tblGrid>
      <w:tr w:rsidR="00F834A4">
        <w:trPr>
          <w:trHeight w:val="275"/>
        </w:trPr>
        <w:tc>
          <w:tcPr>
            <w:tcW w:w="2977" w:type="dxa"/>
          </w:tcPr>
          <w:p w:rsidR="00F834A4" w:rsidRDefault="00050473">
            <w:pPr>
              <w:pStyle w:val="TableParagraph"/>
              <w:spacing w:line="256" w:lineRule="exact"/>
              <w:ind w:left="9" w:right="1"/>
              <w:rPr>
                <w:b/>
                <w:sz w:val="24"/>
              </w:rPr>
            </w:pPr>
            <w:r>
              <w:rPr>
                <w:b/>
                <w:sz w:val="24"/>
              </w:rPr>
              <w:t>Indeks</w:t>
            </w:r>
            <w:r>
              <w:rPr>
                <w:b/>
                <w:spacing w:val="-3"/>
                <w:sz w:val="24"/>
              </w:rPr>
              <w:t xml:space="preserve"> </w:t>
            </w:r>
            <w:r>
              <w:rPr>
                <w:b/>
                <w:spacing w:val="-2"/>
                <w:sz w:val="24"/>
              </w:rPr>
              <w:t>Reliabilitas</w:t>
            </w:r>
          </w:p>
        </w:tc>
        <w:tc>
          <w:tcPr>
            <w:tcW w:w="2552" w:type="dxa"/>
          </w:tcPr>
          <w:p w:rsidR="00F834A4" w:rsidRDefault="00050473">
            <w:pPr>
              <w:pStyle w:val="TableParagraph"/>
              <w:spacing w:line="256" w:lineRule="exact"/>
              <w:ind w:left="8" w:right="2"/>
              <w:rPr>
                <w:b/>
                <w:sz w:val="24"/>
              </w:rPr>
            </w:pPr>
            <w:r>
              <w:rPr>
                <w:b/>
                <w:spacing w:val="-2"/>
                <w:sz w:val="24"/>
              </w:rPr>
              <w:t>Interpretasi</w:t>
            </w:r>
          </w:p>
        </w:tc>
      </w:tr>
      <w:tr w:rsidR="00F834A4">
        <w:trPr>
          <w:trHeight w:val="278"/>
        </w:trPr>
        <w:tc>
          <w:tcPr>
            <w:tcW w:w="2977" w:type="dxa"/>
          </w:tcPr>
          <w:p w:rsidR="00F834A4" w:rsidRDefault="00050473">
            <w:pPr>
              <w:pStyle w:val="TableParagraph"/>
              <w:spacing w:line="257" w:lineRule="exact"/>
              <w:ind w:left="9"/>
              <w:rPr>
                <w:position w:val="2"/>
                <w:sz w:val="24"/>
              </w:rPr>
            </w:pPr>
            <w:r>
              <w:rPr>
                <w:position w:val="2"/>
                <w:sz w:val="24"/>
              </w:rPr>
              <w:t>r</w:t>
            </w:r>
            <w:r>
              <w:rPr>
                <w:sz w:val="16"/>
              </w:rPr>
              <w:t>11</w:t>
            </w:r>
            <w:r>
              <w:rPr>
                <w:spacing w:val="2"/>
                <w:sz w:val="16"/>
              </w:rPr>
              <w:t xml:space="preserve"> </w:t>
            </w:r>
            <w:r>
              <w:rPr>
                <w:position w:val="2"/>
                <w:sz w:val="24"/>
              </w:rPr>
              <w:t>&lt;</w:t>
            </w:r>
            <w:r>
              <w:rPr>
                <w:spacing w:val="-1"/>
                <w:position w:val="2"/>
                <w:sz w:val="24"/>
              </w:rPr>
              <w:t xml:space="preserve"> </w:t>
            </w:r>
            <w:r>
              <w:rPr>
                <w:spacing w:val="-4"/>
                <w:position w:val="2"/>
                <w:sz w:val="24"/>
              </w:rPr>
              <w:t>0,20</w:t>
            </w:r>
          </w:p>
        </w:tc>
        <w:tc>
          <w:tcPr>
            <w:tcW w:w="2552" w:type="dxa"/>
          </w:tcPr>
          <w:p w:rsidR="00F834A4" w:rsidRDefault="00050473">
            <w:pPr>
              <w:pStyle w:val="TableParagraph"/>
              <w:spacing w:before="1" w:line="257" w:lineRule="exact"/>
              <w:ind w:left="8" w:right="2"/>
              <w:rPr>
                <w:sz w:val="24"/>
              </w:rPr>
            </w:pPr>
            <w:r>
              <w:rPr>
                <w:sz w:val="24"/>
              </w:rPr>
              <w:t>Sangat</w:t>
            </w:r>
            <w:r>
              <w:rPr>
                <w:spacing w:val="-2"/>
                <w:sz w:val="24"/>
              </w:rPr>
              <w:t xml:space="preserve"> Rendah</w:t>
            </w:r>
          </w:p>
        </w:tc>
      </w:tr>
      <w:tr w:rsidR="00F834A4">
        <w:trPr>
          <w:trHeight w:val="275"/>
        </w:trPr>
        <w:tc>
          <w:tcPr>
            <w:tcW w:w="2977" w:type="dxa"/>
          </w:tcPr>
          <w:p w:rsidR="00F834A4" w:rsidRDefault="00050473">
            <w:pPr>
              <w:pStyle w:val="TableParagraph"/>
              <w:spacing w:line="256" w:lineRule="exact"/>
              <w:ind w:left="9"/>
              <w:rPr>
                <w:position w:val="2"/>
                <w:sz w:val="24"/>
              </w:rPr>
            </w:pPr>
            <w:r>
              <w:rPr>
                <w:position w:val="2"/>
                <w:sz w:val="24"/>
              </w:rPr>
              <w:t>0,20 &lt;</w:t>
            </w:r>
            <w:r>
              <w:rPr>
                <w:spacing w:val="-1"/>
                <w:position w:val="2"/>
                <w:sz w:val="24"/>
              </w:rPr>
              <w:t xml:space="preserve"> </w:t>
            </w:r>
            <w:r>
              <w:rPr>
                <w:position w:val="2"/>
                <w:sz w:val="24"/>
              </w:rPr>
              <w:t>r</w:t>
            </w:r>
            <w:r>
              <w:rPr>
                <w:sz w:val="16"/>
              </w:rPr>
              <w:t>11</w:t>
            </w:r>
            <w:r>
              <w:rPr>
                <w:position w:val="2"/>
                <w:sz w:val="24"/>
              </w:rPr>
              <w:t xml:space="preserve">&lt; </w:t>
            </w:r>
            <w:r>
              <w:rPr>
                <w:spacing w:val="-4"/>
                <w:position w:val="2"/>
                <w:sz w:val="24"/>
              </w:rPr>
              <w:t>0,40</w:t>
            </w:r>
          </w:p>
        </w:tc>
        <w:tc>
          <w:tcPr>
            <w:tcW w:w="2552" w:type="dxa"/>
          </w:tcPr>
          <w:p w:rsidR="00F834A4" w:rsidRDefault="00050473">
            <w:pPr>
              <w:pStyle w:val="TableParagraph"/>
              <w:spacing w:line="256" w:lineRule="exact"/>
              <w:ind w:left="8"/>
              <w:rPr>
                <w:sz w:val="24"/>
              </w:rPr>
            </w:pPr>
            <w:r>
              <w:rPr>
                <w:spacing w:val="-2"/>
                <w:sz w:val="24"/>
              </w:rPr>
              <w:t>Rendah</w:t>
            </w:r>
          </w:p>
        </w:tc>
      </w:tr>
      <w:tr w:rsidR="00F834A4">
        <w:trPr>
          <w:trHeight w:val="275"/>
        </w:trPr>
        <w:tc>
          <w:tcPr>
            <w:tcW w:w="2977" w:type="dxa"/>
          </w:tcPr>
          <w:p w:rsidR="00F834A4" w:rsidRDefault="00050473">
            <w:pPr>
              <w:pStyle w:val="TableParagraph"/>
              <w:spacing w:line="256" w:lineRule="exact"/>
              <w:ind w:left="9"/>
              <w:rPr>
                <w:position w:val="2"/>
                <w:sz w:val="24"/>
              </w:rPr>
            </w:pPr>
            <w:r>
              <w:rPr>
                <w:position w:val="2"/>
                <w:sz w:val="24"/>
              </w:rPr>
              <w:t xml:space="preserve">0,40 </w:t>
            </w:r>
            <w:r>
              <w:rPr>
                <w:spacing w:val="-2"/>
                <w:position w:val="2"/>
                <w:sz w:val="24"/>
              </w:rPr>
              <w:t>&lt;r</w:t>
            </w:r>
            <w:r>
              <w:rPr>
                <w:spacing w:val="-2"/>
                <w:sz w:val="16"/>
              </w:rPr>
              <w:t>11</w:t>
            </w:r>
            <w:r>
              <w:rPr>
                <w:spacing w:val="-2"/>
                <w:position w:val="2"/>
                <w:sz w:val="24"/>
              </w:rPr>
              <w:t>&lt;0,60</w:t>
            </w:r>
          </w:p>
        </w:tc>
        <w:tc>
          <w:tcPr>
            <w:tcW w:w="2552" w:type="dxa"/>
          </w:tcPr>
          <w:p w:rsidR="00F834A4" w:rsidRDefault="00050473">
            <w:pPr>
              <w:pStyle w:val="TableParagraph"/>
              <w:spacing w:line="256" w:lineRule="exact"/>
              <w:ind w:left="8" w:right="2"/>
              <w:rPr>
                <w:sz w:val="24"/>
              </w:rPr>
            </w:pPr>
            <w:r>
              <w:rPr>
                <w:spacing w:val="-2"/>
                <w:sz w:val="24"/>
              </w:rPr>
              <w:t>Sedang</w:t>
            </w:r>
          </w:p>
        </w:tc>
      </w:tr>
      <w:tr w:rsidR="00F834A4">
        <w:trPr>
          <w:trHeight w:val="275"/>
        </w:trPr>
        <w:tc>
          <w:tcPr>
            <w:tcW w:w="2977" w:type="dxa"/>
          </w:tcPr>
          <w:p w:rsidR="00F834A4" w:rsidRDefault="00050473">
            <w:pPr>
              <w:pStyle w:val="TableParagraph"/>
              <w:spacing w:line="256" w:lineRule="exact"/>
              <w:ind w:left="9"/>
              <w:rPr>
                <w:position w:val="2"/>
                <w:sz w:val="24"/>
              </w:rPr>
            </w:pPr>
            <w:r>
              <w:rPr>
                <w:position w:val="2"/>
                <w:sz w:val="24"/>
              </w:rPr>
              <w:t xml:space="preserve">0,60 </w:t>
            </w:r>
            <w:r>
              <w:rPr>
                <w:spacing w:val="-2"/>
                <w:position w:val="2"/>
                <w:sz w:val="24"/>
              </w:rPr>
              <w:t>&lt;r</w:t>
            </w:r>
            <w:r>
              <w:rPr>
                <w:spacing w:val="-2"/>
                <w:sz w:val="16"/>
              </w:rPr>
              <w:t>11</w:t>
            </w:r>
            <w:r>
              <w:rPr>
                <w:spacing w:val="-2"/>
                <w:position w:val="2"/>
                <w:sz w:val="24"/>
              </w:rPr>
              <w:t>&lt;0,80</w:t>
            </w:r>
          </w:p>
        </w:tc>
        <w:tc>
          <w:tcPr>
            <w:tcW w:w="2552" w:type="dxa"/>
          </w:tcPr>
          <w:p w:rsidR="00F834A4" w:rsidRDefault="00050473">
            <w:pPr>
              <w:pStyle w:val="TableParagraph"/>
              <w:spacing w:line="256" w:lineRule="exact"/>
              <w:ind w:left="8"/>
              <w:rPr>
                <w:sz w:val="24"/>
              </w:rPr>
            </w:pPr>
            <w:r>
              <w:rPr>
                <w:spacing w:val="-2"/>
                <w:sz w:val="24"/>
              </w:rPr>
              <w:t>Tinggi</w:t>
            </w:r>
          </w:p>
        </w:tc>
      </w:tr>
      <w:tr w:rsidR="00F834A4">
        <w:trPr>
          <w:trHeight w:val="275"/>
        </w:trPr>
        <w:tc>
          <w:tcPr>
            <w:tcW w:w="2977" w:type="dxa"/>
          </w:tcPr>
          <w:p w:rsidR="00F834A4" w:rsidRDefault="00050473">
            <w:pPr>
              <w:pStyle w:val="TableParagraph"/>
              <w:spacing w:line="256" w:lineRule="exact"/>
              <w:ind w:left="9"/>
              <w:rPr>
                <w:position w:val="2"/>
                <w:sz w:val="24"/>
              </w:rPr>
            </w:pPr>
            <w:r>
              <w:rPr>
                <w:position w:val="2"/>
                <w:sz w:val="24"/>
              </w:rPr>
              <w:t xml:space="preserve">0,80 </w:t>
            </w:r>
            <w:r>
              <w:rPr>
                <w:spacing w:val="-2"/>
                <w:position w:val="2"/>
                <w:sz w:val="24"/>
              </w:rPr>
              <w:t>&lt;r</w:t>
            </w:r>
            <w:r>
              <w:rPr>
                <w:spacing w:val="-2"/>
                <w:sz w:val="16"/>
              </w:rPr>
              <w:t>11</w:t>
            </w:r>
            <w:r>
              <w:rPr>
                <w:spacing w:val="-2"/>
                <w:position w:val="2"/>
                <w:sz w:val="24"/>
              </w:rPr>
              <w:t>&lt;1,00</w:t>
            </w:r>
          </w:p>
        </w:tc>
        <w:tc>
          <w:tcPr>
            <w:tcW w:w="2552" w:type="dxa"/>
          </w:tcPr>
          <w:p w:rsidR="00F834A4" w:rsidRDefault="00050473">
            <w:pPr>
              <w:pStyle w:val="TableParagraph"/>
              <w:spacing w:line="256" w:lineRule="exact"/>
              <w:ind w:left="8" w:right="3"/>
              <w:rPr>
                <w:sz w:val="24"/>
              </w:rPr>
            </w:pPr>
            <w:r>
              <w:rPr>
                <w:sz w:val="24"/>
              </w:rPr>
              <w:t>Sangat</w:t>
            </w:r>
            <w:r>
              <w:rPr>
                <w:spacing w:val="-2"/>
                <w:sz w:val="24"/>
              </w:rPr>
              <w:t xml:space="preserve"> Tinggi</w:t>
            </w:r>
          </w:p>
        </w:tc>
      </w:tr>
    </w:tbl>
    <w:p w:rsidR="00F834A4" w:rsidRDefault="00050473">
      <w:pPr>
        <w:pStyle w:val="BodyText"/>
        <w:spacing w:before="1"/>
        <w:ind w:left="5599"/>
      </w:pPr>
      <w:r>
        <w:t>(Payadnya</w:t>
      </w:r>
      <w:r>
        <w:rPr>
          <w:spacing w:val="-2"/>
        </w:rPr>
        <w:t xml:space="preserve"> </w:t>
      </w:r>
      <w:r>
        <w:t>&amp;</w:t>
      </w:r>
      <w:r>
        <w:rPr>
          <w:spacing w:val="-1"/>
        </w:rPr>
        <w:t xml:space="preserve"> </w:t>
      </w:r>
      <w:r>
        <w:t>Jayantika,</w:t>
      </w:r>
      <w:r>
        <w:rPr>
          <w:spacing w:val="1"/>
        </w:rPr>
        <w:t xml:space="preserve"> </w:t>
      </w:r>
      <w:r>
        <w:rPr>
          <w:spacing w:val="-2"/>
        </w:rPr>
        <w:t>2018)</w:t>
      </w:r>
    </w:p>
    <w:p w:rsidR="00F834A4" w:rsidRDefault="00F834A4">
      <w:pPr>
        <w:pStyle w:val="BodyText"/>
        <w:sectPr w:rsidR="00F834A4">
          <w:pgSz w:w="11910" w:h="16840"/>
          <w:pgMar w:top="1920" w:right="1559" w:bottom="280" w:left="1700" w:header="751" w:footer="0" w:gutter="0"/>
          <w:cols w:space="720"/>
        </w:sectPr>
      </w:pPr>
    </w:p>
    <w:p w:rsidR="00F834A4" w:rsidRDefault="00F834A4">
      <w:pPr>
        <w:pStyle w:val="BodyText"/>
      </w:pPr>
    </w:p>
    <w:p w:rsidR="00F834A4" w:rsidRDefault="00F834A4">
      <w:pPr>
        <w:pStyle w:val="BodyText"/>
      </w:pPr>
    </w:p>
    <w:p w:rsidR="00F834A4" w:rsidRDefault="00F834A4">
      <w:pPr>
        <w:pStyle w:val="BodyText"/>
        <w:spacing w:before="53"/>
      </w:pPr>
    </w:p>
    <w:p w:rsidR="00F834A4" w:rsidRDefault="00050473">
      <w:pPr>
        <w:pStyle w:val="Heading1"/>
        <w:numPr>
          <w:ilvl w:val="1"/>
          <w:numId w:val="2"/>
        </w:numPr>
        <w:tabs>
          <w:tab w:val="left" w:pos="1288"/>
        </w:tabs>
      </w:pPr>
      <w:r>
        <w:t>TeknikAnalisis</w:t>
      </w:r>
      <w:r>
        <w:rPr>
          <w:spacing w:val="-7"/>
        </w:rPr>
        <w:t xml:space="preserve"> </w:t>
      </w:r>
      <w:r>
        <w:rPr>
          <w:spacing w:val="-4"/>
        </w:rPr>
        <w:t>Data</w:t>
      </w:r>
    </w:p>
    <w:p w:rsidR="00F834A4" w:rsidRDefault="00F834A4">
      <w:pPr>
        <w:pStyle w:val="BodyText"/>
        <w:rPr>
          <w:b/>
        </w:rPr>
      </w:pPr>
    </w:p>
    <w:p w:rsidR="00F834A4" w:rsidRDefault="00050473">
      <w:pPr>
        <w:pStyle w:val="BodyText"/>
        <w:spacing w:line="480" w:lineRule="auto"/>
        <w:ind w:left="568" w:right="137" w:firstLine="679"/>
        <w:jc w:val="both"/>
      </w:pPr>
      <w:r>
        <w:t>Menurut Sugiyono, (2020) Teknik analisis data merupakan kegiatan</w:t>
      </w:r>
      <w:r>
        <w:rPr>
          <w:spacing w:val="40"/>
        </w:rPr>
        <w:t xml:space="preserve"> </w:t>
      </w:r>
      <w:r>
        <w:t>setelah data dari seluruh responden atau sumber data lain terkumpul. Pengujian terhadap variabel dukungan sosial dan efikasi diri</w:t>
      </w:r>
      <w:r>
        <w:rPr>
          <w:spacing w:val="40"/>
        </w:rPr>
        <w:t xml:space="preserve"> </w:t>
      </w:r>
      <w:r>
        <w:t xml:space="preserve">dilakukan untuk mengetahuiapakahadahubunganantara dukungan sosial dengan efikasi diri siswakelasVII, VIII dan IX SMP IT Nurul </w:t>
      </w:r>
      <w:r>
        <w:t>Fajar Deli Serdang. Data yang diperoleh selanjutnya di analisis dengan menggunakan rumus-rumus statistik, maka teknik yang digunakan dalam penelitian ini adalah dengan menggunakan uji normalitas dan uji korelasi.</w:t>
      </w:r>
    </w:p>
    <w:p w:rsidR="00F834A4" w:rsidRDefault="00F834A4">
      <w:pPr>
        <w:pStyle w:val="BodyText"/>
      </w:pPr>
    </w:p>
    <w:p w:rsidR="00F834A4" w:rsidRDefault="00F834A4">
      <w:pPr>
        <w:pStyle w:val="BodyText"/>
        <w:spacing w:before="1"/>
      </w:pPr>
    </w:p>
    <w:p w:rsidR="00F834A4" w:rsidRDefault="00050473">
      <w:pPr>
        <w:pStyle w:val="Heading1"/>
        <w:numPr>
          <w:ilvl w:val="2"/>
          <w:numId w:val="2"/>
        </w:numPr>
        <w:tabs>
          <w:tab w:val="left" w:pos="1288"/>
        </w:tabs>
      </w:pPr>
      <w:r>
        <w:t>Uji</w:t>
      </w:r>
      <w:r>
        <w:rPr>
          <w:spacing w:val="-2"/>
        </w:rPr>
        <w:t xml:space="preserve"> Normalitas</w:t>
      </w:r>
    </w:p>
    <w:p w:rsidR="00F834A4" w:rsidRDefault="00F834A4">
      <w:pPr>
        <w:pStyle w:val="BodyText"/>
        <w:rPr>
          <w:b/>
        </w:rPr>
      </w:pPr>
    </w:p>
    <w:p w:rsidR="00F834A4" w:rsidRDefault="00050473">
      <w:pPr>
        <w:pStyle w:val="BodyText"/>
        <w:tabs>
          <w:tab w:val="left" w:pos="3103"/>
          <w:tab w:val="left" w:pos="4550"/>
          <w:tab w:val="left" w:pos="6184"/>
          <w:tab w:val="left" w:pos="7005"/>
          <w:tab w:val="left" w:pos="7945"/>
        </w:tabs>
        <w:spacing w:line="480" w:lineRule="auto"/>
        <w:ind w:left="568" w:right="137" w:firstLine="566"/>
        <w:jc w:val="both"/>
      </w:pPr>
      <w:r>
        <w:rPr>
          <w:spacing w:val="-2"/>
        </w:rPr>
        <w:t>Ujinormalitas</w:t>
      </w:r>
      <w:r>
        <w:tab/>
      </w:r>
      <w:r>
        <w:rPr>
          <w:spacing w:val="-2"/>
        </w:rPr>
        <w:t>menurut</w:t>
      </w:r>
      <w:r>
        <w:tab/>
      </w:r>
      <w:r>
        <w:rPr>
          <w:spacing w:val="-2"/>
        </w:rPr>
        <w:t>(Ro</w:t>
      </w:r>
      <w:r>
        <w:rPr>
          <w:spacing w:val="-2"/>
        </w:rPr>
        <w:t>chaety</w:t>
      </w:r>
      <w:r>
        <w:tab/>
      </w:r>
      <w:r>
        <w:rPr>
          <w:spacing w:val="-6"/>
        </w:rPr>
        <w:t>et</w:t>
      </w:r>
      <w:r>
        <w:tab/>
      </w:r>
      <w:r>
        <w:rPr>
          <w:spacing w:val="-4"/>
        </w:rPr>
        <w:t>al.,</w:t>
      </w:r>
      <w:r>
        <w:tab/>
      </w:r>
      <w:r>
        <w:rPr>
          <w:spacing w:val="-2"/>
        </w:rPr>
        <w:t xml:space="preserve">2019) </w:t>
      </w:r>
      <w:r>
        <w:t>bergunauntukmenentukandata pada variabel bebas maupun variabel terikat yangtelahditentukan telah berdistribusi normal atau tidak.Uji statistik normalitas yang digunakan pada penelitian ini adalah uji</w:t>
      </w:r>
      <w:r>
        <w:rPr>
          <w:i/>
        </w:rPr>
        <w:t>Kolmogorov Smirnov</w:t>
      </w:r>
      <w:r>
        <w:t>. Uji Kolmogorov-S</w:t>
      </w:r>
      <w:r>
        <w:t>mirnov pada penelitian ini dilakukan dengan berbantuan SPSS, dengan taraf signifikan 5% atau 0,05. Data dapat dikatakan berdistribusi normal, apabila nilai Asym.</w:t>
      </w:r>
      <w:r>
        <w:rPr>
          <w:i/>
        </w:rPr>
        <w:t>Sig (2-tailed)</w:t>
      </w:r>
      <w:r>
        <w:t>&gt; 5% (sig &gt; 0,05). Hipotesis yang digunakan</w:t>
      </w:r>
      <w:r>
        <w:rPr>
          <w:spacing w:val="40"/>
        </w:rPr>
        <w:t xml:space="preserve"> </w:t>
      </w:r>
      <w:r>
        <w:t>pada uji ini adalah sebagai berikut:</w:t>
      </w:r>
    </w:p>
    <w:p w:rsidR="00F834A4" w:rsidRDefault="00050473">
      <w:pPr>
        <w:pStyle w:val="BodyText"/>
        <w:spacing w:before="1"/>
        <w:ind w:left="1134"/>
        <w:jc w:val="both"/>
      </w:pPr>
      <w:r>
        <w:t>Ho</w:t>
      </w:r>
      <w:r>
        <w:rPr>
          <w:spacing w:val="-1"/>
        </w:rPr>
        <w:t xml:space="preserve"> </w:t>
      </w:r>
      <w:r>
        <w:t>:Data</w:t>
      </w:r>
      <w:r>
        <w:rPr>
          <w:spacing w:val="-1"/>
        </w:rPr>
        <w:t xml:space="preserve"> </w:t>
      </w:r>
      <w:r>
        <w:t>residual</w:t>
      </w:r>
      <w:r>
        <w:rPr>
          <w:spacing w:val="-1"/>
        </w:rPr>
        <w:t xml:space="preserve"> </w:t>
      </w:r>
      <w:r>
        <w:t xml:space="preserve">berdistribusi </w:t>
      </w:r>
      <w:r>
        <w:rPr>
          <w:spacing w:val="-2"/>
        </w:rPr>
        <w:t>normal</w:t>
      </w:r>
    </w:p>
    <w:p w:rsidR="00F834A4" w:rsidRDefault="00F834A4">
      <w:pPr>
        <w:pStyle w:val="BodyText"/>
      </w:pPr>
    </w:p>
    <w:p w:rsidR="00F834A4" w:rsidRDefault="00050473">
      <w:pPr>
        <w:pStyle w:val="BodyText"/>
        <w:ind w:left="1134"/>
        <w:jc w:val="both"/>
      </w:pPr>
      <w:r>
        <w:t>Ha</w:t>
      </w:r>
      <w:r>
        <w:rPr>
          <w:spacing w:val="-3"/>
        </w:rPr>
        <w:t xml:space="preserve"> </w:t>
      </w:r>
      <w:r>
        <w:t>: Data</w:t>
      </w:r>
      <w:r>
        <w:rPr>
          <w:spacing w:val="-1"/>
        </w:rPr>
        <w:t xml:space="preserve"> </w:t>
      </w:r>
      <w:r>
        <w:t xml:space="preserve">residual tidak berdistribusi </w:t>
      </w:r>
      <w:r>
        <w:rPr>
          <w:spacing w:val="-2"/>
        </w:rPr>
        <w:t>normal</w:t>
      </w:r>
    </w:p>
    <w:p w:rsidR="00F834A4" w:rsidRDefault="00F834A4">
      <w:pPr>
        <w:pStyle w:val="BodyText"/>
        <w:jc w:val="both"/>
        <w:sectPr w:rsidR="00F834A4">
          <w:pgSz w:w="11910" w:h="16840"/>
          <w:pgMar w:top="1920" w:right="1559" w:bottom="280" w:left="1700" w:header="751" w:footer="0" w:gutter="0"/>
          <w:cols w:space="720"/>
        </w:sectPr>
      </w:pPr>
    </w:p>
    <w:p w:rsidR="00F834A4" w:rsidRDefault="00F834A4">
      <w:pPr>
        <w:pStyle w:val="BodyText"/>
        <w:spacing w:before="53"/>
      </w:pPr>
    </w:p>
    <w:p w:rsidR="00F834A4" w:rsidRDefault="00050473">
      <w:pPr>
        <w:pStyle w:val="Heading1"/>
        <w:numPr>
          <w:ilvl w:val="2"/>
          <w:numId w:val="2"/>
        </w:numPr>
        <w:tabs>
          <w:tab w:val="left" w:pos="1288"/>
        </w:tabs>
        <w:jc w:val="both"/>
      </w:pPr>
      <w:r>
        <w:t>Uji</w:t>
      </w:r>
      <w:r>
        <w:rPr>
          <w:spacing w:val="-2"/>
        </w:rPr>
        <w:t xml:space="preserve"> Kolerasi</w:t>
      </w:r>
    </w:p>
    <w:p w:rsidR="00F834A4" w:rsidRDefault="00F834A4">
      <w:pPr>
        <w:pStyle w:val="BodyText"/>
        <w:rPr>
          <w:b/>
        </w:rPr>
      </w:pPr>
    </w:p>
    <w:p w:rsidR="00F834A4" w:rsidRDefault="00050473">
      <w:pPr>
        <w:pStyle w:val="BodyText"/>
        <w:spacing w:line="480" w:lineRule="auto"/>
        <w:ind w:left="568" w:right="136" w:firstLine="566"/>
        <w:jc w:val="both"/>
      </w:pPr>
      <w:r>
        <w:t>Uji korelasi menurut (Rochaety et al., 2019)dilakukan untuk mengetahui apakah terdapatnya hubungan antara dua variabel atau lebih, serta untuk mengetahui besaran koefisien hubungan variabel-variabel tersebut dan arah hubungan antar variabel tersebut. Uji k</w:t>
      </w:r>
      <w:r>
        <w:t>orelasi pada penelitian ini merupakankoefisien korelasi pearson product moment, yaitu uji yang digunakan untuk mengukur hubungan variabel-variabel dengan data berskala interval atau rasio. Jenis uji korelasi yang digunakan adalah korelasi bivariat.</w:t>
      </w:r>
    </w:p>
    <w:p w:rsidR="00F834A4" w:rsidRDefault="00050473">
      <w:pPr>
        <w:pStyle w:val="BodyText"/>
        <w:spacing w:before="1" w:line="480" w:lineRule="auto"/>
        <w:ind w:left="568" w:right="138" w:firstLine="566"/>
        <w:jc w:val="both"/>
      </w:pPr>
      <w:r>
        <w:t>Uji kor</w:t>
      </w:r>
      <w:r>
        <w:t>elasi bivariat adalah pengujian yang dilakukan untuk mengetahui korelasi atau hubungan satu variabel bebas (dependen) dan satu variabel terikat (independen).Ketentuan pengambilan keputusan berdasarkan hasil uji korelasi adalah sebagai berikut(Gunawan, 2018</w:t>
      </w:r>
      <w:r>
        <w:t>).</w:t>
      </w:r>
    </w:p>
    <w:p w:rsidR="00F834A4" w:rsidRDefault="00050473">
      <w:pPr>
        <w:pStyle w:val="ListParagraph"/>
        <w:numPr>
          <w:ilvl w:val="0"/>
          <w:numId w:val="1"/>
        </w:numPr>
        <w:tabs>
          <w:tab w:val="left" w:pos="1134"/>
        </w:tabs>
        <w:ind w:hanging="566"/>
        <w:jc w:val="both"/>
        <w:rPr>
          <w:sz w:val="24"/>
        </w:rPr>
      </w:pPr>
      <w:r>
        <w:rPr>
          <w:sz w:val="24"/>
        </w:rPr>
        <w:t>Berdasarkan</w:t>
      </w:r>
      <w:r>
        <w:rPr>
          <w:spacing w:val="-3"/>
          <w:sz w:val="24"/>
        </w:rPr>
        <w:t xml:space="preserve"> </w:t>
      </w:r>
      <w:r>
        <w:rPr>
          <w:sz w:val="24"/>
        </w:rPr>
        <w:t>nilai</w:t>
      </w:r>
      <w:r>
        <w:rPr>
          <w:spacing w:val="-2"/>
          <w:sz w:val="24"/>
        </w:rPr>
        <w:t xml:space="preserve"> signifikansi</w:t>
      </w:r>
    </w:p>
    <w:p w:rsidR="00F834A4" w:rsidRDefault="00F834A4">
      <w:pPr>
        <w:pStyle w:val="BodyText"/>
      </w:pPr>
    </w:p>
    <w:p w:rsidR="00F834A4" w:rsidRDefault="00050473">
      <w:pPr>
        <w:pStyle w:val="BodyText"/>
        <w:spacing w:line="480" w:lineRule="auto"/>
        <w:ind w:left="1134" w:right="138"/>
        <w:jc w:val="both"/>
      </w:pPr>
      <w:r>
        <w:t xml:space="preserve">Jika nilai signifikansi (Sig. (2-tailed))&lt; 0,05, maka disimpulkan bahwa terdapat korelasi antar variabel. Namun jika nilai signifikansi (Sig. (2- tailed)) &gt; 0,05, maka disimpulkan bahwa tidak terdapat korelasi antar </w:t>
      </w:r>
      <w:r>
        <w:rPr>
          <w:spacing w:val="-2"/>
        </w:rPr>
        <w:t>varia</w:t>
      </w:r>
      <w:r>
        <w:rPr>
          <w:spacing w:val="-2"/>
        </w:rPr>
        <w:t>bel.</w:t>
      </w:r>
    </w:p>
    <w:p w:rsidR="00F834A4" w:rsidRDefault="00050473">
      <w:pPr>
        <w:pStyle w:val="ListParagraph"/>
        <w:numPr>
          <w:ilvl w:val="0"/>
          <w:numId w:val="1"/>
        </w:numPr>
        <w:tabs>
          <w:tab w:val="left" w:pos="1134"/>
        </w:tabs>
        <w:spacing w:before="1"/>
        <w:ind w:hanging="566"/>
        <w:jc w:val="both"/>
        <w:rPr>
          <w:sz w:val="24"/>
        </w:rPr>
      </w:pPr>
      <w:r>
        <w:rPr>
          <w:sz w:val="24"/>
        </w:rPr>
        <w:t>Berdasarkan</w:t>
      </w:r>
      <w:r>
        <w:rPr>
          <w:spacing w:val="-4"/>
          <w:sz w:val="24"/>
        </w:rPr>
        <w:t xml:space="preserve"> </w:t>
      </w:r>
      <w:r>
        <w:rPr>
          <w:sz w:val="24"/>
        </w:rPr>
        <w:t>keterangan</w:t>
      </w:r>
      <w:r>
        <w:rPr>
          <w:spacing w:val="-1"/>
          <w:sz w:val="24"/>
        </w:rPr>
        <w:t xml:space="preserve"> </w:t>
      </w:r>
      <w:r>
        <w:rPr>
          <w:sz w:val="24"/>
        </w:rPr>
        <w:t>tanda</w:t>
      </w:r>
      <w:r>
        <w:rPr>
          <w:spacing w:val="-2"/>
          <w:sz w:val="24"/>
        </w:rPr>
        <w:t xml:space="preserve"> </w:t>
      </w:r>
      <w:r>
        <w:rPr>
          <w:sz w:val="24"/>
        </w:rPr>
        <w:t>bintang</w:t>
      </w:r>
      <w:r>
        <w:rPr>
          <w:spacing w:val="-1"/>
          <w:sz w:val="24"/>
        </w:rPr>
        <w:t xml:space="preserve"> </w:t>
      </w:r>
      <w:r>
        <w:rPr>
          <w:sz w:val="24"/>
        </w:rPr>
        <w:t>pada</w:t>
      </w:r>
      <w:r>
        <w:rPr>
          <w:spacing w:val="-2"/>
          <w:sz w:val="24"/>
        </w:rPr>
        <w:t xml:space="preserve"> tabel</w:t>
      </w:r>
    </w:p>
    <w:p w:rsidR="00F834A4" w:rsidRDefault="00F834A4">
      <w:pPr>
        <w:pStyle w:val="BodyText"/>
      </w:pPr>
    </w:p>
    <w:p w:rsidR="00F834A4" w:rsidRDefault="00050473">
      <w:pPr>
        <w:pStyle w:val="BodyText"/>
        <w:spacing w:line="480" w:lineRule="auto"/>
        <w:ind w:left="1134" w:right="138"/>
        <w:jc w:val="both"/>
      </w:pPr>
      <w:r>
        <w:t>Jika terdapat tanda bintang (* atau **) pada tabel hasil pengujian pearson correlation, maka disimpulkan bahwa terdapat korelasi antar variabel sesuai dengan keterangan yang ada. Namun jika tidak terdap</w:t>
      </w:r>
      <w:r>
        <w:t>at tanda bintang (* atau **) pada tabel hasil pengujian pearson correlation, maka disimpulkan bahwa tidak terdapat korelasi antar variabel.</w:t>
      </w:r>
    </w:p>
    <w:sectPr w:rsidR="00F834A4">
      <w:pgSz w:w="11910" w:h="16840"/>
      <w:pgMar w:top="19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473" w:rsidRDefault="00050473">
      <w:r>
        <w:separator/>
      </w:r>
    </w:p>
  </w:endnote>
  <w:endnote w:type="continuationSeparator" w:id="0">
    <w:p w:rsidR="00050473" w:rsidRDefault="0005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473" w:rsidRDefault="00050473">
      <w:r>
        <w:separator/>
      </w:r>
    </w:p>
  </w:footnote>
  <w:footnote w:type="continuationSeparator" w:id="0">
    <w:p w:rsidR="00050473" w:rsidRDefault="00050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A4" w:rsidRDefault="00050473">
    <w:pPr>
      <w:pStyle w:val="BodyText"/>
      <w:spacing w:line="14" w:lineRule="auto"/>
      <w:rPr>
        <w:sz w:val="20"/>
      </w:rPr>
    </w:pPr>
    <w:r>
      <w:rPr>
        <w:noProof/>
        <w:sz w:val="20"/>
        <w:lang w:val="en-US"/>
      </w:rPr>
      <mc:AlternateContent>
        <mc:Choice Requires="wps">
          <w:drawing>
            <wp:anchor distT="0" distB="0" distL="0" distR="0" simplePos="0" relativeHeight="487317504" behindDoc="1" locked="0" layoutInCell="1" allowOverlap="1">
              <wp:simplePos x="0" y="0"/>
              <wp:positionH relativeFrom="page">
                <wp:posOffset>6301485</wp:posOffset>
              </wp:positionH>
              <wp:positionV relativeFrom="page">
                <wp:posOffset>464311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834A4" w:rsidRDefault="0005047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E0DAE">
                            <w:rPr>
                              <w:rFonts w:ascii="Calibri"/>
                              <w:noProof/>
                              <w:spacing w:val="-5"/>
                            </w:rPr>
                            <w:t>35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96.2pt;margin-top:36.55pt;width:18.3pt;height:13.05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" filled="f" stroked="f">
              <v:path arrowok="t"/>
              <v:textbox inset="0,0,0,0">
                <w:txbxContent>
                  <w:p w:rsidR="00F834A4" w:rsidRDefault="0005047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E0DAE">
                      <w:rPr>
                        <w:rFonts w:ascii="Calibri"/>
                        <w:noProof/>
                        <w:spacing w:val="-5"/>
                      </w:rPr>
                      <w:t>35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7369"/>
    <w:multiLevelType w:val="multilevel"/>
    <w:tmpl w:val="85325652"/>
    <w:lvl w:ilvl="0">
      <w:start w:val="3"/>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7" w:hanging="68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917" w:hanging="680"/>
      </w:pPr>
      <w:rPr>
        <w:rFonts w:hint="default"/>
        <w:lang w:val="id" w:eastAsia="en-US" w:bidi="ar-SA"/>
      </w:rPr>
    </w:lvl>
    <w:lvl w:ilvl="4">
      <w:numFmt w:val="bullet"/>
      <w:lvlText w:val="•"/>
      <w:lvlJc w:val="left"/>
      <w:pPr>
        <w:ind w:left="3735" w:hanging="680"/>
      </w:pPr>
      <w:rPr>
        <w:rFonts w:hint="default"/>
        <w:lang w:val="id" w:eastAsia="en-US" w:bidi="ar-SA"/>
      </w:rPr>
    </w:lvl>
    <w:lvl w:ilvl="5">
      <w:numFmt w:val="bullet"/>
      <w:lvlText w:val="•"/>
      <w:lvlJc w:val="left"/>
      <w:pPr>
        <w:ind w:left="4554" w:hanging="680"/>
      </w:pPr>
      <w:rPr>
        <w:rFonts w:hint="default"/>
        <w:lang w:val="id" w:eastAsia="en-US" w:bidi="ar-SA"/>
      </w:rPr>
    </w:lvl>
    <w:lvl w:ilvl="6">
      <w:numFmt w:val="bullet"/>
      <w:lvlText w:val="•"/>
      <w:lvlJc w:val="left"/>
      <w:pPr>
        <w:ind w:left="5373" w:hanging="680"/>
      </w:pPr>
      <w:rPr>
        <w:rFonts w:hint="default"/>
        <w:lang w:val="id" w:eastAsia="en-US" w:bidi="ar-SA"/>
      </w:rPr>
    </w:lvl>
    <w:lvl w:ilvl="7">
      <w:numFmt w:val="bullet"/>
      <w:lvlText w:val="•"/>
      <w:lvlJc w:val="left"/>
      <w:pPr>
        <w:ind w:left="6191" w:hanging="680"/>
      </w:pPr>
      <w:rPr>
        <w:rFonts w:hint="default"/>
        <w:lang w:val="id" w:eastAsia="en-US" w:bidi="ar-SA"/>
      </w:rPr>
    </w:lvl>
    <w:lvl w:ilvl="8">
      <w:numFmt w:val="bullet"/>
      <w:lvlText w:val="•"/>
      <w:lvlJc w:val="left"/>
      <w:pPr>
        <w:ind w:left="7010" w:hanging="680"/>
      </w:pPr>
      <w:rPr>
        <w:rFonts w:hint="default"/>
        <w:lang w:val="id" w:eastAsia="en-US" w:bidi="ar-SA"/>
      </w:rPr>
    </w:lvl>
  </w:abstractNum>
  <w:abstractNum w:abstractNumId="1">
    <w:nsid w:val="018C0409"/>
    <w:multiLevelType w:val="hybridMultilevel"/>
    <w:tmpl w:val="EFEE1508"/>
    <w:lvl w:ilvl="0" w:tplc="11FA20CC">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1FE0CE8">
      <w:numFmt w:val="bullet"/>
      <w:lvlText w:val="•"/>
      <w:lvlJc w:val="left"/>
      <w:pPr>
        <w:ind w:left="1890" w:hanging="567"/>
      </w:pPr>
      <w:rPr>
        <w:rFonts w:hint="default"/>
        <w:lang w:val="id" w:eastAsia="en-US" w:bidi="ar-SA"/>
      </w:rPr>
    </w:lvl>
    <w:lvl w:ilvl="2" w:tplc="7C880824">
      <w:numFmt w:val="bullet"/>
      <w:lvlText w:val="•"/>
      <w:lvlJc w:val="left"/>
      <w:pPr>
        <w:ind w:left="2641" w:hanging="567"/>
      </w:pPr>
      <w:rPr>
        <w:rFonts w:hint="default"/>
        <w:lang w:val="id" w:eastAsia="en-US" w:bidi="ar-SA"/>
      </w:rPr>
    </w:lvl>
    <w:lvl w:ilvl="3" w:tplc="8814038C">
      <w:numFmt w:val="bullet"/>
      <w:lvlText w:val="•"/>
      <w:lvlJc w:val="left"/>
      <w:pPr>
        <w:ind w:left="3392" w:hanging="567"/>
      </w:pPr>
      <w:rPr>
        <w:rFonts w:hint="default"/>
        <w:lang w:val="id" w:eastAsia="en-US" w:bidi="ar-SA"/>
      </w:rPr>
    </w:lvl>
    <w:lvl w:ilvl="4" w:tplc="77268D0A">
      <w:numFmt w:val="bullet"/>
      <w:lvlText w:val="•"/>
      <w:lvlJc w:val="left"/>
      <w:pPr>
        <w:ind w:left="4142" w:hanging="567"/>
      </w:pPr>
      <w:rPr>
        <w:rFonts w:hint="default"/>
        <w:lang w:val="id" w:eastAsia="en-US" w:bidi="ar-SA"/>
      </w:rPr>
    </w:lvl>
    <w:lvl w:ilvl="5" w:tplc="5F0471AA">
      <w:numFmt w:val="bullet"/>
      <w:lvlText w:val="•"/>
      <w:lvlJc w:val="left"/>
      <w:pPr>
        <w:ind w:left="4893" w:hanging="567"/>
      </w:pPr>
      <w:rPr>
        <w:rFonts w:hint="default"/>
        <w:lang w:val="id" w:eastAsia="en-US" w:bidi="ar-SA"/>
      </w:rPr>
    </w:lvl>
    <w:lvl w:ilvl="6" w:tplc="E5C43B9E">
      <w:numFmt w:val="bullet"/>
      <w:lvlText w:val="•"/>
      <w:lvlJc w:val="left"/>
      <w:pPr>
        <w:ind w:left="5644" w:hanging="567"/>
      </w:pPr>
      <w:rPr>
        <w:rFonts w:hint="default"/>
        <w:lang w:val="id" w:eastAsia="en-US" w:bidi="ar-SA"/>
      </w:rPr>
    </w:lvl>
    <w:lvl w:ilvl="7" w:tplc="A2144AFE">
      <w:numFmt w:val="bullet"/>
      <w:lvlText w:val="•"/>
      <w:lvlJc w:val="left"/>
      <w:pPr>
        <w:ind w:left="6395" w:hanging="567"/>
      </w:pPr>
      <w:rPr>
        <w:rFonts w:hint="default"/>
        <w:lang w:val="id" w:eastAsia="en-US" w:bidi="ar-SA"/>
      </w:rPr>
    </w:lvl>
    <w:lvl w:ilvl="8" w:tplc="8AD0E1CC">
      <w:numFmt w:val="bullet"/>
      <w:lvlText w:val="•"/>
      <w:lvlJc w:val="left"/>
      <w:pPr>
        <w:ind w:left="7145" w:hanging="567"/>
      </w:pPr>
      <w:rPr>
        <w:rFonts w:hint="default"/>
        <w:lang w:val="id" w:eastAsia="en-US" w:bidi="ar-SA"/>
      </w:rPr>
    </w:lvl>
  </w:abstractNum>
  <w:abstractNum w:abstractNumId="2">
    <w:nsid w:val="03FA3D2B"/>
    <w:multiLevelType w:val="multilevel"/>
    <w:tmpl w:val="1AAEE758"/>
    <w:lvl w:ilvl="0">
      <w:start w:val="3"/>
      <w:numFmt w:val="decimal"/>
      <w:lvlText w:val="%1"/>
      <w:lvlJc w:val="left"/>
      <w:pPr>
        <w:ind w:left="1288" w:hanging="720"/>
        <w:jc w:val="left"/>
      </w:pPr>
      <w:rPr>
        <w:rFonts w:hint="default"/>
        <w:lang w:val="id" w:eastAsia="en-US" w:bidi="ar-SA"/>
      </w:rPr>
    </w:lvl>
    <w:lvl w:ilvl="1">
      <w:start w:val="4"/>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90" w:hanging="720"/>
      </w:pPr>
      <w:rPr>
        <w:rFonts w:hint="default"/>
        <w:lang w:val="id" w:eastAsia="en-US" w:bidi="ar-SA"/>
      </w:rPr>
    </w:lvl>
    <w:lvl w:ilvl="4">
      <w:numFmt w:val="bullet"/>
      <w:lvlText w:val="•"/>
      <w:lvlJc w:val="left"/>
      <w:pPr>
        <w:ind w:left="4226" w:hanging="720"/>
      </w:pPr>
      <w:rPr>
        <w:rFonts w:hint="default"/>
        <w:lang w:val="id" w:eastAsia="en-US" w:bidi="ar-SA"/>
      </w:rPr>
    </w:lvl>
    <w:lvl w:ilvl="5">
      <w:numFmt w:val="bullet"/>
      <w:lvlText w:val="•"/>
      <w:lvlJc w:val="left"/>
      <w:pPr>
        <w:ind w:left="4963" w:hanging="720"/>
      </w:pPr>
      <w:rPr>
        <w:rFonts w:hint="default"/>
        <w:lang w:val="id" w:eastAsia="en-US" w:bidi="ar-SA"/>
      </w:rPr>
    </w:lvl>
    <w:lvl w:ilvl="6">
      <w:numFmt w:val="bullet"/>
      <w:lvlText w:val="•"/>
      <w:lvlJc w:val="left"/>
      <w:pPr>
        <w:ind w:left="5700" w:hanging="720"/>
      </w:pPr>
      <w:rPr>
        <w:rFonts w:hint="default"/>
        <w:lang w:val="id" w:eastAsia="en-US" w:bidi="ar-SA"/>
      </w:rPr>
    </w:lvl>
    <w:lvl w:ilvl="7">
      <w:numFmt w:val="bullet"/>
      <w:lvlText w:val="•"/>
      <w:lvlJc w:val="left"/>
      <w:pPr>
        <w:ind w:left="6437" w:hanging="720"/>
      </w:pPr>
      <w:rPr>
        <w:rFonts w:hint="default"/>
        <w:lang w:val="id" w:eastAsia="en-US" w:bidi="ar-SA"/>
      </w:rPr>
    </w:lvl>
    <w:lvl w:ilvl="8">
      <w:numFmt w:val="bullet"/>
      <w:lvlText w:val="•"/>
      <w:lvlJc w:val="left"/>
      <w:pPr>
        <w:ind w:left="7173" w:hanging="720"/>
      </w:pPr>
      <w:rPr>
        <w:rFonts w:hint="default"/>
        <w:lang w:val="id" w:eastAsia="en-US" w:bidi="ar-SA"/>
      </w:rPr>
    </w:lvl>
  </w:abstractNum>
  <w:abstractNum w:abstractNumId="3">
    <w:nsid w:val="2DB53FA4"/>
    <w:multiLevelType w:val="multilevel"/>
    <w:tmpl w:val="DF0ED54E"/>
    <w:lvl w:ilvl="0">
      <w:start w:val="3"/>
      <w:numFmt w:val="decimal"/>
      <w:lvlText w:val="%1"/>
      <w:lvlJc w:val="left"/>
      <w:pPr>
        <w:ind w:left="1288" w:hanging="720"/>
        <w:jc w:val="left"/>
      </w:pPr>
      <w:rPr>
        <w:rFonts w:hint="default"/>
        <w:lang w:val="id" w:eastAsia="en-US" w:bidi="ar-SA"/>
      </w:rPr>
    </w:lvl>
    <w:lvl w:ilvl="1">
      <w:start w:val="7"/>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90" w:hanging="720"/>
      </w:pPr>
      <w:rPr>
        <w:rFonts w:hint="default"/>
        <w:lang w:val="id" w:eastAsia="en-US" w:bidi="ar-SA"/>
      </w:rPr>
    </w:lvl>
    <w:lvl w:ilvl="4">
      <w:numFmt w:val="bullet"/>
      <w:lvlText w:val="•"/>
      <w:lvlJc w:val="left"/>
      <w:pPr>
        <w:ind w:left="4226" w:hanging="720"/>
      </w:pPr>
      <w:rPr>
        <w:rFonts w:hint="default"/>
        <w:lang w:val="id" w:eastAsia="en-US" w:bidi="ar-SA"/>
      </w:rPr>
    </w:lvl>
    <w:lvl w:ilvl="5">
      <w:numFmt w:val="bullet"/>
      <w:lvlText w:val="•"/>
      <w:lvlJc w:val="left"/>
      <w:pPr>
        <w:ind w:left="4963" w:hanging="720"/>
      </w:pPr>
      <w:rPr>
        <w:rFonts w:hint="default"/>
        <w:lang w:val="id" w:eastAsia="en-US" w:bidi="ar-SA"/>
      </w:rPr>
    </w:lvl>
    <w:lvl w:ilvl="6">
      <w:numFmt w:val="bullet"/>
      <w:lvlText w:val="•"/>
      <w:lvlJc w:val="left"/>
      <w:pPr>
        <w:ind w:left="5700" w:hanging="720"/>
      </w:pPr>
      <w:rPr>
        <w:rFonts w:hint="default"/>
        <w:lang w:val="id" w:eastAsia="en-US" w:bidi="ar-SA"/>
      </w:rPr>
    </w:lvl>
    <w:lvl w:ilvl="7">
      <w:numFmt w:val="bullet"/>
      <w:lvlText w:val="•"/>
      <w:lvlJc w:val="left"/>
      <w:pPr>
        <w:ind w:left="6437" w:hanging="720"/>
      </w:pPr>
      <w:rPr>
        <w:rFonts w:hint="default"/>
        <w:lang w:val="id" w:eastAsia="en-US" w:bidi="ar-SA"/>
      </w:rPr>
    </w:lvl>
    <w:lvl w:ilvl="8">
      <w:numFmt w:val="bullet"/>
      <w:lvlText w:val="•"/>
      <w:lvlJc w:val="left"/>
      <w:pPr>
        <w:ind w:left="7173" w:hanging="720"/>
      </w:pPr>
      <w:rPr>
        <w:rFonts w:hint="default"/>
        <w:lang w:val="id" w:eastAsia="en-US" w:bidi="ar-SA"/>
      </w:rPr>
    </w:lvl>
  </w:abstractNum>
  <w:abstractNum w:abstractNumId="4">
    <w:nsid w:val="36C903B1"/>
    <w:multiLevelType w:val="hybridMultilevel"/>
    <w:tmpl w:val="AF003DD6"/>
    <w:lvl w:ilvl="0" w:tplc="BF7C8FB4">
      <w:start w:val="1"/>
      <w:numFmt w:val="decimal"/>
      <w:lvlText w:val="%1."/>
      <w:lvlJc w:val="left"/>
      <w:pPr>
        <w:ind w:left="1864" w:hanging="129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FC4BA40">
      <w:numFmt w:val="bullet"/>
      <w:lvlText w:val="•"/>
      <w:lvlJc w:val="left"/>
      <w:pPr>
        <w:ind w:left="2538" w:hanging="1296"/>
      </w:pPr>
      <w:rPr>
        <w:rFonts w:hint="default"/>
        <w:lang w:val="id" w:eastAsia="en-US" w:bidi="ar-SA"/>
      </w:rPr>
    </w:lvl>
    <w:lvl w:ilvl="2" w:tplc="DB7489AA">
      <w:numFmt w:val="bullet"/>
      <w:lvlText w:val="•"/>
      <w:lvlJc w:val="left"/>
      <w:pPr>
        <w:ind w:left="3217" w:hanging="1296"/>
      </w:pPr>
      <w:rPr>
        <w:rFonts w:hint="default"/>
        <w:lang w:val="id" w:eastAsia="en-US" w:bidi="ar-SA"/>
      </w:rPr>
    </w:lvl>
    <w:lvl w:ilvl="3" w:tplc="DB82C3E4">
      <w:numFmt w:val="bullet"/>
      <w:lvlText w:val="•"/>
      <w:lvlJc w:val="left"/>
      <w:pPr>
        <w:ind w:left="3896" w:hanging="1296"/>
      </w:pPr>
      <w:rPr>
        <w:rFonts w:hint="default"/>
        <w:lang w:val="id" w:eastAsia="en-US" w:bidi="ar-SA"/>
      </w:rPr>
    </w:lvl>
    <w:lvl w:ilvl="4" w:tplc="755CD48C">
      <w:numFmt w:val="bullet"/>
      <w:lvlText w:val="•"/>
      <w:lvlJc w:val="left"/>
      <w:pPr>
        <w:ind w:left="4574" w:hanging="1296"/>
      </w:pPr>
      <w:rPr>
        <w:rFonts w:hint="default"/>
        <w:lang w:val="id" w:eastAsia="en-US" w:bidi="ar-SA"/>
      </w:rPr>
    </w:lvl>
    <w:lvl w:ilvl="5" w:tplc="B9048602">
      <w:numFmt w:val="bullet"/>
      <w:lvlText w:val="•"/>
      <w:lvlJc w:val="left"/>
      <w:pPr>
        <w:ind w:left="5253" w:hanging="1296"/>
      </w:pPr>
      <w:rPr>
        <w:rFonts w:hint="default"/>
        <w:lang w:val="id" w:eastAsia="en-US" w:bidi="ar-SA"/>
      </w:rPr>
    </w:lvl>
    <w:lvl w:ilvl="6" w:tplc="A034801E">
      <w:numFmt w:val="bullet"/>
      <w:lvlText w:val="•"/>
      <w:lvlJc w:val="left"/>
      <w:pPr>
        <w:ind w:left="5932" w:hanging="1296"/>
      </w:pPr>
      <w:rPr>
        <w:rFonts w:hint="default"/>
        <w:lang w:val="id" w:eastAsia="en-US" w:bidi="ar-SA"/>
      </w:rPr>
    </w:lvl>
    <w:lvl w:ilvl="7" w:tplc="6972D73C">
      <w:numFmt w:val="bullet"/>
      <w:lvlText w:val="•"/>
      <w:lvlJc w:val="left"/>
      <w:pPr>
        <w:ind w:left="6611" w:hanging="1296"/>
      </w:pPr>
      <w:rPr>
        <w:rFonts w:hint="default"/>
        <w:lang w:val="id" w:eastAsia="en-US" w:bidi="ar-SA"/>
      </w:rPr>
    </w:lvl>
    <w:lvl w:ilvl="8" w:tplc="BDCA7964">
      <w:numFmt w:val="bullet"/>
      <w:lvlText w:val="•"/>
      <w:lvlJc w:val="left"/>
      <w:pPr>
        <w:ind w:left="7289" w:hanging="1296"/>
      </w:pPr>
      <w:rPr>
        <w:rFonts w:hint="default"/>
        <w:lang w:val="id" w:eastAsia="en-US" w:bidi="ar-SA"/>
      </w:rPr>
    </w:lvl>
  </w:abstractNum>
  <w:abstractNum w:abstractNumId="5">
    <w:nsid w:val="4A654777"/>
    <w:multiLevelType w:val="hybridMultilevel"/>
    <w:tmpl w:val="C0D6580E"/>
    <w:lvl w:ilvl="0" w:tplc="9F18F8B8">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5D680FC">
      <w:start w:val="1"/>
      <w:numFmt w:val="lowerLetter"/>
      <w:lvlText w:val="%2."/>
      <w:lvlJc w:val="left"/>
      <w:pPr>
        <w:ind w:left="1701" w:hanging="360"/>
        <w:jc w:val="left"/>
      </w:pPr>
      <w:rPr>
        <w:rFonts w:ascii="Times New Roman" w:eastAsia="Times New Roman" w:hAnsi="Times New Roman" w:cs="Times New Roman" w:hint="default"/>
        <w:b w:val="0"/>
        <w:bCs w:val="0"/>
        <w:i w:val="0"/>
        <w:iCs w:val="0"/>
        <w:spacing w:val="-1"/>
        <w:w w:val="97"/>
        <w:sz w:val="24"/>
        <w:szCs w:val="24"/>
        <w:lang w:val="id" w:eastAsia="en-US" w:bidi="ar-SA"/>
      </w:rPr>
    </w:lvl>
    <w:lvl w:ilvl="2" w:tplc="D2E0588C">
      <w:numFmt w:val="bullet"/>
      <w:lvlText w:val="•"/>
      <w:lvlJc w:val="left"/>
      <w:pPr>
        <w:ind w:left="1700" w:hanging="360"/>
      </w:pPr>
      <w:rPr>
        <w:rFonts w:hint="default"/>
        <w:lang w:val="id" w:eastAsia="en-US" w:bidi="ar-SA"/>
      </w:rPr>
    </w:lvl>
    <w:lvl w:ilvl="3" w:tplc="793ECFF2">
      <w:numFmt w:val="bullet"/>
      <w:lvlText w:val="•"/>
      <w:lvlJc w:val="left"/>
      <w:pPr>
        <w:ind w:left="2568" w:hanging="360"/>
      </w:pPr>
      <w:rPr>
        <w:rFonts w:hint="default"/>
        <w:lang w:val="id" w:eastAsia="en-US" w:bidi="ar-SA"/>
      </w:rPr>
    </w:lvl>
    <w:lvl w:ilvl="4" w:tplc="29EA7E4A">
      <w:numFmt w:val="bullet"/>
      <w:lvlText w:val="•"/>
      <w:lvlJc w:val="left"/>
      <w:pPr>
        <w:ind w:left="3436" w:hanging="360"/>
      </w:pPr>
      <w:rPr>
        <w:rFonts w:hint="default"/>
        <w:lang w:val="id" w:eastAsia="en-US" w:bidi="ar-SA"/>
      </w:rPr>
    </w:lvl>
    <w:lvl w:ilvl="5" w:tplc="7E8ADFD2">
      <w:numFmt w:val="bullet"/>
      <w:lvlText w:val="•"/>
      <w:lvlJc w:val="left"/>
      <w:pPr>
        <w:ind w:left="4305" w:hanging="360"/>
      </w:pPr>
      <w:rPr>
        <w:rFonts w:hint="default"/>
        <w:lang w:val="id" w:eastAsia="en-US" w:bidi="ar-SA"/>
      </w:rPr>
    </w:lvl>
    <w:lvl w:ilvl="6" w:tplc="24D67B9A">
      <w:numFmt w:val="bullet"/>
      <w:lvlText w:val="•"/>
      <w:lvlJc w:val="left"/>
      <w:pPr>
        <w:ind w:left="5173" w:hanging="360"/>
      </w:pPr>
      <w:rPr>
        <w:rFonts w:hint="default"/>
        <w:lang w:val="id" w:eastAsia="en-US" w:bidi="ar-SA"/>
      </w:rPr>
    </w:lvl>
    <w:lvl w:ilvl="7" w:tplc="1EBA4F9E">
      <w:numFmt w:val="bullet"/>
      <w:lvlText w:val="•"/>
      <w:lvlJc w:val="left"/>
      <w:pPr>
        <w:ind w:left="6042" w:hanging="360"/>
      </w:pPr>
      <w:rPr>
        <w:rFonts w:hint="default"/>
        <w:lang w:val="id" w:eastAsia="en-US" w:bidi="ar-SA"/>
      </w:rPr>
    </w:lvl>
    <w:lvl w:ilvl="8" w:tplc="B330D9C4">
      <w:numFmt w:val="bullet"/>
      <w:lvlText w:val="•"/>
      <w:lvlJc w:val="left"/>
      <w:pPr>
        <w:ind w:left="6910" w:hanging="360"/>
      </w:pPr>
      <w:rPr>
        <w:rFonts w:hint="default"/>
        <w:lang w:val="id" w:eastAsia="en-US" w:bidi="ar-SA"/>
      </w:rPr>
    </w:lvl>
  </w:abstractNum>
  <w:abstractNum w:abstractNumId="6">
    <w:nsid w:val="63FB5E0A"/>
    <w:multiLevelType w:val="hybridMultilevel"/>
    <w:tmpl w:val="C676540C"/>
    <w:lvl w:ilvl="0" w:tplc="DD44FDB4">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4AA04FC">
      <w:numFmt w:val="bullet"/>
      <w:lvlText w:val="•"/>
      <w:lvlJc w:val="left"/>
      <w:pPr>
        <w:ind w:left="1890" w:hanging="567"/>
      </w:pPr>
      <w:rPr>
        <w:rFonts w:hint="default"/>
        <w:lang w:val="id" w:eastAsia="en-US" w:bidi="ar-SA"/>
      </w:rPr>
    </w:lvl>
    <w:lvl w:ilvl="2" w:tplc="A484F750">
      <w:numFmt w:val="bullet"/>
      <w:lvlText w:val="•"/>
      <w:lvlJc w:val="left"/>
      <w:pPr>
        <w:ind w:left="2641" w:hanging="567"/>
      </w:pPr>
      <w:rPr>
        <w:rFonts w:hint="default"/>
        <w:lang w:val="id" w:eastAsia="en-US" w:bidi="ar-SA"/>
      </w:rPr>
    </w:lvl>
    <w:lvl w:ilvl="3" w:tplc="5180FF12">
      <w:numFmt w:val="bullet"/>
      <w:lvlText w:val="•"/>
      <w:lvlJc w:val="left"/>
      <w:pPr>
        <w:ind w:left="3392" w:hanging="567"/>
      </w:pPr>
      <w:rPr>
        <w:rFonts w:hint="default"/>
        <w:lang w:val="id" w:eastAsia="en-US" w:bidi="ar-SA"/>
      </w:rPr>
    </w:lvl>
    <w:lvl w:ilvl="4" w:tplc="034E0746">
      <w:numFmt w:val="bullet"/>
      <w:lvlText w:val="•"/>
      <w:lvlJc w:val="left"/>
      <w:pPr>
        <w:ind w:left="4142" w:hanging="567"/>
      </w:pPr>
      <w:rPr>
        <w:rFonts w:hint="default"/>
        <w:lang w:val="id" w:eastAsia="en-US" w:bidi="ar-SA"/>
      </w:rPr>
    </w:lvl>
    <w:lvl w:ilvl="5" w:tplc="60D08012">
      <w:numFmt w:val="bullet"/>
      <w:lvlText w:val="•"/>
      <w:lvlJc w:val="left"/>
      <w:pPr>
        <w:ind w:left="4893" w:hanging="567"/>
      </w:pPr>
      <w:rPr>
        <w:rFonts w:hint="default"/>
        <w:lang w:val="id" w:eastAsia="en-US" w:bidi="ar-SA"/>
      </w:rPr>
    </w:lvl>
    <w:lvl w:ilvl="6" w:tplc="C59200B6">
      <w:numFmt w:val="bullet"/>
      <w:lvlText w:val="•"/>
      <w:lvlJc w:val="left"/>
      <w:pPr>
        <w:ind w:left="5644" w:hanging="567"/>
      </w:pPr>
      <w:rPr>
        <w:rFonts w:hint="default"/>
        <w:lang w:val="id" w:eastAsia="en-US" w:bidi="ar-SA"/>
      </w:rPr>
    </w:lvl>
    <w:lvl w:ilvl="7" w:tplc="8362ED4C">
      <w:numFmt w:val="bullet"/>
      <w:lvlText w:val="•"/>
      <w:lvlJc w:val="left"/>
      <w:pPr>
        <w:ind w:left="6395" w:hanging="567"/>
      </w:pPr>
      <w:rPr>
        <w:rFonts w:hint="default"/>
        <w:lang w:val="id" w:eastAsia="en-US" w:bidi="ar-SA"/>
      </w:rPr>
    </w:lvl>
    <w:lvl w:ilvl="8" w:tplc="0682E81A">
      <w:numFmt w:val="bullet"/>
      <w:lvlText w:val="•"/>
      <w:lvlJc w:val="left"/>
      <w:pPr>
        <w:ind w:left="7145" w:hanging="567"/>
      </w:pPr>
      <w:rPr>
        <w:rFonts w:hint="default"/>
        <w:lang w:val="id" w:eastAsia="en-US" w:bidi="ar-SA"/>
      </w:rPr>
    </w:lvl>
  </w:abstractNum>
  <w:abstractNum w:abstractNumId="7">
    <w:nsid w:val="7A44465B"/>
    <w:multiLevelType w:val="hybridMultilevel"/>
    <w:tmpl w:val="C9C4FF10"/>
    <w:lvl w:ilvl="0" w:tplc="B0788342">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D4C4D3C">
      <w:numFmt w:val="bullet"/>
      <w:lvlText w:val="•"/>
      <w:lvlJc w:val="left"/>
      <w:pPr>
        <w:ind w:left="1890" w:hanging="567"/>
      </w:pPr>
      <w:rPr>
        <w:rFonts w:hint="default"/>
        <w:lang w:val="id" w:eastAsia="en-US" w:bidi="ar-SA"/>
      </w:rPr>
    </w:lvl>
    <w:lvl w:ilvl="2" w:tplc="6336A068">
      <w:numFmt w:val="bullet"/>
      <w:lvlText w:val="•"/>
      <w:lvlJc w:val="left"/>
      <w:pPr>
        <w:ind w:left="2641" w:hanging="567"/>
      </w:pPr>
      <w:rPr>
        <w:rFonts w:hint="default"/>
        <w:lang w:val="id" w:eastAsia="en-US" w:bidi="ar-SA"/>
      </w:rPr>
    </w:lvl>
    <w:lvl w:ilvl="3" w:tplc="201C5770">
      <w:numFmt w:val="bullet"/>
      <w:lvlText w:val="•"/>
      <w:lvlJc w:val="left"/>
      <w:pPr>
        <w:ind w:left="3392" w:hanging="567"/>
      </w:pPr>
      <w:rPr>
        <w:rFonts w:hint="default"/>
        <w:lang w:val="id" w:eastAsia="en-US" w:bidi="ar-SA"/>
      </w:rPr>
    </w:lvl>
    <w:lvl w:ilvl="4" w:tplc="C43CA328">
      <w:numFmt w:val="bullet"/>
      <w:lvlText w:val="•"/>
      <w:lvlJc w:val="left"/>
      <w:pPr>
        <w:ind w:left="4142" w:hanging="567"/>
      </w:pPr>
      <w:rPr>
        <w:rFonts w:hint="default"/>
        <w:lang w:val="id" w:eastAsia="en-US" w:bidi="ar-SA"/>
      </w:rPr>
    </w:lvl>
    <w:lvl w:ilvl="5" w:tplc="A11E872A">
      <w:numFmt w:val="bullet"/>
      <w:lvlText w:val="•"/>
      <w:lvlJc w:val="left"/>
      <w:pPr>
        <w:ind w:left="4893" w:hanging="567"/>
      </w:pPr>
      <w:rPr>
        <w:rFonts w:hint="default"/>
        <w:lang w:val="id" w:eastAsia="en-US" w:bidi="ar-SA"/>
      </w:rPr>
    </w:lvl>
    <w:lvl w:ilvl="6" w:tplc="DB9C694A">
      <w:numFmt w:val="bullet"/>
      <w:lvlText w:val="•"/>
      <w:lvlJc w:val="left"/>
      <w:pPr>
        <w:ind w:left="5644" w:hanging="567"/>
      </w:pPr>
      <w:rPr>
        <w:rFonts w:hint="default"/>
        <w:lang w:val="id" w:eastAsia="en-US" w:bidi="ar-SA"/>
      </w:rPr>
    </w:lvl>
    <w:lvl w:ilvl="7" w:tplc="B30087CC">
      <w:numFmt w:val="bullet"/>
      <w:lvlText w:val="•"/>
      <w:lvlJc w:val="left"/>
      <w:pPr>
        <w:ind w:left="6395" w:hanging="567"/>
      </w:pPr>
      <w:rPr>
        <w:rFonts w:hint="default"/>
        <w:lang w:val="id" w:eastAsia="en-US" w:bidi="ar-SA"/>
      </w:rPr>
    </w:lvl>
    <w:lvl w:ilvl="8" w:tplc="2F3A4142">
      <w:numFmt w:val="bullet"/>
      <w:lvlText w:val="•"/>
      <w:lvlJc w:val="left"/>
      <w:pPr>
        <w:ind w:left="7145" w:hanging="567"/>
      </w:pPr>
      <w:rPr>
        <w:rFonts w:hint="default"/>
        <w:lang w:val="id" w:eastAsia="en-US" w:bidi="ar-SA"/>
      </w:rPr>
    </w:lvl>
  </w:abstractNum>
  <w:abstractNum w:abstractNumId="8">
    <w:nsid w:val="7FFB2624"/>
    <w:multiLevelType w:val="hybridMultilevel"/>
    <w:tmpl w:val="BD2E1ED2"/>
    <w:lvl w:ilvl="0" w:tplc="CBB8F154">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5D2DE80">
      <w:numFmt w:val="bullet"/>
      <w:lvlText w:val="•"/>
      <w:lvlJc w:val="left"/>
      <w:pPr>
        <w:ind w:left="1890" w:hanging="567"/>
      </w:pPr>
      <w:rPr>
        <w:rFonts w:hint="default"/>
        <w:lang w:val="id" w:eastAsia="en-US" w:bidi="ar-SA"/>
      </w:rPr>
    </w:lvl>
    <w:lvl w:ilvl="2" w:tplc="9760DBFC">
      <w:numFmt w:val="bullet"/>
      <w:lvlText w:val="•"/>
      <w:lvlJc w:val="left"/>
      <w:pPr>
        <w:ind w:left="2641" w:hanging="567"/>
      </w:pPr>
      <w:rPr>
        <w:rFonts w:hint="default"/>
        <w:lang w:val="id" w:eastAsia="en-US" w:bidi="ar-SA"/>
      </w:rPr>
    </w:lvl>
    <w:lvl w:ilvl="3" w:tplc="0A3AB13C">
      <w:numFmt w:val="bullet"/>
      <w:lvlText w:val="•"/>
      <w:lvlJc w:val="left"/>
      <w:pPr>
        <w:ind w:left="3392" w:hanging="567"/>
      </w:pPr>
      <w:rPr>
        <w:rFonts w:hint="default"/>
        <w:lang w:val="id" w:eastAsia="en-US" w:bidi="ar-SA"/>
      </w:rPr>
    </w:lvl>
    <w:lvl w:ilvl="4" w:tplc="CBFC2D3C">
      <w:numFmt w:val="bullet"/>
      <w:lvlText w:val="•"/>
      <w:lvlJc w:val="left"/>
      <w:pPr>
        <w:ind w:left="4142" w:hanging="567"/>
      </w:pPr>
      <w:rPr>
        <w:rFonts w:hint="default"/>
        <w:lang w:val="id" w:eastAsia="en-US" w:bidi="ar-SA"/>
      </w:rPr>
    </w:lvl>
    <w:lvl w:ilvl="5" w:tplc="B8F292C0">
      <w:numFmt w:val="bullet"/>
      <w:lvlText w:val="•"/>
      <w:lvlJc w:val="left"/>
      <w:pPr>
        <w:ind w:left="4893" w:hanging="567"/>
      </w:pPr>
      <w:rPr>
        <w:rFonts w:hint="default"/>
        <w:lang w:val="id" w:eastAsia="en-US" w:bidi="ar-SA"/>
      </w:rPr>
    </w:lvl>
    <w:lvl w:ilvl="6" w:tplc="48984CC4">
      <w:numFmt w:val="bullet"/>
      <w:lvlText w:val="•"/>
      <w:lvlJc w:val="left"/>
      <w:pPr>
        <w:ind w:left="5644" w:hanging="567"/>
      </w:pPr>
      <w:rPr>
        <w:rFonts w:hint="default"/>
        <w:lang w:val="id" w:eastAsia="en-US" w:bidi="ar-SA"/>
      </w:rPr>
    </w:lvl>
    <w:lvl w:ilvl="7" w:tplc="8B4088E2">
      <w:numFmt w:val="bullet"/>
      <w:lvlText w:val="•"/>
      <w:lvlJc w:val="left"/>
      <w:pPr>
        <w:ind w:left="6395" w:hanging="567"/>
      </w:pPr>
      <w:rPr>
        <w:rFonts w:hint="default"/>
        <w:lang w:val="id" w:eastAsia="en-US" w:bidi="ar-SA"/>
      </w:rPr>
    </w:lvl>
    <w:lvl w:ilvl="8" w:tplc="DB7CA39E">
      <w:numFmt w:val="bullet"/>
      <w:lvlText w:val="•"/>
      <w:lvlJc w:val="left"/>
      <w:pPr>
        <w:ind w:left="7145" w:hanging="567"/>
      </w:pPr>
      <w:rPr>
        <w:rFonts w:hint="default"/>
        <w:lang w:val="id" w:eastAsia="en-US" w:bidi="ar-SA"/>
      </w:rPr>
    </w:lvl>
  </w:abstractNum>
  <w:num w:numId="1">
    <w:abstractNumId w:val="8"/>
  </w:num>
  <w:num w:numId="2">
    <w:abstractNumId w:val="3"/>
  </w:num>
  <w:num w:numId="3">
    <w:abstractNumId w:val="4"/>
  </w:num>
  <w:num w:numId="4">
    <w:abstractNumId w:val="5"/>
  </w:num>
  <w:num w:numId="5">
    <w:abstractNumId w:val="6"/>
  </w:num>
  <w:num w:numId="6">
    <w:abstractNumId w:val="7"/>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cOBg+BosPJpLwhjrLoh2rLDsAtWzUCe2aAafzC+sLAacEyR7p3XhnxhEKddnu6LefvjiwW1THw+tHiPBq57EQ==" w:salt="2pf0A/bVCthQAOsWB57B/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A4"/>
    <w:rsid w:val="00050473"/>
    <w:rsid w:val="00F834A4"/>
    <w:rsid w:val="00FE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AE0F3-9C0C-4EC6-B0AA-91D6BFF8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72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2026-01-06T07:20:00Z</dcterms:created>
  <dcterms:modified xsi:type="dcterms:W3CDTF">2026-01-06T07:20:00Z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Nitro Pro 13 (13.70.0.30)</vt:lpwstr>
  </property>
  <property fmtid="{D5CDD505-2E9C-101B-9397-08002B2CF9AE}" pid="4" name="LastSaved">
    <vt:filetime>2025-09-25T00:00:00Z</vt:filetime>
  </property>
</Properties>
</file>