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4A9" w:rsidRDefault="008614A9" w:rsidP="008614A9">
      <w:pPr>
        <w:pStyle w:val="Heading1"/>
        <w:spacing w:line="240" w:lineRule="auto"/>
      </w:pPr>
      <w:bookmarkStart w:id="0" w:name="_GoBack"/>
      <w:bookmarkEnd w:id="0"/>
      <w:r w:rsidRPr="00595F12">
        <w:t>ABSTRAK</w:t>
      </w:r>
    </w:p>
    <w:p w:rsidR="008614A9" w:rsidRPr="00D95A3D" w:rsidRDefault="008614A9" w:rsidP="008614A9">
      <w:pPr>
        <w:rPr>
          <w:lang w:val="en-US"/>
        </w:rPr>
      </w:pPr>
    </w:p>
    <w:p w:rsidR="008614A9" w:rsidRPr="0066590B" w:rsidRDefault="008614A9" w:rsidP="008614A9">
      <w:pPr>
        <w:ind w:left="-567" w:right="-568"/>
        <w:jc w:val="center"/>
        <w:rPr>
          <w:b/>
          <w:spacing w:val="-8"/>
          <w:lang w:val="en-US"/>
        </w:rPr>
      </w:pPr>
      <w:r w:rsidRPr="0066590B">
        <w:rPr>
          <w:b/>
          <w:smallCaps/>
          <w:spacing w:val="16"/>
        </w:rPr>
        <w:t xml:space="preserve">PENERAPAN MEDIA GAME </w:t>
      </w:r>
      <w:r w:rsidRPr="0066590B">
        <w:rPr>
          <w:b/>
          <w:i/>
          <w:iCs/>
          <w:smallCaps/>
          <w:spacing w:val="16"/>
        </w:rPr>
        <w:t>WORDWALL</w:t>
      </w:r>
      <w:r w:rsidRPr="0066590B">
        <w:rPr>
          <w:b/>
          <w:smallCaps/>
          <w:spacing w:val="16"/>
        </w:rPr>
        <w:t xml:space="preserve"> DALAM</w:t>
      </w:r>
      <w:r w:rsidRPr="0066590B">
        <w:rPr>
          <w:b/>
          <w:spacing w:val="10"/>
        </w:rPr>
        <w:t xml:space="preserve"> </w:t>
      </w:r>
      <w:r w:rsidRPr="0066590B">
        <w:rPr>
          <w:b/>
          <w:spacing w:val="-6"/>
        </w:rPr>
        <w:t xml:space="preserve">PELAJARAN MATEMATIKA UNTUK MENINGKATKAN </w:t>
      </w:r>
      <w:r w:rsidRPr="0066590B">
        <w:rPr>
          <w:b/>
          <w:spacing w:val="-8"/>
        </w:rPr>
        <w:t xml:space="preserve">MINAT BELAJAR </w:t>
      </w:r>
    </w:p>
    <w:p w:rsidR="008614A9" w:rsidRPr="0066590B" w:rsidRDefault="008614A9" w:rsidP="008614A9">
      <w:pPr>
        <w:ind w:left="-567" w:right="-568"/>
        <w:jc w:val="center"/>
        <w:rPr>
          <w:b/>
          <w:spacing w:val="-8"/>
        </w:rPr>
      </w:pPr>
      <w:r w:rsidRPr="0066590B">
        <w:rPr>
          <w:b/>
          <w:spacing w:val="-8"/>
        </w:rPr>
        <w:t>SISWA KELAS IV SD IT AN-NAFIS</w:t>
      </w:r>
    </w:p>
    <w:p w:rsidR="008614A9" w:rsidRDefault="008614A9" w:rsidP="008614A9">
      <w:pPr>
        <w:jc w:val="center"/>
        <w:rPr>
          <w:b/>
        </w:rPr>
      </w:pPr>
      <w:r w:rsidRPr="0066590B">
        <w:rPr>
          <w:b/>
          <w:spacing w:val="-8"/>
        </w:rPr>
        <w:t xml:space="preserve"> </w:t>
      </w:r>
      <w:r w:rsidRPr="0066590B">
        <w:rPr>
          <w:b/>
        </w:rPr>
        <w:t>TELUK MENGKUDU</w:t>
      </w:r>
    </w:p>
    <w:p w:rsidR="008614A9" w:rsidRDefault="008614A9" w:rsidP="008614A9">
      <w:pPr>
        <w:jc w:val="center"/>
        <w:rPr>
          <w:b/>
        </w:rPr>
      </w:pPr>
    </w:p>
    <w:p w:rsidR="008614A9" w:rsidRDefault="008614A9" w:rsidP="008614A9">
      <w:pPr>
        <w:jc w:val="center"/>
        <w:rPr>
          <w:b/>
          <w:u w:val="single"/>
        </w:rPr>
      </w:pPr>
      <w:r w:rsidRPr="0066590B">
        <w:rPr>
          <w:b/>
          <w:u w:val="single"/>
        </w:rPr>
        <w:t>SINDY RAMADHANI</w:t>
      </w:r>
    </w:p>
    <w:p w:rsidR="008614A9" w:rsidRPr="0066590B" w:rsidRDefault="008614A9" w:rsidP="008614A9">
      <w:pPr>
        <w:jc w:val="center"/>
        <w:rPr>
          <w:b/>
          <w:spacing w:val="-8"/>
          <w:sz w:val="28"/>
        </w:rPr>
      </w:pPr>
      <w:r>
        <w:rPr>
          <w:b/>
        </w:rPr>
        <w:t>211434087</w:t>
      </w:r>
    </w:p>
    <w:p w:rsidR="008614A9" w:rsidRPr="00C429FA" w:rsidRDefault="008614A9" w:rsidP="008614A9">
      <w:pPr>
        <w:jc w:val="center"/>
        <w:rPr>
          <w:lang w:val="en-US"/>
        </w:rPr>
      </w:pPr>
    </w:p>
    <w:p w:rsidR="008614A9" w:rsidRPr="00595F12" w:rsidRDefault="008614A9" w:rsidP="008614A9"/>
    <w:p w:rsidR="008614A9" w:rsidRDefault="008614A9" w:rsidP="008614A9">
      <w:pPr>
        <w:ind w:firstLine="720"/>
        <w:jc w:val="both"/>
      </w:pPr>
      <w:r w:rsidRPr="00595F12">
        <w:rPr>
          <w:i/>
          <w:iCs/>
        </w:rPr>
        <w:t>Wordwall</w:t>
      </w:r>
      <w:r w:rsidRPr="00595F12">
        <w:t xml:space="preserve"> merupakan inovasi media pembelajaran interaktif berbasis teknologi yang menawarkan berbagai fitur bermanfaat untuk mendukung proses pembelajaran. Dengan fitur yang disediakan, </w:t>
      </w:r>
      <w:r w:rsidRPr="00595F12">
        <w:rPr>
          <w:i/>
          <w:iCs/>
        </w:rPr>
        <w:t>Wordwall</w:t>
      </w:r>
      <w:r w:rsidRPr="00595F12">
        <w:t xml:space="preserve"> memungkinkan pendidik merancang materi pelajaran sesuai kebutuhan, serta berfungsi sebagai permainan interaktif, media pembelajaran, sumber belajar, dan alat penilaian yang efektif bagi guru dan siswa. Masalah dalam penelitian ini adalah masih rendahnya minat belajar matematika siswa kelas IV SD IT An-Nafis Teluk Mengkudu. Selain itu, pada penyampaian pembelajaran belum menerapkan dan memanfaatkan media pembelajaran berbasis IPTEK. Tujuan dalam penelitian ini adalah untuk meningkatkan minat belajar matematika siswa kelas IV SD IT An-Nafis Teluk Mengkudu. Metode yang digunakan dalam penelitian ini adalah Penelitian Tindakan Kelas (PTK). Subjek penelitian ini adalah siswa kelas IV SD IT An-Nafis Teluk Mengkudu berjumlah 20 siswa. Teknik prosedur penelitian berbentuk siklus, setiap siklus terdiri dari tahap perencanan tindakan </w:t>
      </w:r>
      <w:r w:rsidRPr="00595F12">
        <w:rPr>
          <w:i/>
          <w:iCs/>
        </w:rPr>
        <w:t>(planning),</w:t>
      </w:r>
      <w:r w:rsidRPr="00595F12">
        <w:t xml:space="preserve"> pelaksanaan tindakan </w:t>
      </w:r>
      <w:r w:rsidRPr="00595F12">
        <w:rPr>
          <w:i/>
          <w:iCs/>
        </w:rPr>
        <w:t>(acting),</w:t>
      </w:r>
      <w:r w:rsidRPr="00595F12">
        <w:t xml:space="preserve"> pengamatan </w:t>
      </w:r>
      <w:r w:rsidRPr="00595F12">
        <w:rPr>
          <w:i/>
          <w:iCs/>
        </w:rPr>
        <w:t>(observing),</w:t>
      </w:r>
      <w:r w:rsidRPr="00595F12">
        <w:t xml:space="preserve"> refleksi </w:t>
      </w:r>
      <w:r w:rsidRPr="00595F12">
        <w:rPr>
          <w:i/>
          <w:iCs/>
        </w:rPr>
        <w:t>(reflecting)</w:t>
      </w:r>
      <w:r w:rsidRPr="00595F12">
        <w:t>. Teknik pengumpulan data menggunakan metode lembar observasi, angket dan dokumentasi.</w:t>
      </w:r>
      <w:r>
        <w:t xml:space="preserve"> H</w:t>
      </w:r>
      <w:r w:rsidRPr="0095751C">
        <w:t xml:space="preserve">asil penelitian dan pembahasan diperoleh bahwa penerapan media game </w:t>
      </w:r>
      <w:r w:rsidRPr="0095751C">
        <w:rPr>
          <w:i/>
          <w:iCs/>
        </w:rPr>
        <w:t>wordwall</w:t>
      </w:r>
      <w:r w:rsidRPr="0095751C">
        <w:t xml:space="preserve"> dapat meningkatkan minat belajar matematika siswa kelas IV SD IT An-Nafis Teluk Mengkudu. Hal ini dapat dilihat dari siklus I diperoleh persentase sebesar </w:t>
      </w:r>
      <w:r>
        <w:t>58</w:t>
      </w:r>
      <w:r w:rsidRPr="0095751C">
        <w:t xml:space="preserve">% artinya setengahnya siswa berminat belajar matematika dengan menggunakan media game </w:t>
      </w:r>
      <w:r w:rsidRPr="0095751C">
        <w:rPr>
          <w:i/>
          <w:iCs/>
        </w:rPr>
        <w:t>wordwall</w:t>
      </w:r>
      <w:r w:rsidRPr="0095751C">
        <w:t xml:space="preserve"> sedangkan siklus II diperoleh persentase sebesar 79% artinya hampir selurunya siswa memiliki minat belajar matematika dengan menggunakan media game </w:t>
      </w:r>
      <w:r w:rsidRPr="0095751C">
        <w:rPr>
          <w:i/>
          <w:iCs/>
        </w:rPr>
        <w:t>wordwall</w:t>
      </w:r>
      <w:r>
        <w:t>.</w:t>
      </w:r>
    </w:p>
    <w:p w:rsidR="008614A9" w:rsidRDefault="008614A9" w:rsidP="008614A9">
      <w:pPr>
        <w:spacing w:after="160" w:line="259" w:lineRule="auto"/>
      </w:pPr>
    </w:p>
    <w:p w:rsidR="00851781" w:rsidRDefault="008614A9" w:rsidP="008614A9">
      <w:pPr>
        <w:rPr>
          <w:b/>
          <w:bCs/>
          <w:i/>
          <w:iCs/>
        </w:rPr>
      </w:pPr>
      <w:r w:rsidRPr="0066590B">
        <w:rPr>
          <w:b/>
          <w:bCs/>
          <w:i/>
          <w:iCs/>
        </w:rPr>
        <w:t>Kata Kunci</w:t>
      </w:r>
      <w:r>
        <w:rPr>
          <w:b/>
          <w:bCs/>
          <w:i/>
          <w:iCs/>
          <w:lang w:val="en-US"/>
        </w:rPr>
        <w:t xml:space="preserve"> </w:t>
      </w:r>
      <w:r w:rsidRPr="0066590B">
        <w:rPr>
          <w:b/>
          <w:bCs/>
          <w:i/>
          <w:iCs/>
        </w:rPr>
        <w:t>: Game Wordwall, Matematika, Minat Belajar Siswa</w:t>
      </w:r>
    </w:p>
    <w:p w:rsidR="00851781" w:rsidRDefault="00851781" w:rsidP="00851781">
      <w:r>
        <w:br w:type="page"/>
      </w:r>
    </w:p>
    <w:p w:rsidR="00851781" w:rsidRDefault="00851781" w:rsidP="00851781">
      <w:pPr>
        <w:pStyle w:val="Title"/>
        <w:rPr>
          <w:sz w:val="17"/>
        </w:rPr>
      </w:pPr>
      <w:r>
        <w:rPr>
          <w:noProof/>
          <w:sz w:val="17"/>
        </w:rPr>
        <w:lastRenderedPageBreak/>
        <w:drawing>
          <wp:anchor distT="0" distB="0" distL="0" distR="0" simplePos="0" relativeHeight="251659264" behindDoc="0" locked="0" layoutInCell="1" allowOverlap="1" wp14:anchorId="1E94A36B" wp14:editId="474E0A5A">
            <wp:simplePos x="0" y="0"/>
            <wp:positionH relativeFrom="page">
              <wp:posOffset>0</wp:posOffset>
            </wp:positionH>
            <wp:positionV relativeFrom="page">
              <wp:posOffset>0</wp:posOffset>
            </wp:positionV>
            <wp:extent cx="7556500" cy="10680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556500" cy="10680700"/>
                    </a:xfrm>
                    <a:prstGeom prst="rect">
                      <a:avLst/>
                    </a:prstGeom>
                  </pic:spPr>
                </pic:pic>
              </a:graphicData>
            </a:graphic>
          </wp:anchor>
        </w:drawing>
      </w:r>
    </w:p>
    <w:p w:rsidR="00B51638" w:rsidRDefault="00B51638" w:rsidP="008614A9"/>
    <w:sectPr w:rsidR="00B51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SzwRp6nYYq3UODabxsq+pgmSVuh8yXFl5ydzbxMvADhiHYOgrIxSYjrzolUzFFbo7etgVOpV1PzzacFv3Bu2Yg==" w:salt="CtLEgZ5m9XgmP6f0m4HQ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A9"/>
    <w:rsid w:val="00851781"/>
    <w:rsid w:val="008614A9"/>
    <w:rsid w:val="00B51638"/>
    <w:rsid w:val="00DE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A0498-181D-4342-848A-6F7A3EFE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4A9"/>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uiPriority w:val="9"/>
    <w:qFormat/>
    <w:rsid w:val="008614A9"/>
    <w:pPr>
      <w:spacing w:line="480" w:lineRule="auto"/>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A9"/>
    <w:rPr>
      <w:rFonts w:ascii="Times New Roman" w:eastAsia="Times New Roman" w:hAnsi="Times New Roman" w:cs="Times New Roman"/>
      <w:b/>
      <w:bCs/>
      <w:sz w:val="24"/>
      <w:szCs w:val="24"/>
      <w:lang w:eastAsia="id-ID"/>
    </w:rPr>
  </w:style>
  <w:style w:type="paragraph" w:styleId="Title">
    <w:name w:val="Title"/>
    <w:basedOn w:val="Normal"/>
    <w:link w:val="TitleChar"/>
    <w:uiPriority w:val="1"/>
    <w:qFormat/>
    <w:rsid w:val="00851781"/>
    <w:pPr>
      <w:widowControl w:val="0"/>
      <w:autoSpaceDE w:val="0"/>
      <w:autoSpaceDN w:val="0"/>
      <w:spacing w:before="4"/>
    </w:pPr>
    <w:rPr>
      <w:sz w:val="22"/>
      <w:szCs w:val="22"/>
      <w:lang w:val="en-US" w:eastAsia="en-US"/>
    </w:rPr>
  </w:style>
  <w:style w:type="character" w:customStyle="1" w:styleId="TitleChar">
    <w:name w:val="Title Char"/>
    <w:basedOn w:val="DefaultParagraphFont"/>
    <w:link w:val="Title"/>
    <w:uiPriority w:val="1"/>
    <w:rsid w:val="008517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2026-01-07T03:41:00Z</dcterms:created>
  <dcterms:modified xsi:type="dcterms:W3CDTF">2026-01-07T03:41:00Z</dcterms:modified>
</cp:coreProperties>
</file>