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E20" w:rsidRDefault="00EE0E20" w:rsidP="00EE0E20">
      <w:pPr>
        <w:spacing w:after="0" w:line="360" w:lineRule="auto"/>
        <w:jc w:val="center"/>
        <w:rPr>
          <w:rFonts w:ascii="Times New Roman" w:hAnsi="Times New Roman" w:cs="Times New Roman"/>
          <w:b/>
          <w:sz w:val="24"/>
          <w:szCs w:val="24"/>
        </w:rPr>
      </w:pPr>
      <w:bookmarkStart w:id="0" w:name="_GoBack"/>
      <w:bookmarkEnd w:id="0"/>
      <w:r w:rsidRPr="00CB618A">
        <w:rPr>
          <w:rFonts w:ascii="Times New Roman" w:hAnsi="Times New Roman" w:cs="Times New Roman"/>
          <w:b/>
          <w:sz w:val="24"/>
          <w:szCs w:val="24"/>
        </w:rPr>
        <w:t>BAB IV</w:t>
      </w:r>
    </w:p>
    <w:p w:rsidR="00EE0E20" w:rsidRPr="00CB618A" w:rsidRDefault="00EE0E20" w:rsidP="00EE0E2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HASIL PENELITIAN DAN PEMBAHASAN</w:t>
      </w:r>
    </w:p>
    <w:p w:rsidR="00EE0E20" w:rsidRDefault="00EE0E20" w:rsidP="00EE0E20">
      <w:pPr>
        <w:pStyle w:val="ListParagraph"/>
        <w:spacing w:line="480" w:lineRule="auto"/>
        <w:ind w:left="0" w:firstLine="567"/>
        <w:jc w:val="both"/>
        <w:rPr>
          <w:rFonts w:ascii="Times New Roman" w:hAnsi="Times New Roman" w:cs="Times New Roman"/>
          <w:sz w:val="24"/>
          <w:szCs w:val="24"/>
        </w:rPr>
      </w:pPr>
    </w:p>
    <w:p w:rsidR="00EE0E20" w:rsidRPr="00EE0E20" w:rsidRDefault="00EE0E20" w:rsidP="007B0F13">
      <w:pPr>
        <w:pStyle w:val="ListParagraph"/>
        <w:numPr>
          <w:ilvl w:val="1"/>
          <w:numId w:val="45"/>
        </w:numPr>
        <w:spacing w:line="480" w:lineRule="auto"/>
        <w:ind w:left="426" w:hanging="426"/>
        <w:jc w:val="both"/>
        <w:rPr>
          <w:rFonts w:ascii="Times New Roman" w:hAnsi="Times New Roman" w:cs="Times New Roman"/>
          <w:b/>
          <w:sz w:val="24"/>
          <w:szCs w:val="24"/>
        </w:rPr>
      </w:pPr>
      <w:proofErr w:type="spellStart"/>
      <w:r w:rsidRPr="00EE0E20">
        <w:rPr>
          <w:rFonts w:ascii="Times New Roman" w:hAnsi="Times New Roman" w:cs="Times New Roman"/>
          <w:b/>
          <w:sz w:val="24"/>
          <w:szCs w:val="24"/>
        </w:rPr>
        <w:t>Latar</w:t>
      </w:r>
      <w:proofErr w:type="spellEnd"/>
      <w:r w:rsidRPr="00EE0E20">
        <w:rPr>
          <w:rFonts w:ascii="Times New Roman" w:hAnsi="Times New Roman" w:cs="Times New Roman"/>
          <w:b/>
          <w:sz w:val="24"/>
          <w:szCs w:val="24"/>
        </w:rPr>
        <w:t xml:space="preserve"> </w:t>
      </w:r>
      <w:proofErr w:type="spellStart"/>
      <w:r w:rsidRPr="00EE0E20">
        <w:rPr>
          <w:rFonts w:ascii="Times New Roman" w:hAnsi="Times New Roman" w:cs="Times New Roman"/>
          <w:b/>
          <w:sz w:val="24"/>
          <w:szCs w:val="24"/>
        </w:rPr>
        <w:t>Belakang</w:t>
      </w:r>
      <w:proofErr w:type="spellEnd"/>
      <w:r w:rsidRPr="00EE0E20">
        <w:rPr>
          <w:rFonts w:ascii="Times New Roman" w:hAnsi="Times New Roman" w:cs="Times New Roman"/>
          <w:b/>
          <w:sz w:val="24"/>
          <w:szCs w:val="24"/>
        </w:rPr>
        <w:t xml:space="preserve"> </w:t>
      </w:r>
      <w:proofErr w:type="spellStart"/>
      <w:r w:rsidRPr="00EE0E20">
        <w:rPr>
          <w:rFonts w:ascii="Times New Roman" w:hAnsi="Times New Roman" w:cs="Times New Roman"/>
          <w:b/>
          <w:sz w:val="24"/>
          <w:szCs w:val="24"/>
        </w:rPr>
        <w:t>Sekolah</w:t>
      </w:r>
      <w:proofErr w:type="spellEnd"/>
    </w:p>
    <w:p w:rsidR="00EE0E20" w:rsidRPr="00EE0E20" w:rsidRDefault="00EE0E20" w:rsidP="007B0F13">
      <w:pPr>
        <w:pStyle w:val="ListParagraph"/>
        <w:numPr>
          <w:ilvl w:val="2"/>
          <w:numId w:val="45"/>
        </w:numPr>
        <w:spacing w:line="480" w:lineRule="auto"/>
        <w:ind w:left="709"/>
        <w:jc w:val="both"/>
        <w:rPr>
          <w:rFonts w:ascii="Times New Roman" w:hAnsi="Times New Roman" w:cs="Times New Roman"/>
          <w:b/>
          <w:sz w:val="24"/>
          <w:szCs w:val="24"/>
        </w:rPr>
      </w:pPr>
      <w:proofErr w:type="spellStart"/>
      <w:r w:rsidRPr="00EE0E20">
        <w:rPr>
          <w:rFonts w:ascii="Times New Roman" w:hAnsi="Times New Roman" w:cs="Times New Roman"/>
          <w:b/>
          <w:sz w:val="24"/>
          <w:szCs w:val="24"/>
        </w:rPr>
        <w:t>Sejarah</w:t>
      </w:r>
      <w:proofErr w:type="spellEnd"/>
      <w:r w:rsidRPr="00EE0E20">
        <w:rPr>
          <w:rFonts w:ascii="Times New Roman" w:hAnsi="Times New Roman" w:cs="Times New Roman"/>
          <w:b/>
          <w:sz w:val="24"/>
          <w:szCs w:val="24"/>
        </w:rPr>
        <w:t xml:space="preserve"> </w:t>
      </w:r>
      <w:proofErr w:type="spellStart"/>
      <w:r w:rsidRPr="00EE0E20">
        <w:rPr>
          <w:rFonts w:ascii="Times New Roman" w:hAnsi="Times New Roman" w:cs="Times New Roman"/>
          <w:b/>
          <w:sz w:val="24"/>
          <w:szCs w:val="24"/>
        </w:rPr>
        <w:t>Singkat</w:t>
      </w:r>
      <w:proofErr w:type="spellEnd"/>
      <w:r w:rsidRPr="00EE0E20">
        <w:rPr>
          <w:rFonts w:ascii="Times New Roman" w:hAnsi="Times New Roman" w:cs="Times New Roman"/>
          <w:b/>
          <w:sz w:val="24"/>
          <w:szCs w:val="24"/>
        </w:rPr>
        <w:t xml:space="preserve"> </w:t>
      </w:r>
      <w:proofErr w:type="spellStart"/>
      <w:r w:rsidRPr="00EE0E20">
        <w:rPr>
          <w:rFonts w:ascii="Times New Roman" w:hAnsi="Times New Roman" w:cs="Times New Roman"/>
          <w:b/>
          <w:sz w:val="24"/>
          <w:szCs w:val="24"/>
        </w:rPr>
        <w:t>Sekolah</w:t>
      </w:r>
      <w:proofErr w:type="spellEnd"/>
      <w:r w:rsidRPr="00EE0E20">
        <w:rPr>
          <w:rFonts w:ascii="Times New Roman" w:hAnsi="Times New Roman" w:cs="Times New Roman"/>
          <w:b/>
          <w:sz w:val="24"/>
          <w:szCs w:val="24"/>
        </w:rPr>
        <w:t xml:space="preserve"> </w:t>
      </w:r>
    </w:p>
    <w:p w:rsidR="00EE0E20" w:rsidRPr="000A4BBB" w:rsidRDefault="00EE0E20" w:rsidP="00EE0E20">
      <w:pPr>
        <w:pStyle w:val="ListParagraph"/>
        <w:spacing w:line="480" w:lineRule="auto"/>
        <w:ind w:left="0" w:firstLine="709"/>
        <w:jc w:val="both"/>
        <w:rPr>
          <w:rFonts w:ascii="Times New Roman" w:hAnsi="Times New Roman" w:cs="Times New Roman"/>
          <w:b/>
          <w:sz w:val="24"/>
          <w:szCs w:val="24"/>
        </w:rPr>
      </w:pPr>
      <w:proofErr w:type="spellStart"/>
      <w:r w:rsidRPr="000A4BBB">
        <w:rPr>
          <w:rFonts w:ascii="Times New Roman" w:hAnsi="Times New Roman" w:cs="Times New Roman"/>
          <w:sz w:val="24"/>
          <w:szCs w:val="24"/>
        </w:rPr>
        <w:t>Penelitian</w:t>
      </w:r>
      <w:proofErr w:type="spellEnd"/>
      <w:r w:rsidRPr="000A4BBB">
        <w:rPr>
          <w:rFonts w:ascii="Times New Roman" w:hAnsi="Times New Roman" w:cs="Times New Roman"/>
          <w:sz w:val="24"/>
          <w:szCs w:val="24"/>
        </w:rPr>
        <w:t xml:space="preserve"> ini dilaksanakan di SDN 101934 Citaman yang terletak DI Desa Kota galuh Kec. Perbaiungan kab. Serdang Bedagai. </w:t>
      </w:r>
      <w:r w:rsidRPr="000A4BBB">
        <w:rPr>
          <w:rFonts w:ascii="Times New Roman" w:hAnsi="Times New Roman" w:cs="Times New Roman"/>
          <w:sz w:val="24"/>
          <w:szCs w:val="24"/>
          <w:lang w:val="id-ID"/>
        </w:rPr>
        <w:t>Adapun Fasilitas gedung yang dimiliki SD</w:t>
      </w:r>
      <w:r w:rsidRPr="000A4BBB">
        <w:rPr>
          <w:rFonts w:ascii="Times New Roman" w:hAnsi="Times New Roman" w:cs="Times New Roman"/>
          <w:sz w:val="24"/>
          <w:szCs w:val="24"/>
        </w:rPr>
        <w:t>N</w:t>
      </w:r>
      <w:r w:rsidRPr="000A4BBB">
        <w:rPr>
          <w:rFonts w:ascii="Times New Roman" w:hAnsi="Times New Roman" w:cs="Times New Roman"/>
          <w:sz w:val="24"/>
          <w:szCs w:val="24"/>
          <w:lang w:val="id-ID"/>
        </w:rPr>
        <w:t xml:space="preserve"> 101934 </w:t>
      </w:r>
      <w:r w:rsidRPr="000A4BBB">
        <w:rPr>
          <w:rFonts w:ascii="Times New Roman" w:hAnsi="Times New Roman" w:cs="Times New Roman"/>
          <w:sz w:val="24"/>
          <w:szCs w:val="24"/>
        </w:rPr>
        <w:t xml:space="preserve">Citaman </w:t>
      </w:r>
      <w:r w:rsidRPr="000A4BBB">
        <w:rPr>
          <w:rFonts w:ascii="Times New Roman" w:hAnsi="Times New Roman" w:cs="Times New Roman"/>
          <w:sz w:val="24"/>
          <w:szCs w:val="24"/>
          <w:lang w:val="id-ID"/>
        </w:rPr>
        <w:t xml:space="preserve"> diantaranya:</w:t>
      </w:r>
      <w:r w:rsidRPr="000A4BBB">
        <w:rPr>
          <w:rFonts w:ascii="Times New Roman" w:hAnsi="Times New Roman" w:cs="Times New Roman"/>
          <w:sz w:val="24"/>
          <w:szCs w:val="24"/>
        </w:rPr>
        <w:t xml:space="preserve"> </w:t>
      </w:r>
      <w:r w:rsidRPr="000A4BBB">
        <w:rPr>
          <w:rFonts w:ascii="Times New Roman" w:hAnsi="Times New Roman" w:cs="Times New Roman"/>
          <w:sz w:val="24"/>
          <w:szCs w:val="24"/>
          <w:lang w:val="id-ID"/>
        </w:rPr>
        <w:t>ruang kelas yang memadai,</w:t>
      </w:r>
      <w:r w:rsidRPr="000A4BBB">
        <w:rPr>
          <w:rFonts w:ascii="Times New Roman" w:hAnsi="Times New Roman" w:cs="Times New Roman"/>
          <w:sz w:val="24"/>
          <w:szCs w:val="24"/>
        </w:rPr>
        <w:t xml:space="preserve"> </w:t>
      </w:r>
      <w:r w:rsidRPr="000A4BBB">
        <w:rPr>
          <w:rFonts w:ascii="Times New Roman" w:hAnsi="Times New Roman" w:cs="Times New Roman"/>
          <w:sz w:val="24"/>
          <w:szCs w:val="24"/>
          <w:lang w:val="id-ID"/>
        </w:rPr>
        <w:t>ruang kantor guru</w:t>
      </w:r>
      <w:r w:rsidRPr="000A4BBB">
        <w:rPr>
          <w:rFonts w:ascii="Times New Roman" w:hAnsi="Times New Roman" w:cs="Times New Roman"/>
          <w:sz w:val="24"/>
          <w:szCs w:val="24"/>
        </w:rPr>
        <w:t xml:space="preserve"> dan kepala sekolah, </w:t>
      </w:r>
      <w:r w:rsidRPr="000A4BBB">
        <w:rPr>
          <w:rFonts w:ascii="Times New Roman" w:hAnsi="Times New Roman" w:cs="Times New Roman"/>
          <w:sz w:val="24"/>
          <w:szCs w:val="24"/>
          <w:lang w:val="id-ID"/>
        </w:rPr>
        <w:t>ruang perpusatakaan dan toilet serta lapangan yang cukup memadai untuk memenuhi sarana dan prasarana sekolah.</w:t>
      </w:r>
    </w:p>
    <w:p w:rsidR="00EE0E20" w:rsidRDefault="00EE0E20" w:rsidP="007B0F13">
      <w:pPr>
        <w:pStyle w:val="BodyText"/>
        <w:numPr>
          <w:ilvl w:val="4"/>
          <w:numId w:val="4"/>
        </w:numPr>
        <w:spacing w:line="480" w:lineRule="auto"/>
        <w:ind w:left="567"/>
        <w:jc w:val="both"/>
        <w:rPr>
          <w:lang w:val="en-US"/>
        </w:rPr>
      </w:pPr>
      <w:r>
        <w:rPr>
          <w:lang w:val="en-US"/>
        </w:rPr>
        <w:t xml:space="preserve">Profil sekolah </w:t>
      </w:r>
    </w:p>
    <w:p w:rsidR="00EE0E20" w:rsidRPr="000A4BBB" w:rsidRDefault="00EE0E20" w:rsidP="00EE0E20">
      <w:pPr>
        <w:pStyle w:val="BodyText"/>
        <w:spacing w:line="480" w:lineRule="auto"/>
        <w:ind w:left="2694"/>
        <w:jc w:val="both"/>
        <w:rPr>
          <w:b/>
          <w:lang w:val="en-US"/>
        </w:rPr>
      </w:pPr>
      <w:r w:rsidRPr="000A4BBB">
        <w:rPr>
          <w:b/>
          <w:lang w:val="en-US"/>
        </w:rPr>
        <w:t xml:space="preserve">Tabel 4.1 Identitas Sekolah </w:t>
      </w:r>
    </w:p>
    <w:tbl>
      <w:tblPr>
        <w:tblStyle w:val="TableGrid"/>
        <w:tblW w:w="7142" w:type="dxa"/>
        <w:tblInd w:w="787" w:type="dxa"/>
        <w:tblLook w:val="04A0" w:firstRow="1" w:lastRow="0" w:firstColumn="1" w:lastColumn="0" w:noHBand="0" w:noVBand="1"/>
      </w:tblPr>
      <w:tblGrid>
        <w:gridCol w:w="673"/>
        <w:gridCol w:w="3094"/>
        <w:gridCol w:w="3375"/>
      </w:tblGrid>
      <w:tr w:rsidR="00EE0E20" w:rsidRPr="00505A00" w:rsidTr="003011C2">
        <w:tc>
          <w:tcPr>
            <w:tcW w:w="673" w:type="dxa"/>
            <w:shd w:val="clear" w:color="auto" w:fill="FABF8F" w:themeFill="accent6" w:themeFillTint="99"/>
          </w:tcPr>
          <w:p w:rsidR="00EE0E20" w:rsidRPr="00505A00" w:rsidRDefault="00EE0E20" w:rsidP="00EE0E20">
            <w:pPr>
              <w:pStyle w:val="ListParagraph"/>
              <w:spacing w:after="0" w:line="240" w:lineRule="auto"/>
              <w:ind w:left="0"/>
              <w:jc w:val="center"/>
              <w:rPr>
                <w:rFonts w:ascii="Times New Roman" w:hAnsi="Times New Roman" w:cs="Times New Roman"/>
                <w:b/>
                <w:sz w:val="24"/>
                <w:szCs w:val="24"/>
              </w:rPr>
            </w:pPr>
            <w:r w:rsidRPr="00505A00">
              <w:rPr>
                <w:rFonts w:ascii="Times New Roman" w:hAnsi="Times New Roman" w:cs="Times New Roman"/>
                <w:b/>
                <w:sz w:val="24"/>
                <w:szCs w:val="24"/>
              </w:rPr>
              <w:t>No</w:t>
            </w:r>
          </w:p>
        </w:tc>
        <w:tc>
          <w:tcPr>
            <w:tcW w:w="6469" w:type="dxa"/>
            <w:gridSpan w:val="2"/>
            <w:shd w:val="clear" w:color="auto" w:fill="FABF8F" w:themeFill="accent6" w:themeFillTint="99"/>
          </w:tcPr>
          <w:p w:rsidR="00EE0E20" w:rsidRPr="00505A00" w:rsidRDefault="00EE0E20" w:rsidP="00EE0E20">
            <w:pPr>
              <w:pStyle w:val="ListParagraph"/>
              <w:spacing w:after="0" w:line="240" w:lineRule="auto"/>
              <w:ind w:left="0"/>
              <w:jc w:val="center"/>
              <w:rPr>
                <w:rFonts w:ascii="Times New Roman" w:hAnsi="Times New Roman" w:cs="Times New Roman"/>
                <w:b/>
                <w:sz w:val="24"/>
                <w:szCs w:val="24"/>
              </w:rPr>
            </w:pPr>
            <w:r w:rsidRPr="00505A00">
              <w:rPr>
                <w:rFonts w:ascii="Times New Roman" w:hAnsi="Times New Roman" w:cs="Times New Roman"/>
                <w:b/>
                <w:sz w:val="24"/>
                <w:szCs w:val="24"/>
              </w:rPr>
              <w:t>Identitas Sekolah</w:t>
            </w:r>
          </w:p>
        </w:tc>
      </w:tr>
      <w:tr w:rsidR="00EE0E20" w:rsidRPr="00505A00" w:rsidTr="003011C2">
        <w:tc>
          <w:tcPr>
            <w:tcW w:w="673" w:type="dxa"/>
          </w:tcPr>
          <w:p w:rsidR="00EE0E20" w:rsidRPr="00505A00" w:rsidRDefault="00EE0E20" w:rsidP="00EE0E20">
            <w:pPr>
              <w:pStyle w:val="ListParagraph"/>
              <w:spacing w:after="0" w:line="240" w:lineRule="auto"/>
              <w:ind w:left="0"/>
              <w:jc w:val="center"/>
              <w:rPr>
                <w:rFonts w:ascii="Times New Roman" w:hAnsi="Times New Roman" w:cs="Times New Roman"/>
                <w:sz w:val="24"/>
                <w:szCs w:val="24"/>
              </w:rPr>
            </w:pPr>
            <w:r w:rsidRPr="00505A00">
              <w:rPr>
                <w:rFonts w:ascii="Times New Roman" w:hAnsi="Times New Roman" w:cs="Times New Roman"/>
                <w:sz w:val="24"/>
                <w:szCs w:val="24"/>
              </w:rPr>
              <w:t>1</w:t>
            </w:r>
          </w:p>
        </w:tc>
        <w:tc>
          <w:tcPr>
            <w:tcW w:w="3094"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sidRPr="00505A00">
              <w:rPr>
                <w:rFonts w:ascii="Times New Roman" w:hAnsi="Times New Roman" w:cs="Times New Roman"/>
                <w:sz w:val="24"/>
                <w:szCs w:val="24"/>
              </w:rPr>
              <w:t>Nama Sekolah</w:t>
            </w:r>
          </w:p>
        </w:tc>
        <w:tc>
          <w:tcPr>
            <w:tcW w:w="3375"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SDN 101934 Ciaman</w:t>
            </w:r>
          </w:p>
        </w:tc>
      </w:tr>
      <w:tr w:rsidR="00EE0E20" w:rsidRPr="00505A00" w:rsidTr="003011C2">
        <w:tc>
          <w:tcPr>
            <w:tcW w:w="673" w:type="dxa"/>
          </w:tcPr>
          <w:p w:rsidR="00EE0E20" w:rsidRPr="00505A00" w:rsidRDefault="00EE0E20" w:rsidP="00EE0E20">
            <w:pPr>
              <w:pStyle w:val="ListParagraph"/>
              <w:spacing w:after="0" w:line="240" w:lineRule="auto"/>
              <w:ind w:left="0"/>
              <w:jc w:val="center"/>
              <w:rPr>
                <w:rFonts w:ascii="Times New Roman" w:hAnsi="Times New Roman" w:cs="Times New Roman"/>
                <w:sz w:val="24"/>
                <w:szCs w:val="24"/>
              </w:rPr>
            </w:pPr>
            <w:r w:rsidRPr="00505A00">
              <w:rPr>
                <w:rFonts w:ascii="Times New Roman" w:hAnsi="Times New Roman" w:cs="Times New Roman"/>
                <w:sz w:val="24"/>
                <w:szCs w:val="24"/>
              </w:rPr>
              <w:t>2</w:t>
            </w:r>
          </w:p>
        </w:tc>
        <w:tc>
          <w:tcPr>
            <w:tcW w:w="3094"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Desa</w:t>
            </w:r>
          </w:p>
        </w:tc>
        <w:tc>
          <w:tcPr>
            <w:tcW w:w="3375"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Kota Galuh</w:t>
            </w:r>
          </w:p>
        </w:tc>
      </w:tr>
      <w:tr w:rsidR="00EE0E20" w:rsidRPr="00505A00" w:rsidTr="003011C2">
        <w:tc>
          <w:tcPr>
            <w:tcW w:w="673" w:type="dxa"/>
          </w:tcPr>
          <w:p w:rsidR="00EE0E20" w:rsidRPr="00505A00" w:rsidRDefault="00EE0E20" w:rsidP="00EE0E20">
            <w:pPr>
              <w:pStyle w:val="ListParagraph"/>
              <w:spacing w:after="0" w:line="240" w:lineRule="auto"/>
              <w:ind w:left="0"/>
              <w:jc w:val="center"/>
              <w:rPr>
                <w:rFonts w:ascii="Times New Roman" w:hAnsi="Times New Roman" w:cs="Times New Roman"/>
                <w:sz w:val="24"/>
                <w:szCs w:val="24"/>
              </w:rPr>
            </w:pPr>
            <w:r w:rsidRPr="00505A00">
              <w:rPr>
                <w:rFonts w:ascii="Times New Roman" w:hAnsi="Times New Roman" w:cs="Times New Roman"/>
                <w:sz w:val="24"/>
                <w:szCs w:val="24"/>
              </w:rPr>
              <w:t>3</w:t>
            </w:r>
          </w:p>
        </w:tc>
        <w:tc>
          <w:tcPr>
            <w:tcW w:w="3094"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Kecamatan </w:t>
            </w:r>
          </w:p>
        </w:tc>
        <w:tc>
          <w:tcPr>
            <w:tcW w:w="3375"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Perbaungan</w:t>
            </w:r>
          </w:p>
        </w:tc>
      </w:tr>
      <w:tr w:rsidR="00EE0E20" w:rsidRPr="00505A00" w:rsidTr="003011C2">
        <w:tc>
          <w:tcPr>
            <w:tcW w:w="673" w:type="dxa"/>
          </w:tcPr>
          <w:p w:rsidR="00EE0E20" w:rsidRPr="00505A00" w:rsidRDefault="00EE0E20" w:rsidP="00EE0E20">
            <w:pPr>
              <w:pStyle w:val="ListParagraph"/>
              <w:spacing w:after="0" w:line="240" w:lineRule="auto"/>
              <w:ind w:left="0"/>
              <w:jc w:val="center"/>
              <w:rPr>
                <w:rFonts w:ascii="Times New Roman" w:hAnsi="Times New Roman" w:cs="Times New Roman"/>
                <w:sz w:val="24"/>
                <w:szCs w:val="24"/>
              </w:rPr>
            </w:pPr>
            <w:r w:rsidRPr="00505A00">
              <w:rPr>
                <w:rFonts w:ascii="Times New Roman" w:hAnsi="Times New Roman" w:cs="Times New Roman"/>
                <w:sz w:val="24"/>
                <w:szCs w:val="24"/>
              </w:rPr>
              <w:t>4</w:t>
            </w:r>
          </w:p>
        </w:tc>
        <w:tc>
          <w:tcPr>
            <w:tcW w:w="3094"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Kabupaten</w:t>
            </w:r>
          </w:p>
        </w:tc>
        <w:tc>
          <w:tcPr>
            <w:tcW w:w="3375"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Serdang bedagai</w:t>
            </w:r>
          </w:p>
        </w:tc>
      </w:tr>
      <w:tr w:rsidR="00EE0E20" w:rsidRPr="00505A00" w:rsidTr="003011C2">
        <w:tc>
          <w:tcPr>
            <w:tcW w:w="673" w:type="dxa"/>
          </w:tcPr>
          <w:p w:rsidR="00EE0E20" w:rsidRPr="00505A00" w:rsidRDefault="00EE0E20" w:rsidP="00EE0E20">
            <w:pPr>
              <w:pStyle w:val="ListParagraph"/>
              <w:spacing w:after="0" w:line="240" w:lineRule="auto"/>
              <w:ind w:left="0"/>
              <w:jc w:val="center"/>
              <w:rPr>
                <w:rFonts w:ascii="Times New Roman" w:hAnsi="Times New Roman" w:cs="Times New Roman"/>
                <w:sz w:val="24"/>
                <w:szCs w:val="24"/>
              </w:rPr>
            </w:pPr>
            <w:r w:rsidRPr="00505A00">
              <w:rPr>
                <w:rFonts w:ascii="Times New Roman" w:hAnsi="Times New Roman" w:cs="Times New Roman"/>
                <w:sz w:val="24"/>
                <w:szCs w:val="24"/>
              </w:rPr>
              <w:t>5</w:t>
            </w:r>
          </w:p>
        </w:tc>
        <w:tc>
          <w:tcPr>
            <w:tcW w:w="3094"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sidRPr="00505A00">
              <w:rPr>
                <w:rFonts w:ascii="Times New Roman" w:hAnsi="Times New Roman" w:cs="Times New Roman"/>
                <w:sz w:val="24"/>
                <w:szCs w:val="24"/>
              </w:rPr>
              <w:t>Provinsi</w:t>
            </w:r>
          </w:p>
        </w:tc>
        <w:tc>
          <w:tcPr>
            <w:tcW w:w="3375"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sidRPr="00505A00">
              <w:rPr>
                <w:rFonts w:ascii="Times New Roman" w:hAnsi="Times New Roman" w:cs="Times New Roman"/>
                <w:sz w:val="24"/>
                <w:szCs w:val="24"/>
              </w:rPr>
              <w:t>Sumatera Utara</w:t>
            </w:r>
          </w:p>
        </w:tc>
      </w:tr>
      <w:tr w:rsidR="00EE0E20" w:rsidRPr="00505A00" w:rsidTr="003011C2">
        <w:tc>
          <w:tcPr>
            <w:tcW w:w="673" w:type="dxa"/>
          </w:tcPr>
          <w:p w:rsidR="00EE0E20" w:rsidRPr="00505A00" w:rsidRDefault="00EE0E20" w:rsidP="00EE0E20">
            <w:pPr>
              <w:pStyle w:val="ListParagraph"/>
              <w:spacing w:after="0" w:line="240" w:lineRule="auto"/>
              <w:ind w:left="0"/>
              <w:jc w:val="center"/>
              <w:rPr>
                <w:rFonts w:ascii="Times New Roman" w:hAnsi="Times New Roman" w:cs="Times New Roman"/>
                <w:sz w:val="24"/>
                <w:szCs w:val="24"/>
              </w:rPr>
            </w:pPr>
            <w:r w:rsidRPr="00505A00">
              <w:rPr>
                <w:rFonts w:ascii="Times New Roman" w:hAnsi="Times New Roman" w:cs="Times New Roman"/>
                <w:sz w:val="24"/>
                <w:szCs w:val="24"/>
              </w:rPr>
              <w:t>6</w:t>
            </w:r>
          </w:p>
        </w:tc>
        <w:tc>
          <w:tcPr>
            <w:tcW w:w="3094"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sidRPr="00505A00">
              <w:rPr>
                <w:rFonts w:ascii="Times New Roman" w:hAnsi="Times New Roman" w:cs="Times New Roman"/>
                <w:sz w:val="24"/>
                <w:szCs w:val="24"/>
              </w:rPr>
              <w:t>Kode Pos</w:t>
            </w:r>
          </w:p>
        </w:tc>
        <w:tc>
          <w:tcPr>
            <w:tcW w:w="3375"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20986</w:t>
            </w:r>
          </w:p>
        </w:tc>
      </w:tr>
      <w:tr w:rsidR="00EE0E20" w:rsidRPr="00505A00" w:rsidTr="003011C2">
        <w:tc>
          <w:tcPr>
            <w:tcW w:w="673" w:type="dxa"/>
          </w:tcPr>
          <w:p w:rsidR="00EE0E20" w:rsidRPr="00505A00" w:rsidRDefault="00EE0E20" w:rsidP="00EE0E20">
            <w:pPr>
              <w:pStyle w:val="ListParagraph"/>
              <w:spacing w:after="0" w:line="240" w:lineRule="auto"/>
              <w:ind w:left="0"/>
              <w:jc w:val="center"/>
              <w:rPr>
                <w:rFonts w:ascii="Times New Roman" w:hAnsi="Times New Roman" w:cs="Times New Roman"/>
                <w:sz w:val="24"/>
                <w:szCs w:val="24"/>
              </w:rPr>
            </w:pPr>
            <w:r w:rsidRPr="00505A00">
              <w:rPr>
                <w:rFonts w:ascii="Times New Roman" w:hAnsi="Times New Roman" w:cs="Times New Roman"/>
                <w:sz w:val="24"/>
                <w:szCs w:val="24"/>
              </w:rPr>
              <w:t>7</w:t>
            </w:r>
          </w:p>
        </w:tc>
        <w:tc>
          <w:tcPr>
            <w:tcW w:w="3094"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sidRPr="00505A00">
              <w:rPr>
                <w:rFonts w:ascii="Times New Roman" w:hAnsi="Times New Roman" w:cs="Times New Roman"/>
                <w:sz w:val="24"/>
                <w:szCs w:val="24"/>
              </w:rPr>
              <w:t>Status Sekolah</w:t>
            </w:r>
          </w:p>
        </w:tc>
        <w:tc>
          <w:tcPr>
            <w:tcW w:w="3375"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sidRPr="00505A00">
              <w:rPr>
                <w:rFonts w:ascii="Times New Roman" w:hAnsi="Times New Roman" w:cs="Times New Roman"/>
                <w:sz w:val="24"/>
                <w:szCs w:val="24"/>
              </w:rPr>
              <w:t>Negeri</w:t>
            </w:r>
          </w:p>
        </w:tc>
      </w:tr>
      <w:tr w:rsidR="00EE0E20" w:rsidRPr="00505A00" w:rsidTr="003011C2">
        <w:tc>
          <w:tcPr>
            <w:tcW w:w="673" w:type="dxa"/>
          </w:tcPr>
          <w:p w:rsidR="00EE0E20" w:rsidRPr="00505A00" w:rsidRDefault="00EE0E20" w:rsidP="00EE0E20">
            <w:pPr>
              <w:pStyle w:val="ListParagraph"/>
              <w:spacing w:after="0" w:line="240" w:lineRule="auto"/>
              <w:ind w:left="0"/>
              <w:jc w:val="center"/>
              <w:rPr>
                <w:rFonts w:ascii="Times New Roman" w:hAnsi="Times New Roman" w:cs="Times New Roman"/>
                <w:sz w:val="24"/>
                <w:szCs w:val="24"/>
              </w:rPr>
            </w:pPr>
            <w:r w:rsidRPr="00505A00">
              <w:rPr>
                <w:rFonts w:ascii="Times New Roman" w:hAnsi="Times New Roman" w:cs="Times New Roman"/>
                <w:sz w:val="24"/>
                <w:szCs w:val="24"/>
              </w:rPr>
              <w:t>8</w:t>
            </w:r>
          </w:p>
        </w:tc>
        <w:tc>
          <w:tcPr>
            <w:tcW w:w="3094"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sidRPr="00505A00">
              <w:rPr>
                <w:rFonts w:ascii="Times New Roman" w:hAnsi="Times New Roman" w:cs="Times New Roman"/>
                <w:sz w:val="24"/>
                <w:szCs w:val="24"/>
              </w:rPr>
              <w:t>Tahun Berdiri</w:t>
            </w:r>
          </w:p>
        </w:tc>
        <w:tc>
          <w:tcPr>
            <w:tcW w:w="3375"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1960</w:t>
            </w:r>
          </w:p>
        </w:tc>
      </w:tr>
      <w:tr w:rsidR="00EE0E20" w:rsidRPr="00505A00" w:rsidTr="003011C2">
        <w:tc>
          <w:tcPr>
            <w:tcW w:w="673" w:type="dxa"/>
          </w:tcPr>
          <w:p w:rsidR="00EE0E20" w:rsidRPr="00505A00" w:rsidRDefault="00EE0E20" w:rsidP="00EE0E20">
            <w:pPr>
              <w:pStyle w:val="ListParagraph"/>
              <w:spacing w:after="0" w:line="240" w:lineRule="auto"/>
              <w:ind w:left="0"/>
              <w:jc w:val="center"/>
              <w:rPr>
                <w:rFonts w:ascii="Times New Roman" w:hAnsi="Times New Roman" w:cs="Times New Roman"/>
                <w:sz w:val="24"/>
                <w:szCs w:val="24"/>
              </w:rPr>
            </w:pPr>
            <w:r w:rsidRPr="00505A00">
              <w:rPr>
                <w:rFonts w:ascii="Times New Roman" w:hAnsi="Times New Roman" w:cs="Times New Roman"/>
                <w:sz w:val="24"/>
                <w:szCs w:val="24"/>
              </w:rPr>
              <w:t>9</w:t>
            </w:r>
          </w:p>
        </w:tc>
        <w:tc>
          <w:tcPr>
            <w:tcW w:w="3094"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sidRPr="00505A00">
              <w:rPr>
                <w:rFonts w:ascii="Times New Roman" w:hAnsi="Times New Roman" w:cs="Times New Roman"/>
                <w:sz w:val="24"/>
                <w:szCs w:val="24"/>
              </w:rPr>
              <w:t>KBM</w:t>
            </w:r>
          </w:p>
        </w:tc>
        <w:tc>
          <w:tcPr>
            <w:tcW w:w="3375"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sidRPr="00505A00">
              <w:rPr>
                <w:rFonts w:ascii="Times New Roman" w:hAnsi="Times New Roman" w:cs="Times New Roman"/>
                <w:sz w:val="24"/>
                <w:szCs w:val="24"/>
              </w:rPr>
              <w:t>Pagi</w:t>
            </w:r>
          </w:p>
        </w:tc>
      </w:tr>
      <w:tr w:rsidR="00EE0E20" w:rsidRPr="00505A00" w:rsidTr="003011C2">
        <w:tc>
          <w:tcPr>
            <w:tcW w:w="673" w:type="dxa"/>
          </w:tcPr>
          <w:p w:rsidR="00EE0E20" w:rsidRPr="00505A00" w:rsidRDefault="00EE0E20" w:rsidP="00EE0E20">
            <w:pPr>
              <w:pStyle w:val="ListParagraph"/>
              <w:spacing w:after="0" w:line="240" w:lineRule="auto"/>
              <w:ind w:left="0"/>
              <w:jc w:val="center"/>
              <w:rPr>
                <w:rFonts w:ascii="Times New Roman" w:hAnsi="Times New Roman" w:cs="Times New Roman"/>
                <w:sz w:val="24"/>
                <w:szCs w:val="24"/>
              </w:rPr>
            </w:pPr>
            <w:r w:rsidRPr="00505A00">
              <w:rPr>
                <w:rFonts w:ascii="Times New Roman" w:hAnsi="Times New Roman" w:cs="Times New Roman"/>
                <w:sz w:val="24"/>
                <w:szCs w:val="24"/>
              </w:rPr>
              <w:t>10</w:t>
            </w:r>
          </w:p>
        </w:tc>
        <w:tc>
          <w:tcPr>
            <w:tcW w:w="3094"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sidRPr="00505A00">
              <w:rPr>
                <w:rFonts w:ascii="Times New Roman" w:hAnsi="Times New Roman" w:cs="Times New Roman"/>
                <w:sz w:val="24"/>
                <w:szCs w:val="24"/>
              </w:rPr>
              <w:t>Bangunan Sekolah</w:t>
            </w:r>
          </w:p>
        </w:tc>
        <w:tc>
          <w:tcPr>
            <w:tcW w:w="3375"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sidRPr="00505A00">
              <w:rPr>
                <w:rFonts w:ascii="Times New Roman" w:hAnsi="Times New Roman" w:cs="Times New Roman"/>
                <w:sz w:val="24"/>
                <w:szCs w:val="24"/>
              </w:rPr>
              <w:t>Negeri</w:t>
            </w:r>
          </w:p>
        </w:tc>
      </w:tr>
      <w:tr w:rsidR="00EE0E20" w:rsidRPr="00505A00" w:rsidTr="003011C2">
        <w:tc>
          <w:tcPr>
            <w:tcW w:w="673" w:type="dxa"/>
          </w:tcPr>
          <w:p w:rsidR="00EE0E20" w:rsidRPr="00505A00" w:rsidRDefault="00EE0E20" w:rsidP="00EE0E20">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3094" w:type="dxa"/>
          </w:tcPr>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Kurikulum </w:t>
            </w:r>
          </w:p>
        </w:tc>
        <w:tc>
          <w:tcPr>
            <w:tcW w:w="3375" w:type="dxa"/>
          </w:tcPr>
          <w:p w:rsidR="00EE0E20" w:rsidRDefault="00EE0E20" w:rsidP="00EE0E2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1,2 4,5 kurikulum merdika</w:t>
            </w:r>
          </w:p>
          <w:p w:rsidR="00EE0E20" w:rsidRPr="00505A00" w:rsidRDefault="00EE0E20" w:rsidP="00EE0E2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 dan 6 kurikulum K13</w:t>
            </w:r>
          </w:p>
        </w:tc>
      </w:tr>
    </w:tbl>
    <w:p w:rsidR="00EE0E20" w:rsidRDefault="00EE0E20" w:rsidP="00EE0E20">
      <w:pPr>
        <w:pStyle w:val="BodyText"/>
        <w:spacing w:line="480" w:lineRule="auto"/>
        <w:ind w:left="426"/>
        <w:jc w:val="both"/>
        <w:rPr>
          <w:lang w:val="en-US"/>
        </w:rPr>
      </w:pPr>
    </w:p>
    <w:p w:rsidR="00EE0E20" w:rsidRDefault="00EE0E20" w:rsidP="00EE0E20">
      <w:pPr>
        <w:pStyle w:val="BodyText"/>
        <w:spacing w:line="480" w:lineRule="auto"/>
        <w:ind w:left="426"/>
        <w:jc w:val="both"/>
        <w:rPr>
          <w:lang w:val="en-US"/>
        </w:rPr>
      </w:pPr>
    </w:p>
    <w:p w:rsidR="00EE0E20" w:rsidRDefault="00EE0E20" w:rsidP="00EE0E20">
      <w:pPr>
        <w:pStyle w:val="BodyText"/>
        <w:spacing w:line="480" w:lineRule="auto"/>
        <w:ind w:left="426"/>
        <w:jc w:val="both"/>
        <w:rPr>
          <w:lang w:val="en-US"/>
        </w:rPr>
      </w:pPr>
    </w:p>
    <w:p w:rsidR="00EE0E20" w:rsidRDefault="00EE0E20" w:rsidP="00EE0E20">
      <w:pPr>
        <w:pStyle w:val="BodyText"/>
        <w:spacing w:line="480" w:lineRule="auto"/>
        <w:ind w:left="426"/>
        <w:jc w:val="both"/>
        <w:rPr>
          <w:lang w:val="en-US"/>
        </w:rPr>
      </w:pPr>
    </w:p>
    <w:p w:rsidR="00EE0E20" w:rsidRDefault="00EE0E20" w:rsidP="00EE0E20">
      <w:pPr>
        <w:pStyle w:val="BodyText"/>
        <w:spacing w:line="480" w:lineRule="auto"/>
        <w:ind w:left="426"/>
        <w:jc w:val="both"/>
        <w:rPr>
          <w:lang w:val="en-US"/>
        </w:rPr>
      </w:pPr>
    </w:p>
    <w:p w:rsidR="00EE0E20" w:rsidRDefault="00EE0E20" w:rsidP="007B0F13">
      <w:pPr>
        <w:pStyle w:val="BodyText"/>
        <w:numPr>
          <w:ilvl w:val="4"/>
          <w:numId w:val="4"/>
        </w:numPr>
        <w:spacing w:line="480" w:lineRule="auto"/>
        <w:ind w:left="426" w:hanging="426"/>
        <w:jc w:val="both"/>
        <w:rPr>
          <w:lang w:val="en-US"/>
        </w:rPr>
      </w:pPr>
      <w:r>
        <w:rPr>
          <w:lang w:val="en-US"/>
        </w:rPr>
        <w:lastRenderedPageBreak/>
        <w:t xml:space="preserve">Visi dan Misi </w:t>
      </w:r>
    </w:p>
    <w:p w:rsidR="00EE0E20" w:rsidRPr="000A4BBB" w:rsidRDefault="00EE0E20" w:rsidP="00EE0E20">
      <w:pPr>
        <w:pStyle w:val="BodyText"/>
        <w:spacing w:line="480" w:lineRule="auto"/>
        <w:ind w:left="284"/>
        <w:jc w:val="both"/>
        <w:rPr>
          <w:b/>
          <w:lang w:val="en-US"/>
        </w:rPr>
      </w:pPr>
      <w:r w:rsidRPr="000A4BBB">
        <w:rPr>
          <w:b/>
          <w:lang w:val="en-US"/>
        </w:rPr>
        <w:t>Visi:</w:t>
      </w:r>
    </w:p>
    <w:p w:rsidR="00EE0E20" w:rsidRDefault="00EE0E20" w:rsidP="00EE0E20">
      <w:pPr>
        <w:pStyle w:val="BodyText"/>
        <w:spacing w:line="480" w:lineRule="auto"/>
        <w:ind w:left="284"/>
        <w:jc w:val="both"/>
        <w:rPr>
          <w:lang w:val="en-US"/>
        </w:rPr>
      </w:pPr>
      <w:r>
        <w:rPr>
          <w:lang w:val="en-US"/>
        </w:rPr>
        <w:t>‘’Mewujudkan yang mandiri, sejahtera dan religius di tahun 2025a’’</w:t>
      </w:r>
    </w:p>
    <w:p w:rsidR="00EE0E20" w:rsidRPr="000A4BBB" w:rsidRDefault="00EE0E20" w:rsidP="00EE0E20">
      <w:pPr>
        <w:pStyle w:val="BodyText"/>
        <w:spacing w:line="480" w:lineRule="auto"/>
        <w:ind w:left="284"/>
        <w:jc w:val="both"/>
        <w:rPr>
          <w:b/>
          <w:lang w:val="en-US"/>
        </w:rPr>
      </w:pPr>
      <w:r w:rsidRPr="000A4BBB">
        <w:rPr>
          <w:b/>
          <w:lang w:val="en-US"/>
        </w:rPr>
        <w:t>Misi:</w:t>
      </w:r>
    </w:p>
    <w:p w:rsidR="00EE0E20" w:rsidRDefault="00EE0E20" w:rsidP="007B0F13">
      <w:pPr>
        <w:pStyle w:val="BodyText"/>
        <w:numPr>
          <w:ilvl w:val="0"/>
          <w:numId w:val="5"/>
        </w:numPr>
        <w:spacing w:line="480" w:lineRule="auto"/>
        <w:ind w:left="709"/>
        <w:jc w:val="both"/>
        <w:rPr>
          <w:lang w:val="en-US"/>
        </w:rPr>
      </w:pPr>
      <w:r>
        <w:rPr>
          <w:lang w:val="en-US"/>
        </w:rPr>
        <w:t>Meningkatkan kualitas sumber daya manusia yang cerdas, sehat, unggul, beriman dan bertakwa dengan memanfaatkan ilmu pengetahuan dan teknologi.</w:t>
      </w:r>
    </w:p>
    <w:p w:rsidR="00EE0E20" w:rsidRDefault="00EE0E20" w:rsidP="007B0F13">
      <w:pPr>
        <w:pStyle w:val="BodyText"/>
        <w:numPr>
          <w:ilvl w:val="0"/>
          <w:numId w:val="5"/>
        </w:numPr>
        <w:spacing w:line="480" w:lineRule="auto"/>
        <w:ind w:left="709"/>
        <w:jc w:val="both"/>
        <w:rPr>
          <w:lang w:val="en-US"/>
        </w:rPr>
      </w:pPr>
      <w:r>
        <w:rPr>
          <w:lang w:val="en-US"/>
        </w:rPr>
        <w:t xml:space="preserve">Menyelenggarakan pelayanan publik dengan tata kelolah pemerintahan daerah yang bersih dan baik </w:t>
      </w:r>
      <w:r w:rsidRPr="00CE1E24">
        <w:rPr>
          <w:i/>
          <w:lang w:val="en-US"/>
        </w:rPr>
        <w:t>(clean</w:t>
      </w:r>
      <w:r>
        <w:rPr>
          <w:lang w:val="en-US"/>
        </w:rPr>
        <w:t xml:space="preserve"> dan </w:t>
      </w:r>
      <w:r w:rsidRPr="00CE1E24">
        <w:rPr>
          <w:i/>
          <w:lang w:val="en-US"/>
        </w:rPr>
        <w:t>good govermance</w:t>
      </w:r>
      <w:r>
        <w:rPr>
          <w:lang w:val="en-US"/>
        </w:rPr>
        <w:t>) sesuai dengan hukum dan ketentuan yan berlaku.</w:t>
      </w:r>
    </w:p>
    <w:p w:rsidR="00EE0E20" w:rsidRDefault="00EE0E20" w:rsidP="007B0F13">
      <w:pPr>
        <w:pStyle w:val="BodyText"/>
        <w:numPr>
          <w:ilvl w:val="0"/>
          <w:numId w:val="5"/>
        </w:numPr>
        <w:spacing w:line="480" w:lineRule="auto"/>
        <w:ind w:left="709"/>
        <w:jc w:val="both"/>
        <w:rPr>
          <w:lang w:val="en-US"/>
        </w:rPr>
      </w:pPr>
      <w:r>
        <w:rPr>
          <w:lang w:val="en-US"/>
        </w:rPr>
        <w:t>Meningatkan potensi ekonomi kerayatan yang berdaya dengan titik berat pada pertanian, kelautan dan perikanan, peternakan, pariwisata, usaha mikro kecil menengah dan menciptakan iklim investasi yang kondusif sehingga berpotensi membuka lapangan pekerjaan baru sebagai upaya mengatasi keterpurukan ekonomi disaat setelah pandemic wabah covid 19.</w:t>
      </w:r>
    </w:p>
    <w:p w:rsidR="00EE0E20" w:rsidRDefault="00EE0E20" w:rsidP="007B0F13">
      <w:pPr>
        <w:pStyle w:val="BodyText"/>
        <w:numPr>
          <w:ilvl w:val="0"/>
          <w:numId w:val="5"/>
        </w:numPr>
        <w:spacing w:line="480" w:lineRule="auto"/>
        <w:ind w:left="709"/>
        <w:jc w:val="both"/>
        <w:rPr>
          <w:lang w:val="en-US"/>
        </w:rPr>
      </w:pPr>
      <w:r>
        <w:rPr>
          <w:lang w:val="en-US"/>
        </w:rPr>
        <w:t>Meningkatkan kuantitas dan kualitas sarana dan prasarana insprasruktur dengan pemanfaatan sumber daya yang ada di Desa, kabupaten, provinsi, dan pusat yang terintegrasi dengan sektor-sekor lainnya.</w:t>
      </w:r>
    </w:p>
    <w:p w:rsidR="00EE0E20" w:rsidRDefault="00EE0E20" w:rsidP="007B0F13">
      <w:pPr>
        <w:pStyle w:val="BodyText"/>
        <w:numPr>
          <w:ilvl w:val="0"/>
          <w:numId w:val="5"/>
        </w:numPr>
        <w:spacing w:line="480" w:lineRule="auto"/>
        <w:ind w:left="709"/>
        <w:jc w:val="both"/>
        <w:rPr>
          <w:lang w:val="en-US"/>
        </w:rPr>
      </w:pPr>
      <w:r>
        <w:rPr>
          <w:lang w:val="en-US"/>
        </w:rPr>
        <w:t>Meningkatkan ketersediaan fasilitas sosial, fasilitas umum, dan ruang publik untuk seluruhblapisan masyarakat, termasuk anak-anak, perempuan, dan kelompok difabel.</w:t>
      </w:r>
    </w:p>
    <w:p w:rsidR="00EE0E20" w:rsidRDefault="00EE0E20" w:rsidP="00EE0E20">
      <w:pPr>
        <w:pStyle w:val="BodyText"/>
        <w:spacing w:line="480" w:lineRule="auto"/>
        <w:ind w:left="709"/>
        <w:jc w:val="both"/>
        <w:rPr>
          <w:lang w:val="en-US"/>
        </w:rPr>
      </w:pPr>
    </w:p>
    <w:p w:rsidR="00EE0E20" w:rsidRDefault="00EE0E20" w:rsidP="00EE0E20">
      <w:pPr>
        <w:pStyle w:val="BodyText"/>
        <w:spacing w:line="480" w:lineRule="auto"/>
        <w:ind w:left="709"/>
        <w:jc w:val="both"/>
        <w:rPr>
          <w:lang w:val="en-US"/>
        </w:rPr>
      </w:pPr>
    </w:p>
    <w:p w:rsidR="00EE0E20" w:rsidRDefault="00EE0E20" w:rsidP="007B0F13">
      <w:pPr>
        <w:pStyle w:val="BodyText"/>
        <w:numPr>
          <w:ilvl w:val="0"/>
          <w:numId w:val="6"/>
        </w:numPr>
        <w:spacing w:line="480" w:lineRule="auto"/>
        <w:ind w:left="284"/>
        <w:jc w:val="both"/>
        <w:rPr>
          <w:lang w:val="en-US"/>
        </w:rPr>
      </w:pPr>
      <w:r>
        <w:rPr>
          <w:lang w:val="en-US"/>
        </w:rPr>
        <w:lastRenderedPageBreak/>
        <w:t xml:space="preserve">Struktur organisasi </w:t>
      </w:r>
    </w:p>
    <w:p w:rsidR="00EE0E20" w:rsidRPr="002B6CDB" w:rsidRDefault="00EE0E20" w:rsidP="00EE0E20">
      <w:pPr>
        <w:pStyle w:val="BodyText"/>
        <w:spacing w:line="480" w:lineRule="auto"/>
        <w:ind w:left="284"/>
        <w:jc w:val="center"/>
        <w:rPr>
          <w:b/>
          <w:lang w:val="en-US"/>
        </w:rPr>
      </w:pPr>
      <w:r>
        <w:rPr>
          <w:b/>
          <w:color w:val="000000" w:themeColor="text1"/>
        </w:rPr>
        <w:t xml:space="preserve">Tabel 4.2 </w:t>
      </w:r>
      <w:r w:rsidRPr="002B6CDB">
        <w:rPr>
          <w:b/>
          <w:color w:val="000000" w:themeColor="text1"/>
        </w:rPr>
        <w:t>Data Kependidi</w:t>
      </w:r>
      <w:r>
        <w:rPr>
          <w:b/>
          <w:color w:val="000000" w:themeColor="text1"/>
        </w:rPr>
        <w:t xml:space="preserve">kan SDN 101934 Citaman </w:t>
      </w:r>
    </w:p>
    <w:tbl>
      <w:tblPr>
        <w:tblStyle w:val="TableGrid"/>
        <w:tblW w:w="0" w:type="auto"/>
        <w:tblInd w:w="-5" w:type="dxa"/>
        <w:tblLook w:val="04A0" w:firstRow="1" w:lastRow="0" w:firstColumn="1" w:lastColumn="0" w:noHBand="0" w:noVBand="1"/>
      </w:tblPr>
      <w:tblGrid>
        <w:gridCol w:w="510"/>
        <w:gridCol w:w="3182"/>
        <w:gridCol w:w="590"/>
        <w:gridCol w:w="1955"/>
        <w:gridCol w:w="1560"/>
      </w:tblGrid>
      <w:tr w:rsidR="00EE0E20" w:rsidRPr="00505A00" w:rsidTr="003011C2">
        <w:tc>
          <w:tcPr>
            <w:tcW w:w="510" w:type="dxa"/>
            <w:shd w:val="clear" w:color="auto" w:fill="FABF8F" w:themeFill="accent6" w:themeFillTint="99"/>
          </w:tcPr>
          <w:p w:rsidR="00EE0E20" w:rsidRPr="00505A00" w:rsidRDefault="00EE0E20" w:rsidP="003011C2">
            <w:pPr>
              <w:pStyle w:val="ListParagraph"/>
              <w:spacing w:line="360" w:lineRule="auto"/>
              <w:ind w:left="0"/>
              <w:jc w:val="both"/>
              <w:rPr>
                <w:rFonts w:ascii="Times New Roman" w:hAnsi="Times New Roman" w:cs="Times New Roman"/>
                <w:b/>
                <w:sz w:val="24"/>
                <w:szCs w:val="24"/>
              </w:rPr>
            </w:pPr>
            <w:r w:rsidRPr="00505A00">
              <w:rPr>
                <w:rFonts w:ascii="Times New Roman" w:hAnsi="Times New Roman" w:cs="Times New Roman"/>
                <w:b/>
                <w:sz w:val="24"/>
                <w:szCs w:val="24"/>
              </w:rPr>
              <w:t>No</w:t>
            </w:r>
          </w:p>
        </w:tc>
        <w:tc>
          <w:tcPr>
            <w:tcW w:w="3182" w:type="dxa"/>
            <w:shd w:val="clear" w:color="auto" w:fill="FABF8F" w:themeFill="accent6" w:themeFillTint="99"/>
          </w:tcPr>
          <w:p w:rsidR="00EE0E20" w:rsidRPr="00505A00" w:rsidRDefault="00EE0E20" w:rsidP="003011C2">
            <w:pPr>
              <w:pStyle w:val="ListParagraph"/>
              <w:spacing w:line="360" w:lineRule="auto"/>
              <w:ind w:left="0"/>
              <w:jc w:val="both"/>
              <w:rPr>
                <w:rFonts w:ascii="Times New Roman" w:hAnsi="Times New Roman" w:cs="Times New Roman"/>
                <w:b/>
                <w:sz w:val="24"/>
                <w:szCs w:val="24"/>
              </w:rPr>
            </w:pPr>
            <w:r w:rsidRPr="00505A00">
              <w:rPr>
                <w:rFonts w:ascii="Times New Roman" w:hAnsi="Times New Roman" w:cs="Times New Roman"/>
                <w:b/>
                <w:sz w:val="24"/>
                <w:szCs w:val="24"/>
              </w:rPr>
              <w:t>Nama</w:t>
            </w:r>
          </w:p>
        </w:tc>
        <w:tc>
          <w:tcPr>
            <w:tcW w:w="590" w:type="dxa"/>
            <w:shd w:val="clear" w:color="auto" w:fill="FABF8F" w:themeFill="accent6" w:themeFillTint="99"/>
          </w:tcPr>
          <w:p w:rsidR="00EE0E20" w:rsidRPr="00505A00" w:rsidRDefault="00EE0E20" w:rsidP="003011C2">
            <w:pPr>
              <w:pStyle w:val="ListParagraph"/>
              <w:spacing w:line="360" w:lineRule="auto"/>
              <w:ind w:left="0"/>
              <w:jc w:val="both"/>
              <w:rPr>
                <w:rFonts w:ascii="Times New Roman" w:hAnsi="Times New Roman" w:cs="Times New Roman"/>
                <w:b/>
                <w:sz w:val="24"/>
                <w:szCs w:val="24"/>
              </w:rPr>
            </w:pPr>
            <w:r w:rsidRPr="00505A00">
              <w:rPr>
                <w:rFonts w:ascii="Times New Roman" w:hAnsi="Times New Roman" w:cs="Times New Roman"/>
                <w:b/>
                <w:sz w:val="24"/>
                <w:szCs w:val="24"/>
              </w:rPr>
              <w:t>L/P</w:t>
            </w:r>
          </w:p>
        </w:tc>
        <w:tc>
          <w:tcPr>
            <w:tcW w:w="1955" w:type="dxa"/>
            <w:shd w:val="clear" w:color="auto" w:fill="FABF8F" w:themeFill="accent6" w:themeFillTint="99"/>
          </w:tcPr>
          <w:p w:rsidR="00EE0E20" w:rsidRPr="00505A00" w:rsidRDefault="00EE0E20" w:rsidP="003011C2">
            <w:pPr>
              <w:pStyle w:val="ListParagraph"/>
              <w:spacing w:line="360" w:lineRule="auto"/>
              <w:ind w:left="0"/>
              <w:jc w:val="both"/>
              <w:rPr>
                <w:rFonts w:ascii="Times New Roman" w:hAnsi="Times New Roman" w:cs="Times New Roman"/>
                <w:b/>
                <w:sz w:val="24"/>
                <w:szCs w:val="24"/>
              </w:rPr>
            </w:pPr>
            <w:r w:rsidRPr="00505A00">
              <w:rPr>
                <w:rFonts w:ascii="Times New Roman" w:hAnsi="Times New Roman" w:cs="Times New Roman"/>
                <w:b/>
                <w:sz w:val="24"/>
                <w:szCs w:val="24"/>
              </w:rPr>
              <w:t>Jabatan</w:t>
            </w:r>
          </w:p>
        </w:tc>
        <w:tc>
          <w:tcPr>
            <w:tcW w:w="1560" w:type="dxa"/>
            <w:shd w:val="clear" w:color="auto" w:fill="FABF8F" w:themeFill="accent6" w:themeFillTint="99"/>
          </w:tcPr>
          <w:p w:rsidR="00EE0E20" w:rsidRPr="00505A00" w:rsidRDefault="00EE0E20" w:rsidP="003011C2">
            <w:pPr>
              <w:pStyle w:val="ListParagraph"/>
              <w:spacing w:line="360" w:lineRule="auto"/>
              <w:ind w:left="0"/>
              <w:jc w:val="both"/>
              <w:rPr>
                <w:rFonts w:ascii="Times New Roman" w:hAnsi="Times New Roman" w:cs="Times New Roman"/>
                <w:b/>
                <w:sz w:val="24"/>
                <w:szCs w:val="24"/>
              </w:rPr>
            </w:pPr>
            <w:r w:rsidRPr="00505A00">
              <w:rPr>
                <w:rFonts w:ascii="Times New Roman" w:hAnsi="Times New Roman" w:cs="Times New Roman"/>
                <w:b/>
                <w:sz w:val="24"/>
                <w:szCs w:val="24"/>
              </w:rPr>
              <w:t>Jenjang</w:t>
            </w:r>
          </w:p>
        </w:tc>
      </w:tr>
      <w:tr w:rsidR="00EE0E20" w:rsidRPr="00505A00" w:rsidTr="003011C2">
        <w:tc>
          <w:tcPr>
            <w:tcW w:w="51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1</w:t>
            </w:r>
          </w:p>
        </w:tc>
        <w:tc>
          <w:tcPr>
            <w:tcW w:w="3182" w:type="dxa"/>
          </w:tcPr>
          <w:p w:rsidR="00EE0E20" w:rsidRPr="00505A00" w:rsidRDefault="00EE0E20" w:rsidP="003011C2">
            <w:pPr>
              <w:pStyle w:val="BodyText"/>
              <w:spacing w:line="360" w:lineRule="auto"/>
              <w:ind w:right="176"/>
              <w:jc w:val="both"/>
              <w:rPr>
                <w:rFonts w:eastAsiaTheme="minorHAnsi"/>
              </w:rPr>
            </w:pPr>
            <w:r>
              <w:t>Sri Yanti</w:t>
            </w:r>
            <w:r w:rsidRPr="00505A00">
              <w:t>, S.Pd</w:t>
            </w:r>
          </w:p>
        </w:tc>
        <w:tc>
          <w:tcPr>
            <w:tcW w:w="59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w:t>
            </w:r>
          </w:p>
        </w:tc>
        <w:tc>
          <w:tcPr>
            <w:tcW w:w="1955"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Kepala Sekolah</w:t>
            </w:r>
          </w:p>
        </w:tc>
        <w:tc>
          <w:tcPr>
            <w:tcW w:w="156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S1</w:t>
            </w:r>
          </w:p>
        </w:tc>
      </w:tr>
      <w:tr w:rsidR="00EE0E20" w:rsidRPr="00505A00" w:rsidTr="003011C2">
        <w:tc>
          <w:tcPr>
            <w:tcW w:w="51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2</w:t>
            </w:r>
          </w:p>
        </w:tc>
        <w:tc>
          <w:tcPr>
            <w:tcW w:w="3182" w:type="dxa"/>
          </w:tcPr>
          <w:p w:rsidR="00EE0E20" w:rsidRPr="00505A00" w:rsidRDefault="00EE0E20" w:rsidP="003011C2">
            <w:pPr>
              <w:pStyle w:val="BodyText"/>
              <w:spacing w:line="360" w:lineRule="auto"/>
              <w:jc w:val="both"/>
              <w:rPr>
                <w:rFonts w:eastAsiaTheme="minorHAnsi"/>
              </w:rPr>
            </w:pPr>
            <w:r>
              <w:t>Nurli Simanjuntak, S.Pd</w:t>
            </w:r>
          </w:p>
        </w:tc>
        <w:tc>
          <w:tcPr>
            <w:tcW w:w="59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w:t>
            </w:r>
          </w:p>
        </w:tc>
        <w:tc>
          <w:tcPr>
            <w:tcW w:w="1955"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Guru Kelas</w:t>
            </w:r>
          </w:p>
        </w:tc>
        <w:tc>
          <w:tcPr>
            <w:tcW w:w="156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S1</w:t>
            </w:r>
          </w:p>
        </w:tc>
      </w:tr>
      <w:tr w:rsidR="00EE0E20" w:rsidRPr="00505A00" w:rsidTr="003011C2">
        <w:tc>
          <w:tcPr>
            <w:tcW w:w="51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3</w:t>
            </w:r>
          </w:p>
        </w:tc>
        <w:tc>
          <w:tcPr>
            <w:tcW w:w="3182" w:type="dxa"/>
          </w:tcPr>
          <w:p w:rsidR="00EE0E20" w:rsidRPr="00505A00" w:rsidRDefault="00EE0E20" w:rsidP="003011C2">
            <w:pPr>
              <w:pStyle w:val="BodyText"/>
              <w:spacing w:line="360" w:lineRule="auto"/>
              <w:ind w:right="-108"/>
              <w:jc w:val="both"/>
              <w:rPr>
                <w:rFonts w:eastAsiaTheme="minorHAnsi"/>
              </w:rPr>
            </w:pPr>
            <w:r>
              <w:t>Umi Khairani</w:t>
            </w:r>
            <w:r w:rsidRPr="00505A00">
              <w:t>, S.Pd</w:t>
            </w:r>
          </w:p>
        </w:tc>
        <w:tc>
          <w:tcPr>
            <w:tcW w:w="59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w:t>
            </w:r>
          </w:p>
        </w:tc>
        <w:tc>
          <w:tcPr>
            <w:tcW w:w="1955"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Guru Kelas</w:t>
            </w:r>
          </w:p>
        </w:tc>
        <w:tc>
          <w:tcPr>
            <w:tcW w:w="156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S1</w:t>
            </w:r>
          </w:p>
        </w:tc>
      </w:tr>
      <w:tr w:rsidR="00EE0E20" w:rsidRPr="00505A00" w:rsidTr="003011C2">
        <w:tc>
          <w:tcPr>
            <w:tcW w:w="51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4</w:t>
            </w:r>
          </w:p>
        </w:tc>
        <w:tc>
          <w:tcPr>
            <w:tcW w:w="3182" w:type="dxa"/>
          </w:tcPr>
          <w:p w:rsidR="00EE0E20" w:rsidRPr="00505A00" w:rsidRDefault="00EE0E20" w:rsidP="003011C2">
            <w:pPr>
              <w:pStyle w:val="BodyText"/>
              <w:spacing w:line="360" w:lineRule="auto"/>
              <w:ind w:right="636"/>
              <w:jc w:val="both"/>
              <w:rPr>
                <w:rFonts w:eastAsiaTheme="minorHAnsi"/>
              </w:rPr>
            </w:pPr>
            <w:r>
              <w:t>Desy Afrita</w:t>
            </w:r>
            <w:r w:rsidRPr="00505A00">
              <w:t>, S.Pd</w:t>
            </w:r>
          </w:p>
        </w:tc>
        <w:tc>
          <w:tcPr>
            <w:tcW w:w="59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P</w:t>
            </w:r>
          </w:p>
        </w:tc>
        <w:tc>
          <w:tcPr>
            <w:tcW w:w="1955"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Guru Kelas</w:t>
            </w:r>
          </w:p>
        </w:tc>
        <w:tc>
          <w:tcPr>
            <w:tcW w:w="156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S1</w:t>
            </w:r>
          </w:p>
        </w:tc>
      </w:tr>
      <w:tr w:rsidR="00EE0E20" w:rsidRPr="00505A00" w:rsidTr="003011C2">
        <w:tc>
          <w:tcPr>
            <w:tcW w:w="51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5</w:t>
            </w:r>
          </w:p>
        </w:tc>
        <w:tc>
          <w:tcPr>
            <w:tcW w:w="3182" w:type="dxa"/>
          </w:tcPr>
          <w:p w:rsidR="00EE0E20" w:rsidRPr="00505A00" w:rsidRDefault="00EE0E20" w:rsidP="003011C2">
            <w:pPr>
              <w:pStyle w:val="BodyText"/>
              <w:spacing w:line="360" w:lineRule="auto"/>
              <w:ind w:right="636"/>
              <w:jc w:val="both"/>
              <w:rPr>
                <w:rFonts w:eastAsiaTheme="minorHAnsi"/>
              </w:rPr>
            </w:pPr>
            <w:r>
              <w:t>Farida hanum Siregar</w:t>
            </w:r>
            <w:r w:rsidRPr="00505A00">
              <w:t>, S.Pd</w:t>
            </w:r>
          </w:p>
        </w:tc>
        <w:tc>
          <w:tcPr>
            <w:tcW w:w="59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w:t>
            </w:r>
          </w:p>
        </w:tc>
        <w:tc>
          <w:tcPr>
            <w:tcW w:w="1955"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Guru Kelas</w:t>
            </w:r>
          </w:p>
        </w:tc>
        <w:tc>
          <w:tcPr>
            <w:tcW w:w="156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S1</w:t>
            </w:r>
          </w:p>
        </w:tc>
      </w:tr>
      <w:tr w:rsidR="00EE0E20" w:rsidRPr="00505A00" w:rsidTr="003011C2">
        <w:tc>
          <w:tcPr>
            <w:tcW w:w="51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6</w:t>
            </w:r>
          </w:p>
        </w:tc>
        <w:tc>
          <w:tcPr>
            <w:tcW w:w="3182" w:type="dxa"/>
          </w:tcPr>
          <w:p w:rsidR="00EE0E20" w:rsidRPr="00505A00" w:rsidRDefault="00EE0E20" w:rsidP="003011C2">
            <w:pPr>
              <w:pStyle w:val="BodyText"/>
              <w:spacing w:line="360" w:lineRule="auto"/>
              <w:ind w:right="34"/>
              <w:jc w:val="both"/>
              <w:rPr>
                <w:rFonts w:eastAsiaTheme="minorHAnsi"/>
              </w:rPr>
            </w:pPr>
            <w:r>
              <w:t>Imam Safiudin</w:t>
            </w:r>
            <w:r w:rsidRPr="00505A00">
              <w:t>, S.Pd</w:t>
            </w:r>
            <w:r>
              <w:t>.I</w:t>
            </w:r>
          </w:p>
        </w:tc>
        <w:tc>
          <w:tcPr>
            <w:tcW w:w="59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L</w:t>
            </w:r>
          </w:p>
        </w:tc>
        <w:tc>
          <w:tcPr>
            <w:tcW w:w="1955"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Guru Kelas</w:t>
            </w:r>
          </w:p>
        </w:tc>
        <w:tc>
          <w:tcPr>
            <w:tcW w:w="156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S1</w:t>
            </w:r>
          </w:p>
        </w:tc>
      </w:tr>
      <w:tr w:rsidR="00EE0E20" w:rsidRPr="00505A00" w:rsidTr="003011C2">
        <w:tc>
          <w:tcPr>
            <w:tcW w:w="51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7</w:t>
            </w:r>
          </w:p>
        </w:tc>
        <w:tc>
          <w:tcPr>
            <w:tcW w:w="3182" w:type="dxa"/>
          </w:tcPr>
          <w:p w:rsidR="00EE0E20" w:rsidRPr="00505A00" w:rsidRDefault="00EE0E20" w:rsidP="003011C2">
            <w:pPr>
              <w:pStyle w:val="BodyText"/>
              <w:spacing w:line="360" w:lineRule="auto"/>
              <w:ind w:right="-108"/>
              <w:jc w:val="both"/>
              <w:rPr>
                <w:rFonts w:eastAsiaTheme="minorHAnsi"/>
              </w:rPr>
            </w:pPr>
            <w:r>
              <w:t>Yuli Andriani</w:t>
            </w:r>
            <w:r w:rsidRPr="00505A00">
              <w:t>, S.Pd</w:t>
            </w:r>
          </w:p>
        </w:tc>
        <w:tc>
          <w:tcPr>
            <w:tcW w:w="59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w:t>
            </w:r>
          </w:p>
        </w:tc>
        <w:tc>
          <w:tcPr>
            <w:tcW w:w="1955"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Guru Kelas</w:t>
            </w:r>
          </w:p>
        </w:tc>
        <w:tc>
          <w:tcPr>
            <w:tcW w:w="156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S1</w:t>
            </w:r>
          </w:p>
        </w:tc>
      </w:tr>
      <w:tr w:rsidR="00EE0E20" w:rsidRPr="00505A00" w:rsidTr="003011C2">
        <w:tc>
          <w:tcPr>
            <w:tcW w:w="51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8</w:t>
            </w:r>
          </w:p>
        </w:tc>
        <w:tc>
          <w:tcPr>
            <w:tcW w:w="3182" w:type="dxa"/>
          </w:tcPr>
          <w:p w:rsidR="00EE0E20" w:rsidRPr="00505A00" w:rsidRDefault="00EE0E20" w:rsidP="003011C2">
            <w:pPr>
              <w:pStyle w:val="BodyText"/>
              <w:spacing w:line="360" w:lineRule="auto"/>
              <w:ind w:right="636"/>
              <w:jc w:val="both"/>
              <w:rPr>
                <w:rFonts w:eastAsiaTheme="minorHAnsi"/>
              </w:rPr>
            </w:pPr>
            <w:r>
              <w:t>Mufrida Widia sari</w:t>
            </w:r>
            <w:r w:rsidRPr="00505A00">
              <w:t>, S.Pd</w:t>
            </w:r>
          </w:p>
        </w:tc>
        <w:tc>
          <w:tcPr>
            <w:tcW w:w="59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w:t>
            </w:r>
          </w:p>
        </w:tc>
        <w:tc>
          <w:tcPr>
            <w:tcW w:w="1955"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Guru Kelas</w:t>
            </w:r>
          </w:p>
        </w:tc>
        <w:tc>
          <w:tcPr>
            <w:tcW w:w="156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S1</w:t>
            </w:r>
          </w:p>
        </w:tc>
      </w:tr>
      <w:tr w:rsidR="00EE0E20" w:rsidRPr="00505A00" w:rsidTr="003011C2">
        <w:tc>
          <w:tcPr>
            <w:tcW w:w="51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9</w:t>
            </w:r>
          </w:p>
        </w:tc>
        <w:tc>
          <w:tcPr>
            <w:tcW w:w="3182" w:type="dxa"/>
          </w:tcPr>
          <w:p w:rsidR="00EE0E20" w:rsidRPr="00505A00" w:rsidRDefault="00EE0E20" w:rsidP="003011C2">
            <w:pPr>
              <w:pStyle w:val="BodyText"/>
              <w:spacing w:line="360" w:lineRule="auto"/>
              <w:ind w:right="636"/>
              <w:jc w:val="both"/>
              <w:rPr>
                <w:rFonts w:eastAsiaTheme="minorHAnsi"/>
              </w:rPr>
            </w:pPr>
            <w:r>
              <w:t>M. ridho Wiranda</w:t>
            </w:r>
            <w:r w:rsidRPr="00505A00">
              <w:t>, S.Pd</w:t>
            </w:r>
          </w:p>
        </w:tc>
        <w:tc>
          <w:tcPr>
            <w:tcW w:w="59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L</w:t>
            </w:r>
          </w:p>
        </w:tc>
        <w:tc>
          <w:tcPr>
            <w:tcW w:w="1955"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Guru Kelas</w:t>
            </w:r>
          </w:p>
        </w:tc>
        <w:tc>
          <w:tcPr>
            <w:tcW w:w="1560" w:type="dxa"/>
          </w:tcPr>
          <w:p w:rsidR="00EE0E20" w:rsidRPr="00505A00" w:rsidRDefault="00EE0E20" w:rsidP="003011C2">
            <w:pPr>
              <w:pStyle w:val="ListParagraph"/>
              <w:spacing w:line="360" w:lineRule="auto"/>
              <w:ind w:left="0"/>
              <w:jc w:val="both"/>
              <w:rPr>
                <w:rFonts w:ascii="Times New Roman" w:hAnsi="Times New Roman" w:cs="Times New Roman"/>
                <w:sz w:val="24"/>
                <w:szCs w:val="24"/>
              </w:rPr>
            </w:pPr>
            <w:r w:rsidRPr="00505A00">
              <w:rPr>
                <w:rFonts w:ascii="Times New Roman" w:hAnsi="Times New Roman" w:cs="Times New Roman"/>
                <w:sz w:val="24"/>
                <w:szCs w:val="24"/>
              </w:rPr>
              <w:t>S1</w:t>
            </w:r>
          </w:p>
        </w:tc>
      </w:tr>
    </w:tbl>
    <w:p w:rsidR="00EE0E20" w:rsidRDefault="00EE0E20" w:rsidP="00EE0E20">
      <w:pPr>
        <w:pStyle w:val="BodyText"/>
        <w:spacing w:line="480" w:lineRule="auto"/>
        <w:ind w:left="142"/>
        <w:jc w:val="both"/>
        <w:rPr>
          <w:lang w:val="en-US"/>
        </w:rPr>
      </w:pPr>
    </w:p>
    <w:p w:rsidR="00EE0E20" w:rsidRDefault="00EE0E20" w:rsidP="007B0F13">
      <w:pPr>
        <w:pStyle w:val="BodyText"/>
        <w:numPr>
          <w:ilvl w:val="0"/>
          <w:numId w:val="6"/>
        </w:numPr>
        <w:spacing w:line="480" w:lineRule="auto"/>
        <w:ind w:left="426"/>
        <w:jc w:val="both"/>
        <w:rPr>
          <w:lang w:val="en-US"/>
        </w:rPr>
      </w:pPr>
      <w:r>
        <w:rPr>
          <w:lang w:val="en-US"/>
        </w:rPr>
        <w:t xml:space="preserve">Sarana dan prasarana </w:t>
      </w:r>
    </w:p>
    <w:p w:rsidR="00EE0E20" w:rsidRPr="00801CB5" w:rsidRDefault="00EE0E20" w:rsidP="00EE0E20">
      <w:pPr>
        <w:pStyle w:val="BodyText"/>
        <w:spacing w:line="480" w:lineRule="auto"/>
        <w:ind w:left="142"/>
        <w:jc w:val="center"/>
        <w:rPr>
          <w:b/>
          <w:lang w:val="en-US"/>
        </w:rPr>
      </w:pPr>
      <w:r>
        <w:rPr>
          <w:b/>
          <w:lang w:val="en-US"/>
        </w:rPr>
        <w:t xml:space="preserve">Tabel 4.3 </w:t>
      </w:r>
      <w:r w:rsidRPr="00801CB5">
        <w:rPr>
          <w:b/>
          <w:lang w:val="en-US"/>
        </w:rPr>
        <w:t>Sarana dan Prasarana</w:t>
      </w:r>
    </w:p>
    <w:tbl>
      <w:tblPr>
        <w:tblStyle w:val="TableGrid"/>
        <w:tblW w:w="0" w:type="auto"/>
        <w:tblInd w:w="142" w:type="dxa"/>
        <w:tblLook w:val="04A0" w:firstRow="1" w:lastRow="0" w:firstColumn="1" w:lastColumn="0" w:noHBand="0" w:noVBand="1"/>
      </w:tblPr>
      <w:tblGrid>
        <w:gridCol w:w="519"/>
        <w:gridCol w:w="2608"/>
        <w:gridCol w:w="2724"/>
        <w:gridCol w:w="1948"/>
      </w:tblGrid>
      <w:tr w:rsidR="00EE0E20" w:rsidTr="003011C2">
        <w:trPr>
          <w:trHeight w:val="510"/>
        </w:trPr>
        <w:tc>
          <w:tcPr>
            <w:tcW w:w="506" w:type="dxa"/>
            <w:shd w:val="clear" w:color="auto" w:fill="FABF8F" w:themeFill="accent6" w:themeFillTint="99"/>
            <w:vAlign w:val="center"/>
          </w:tcPr>
          <w:p w:rsidR="00EE0E20" w:rsidRPr="00E24927" w:rsidRDefault="00EE0E20" w:rsidP="003011C2">
            <w:pPr>
              <w:pStyle w:val="BodyText"/>
              <w:spacing w:before="100" w:beforeAutospacing="1"/>
              <w:ind w:left="-57"/>
              <w:jc w:val="center"/>
              <w:rPr>
                <w:b/>
                <w:lang w:val="en-US"/>
              </w:rPr>
            </w:pPr>
            <w:r w:rsidRPr="00E24927">
              <w:rPr>
                <w:b/>
                <w:lang w:val="en-US"/>
              </w:rPr>
              <w:t>NO</w:t>
            </w:r>
          </w:p>
        </w:tc>
        <w:tc>
          <w:tcPr>
            <w:tcW w:w="2608" w:type="dxa"/>
            <w:shd w:val="clear" w:color="auto" w:fill="FABF8F" w:themeFill="accent6" w:themeFillTint="99"/>
            <w:vAlign w:val="center"/>
          </w:tcPr>
          <w:p w:rsidR="00EE0E20" w:rsidRPr="00E24927" w:rsidRDefault="00EE0E20" w:rsidP="003011C2">
            <w:pPr>
              <w:pStyle w:val="BodyText"/>
              <w:spacing w:before="100" w:beforeAutospacing="1"/>
              <w:ind w:left="-57"/>
              <w:jc w:val="center"/>
              <w:rPr>
                <w:b/>
                <w:lang w:val="en-US"/>
              </w:rPr>
            </w:pPr>
            <w:r w:rsidRPr="00E24927">
              <w:rPr>
                <w:b/>
                <w:lang w:val="en-US"/>
              </w:rPr>
              <w:t>Jenis Ruangan</w:t>
            </w:r>
          </w:p>
        </w:tc>
        <w:tc>
          <w:tcPr>
            <w:tcW w:w="2724" w:type="dxa"/>
            <w:shd w:val="clear" w:color="auto" w:fill="FABF8F" w:themeFill="accent6" w:themeFillTint="99"/>
            <w:vAlign w:val="center"/>
          </w:tcPr>
          <w:p w:rsidR="00EE0E20" w:rsidRPr="00E24927" w:rsidRDefault="00EE0E20" w:rsidP="003011C2">
            <w:pPr>
              <w:pStyle w:val="BodyText"/>
              <w:spacing w:before="100" w:beforeAutospacing="1"/>
              <w:ind w:left="-57"/>
              <w:jc w:val="center"/>
              <w:rPr>
                <w:b/>
                <w:lang w:val="en-US"/>
              </w:rPr>
            </w:pPr>
            <w:r w:rsidRPr="00E24927">
              <w:rPr>
                <w:b/>
                <w:lang w:val="en-US"/>
              </w:rPr>
              <w:t>Jumlah Ruangan</w:t>
            </w:r>
          </w:p>
        </w:tc>
        <w:tc>
          <w:tcPr>
            <w:tcW w:w="1948" w:type="dxa"/>
            <w:shd w:val="clear" w:color="auto" w:fill="FABF8F" w:themeFill="accent6" w:themeFillTint="99"/>
            <w:vAlign w:val="center"/>
          </w:tcPr>
          <w:p w:rsidR="00EE0E20" w:rsidRPr="00E24927" w:rsidRDefault="00EE0E20" w:rsidP="003011C2">
            <w:pPr>
              <w:pStyle w:val="BodyText"/>
              <w:spacing w:before="100" w:beforeAutospacing="1"/>
              <w:ind w:left="-57"/>
              <w:jc w:val="center"/>
              <w:rPr>
                <w:b/>
                <w:lang w:val="en-US"/>
              </w:rPr>
            </w:pPr>
            <w:r w:rsidRPr="00E24927">
              <w:rPr>
                <w:b/>
                <w:lang w:val="en-US"/>
              </w:rPr>
              <w:t>Kondisi</w:t>
            </w:r>
          </w:p>
        </w:tc>
      </w:tr>
      <w:tr w:rsidR="00EE0E20" w:rsidRPr="00E24927" w:rsidTr="003011C2">
        <w:tc>
          <w:tcPr>
            <w:tcW w:w="506" w:type="dxa"/>
          </w:tcPr>
          <w:p w:rsidR="00EE0E20" w:rsidRPr="00E24927" w:rsidRDefault="00EE0E20" w:rsidP="003011C2">
            <w:pPr>
              <w:pStyle w:val="BodyText"/>
              <w:jc w:val="center"/>
              <w:rPr>
                <w:lang w:val="en-US"/>
              </w:rPr>
            </w:pPr>
            <w:r>
              <w:rPr>
                <w:lang w:val="en-US"/>
              </w:rPr>
              <w:t>1.</w:t>
            </w:r>
          </w:p>
        </w:tc>
        <w:tc>
          <w:tcPr>
            <w:tcW w:w="2608" w:type="dxa"/>
          </w:tcPr>
          <w:p w:rsidR="00EE0E20" w:rsidRPr="00E24927" w:rsidRDefault="00EE0E20" w:rsidP="003011C2">
            <w:pPr>
              <w:pStyle w:val="BodyText"/>
              <w:jc w:val="both"/>
              <w:rPr>
                <w:lang w:val="en-US"/>
              </w:rPr>
            </w:pPr>
            <w:r>
              <w:rPr>
                <w:lang w:val="en-US"/>
              </w:rPr>
              <w:t>Ruang kelas</w:t>
            </w:r>
          </w:p>
        </w:tc>
        <w:tc>
          <w:tcPr>
            <w:tcW w:w="2724" w:type="dxa"/>
            <w:vAlign w:val="center"/>
          </w:tcPr>
          <w:p w:rsidR="00EE0E20" w:rsidRPr="00E24927" w:rsidRDefault="00EE0E20" w:rsidP="003011C2">
            <w:pPr>
              <w:pStyle w:val="BodyText"/>
              <w:jc w:val="center"/>
              <w:rPr>
                <w:lang w:val="en-US"/>
              </w:rPr>
            </w:pPr>
            <w:r>
              <w:rPr>
                <w:lang w:val="en-US"/>
              </w:rPr>
              <w:t>6</w:t>
            </w:r>
          </w:p>
        </w:tc>
        <w:tc>
          <w:tcPr>
            <w:tcW w:w="1948" w:type="dxa"/>
            <w:vAlign w:val="center"/>
          </w:tcPr>
          <w:p w:rsidR="00EE0E20" w:rsidRPr="00E24927" w:rsidRDefault="00EE0E20" w:rsidP="003011C2">
            <w:pPr>
              <w:pStyle w:val="BodyText"/>
              <w:jc w:val="center"/>
              <w:rPr>
                <w:lang w:val="en-US"/>
              </w:rPr>
            </w:pPr>
            <w:r>
              <w:rPr>
                <w:lang w:val="en-US"/>
              </w:rPr>
              <w:t>Baik</w:t>
            </w:r>
          </w:p>
        </w:tc>
      </w:tr>
      <w:tr w:rsidR="00EE0E20" w:rsidRPr="00E24927" w:rsidTr="003011C2">
        <w:tc>
          <w:tcPr>
            <w:tcW w:w="506" w:type="dxa"/>
          </w:tcPr>
          <w:p w:rsidR="00EE0E20" w:rsidRPr="00E24927" w:rsidRDefault="00EE0E20" w:rsidP="003011C2">
            <w:pPr>
              <w:pStyle w:val="BodyText"/>
              <w:jc w:val="center"/>
              <w:rPr>
                <w:lang w:val="en-US"/>
              </w:rPr>
            </w:pPr>
            <w:r>
              <w:rPr>
                <w:lang w:val="en-US"/>
              </w:rPr>
              <w:t>2.</w:t>
            </w:r>
          </w:p>
        </w:tc>
        <w:tc>
          <w:tcPr>
            <w:tcW w:w="2608" w:type="dxa"/>
          </w:tcPr>
          <w:p w:rsidR="00EE0E20" w:rsidRPr="00E24927" w:rsidRDefault="00EE0E20" w:rsidP="003011C2">
            <w:pPr>
              <w:pStyle w:val="BodyText"/>
              <w:jc w:val="both"/>
              <w:rPr>
                <w:lang w:val="en-US"/>
              </w:rPr>
            </w:pPr>
            <w:r>
              <w:rPr>
                <w:lang w:val="en-US"/>
              </w:rPr>
              <w:t>Perpustakaan</w:t>
            </w:r>
          </w:p>
        </w:tc>
        <w:tc>
          <w:tcPr>
            <w:tcW w:w="2724" w:type="dxa"/>
            <w:vAlign w:val="center"/>
          </w:tcPr>
          <w:p w:rsidR="00EE0E20" w:rsidRPr="00E24927" w:rsidRDefault="00EE0E20" w:rsidP="003011C2">
            <w:pPr>
              <w:pStyle w:val="BodyText"/>
              <w:jc w:val="center"/>
              <w:rPr>
                <w:lang w:val="en-US"/>
              </w:rPr>
            </w:pPr>
            <w:r>
              <w:rPr>
                <w:lang w:val="en-US"/>
              </w:rPr>
              <w:t>1</w:t>
            </w:r>
          </w:p>
        </w:tc>
        <w:tc>
          <w:tcPr>
            <w:tcW w:w="1948" w:type="dxa"/>
            <w:vAlign w:val="center"/>
          </w:tcPr>
          <w:p w:rsidR="00EE0E20" w:rsidRPr="00E24927" w:rsidRDefault="00EE0E20" w:rsidP="003011C2">
            <w:pPr>
              <w:pStyle w:val="BodyText"/>
              <w:jc w:val="center"/>
              <w:rPr>
                <w:lang w:val="en-US"/>
              </w:rPr>
            </w:pPr>
            <w:r>
              <w:rPr>
                <w:lang w:val="en-US"/>
              </w:rPr>
              <w:t>Baik</w:t>
            </w:r>
          </w:p>
        </w:tc>
      </w:tr>
      <w:tr w:rsidR="00EE0E20" w:rsidRPr="00E24927" w:rsidTr="003011C2">
        <w:tc>
          <w:tcPr>
            <w:tcW w:w="506" w:type="dxa"/>
          </w:tcPr>
          <w:p w:rsidR="00EE0E20" w:rsidRPr="00E24927" w:rsidRDefault="00EE0E20" w:rsidP="003011C2">
            <w:pPr>
              <w:pStyle w:val="BodyText"/>
              <w:jc w:val="center"/>
              <w:rPr>
                <w:lang w:val="en-US"/>
              </w:rPr>
            </w:pPr>
            <w:r>
              <w:rPr>
                <w:lang w:val="en-US"/>
              </w:rPr>
              <w:t>3.</w:t>
            </w:r>
          </w:p>
        </w:tc>
        <w:tc>
          <w:tcPr>
            <w:tcW w:w="2608" w:type="dxa"/>
          </w:tcPr>
          <w:p w:rsidR="00EE0E20" w:rsidRPr="00E24927" w:rsidRDefault="00EE0E20" w:rsidP="003011C2">
            <w:pPr>
              <w:pStyle w:val="BodyText"/>
              <w:jc w:val="both"/>
              <w:rPr>
                <w:lang w:val="en-US"/>
              </w:rPr>
            </w:pPr>
            <w:r>
              <w:rPr>
                <w:lang w:val="en-US"/>
              </w:rPr>
              <w:t>Ruang kantor kepala sekolah dan guru</w:t>
            </w:r>
          </w:p>
        </w:tc>
        <w:tc>
          <w:tcPr>
            <w:tcW w:w="2724" w:type="dxa"/>
            <w:vAlign w:val="center"/>
          </w:tcPr>
          <w:p w:rsidR="00EE0E20" w:rsidRPr="00E24927" w:rsidRDefault="00EE0E20" w:rsidP="003011C2">
            <w:pPr>
              <w:pStyle w:val="BodyText"/>
              <w:jc w:val="center"/>
              <w:rPr>
                <w:lang w:val="en-US"/>
              </w:rPr>
            </w:pPr>
            <w:r>
              <w:rPr>
                <w:lang w:val="en-US"/>
              </w:rPr>
              <w:t>1</w:t>
            </w:r>
          </w:p>
        </w:tc>
        <w:tc>
          <w:tcPr>
            <w:tcW w:w="1948" w:type="dxa"/>
            <w:vAlign w:val="center"/>
          </w:tcPr>
          <w:p w:rsidR="00EE0E20" w:rsidRPr="00E24927" w:rsidRDefault="00EE0E20" w:rsidP="003011C2">
            <w:pPr>
              <w:pStyle w:val="BodyText"/>
              <w:jc w:val="center"/>
              <w:rPr>
                <w:lang w:val="en-US"/>
              </w:rPr>
            </w:pPr>
            <w:r>
              <w:rPr>
                <w:lang w:val="en-US"/>
              </w:rPr>
              <w:t>Baik</w:t>
            </w:r>
          </w:p>
        </w:tc>
      </w:tr>
      <w:tr w:rsidR="00EE0E20" w:rsidRPr="00E24927" w:rsidTr="003011C2">
        <w:tc>
          <w:tcPr>
            <w:tcW w:w="506" w:type="dxa"/>
          </w:tcPr>
          <w:p w:rsidR="00EE0E20" w:rsidRPr="00E24927" w:rsidRDefault="00EE0E20" w:rsidP="003011C2">
            <w:pPr>
              <w:pStyle w:val="BodyText"/>
              <w:jc w:val="center"/>
              <w:rPr>
                <w:lang w:val="en-US"/>
              </w:rPr>
            </w:pPr>
            <w:r>
              <w:rPr>
                <w:lang w:val="en-US"/>
              </w:rPr>
              <w:t>4.</w:t>
            </w:r>
          </w:p>
        </w:tc>
        <w:tc>
          <w:tcPr>
            <w:tcW w:w="2608" w:type="dxa"/>
          </w:tcPr>
          <w:p w:rsidR="00EE0E20" w:rsidRPr="00E24927" w:rsidRDefault="00EE0E20" w:rsidP="003011C2">
            <w:pPr>
              <w:pStyle w:val="BodyText"/>
              <w:jc w:val="both"/>
              <w:rPr>
                <w:lang w:val="en-US"/>
              </w:rPr>
            </w:pPr>
            <w:r>
              <w:rPr>
                <w:lang w:val="en-US"/>
              </w:rPr>
              <w:t>Gudang</w:t>
            </w:r>
          </w:p>
        </w:tc>
        <w:tc>
          <w:tcPr>
            <w:tcW w:w="2724" w:type="dxa"/>
            <w:vAlign w:val="center"/>
          </w:tcPr>
          <w:p w:rsidR="00EE0E20" w:rsidRPr="00E24927" w:rsidRDefault="00EE0E20" w:rsidP="003011C2">
            <w:pPr>
              <w:pStyle w:val="BodyText"/>
              <w:jc w:val="center"/>
              <w:rPr>
                <w:lang w:val="en-US"/>
              </w:rPr>
            </w:pPr>
            <w:r>
              <w:rPr>
                <w:lang w:val="en-US"/>
              </w:rPr>
              <w:t>1</w:t>
            </w:r>
          </w:p>
        </w:tc>
        <w:tc>
          <w:tcPr>
            <w:tcW w:w="1948" w:type="dxa"/>
            <w:vAlign w:val="center"/>
          </w:tcPr>
          <w:p w:rsidR="00EE0E20" w:rsidRPr="00E24927" w:rsidRDefault="00EE0E20" w:rsidP="003011C2">
            <w:pPr>
              <w:pStyle w:val="BodyText"/>
              <w:jc w:val="center"/>
              <w:rPr>
                <w:lang w:val="en-US"/>
              </w:rPr>
            </w:pPr>
            <w:r>
              <w:rPr>
                <w:lang w:val="en-US"/>
              </w:rPr>
              <w:t>Baik</w:t>
            </w:r>
          </w:p>
        </w:tc>
      </w:tr>
      <w:tr w:rsidR="00EE0E20" w:rsidRPr="00E24927" w:rsidTr="003011C2">
        <w:tc>
          <w:tcPr>
            <w:tcW w:w="506" w:type="dxa"/>
          </w:tcPr>
          <w:p w:rsidR="00EE0E20" w:rsidRDefault="00EE0E20" w:rsidP="003011C2">
            <w:pPr>
              <w:pStyle w:val="BodyText"/>
              <w:jc w:val="center"/>
              <w:rPr>
                <w:lang w:val="en-US"/>
              </w:rPr>
            </w:pPr>
            <w:r>
              <w:rPr>
                <w:lang w:val="en-US"/>
              </w:rPr>
              <w:t>5.</w:t>
            </w:r>
          </w:p>
        </w:tc>
        <w:tc>
          <w:tcPr>
            <w:tcW w:w="2608" w:type="dxa"/>
          </w:tcPr>
          <w:p w:rsidR="00EE0E20" w:rsidRDefault="00EE0E20" w:rsidP="003011C2">
            <w:pPr>
              <w:pStyle w:val="BodyText"/>
              <w:jc w:val="both"/>
              <w:rPr>
                <w:lang w:val="en-US"/>
              </w:rPr>
            </w:pPr>
            <w:r>
              <w:rPr>
                <w:lang w:val="en-US"/>
              </w:rPr>
              <w:t>Kamar mandi</w:t>
            </w:r>
          </w:p>
        </w:tc>
        <w:tc>
          <w:tcPr>
            <w:tcW w:w="2724" w:type="dxa"/>
            <w:vAlign w:val="center"/>
          </w:tcPr>
          <w:p w:rsidR="00EE0E20" w:rsidRPr="00E24927" w:rsidRDefault="00EE0E20" w:rsidP="003011C2">
            <w:pPr>
              <w:pStyle w:val="BodyText"/>
              <w:jc w:val="center"/>
              <w:rPr>
                <w:lang w:val="en-US"/>
              </w:rPr>
            </w:pPr>
            <w:r>
              <w:rPr>
                <w:lang w:val="en-US"/>
              </w:rPr>
              <w:t>2</w:t>
            </w:r>
          </w:p>
        </w:tc>
        <w:tc>
          <w:tcPr>
            <w:tcW w:w="1948" w:type="dxa"/>
            <w:vAlign w:val="center"/>
          </w:tcPr>
          <w:p w:rsidR="00EE0E20" w:rsidRPr="00E24927" w:rsidRDefault="00EE0E20" w:rsidP="003011C2">
            <w:pPr>
              <w:pStyle w:val="BodyText"/>
              <w:jc w:val="center"/>
              <w:rPr>
                <w:lang w:val="en-US"/>
              </w:rPr>
            </w:pPr>
            <w:r>
              <w:rPr>
                <w:lang w:val="en-US"/>
              </w:rPr>
              <w:t>Baik</w:t>
            </w:r>
          </w:p>
        </w:tc>
      </w:tr>
    </w:tbl>
    <w:p w:rsidR="00EE0E20" w:rsidRDefault="00EE0E20" w:rsidP="00EE0E20">
      <w:pPr>
        <w:pStyle w:val="BodyText"/>
        <w:spacing w:line="480" w:lineRule="auto"/>
        <w:ind w:left="142"/>
        <w:jc w:val="both"/>
        <w:rPr>
          <w:lang w:val="en-US"/>
        </w:rPr>
      </w:pPr>
    </w:p>
    <w:p w:rsidR="00EE0E20" w:rsidRDefault="00EE0E20" w:rsidP="00EE0E20">
      <w:pPr>
        <w:pStyle w:val="BodyText"/>
        <w:spacing w:line="480" w:lineRule="auto"/>
        <w:ind w:left="142"/>
        <w:jc w:val="both"/>
        <w:rPr>
          <w:lang w:val="en-US"/>
        </w:rPr>
      </w:pPr>
    </w:p>
    <w:p w:rsidR="00EE0E20" w:rsidRPr="00E24927" w:rsidRDefault="00EE0E20" w:rsidP="00EE0E20">
      <w:pPr>
        <w:pStyle w:val="BodyText"/>
        <w:spacing w:line="480" w:lineRule="auto"/>
        <w:ind w:left="142"/>
        <w:jc w:val="both"/>
        <w:rPr>
          <w:lang w:val="en-US"/>
        </w:rPr>
      </w:pPr>
    </w:p>
    <w:p w:rsidR="00EE0E20" w:rsidRDefault="00EE0E20" w:rsidP="007B0F13">
      <w:pPr>
        <w:pStyle w:val="BodyText"/>
        <w:numPr>
          <w:ilvl w:val="0"/>
          <w:numId w:val="6"/>
        </w:numPr>
        <w:spacing w:line="480" w:lineRule="auto"/>
        <w:ind w:left="426"/>
        <w:jc w:val="both"/>
        <w:rPr>
          <w:lang w:val="en-US"/>
        </w:rPr>
      </w:pPr>
      <w:r>
        <w:rPr>
          <w:lang w:val="en-US"/>
        </w:rPr>
        <w:lastRenderedPageBreak/>
        <w:t xml:space="preserve">Keadaan siswa </w:t>
      </w:r>
    </w:p>
    <w:p w:rsidR="00EE0E20" w:rsidRPr="00E03A04" w:rsidRDefault="00EE0E20" w:rsidP="00EE0E20">
      <w:pPr>
        <w:pStyle w:val="ListParagraph"/>
        <w:spacing w:line="480" w:lineRule="auto"/>
        <w:ind w:left="0"/>
        <w:jc w:val="both"/>
        <w:rPr>
          <w:rFonts w:ascii="Times New Roman" w:hAnsi="Times New Roman" w:cs="Times New Roman"/>
          <w:sz w:val="24"/>
          <w:szCs w:val="24"/>
          <w:lang w:val="fi-FI"/>
        </w:rPr>
      </w:pPr>
      <w:r w:rsidRPr="00E03A04">
        <w:rPr>
          <w:rFonts w:ascii="Times New Roman" w:hAnsi="Times New Roman" w:cs="Times New Roman"/>
          <w:sz w:val="24"/>
          <w:szCs w:val="24"/>
        </w:rPr>
        <w:t>Siswa tidak hanya menjadi penerima pendidikan, tetapi ju</w:t>
      </w:r>
      <w:r>
        <w:rPr>
          <w:rFonts w:ascii="Times New Roman" w:hAnsi="Times New Roman" w:cs="Times New Roman"/>
          <w:sz w:val="24"/>
          <w:szCs w:val="24"/>
        </w:rPr>
        <w:t>ga berperan sebagai objek</w:t>
      </w:r>
      <w:r w:rsidRPr="00E03A04">
        <w:rPr>
          <w:rFonts w:ascii="Times New Roman" w:hAnsi="Times New Roman" w:cs="Times New Roman"/>
          <w:sz w:val="24"/>
          <w:szCs w:val="24"/>
        </w:rPr>
        <w:t>. Setiap siswa memiliki bakat, minat, dan kemampuan yang beragam, yang sebaiknya dikembangkan semaksimal mungkin. Prestasi atau pengalaman yang mereka capai, terutama yang berdampak positif di lingkungan masyarakat, akan membawa nama baik bagi sekolah</w:t>
      </w:r>
      <w:r>
        <w:rPr>
          <w:rFonts w:ascii="Times New Roman" w:hAnsi="Times New Roman" w:cs="Times New Roman"/>
          <w:sz w:val="24"/>
          <w:szCs w:val="24"/>
        </w:rPr>
        <w:t xml:space="preserve"> </w:t>
      </w:r>
      <w:r w:rsidRPr="00E03A04">
        <w:rPr>
          <w:rFonts w:ascii="Times New Roman" w:hAnsi="Times New Roman" w:cs="Times New Roman"/>
          <w:sz w:val="24"/>
          <w:szCs w:val="24"/>
          <w:lang w:val="fi-FI"/>
        </w:rPr>
        <w:t>Berikut ini adalah jumlah siswa yang bersekola</w:t>
      </w:r>
      <w:r>
        <w:rPr>
          <w:rFonts w:ascii="Times New Roman" w:hAnsi="Times New Roman" w:cs="Times New Roman"/>
          <w:sz w:val="24"/>
          <w:szCs w:val="24"/>
          <w:lang w:val="fi-FI"/>
        </w:rPr>
        <w:t>h di SDN 101934 Citaman</w:t>
      </w:r>
    </w:p>
    <w:p w:rsidR="00EE0E20" w:rsidRPr="00505A00" w:rsidRDefault="00EE0E20" w:rsidP="00EE0E20">
      <w:pPr>
        <w:pStyle w:val="Caption"/>
        <w:ind w:left="1211"/>
        <w:rPr>
          <w:rFonts w:ascii="Times New Roman" w:hAnsi="Times New Roman" w:cs="Times New Roman"/>
          <w:b/>
          <w:color w:val="000000" w:themeColor="text1"/>
          <w:sz w:val="24"/>
          <w:szCs w:val="24"/>
        </w:rPr>
      </w:pPr>
      <w:bookmarkStart w:id="1" w:name="_Toc171625083"/>
      <w:r w:rsidRPr="00505A00">
        <w:rPr>
          <w:rFonts w:ascii="Times New Roman" w:hAnsi="Times New Roman" w:cs="Times New Roman"/>
          <w:color w:val="000000" w:themeColor="text1"/>
          <w:sz w:val="24"/>
          <w:szCs w:val="24"/>
        </w:rPr>
        <w:t xml:space="preserve">Tabel 4. </w:t>
      </w:r>
      <w:r>
        <w:rPr>
          <w:rFonts w:ascii="Times New Roman" w:hAnsi="Times New Roman" w:cs="Times New Roman"/>
          <w:color w:val="000000" w:themeColor="text1"/>
          <w:sz w:val="24"/>
          <w:szCs w:val="24"/>
        </w:rPr>
        <w:t>4</w:t>
      </w:r>
      <w:r w:rsidRPr="00505A00">
        <w:rPr>
          <w:rFonts w:ascii="Times New Roman" w:hAnsi="Times New Roman" w:cs="Times New Roman"/>
          <w:color w:val="000000" w:themeColor="text1"/>
          <w:sz w:val="24"/>
          <w:szCs w:val="24"/>
        </w:rPr>
        <w:t xml:space="preserve"> Data Jumlah Siswa SD</w:t>
      </w:r>
      <w:bookmarkEnd w:id="1"/>
      <w:r>
        <w:rPr>
          <w:rFonts w:ascii="Times New Roman" w:hAnsi="Times New Roman" w:cs="Times New Roman"/>
          <w:color w:val="000000" w:themeColor="text1"/>
          <w:sz w:val="24"/>
          <w:szCs w:val="24"/>
        </w:rPr>
        <w:t>N 101934 Citaman</w:t>
      </w:r>
    </w:p>
    <w:tbl>
      <w:tblPr>
        <w:tblStyle w:val="TableGrid"/>
        <w:tblW w:w="0" w:type="auto"/>
        <w:tblInd w:w="786" w:type="dxa"/>
        <w:tblLook w:val="04A0" w:firstRow="1" w:lastRow="0" w:firstColumn="1" w:lastColumn="0" w:noHBand="0" w:noVBand="1"/>
      </w:tblPr>
      <w:tblGrid>
        <w:gridCol w:w="1910"/>
        <w:gridCol w:w="1761"/>
        <w:gridCol w:w="1761"/>
        <w:gridCol w:w="1936"/>
      </w:tblGrid>
      <w:tr w:rsidR="00EE0E20" w:rsidRPr="00505A00" w:rsidTr="003011C2">
        <w:tc>
          <w:tcPr>
            <w:tcW w:w="2394" w:type="dxa"/>
            <w:shd w:val="clear" w:color="auto" w:fill="FABF8F" w:themeFill="accent6" w:themeFillTint="99"/>
          </w:tcPr>
          <w:p w:rsidR="00EE0E20" w:rsidRPr="00505A00" w:rsidRDefault="00EE0E20" w:rsidP="003011C2">
            <w:pPr>
              <w:pStyle w:val="ListParagraph"/>
              <w:spacing w:line="480" w:lineRule="auto"/>
              <w:ind w:left="0"/>
              <w:jc w:val="center"/>
              <w:rPr>
                <w:rFonts w:ascii="Times New Roman" w:hAnsi="Times New Roman" w:cs="Times New Roman"/>
                <w:b/>
                <w:sz w:val="24"/>
                <w:szCs w:val="24"/>
              </w:rPr>
            </w:pPr>
            <w:r w:rsidRPr="00505A00">
              <w:rPr>
                <w:rFonts w:ascii="Times New Roman" w:hAnsi="Times New Roman" w:cs="Times New Roman"/>
                <w:b/>
                <w:sz w:val="24"/>
                <w:szCs w:val="24"/>
              </w:rPr>
              <w:t>Kelas</w:t>
            </w:r>
          </w:p>
        </w:tc>
        <w:tc>
          <w:tcPr>
            <w:tcW w:w="2394" w:type="dxa"/>
            <w:shd w:val="clear" w:color="auto" w:fill="FABF8F" w:themeFill="accent6" w:themeFillTint="99"/>
          </w:tcPr>
          <w:p w:rsidR="00EE0E20" w:rsidRPr="00505A00" w:rsidRDefault="00EE0E20" w:rsidP="003011C2">
            <w:pPr>
              <w:pStyle w:val="ListParagraph"/>
              <w:spacing w:line="480" w:lineRule="auto"/>
              <w:ind w:left="0"/>
              <w:jc w:val="center"/>
              <w:rPr>
                <w:rFonts w:ascii="Times New Roman" w:hAnsi="Times New Roman" w:cs="Times New Roman"/>
                <w:b/>
                <w:sz w:val="24"/>
                <w:szCs w:val="24"/>
              </w:rPr>
            </w:pPr>
            <w:r w:rsidRPr="00505A00">
              <w:rPr>
                <w:rFonts w:ascii="Times New Roman" w:hAnsi="Times New Roman" w:cs="Times New Roman"/>
                <w:b/>
                <w:sz w:val="24"/>
                <w:szCs w:val="24"/>
              </w:rPr>
              <w:t>L</w:t>
            </w:r>
          </w:p>
        </w:tc>
        <w:tc>
          <w:tcPr>
            <w:tcW w:w="2394" w:type="dxa"/>
            <w:shd w:val="clear" w:color="auto" w:fill="FABF8F" w:themeFill="accent6" w:themeFillTint="99"/>
          </w:tcPr>
          <w:p w:rsidR="00EE0E20" w:rsidRPr="00505A00" w:rsidRDefault="00EE0E20" w:rsidP="003011C2">
            <w:pPr>
              <w:pStyle w:val="ListParagraph"/>
              <w:spacing w:line="480" w:lineRule="auto"/>
              <w:ind w:left="0"/>
              <w:jc w:val="center"/>
              <w:rPr>
                <w:rFonts w:ascii="Times New Roman" w:hAnsi="Times New Roman" w:cs="Times New Roman"/>
                <w:b/>
                <w:sz w:val="24"/>
                <w:szCs w:val="24"/>
              </w:rPr>
            </w:pPr>
            <w:r w:rsidRPr="00505A00">
              <w:rPr>
                <w:rFonts w:ascii="Times New Roman" w:hAnsi="Times New Roman" w:cs="Times New Roman"/>
                <w:b/>
                <w:sz w:val="24"/>
                <w:szCs w:val="24"/>
              </w:rPr>
              <w:t>P</w:t>
            </w:r>
          </w:p>
        </w:tc>
        <w:tc>
          <w:tcPr>
            <w:tcW w:w="2394" w:type="dxa"/>
            <w:shd w:val="clear" w:color="auto" w:fill="FABF8F" w:themeFill="accent6" w:themeFillTint="99"/>
          </w:tcPr>
          <w:p w:rsidR="00EE0E20" w:rsidRPr="00505A00" w:rsidRDefault="00EE0E20" w:rsidP="003011C2">
            <w:pPr>
              <w:pStyle w:val="ListParagraph"/>
              <w:spacing w:line="480" w:lineRule="auto"/>
              <w:ind w:left="0"/>
              <w:jc w:val="center"/>
              <w:rPr>
                <w:rFonts w:ascii="Times New Roman" w:hAnsi="Times New Roman" w:cs="Times New Roman"/>
                <w:b/>
                <w:sz w:val="24"/>
                <w:szCs w:val="24"/>
              </w:rPr>
            </w:pPr>
            <w:r w:rsidRPr="00505A00">
              <w:rPr>
                <w:rFonts w:ascii="Times New Roman" w:hAnsi="Times New Roman" w:cs="Times New Roman"/>
                <w:b/>
                <w:sz w:val="24"/>
                <w:szCs w:val="24"/>
              </w:rPr>
              <w:t>Jumlah</w:t>
            </w:r>
          </w:p>
        </w:tc>
      </w:tr>
      <w:tr w:rsidR="00EE0E20" w:rsidRPr="00505A00" w:rsidTr="003011C2">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sidRPr="00505A00">
              <w:rPr>
                <w:rFonts w:ascii="Times New Roman" w:hAnsi="Times New Roman" w:cs="Times New Roman"/>
                <w:sz w:val="24"/>
                <w:szCs w:val="24"/>
              </w:rPr>
              <w:t>I</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r>
      <w:tr w:rsidR="00EE0E20" w:rsidRPr="00505A00" w:rsidTr="003011C2">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sidRPr="00505A00">
              <w:rPr>
                <w:rFonts w:ascii="Times New Roman" w:hAnsi="Times New Roman" w:cs="Times New Roman"/>
                <w:sz w:val="24"/>
                <w:szCs w:val="24"/>
              </w:rPr>
              <w:t>II</w:t>
            </w:r>
            <w:r>
              <w:rPr>
                <w:rFonts w:ascii="Times New Roman" w:hAnsi="Times New Roman" w:cs="Times New Roman"/>
                <w:sz w:val="24"/>
                <w:szCs w:val="24"/>
              </w:rPr>
              <w:t>-A</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r>
      <w:tr w:rsidR="00EE0E20" w:rsidRPr="00505A00" w:rsidTr="003011C2">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II-B</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r>
      <w:tr w:rsidR="00EE0E20" w:rsidRPr="00505A00" w:rsidTr="003011C2">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sidRPr="00505A00">
              <w:rPr>
                <w:rFonts w:ascii="Times New Roman" w:hAnsi="Times New Roman" w:cs="Times New Roman"/>
                <w:sz w:val="24"/>
                <w:szCs w:val="24"/>
              </w:rPr>
              <w:t>III</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21</w:t>
            </w:r>
          </w:p>
        </w:tc>
      </w:tr>
      <w:tr w:rsidR="00EE0E20" w:rsidRPr="00505A00" w:rsidTr="003011C2">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sidRPr="00505A00">
              <w:rPr>
                <w:rFonts w:ascii="Times New Roman" w:hAnsi="Times New Roman" w:cs="Times New Roman"/>
                <w:sz w:val="24"/>
                <w:szCs w:val="24"/>
              </w:rPr>
              <w:t>IV</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23</w:t>
            </w:r>
          </w:p>
        </w:tc>
      </w:tr>
      <w:tr w:rsidR="00EE0E20" w:rsidRPr="00505A00" w:rsidTr="003011C2">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sidRPr="00505A00">
              <w:rPr>
                <w:rFonts w:ascii="Times New Roman" w:hAnsi="Times New Roman" w:cs="Times New Roman"/>
                <w:sz w:val="24"/>
                <w:szCs w:val="24"/>
              </w:rPr>
              <w:t>V</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r>
      <w:tr w:rsidR="00EE0E20" w:rsidRPr="00505A00" w:rsidTr="003011C2">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sidRPr="00505A00">
              <w:rPr>
                <w:rFonts w:ascii="Times New Roman" w:hAnsi="Times New Roman" w:cs="Times New Roman"/>
                <w:sz w:val="24"/>
                <w:szCs w:val="24"/>
              </w:rPr>
              <w:t>VI</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r>
      <w:tr w:rsidR="00EE0E20" w:rsidRPr="00505A00" w:rsidTr="003011C2">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sidRPr="00505A00">
              <w:rPr>
                <w:rFonts w:ascii="Times New Roman" w:hAnsi="Times New Roman" w:cs="Times New Roman"/>
                <w:sz w:val="24"/>
                <w:szCs w:val="24"/>
              </w:rPr>
              <w:t>Jumlah</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76</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51</w:t>
            </w:r>
          </w:p>
        </w:tc>
        <w:tc>
          <w:tcPr>
            <w:tcW w:w="2394" w:type="dxa"/>
          </w:tcPr>
          <w:p w:rsidR="00EE0E20" w:rsidRPr="00505A00" w:rsidRDefault="00EE0E20" w:rsidP="003011C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129</w:t>
            </w:r>
          </w:p>
        </w:tc>
      </w:tr>
    </w:tbl>
    <w:p w:rsidR="00EE0E20" w:rsidRPr="001123A8" w:rsidRDefault="00EE0E20" w:rsidP="00EE0E20">
      <w:pPr>
        <w:spacing w:line="480" w:lineRule="auto"/>
        <w:jc w:val="both"/>
        <w:rPr>
          <w:rFonts w:ascii="Times New Roman" w:hAnsi="Times New Roman" w:cs="Times New Roman"/>
          <w:b/>
          <w:sz w:val="24"/>
          <w:szCs w:val="24"/>
        </w:rPr>
      </w:pPr>
    </w:p>
    <w:p w:rsidR="00EE0E20" w:rsidRDefault="00EE0E20" w:rsidP="007B0F13">
      <w:pPr>
        <w:pStyle w:val="ListParagraph"/>
        <w:numPr>
          <w:ilvl w:val="1"/>
          <w:numId w:val="45"/>
        </w:numPr>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Deskripsi Hasil Penelitian </w:t>
      </w:r>
    </w:p>
    <w:p w:rsidR="00EE0E20" w:rsidRDefault="00EE0E20" w:rsidP="007B0F13">
      <w:pPr>
        <w:pStyle w:val="ListParagraph"/>
        <w:numPr>
          <w:ilvl w:val="2"/>
          <w:numId w:val="45"/>
        </w:numPr>
        <w:spacing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 xml:space="preserve">Pra siklus </w:t>
      </w:r>
    </w:p>
    <w:p w:rsidR="00EE0E20" w:rsidRPr="001123A8" w:rsidRDefault="00EE0E20" w:rsidP="00EE0E20">
      <w:pPr>
        <w:spacing w:line="480" w:lineRule="auto"/>
        <w:ind w:firstLine="709"/>
        <w:jc w:val="both"/>
        <w:rPr>
          <w:rFonts w:ascii="Times New Roman" w:hAnsi="Times New Roman" w:cs="Times New Roman"/>
          <w:b/>
          <w:sz w:val="24"/>
          <w:szCs w:val="24"/>
        </w:rPr>
      </w:pPr>
      <w:r>
        <w:rPr>
          <w:rFonts w:ascii="Times New Roman" w:hAnsi="Times New Roman" w:cs="Times New Roman"/>
          <w:sz w:val="24"/>
          <w:szCs w:val="24"/>
          <w:lang w:val="fi-FI"/>
        </w:rPr>
        <w:lastRenderedPageBreak/>
        <w:t xml:space="preserve">Pra siklus </w:t>
      </w:r>
      <w:r w:rsidRPr="001123A8">
        <w:rPr>
          <w:rFonts w:ascii="Times New Roman" w:hAnsi="Times New Roman" w:cs="Times New Roman"/>
          <w:sz w:val="24"/>
          <w:szCs w:val="24"/>
          <w:lang w:val="fi-FI"/>
        </w:rPr>
        <w:t xml:space="preserve"> dilakukan sebagai langkah awal penelitian tindakan kelas. Dimu</w:t>
      </w:r>
      <w:r>
        <w:rPr>
          <w:rFonts w:ascii="Times New Roman" w:hAnsi="Times New Roman" w:cs="Times New Roman"/>
          <w:sz w:val="24"/>
          <w:szCs w:val="24"/>
          <w:lang w:val="fi-FI"/>
        </w:rPr>
        <w:t>lai dengan observasi terhadap proses pembelajaran yang dilakukan  di kelas IV SDN 101934 Citaman terutama pada pembelajaran matematika.</w:t>
      </w:r>
      <w:r w:rsidRPr="001123A8">
        <w:rPr>
          <w:rFonts w:ascii="Times New Roman" w:hAnsi="Times New Roman" w:cs="Times New Roman"/>
          <w:sz w:val="24"/>
          <w:szCs w:val="24"/>
          <w:lang w:val="fi-FI"/>
        </w:rPr>
        <w:t xml:space="preserve"> </w:t>
      </w:r>
      <w:r w:rsidRPr="001123A8">
        <w:rPr>
          <w:rFonts w:ascii="Times New Roman" w:hAnsi="Times New Roman" w:cs="Times New Roman"/>
          <w:sz w:val="24"/>
          <w:szCs w:val="24"/>
        </w:rPr>
        <w:t>Berdasarkan hasil observasi</w:t>
      </w:r>
      <w:r>
        <w:rPr>
          <w:rFonts w:ascii="Times New Roman" w:hAnsi="Times New Roman" w:cs="Times New Roman"/>
          <w:sz w:val="24"/>
          <w:szCs w:val="24"/>
        </w:rPr>
        <w:t xml:space="preserve"> yang dilakukan oleh peneliti ditemukan</w:t>
      </w:r>
      <w:r w:rsidRPr="001123A8">
        <w:rPr>
          <w:rFonts w:ascii="Times New Roman" w:hAnsi="Times New Roman" w:cs="Times New Roman"/>
          <w:sz w:val="24"/>
          <w:szCs w:val="24"/>
        </w:rPr>
        <w:t xml:space="preserve"> gambaran umum bahwa pem</w:t>
      </w:r>
      <w:r>
        <w:rPr>
          <w:rFonts w:ascii="Times New Roman" w:hAnsi="Times New Roman" w:cs="Times New Roman"/>
          <w:sz w:val="24"/>
          <w:szCs w:val="24"/>
        </w:rPr>
        <w:t xml:space="preserve">belajaran hanya </w:t>
      </w:r>
      <w:r w:rsidRPr="001123A8">
        <w:rPr>
          <w:rFonts w:ascii="Times New Roman" w:hAnsi="Times New Roman" w:cs="Times New Roman"/>
          <w:sz w:val="24"/>
          <w:szCs w:val="24"/>
        </w:rPr>
        <w:t>berpusat pada guru (</w:t>
      </w:r>
      <w:r w:rsidRPr="001123A8">
        <w:rPr>
          <w:rFonts w:ascii="Times New Roman" w:hAnsi="Times New Roman" w:cs="Times New Roman"/>
          <w:i/>
          <w:sz w:val="24"/>
          <w:szCs w:val="24"/>
        </w:rPr>
        <w:t>teacher centered</w:t>
      </w:r>
      <w:r w:rsidRPr="001123A8">
        <w:rPr>
          <w:rFonts w:ascii="Times New Roman" w:hAnsi="Times New Roman" w:cs="Times New Roman"/>
          <w:sz w:val="24"/>
          <w:szCs w:val="24"/>
        </w:rPr>
        <w:t>)</w:t>
      </w:r>
      <w:r>
        <w:rPr>
          <w:rFonts w:ascii="Times New Roman" w:hAnsi="Times New Roman" w:cs="Times New Roman"/>
          <w:sz w:val="24"/>
          <w:szCs w:val="24"/>
        </w:rPr>
        <w:t xml:space="preserve"> yaitu dengan mengunakan metode ceramah.</w:t>
      </w:r>
    </w:p>
    <w:p w:rsidR="00EE0E20" w:rsidRDefault="00EE0E20" w:rsidP="00EE0E20">
      <w:pPr>
        <w:pStyle w:val="ListParagraph"/>
        <w:spacing w:line="480" w:lineRule="auto"/>
        <w:ind w:left="0" w:firstLine="709"/>
        <w:jc w:val="both"/>
        <w:rPr>
          <w:rFonts w:ascii="Times New Roman" w:hAnsi="Times New Roman" w:cs="Times New Roman"/>
          <w:spacing w:val="1"/>
          <w:sz w:val="24"/>
          <w:szCs w:val="24"/>
        </w:rPr>
      </w:pPr>
      <w:r w:rsidRPr="00505A00">
        <w:rPr>
          <w:rFonts w:ascii="Times New Roman" w:hAnsi="Times New Roman" w:cs="Times New Roman"/>
          <w:sz w:val="24"/>
          <w:szCs w:val="24"/>
        </w:rPr>
        <w:t xml:space="preserve">   Hasil analisis terhadap pembelajaran di atas, bahwa pembelajaran terdapat</w:t>
      </w:r>
      <w:r w:rsidRPr="00505A00">
        <w:rPr>
          <w:rFonts w:ascii="Times New Roman" w:hAnsi="Times New Roman" w:cs="Times New Roman"/>
          <w:spacing w:val="1"/>
          <w:sz w:val="24"/>
          <w:szCs w:val="24"/>
        </w:rPr>
        <w:t xml:space="preserve"> </w:t>
      </w:r>
      <w:r w:rsidRPr="00505A00">
        <w:rPr>
          <w:rFonts w:ascii="Times New Roman" w:hAnsi="Times New Roman" w:cs="Times New Roman"/>
          <w:sz w:val="24"/>
          <w:szCs w:val="24"/>
        </w:rPr>
        <w:t>beberapa kelemahan, yaitu kegiatan belajar mengajar lebih didominasi oleh guru.</w:t>
      </w:r>
      <w:r w:rsidRPr="00505A00">
        <w:rPr>
          <w:rFonts w:ascii="Times New Roman" w:hAnsi="Times New Roman" w:cs="Times New Roman"/>
          <w:spacing w:val="1"/>
          <w:sz w:val="24"/>
          <w:szCs w:val="24"/>
        </w:rPr>
        <w:t xml:space="preserve"> </w:t>
      </w:r>
      <w:r>
        <w:rPr>
          <w:rFonts w:ascii="Times New Roman" w:hAnsi="Times New Roman" w:cs="Times New Roman"/>
          <w:spacing w:val="1"/>
          <w:sz w:val="24"/>
          <w:szCs w:val="24"/>
        </w:rPr>
        <w:t>Sedikit interaksi atau umpan balik yang terjadi dalam proses pembelajaran di dikelas pada mata pelajaran matematika.</w:t>
      </w:r>
    </w:p>
    <w:p w:rsidR="00EE0E20" w:rsidRPr="003232ED" w:rsidRDefault="00EE0E20" w:rsidP="00EE0E20">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pacing w:val="1"/>
          <w:sz w:val="24"/>
          <w:szCs w:val="24"/>
        </w:rPr>
        <w:t>Berdasarkan hasil observasi, peneliti dapat menarik kesimpulan bahwa pembelajaran belum berjalan secara maksimal dan siswa yang kurang merespon aktif atau kuangnya umpan balik yang diberikan siswa pada saat guru menjelaskan dalam proses pembelajaran terutama pada mata pelajaran matematika</w:t>
      </w:r>
    </w:p>
    <w:p w:rsidR="00EE0E20" w:rsidRDefault="00EE0E20" w:rsidP="007B0F13">
      <w:pPr>
        <w:pStyle w:val="ListParagraph"/>
        <w:numPr>
          <w:ilvl w:val="2"/>
          <w:numId w:val="45"/>
        </w:numPr>
        <w:spacing w:line="480" w:lineRule="auto"/>
        <w:ind w:left="709"/>
        <w:jc w:val="both"/>
        <w:rPr>
          <w:rFonts w:ascii="Times New Roman" w:hAnsi="Times New Roman" w:cs="Times New Roman"/>
          <w:b/>
          <w:sz w:val="24"/>
          <w:szCs w:val="24"/>
        </w:rPr>
      </w:pPr>
      <w:r>
        <w:rPr>
          <w:rFonts w:ascii="Times New Roman" w:hAnsi="Times New Roman" w:cs="Times New Roman"/>
          <w:b/>
          <w:sz w:val="24"/>
          <w:szCs w:val="24"/>
        </w:rPr>
        <w:t>Deskripsi Hasil Penelitian Siklus I</w:t>
      </w:r>
    </w:p>
    <w:p w:rsidR="00EE0E20" w:rsidRDefault="00EE0E20" w:rsidP="00EE0E20">
      <w:pPr>
        <w:pStyle w:val="ListParagraph"/>
        <w:spacing w:line="480" w:lineRule="auto"/>
        <w:ind w:left="0" w:firstLine="709"/>
        <w:jc w:val="both"/>
        <w:rPr>
          <w:rFonts w:ascii="Times New Roman" w:hAnsi="Times New Roman" w:cs="Times New Roman"/>
          <w:sz w:val="24"/>
          <w:szCs w:val="24"/>
          <w:lang w:val="fi-FI"/>
        </w:rPr>
      </w:pPr>
      <w:r w:rsidRPr="00F11DEE">
        <w:rPr>
          <w:rFonts w:ascii="Times New Roman" w:hAnsi="Times New Roman" w:cs="Times New Roman"/>
          <w:sz w:val="24"/>
          <w:szCs w:val="24"/>
          <w:lang w:val="fi-FI"/>
        </w:rPr>
        <w:t xml:space="preserve">Pelaksanaan penelitian tindakan kelas dalam pembelajaran </w:t>
      </w:r>
      <w:r>
        <w:rPr>
          <w:rFonts w:ascii="Times New Roman" w:hAnsi="Times New Roman" w:cs="Times New Roman"/>
          <w:sz w:val="24"/>
          <w:szCs w:val="24"/>
          <w:lang w:val="fi-FI"/>
        </w:rPr>
        <w:t xml:space="preserve">matematika pada siklus I dilaksanakan dua </w:t>
      </w:r>
      <w:r w:rsidRPr="00F11DEE">
        <w:rPr>
          <w:rFonts w:ascii="Times New Roman" w:hAnsi="Times New Roman" w:cs="Times New Roman"/>
          <w:sz w:val="24"/>
          <w:szCs w:val="24"/>
          <w:lang w:val="fi-FI"/>
        </w:rPr>
        <w:t xml:space="preserve"> kali pertemuan. Setiap pertemuan berlangsung selama dua jam pelajaran atau 2 x 35 menit. Prosedur penelitian dalam penelitian tindakan kela</w:t>
      </w:r>
      <w:r>
        <w:rPr>
          <w:rFonts w:ascii="Times New Roman" w:hAnsi="Times New Roman" w:cs="Times New Roman"/>
          <w:sz w:val="24"/>
          <w:szCs w:val="24"/>
          <w:lang w:val="fi-FI"/>
        </w:rPr>
        <w:t xml:space="preserve">s ini mencakup empat tahapan yaitu : perencanaan, pelaksanaan, </w:t>
      </w:r>
      <w:r w:rsidRPr="00F11DEE">
        <w:rPr>
          <w:rFonts w:ascii="Times New Roman" w:hAnsi="Times New Roman" w:cs="Times New Roman"/>
          <w:sz w:val="24"/>
          <w:szCs w:val="24"/>
          <w:lang w:val="fi-FI"/>
        </w:rPr>
        <w:t>observasi, dan refleksi. Tahap-tahap ini akan dijelaskan sebagai berikut:</w:t>
      </w:r>
    </w:p>
    <w:p w:rsidR="00EE0E20" w:rsidRPr="00573843" w:rsidRDefault="00EE0E20" w:rsidP="007B0F13">
      <w:pPr>
        <w:pStyle w:val="ListParagraph"/>
        <w:numPr>
          <w:ilvl w:val="4"/>
          <w:numId w:val="5"/>
        </w:numPr>
        <w:spacing w:line="480" w:lineRule="auto"/>
        <w:ind w:left="851"/>
        <w:jc w:val="both"/>
        <w:rPr>
          <w:rFonts w:ascii="Times New Roman" w:hAnsi="Times New Roman" w:cs="Times New Roman"/>
          <w:b/>
          <w:sz w:val="24"/>
          <w:szCs w:val="24"/>
          <w:lang w:val="fi-FI"/>
        </w:rPr>
      </w:pPr>
      <w:r w:rsidRPr="00573843">
        <w:rPr>
          <w:rFonts w:ascii="Times New Roman" w:hAnsi="Times New Roman" w:cs="Times New Roman"/>
          <w:b/>
          <w:sz w:val="24"/>
          <w:szCs w:val="24"/>
          <w:lang w:val="fi-FI"/>
        </w:rPr>
        <w:t xml:space="preserve">Perencanaan </w:t>
      </w:r>
    </w:p>
    <w:p w:rsidR="00EE0E20" w:rsidRDefault="00EE0E20" w:rsidP="00EE0E20">
      <w:pPr>
        <w:pStyle w:val="ListParagraph"/>
        <w:spacing w:line="480" w:lineRule="auto"/>
        <w:ind w:left="567" w:firstLine="284"/>
        <w:jc w:val="both"/>
        <w:rPr>
          <w:rFonts w:ascii="Times New Roman" w:hAnsi="Times New Roman" w:cs="Times New Roman"/>
          <w:sz w:val="24"/>
          <w:szCs w:val="24"/>
          <w:lang w:val="fi-FI"/>
        </w:rPr>
      </w:pPr>
      <w:r w:rsidRPr="00920264">
        <w:rPr>
          <w:rFonts w:ascii="Times New Roman" w:hAnsi="Times New Roman" w:cs="Times New Roman"/>
          <w:sz w:val="24"/>
          <w:szCs w:val="24"/>
          <w:lang w:val="fi-FI"/>
        </w:rPr>
        <w:lastRenderedPageBreak/>
        <w:t>Pada tahap perencanaan siklus I, peneliti merancang tindakan yang akan dilaksanakan sebagai berikut.</w:t>
      </w:r>
    </w:p>
    <w:p w:rsidR="00EE0E20" w:rsidRPr="00920264" w:rsidRDefault="00EE0E20" w:rsidP="007B0F13">
      <w:pPr>
        <w:pStyle w:val="ListParagraph"/>
        <w:numPr>
          <w:ilvl w:val="1"/>
          <w:numId w:val="1"/>
        </w:numPr>
        <w:spacing w:after="200" w:line="480" w:lineRule="auto"/>
        <w:ind w:left="851"/>
        <w:jc w:val="both"/>
        <w:rPr>
          <w:rFonts w:ascii="Times New Roman" w:hAnsi="Times New Roman" w:cs="Times New Roman"/>
          <w:sz w:val="24"/>
          <w:szCs w:val="24"/>
          <w:lang w:val="fi-FI"/>
        </w:rPr>
      </w:pPr>
      <w:r w:rsidRPr="00920264">
        <w:rPr>
          <w:rFonts w:ascii="Times New Roman" w:hAnsi="Times New Roman" w:cs="Times New Roman"/>
          <w:sz w:val="24"/>
          <w:szCs w:val="24"/>
          <w:lang w:val="fi-FI"/>
        </w:rPr>
        <w:t>Penel</w:t>
      </w:r>
      <w:r>
        <w:rPr>
          <w:rFonts w:ascii="Times New Roman" w:hAnsi="Times New Roman" w:cs="Times New Roman"/>
          <w:sz w:val="24"/>
          <w:szCs w:val="24"/>
          <w:lang w:val="fi-FI"/>
        </w:rPr>
        <w:t>iti besama guru kelas berkolaborasi</w:t>
      </w:r>
      <w:r w:rsidRPr="00920264">
        <w:rPr>
          <w:rFonts w:ascii="Times New Roman" w:hAnsi="Times New Roman" w:cs="Times New Roman"/>
          <w:sz w:val="24"/>
          <w:szCs w:val="24"/>
          <w:lang w:val="fi-FI"/>
        </w:rPr>
        <w:t xml:space="preserve"> tentang penerapan </w:t>
      </w:r>
      <w:r>
        <w:rPr>
          <w:rFonts w:ascii="Times New Roman" w:hAnsi="Times New Roman" w:cs="Times New Roman"/>
          <w:sz w:val="24"/>
          <w:szCs w:val="24"/>
          <w:lang w:val="fi-FI"/>
        </w:rPr>
        <w:t xml:space="preserve">model pembelajaran yang akan digunakan guna untuk meningkatkan keaktifan siswa yaitu dengan menngunakan model kooperatif tipe TGT dengan berbantuan game edukatif seperti </w:t>
      </w:r>
      <w:r w:rsidRPr="00920264">
        <w:rPr>
          <w:rFonts w:ascii="Times New Roman" w:hAnsi="Times New Roman" w:cs="Times New Roman"/>
          <w:i/>
          <w:sz w:val="24"/>
          <w:szCs w:val="24"/>
          <w:lang w:val="fi-FI"/>
        </w:rPr>
        <w:t>wordwall.</w:t>
      </w:r>
    </w:p>
    <w:p w:rsidR="00EE0E20" w:rsidRDefault="00EE0E20" w:rsidP="007B0F13">
      <w:pPr>
        <w:pStyle w:val="ListParagraph"/>
        <w:numPr>
          <w:ilvl w:val="1"/>
          <w:numId w:val="1"/>
        </w:numPr>
        <w:spacing w:after="200" w:line="480" w:lineRule="auto"/>
        <w:ind w:left="851"/>
        <w:jc w:val="both"/>
        <w:rPr>
          <w:rFonts w:ascii="Times New Roman" w:hAnsi="Times New Roman" w:cs="Times New Roman"/>
          <w:sz w:val="24"/>
          <w:szCs w:val="24"/>
          <w:lang w:val="fi-FI"/>
        </w:rPr>
      </w:pPr>
      <w:r>
        <w:rPr>
          <w:rFonts w:ascii="Times New Roman" w:hAnsi="Times New Roman" w:cs="Times New Roman"/>
          <w:sz w:val="24"/>
          <w:szCs w:val="24"/>
          <w:lang w:val="fi-FI"/>
        </w:rPr>
        <w:t>Peneliti dan guru kelas m</w:t>
      </w:r>
      <w:r w:rsidRPr="00920264">
        <w:rPr>
          <w:rFonts w:ascii="Times New Roman" w:hAnsi="Times New Roman" w:cs="Times New Roman"/>
          <w:sz w:val="24"/>
          <w:szCs w:val="24"/>
          <w:lang w:val="fi-FI"/>
        </w:rPr>
        <w:t>enetapkan jadwal pelaksanaan untuk per</w:t>
      </w:r>
      <w:r>
        <w:rPr>
          <w:rFonts w:ascii="Times New Roman" w:hAnsi="Times New Roman" w:cs="Times New Roman"/>
          <w:sz w:val="24"/>
          <w:szCs w:val="24"/>
          <w:lang w:val="fi-FI"/>
        </w:rPr>
        <w:t xml:space="preserve">temuan pertama dan kedua </w:t>
      </w:r>
      <w:r w:rsidRPr="00920264">
        <w:rPr>
          <w:rFonts w:ascii="Times New Roman" w:hAnsi="Times New Roman" w:cs="Times New Roman"/>
          <w:sz w:val="24"/>
          <w:szCs w:val="24"/>
          <w:lang w:val="fi-FI"/>
        </w:rPr>
        <w:t>pada siklus I.</w:t>
      </w:r>
    </w:p>
    <w:p w:rsidR="00EE0E20" w:rsidRPr="00A8758B" w:rsidRDefault="00EE0E20" w:rsidP="007B0F13">
      <w:pPr>
        <w:pStyle w:val="ListParagraph"/>
        <w:numPr>
          <w:ilvl w:val="1"/>
          <w:numId w:val="1"/>
        </w:numPr>
        <w:spacing w:after="200" w:line="480" w:lineRule="auto"/>
        <w:ind w:left="851"/>
        <w:jc w:val="both"/>
        <w:rPr>
          <w:rFonts w:ascii="Times New Roman" w:hAnsi="Times New Roman" w:cs="Times New Roman"/>
          <w:sz w:val="24"/>
          <w:szCs w:val="24"/>
          <w:lang w:val="fi-FI"/>
        </w:rPr>
      </w:pPr>
      <w:r>
        <w:rPr>
          <w:rFonts w:ascii="Times New Roman" w:hAnsi="Times New Roman" w:cs="Times New Roman"/>
          <w:sz w:val="24"/>
          <w:szCs w:val="24"/>
        </w:rPr>
        <w:t>Penentuan capaian pembelajaran yang akan diterapkan dalam pembelajaran Matematika pada materi pengukuran panjang dan berat.</w:t>
      </w:r>
    </w:p>
    <w:p w:rsidR="00EE0E20" w:rsidRPr="00A8758B" w:rsidRDefault="00EE0E20" w:rsidP="007B0F13">
      <w:pPr>
        <w:pStyle w:val="ListParagraph"/>
        <w:numPr>
          <w:ilvl w:val="1"/>
          <w:numId w:val="1"/>
        </w:numPr>
        <w:spacing w:after="200" w:line="480" w:lineRule="auto"/>
        <w:ind w:left="851"/>
        <w:jc w:val="both"/>
        <w:rPr>
          <w:rFonts w:ascii="Times New Roman" w:hAnsi="Times New Roman" w:cs="Times New Roman"/>
          <w:sz w:val="24"/>
          <w:szCs w:val="24"/>
          <w:lang w:val="fi-FI"/>
        </w:rPr>
      </w:pPr>
      <w:r>
        <w:rPr>
          <w:rFonts w:ascii="Times New Roman" w:hAnsi="Times New Roman" w:cs="Times New Roman"/>
          <w:sz w:val="24"/>
          <w:szCs w:val="24"/>
        </w:rPr>
        <w:t xml:space="preserve">Menyusun modul ajar untuk pertemuan pertama daan kedua pada siklus I. modul ajar disusun sesuai dengan capaian pembelajaran dan dilengkapi dengan alat evaluasi siswa berupa LKPD. Modul ajar juga disesuaikan dengan model yang akan diterapkan yaitu model kooperatif tipe TGT berbantuan </w:t>
      </w:r>
      <w:r w:rsidRPr="00A8758B">
        <w:rPr>
          <w:rFonts w:ascii="Times New Roman" w:hAnsi="Times New Roman" w:cs="Times New Roman"/>
          <w:i/>
          <w:sz w:val="24"/>
          <w:szCs w:val="24"/>
        </w:rPr>
        <w:t>wordwall.</w:t>
      </w:r>
    </w:p>
    <w:p w:rsidR="00EE0E20" w:rsidRPr="0012475E" w:rsidRDefault="00EE0E20" w:rsidP="007B0F13">
      <w:pPr>
        <w:pStyle w:val="ListParagraph"/>
        <w:numPr>
          <w:ilvl w:val="1"/>
          <w:numId w:val="1"/>
        </w:numPr>
        <w:spacing w:after="200" w:line="480" w:lineRule="auto"/>
        <w:ind w:left="851"/>
        <w:jc w:val="both"/>
        <w:rPr>
          <w:rFonts w:ascii="Times New Roman" w:hAnsi="Times New Roman" w:cs="Times New Roman"/>
          <w:i/>
          <w:sz w:val="24"/>
          <w:szCs w:val="24"/>
          <w:lang w:val="fi-FI"/>
        </w:rPr>
      </w:pPr>
      <w:r>
        <w:rPr>
          <w:rFonts w:ascii="Times New Roman" w:hAnsi="Times New Roman" w:cs="Times New Roman"/>
          <w:sz w:val="24"/>
          <w:szCs w:val="24"/>
        </w:rPr>
        <w:t xml:space="preserve">Mempersipkan materi pada alat evaluasi yaitu dengan berbantuan </w:t>
      </w:r>
      <w:r w:rsidRPr="0012475E">
        <w:rPr>
          <w:rFonts w:ascii="Times New Roman" w:hAnsi="Times New Roman" w:cs="Times New Roman"/>
          <w:i/>
          <w:sz w:val="24"/>
          <w:szCs w:val="24"/>
        </w:rPr>
        <w:t xml:space="preserve">wordwall </w:t>
      </w:r>
      <w:r>
        <w:rPr>
          <w:rFonts w:ascii="Times New Roman" w:hAnsi="Times New Roman" w:cs="Times New Roman"/>
          <w:sz w:val="24"/>
          <w:szCs w:val="24"/>
        </w:rPr>
        <w:t xml:space="preserve">yang akan digunakan pada saat </w:t>
      </w:r>
      <w:r w:rsidRPr="0012475E">
        <w:rPr>
          <w:rFonts w:ascii="Times New Roman" w:hAnsi="Times New Roman" w:cs="Times New Roman"/>
          <w:i/>
          <w:sz w:val="24"/>
          <w:szCs w:val="24"/>
        </w:rPr>
        <w:t>tournamen</w:t>
      </w:r>
    </w:p>
    <w:p w:rsidR="00EE0E20" w:rsidRDefault="00EE0E20" w:rsidP="007B0F13">
      <w:pPr>
        <w:pStyle w:val="ListParagraph"/>
        <w:numPr>
          <w:ilvl w:val="1"/>
          <w:numId w:val="1"/>
        </w:numPr>
        <w:spacing w:after="200" w:line="480" w:lineRule="auto"/>
        <w:ind w:left="851"/>
        <w:jc w:val="both"/>
        <w:rPr>
          <w:rFonts w:ascii="Times New Roman" w:hAnsi="Times New Roman" w:cs="Times New Roman"/>
          <w:sz w:val="24"/>
          <w:szCs w:val="24"/>
          <w:lang w:val="fi-FI"/>
        </w:rPr>
      </w:pPr>
      <w:r>
        <w:rPr>
          <w:rFonts w:ascii="Times New Roman" w:hAnsi="Times New Roman" w:cs="Times New Roman"/>
          <w:sz w:val="24"/>
          <w:szCs w:val="24"/>
          <w:lang w:val="fi-FI"/>
        </w:rPr>
        <w:t>Menyusun dan mempersiapkan lembar observasi keaktifan siswa dan juga angket keaktifan siswa untuk setiap pertemuan yang akan digunakan sebagai alat ukur untuk melihat peningkatan keaktifan siswa selama proses pembelajaran.</w:t>
      </w:r>
    </w:p>
    <w:p w:rsidR="00EE0E20" w:rsidRPr="00F34C8E" w:rsidRDefault="00EE0E20" w:rsidP="007B0F13">
      <w:pPr>
        <w:pStyle w:val="ListParagraph"/>
        <w:numPr>
          <w:ilvl w:val="1"/>
          <w:numId w:val="1"/>
        </w:numPr>
        <w:spacing w:after="200" w:line="480" w:lineRule="auto"/>
        <w:ind w:left="851"/>
        <w:jc w:val="both"/>
        <w:rPr>
          <w:rFonts w:ascii="Times New Roman" w:hAnsi="Times New Roman" w:cs="Times New Roman"/>
          <w:sz w:val="24"/>
          <w:szCs w:val="24"/>
          <w:lang w:val="fi-FI"/>
        </w:rPr>
      </w:pPr>
      <w:r w:rsidRPr="0012475E">
        <w:rPr>
          <w:rFonts w:ascii="Times New Roman" w:hAnsi="Times New Roman" w:cs="Times New Roman"/>
          <w:sz w:val="24"/>
          <w:szCs w:val="24"/>
          <w:lang w:val="fi-FI"/>
        </w:rPr>
        <w:t>Mempersiapkan kamera yang akan digunakan untuk mendokumentasikan aktivitas siswa selama proses pembelajaran berlangsung.</w:t>
      </w:r>
    </w:p>
    <w:p w:rsidR="00EE0E20" w:rsidRPr="00573843" w:rsidRDefault="00EE0E20" w:rsidP="007B0F13">
      <w:pPr>
        <w:pStyle w:val="ListParagraph"/>
        <w:numPr>
          <w:ilvl w:val="0"/>
          <w:numId w:val="21"/>
        </w:numPr>
        <w:spacing w:line="360" w:lineRule="auto"/>
        <w:ind w:left="851"/>
        <w:jc w:val="both"/>
        <w:rPr>
          <w:rFonts w:ascii="Times New Roman" w:hAnsi="Times New Roman" w:cs="Times New Roman"/>
          <w:b/>
          <w:sz w:val="24"/>
          <w:szCs w:val="24"/>
          <w:lang w:val="fi-FI"/>
        </w:rPr>
      </w:pPr>
      <w:r w:rsidRPr="00573843">
        <w:rPr>
          <w:rFonts w:ascii="Times New Roman" w:hAnsi="Times New Roman" w:cs="Times New Roman"/>
          <w:b/>
          <w:sz w:val="24"/>
          <w:szCs w:val="24"/>
          <w:lang w:val="fi-FI"/>
        </w:rPr>
        <w:lastRenderedPageBreak/>
        <w:t>Pelaksanaan Tindakan</w:t>
      </w:r>
    </w:p>
    <w:p w:rsidR="00EE0E20" w:rsidRDefault="00EE0E20" w:rsidP="007B0F13">
      <w:pPr>
        <w:pStyle w:val="ListParagraph"/>
        <w:numPr>
          <w:ilvl w:val="4"/>
          <w:numId w:val="21"/>
        </w:numPr>
        <w:spacing w:line="480" w:lineRule="auto"/>
        <w:ind w:left="851"/>
        <w:jc w:val="both"/>
        <w:rPr>
          <w:rFonts w:ascii="Times New Roman" w:hAnsi="Times New Roman" w:cs="Times New Roman"/>
          <w:sz w:val="24"/>
          <w:szCs w:val="24"/>
          <w:lang w:val="fi-FI"/>
        </w:rPr>
      </w:pPr>
      <w:r w:rsidRPr="00573843">
        <w:rPr>
          <w:rFonts w:ascii="Times New Roman" w:hAnsi="Times New Roman" w:cs="Times New Roman"/>
          <w:sz w:val="24"/>
          <w:szCs w:val="24"/>
          <w:lang w:val="fi-FI"/>
        </w:rPr>
        <w:t xml:space="preserve">Pertemuan pertama </w:t>
      </w:r>
    </w:p>
    <w:p w:rsidR="00EE0E20" w:rsidRPr="002B7A65" w:rsidRDefault="00EE0E20" w:rsidP="00EE0E20">
      <w:pPr>
        <w:pStyle w:val="ListParagraph"/>
        <w:spacing w:line="480" w:lineRule="auto"/>
        <w:ind w:left="567" w:firstLine="284"/>
        <w:jc w:val="both"/>
        <w:rPr>
          <w:rFonts w:ascii="Times New Roman" w:hAnsi="Times New Roman" w:cs="Times New Roman"/>
          <w:sz w:val="24"/>
          <w:szCs w:val="24"/>
          <w:lang w:val="fi-FI"/>
        </w:rPr>
      </w:pPr>
      <w:r w:rsidRPr="002B7A65">
        <w:rPr>
          <w:rFonts w:ascii="Times New Roman" w:hAnsi="Times New Roman" w:cs="Times New Roman"/>
          <w:sz w:val="24"/>
          <w:szCs w:val="24"/>
          <w:lang w:val="fi-FI"/>
        </w:rPr>
        <w:t>Pertemuan pertama pada siklus I dilaksanakan pada hari Selasa, tanggal 18 februari 2024. Pembelajaran dilaksanakan selama dua jam pelajaran (2 x 35 menit) yaitu pada pukul 08.00 - 09.10 WIB Materi yang dipelajari adalah mengenai pengukuran panjang dan pembulatan .Adapun langkah-langkah pembelajaran sebagai berikut:</w:t>
      </w:r>
    </w:p>
    <w:p w:rsidR="00EE0E20" w:rsidRPr="00A50CB0" w:rsidRDefault="00EE0E20" w:rsidP="007B0F13">
      <w:pPr>
        <w:pStyle w:val="ListParagraph"/>
        <w:numPr>
          <w:ilvl w:val="0"/>
          <w:numId w:val="11"/>
        </w:numPr>
        <w:spacing w:after="0" w:line="480" w:lineRule="auto"/>
        <w:ind w:left="709"/>
        <w:jc w:val="both"/>
        <w:rPr>
          <w:rFonts w:ascii="Times New Roman" w:hAnsi="Times New Roman" w:cs="Times New Roman"/>
          <w:b/>
          <w:sz w:val="24"/>
          <w:szCs w:val="24"/>
          <w:lang w:val="fi-FI"/>
        </w:rPr>
      </w:pPr>
      <w:r w:rsidRPr="00A50CB0">
        <w:rPr>
          <w:rFonts w:ascii="Times New Roman" w:hAnsi="Times New Roman" w:cs="Times New Roman"/>
          <w:b/>
          <w:sz w:val="24"/>
          <w:szCs w:val="24"/>
          <w:lang w:val="fi-FI"/>
        </w:rPr>
        <w:t>Kegiatan pendahuluan</w:t>
      </w:r>
    </w:p>
    <w:p w:rsidR="00EE0E20" w:rsidRPr="00A50CB0" w:rsidRDefault="00EE0E20" w:rsidP="007B0F13">
      <w:pPr>
        <w:pStyle w:val="ListParagraph"/>
        <w:numPr>
          <w:ilvl w:val="0"/>
          <w:numId w:val="10"/>
        </w:numPr>
        <w:spacing w:after="0" w:line="480" w:lineRule="auto"/>
        <w:ind w:left="709"/>
        <w:jc w:val="both"/>
        <w:rPr>
          <w:rFonts w:ascii="Times New Roman" w:hAnsi="Times New Roman" w:cs="Times New Roman"/>
          <w:sz w:val="24"/>
          <w:szCs w:val="24"/>
        </w:rPr>
      </w:pPr>
      <w:r w:rsidRPr="00A50CB0">
        <w:rPr>
          <w:rFonts w:ascii="Times New Roman" w:hAnsi="Times New Roman" w:cs="Times New Roman"/>
          <w:sz w:val="24"/>
          <w:szCs w:val="24"/>
        </w:rPr>
        <w:t>Guru membuka kelas dengan mengucapkan salam</w:t>
      </w:r>
    </w:p>
    <w:p w:rsidR="00EE0E20" w:rsidRPr="00A50CB0" w:rsidRDefault="00EE0E20" w:rsidP="007B0F13">
      <w:pPr>
        <w:pStyle w:val="ListParagraph"/>
        <w:numPr>
          <w:ilvl w:val="0"/>
          <w:numId w:val="10"/>
        </w:numPr>
        <w:spacing w:after="0" w:line="480" w:lineRule="auto"/>
        <w:ind w:left="709"/>
        <w:jc w:val="both"/>
        <w:rPr>
          <w:rFonts w:ascii="Times New Roman" w:hAnsi="Times New Roman" w:cs="Times New Roman"/>
          <w:sz w:val="24"/>
          <w:szCs w:val="24"/>
        </w:rPr>
      </w:pPr>
      <w:r w:rsidRPr="00A50CB0">
        <w:rPr>
          <w:rFonts w:ascii="Times New Roman" w:hAnsi="Times New Roman" w:cs="Times New Roman"/>
          <w:sz w:val="24"/>
          <w:szCs w:val="24"/>
        </w:rPr>
        <w:t>Guru melakukan absensi kelas</w:t>
      </w:r>
    </w:p>
    <w:p w:rsidR="00EE0E20" w:rsidRPr="00A50CB0" w:rsidRDefault="00EE0E20" w:rsidP="007B0F13">
      <w:pPr>
        <w:pStyle w:val="ListParagraph"/>
        <w:numPr>
          <w:ilvl w:val="0"/>
          <w:numId w:val="10"/>
        </w:numPr>
        <w:spacing w:after="0" w:line="480" w:lineRule="auto"/>
        <w:ind w:left="709"/>
        <w:jc w:val="both"/>
        <w:rPr>
          <w:rFonts w:ascii="Times New Roman" w:hAnsi="Times New Roman" w:cs="Times New Roman"/>
          <w:sz w:val="24"/>
          <w:szCs w:val="24"/>
        </w:rPr>
      </w:pPr>
      <w:r w:rsidRPr="00A50CB0">
        <w:rPr>
          <w:rFonts w:ascii="Times New Roman" w:hAnsi="Times New Roman" w:cs="Times New Roman"/>
          <w:sz w:val="24"/>
          <w:szCs w:val="24"/>
        </w:rPr>
        <w:t>Guru meminta ketua kelas untuk memimpin doa kemudian menanyakan kabar siswa.</w:t>
      </w:r>
    </w:p>
    <w:p w:rsidR="00EE0E20" w:rsidRPr="00A50CB0" w:rsidRDefault="00EE0E20" w:rsidP="007B0F13">
      <w:pPr>
        <w:pStyle w:val="ListParagraph"/>
        <w:numPr>
          <w:ilvl w:val="0"/>
          <w:numId w:val="10"/>
        </w:numPr>
        <w:spacing w:after="0" w:line="480" w:lineRule="auto"/>
        <w:ind w:left="709"/>
        <w:jc w:val="both"/>
        <w:rPr>
          <w:rFonts w:ascii="Times New Roman" w:hAnsi="Times New Roman" w:cs="Times New Roman"/>
          <w:sz w:val="24"/>
          <w:szCs w:val="24"/>
        </w:rPr>
      </w:pPr>
      <w:r w:rsidRPr="00A50CB0">
        <w:rPr>
          <w:rFonts w:ascii="Times New Roman" w:hAnsi="Times New Roman" w:cs="Times New Roman"/>
          <w:sz w:val="24"/>
          <w:szCs w:val="24"/>
        </w:rPr>
        <w:t>Sebelum memulai pembelajaran guru melakukan ice breaking</w:t>
      </w:r>
    </w:p>
    <w:p w:rsidR="00EE0E20" w:rsidRPr="00A50CB0" w:rsidRDefault="00EE0E20" w:rsidP="007B0F13">
      <w:pPr>
        <w:pStyle w:val="ListParagraph"/>
        <w:numPr>
          <w:ilvl w:val="0"/>
          <w:numId w:val="10"/>
        </w:numPr>
        <w:spacing w:after="0" w:line="480" w:lineRule="auto"/>
        <w:ind w:left="709"/>
        <w:jc w:val="both"/>
        <w:rPr>
          <w:rFonts w:ascii="Times New Roman" w:hAnsi="Times New Roman" w:cs="Times New Roman"/>
          <w:sz w:val="24"/>
          <w:szCs w:val="24"/>
        </w:rPr>
      </w:pPr>
      <w:r w:rsidRPr="00A50CB0">
        <w:rPr>
          <w:rFonts w:ascii="Times New Roman" w:hAnsi="Times New Roman" w:cs="Times New Roman"/>
          <w:sz w:val="24"/>
          <w:szCs w:val="24"/>
        </w:rPr>
        <w:t>Guru melakukan apersepsi dengan bertanya sedikit tetang pembelajaran yang pada pertemuan sebelumnya.</w:t>
      </w:r>
    </w:p>
    <w:p w:rsidR="00EE0E20" w:rsidRPr="00A50CB0" w:rsidRDefault="00EE0E20" w:rsidP="007B0F13">
      <w:pPr>
        <w:pStyle w:val="ListParagraph"/>
        <w:numPr>
          <w:ilvl w:val="0"/>
          <w:numId w:val="10"/>
        </w:numPr>
        <w:spacing w:after="0" w:line="480" w:lineRule="auto"/>
        <w:ind w:left="709"/>
        <w:jc w:val="both"/>
        <w:rPr>
          <w:rFonts w:ascii="Times New Roman" w:hAnsi="Times New Roman" w:cs="Times New Roman"/>
          <w:sz w:val="24"/>
          <w:szCs w:val="24"/>
        </w:rPr>
      </w:pPr>
      <w:r w:rsidRPr="00A50CB0">
        <w:rPr>
          <w:rFonts w:ascii="Times New Roman" w:hAnsi="Times New Roman" w:cs="Times New Roman"/>
          <w:sz w:val="24"/>
          <w:szCs w:val="24"/>
        </w:rPr>
        <w:t>Guru menyampaikan materi yang akan dipelajari dan tujuan pembelajaran yaitu tentang pengukuran panjang dan pembulatannya.</w:t>
      </w:r>
    </w:p>
    <w:p w:rsidR="00EE0E20" w:rsidRPr="00931C31" w:rsidRDefault="00EE0E20" w:rsidP="007B0F13">
      <w:pPr>
        <w:pStyle w:val="ListParagraph"/>
        <w:numPr>
          <w:ilvl w:val="0"/>
          <w:numId w:val="10"/>
        </w:numPr>
        <w:spacing w:after="0" w:line="480" w:lineRule="auto"/>
        <w:ind w:left="709"/>
        <w:jc w:val="both"/>
        <w:rPr>
          <w:rFonts w:ascii="Times New Roman" w:hAnsi="Times New Roman" w:cs="Times New Roman"/>
          <w:sz w:val="24"/>
          <w:szCs w:val="24"/>
        </w:rPr>
      </w:pPr>
      <w:r w:rsidRPr="00A50CB0">
        <w:rPr>
          <w:rFonts w:ascii="Times New Roman" w:hAnsi="Times New Roman" w:cs="Times New Roman"/>
          <w:sz w:val="24"/>
          <w:szCs w:val="24"/>
        </w:rPr>
        <w:t>Guru menjelaskan tahapan tentang model pembelajaran yang akan digunakan pada pembelajaran.</w:t>
      </w:r>
    </w:p>
    <w:p w:rsidR="00EE0E20" w:rsidRPr="00A4334D" w:rsidRDefault="00EE0E20" w:rsidP="007B0F13">
      <w:pPr>
        <w:pStyle w:val="ListParagraph"/>
        <w:numPr>
          <w:ilvl w:val="0"/>
          <w:numId w:val="11"/>
        </w:numPr>
        <w:spacing w:after="0" w:line="480" w:lineRule="auto"/>
        <w:ind w:left="709"/>
        <w:jc w:val="both"/>
        <w:rPr>
          <w:rFonts w:ascii="Times New Roman" w:hAnsi="Times New Roman" w:cs="Times New Roman"/>
          <w:b/>
          <w:sz w:val="24"/>
          <w:szCs w:val="24"/>
          <w:lang w:val="fi-FI"/>
        </w:rPr>
      </w:pPr>
      <w:r w:rsidRPr="00A4334D">
        <w:rPr>
          <w:rFonts w:ascii="Times New Roman" w:hAnsi="Times New Roman" w:cs="Times New Roman"/>
          <w:b/>
          <w:sz w:val="24"/>
          <w:szCs w:val="24"/>
          <w:lang w:val="fi-FI"/>
        </w:rPr>
        <w:t>Kegiatan inti</w:t>
      </w:r>
    </w:p>
    <w:p w:rsidR="00EE0E20" w:rsidRPr="00A4334D" w:rsidRDefault="00EE0E20" w:rsidP="00EE0E20">
      <w:pPr>
        <w:pStyle w:val="ListParagraph"/>
        <w:spacing w:after="0" w:line="480" w:lineRule="auto"/>
        <w:ind w:left="454"/>
        <w:jc w:val="both"/>
        <w:rPr>
          <w:rFonts w:ascii="Times New Roman" w:hAnsi="Times New Roman" w:cs="Times New Roman"/>
          <w:b/>
          <w:sz w:val="24"/>
          <w:szCs w:val="24"/>
        </w:rPr>
      </w:pPr>
      <w:r w:rsidRPr="00A4334D">
        <w:rPr>
          <w:rFonts w:ascii="Times New Roman" w:hAnsi="Times New Roman" w:cs="Times New Roman"/>
          <w:b/>
          <w:sz w:val="24"/>
          <w:szCs w:val="24"/>
        </w:rPr>
        <w:t>Presentasi Kelas</w:t>
      </w:r>
    </w:p>
    <w:p w:rsidR="00EE0E20" w:rsidRPr="00A4334D" w:rsidRDefault="00EE0E20" w:rsidP="007B0F13">
      <w:pPr>
        <w:pStyle w:val="ListParagraph"/>
        <w:numPr>
          <w:ilvl w:val="0"/>
          <w:numId w:val="12"/>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t xml:space="preserve">Guru memutar sebuah video animasi </w:t>
      </w:r>
      <w:r>
        <w:rPr>
          <w:rFonts w:ascii="Times New Roman" w:hAnsi="Times New Roman" w:cs="Times New Roman"/>
          <w:sz w:val="24"/>
          <w:szCs w:val="24"/>
        </w:rPr>
        <w:t>tentang pengukuran panjang</w:t>
      </w:r>
      <w:r w:rsidRPr="00A4334D">
        <w:rPr>
          <w:rFonts w:ascii="Times New Roman" w:hAnsi="Times New Roman" w:cs="Times New Roman"/>
          <w:sz w:val="24"/>
          <w:szCs w:val="24"/>
        </w:rPr>
        <w:t xml:space="preserve"> dan pembulatannya </w:t>
      </w:r>
    </w:p>
    <w:p w:rsidR="00EE0E20" w:rsidRPr="00830520" w:rsidRDefault="00EE0E20" w:rsidP="007B0F13">
      <w:pPr>
        <w:pStyle w:val="ListParagraph"/>
        <w:numPr>
          <w:ilvl w:val="0"/>
          <w:numId w:val="12"/>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t>Guru meminta siswa untuk mengamatinya</w:t>
      </w:r>
    </w:p>
    <w:p w:rsidR="00EE0E20" w:rsidRPr="00A4334D" w:rsidRDefault="00EE0E20" w:rsidP="007B0F13">
      <w:pPr>
        <w:pStyle w:val="ListParagraph"/>
        <w:numPr>
          <w:ilvl w:val="0"/>
          <w:numId w:val="12"/>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lastRenderedPageBreak/>
        <w:t>Guru dan siswa berdiskusi tentang materi pengukuran panjang dan pembulatannya.</w:t>
      </w:r>
    </w:p>
    <w:p w:rsidR="00EE0E20" w:rsidRPr="00A4334D" w:rsidRDefault="00EE0E20" w:rsidP="007B0F13">
      <w:pPr>
        <w:pStyle w:val="ListParagraph"/>
        <w:numPr>
          <w:ilvl w:val="0"/>
          <w:numId w:val="12"/>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t>Siswa bertanya dan menanggapi dalam diskusi kelas.</w:t>
      </w:r>
    </w:p>
    <w:p w:rsidR="00EE0E20" w:rsidRDefault="00EE0E20" w:rsidP="007B0F13">
      <w:pPr>
        <w:pStyle w:val="ListParagraph"/>
        <w:numPr>
          <w:ilvl w:val="0"/>
          <w:numId w:val="12"/>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t>Siswa mencatat hal penting yang akan diperlukan pada tahap berikutnya.</w:t>
      </w:r>
    </w:p>
    <w:p w:rsidR="00EE0E20" w:rsidRDefault="00EE0E20" w:rsidP="00EE0E20">
      <w:pPr>
        <w:pStyle w:val="ListParagraph"/>
        <w:spacing w:after="0" w:line="480" w:lineRule="auto"/>
        <w:ind w:left="851"/>
        <w:jc w:val="both"/>
        <w:rPr>
          <w:rFonts w:ascii="Times New Roman" w:hAnsi="Times New Roman" w:cs="Times New Roman"/>
          <w:sz w:val="24"/>
          <w:szCs w:val="24"/>
        </w:rPr>
      </w:pPr>
    </w:p>
    <w:p w:rsidR="00EE0E20" w:rsidRPr="00830520" w:rsidRDefault="00EE0E20" w:rsidP="00EE0E20">
      <w:pPr>
        <w:pStyle w:val="ListParagraph"/>
        <w:spacing w:after="0" w:line="480" w:lineRule="auto"/>
        <w:ind w:left="851"/>
        <w:jc w:val="both"/>
        <w:rPr>
          <w:rFonts w:ascii="Times New Roman" w:hAnsi="Times New Roman" w:cs="Times New Roman"/>
          <w:sz w:val="24"/>
          <w:szCs w:val="24"/>
        </w:rPr>
      </w:pPr>
    </w:p>
    <w:p w:rsidR="00EE0E20" w:rsidRPr="00931C31" w:rsidRDefault="00EE0E20" w:rsidP="00EE0E2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31C31">
        <w:rPr>
          <w:rFonts w:ascii="Times New Roman" w:hAnsi="Times New Roman" w:cs="Times New Roman"/>
          <w:b/>
          <w:sz w:val="24"/>
          <w:szCs w:val="24"/>
        </w:rPr>
        <w:t>Team</w:t>
      </w:r>
    </w:p>
    <w:p w:rsidR="00EE0E20" w:rsidRPr="00A4334D" w:rsidRDefault="00EE0E20" w:rsidP="007B0F13">
      <w:pPr>
        <w:pStyle w:val="ListParagraph"/>
        <w:numPr>
          <w:ilvl w:val="0"/>
          <w:numId w:val="22"/>
        </w:numPr>
        <w:spacing w:after="0" w:line="480" w:lineRule="auto"/>
        <w:ind w:left="851"/>
        <w:jc w:val="both"/>
        <w:rPr>
          <w:rFonts w:ascii="Times New Roman" w:hAnsi="Times New Roman" w:cs="Times New Roman"/>
          <w:b/>
          <w:sz w:val="24"/>
          <w:szCs w:val="24"/>
        </w:rPr>
      </w:pPr>
      <w:r w:rsidRPr="00A4334D">
        <w:rPr>
          <w:rFonts w:ascii="Times New Roman" w:hAnsi="Times New Roman" w:cs="Times New Roman"/>
          <w:sz w:val="24"/>
          <w:szCs w:val="24"/>
        </w:rPr>
        <w:t>Guru membimbing siswa dalam pembentukan kelompok secara heterogen yang terdiri dari 4-5 siswa.</w:t>
      </w:r>
    </w:p>
    <w:p w:rsidR="00EE0E20" w:rsidRPr="00A4334D" w:rsidRDefault="00EE0E20" w:rsidP="007B0F13">
      <w:pPr>
        <w:pStyle w:val="ListParagraph"/>
        <w:numPr>
          <w:ilvl w:val="0"/>
          <w:numId w:val="22"/>
        </w:numPr>
        <w:spacing w:after="0" w:line="480" w:lineRule="auto"/>
        <w:ind w:left="851"/>
        <w:jc w:val="both"/>
        <w:rPr>
          <w:rFonts w:ascii="Times New Roman" w:hAnsi="Times New Roman" w:cs="Times New Roman"/>
          <w:b/>
          <w:sz w:val="24"/>
          <w:szCs w:val="24"/>
        </w:rPr>
      </w:pPr>
      <w:r w:rsidRPr="00A4334D">
        <w:rPr>
          <w:rFonts w:ascii="Times New Roman" w:hAnsi="Times New Roman" w:cs="Times New Roman"/>
          <w:sz w:val="24"/>
          <w:szCs w:val="24"/>
        </w:rPr>
        <w:t>Siswa menentukan ketua kelompok dan memberi nama kelompok masing-masing.</w:t>
      </w:r>
    </w:p>
    <w:p w:rsidR="00EE0E20" w:rsidRPr="00931C31" w:rsidRDefault="00EE0E20" w:rsidP="007B0F13">
      <w:pPr>
        <w:pStyle w:val="ListParagraph"/>
        <w:numPr>
          <w:ilvl w:val="0"/>
          <w:numId w:val="22"/>
        </w:numPr>
        <w:spacing w:after="0" w:line="480" w:lineRule="auto"/>
        <w:ind w:left="851"/>
        <w:jc w:val="both"/>
        <w:rPr>
          <w:rFonts w:ascii="Times New Roman" w:hAnsi="Times New Roman" w:cs="Times New Roman"/>
          <w:b/>
          <w:sz w:val="24"/>
          <w:szCs w:val="24"/>
        </w:rPr>
      </w:pPr>
      <w:r w:rsidRPr="00A4334D">
        <w:rPr>
          <w:rFonts w:ascii="Times New Roman" w:hAnsi="Times New Roman" w:cs="Times New Roman"/>
          <w:sz w:val="24"/>
          <w:szCs w:val="24"/>
        </w:rPr>
        <w:t>Siswa berkumpul bersama anggota satu kelompoknya</w:t>
      </w:r>
    </w:p>
    <w:p w:rsidR="00EE0E20" w:rsidRPr="00A4334D" w:rsidRDefault="00EE0E20" w:rsidP="00EE0E20">
      <w:pPr>
        <w:spacing w:after="0" w:line="480" w:lineRule="auto"/>
        <w:ind w:left="284"/>
        <w:jc w:val="both"/>
        <w:rPr>
          <w:rFonts w:ascii="Times New Roman" w:hAnsi="Times New Roman" w:cs="Times New Roman"/>
          <w:b/>
          <w:sz w:val="24"/>
          <w:szCs w:val="24"/>
        </w:rPr>
      </w:pPr>
      <w:r w:rsidRPr="00A4334D">
        <w:rPr>
          <w:rFonts w:ascii="Times New Roman" w:hAnsi="Times New Roman" w:cs="Times New Roman"/>
          <w:sz w:val="24"/>
          <w:szCs w:val="24"/>
        </w:rPr>
        <w:t xml:space="preserve">    </w:t>
      </w:r>
      <w:r w:rsidRPr="00A4334D">
        <w:rPr>
          <w:rFonts w:ascii="Times New Roman" w:hAnsi="Times New Roman" w:cs="Times New Roman"/>
          <w:b/>
          <w:sz w:val="24"/>
          <w:szCs w:val="24"/>
        </w:rPr>
        <w:t>Permainan akademik (game)</w:t>
      </w:r>
    </w:p>
    <w:p w:rsidR="00EE0E20" w:rsidRPr="00A4334D" w:rsidRDefault="00EE0E20" w:rsidP="007B0F13">
      <w:pPr>
        <w:pStyle w:val="ListParagraph"/>
        <w:numPr>
          <w:ilvl w:val="0"/>
          <w:numId w:val="13"/>
        </w:numPr>
        <w:spacing w:after="0" w:line="480" w:lineRule="auto"/>
        <w:ind w:left="851"/>
        <w:jc w:val="both"/>
        <w:rPr>
          <w:rFonts w:ascii="Times New Roman" w:hAnsi="Times New Roman" w:cs="Times New Roman"/>
          <w:b/>
          <w:sz w:val="24"/>
          <w:szCs w:val="24"/>
        </w:rPr>
      </w:pPr>
      <w:r w:rsidRPr="00A4334D">
        <w:rPr>
          <w:rFonts w:ascii="Times New Roman" w:hAnsi="Times New Roman" w:cs="Times New Roman"/>
          <w:sz w:val="24"/>
          <w:szCs w:val="24"/>
        </w:rPr>
        <w:t xml:space="preserve">Guru menjelaskan permainan yang akan dimainkan dengan menggunakan </w:t>
      </w:r>
      <w:r>
        <w:rPr>
          <w:rFonts w:ascii="Times New Roman" w:hAnsi="Times New Roman" w:cs="Times New Roman"/>
          <w:i/>
          <w:sz w:val="24"/>
          <w:szCs w:val="24"/>
        </w:rPr>
        <w:t xml:space="preserve">wordwall </w:t>
      </w:r>
      <w:r>
        <w:rPr>
          <w:rFonts w:ascii="Times New Roman" w:hAnsi="Times New Roman" w:cs="Times New Roman"/>
          <w:iCs/>
          <w:sz w:val="24"/>
          <w:szCs w:val="24"/>
        </w:rPr>
        <w:t xml:space="preserve"> yaitu dengan templet open the box</w:t>
      </w:r>
    </w:p>
    <w:p w:rsidR="00EE0E20" w:rsidRPr="00A4334D" w:rsidRDefault="00EE0E20" w:rsidP="007B0F13">
      <w:pPr>
        <w:pStyle w:val="ListParagraph"/>
        <w:numPr>
          <w:ilvl w:val="0"/>
          <w:numId w:val="13"/>
        </w:numPr>
        <w:spacing w:after="0" w:line="480" w:lineRule="auto"/>
        <w:ind w:left="851"/>
        <w:jc w:val="both"/>
        <w:rPr>
          <w:rFonts w:ascii="Times New Roman" w:hAnsi="Times New Roman" w:cs="Times New Roman"/>
          <w:b/>
          <w:sz w:val="24"/>
          <w:szCs w:val="24"/>
        </w:rPr>
      </w:pPr>
      <w:r w:rsidRPr="00A4334D">
        <w:rPr>
          <w:rFonts w:ascii="Times New Roman" w:hAnsi="Times New Roman" w:cs="Times New Roman"/>
          <w:sz w:val="24"/>
          <w:szCs w:val="24"/>
        </w:rPr>
        <w:t>Sebelum melakukan permainan Setiap kelompok mendapatkan lembar kerja yang harus dijawab</w:t>
      </w:r>
      <w:r w:rsidRPr="00A4334D">
        <w:t xml:space="preserve"> </w:t>
      </w:r>
      <w:r w:rsidRPr="00A4334D">
        <w:rPr>
          <w:rFonts w:ascii="Times New Roman" w:hAnsi="Times New Roman" w:cs="Times New Roman"/>
          <w:sz w:val="24"/>
          <w:szCs w:val="24"/>
        </w:rPr>
        <w:t>tentang</w:t>
      </w:r>
      <w:r w:rsidRPr="00A4334D">
        <w:t xml:space="preserve"> </w:t>
      </w:r>
      <w:r w:rsidRPr="00A4334D">
        <w:rPr>
          <w:rFonts w:ascii="Times New Roman" w:hAnsi="Times New Roman" w:cs="Times New Roman"/>
          <w:sz w:val="24"/>
          <w:szCs w:val="24"/>
        </w:rPr>
        <w:t>pengukuran panjang menggunakan satuan baku</w:t>
      </w:r>
    </w:p>
    <w:p w:rsidR="00EE0E20" w:rsidRPr="00A4334D" w:rsidRDefault="00EE0E20" w:rsidP="007B0F13">
      <w:pPr>
        <w:pStyle w:val="ListParagraph"/>
        <w:numPr>
          <w:ilvl w:val="0"/>
          <w:numId w:val="13"/>
        </w:numPr>
        <w:spacing w:after="0" w:line="480" w:lineRule="auto"/>
        <w:ind w:left="851"/>
        <w:jc w:val="both"/>
        <w:rPr>
          <w:rFonts w:ascii="Times New Roman" w:hAnsi="Times New Roman" w:cs="Times New Roman"/>
          <w:b/>
          <w:sz w:val="24"/>
          <w:szCs w:val="24"/>
        </w:rPr>
      </w:pPr>
      <w:r w:rsidRPr="00A4334D">
        <w:rPr>
          <w:rFonts w:ascii="Times New Roman" w:hAnsi="Times New Roman" w:cs="Times New Roman"/>
          <w:sz w:val="24"/>
          <w:szCs w:val="24"/>
        </w:rPr>
        <w:t>Siswa berdiskusi dengan sesama anggota kelompoknya</w:t>
      </w:r>
    </w:p>
    <w:p w:rsidR="00EE0E20" w:rsidRPr="00A4334D" w:rsidRDefault="00EE0E20" w:rsidP="007B0F13">
      <w:pPr>
        <w:pStyle w:val="ListParagraph"/>
        <w:numPr>
          <w:ilvl w:val="0"/>
          <w:numId w:val="13"/>
        </w:numPr>
        <w:spacing w:after="0" w:line="480" w:lineRule="auto"/>
        <w:ind w:left="851"/>
        <w:jc w:val="both"/>
        <w:rPr>
          <w:rFonts w:ascii="Times New Roman" w:hAnsi="Times New Roman" w:cs="Times New Roman"/>
          <w:b/>
          <w:sz w:val="24"/>
          <w:szCs w:val="24"/>
        </w:rPr>
      </w:pPr>
      <w:r w:rsidRPr="00A4334D">
        <w:rPr>
          <w:rFonts w:ascii="Times New Roman" w:hAnsi="Times New Roman" w:cs="Times New Roman"/>
          <w:sz w:val="24"/>
          <w:szCs w:val="24"/>
        </w:rPr>
        <w:t>Siswa mencari jawaban dengan memanfaatkan sumber dari buku maupun catatan.</w:t>
      </w:r>
    </w:p>
    <w:p w:rsidR="00EE0E20" w:rsidRPr="00A4334D" w:rsidRDefault="00EE0E20" w:rsidP="007B0F13">
      <w:pPr>
        <w:pStyle w:val="ListParagraph"/>
        <w:numPr>
          <w:ilvl w:val="0"/>
          <w:numId w:val="13"/>
        </w:numPr>
        <w:spacing w:after="0" w:line="480" w:lineRule="auto"/>
        <w:ind w:left="851"/>
        <w:jc w:val="both"/>
        <w:rPr>
          <w:rFonts w:ascii="Times New Roman" w:hAnsi="Times New Roman" w:cs="Times New Roman"/>
          <w:b/>
          <w:sz w:val="24"/>
          <w:szCs w:val="24"/>
        </w:rPr>
      </w:pPr>
      <w:r w:rsidRPr="00A4334D">
        <w:rPr>
          <w:rFonts w:ascii="Times New Roman" w:hAnsi="Times New Roman" w:cs="Times New Roman"/>
          <w:sz w:val="24"/>
          <w:szCs w:val="24"/>
        </w:rPr>
        <w:t>Siswa bersama dengan guru membahas lembar kerja yang telah dikerjakan.</w:t>
      </w:r>
    </w:p>
    <w:p w:rsidR="00EE0E20" w:rsidRPr="00A4334D" w:rsidRDefault="00EE0E20" w:rsidP="00EE0E20">
      <w:pPr>
        <w:pStyle w:val="ListParagraph"/>
        <w:spacing w:after="0" w:line="480" w:lineRule="auto"/>
        <w:ind w:left="313" w:firstLine="254"/>
        <w:jc w:val="both"/>
        <w:rPr>
          <w:rFonts w:ascii="Times New Roman" w:hAnsi="Times New Roman" w:cs="Times New Roman"/>
          <w:b/>
          <w:sz w:val="24"/>
          <w:szCs w:val="24"/>
        </w:rPr>
      </w:pPr>
      <w:r w:rsidRPr="00A4334D">
        <w:rPr>
          <w:rFonts w:ascii="Times New Roman" w:hAnsi="Times New Roman" w:cs="Times New Roman"/>
          <w:b/>
          <w:sz w:val="24"/>
          <w:szCs w:val="24"/>
        </w:rPr>
        <w:lastRenderedPageBreak/>
        <w:t>Tournamen</w:t>
      </w:r>
    </w:p>
    <w:p w:rsidR="00EE0E20" w:rsidRPr="00D36BD9" w:rsidRDefault="00EE0E20" w:rsidP="007B0F13">
      <w:pPr>
        <w:pStyle w:val="ListParagraph"/>
        <w:numPr>
          <w:ilvl w:val="0"/>
          <w:numId w:val="14"/>
        </w:numPr>
        <w:spacing w:after="0" w:line="480" w:lineRule="auto"/>
        <w:ind w:left="851"/>
        <w:jc w:val="both"/>
        <w:rPr>
          <w:rFonts w:ascii="Times New Roman" w:hAnsi="Times New Roman" w:cs="Times New Roman"/>
          <w:sz w:val="24"/>
          <w:szCs w:val="24"/>
        </w:rPr>
      </w:pPr>
      <w:r w:rsidRPr="00D36BD9">
        <w:rPr>
          <w:rFonts w:ascii="Times New Roman" w:hAnsi="Times New Roman" w:cs="Times New Roman"/>
          <w:sz w:val="24"/>
          <w:szCs w:val="24"/>
        </w:rPr>
        <w:t xml:space="preserve">Guru </w:t>
      </w:r>
      <w:r>
        <w:rPr>
          <w:rFonts w:ascii="Times New Roman" w:hAnsi="Times New Roman" w:cs="Times New Roman"/>
          <w:sz w:val="24"/>
          <w:szCs w:val="24"/>
        </w:rPr>
        <w:t xml:space="preserve">meminta </w:t>
      </w:r>
      <w:r w:rsidRPr="00D36BD9">
        <w:rPr>
          <w:rFonts w:ascii="Times New Roman" w:hAnsi="Times New Roman" w:cs="Times New Roman"/>
          <w:sz w:val="24"/>
          <w:szCs w:val="24"/>
        </w:rPr>
        <w:t xml:space="preserve">anggota kelompok </w:t>
      </w:r>
      <w:r>
        <w:rPr>
          <w:rFonts w:ascii="Times New Roman" w:hAnsi="Times New Roman" w:cs="Times New Roman"/>
          <w:sz w:val="24"/>
          <w:szCs w:val="24"/>
        </w:rPr>
        <w:t>untuk melakukan kerja sama yang baik dengan menyusun strategi di kelompoknya masing-masing.</w:t>
      </w:r>
    </w:p>
    <w:p w:rsidR="00EE0E20" w:rsidRPr="00D36BD9" w:rsidRDefault="00EE0E20" w:rsidP="007B0F13">
      <w:pPr>
        <w:pStyle w:val="ListParagraph"/>
        <w:numPr>
          <w:ilvl w:val="0"/>
          <w:numId w:val="14"/>
        </w:numPr>
        <w:spacing w:after="0" w:line="480" w:lineRule="auto"/>
        <w:ind w:left="851"/>
        <w:jc w:val="both"/>
        <w:rPr>
          <w:rFonts w:ascii="Times New Roman" w:hAnsi="Times New Roman" w:cs="Times New Roman"/>
          <w:b/>
          <w:sz w:val="24"/>
          <w:szCs w:val="24"/>
        </w:rPr>
      </w:pPr>
      <w:r w:rsidRPr="00D36BD9">
        <w:rPr>
          <w:rFonts w:ascii="Times New Roman" w:hAnsi="Times New Roman" w:cs="Times New Roman"/>
          <w:sz w:val="24"/>
          <w:szCs w:val="24"/>
        </w:rPr>
        <w:t>Guru kembali menjelaskan aturan permainan yang akan dimainkan pada setiap kelompok.</w:t>
      </w:r>
    </w:p>
    <w:p w:rsidR="00EE0E20" w:rsidRPr="00D36BD9" w:rsidRDefault="00EE0E20" w:rsidP="007B0F13">
      <w:pPr>
        <w:pStyle w:val="ListParagraph"/>
        <w:numPr>
          <w:ilvl w:val="0"/>
          <w:numId w:val="14"/>
        </w:numPr>
        <w:spacing w:after="0" w:line="480" w:lineRule="auto"/>
        <w:ind w:left="851"/>
        <w:jc w:val="both"/>
        <w:rPr>
          <w:rFonts w:ascii="Times New Roman" w:hAnsi="Times New Roman" w:cs="Times New Roman"/>
          <w:b/>
          <w:sz w:val="24"/>
          <w:szCs w:val="24"/>
        </w:rPr>
      </w:pPr>
      <w:r w:rsidRPr="00D36BD9">
        <w:rPr>
          <w:rFonts w:ascii="Times New Roman" w:hAnsi="Times New Roman" w:cs="Times New Roman"/>
          <w:sz w:val="24"/>
          <w:szCs w:val="24"/>
        </w:rPr>
        <w:t>Setiap anggota kelompok bekerjasama untuk menjawab pertanyaan dari materi yang sudah dipelajari hingga pertanyaan habis terjawab oleh masing-masing anggota kelompok.</w:t>
      </w:r>
    </w:p>
    <w:p w:rsidR="00EE0E20" w:rsidRPr="00A4334D" w:rsidRDefault="00EE0E20" w:rsidP="00EE0E20">
      <w:pPr>
        <w:pStyle w:val="ListParagraph"/>
        <w:spacing w:after="0" w:line="480" w:lineRule="auto"/>
        <w:ind w:left="454" w:firstLine="255"/>
        <w:jc w:val="both"/>
        <w:rPr>
          <w:rFonts w:ascii="Times New Roman" w:hAnsi="Times New Roman" w:cs="Times New Roman"/>
          <w:b/>
          <w:sz w:val="24"/>
          <w:szCs w:val="24"/>
        </w:rPr>
      </w:pPr>
      <w:r w:rsidRPr="00A4334D">
        <w:rPr>
          <w:rFonts w:ascii="Times New Roman" w:hAnsi="Times New Roman" w:cs="Times New Roman"/>
          <w:b/>
          <w:sz w:val="24"/>
          <w:szCs w:val="24"/>
        </w:rPr>
        <w:t>Rekognisi tim</w:t>
      </w:r>
    </w:p>
    <w:p w:rsidR="00EE0E20" w:rsidRPr="00A4334D" w:rsidRDefault="00EE0E20" w:rsidP="007B0F13">
      <w:pPr>
        <w:pStyle w:val="ListParagraph"/>
        <w:numPr>
          <w:ilvl w:val="0"/>
          <w:numId w:val="23"/>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t>Siswa bersama dengan guru menghitung skor permainan dan turnamen bersama-sama.</w:t>
      </w:r>
    </w:p>
    <w:p w:rsidR="00EE0E20" w:rsidRDefault="00EE0E20" w:rsidP="007B0F13">
      <w:pPr>
        <w:pStyle w:val="ListParagraph"/>
        <w:numPr>
          <w:ilvl w:val="0"/>
          <w:numId w:val="23"/>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t>Kelompok pemenang urutan pertama, berhak mendapatkan penghargaan yang sudah disiapkan oleh guru</w:t>
      </w:r>
    </w:p>
    <w:p w:rsidR="00EE0E20" w:rsidRPr="000F2D4C" w:rsidRDefault="00EE0E20" w:rsidP="007B0F13">
      <w:pPr>
        <w:pStyle w:val="ListParagraph"/>
        <w:numPr>
          <w:ilvl w:val="0"/>
          <w:numId w:val="11"/>
        </w:numPr>
        <w:spacing w:after="0" w:line="480" w:lineRule="auto"/>
        <w:ind w:left="851"/>
        <w:jc w:val="both"/>
        <w:rPr>
          <w:rFonts w:ascii="Times New Roman" w:hAnsi="Times New Roman" w:cs="Times New Roman"/>
          <w:b/>
          <w:sz w:val="24"/>
          <w:szCs w:val="24"/>
          <w:lang w:val="fi-FI"/>
        </w:rPr>
      </w:pPr>
      <w:r w:rsidRPr="000F2D4C">
        <w:rPr>
          <w:rFonts w:ascii="Times New Roman" w:hAnsi="Times New Roman" w:cs="Times New Roman"/>
          <w:b/>
          <w:sz w:val="24"/>
          <w:szCs w:val="24"/>
          <w:lang w:val="fi-FI"/>
        </w:rPr>
        <w:t>Kegiatan Penutup</w:t>
      </w:r>
    </w:p>
    <w:p w:rsidR="00EE0E20" w:rsidRPr="000F2D4C" w:rsidRDefault="00EE0E20" w:rsidP="007B0F13">
      <w:pPr>
        <w:pStyle w:val="ListParagraph"/>
        <w:numPr>
          <w:ilvl w:val="0"/>
          <w:numId w:val="24"/>
        </w:numPr>
        <w:spacing w:after="0" w:line="480" w:lineRule="auto"/>
        <w:ind w:left="1134"/>
        <w:jc w:val="both"/>
        <w:rPr>
          <w:rFonts w:ascii="Times New Roman" w:hAnsi="Times New Roman" w:cs="Times New Roman"/>
          <w:sz w:val="24"/>
          <w:szCs w:val="24"/>
        </w:rPr>
      </w:pPr>
      <w:r w:rsidRPr="000F2D4C">
        <w:rPr>
          <w:rFonts w:ascii="Times New Roman" w:hAnsi="Times New Roman" w:cs="Times New Roman"/>
          <w:sz w:val="24"/>
          <w:szCs w:val="24"/>
        </w:rPr>
        <w:t>Siswa diminta kembali pada tempat duduk masing-masing</w:t>
      </w:r>
    </w:p>
    <w:p w:rsidR="00EE0E20" w:rsidRPr="000F2D4C" w:rsidRDefault="00EE0E20" w:rsidP="007B0F13">
      <w:pPr>
        <w:pStyle w:val="ListParagraph"/>
        <w:numPr>
          <w:ilvl w:val="0"/>
          <w:numId w:val="24"/>
        </w:numPr>
        <w:spacing w:after="0" w:line="480" w:lineRule="auto"/>
        <w:ind w:left="1134"/>
        <w:jc w:val="both"/>
        <w:rPr>
          <w:rFonts w:ascii="Times New Roman" w:hAnsi="Times New Roman" w:cs="Times New Roman"/>
          <w:sz w:val="24"/>
          <w:szCs w:val="24"/>
        </w:rPr>
      </w:pPr>
      <w:r w:rsidRPr="000F2D4C">
        <w:rPr>
          <w:rFonts w:ascii="Times New Roman" w:hAnsi="Times New Roman" w:cs="Times New Roman"/>
          <w:sz w:val="24"/>
          <w:szCs w:val="24"/>
        </w:rPr>
        <w:t>Siswa bersama dengan guru melakukan refleksi pembelajaran</w:t>
      </w:r>
    </w:p>
    <w:p w:rsidR="00EE0E20" w:rsidRPr="000F2D4C" w:rsidRDefault="00EE0E20" w:rsidP="007B0F13">
      <w:pPr>
        <w:pStyle w:val="ListParagraph"/>
        <w:numPr>
          <w:ilvl w:val="0"/>
          <w:numId w:val="24"/>
        </w:numPr>
        <w:spacing w:after="0" w:line="480" w:lineRule="auto"/>
        <w:ind w:left="1134"/>
        <w:jc w:val="both"/>
        <w:rPr>
          <w:rFonts w:ascii="Times New Roman" w:hAnsi="Times New Roman" w:cs="Times New Roman"/>
          <w:sz w:val="24"/>
          <w:szCs w:val="24"/>
        </w:rPr>
      </w:pPr>
      <w:r w:rsidRPr="000F2D4C">
        <w:rPr>
          <w:rFonts w:ascii="Times New Roman" w:hAnsi="Times New Roman" w:cs="Times New Roman"/>
          <w:sz w:val="24"/>
          <w:szCs w:val="24"/>
        </w:rPr>
        <w:t>Siswa bersama dengan guru membuat kesimpulan pembelajaran</w:t>
      </w:r>
    </w:p>
    <w:p w:rsidR="00EE0E20" w:rsidRPr="000F2D4C" w:rsidRDefault="00EE0E20" w:rsidP="007B0F13">
      <w:pPr>
        <w:pStyle w:val="ListParagraph"/>
        <w:numPr>
          <w:ilvl w:val="0"/>
          <w:numId w:val="24"/>
        </w:numPr>
        <w:spacing w:after="0" w:line="480" w:lineRule="auto"/>
        <w:ind w:left="1134"/>
        <w:jc w:val="both"/>
        <w:rPr>
          <w:rFonts w:ascii="Times New Roman" w:hAnsi="Times New Roman" w:cs="Times New Roman"/>
          <w:sz w:val="24"/>
          <w:szCs w:val="24"/>
        </w:rPr>
      </w:pPr>
      <w:r w:rsidRPr="000F2D4C">
        <w:rPr>
          <w:rFonts w:ascii="Times New Roman" w:hAnsi="Times New Roman" w:cs="Times New Roman"/>
          <w:sz w:val="24"/>
          <w:szCs w:val="24"/>
        </w:rPr>
        <w:t>Guru menjelaskan dan memberikan angket</w:t>
      </w:r>
    </w:p>
    <w:p w:rsidR="00EE0E20" w:rsidRDefault="00EE0E20" w:rsidP="007B0F13">
      <w:pPr>
        <w:pStyle w:val="ListParagraph"/>
        <w:numPr>
          <w:ilvl w:val="0"/>
          <w:numId w:val="24"/>
        </w:numPr>
        <w:spacing w:after="0" w:line="480" w:lineRule="auto"/>
        <w:ind w:left="1134"/>
        <w:jc w:val="both"/>
        <w:rPr>
          <w:rFonts w:ascii="Times New Roman" w:hAnsi="Times New Roman" w:cs="Times New Roman"/>
          <w:color w:val="FF0000"/>
          <w:sz w:val="24"/>
          <w:szCs w:val="24"/>
        </w:rPr>
      </w:pPr>
      <w:r w:rsidRPr="000F2D4C">
        <w:rPr>
          <w:rFonts w:ascii="Times New Roman" w:hAnsi="Times New Roman" w:cs="Times New Roman"/>
          <w:sz w:val="24"/>
          <w:szCs w:val="24"/>
        </w:rPr>
        <w:t>Guru menutup kelas dengan berdoa dan mengucapkan salam</w:t>
      </w:r>
      <w:r w:rsidRPr="0061791F">
        <w:rPr>
          <w:rFonts w:ascii="Times New Roman" w:hAnsi="Times New Roman" w:cs="Times New Roman"/>
          <w:color w:val="FF0000"/>
          <w:sz w:val="24"/>
          <w:szCs w:val="24"/>
        </w:rPr>
        <w:t>.</w:t>
      </w:r>
    </w:p>
    <w:p w:rsidR="00EE0E20" w:rsidRDefault="00EE0E20" w:rsidP="007B0F13">
      <w:pPr>
        <w:pStyle w:val="ListParagraph"/>
        <w:numPr>
          <w:ilvl w:val="4"/>
          <w:numId w:val="21"/>
        </w:numPr>
        <w:spacing w:after="0" w:line="480" w:lineRule="auto"/>
        <w:ind w:left="993"/>
        <w:jc w:val="both"/>
        <w:rPr>
          <w:rFonts w:ascii="Times New Roman" w:hAnsi="Times New Roman" w:cs="Times New Roman"/>
          <w:sz w:val="24"/>
          <w:szCs w:val="24"/>
          <w:lang w:val="fi-FI"/>
        </w:rPr>
      </w:pPr>
      <w:r w:rsidRPr="00321BC9">
        <w:rPr>
          <w:rFonts w:ascii="Times New Roman" w:hAnsi="Times New Roman" w:cs="Times New Roman"/>
          <w:sz w:val="24"/>
          <w:szCs w:val="24"/>
          <w:lang w:val="fi-FI"/>
        </w:rPr>
        <w:t>Pertemuan kedua</w:t>
      </w:r>
    </w:p>
    <w:p w:rsidR="00EE0E20" w:rsidRPr="00BB1235" w:rsidRDefault="00EE0E20" w:rsidP="00EE0E20">
      <w:pPr>
        <w:pStyle w:val="ListParagraph"/>
        <w:spacing w:after="0" w:line="480" w:lineRule="auto"/>
        <w:ind w:left="709" w:firstLine="28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Pertemuan kedua </w:t>
      </w:r>
      <w:r w:rsidRPr="00BB1235">
        <w:rPr>
          <w:rFonts w:ascii="Times New Roman" w:hAnsi="Times New Roman" w:cs="Times New Roman"/>
          <w:sz w:val="24"/>
          <w:szCs w:val="24"/>
          <w:lang w:val="fi-FI"/>
        </w:rPr>
        <w:t>pada siklus I dilaksanak</w:t>
      </w:r>
      <w:r>
        <w:rPr>
          <w:rFonts w:ascii="Times New Roman" w:hAnsi="Times New Roman" w:cs="Times New Roman"/>
          <w:sz w:val="24"/>
          <w:szCs w:val="24"/>
          <w:lang w:val="fi-FI"/>
        </w:rPr>
        <w:t xml:space="preserve">an pada hari jumat, tanggal 21 </w:t>
      </w:r>
      <w:r w:rsidRPr="00BB1235">
        <w:rPr>
          <w:rFonts w:ascii="Times New Roman" w:hAnsi="Times New Roman" w:cs="Times New Roman"/>
          <w:sz w:val="24"/>
          <w:szCs w:val="24"/>
          <w:lang w:val="fi-FI"/>
        </w:rPr>
        <w:t xml:space="preserve">februari </w:t>
      </w:r>
      <w:r>
        <w:rPr>
          <w:rFonts w:ascii="Times New Roman" w:hAnsi="Times New Roman" w:cs="Times New Roman"/>
          <w:sz w:val="24"/>
          <w:szCs w:val="24"/>
          <w:lang w:val="fi-FI"/>
        </w:rPr>
        <w:t>2025</w:t>
      </w:r>
      <w:r w:rsidRPr="00BB1235">
        <w:rPr>
          <w:rFonts w:ascii="Times New Roman" w:hAnsi="Times New Roman" w:cs="Times New Roman"/>
          <w:sz w:val="24"/>
          <w:szCs w:val="24"/>
          <w:lang w:val="fi-FI"/>
        </w:rPr>
        <w:t xml:space="preserve">. Pembelajaran dilaksanakan selama dua jam pelajaran (2 x 35 menit) yaitu pada pukul 08.00 - 09.10. Materi yang dipelajari adalah </w:t>
      </w:r>
      <w:r w:rsidRPr="00BB1235">
        <w:rPr>
          <w:rFonts w:ascii="Times New Roman" w:hAnsi="Times New Roman" w:cs="Times New Roman"/>
          <w:sz w:val="24"/>
          <w:szCs w:val="24"/>
          <w:lang w:val="fi-FI"/>
        </w:rPr>
        <w:lastRenderedPageBreak/>
        <w:t xml:space="preserve">mengenai </w:t>
      </w:r>
      <w:r>
        <w:rPr>
          <w:rFonts w:ascii="Times New Roman" w:hAnsi="Times New Roman" w:cs="Times New Roman"/>
          <w:sz w:val="24"/>
          <w:szCs w:val="24"/>
          <w:lang w:val="fi-FI"/>
        </w:rPr>
        <w:t>pengukuran berat</w:t>
      </w:r>
      <w:r w:rsidRPr="00BB1235">
        <w:rPr>
          <w:rFonts w:ascii="Times New Roman" w:hAnsi="Times New Roman" w:cs="Times New Roman"/>
          <w:sz w:val="24"/>
          <w:szCs w:val="24"/>
          <w:lang w:val="fi-FI"/>
        </w:rPr>
        <w:t xml:space="preserve"> dan pembulatan .Adapun langkah-langkah pembelajaran sebagai berikut:</w:t>
      </w:r>
    </w:p>
    <w:p w:rsidR="00EE0E20" w:rsidRPr="00573843" w:rsidRDefault="00EE0E20" w:rsidP="007B0F13">
      <w:pPr>
        <w:pStyle w:val="ListParagraph"/>
        <w:numPr>
          <w:ilvl w:val="0"/>
          <w:numId w:val="18"/>
        </w:numPr>
        <w:spacing w:after="0" w:line="480" w:lineRule="auto"/>
        <w:ind w:left="851"/>
        <w:jc w:val="both"/>
        <w:rPr>
          <w:rFonts w:ascii="Times New Roman" w:hAnsi="Times New Roman" w:cs="Times New Roman"/>
          <w:b/>
          <w:sz w:val="24"/>
          <w:szCs w:val="24"/>
          <w:lang w:val="fi-FI"/>
        </w:rPr>
      </w:pPr>
      <w:r w:rsidRPr="00573843">
        <w:rPr>
          <w:rFonts w:ascii="Times New Roman" w:hAnsi="Times New Roman" w:cs="Times New Roman"/>
          <w:b/>
          <w:sz w:val="24"/>
          <w:szCs w:val="24"/>
          <w:lang w:val="fi-FI"/>
        </w:rPr>
        <w:t>Kegiatan pendahuluan</w:t>
      </w:r>
    </w:p>
    <w:p w:rsidR="00EE0E20" w:rsidRDefault="00EE0E20" w:rsidP="007B0F13">
      <w:pPr>
        <w:pStyle w:val="ListParagraph"/>
        <w:numPr>
          <w:ilvl w:val="0"/>
          <w:numId w:val="19"/>
        </w:numPr>
        <w:spacing w:after="0" w:line="480" w:lineRule="auto"/>
        <w:ind w:left="851"/>
        <w:jc w:val="both"/>
        <w:rPr>
          <w:rFonts w:ascii="Times New Roman" w:hAnsi="Times New Roman" w:cs="Times New Roman"/>
          <w:sz w:val="24"/>
          <w:szCs w:val="24"/>
        </w:rPr>
      </w:pPr>
      <w:r w:rsidRPr="00EE2BC3">
        <w:rPr>
          <w:rFonts w:ascii="Times New Roman" w:hAnsi="Times New Roman" w:cs="Times New Roman"/>
          <w:sz w:val="24"/>
          <w:szCs w:val="24"/>
        </w:rPr>
        <w:t>Guru membuka kelas dengan mengucapkan salam</w:t>
      </w:r>
    </w:p>
    <w:p w:rsidR="00EE0E20" w:rsidRDefault="00EE0E20" w:rsidP="007B0F13">
      <w:pPr>
        <w:pStyle w:val="ListParagraph"/>
        <w:numPr>
          <w:ilvl w:val="0"/>
          <w:numId w:val="19"/>
        </w:numPr>
        <w:spacing w:after="0" w:line="480" w:lineRule="auto"/>
        <w:ind w:left="851"/>
        <w:jc w:val="both"/>
        <w:rPr>
          <w:rFonts w:ascii="Times New Roman" w:hAnsi="Times New Roman" w:cs="Times New Roman"/>
          <w:sz w:val="24"/>
          <w:szCs w:val="24"/>
        </w:rPr>
      </w:pPr>
      <w:r w:rsidRPr="00450C8E">
        <w:rPr>
          <w:rFonts w:ascii="Times New Roman" w:hAnsi="Times New Roman" w:cs="Times New Roman"/>
          <w:sz w:val="24"/>
          <w:szCs w:val="24"/>
        </w:rPr>
        <w:t>Guru melakukan absensi kelas</w:t>
      </w:r>
    </w:p>
    <w:p w:rsidR="00EE0E20" w:rsidRDefault="00EE0E20" w:rsidP="007B0F13">
      <w:pPr>
        <w:pStyle w:val="ListParagraph"/>
        <w:numPr>
          <w:ilvl w:val="0"/>
          <w:numId w:val="19"/>
        </w:numPr>
        <w:spacing w:after="0" w:line="480" w:lineRule="auto"/>
        <w:ind w:left="851"/>
        <w:jc w:val="both"/>
        <w:rPr>
          <w:rFonts w:ascii="Times New Roman" w:hAnsi="Times New Roman" w:cs="Times New Roman"/>
          <w:sz w:val="24"/>
          <w:szCs w:val="24"/>
        </w:rPr>
      </w:pPr>
      <w:r w:rsidRPr="00450C8E">
        <w:rPr>
          <w:rFonts w:ascii="Times New Roman" w:hAnsi="Times New Roman" w:cs="Times New Roman"/>
          <w:sz w:val="24"/>
          <w:szCs w:val="24"/>
        </w:rPr>
        <w:t>Guru meminta ketua kelas untuk memimpin doa kemudian menanyakan kabar siswa.</w:t>
      </w:r>
    </w:p>
    <w:p w:rsidR="00EE0E20" w:rsidRDefault="00EE0E20" w:rsidP="007B0F13">
      <w:pPr>
        <w:pStyle w:val="ListParagraph"/>
        <w:numPr>
          <w:ilvl w:val="0"/>
          <w:numId w:val="19"/>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Guru melakukan ice breaking bersama siswa </w:t>
      </w:r>
    </w:p>
    <w:p w:rsidR="00EE0E20" w:rsidRDefault="00EE0E20" w:rsidP="007B0F13">
      <w:pPr>
        <w:pStyle w:val="ListParagraph"/>
        <w:numPr>
          <w:ilvl w:val="0"/>
          <w:numId w:val="19"/>
        </w:numPr>
        <w:spacing w:after="0" w:line="480" w:lineRule="auto"/>
        <w:ind w:left="851"/>
        <w:jc w:val="both"/>
        <w:rPr>
          <w:rFonts w:ascii="Times New Roman" w:hAnsi="Times New Roman" w:cs="Times New Roman"/>
          <w:sz w:val="24"/>
          <w:szCs w:val="24"/>
        </w:rPr>
      </w:pPr>
      <w:r w:rsidRPr="00450C8E">
        <w:rPr>
          <w:rFonts w:ascii="Times New Roman" w:hAnsi="Times New Roman" w:cs="Times New Roman"/>
          <w:sz w:val="24"/>
          <w:szCs w:val="24"/>
        </w:rPr>
        <w:t>Guru melakukan apersepsi dengan betanya sedikit tetang pembelajaran apa yang dipelajari semalam.</w:t>
      </w:r>
    </w:p>
    <w:p w:rsidR="00EE0E20" w:rsidRDefault="00EE0E20" w:rsidP="007B0F13">
      <w:pPr>
        <w:pStyle w:val="ListParagraph"/>
        <w:numPr>
          <w:ilvl w:val="0"/>
          <w:numId w:val="19"/>
        </w:numPr>
        <w:spacing w:after="0" w:line="480" w:lineRule="auto"/>
        <w:ind w:left="851"/>
        <w:jc w:val="both"/>
        <w:rPr>
          <w:rFonts w:ascii="Times New Roman" w:hAnsi="Times New Roman" w:cs="Times New Roman"/>
          <w:sz w:val="24"/>
          <w:szCs w:val="24"/>
        </w:rPr>
      </w:pPr>
      <w:r w:rsidRPr="00450C8E">
        <w:rPr>
          <w:rFonts w:ascii="Times New Roman" w:hAnsi="Times New Roman" w:cs="Times New Roman"/>
          <w:sz w:val="24"/>
          <w:szCs w:val="24"/>
        </w:rPr>
        <w:t>Guru menyampaikan materi yang akan dipelajari dan tujuan pembelajaran yaitu tentang peengukuran panjang dan pembulatannya.</w:t>
      </w:r>
    </w:p>
    <w:p w:rsidR="00EE0E20" w:rsidRDefault="00EE0E20" w:rsidP="007B0F13">
      <w:pPr>
        <w:pStyle w:val="ListParagraph"/>
        <w:numPr>
          <w:ilvl w:val="0"/>
          <w:numId w:val="19"/>
        </w:numPr>
        <w:spacing w:after="0" w:line="480" w:lineRule="auto"/>
        <w:ind w:left="851"/>
        <w:jc w:val="both"/>
        <w:rPr>
          <w:rFonts w:ascii="Times New Roman" w:hAnsi="Times New Roman" w:cs="Times New Roman"/>
          <w:sz w:val="24"/>
          <w:szCs w:val="24"/>
        </w:rPr>
      </w:pPr>
      <w:r w:rsidRPr="00450C8E">
        <w:rPr>
          <w:rFonts w:ascii="Times New Roman" w:hAnsi="Times New Roman" w:cs="Times New Roman"/>
          <w:sz w:val="24"/>
          <w:szCs w:val="24"/>
        </w:rPr>
        <w:t>Guru menjelaskan tahapan tentang model pembelajaran yang akan digunakan pada pembelajaran.</w:t>
      </w:r>
    </w:p>
    <w:p w:rsidR="00EE0E20" w:rsidRPr="00A93B00" w:rsidRDefault="00EE0E20" w:rsidP="007B0F13">
      <w:pPr>
        <w:pStyle w:val="ListParagraph"/>
        <w:numPr>
          <w:ilvl w:val="0"/>
          <w:numId w:val="4"/>
        </w:numPr>
        <w:spacing w:after="0" w:line="480" w:lineRule="auto"/>
        <w:ind w:left="851"/>
        <w:jc w:val="both"/>
        <w:rPr>
          <w:rFonts w:ascii="Times New Roman" w:hAnsi="Times New Roman" w:cs="Times New Roman"/>
          <w:b/>
          <w:sz w:val="24"/>
          <w:szCs w:val="24"/>
          <w:lang w:val="fi-FI"/>
        </w:rPr>
      </w:pPr>
      <w:r w:rsidRPr="00450C8E">
        <w:rPr>
          <w:rFonts w:ascii="Times New Roman" w:hAnsi="Times New Roman" w:cs="Times New Roman"/>
          <w:b/>
          <w:sz w:val="24"/>
          <w:szCs w:val="24"/>
          <w:lang w:val="fi-FI"/>
        </w:rPr>
        <w:t>Kegiatan in</w:t>
      </w:r>
      <w:r>
        <w:rPr>
          <w:rFonts w:ascii="Times New Roman" w:hAnsi="Times New Roman" w:cs="Times New Roman"/>
          <w:b/>
          <w:sz w:val="24"/>
          <w:szCs w:val="24"/>
          <w:lang w:val="fi-FI"/>
        </w:rPr>
        <w:t>ti</w:t>
      </w:r>
    </w:p>
    <w:p w:rsidR="00EE0E20" w:rsidRPr="00A4334D" w:rsidRDefault="00EE0E20" w:rsidP="00EE0E20">
      <w:pPr>
        <w:pStyle w:val="ListParagraph"/>
        <w:spacing w:after="0" w:line="480" w:lineRule="auto"/>
        <w:ind w:left="454"/>
        <w:jc w:val="both"/>
        <w:rPr>
          <w:rFonts w:ascii="Times New Roman" w:hAnsi="Times New Roman" w:cs="Times New Roman"/>
          <w:b/>
          <w:sz w:val="24"/>
          <w:szCs w:val="24"/>
        </w:rPr>
      </w:pPr>
      <w:r w:rsidRPr="00A4334D">
        <w:rPr>
          <w:rFonts w:ascii="Times New Roman" w:hAnsi="Times New Roman" w:cs="Times New Roman"/>
          <w:b/>
          <w:sz w:val="24"/>
          <w:szCs w:val="24"/>
        </w:rPr>
        <w:t>Presentasi Kelas</w:t>
      </w:r>
    </w:p>
    <w:p w:rsidR="00EE0E20" w:rsidRDefault="00EE0E20" w:rsidP="007B0F13">
      <w:pPr>
        <w:pStyle w:val="ListParagraph"/>
        <w:numPr>
          <w:ilvl w:val="0"/>
          <w:numId w:val="32"/>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t xml:space="preserve">Guru memutar sebuah video animasi </w:t>
      </w:r>
      <w:r>
        <w:rPr>
          <w:rFonts w:ascii="Times New Roman" w:hAnsi="Times New Roman" w:cs="Times New Roman"/>
          <w:sz w:val="24"/>
          <w:szCs w:val="24"/>
        </w:rPr>
        <w:t>tentang pengukuran berat</w:t>
      </w:r>
      <w:r w:rsidRPr="00A4334D">
        <w:rPr>
          <w:rFonts w:ascii="Times New Roman" w:hAnsi="Times New Roman" w:cs="Times New Roman"/>
          <w:sz w:val="24"/>
          <w:szCs w:val="24"/>
        </w:rPr>
        <w:t xml:space="preserve"> dan pembulatannya </w:t>
      </w:r>
    </w:p>
    <w:p w:rsidR="00EE0E20" w:rsidRDefault="00EE0E20" w:rsidP="007B0F13">
      <w:pPr>
        <w:pStyle w:val="ListParagraph"/>
        <w:numPr>
          <w:ilvl w:val="0"/>
          <w:numId w:val="32"/>
        </w:numPr>
        <w:spacing w:after="0" w:line="480" w:lineRule="auto"/>
        <w:ind w:left="851"/>
        <w:jc w:val="both"/>
        <w:rPr>
          <w:rFonts w:ascii="Times New Roman" w:hAnsi="Times New Roman" w:cs="Times New Roman"/>
          <w:sz w:val="24"/>
          <w:szCs w:val="24"/>
        </w:rPr>
      </w:pPr>
      <w:r w:rsidRPr="005968F7">
        <w:rPr>
          <w:rFonts w:ascii="Times New Roman" w:hAnsi="Times New Roman" w:cs="Times New Roman"/>
          <w:sz w:val="24"/>
          <w:szCs w:val="24"/>
        </w:rPr>
        <w:t>Guru meminta siswa untuk mengamatinya</w:t>
      </w:r>
    </w:p>
    <w:p w:rsidR="00EE0E20" w:rsidRPr="00A4334D" w:rsidRDefault="00EE0E20" w:rsidP="007B0F13">
      <w:pPr>
        <w:pStyle w:val="ListParagraph"/>
        <w:numPr>
          <w:ilvl w:val="0"/>
          <w:numId w:val="32"/>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t xml:space="preserve">Guru dan siswa berdiskusi tentang materi pengukuran </w:t>
      </w:r>
      <w:r>
        <w:rPr>
          <w:rFonts w:ascii="Times New Roman" w:hAnsi="Times New Roman" w:cs="Times New Roman"/>
          <w:sz w:val="24"/>
          <w:szCs w:val="24"/>
        </w:rPr>
        <w:t>berat</w:t>
      </w:r>
      <w:r w:rsidRPr="00A4334D">
        <w:rPr>
          <w:rFonts w:ascii="Times New Roman" w:hAnsi="Times New Roman" w:cs="Times New Roman"/>
          <w:sz w:val="24"/>
          <w:szCs w:val="24"/>
        </w:rPr>
        <w:t xml:space="preserve"> dan pembulatannya.</w:t>
      </w:r>
    </w:p>
    <w:p w:rsidR="00EE0E20" w:rsidRPr="00A4334D" w:rsidRDefault="00EE0E20" w:rsidP="007B0F13">
      <w:pPr>
        <w:pStyle w:val="ListParagraph"/>
        <w:numPr>
          <w:ilvl w:val="0"/>
          <w:numId w:val="32"/>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t>Siswa bertanya dan menanggapi dalam diskusi kelas.</w:t>
      </w:r>
    </w:p>
    <w:p w:rsidR="00EE0E20" w:rsidRPr="00A4334D" w:rsidRDefault="00EE0E20" w:rsidP="007B0F13">
      <w:pPr>
        <w:pStyle w:val="ListParagraph"/>
        <w:numPr>
          <w:ilvl w:val="0"/>
          <w:numId w:val="32"/>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t>Siswa mencatat hal penting yang akan diperlukan pada tahap berikutnya.</w:t>
      </w:r>
    </w:p>
    <w:p w:rsidR="00EE0E20" w:rsidRPr="00931C31" w:rsidRDefault="00EE0E20" w:rsidP="00EE0E2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31C31">
        <w:rPr>
          <w:rFonts w:ascii="Times New Roman" w:hAnsi="Times New Roman" w:cs="Times New Roman"/>
          <w:b/>
          <w:sz w:val="24"/>
          <w:szCs w:val="24"/>
        </w:rPr>
        <w:t>Team</w:t>
      </w:r>
    </w:p>
    <w:p w:rsidR="00EE0E20" w:rsidRPr="00A4334D" w:rsidRDefault="00EE0E20" w:rsidP="00EE0E20">
      <w:pPr>
        <w:pStyle w:val="ListParagraph"/>
        <w:spacing w:after="0" w:line="480" w:lineRule="auto"/>
        <w:ind w:left="567"/>
        <w:jc w:val="both"/>
        <w:rPr>
          <w:rFonts w:ascii="Times New Roman" w:hAnsi="Times New Roman" w:cs="Times New Roman"/>
          <w:b/>
          <w:sz w:val="24"/>
          <w:szCs w:val="24"/>
        </w:rPr>
      </w:pPr>
      <w:r>
        <w:rPr>
          <w:rFonts w:ascii="Times New Roman" w:hAnsi="Times New Roman" w:cs="Times New Roman"/>
          <w:sz w:val="24"/>
          <w:szCs w:val="24"/>
        </w:rPr>
        <w:t xml:space="preserve">a. </w:t>
      </w:r>
      <w:r w:rsidRPr="00A4334D">
        <w:rPr>
          <w:rFonts w:ascii="Times New Roman" w:hAnsi="Times New Roman" w:cs="Times New Roman"/>
          <w:sz w:val="24"/>
          <w:szCs w:val="24"/>
        </w:rPr>
        <w:t>Guru membimbing siswa dalam pembentukan kelompok secara heterogen yang terdiri dari 4-5 siswa.</w:t>
      </w:r>
    </w:p>
    <w:p w:rsidR="00EE0E20" w:rsidRPr="00A4334D" w:rsidRDefault="00EE0E20" w:rsidP="007B0F13">
      <w:pPr>
        <w:pStyle w:val="ListParagraph"/>
        <w:numPr>
          <w:ilvl w:val="0"/>
          <w:numId w:val="33"/>
        </w:numPr>
        <w:spacing w:after="0" w:line="480" w:lineRule="auto"/>
        <w:ind w:left="851"/>
        <w:jc w:val="both"/>
        <w:rPr>
          <w:rFonts w:ascii="Times New Roman" w:hAnsi="Times New Roman" w:cs="Times New Roman"/>
          <w:b/>
          <w:sz w:val="24"/>
          <w:szCs w:val="24"/>
        </w:rPr>
      </w:pPr>
      <w:r w:rsidRPr="00A4334D">
        <w:rPr>
          <w:rFonts w:ascii="Times New Roman" w:hAnsi="Times New Roman" w:cs="Times New Roman"/>
          <w:sz w:val="24"/>
          <w:szCs w:val="24"/>
        </w:rPr>
        <w:t>Siswa menentukan ketua kelompok dan memberi nama kelompok masing-masing.</w:t>
      </w:r>
    </w:p>
    <w:p w:rsidR="00EE0E20" w:rsidRPr="00931C31" w:rsidRDefault="00EE0E20" w:rsidP="007B0F13">
      <w:pPr>
        <w:pStyle w:val="ListParagraph"/>
        <w:numPr>
          <w:ilvl w:val="0"/>
          <w:numId w:val="33"/>
        </w:numPr>
        <w:spacing w:after="0" w:line="480" w:lineRule="auto"/>
        <w:ind w:left="851"/>
        <w:jc w:val="both"/>
        <w:rPr>
          <w:rFonts w:ascii="Times New Roman" w:hAnsi="Times New Roman" w:cs="Times New Roman"/>
          <w:b/>
          <w:sz w:val="24"/>
          <w:szCs w:val="24"/>
        </w:rPr>
      </w:pPr>
      <w:r w:rsidRPr="00A4334D">
        <w:rPr>
          <w:rFonts w:ascii="Times New Roman" w:hAnsi="Times New Roman" w:cs="Times New Roman"/>
          <w:sz w:val="24"/>
          <w:szCs w:val="24"/>
        </w:rPr>
        <w:t>Siswa berkumpul bersama anggota satu kelompoknya</w:t>
      </w:r>
    </w:p>
    <w:p w:rsidR="00EE0E20" w:rsidRPr="00A4334D" w:rsidRDefault="00EE0E20" w:rsidP="00EE0E20">
      <w:pPr>
        <w:spacing w:after="0" w:line="480" w:lineRule="auto"/>
        <w:ind w:left="284"/>
        <w:jc w:val="both"/>
        <w:rPr>
          <w:rFonts w:ascii="Times New Roman" w:hAnsi="Times New Roman" w:cs="Times New Roman"/>
          <w:b/>
          <w:sz w:val="24"/>
          <w:szCs w:val="24"/>
        </w:rPr>
      </w:pPr>
      <w:r w:rsidRPr="00A4334D">
        <w:rPr>
          <w:rFonts w:ascii="Times New Roman" w:hAnsi="Times New Roman" w:cs="Times New Roman"/>
          <w:sz w:val="24"/>
          <w:szCs w:val="24"/>
        </w:rPr>
        <w:t xml:space="preserve">    </w:t>
      </w:r>
      <w:r w:rsidRPr="00A4334D">
        <w:rPr>
          <w:rFonts w:ascii="Times New Roman" w:hAnsi="Times New Roman" w:cs="Times New Roman"/>
          <w:b/>
          <w:sz w:val="24"/>
          <w:szCs w:val="24"/>
        </w:rPr>
        <w:t>Permainan akademik (</w:t>
      </w:r>
      <w:r w:rsidRPr="00C20E76">
        <w:rPr>
          <w:rFonts w:ascii="Times New Roman" w:hAnsi="Times New Roman" w:cs="Times New Roman"/>
          <w:b/>
          <w:i/>
          <w:sz w:val="24"/>
          <w:szCs w:val="24"/>
        </w:rPr>
        <w:t>game</w:t>
      </w:r>
      <w:r w:rsidRPr="00A4334D">
        <w:rPr>
          <w:rFonts w:ascii="Times New Roman" w:hAnsi="Times New Roman" w:cs="Times New Roman"/>
          <w:b/>
          <w:sz w:val="24"/>
          <w:szCs w:val="24"/>
        </w:rPr>
        <w:t>)</w:t>
      </w:r>
    </w:p>
    <w:p w:rsidR="00EE0E20" w:rsidRPr="00A4334D" w:rsidRDefault="00EE0E20" w:rsidP="007B0F13">
      <w:pPr>
        <w:pStyle w:val="ListParagraph"/>
        <w:numPr>
          <w:ilvl w:val="0"/>
          <w:numId w:val="34"/>
        </w:numPr>
        <w:spacing w:after="0" w:line="480" w:lineRule="auto"/>
        <w:ind w:left="709"/>
        <w:jc w:val="both"/>
        <w:rPr>
          <w:rFonts w:ascii="Times New Roman" w:hAnsi="Times New Roman" w:cs="Times New Roman"/>
          <w:b/>
          <w:sz w:val="24"/>
          <w:szCs w:val="24"/>
        </w:rPr>
      </w:pPr>
      <w:r w:rsidRPr="00A4334D">
        <w:rPr>
          <w:rFonts w:ascii="Times New Roman" w:hAnsi="Times New Roman" w:cs="Times New Roman"/>
          <w:sz w:val="24"/>
          <w:szCs w:val="24"/>
        </w:rPr>
        <w:t xml:space="preserve">Guru menjelaskan permainan yang akan dimainkan dengan menggunakan </w:t>
      </w:r>
      <w:r w:rsidRPr="00A4334D">
        <w:rPr>
          <w:rFonts w:ascii="Times New Roman" w:hAnsi="Times New Roman" w:cs="Times New Roman"/>
          <w:i/>
          <w:sz w:val="24"/>
          <w:szCs w:val="24"/>
        </w:rPr>
        <w:t xml:space="preserve">wordwall </w:t>
      </w:r>
      <w:r w:rsidRPr="00A4334D">
        <w:rPr>
          <w:rFonts w:ascii="Times New Roman" w:hAnsi="Times New Roman" w:cs="Times New Roman"/>
          <w:sz w:val="24"/>
          <w:szCs w:val="24"/>
        </w:rPr>
        <w:t xml:space="preserve">dengan permainan </w:t>
      </w:r>
      <w:r>
        <w:rPr>
          <w:rFonts w:ascii="Times New Roman" w:hAnsi="Times New Roman" w:cs="Times New Roman"/>
          <w:sz w:val="24"/>
          <w:szCs w:val="24"/>
        </w:rPr>
        <w:t>open the box</w:t>
      </w:r>
      <w:r w:rsidRPr="00A4334D">
        <w:rPr>
          <w:rFonts w:ascii="Times New Roman" w:hAnsi="Times New Roman" w:cs="Times New Roman"/>
          <w:sz w:val="24"/>
          <w:szCs w:val="24"/>
        </w:rPr>
        <w:t>.</w:t>
      </w:r>
    </w:p>
    <w:p w:rsidR="00EE0E20" w:rsidRPr="00A4334D" w:rsidRDefault="00EE0E20" w:rsidP="007B0F13">
      <w:pPr>
        <w:pStyle w:val="ListParagraph"/>
        <w:numPr>
          <w:ilvl w:val="0"/>
          <w:numId w:val="34"/>
        </w:numPr>
        <w:spacing w:after="0" w:line="480" w:lineRule="auto"/>
        <w:ind w:left="709"/>
        <w:jc w:val="both"/>
        <w:rPr>
          <w:rFonts w:ascii="Times New Roman" w:hAnsi="Times New Roman" w:cs="Times New Roman"/>
          <w:b/>
          <w:sz w:val="24"/>
          <w:szCs w:val="24"/>
        </w:rPr>
      </w:pPr>
      <w:r w:rsidRPr="00A4334D">
        <w:rPr>
          <w:rFonts w:ascii="Times New Roman" w:hAnsi="Times New Roman" w:cs="Times New Roman"/>
          <w:sz w:val="24"/>
          <w:szCs w:val="24"/>
        </w:rPr>
        <w:t>Sebelum melakukan permainan Setiap kelompok mendapatkan lembar kerja yang harus dijawab</w:t>
      </w:r>
      <w:r w:rsidRPr="00A4334D">
        <w:t xml:space="preserve"> </w:t>
      </w:r>
      <w:r w:rsidRPr="00A4334D">
        <w:rPr>
          <w:rFonts w:ascii="Times New Roman" w:hAnsi="Times New Roman" w:cs="Times New Roman"/>
          <w:sz w:val="24"/>
          <w:szCs w:val="24"/>
        </w:rPr>
        <w:t>tentang</w:t>
      </w:r>
      <w:r w:rsidRPr="00A4334D">
        <w:t xml:space="preserve"> </w:t>
      </w:r>
      <w:r w:rsidRPr="00A4334D">
        <w:rPr>
          <w:rFonts w:ascii="Times New Roman" w:hAnsi="Times New Roman" w:cs="Times New Roman"/>
          <w:sz w:val="24"/>
          <w:szCs w:val="24"/>
        </w:rPr>
        <w:t>pengukuran panjang menggunakan satuan baku</w:t>
      </w:r>
    </w:p>
    <w:p w:rsidR="00EE0E20" w:rsidRPr="00A4334D" w:rsidRDefault="00EE0E20" w:rsidP="007B0F13">
      <w:pPr>
        <w:pStyle w:val="ListParagraph"/>
        <w:numPr>
          <w:ilvl w:val="0"/>
          <w:numId w:val="34"/>
        </w:numPr>
        <w:spacing w:after="0" w:line="480" w:lineRule="auto"/>
        <w:ind w:left="709"/>
        <w:jc w:val="both"/>
        <w:rPr>
          <w:rFonts w:ascii="Times New Roman" w:hAnsi="Times New Roman" w:cs="Times New Roman"/>
          <w:b/>
          <w:sz w:val="24"/>
          <w:szCs w:val="24"/>
        </w:rPr>
      </w:pPr>
      <w:r w:rsidRPr="00A4334D">
        <w:rPr>
          <w:rFonts w:ascii="Times New Roman" w:hAnsi="Times New Roman" w:cs="Times New Roman"/>
          <w:sz w:val="24"/>
          <w:szCs w:val="24"/>
        </w:rPr>
        <w:t>Siswa berdiskusi dengan sesama anggota kelompoknya</w:t>
      </w:r>
    </w:p>
    <w:p w:rsidR="00EE0E20" w:rsidRPr="00A4334D" w:rsidRDefault="00EE0E20" w:rsidP="007B0F13">
      <w:pPr>
        <w:pStyle w:val="ListParagraph"/>
        <w:numPr>
          <w:ilvl w:val="0"/>
          <w:numId w:val="34"/>
        </w:numPr>
        <w:spacing w:after="0" w:line="480" w:lineRule="auto"/>
        <w:ind w:left="709"/>
        <w:jc w:val="both"/>
        <w:rPr>
          <w:rFonts w:ascii="Times New Roman" w:hAnsi="Times New Roman" w:cs="Times New Roman"/>
          <w:b/>
          <w:sz w:val="24"/>
          <w:szCs w:val="24"/>
        </w:rPr>
      </w:pPr>
      <w:r w:rsidRPr="00A4334D">
        <w:rPr>
          <w:rFonts w:ascii="Times New Roman" w:hAnsi="Times New Roman" w:cs="Times New Roman"/>
          <w:sz w:val="24"/>
          <w:szCs w:val="24"/>
        </w:rPr>
        <w:t>Siswa mencari jawaban dengan memanfaatkan sumber dari buku maupun catatan.</w:t>
      </w:r>
    </w:p>
    <w:p w:rsidR="00EE0E20" w:rsidRPr="001B246E" w:rsidRDefault="00EE0E20" w:rsidP="007B0F13">
      <w:pPr>
        <w:pStyle w:val="ListParagraph"/>
        <w:numPr>
          <w:ilvl w:val="0"/>
          <w:numId w:val="34"/>
        </w:numPr>
        <w:spacing w:after="0" w:line="480" w:lineRule="auto"/>
        <w:ind w:left="709"/>
        <w:jc w:val="both"/>
        <w:rPr>
          <w:rFonts w:ascii="Times New Roman" w:hAnsi="Times New Roman" w:cs="Times New Roman"/>
          <w:b/>
          <w:sz w:val="24"/>
          <w:szCs w:val="24"/>
        </w:rPr>
      </w:pPr>
      <w:r w:rsidRPr="00A4334D">
        <w:rPr>
          <w:rFonts w:ascii="Times New Roman" w:hAnsi="Times New Roman" w:cs="Times New Roman"/>
          <w:sz w:val="24"/>
          <w:szCs w:val="24"/>
        </w:rPr>
        <w:t>Siswa bersama dengan guru membahas lembar kerja yang telah dikerjakan.</w:t>
      </w:r>
    </w:p>
    <w:p w:rsidR="00EE0E20" w:rsidRPr="00830520" w:rsidRDefault="00EE0E20" w:rsidP="00EE0E20">
      <w:pPr>
        <w:pStyle w:val="ListParagraph"/>
        <w:spacing w:after="0" w:line="480" w:lineRule="auto"/>
        <w:ind w:left="313" w:firstLine="254"/>
        <w:jc w:val="both"/>
        <w:rPr>
          <w:rFonts w:ascii="Times New Roman" w:hAnsi="Times New Roman" w:cs="Times New Roman"/>
          <w:b/>
          <w:sz w:val="24"/>
          <w:szCs w:val="24"/>
        </w:rPr>
      </w:pPr>
      <w:r w:rsidRPr="00A4334D">
        <w:rPr>
          <w:rFonts w:ascii="Times New Roman" w:hAnsi="Times New Roman" w:cs="Times New Roman"/>
          <w:b/>
          <w:sz w:val="24"/>
          <w:szCs w:val="24"/>
        </w:rPr>
        <w:t>Tournamen</w:t>
      </w:r>
    </w:p>
    <w:p w:rsidR="00EE0E20" w:rsidRPr="00830520" w:rsidRDefault="00EE0E20" w:rsidP="007B0F13">
      <w:pPr>
        <w:pStyle w:val="ListParagraph"/>
        <w:numPr>
          <w:ilvl w:val="0"/>
          <w:numId w:val="35"/>
        </w:numPr>
        <w:spacing w:after="0" w:line="480" w:lineRule="auto"/>
        <w:ind w:left="709"/>
        <w:jc w:val="both"/>
        <w:rPr>
          <w:rFonts w:ascii="Times New Roman" w:hAnsi="Times New Roman" w:cs="Times New Roman"/>
          <w:sz w:val="24"/>
          <w:szCs w:val="24"/>
        </w:rPr>
      </w:pPr>
      <w:r w:rsidRPr="00D36BD9">
        <w:rPr>
          <w:rFonts w:ascii="Times New Roman" w:hAnsi="Times New Roman" w:cs="Times New Roman"/>
          <w:sz w:val="24"/>
          <w:szCs w:val="24"/>
        </w:rPr>
        <w:t xml:space="preserve">Guru </w:t>
      </w:r>
      <w:r>
        <w:rPr>
          <w:rFonts w:ascii="Times New Roman" w:hAnsi="Times New Roman" w:cs="Times New Roman"/>
          <w:sz w:val="24"/>
          <w:szCs w:val="24"/>
        </w:rPr>
        <w:t xml:space="preserve">meminta </w:t>
      </w:r>
      <w:r w:rsidRPr="00D36BD9">
        <w:rPr>
          <w:rFonts w:ascii="Times New Roman" w:hAnsi="Times New Roman" w:cs="Times New Roman"/>
          <w:sz w:val="24"/>
          <w:szCs w:val="24"/>
        </w:rPr>
        <w:t xml:space="preserve">anggota kelompok </w:t>
      </w:r>
      <w:r>
        <w:rPr>
          <w:rFonts w:ascii="Times New Roman" w:hAnsi="Times New Roman" w:cs="Times New Roman"/>
          <w:sz w:val="24"/>
          <w:szCs w:val="24"/>
        </w:rPr>
        <w:t>untuk melakukan kerja sama yang baik dengan menyusun strategi di kelompoknya masing-masing.</w:t>
      </w:r>
    </w:p>
    <w:p w:rsidR="00EE0E20" w:rsidRPr="00D36BD9" w:rsidRDefault="00EE0E20" w:rsidP="007B0F13">
      <w:pPr>
        <w:pStyle w:val="ListParagraph"/>
        <w:numPr>
          <w:ilvl w:val="0"/>
          <w:numId w:val="35"/>
        </w:numPr>
        <w:spacing w:after="0" w:line="480" w:lineRule="auto"/>
        <w:ind w:left="709"/>
        <w:jc w:val="both"/>
        <w:rPr>
          <w:rFonts w:ascii="Times New Roman" w:hAnsi="Times New Roman" w:cs="Times New Roman"/>
          <w:b/>
          <w:sz w:val="24"/>
          <w:szCs w:val="24"/>
        </w:rPr>
      </w:pPr>
      <w:r w:rsidRPr="00D36BD9">
        <w:rPr>
          <w:rFonts w:ascii="Times New Roman" w:hAnsi="Times New Roman" w:cs="Times New Roman"/>
          <w:sz w:val="24"/>
          <w:szCs w:val="24"/>
        </w:rPr>
        <w:t>Guru kembali menjelaskan aturan permainan yang akan dimainkan pada setiap kelompok.</w:t>
      </w:r>
    </w:p>
    <w:p w:rsidR="00EE0E20" w:rsidRPr="006D7ED1" w:rsidRDefault="00EE0E20" w:rsidP="007B0F13">
      <w:pPr>
        <w:pStyle w:val="ListParagraph"/>
        <w:numPr>
          <w:ilvl w:val="0"/>
          <w:numId w:val="35"/>
        </w:numPr>
        <w:spacing w:after="0" w:line="480" w:lineRule="auto"/>
        <w:ind w:left="709"/>
        <w:jc w:val="both"/>
        <w:rPr>
          <w:rFonts w:ascii="Times New Roman" w:hAnsi="Times New Roman" w:cs="Times New Roman"/>
          <w:b/>
          <w:sz w:val="24"/>
          <w:szCs w:val="24"/>
        </w:rPr>
      </w:pPr>
      <w:r w:rsidRPr="00D36BD9">
        <w:rPr>
          <w:rFonts w:ascii="Times New Roman" w:hAnsi="Times New Roman" w:cs="Times New Roman"/>
          <w:sz w:val="24"/>
          <w:szCs w:val="24"/>
        </w:rPr>
        <w:t>Setiap anggota kelompok bekerjasama untuk menjawab pertanyaan dari materi yang sudah dipelajari hingga pertanyaan habis terjawab oleh masing-masing anggota kelompok.</w:t>
      </w:r>
    </w:p>
    <w:p w:rsidR="00EE0E20" w:rsidRPr="00A4334D" w:rsidRDefault="00EE0E20" w:rsidP="00EE0E20">
      <w:pPr>
        <w:pStyle w:val="ListParagraph"/>
        <w:spacing w:after="0" w:line="480" w:lineRule="auto"/>
        <w:ind w:left="454" w:firstLine="255"/>
        <w:jc w:val="both"/>
        <w:rPr>
          <w:rFonts w:ascii="Times New Roman" w:hAnsi="Times New Roman" w:cs="Times New Roman"/>
          <w:b/>
          <w:sz w:val="24"/>
          <w:szCs w:val="24"/>
        </w:rPr>
      </w:pPr>
      <w:r w:rsidRPr="00A4334D">
        <w:rPr>
          <w:rFonts w:ascii="Times New Roman" w:hAnsi="Times New Roman" w:cs="Times New Roman"/>
          <w:b/>
          <w:sz w:val="24"/>
          <w:szCs w:val="24"/>
        </w:rPr>
        <w:t>Rekognisi tim</w:t>
      </w:r>
    </w:p>
    <w:p w:rsidR="00EE0E20" w:rsidRPr="00A4334D" w:rsidRDefault="00EE0E20" w:rsidP="007B0F13">
      <w:pPr>
        <w:pStyle w:val="ListParagraph"/>
        <w:numPr>
          <w:ilvl w:val="0"/>
          <w:numId w:val="36"/>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t>Siswa bersama dengan guru menghitung skor permainan dan turnamen bersama-sama.</w:t>
      </w:r>
    </w:p>
    <w:p w:rsidR="00EE0E20" w:rsidRPr="00A4334D" w:rsidRDefault="00EE0E20" w:rsidP="007B0F13">
      <w:pPr>
        <w:pStyle w:val="ListParagraph"/>
        <w:numPr>
          <w:ilvl w:val="0"/>
          <w:numId w:val="36"/>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t>Kelompok pemenang urutan pertama, berhak mendapatkan penghargaan yang sudah disiapkan oleh guru</w:t>
      </w:r>
    </w:p>
    <w:p w:rsidR="00EE0E20" w:rsidRPr="000F2D4C" w:rsidRDefault="00EE0E20" w:rsidP="007B0F13">
      <w:pPr>
        <w:pStyle w:val="ListParagraph"/>
        <w:numPr>
          <w:ilvl w:val="0"/>
          <w:numId w:val="37"/>
        </w:numPr>
        <w:spacing w:after="0" w:line="480" w:lineRule="auto"/>
        <w:ind w:left="709"/>
        <w:jc w:val="both"/>
        <w:rPr>
          <w:rFonts w:ascii="Times New Roman" w:hAnsi="Times New Roman" w:cs="Times New Roman"/>
          <w:b/>
          <w:sz w:val="24"/>
          <w:szCs w:val="24"/>
          <w:lang w:val="fi-FI"/>
        </w:rPr>
      </w:pPr>
      <w:r w:rsidRPr="000F2D4C">
        <w:rPr>
          <w:rFonts w:ascii="Times New Roman" w:hAnsi="Times New Roman" w:cs="Times New Roman"/>
          <w:b/>
          <w:sz w:val="24"/>
          <w:szCs w:val="24"/>
          <w:lang w:val="fi-FI"/>
        </w:rPr>
        <w:t>Kegiatan Penutup</w:t>
      </w:r>
    </w:p>
    <w:p w:rsidR="00EE0E20" w:rsidRPr="000F2D4C" w:rsidRDefault="00EE0E20" w:rsidP="007B0F13">
      <w:pPr>
        <w:pStyle w:val="ListParagraph"/>
        <w:numPr>
          <w:ilvl w:val="0"/>
          <w:numId w:val="38"/>
        </w:numPr>
        <w:spacing w:after="0" w:line="480" w:lineRule="auto"/>
        <w:ind w:left="851"/>
        <w:jc w:val="both"/>
        <w:rPr>
          <w:rFonts w:ascii="Times New Roman" w:hAnsi="Times New Roman" w:cs="Times New Roman"/>
          <w:sz w:val="24"/>
          <w:szCs w:val="24"/>
        </w:rPr>
      </w:pPr>
      <w:r w:rsidRPr="000F2D4C">
        <w:rPr>
          <w:rFonts w:ascii="Times New Roman" w:hAnsi="Times New Roman" w:cs="Times New Roman"/>
          <w:sz w:val="24"/>
          <w:szCs w:val="24"/>
        </w:rPr>
        <w:t>Siswa diminta kembali pada tempat duduk masing-masing</w:t>
      </w:r>
    </w:p>
    <w:p w:rsidR="00EE0E20" w:rsidRPr="000F2D4C" w:rsidRDefault="00EE0E20" w:rsidP="007B0F13">
      <w:pPr>
        <w:pStyle w:val="ListParagraph"/>
        <w:numPr>
          <w:ilvl w:val="0"/>
          <w:numId w:val="38"/>
        </w:numPr>
        <w:spacing w:after="0" w:line="480" w:lineRule="auto"/>
        <w:ind w:left="851"/>
        <w:jc w:val="both"/>
        <w:rPr>
          <w:rFonts w:ascii="Times New Roman" w:hAnsi="Times New Roman" w:cs="Times New Roman"/>
          <w:sz w:val="24"/>
          <w:szCs w:val="24"/>
        </w:rPr>
      </w:pPr>
      <w:r w:rsidRPr="000F2D4C">
        <w:rPr>
          <w:rFonts w:ascii="Times New Roman" w:hAnsi="Times New Roman" w:cs="Times New Roman"/>
          <w:sz w:val="24"/>
          <w:szCs w:val="24"/>
        </w:rPr>
        <w:t>Siswa bersama dengan guru melakukan refleksi pembelajaran</w:t>
      </w:r>
    </w:p>
    <w:p w:rsidR="00EE0E20" w:rsidRPr="000F2D4C" w:rsidRDefault="00EE0E20" w:rsidP="007B0F13">
      <w:pPr>
        <w:pStyle w:val="ListParagraph"/>
        <w:numPr>
          <w:ilvl w:val="0"/>
          <w:numId w:val="38"/>
        </w:numPr>
        <w:spacing w:after="0" w:line="480" w:lineRule="auto"/>
        <w:ind w:left="851"/>
        <w:jc w:val="both"/>
        <w:rPr>
          <w:rFonts w:ascii="Times New Roman" w:hAnsi="Times New Roman" w:cs="Times New Roman"/>
          <w:sz w:val="24"/>
          <w:szCs w:val="24"/>
        </w:rPr>
      </w:pPr>
      <w:r w:rsidRPr="000F2D4C">
        <w:rPr>
          <w:rFonts w:ascii="Times New Roman" w:hAnsi="Times New Roman" w:cs="Times New Roman"/>
          <w:sz w:val="24"/>
          <w:szCs w:val="24"/>
        </w:rPr>
        <w:t>Siswa bersama dengan guru membuat kesimpulan pembelajaran</w:t>
      </w:r>
    </w:p>
    <w:p w:rsidR="00EE0E20" w:rsidRPr="000F2D4C" w:rsidRDefault="00EE0E20" w:rsidP="007B0F13">
      <w:pPr>
        <w:pStyle w:val="ListParagraph"/>
        <w:numPr>
          <w:ilvl w:val="0"/>
          <w:numId w:val="38"/>
        </w:numPr>
        <w:spacing w:after="0" w:line="480" w:lineRule="auto"/>
        <w:ind w:left="851"/>
        <w:jc w:val="both"/>
        <w:rPr>
          <w:rFonts w:ascii="Times New Roman" w:hAnsi="Times New Roman" w:cs="Times New Roman"/>
          <w:sz w:val="24"/>
          <w:szCs w:val="24"/>
        </w:rPr>
      </w:pPr>
      <w:r w:rsidRPr="000F2D4C">
        <w:rPr>
          <w:rFonts w:ascii="Times New Roman" w:hAnsi="Times New Roman" w:cs="Times New Roman"/>
          <w:sz w:val="24"/>
          <w:szCs w:val="24"/>
        </w:rPr>
        <w:t>Guru menjelaskan dan memberikan angket</w:t>
      </w:r>
    </w:p>
    <w:p w:rsidR="00EE0E20" w:rsidRPr="00671BB8" w:rsidRDefault="00EE0E20" w:rsidP="007B0F13">
      <w:pPr>
        <w:pStyle w:val="ListParagraph"/>
        <w:numPr>
          <w:ilvl w:val="0"/>
          <w:numId w:val="38"/>
        </w:numPr>
        <w:spacing w:after="0" w:line="480" w:lineRule="auto"/>
        <w:ind w:left="851"/>
        <w:jc w:val="both"/>
        <w:rPr>
          <w:rFonts w:ascii="Times New Roman" w:hAnsi="Times New Roman" w:cs="Times New Roman"/>
          <w:color w:val="FF0000"/>
          <w:sz w:val="24"/>
          <w:szCs w:val="24"/>
        </w:rPr>
      </w:pPr>
      <w:r w:rsidRPr="000F2D4C">
        <w:rPr>
          <w:rFonts w:ascii="Times New Roman" w:hAnsi="Times New Roman" w:cs="Times New Roman"/>
          <w:sz w:val="24"/>
          <w:szCs w:val="24"/>
        </w:rPr>
        <w:t>Guru menutup kelas dengan berdoa dan mengucapkan salam</w:t>
      </w:r>
      <w:r w:rsidRPr="0061791F">
        <w:rPr>
          <w:rFonts w:ascii="Times New Roman" w:hAnsi="Times New Roman" w:cs="Times New Roman"/>
          <w:color w:val="FF0000"/>
          <w:sz w:val="24"/>
          <w:szCs w:val="24"/>
        </w:rPr>
        <w:t>.</w:t>
      </w:r>
    </w:p>
    <w:p w:rsidR="00EE0E20" w:rsidRDefault="00EE0E20" w:rsidP="007B0F13">
      <w:pPr>
        <w:pStyle w:val="ListParagraph"/>
        <w:numPr>
          <w:ilvl w:val="0"/>
          <w:numId w:val="20"/>
        </w:numPr>
        <w:spacing w:after="0" w:line="480" w:lineRule="auto"/>
        <w:ind w:left="851"/>
        <w:jc w:val="both"/>
        <w:rPr>
          <w:rFonts w:ascii="Times New Roman" w:hAnsi="Times New Roman" w:cs="Times New Roman"/>
          <w:b/>
          <w:sz w:val="24"/>
          <w:szCs w:val="24"/>
          <w:lang w:val="fi-FI"/>
        </w:rPr>
      </w:pPr>
      <w:r w:rsidRPr="00524691">
        <w:rPr>
          <w:rFonts w:ascii="Times New Roman" w:hAnsi="Times New Roman" w:cs="Times New Roman"/>
          <w:b/>
          <w:sz w:val="24"/>
          <w:szCs w:val="24"/>
          <w:lang w:val="fi-FI"/>
        </w:rPr>
        <w:t>Observasi</w:t>
      </w:r>
    </w:p>
    <w:p w:rsidR="00EE0E20" w:rsidRPr="00DE2A22" w:rsidRDefault="00EE0E20" w:rsidP="00EE0E20">
      <w:pPr>
        <w:pStyle w:val="ListParagraph"/>
        <w:spacing w:after="0" w:line="480" w:lineRule="auto"/>
        <w:ind w:left="567" w:firstLine="28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Observasi keaktifan siswa </w:t>
      </w:r>
      <w:r w:rsidRPr="00231310">
        <w:rPr>
          <w:rFonts w:ascii="Times New Roman" w:hAnsi="Times New Roman" w:cs="Times New Roman"/>
          <w:sz w:val="24"/>
          <w:szCs w:val="24"/>
          <w:lang w:val="fi-FI"/>
        </w:rPr>
        <w:t xml:space="preserve"> pada siklus I dilakukan dengan tujuan untu</w:t>
      </w:r>
      <w:r>
        <w:rPr>
          <w:rFonts w:ascii="Times New Roman" w:hAnsi="Times New Roman" w:cs="Times New Roman"/>
          <w:sz w:val="24"/>
          <w:szCs w:val="24"/>
          <w:lang w:val="fi-FI"/>
        </w:rPr>
        <w:t xml:space="preserve">k mengukur sejauh mana keaktifan siswa dalam proses kegiatan pembelajaran </w:t>
      </w:r>
      <w:r w:rsidRPr="00231310">
        <w:rPr>
          <w:rFonts w:ascii="Times New Roman" w:hAnsi="Times New Roman" w:cs="Times New Roman"/>
          <w:sz w:val="24"/>
          <w:szCs w:val="24"/>
          <w:lang w:val="fi-FI"/>
        </w:rPr>
        <w:t xml:space="preserve"> di dalam kelas dengan menerapkan </w:t>
      </w:r>
      <w:r>
        <w:rPr>
          <w:rFonts w:ascii="Times New Roman" w:hAnsi="Times New Roman" w:cs="Times New Roman"/>
          <w:sz w:val="24"/>
          <w:szCs w:val="24"/>
          <w:lang w:val="fi-FI"/>
        </w:rPr>
        <w:t xml:space="preserve">model kooperatif tipe TGT dengan berbantuan </w:t>
      </w:r>
      <w:r w:rsidRPr="00231310">
        <w:rPr>
          <w:rFonts w:ascii="Times New Roman" w:hAnsi="Times New Roman" w:cs="Times New Roman"/>
          <w:i/>
          <w:sz w:val="24"/>
          <w:szCs w:val="24"/>
          <w:lang w:val="fi-FI"/>
        </w:rPr>
        <w:t>wordwall.</w:t>
      </w:r>
      <w:r>
        <w:rPr>
          <w:rFonts w:ascii="Times New Roman" w:hAnsi="Times New Roman" w:cs="Times New Roman"/>
          <w:sz w:val="24"/>
          <w:szCs w:val="24"/>
          <w:lang w:val="fi-FI"/>
        </w:rPr>
        <w:t xml:space="preserve"> Indikator keaktifan siswa yang diamati pada saat proses pembelajaran mem</w:t>
      </w:r>
      <w:r w:rsidRPr="00231310">
        <w:rPr>
          <w:rFonts w:ascii="Times New Roman" w:hAnsi="Times New Roman" w:cs="Times New Roman"/>
          <w:sz w:val="24"/>
          <w:szCs w:val="24"/>
          <w:lang w:val="fi-FI"/>
        </w:rPr>
        <w:t xml:space="preserve">perolehan </w:t>
      </w:r>
      <w:r>
        <w:rPr>
          <w:rFonts w:ascii="Times New Roman" w:hAnsi="Times New Roman" w:cs="Times New Roman"/>
          <w:sz w:val="24"/>
          <w:szCs w:val="24"/>
          <w:lang w:val="fi-FI"/>
        </w:rPr>
        <w:t xml:space="preserve">presentase atau </w:t>
      </w:r>
      <w:r w:rsidRPr="00231310">
        <w:rPr>
          <w:rFonts w:ascii="Times New Roman" w:hAnsi="Times New Roman" w:cs="Times New Roman"/>
          <w:sz w:val="24"/>
          <w:szCs w:val="24"/>
          <w:lang w:val="fi-FI"/>
        </w:rPr>
        <w:t>rata-rata pada tiap pertemuan di siklus I dap</w:t>
      </w:r>
      <w:r>
        <w:rPr>
          <w:rFonts w:ascii="Times New Roman" w:hAnsi="Times New Roman" w:cs="Times New Roman"/>
          <w:sz w:val="24"/>
          <w:szCs w:val="24"/>
          <w:lang w:val="fi-FI"/>
        </w:rPr>
        <w:t xml:space="preserve">at dilihat pada tabel </w:t>
      </w:r>
      <w:r w:rsidRPr="00231310">
        <w:rPr>
          <w:rFonts w:ascii="Times New Roman" w:hAnsi="Times New Roman" w:cs="Times New Roman"/>
          <w:sz w:val="24"/>
          <w:szCs w:val="24"/>
          <w:lang w:val="fi-FI"/>
        </w:rPr>
        <w:t xml:space="preserve"> di bawah ini.</w:t>
      </w:r>
    </w:p>
    <w:p w:rsidR="00EE0E20" w:rsidRPr="00060C8D" w:rsidRDefault="00EE0E20" w:rsidP="007B0F13">
      <w:pPr>
        <w:pStyle w:val="ListParagraph"/>
        <w:numPr>
          <w:ilvl w:val="3"/>
          <w:numId w:val="3"/>
        </w:numPr>
        <w:spacing w:line="480" w:lineRule="auto"/>
        <w:ind w:left="851"/>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Hasil lembar observasi keaktifan siswa </w:t>
      </w:r>
    </w:p>
    <w:p w:rsidR="00EE0E20" w:rsidRPr="00A1450E" w:rsidRDefault="00EE0E20" w:rsidP="00EE0E20">
      <w:pPr>
        <w:spacing w:line="360" w:lineRule="auto"/>
        <w:ind w:firstLine="1134"/>
        <w:jc w:val="both"/>
        <w:rPr>
          <w:rFonts w:ascii="Times New Roman" w:hAnsi="Times New Roman" w:cs="Times New Roman"/>
          <w:b/>
          <w:sz w:val="24"/>
          <w:szCs w:val="24"/>
          <w:lang w:val="fi-FI"/>
        </w:rPr>
      </w:pPr>
      <w:r>
        <w:rPr>
          <w:rFonts w:ascii="Times New Roman" w:hAnsi="Times New Roman" w:cs="Times New Roman"/>
          <w:b/>
          <w:sz w:val="24"/>
          <w:szCs w:val="24"/>
          <w:lang w:val="fi-FI"/>
        </w:rPr>
        <w:t xml:space="preserve">Tabek 4.5 </w:t>
      </w:r>
      <w:r w:rsidRPr="00A1450E">
        <w:rPr>
          <w:rFonts w:ascii="Times New Roman" w:hAnsi="Times New Roman" w:cs="Times New Roman"/>
          <w:b/>
          <w:sz w:val="24"/>
          <w:szCs w:val="24"/>
          <w:lang w:val="fi-FI"/>
        </w:rPr>
        <w:t>Presentase lembar observasi keaktifan siswa siklus I</w:t>
      </w:r>
    </w:p>
    <w:tbl>
      <w:tblPr>
        <w:tblStyle w:val="TableGrid"/>
        <w:tblW w:w="0" w:type="auto"/>
        <w:tblInd w:w="579" w:type="dxa"/>
        <w:tblLook w:val="04A0" w:firstRow="1" w:lastRow="0" w:firstColumn="1" w:lastColumn="0" w:noHBand="0" w:noVBand="1"/>
      </w:tblPr>
      <w:tblGrid>
        <w:gridCol w:w="510"/>
        <w:gridCol w:w="2540"/>
        <w:gridCol w:w="1619"/>
        <w:gridCol w:w="1338"/>
        <w:gridCol w:w="1342"/>
      </w:tblGrid>
      <w:tr w:rsidR="00EE0E20" w:rsidTr="003011C2">
        <w:trPr>
          <w:trHeight w:val="251"/>
        </w:trPr>
        <w:tc>
          <w:tcPr>
            <w:tcW w:w="510" w:type="dxa"/>
            <w:vMerge w:val="restart"/>
            <w:shd w:val="clear" w:color="auto" w:fill="FABF8F" w:themeFill="accent6" w:themeFillTint="99"/>
          </w:tcPr>
          <w:p w:rsidR="00EE0E20" w:rsidRPr="00DD023A" w:rsidRDefault="00EE0E20" w:rsidP="003011C2">
            <w:pPr>
              <w:tabs>
                <w:tab w:val="left" w:pos="1057"/>
              </w:tabs>
              <w:rPr>
                <w:rFonts w:ascii="Times New Roman" w:hAnsi="Times New Roman" w:cs="Times New Roman"/>
                <w:b/>
                <w:sz w:val="24"/>
                <w:szCs w:val="24"/>
              </w:rPr>
            </w:pPr>
            <w:r w:rsidRPr="00DD023A">
              <w:rPr>
                <w:rFonts w:ascii="Times New Roman" w:hAnsi="Times New Roman" w:cs="Times New Roman"/>
                <w:b/>
                <w:sz w:val="24"/>
                <w:szCs w:val="24"/>
              </w:rPr>
              <w:t>No</w:t>
            </w:r>
          </w:p>
        </w:tc>
        <w:tc>
          <w:tcPr>
            <w:tcW w:w="2540" w:type="dxa"/>
            <w:vMerge w:val="restart"/>
            <w:shd w:val="clear" w:color="auto" w:fill="FABF8F" w:themeFill="accent6" w:themeFillTint="99"/>
            <w:vAlign w:val="center"/>
          </w:tcPr>
          <w:p w:rsidR="00EE0E20" w:rsidRPr="00DD023A" w:rsidRDefault="00EE0E20" w:rsidP="003011C2">
            <w:pPr>
              <w:tabs>
                <w:tab w:val="left" w:pos="1057"/>
              </w:tabs>
              <w:jc w:val="center"/>
              <w:rPr>
                <w:rFonts w:ascii="Times New Roman" w:hAnsi="Times New Roman" w:cs="Times New Roman"/>
                <w:b/>
                <w:sz w:val="24"/>
                <w:szCs w:val="24"/>
              </w:rPr>
            </w:pPr>
            <w:r w:rsidRPr="00DD023A">
              <w:rPr>
                <w:rFonts w:ascii="Times New Roman" w:hAnsi="Times New Roman" w:cs="Times New Roman"/>
                <w:b/>
                <w:sz w:val="24"/>
                <w:szCs w:val="24"/>
              </w:rPr>
              <w:t>Aspek Yang diamati</w:t>
            </w:r>
          </w:p>
        </w:tc>
        <w:tc>
          <w:tcPr>
            <w:tcW w:w="2957" w:type="dxa"/>
            <w:gridSpan w:val="2"/>
            <w:shd w:val="clear" w:color="auto" w:fill="FABF8F" w:themeFill="accent6" w:themeFillTint="99"/>
            <w:vAlign w:val="center"/>
          </w:tcPr>
          <w:p w:rsidR="00EE0E20" w:rsidRPr="00DD023A" w:rsidRDefault="00EE0E20" w:rsidP="003011C2">
            <w:pPr>
              <w:tabs>
                <w:tab w:val="left" w:pos="1057"/>
              </w:tabs>
              <w:jc w:val="center"/>
              <w:rPr>
                <w:rFonts w:ascii="Times New Roman" w:hAnsi="Times New Roman" w:cs="Times New Roman"/>
                <w:b/>
                <w:sz w:val="24"/>
                <w:szCs w:val="24"/>
              </w:rPr>
            </w:pPr>
            <w:r w:rsidRPr="00DD023A">
              <w:rPr>
                <w:rFonts w:ascii="Times New Roman" w:hAnsi="Times New Roman" w:cs="Times New Roman"/>
                <w:b/>
                <w:sz w:val="24"/>
                <w:szCs w:val="24"/>
              </w:rPr>
              <w:t>Pertemuan</w:t>
            </w:r>
          </w:p>
        </w:tc>
        <w:tc>
          <w:tcPr>
            <w:tcW w:w="1342" w:type="dxa"/>
            <w:vMerge w:val="restart"/>
            <w:shd w:val="clear" w:color="auto" w:fill="FABF8F" w:themeFill="accent6" w:themeFillTint="99"/>
            <w:vAlign w:val="center"/>
          </w:tcPr>
          <w:p w:rsidR="00EE0E20" w:rsidRPr="00DD023A" w:rsidRDefault="00EE0E20" w:rsidP="003011C2">
            <w:pPr>
              <w:tabs>
                <w:tab w:val="left" w:pos="1057"/>
              </w:tabs>
              <w:jc w:val="center"/>
              <w:rPr>
                <w:rFonts w:ascii="Times New Roman" w:hAnsi="Times New Roman" w:cs="Times New Roman"/>
                <w:b/>
                <w:sz w:val="24"/>
                <w:szCs w:val="24"/>
              </w:rPr>
            </w:pPr>
            <w:r w:rsidRPr="00DD023A">
              <w:rPr>
                <w:rFonts w:ascii="Times New Roman" w:hAnsi="Times New Roman" w:cs="Times New Roman"/>
                <w:b/>
                <w:sz w:val="24"/>
                <w:szCs w:val="24"/>
              </w:rPr>
              <w:t>Rata-Rata</w:t>
            </w:r>
          </w:p>
        </w:tc>
      </w:tr>
      <w:tr w:rsidR="00EE0E20" w:rsidTr="003011C2">
        <w:trPr>
          <w:trHeight w:val="251"/>
        </w:trPr>
        <w:tc>
          <w:tcPr>
            <w:tcW w:w="510" w:type="dxa"/>
            <w:vMerge/>
          </w:tcPr>
          <w:p w:rsidR="00EE0E20" w:rsidRDefault="00EE0E20" w:rsidP="003011C2">
            <w:pPr>
              <w:tabs>
                <w:tab w:val="left" w:pos="1057"/>
              </w:tabs>
              <w:rPr>
                <w:rFonts w:ascii="Times New Roman" w:hAnsi="Times New Roman" w:cs="Times New Roman"/>
                <w:sz w:val="24"/>
                <w:szCs w:val="24"/>
              </w:rPr>
            </w:pPr>
          </w:p>
        </w:tc>
        <w:tc>
          <w:tcPr>
            <w:tcW w:w="2540" w:type="dxa"/>
            <w:vMerge/>
          </w:tcPr>
          <w:p w:rsidR="00EE0E20" w:rsidRDefault="00EE0E20" w:rsidP="003011C2">
            <w:pPr>
              <w:tabs>
                <w:tab w:val="left" w:pos="1057"/>
              </w:tabs>
              <w:rPr>
                <w:rFonts w:ascii="Times New Roman" w:hAnsi="Times New Roman" w:cs="Times New Roman"/>
                <w:sz w:val="24"/>
                <w:szCs w:val="24"/>
              </w:rPr>
            </w:pPr>
          </w:p>
        </w:tc>
        <w:tc>
          <w:tcPr>
            <w:tcW w:w="1619" w:type="dxa"/>
            <w:shd w:val="clear" w:color="auto" w:fill="FABF8F" w:themeFill="accent6" w:themeFillTint="99"/>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1</w:t>
            </w:r>
          </w:p>
        </w:tc>
        <w:tc>
          <w:tcPr>
            <w:tcW w:w="1338" w:type="dxa"/>
            <w:shd w:val="clear" w:color="auto" w:fill="FABF8F" w:themeFill="accent6" w:themeFillTint="99"/>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2</w:t>
            </w:r>
          </w:p>
        </w:tc>
        <w:tc>
          <w:tcPr>
            <w:tcW w:w="1342" w:type="dxa"/>
            <w:vMerge/>
          </w:tcPr>
          <w:p w:rsidR="00EE0E20" w:rsidRDefault="00EE0E20" w:rsidP="003011C2">
            <w:pPr>
              <w:tabs>
                <w:tab w:val="left" w:pos="1057"/>
              </w:tabs>
              <w:rPr>
                <w:rFonts w:ascii="Times New Roman" w:hAnsi="Times New Roman" w:cs="Times New Roman"/>
                <w:sz w:val="24"/>
                <w:szCs w:val="24"/>
              </w:rPr>
            </w:pPr>
          </w:p>
        </w:tc>
      </w:tr>
      <w:tr w:rsidR="00EE0E20" w:rsidTr="003011C2">
        <w:trPr>
          <w:trHeight w:val="1003"/>
        </w:trPr>
        <w:tc>
          <w:tcPr>
            <w:tcW w:w="510" w:type="dxa"/>
          </w:tcPr>
          <w:p w:rsidR="00EE0E20"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1.</w:t>
            </w:r>
          </w:p>
        </w:tc>
        <w:tc>
          <w:tcPr>
            <w:tcW w:w="2540" w:type="dxa"/>
          </w:tcPr>
          <w:p w:rsidR="00EE0E20"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Siswa fokus memperhatikan guru tanpa terganggu hal apapun.</w:t>
            </w:r>
          </w:p>
        </w:tc>
        <w:tc>
          <w:tcPr>
            <w:tcW w:w="1619"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72,17 %</w:t>
            </w:r>
          </w:p>
        </w:tc>
        <w:tc>
          <w:tcPr>
            <w:tcW w:w="1338"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75,65 %</w:t>
            </w:r>
          </w:p>
        </w:tc>
        <w:tc>
          <w:tcPr>
            <w:tcW w:w="1342"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73,91 %</w:t>
            </w:r>
          </w:p>
        </w:tc>
      </w:tr>
      <w:tr w:rsidR="00EE0E20" w:rsidTr="003011C2">
        <w:trPr>
          <w:trHeight w:val="752"/>
        </w:trPr>
        <w:tc>
          <w:tcPr>
            <w:tcW w:w="510" w:type="dxa"/>
          </w:tcPr>
          <w:p w:rsidR="00EE0E20"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2.</w:t>
            </w:r>
          </w:p>
        </w:tc>
        <w:tc>
          <w:tcPr>
            <w:tcW w:w="2540" w:type="dxa"/>
          </w:tcPr>
          <w:p w:rsidR="00EE0E20"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Siswa menunjukkan respon terhadap instruksi guru.</w:t>
            </w:r>
          </w:p>
        </w:tc>
        <w:tc>
          <w:tcPr>
            <w:tcW w:w="1619"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57,39 %</w:t>
            </w:r>
          </w:p>
        </w:tc>
        <w:tc>
          <w:tcPr>
            <w:tcW w:w="1338"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65,17 %</w:t>
            </w:r>
          </w:p>
        </w:tc>
        <w:tc>
          <w:tcPr>
            <w:tcW w:w="1342"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61,28 %</w:t>
            </w:r>
          </w:p>
        </w:tc>
      </w:tr>
      <w:tr w:rsidR="00EE0E20" w:rsidTr="003011C2">
        <w:trPr>
          <w:trHeight w:val="738"/>
        </w:trPr>
        <w:tc>
          <w:tcPr>
            <w:tcW w:w="510" w:type="dxa"/>
          </w:tcPr>
          <w:p w:rsidR="00EE0E20"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3</w:t>
            </w:r>
          </w:p>
        </w:tc>
        <w:tc>
          <w:tcPr>
            <w:tcW w:w="2540" w:type="dxa"/>
          </w:tcPr>
          <w:p w:rsidR="00EE0E20"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Siswa memberikan ide untuk solusi dalam pemecahan masalah.</w:t>
            </w:r>
          </w:p>
        </w:tc>
        <w:tc>
          <w:tcPr>
            <w:tcW w:w="1619"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47,82 %</w:t>
            </w:r>
          </w:p>
        </w:tc>
        <w:tc>
          <w:tcPr>
            <w:tcW w:w="1338"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58,26 %</w:t>
            </w:r>
          </w:p>
        </w:tc>
        <w:tc>
          <w:tcPr>
            <w:tcW w:w="1342"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53,04 %</w:t>
            </w:r>
          </w:p>
        </w:tc>
      </w:tr>
      <w:tr w:rsidR="00EE0E20" w:rsidTr="003011C2">
        <w:trPr>
          <w:trHeight w:val="752"/>
        </w:trPr>
        <w:tc>
          <w:tcPr>
            <w:tcW w:w="510" w:type="dxa"/>
          </w:tcPr>
          <w:p w:rsidR="00EE0E20"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4.</w:t>
            </w:r>
          </w:p>
        </w:tc>
        <w:tc>
          <w:tcPr>
            <w:tcW w:w="2540" w:type="dxa"/>
          </w:tcPr>
          <w:p w:rsidR="00EE0E20"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Siswa bekerja sama dengan teman dalam menyelesaikan tugas.</w:t>
            </w:r>
          </w:p>
        </w:tc>
        <w:tc>
          <w:tcPr>
            <w:tcW w:w="1619"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54,78 %</w:t>
            </w:r>
          </w:p>
        </w:tc>
        <w:tc>
          <w:tcPr>
            <w:tcW w:w="1338"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60,86 %</w:t>
            </w:r>
          </w:p>
        </w:tc>
        <w:tc>
          <w:tcPr>
            <w:tcW w:w="1342"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57,82 %</w:t>
            </w:r>
          </w:p>
        </w:tc>
      </w:tr>
      <w:tr w:rsidR="00EE0E20" w:rsidTr="003011C2">
        <w:trPr>
          <w:trHeight w:val="501"/>
        </w:trPr>
        <w:tc>
          <w:tcPr>
            <w:tcW w:w="510" w:type="dxa"/>
          </w:tcPr>
          <w:p w:rsidR="00EE0E20"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5.</w:t>
            </w:r>
          </w:p>
        </w:tc>
        <w:tc>
          <w:tcPr>
            <w:tcW w:w="2540" w:type="dxa"/>
          </w:tcPr>
          <w:p w:rsidR="00EE0E20"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Siswa bertanya untuk memahami materi</w:t>
            </w:r>
          </w:p>
        </w:tc>
        <w:tc>
          <w:tcPr>
            <w:tcW w:w="1619"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41,72 %</w:t>
            </w:r>
          </w:p>
        </w:tc>
        <w:tc>
          <w:tcPr>
            <w:tcW w:w="1338"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63,47 %</w:t>
            </w:r>
          </w:p>
        </w:tc>
        <w:tc>
          <w:tcPr>
            <w:tcW w:w="1342"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52,59 %</w:t>
            </w:r>
          </w:p>
        </w:tc>
      </w:tr>
      <w:tr w:rsidR="00EE0E20" w:rsidTr="003011C2">
        <w:trPr>
          <w:trHeight w:val="501"/>
        </w:trPr>
        <w:tc>
          <w:tcPr>
            <w:tcW w:w="510" w:type="dxa"/>
          </w:tcPr>
          <w:p w:rsidR="00EE0E20"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6.</w:t>
            </w:r>
          </w:p>
        </w:tc>
        <w:tc>
          <w:tcPr>
            <w:tcW w:w="2540" w:type="dxa"/>
          </w:tcPr>
          <w:p w:rsidR="00EE0E20"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Pertanyaan sesuai dengan konteks pembelajaran.</w:t>
            </w:r>
          </w:p>
        </w:tc>
        <w:tc>
          <w:tcPr>
            <w:tcW w:w="1619"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41,72 %</w:t>
            </w:r>
          </w:p>
        </w:tc>
        <w:tc>
          <w:tcPr>
            <w:tcW w:w="1338"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58,26 %</w:t>
            </w:r>
          </w:p>
        </w:tc>
        <w:tc>
          <w:tcPr>
            <w:tcW w:w="1342"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49,99 %</w:t>
            </w:r>
          </w:p>
        </w:tc>
      </w:tr>
      <w:tr w:rsidR="00EE0E20" w:rsidTr="003011C2">
        <w:trPr>
          <w:trHeight w:val="752"/>
        </w:trPr>
        <w:tc>
          <w:tcPr>
            <w:tcW w:w="510" w:type="dxa"/>
          </w:tcPr>
          <w:p w:rsidR="00EE0E20"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7.</w:t>
            </w:r>
          </w:p>
        </w:tc>
        <w:tc>
          <w:tcPr>
            <w:tcW w:w="2540" w:type="dxa"/>
          </w:tcPr>
          <w:p w:rsidR="00EE0E20"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Siswa membuka sumber referensi selama pembelajaran</w:t>
            </w:r>
          </w:p>
        </w:tc>
        <w:tc>
          <w:tcPr>
            <w:tcW w:w="1619"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50,43 %</w:t>
            </w:r>
          </w:p>
        </w:tc>
        <w:tc>
          <w:tcPr>
            <w:tcW w:w="1338"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53,91 %</w:t>
            </w:r>
          </w:p>
        </w:tc>
        <w:tc>
          <w:tcPr>
            <w:tcW w:w="1342"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52,17 %</w:t>
            </w:r>
          </w:p>
        </w:tc>
      </w:tr>
      <w:tr w:rsidR="00EE0E20" w:rsidTr="003011C2">
        <w:trPr>
          <w:trHeight w:val="752"/>
        </w:trPr>
        <w:tc>
          <w:tcPr>
            <w:tcW w:w="510" w:type="dxa"/>
          </w:tcPr>
          <w:p w:rsidR="00EE0E20"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8.</w:t>
            </w:r>
          </w:p>
        </w:tc>
        <w:tc>
          <w:tcPr>
            <w:tcW w:w="2540" w:type="dxa"/>
          </w:tcPr>
          <w:p w:rsidR="00EE0E20"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Siswa memberikan tanggapan terhadap ide teman.</w:t>
            </w:r>
          </w:p>
        </w:tc>
        <w:tc>
          <w:tcPr>
            <w:tcW w:w="1619"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55,65 %</w:t>
            </w:r>
          </w:p>
        </w:tc>
        <w:tc>
          <w:tcPr>
            <w:tcW w:w="1338"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58,26 %</w:t>
            </w:r>
          </w:p>
        </w:tc>
        <w:tc>
          <w:tcPr>
            <w:tcW w:w="1342"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56,96 %</w:t>
            </w:r>
          </w:p>
        </w:tc>
      </w:tr>
      <w:tr w:rsidR="00EE0E20" w:rsidTr="003011C2">
        <w:trPr>
          <w:trHeight w:val="236"/>
        </w:trPr>
        <w:tc>
          <w:tcPr>
            <w:tcW w:w="510" w:type="dxa"/>
          </w:tcPr>
          <w:p w:rsidR="00EE0E20" w:rsidRDefault="00EE0E20" w:rsidP="003011C2">
            <w:pPr>
              <w:tabs>
                <w:tab w:val="left" w:pos="1057"/>
              </w:tabs>
              <w:rPr>
                <w:rFonts w:ascii="Times New Roman" w:hAnsi="Times New Roman" w:cs="Times New Roman"/>
                <w:sz w:val="24"/>
                <w:szCs w:val="24"/>
              </w:rPr>
            </w:pPr>
          </w:p>
        </w:tc>
        <w:tc>
          <w:tcPr>
            <w:tcW w:w="2540" w:type="dxa"/>
          </w:tcPr>
          <w:p w:rsidR="00EE0E20"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 xml:space="preserve">Rata- Rata </w:t>
            </w:r>
          </w:p>
        </w:tc>
        <w:tc>
          <w:tcPr>
            <w:tcW w:w="1619"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52,71 %</w:t>
            </w:r>
          </w:p>
        </w:tc>
        <w:tc>
          <w:tcPr>
            <w:tcW w:w="1338" w:type="dxa"/>
            <w:vAlign w:val="center"/>
          </w:tcPr>
          <w:p w:rsidR="00EE0E20" w:rsidRDefault="00EE0E20" w:rsidP="003011C2">
            <w:pPr>
              <w:tabs>
                <w:tab w:val="left" w:pos="1057"/>
              </w:tabs>
              <w:jc w:val="center"/>
              <w:rPr>
                <w:rFonts w:ascii="Times New Roman" w:hAnsi="Times New Roman" w:cs="Times New Roman"/>
                <w:sz w:val="24"/>
                <w:szCs w:val="24"/>
              </w:rPr>
            </w:pPr>
            <w:r>
              <w:rPr>
                <w:rFonts w:ascii="Times New Roman" w:hAnsi="Times New Roman" w:cs="Times New Roman"/>
                <w:sz w:val="24"/>
                <w:szCs w:val="24"/>
              </w:rPr>
              <w:t>61,76 %</w:t>
            </w:r>
          </w:p>
        </w:tc>
        <w:tc>
          <w:tcPr>
            <w:tcW w:w="1342" w:type="dxa"/>
            <w:vAlign w:val="center"/>
          </w:tcPr>
          <w:p w:rsidR="00EE0E20" w:rsidRDefault="00EE0E20" w:rsidP="003011C2">
            <w:pPr>
              <w:tabs>
                <w:tab w:val="left" w:pos="1057"/>
              </w:tabs>
              <w:jc w:val="center"/>
              <w:rPr>
                <w:rFonts w:ascii="Times New Roman" w:hAnsi="Times New Roman" w:cs="Times New Roman"/>
                <w:sz w:val="24"/>
                <w:szCs w:val="24"/>
              </w:rPr>
            </w:pPr>
          </w:p>
        </w:tc>
      </w:tr>
    </w:tbl>
    <w:p w:rsidR="00EE0E20" w:rsidRDefault="00EE0E20" w:rsidP="00EE0E20">
      <w:pPr>
        <w:spacing w:line="480" w:lineRule="auto"/>
        <w:ind w:left="567" w:firstLine="426"/>
        <w:jc w:val="both"/>
        <w:rPr>
          <w:rFonts w:ascii="Times New Roman" w:hAnsi="Times New Roman" w:cs="Times New Roman"/>
          <w:sz w:val="24"/>
          <w:szCs w:val="24"/>
          <w:lang w:val="fi-FI"/>
        </w:rPr>
      </w:pPr>
    </w:p>
    <w:p w:rsidR="00EE0E20" w:rsidRDefault="00EE0E20" w:rsidP="00EE0E20">
      <w:pPr>
        <w:spacing w:line="480" w:lineRule="auto"/>
        <w:ind w:left="567" w:firstLine="426"/>
        <w:jc w:val="both"/>
        <w:rPr>
          <w:rFonts w:ascii="Times New Roman" w:hAnsi="Times New Roman" w:cs="Times New Roman"/>
          <w:sz w:val="24"/>
          <w:szCs w:val="24"/>
        </w:rPr>
      </w:pPr>
      <w:r>
        <w:rPr>
          <w:rFonts w:ascii="Times New Roman" w:hAnsi="Times New Roman" w:cs="Times New Roman"/>
          <w:sz w:val="24"/>
          <w:szCs w:val="24"/>
          <w:lang w:val="fi-FI"/>
        </w:rPr>
        <w:t xml:space="preserve">Pada tabel 4.5 menjelaskan bahwa </w:t>
      </w:r>
      <w:r w:rsidRPr="002F5616">
        <w:rPr>
          <w:rFonts w:ascii="Times New Roman" w:hAnsi="Times New Roman" w:cs="Times New Roman"/>
          <w:sz w:val="24"/>
          <w:szCs w:val="24"/>
          <w:lang w:val="fi-FI"/>
        </w:rPr>
        <w:t xml:space="preserve">persentase indikator </w:t>
      </w:r>
      <w:r>
        <w:rPr>
          <w:rFonts w:ascii="Times New Roman" w:hAnsi="Times New Roman" w:cs="Times New Roman"/>
          <w:sz w:val="24"/>
          <w:szCs w:val="24"/>
          <w:lang w:val="fi-FI"/>
        </w:rPr>
        <w:t xml:space="preserve">pertama pada pertemuan pertama yaitu </w:t>
      </w:r>
      <w:r>
        <w:rPr>
          <w:rFonts w:ascii="Times New Roman" w:hAnsi="Times New Roman" w:cs="Times New Roman"/>
          <w:sz w:val="24"/>
          <w:szCs w:val="24"/>
        </w:rPr>
        <w:t xml:space="preserve">Siswa fokus memperhatikan guru tanpa terganggu hal apapun mendapat presentase 72,17 %, </w:t>
      </w:r>
      <w:r>
        <w:rPr>
          <w:rFonts w:ascii="Times New Roman" w:hAnsi="Times New Roman" w:cs="Times New Roman"/>
          <w:sz w:val="24"/>
          <w:szCs w:val="24"/>
          <w:lang w:val="fi-FI"/>
        </w:rPr>
        <w:t xml:space="preserve">kemudian pada pertemuan </w:t>
      </w:r>
      <w:r w:rsidRPr="002F5616">
        <w:rPr>
          <w:rFonts w:ascii="Times New Roman" w:hAnsi="Times New Roman" w:cs="Times New Roman"/>
          <w:sz w:val="24"/>
          <w:szCs w:val="24"/>
          <w:lang w:val="fi-FI"/>
        </w:rPr>
        <w:t xml:space="preserve"> kedua meningkat menjadi </w:t>
      </w:r>
      <w:r>
        <w:rPr>
          <w:rFonts w:ascii="Times New Roman" w:hAnsi="Times New Roman" w:cs="Times New Roman"/>
          <w:sz w:val="24"/>
          <w:szCs w:val="24"/>
        </w:rPr>
        <w:t>75,65</w:t>
      </w:r>
      <w:r w:rsidRPr="002F5616">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Pada indikator kedua </w:t>
      </w:r>
      <w:r>
        <w:rPr>
          <w:rFonts w:ascii="Times New Roman" w:hAnsi="Times New Roman" w:cs="Times New Roman"/>
          <w:sz w:val="24"/>
          <w:szCs w:val="24"/>
        </w:rPr>
        <w:t>Siswa menunjukkan respon terhadap instruksi guru</w:t>
      </w:r>
      <w:r>
        <w:rPr>
          <w:rFonts w:ascii="Times New Roman" w:hAnsi="Times New Roman" w:cs="Times New Roman"/>
          <w:sz w:val="24"/>
          <w:szCs w:val="24"/>
          <w:lang w:val="fi-FI"/>
        </w:rPr>
        <w:t xml:space="preserve">, dengan presentase pada pertemuan </w:t>
      </w:r>
      <w:r w:rsidRPr="002F5616">
        <w:rPr>
          <w:rFonts w:ascii="Times New Roman" w:hAnsi="Times New Roman" w:cs="Times New Roman"/>
          <w:sz w:val="24"/>
          <w:szCs w:val="24"/>
          <w:lang w:val="fi-FI"/>
        </w:rPr>
        <w:t xml:space="preserve"> pertama sebesar </w:t>
      </w:r>
      <w:r>
        <w:rPr>
          <w:rFonts w:ascii="Times New Roman" w:hAnsi="Times New Roman" w:cs="Times New Roman"/>
          <w:sz w:val="24"/>
          <w:szCs w:val="24"/>
        </w:rPr>
        <w:t xml:space="preserve">57,39 %, </w:t>
      </w:r>
      <w:r>
        <w:rPr>
          <w:rFonts w:ascii="Times New Roman" w:hAnsi="Times New Roman" w:cs="Times New Roman"/>
          <w:sz w:val="24"/>
          <w:szCs w:val="24"/>
          <w:lang w:val="fi-FI"/>
        </w:rPr>
        <w:t xml:space="preserve">dan pada pertemuan kedua meningkat sebesar </w:t>
      </w:r>
      <w:r w:rsidRPr="002F5616">
        <w:rPr>
          <w:rFonts w:ascii="Times New Roman" w:hAnsi="Times New Roman" w:cs="Times New Roman"/>
          <w:sz w:val="24"/>
          <w:szCs w:val="24"/>
          <w:lang w:val="fi-FI"/>
        </w:rPr>
        <w:t xml:space="preserve"> </w:t>
      </w:r>
      <w:r>
        <w:rPr>
          <w:rFonts w:ascii="Times New Roman" w:hAnsi="Times New Roman" w:cs="Times New Roman"/>
          <w:sz w:val="24"/>
          <w:szCs w:val="24"/>
        </w:rPr>
        <w:t>65,17 %.</w:t>
      </w:r>
      <w:r w:rsidRPr="002F5616">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Indikator ketiga yaitu </w:t>
      </w:r>
      <w:r>
        <w:rPr>
          <w:rFonts w:ascii="Times New Roman" w:hAnsi="Times New Roman" w:cs="Times New Roman"/>
          <w:sz w:val="24"/>
          <w:szCs w:val="24"/>
        </w:rPr>
        <w:t>Siswa memberikan ide untuk solusi dalam pemecahan masalah</w:t>
      </w:r>
      <w:r>
        <w:rPr>
          <w:rFonts w:ascii="Times New Roman" w:hAnsi="Times New Roman" w:cs="Times New Roman"/>
          <w:sz w:val="24"/>
          <w:szCs w:val="24"/>
          <w:lang w:val="fi-FI"/>
        </w:rPr>
        <w:t xml:space="preserve"> mendapatkan presentase pada pertemuan pertama sebesar </w:t>
      </w:r>
      <w:r>
        <w:rPr>
          <w:rFonts w:ascii="Times New Roman" w:hAnsi="Times New Roman" w:cs="Times New Roman"/>
          <w:sz w:val="24"/>
          <w:szCs w:val="24"/>
        </w:rPr>
        <w:t>47,82 %, dan pada pertemuan kedua memiliki peningkatan yaitu sebesar 58,26 %.</w:t>
      </w:r>
    </w:p>
    <w:p w:rsidR="00EE0E20" w:rsidRDefault="00EE0E20" w:rsidP="00EE0E20">
      <w:pPr>
        <w:spacing w:line="480" w:lineRule="auto"/>
        <w:ind w:left="567" w:firstLine="284"/>
        <w:jc w:val="both"/>
        <w:rPr>
          <w:rFonts w:ascii="Times New Roman" w:hAnsi="Times New Roman" w:cs="Times New Roman"/>
          <w:sz w:val="24"/>
          <w:szCs w:val="24"/>
        </w:rPr>
      </w:pPr>
      <w:r>
        <w:rPr>
          <w:rFonts w:ascii="Times New Roman" w:hAnsi="Times New Roman" w:cs="Times New Roman"/>
          <w:sz w:val="24"/>
          <w:szCs w:val="24"/>
        </w:rPr>
        <w:t xml:space="preserve"> Indikator keempat yaitu Siswa bekerja sama dengan teman dalam menyelesaikan tugas pada pertemuan pertama mendapatkan presentase sebesar 54,78 %, dan meningkat pada pertemuan kedua sebesar 60,86 %. Indikator kelima yaitu Siswa bertanya untuk memahami materi mendapatkan presentasi pada pertemuan pertama sebanyak 41,72 %, dan meningkat pada pertemuan kedua sebanyak 63,47 %. Pada indikator keenam yaitu Pertanyaan sesuai dengan konteks pembelajaran pertemuan pertama mendapatkan presentase sebesar 41,72 %, meningkat pada pertemuan kedua sebesar 58,26%. Indikator ketujuh yaitu Siswa membuka sumber referensi selama pembelajaran mendapatkan prseentase keaktifan siswa sebesar 50,43 %, dan meningkat pada pertemuan kedua yaitu sebanyak 53,91 %. Pada indikator keaktifan siswa yang terakhir yaitu Siswa memberikan tanggapan terhadap ide teman mendapatkan presentase sebanyak 55,65 %, dan presentase meningkat pada pertemuan kedua yaitu sebanyak 58,26 %.</w:t>
      </w:r>
    </w:p>
    <w:p w:rsidR="00EE0E20" w:rsidRDefault="00EE0E20" w:rsidP="00EE0E20">
      <w:pPr>
        <w:spacing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Secara umum dari kedelapan indikator keaktifan </w:t>
      </w:r>
      <w:r w:rsidRPr="00505A00">
        <w:rPr>
          <w:rFonts w:ascii="Times New Roman" w:hAnsi="Times New Roman" w:cs="Times New Roman"/>
          <w:sz w:val="24"/>
          <w:szCs w:val="24"/>
        </w:rPr>
        <w:t xml:space="preserve">siswa tersebut dapat dikatakan masih kecil, walaupun terjadi peningkatan di setiap pertemuan. Maka dapat disimpulkan kegiatan proses pembelajaran pada siklus I belum berlangsung dengan baik, terlihat dari hasil </w:t>
      </w:r>
      <w:r>
        <w:rPr>
          <w:rFonts w:ascii="Times New Roman" w:hAnsi="Times New Roman" w:cs="Times New Roman"/>
          <w:sz w:val="24"/>
          <w:szCs w:val="24"/>
        </w:rPr>
        <w:t xml:space="preserve">persentase dari pertemuan kedua </w:t>
      </w:r>
      <w:r w:rsidRPr="00505A00">
        <w:rPr>
          <w:rFonts w:ascii="Times New Roman" w:hAnsi="Times New Roman" w:cs="Times New Roman"/>
          <w:sz w:val="24"/>
          <w:szCs w:val="24"/>
        </w:rPr>
        <w:t xml:space="preserve"> masih</w:t>
      </w:r>
      <w:r>
        <w:rPr>
          <w:rFonts w:ascii="Times New Roman" w:hAnsi="Times New Roman" w:cs="Times New Roman"/>
          <w:sz w:val="24"/>
          <w:szCs w:val="24"/>
        </w:rPr>
        <w:t xml:space="preserve"> kecil dan belum mencapai kriteria keberhasilan</w:t>
      </w:r>
      <w:r w:rsidRPr="00505A00">
        <w:rPr>
          <w:rFonts w:ascii="Times New Roman" w:hAnsi="Times New Roman" w:cs="Times New Roman"/>
          <w:sz w:val="24"/>
          <w:szCs w:val="24"/>
        </w:rPr>
        <w:t xml:space="preserve">. Hal ini disebabkan karena selama waktu pelaksanaan siklus I siswa belum terbiasa mengikuti pembelajaran dengan kegiatan-kegiatan pembelajaran yang telah diterapkan di kelas </w:t>
      </w:r>
      <w:r>
        <w:rPr>
          <w:rFonts w:ascii="Times New Roman" w:hAnsi="Times New Roman" w:cs="Times New Roman"/>
          <w:sz w:val="24"/>
          <w:szCs w:val="24"/>
        </w:rPr>
        <w:t xml:space="preserve">dengan menerapkan model kooperatif tipe TGT berbantuan </w:t>
      </w:r>
      <w:r w:rsidRPr="0045363B">
        <w:rPr>
          <w:rFonts w:ascii="Times New Roman" w:hAnsi="Times New Roman" w:cs="Times New Roman"/>
          <w:i/>
          <w:sz w:val="24"/>
          <w:szCs w:val="24"/>
        </w:rPr>
        <w:t>wordwall</w:t>
      </w:r>
      <w:r w:rsidRPr="00505A00">
        <w:rPr>
          <w:rFonts w:ascii="Times New Roman" w:hAnsi="Times New Roman" w:cs="Times New Roman"/>
          <w:sz w:val="24"/>
          <w:szCs w:val="24"/>
        </w:rPr>
        <w:t>. Untuk itu perlu</w:t>
      </w:r>
      <w:r>
        <w:rPr>
          <w:rFonts w:ascii="Times New Roman" w:hAnsi="Times New Roman" w:cs="Times New Roman"/>
          <w:sz w:val="24"/>
          <w:szCs w:val="24"/>
        </w:rPr>
        <w:t xml:space="preserve"> adanya perbaikan pada siklus siklus II.</w:t>
      </w:r>
    </w:p>
    <w:p w:rsidR="00EE0E20" w:rsidRDefault="00EE0E20" w:rsidP="00EE0E20">
      <w:pPr>
        <w:spacing w:line="480" w:lineRule="auto"/>
        <w:ind w:left="567" w:firstLine="426"/>
        <w:jc w:val="both"/>
        <w:rPr>
          <w:rFonts w:ascii="Times New Roman" w:hAnsi="Times New Roman" w:cs="Times New Roman"/>
          <w:b/>
          <w:sz w:val="24"/>
          <w:szCs w:val="24"/>
        </w:rPr>
      </w:pPr>
    </w:p>
    <w:p w:rsidR="00EE0E20" w:rsidRDefault="00EE0E20" w:rsidP="00EE0E20">
      <w:pPr>
        <w:spacing w:line="480" w:lineRule="auto"/>
        <w:ind w:left="567" w:firstLine="426"/>
        <w:jc w:val="both"/>
        <w:rPr>
          <w:rFonts w:ascii="Times New Roman" w:hAnsi="Times New Roman" w:cs="Times New Roman"/>
          <w:b/>
          <w:sz w:val="24"/>
          <w:szCs w:val="24"/>
        </w:rPr>
      </w:pPr>
    </w:p>
    <w:p w:rsidR="00EE0E20" w:rsidRDefault="00EE0E20" w:rsidP="00EE0E20">
      <w:pPr>
        <w:spacing w:line="480" w:lineRule="auto"/>
        <w:ind w:left="567" w:firstLine="426"/>
        <w:jc w:val="both"/>
        <w:rPr>
          <w:rFonts w:ascii="Times New Roman" w:hAnsi="Times New Roman" w:cs="Times New Roman"/>
          <w:b/>
          <w:sz w:val="24"/>
          <w:szCs w:val="24"/>
        </w:rPr>
      </w:pPr>
    </w:p>
    <w:p w:rsidR="00EE0E20" w:rsidRPr="00F73AA3" w:rsidRDefault="00EE0E20" w:rsidP="00EE0E20">
      <w:pPr>
        <w:spacing w:line="480" w:lineRule="auto"/>
        <w:ind w:left="567" w:firstLine="426"/>
        <w:jc w:val="both"/>
        <w:rPr>
          <w:rFonts w:ascii="Times New Roman" w:hAnsi="Times New Roman" w:cs="Times New Roman"/>
          <w:b/>
          <w:sz w:val="24"/>
          <w:szCs w:val="24"/>
        </w:rPr>
      </w:pPr>
      <w:r>
        <w:rPr>
          <w:noProof/>
          <w:lang w:val="en-US"/>
        </w:rPr>
        <w:drawing>
          <wp:anchor distT="0" distB="0" distL="114300" distR="114300" simplePos="0" relativeHeight="251659264" behindDoc="0" locked="0" layoutInCell="1" allowOverlap="1" wp14:anchorId="7754C6E3" wp14:editId="0A5EE496">
            <wp:simplePos x="0" y="0"/>
            <wp:positionH relativeFrom="column">
              <wp:posOffset>712470</wp:posOffset>
            </wp:positionH>
            <wp:positionV relativeFrom="paragraph">
              <wp:posOffset>417194</wp:posOffset>
            </wp:positionV>
            <wp:extent cx="4038600" cy="1933575"/>
            <wp:effectExtent l="0" t="0" r="0" b="9525"/>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F73AA3">
        <w:rPr>
          <w:rFonts w:ascii="Times New Roman" w:hAnsi="Times New Roman" w:cs="Times New Roman"/>
          <w:b/>
          <w:sz w:val="24"/>
          <w:szCs w:val="24"/>
        </w:rPr>
        <w:t>Gambar</w:t>
      </w:r>
      <w:r>
        <w:rPr>
          <w:rFonts w:ascii="Times New Roman" w:hAnsi="Times New Roman" w:cs="Times New Roman"/>
          <w:b/>
          <w:sz w:val="24"/>
          <w:szCs w:val="24"/>
        </w:rPr>
        <w:t>.</w:t>
      </w:r>
      <w:r w:rsidRPr="00F73AA3">
        <w:rPr>
          <w:rFonts w:ascii="Times New Roman" w:hAnsi="Times New Roman" w:cs="Times New Roman"/>
          <w:b/>
          <w:sz w:val="24"/>
          <w:szCs w:val="24"/>
        </w:rPr>
        <w:t xml:space="preserve"> </w:t>
      </w:r>
      <w:r>
        <w:rPr>
          <w:rFonts w:ascii="Times New Roman" w:hAnsi="Times New Roman" w:cs="Times New Roman"/>
          <w:b/>
          <w:sz w:val="24"/>
          <w:szCs w:val="24"/>
        </w:rPr>
        <w:t xml:space="preserve">4.1 </w:t>
      </w:r>
      <w:r w:rsidRPr="00F73AA3">
        <w:rPr>
          <w:rFonts w:ascii="Times New Roman" w:hAnsi="Times New Roman" w:cs="Times New Roman"/>
          <w:b/>
          <w:sz w:val="24"/>
          <w:szCs w:val="24"/>
        </w:rPr>
        <w:t>Grafik Lembar Observasi Keaktifan Siswa Siklus I</w:t>
      </w:r>
    </w:p>
    <w:p w:rsidR="00EE0E20" w:rsidRDefault="00EE0E20" w:rsidP="00EE0E20">
      <w:pPr>
        <w:spacing w:line="480" w:lineRule="auto"/>
        <w:ind w:left="567" w:firstLine="426"/>
        <w:jc w:val="both"/>
        <w:rPr>
          <w:rFonts w:ascii="Times New Roman" w:hAnsi="Times New Roman" w:cs="Times New Roman"/>
          <w:sz w:val="24"/>
          <w:szCs w:val="24"/>
        </w:rPr>
      </w:pPr>
    </w:p>
    <w:p w:rsidR="00EE0E20" w:rsidRDefault="00EE0E20" w:rsidP="00EE0E20">
      <w:pPr>
        <w:spacing w:line="480" w:lineRule="auto"/>
        <w:ind w:left="567" w:firstLine="426"/>
        <w:jc w:val="both"/>
        <w:rPr>
          <w:rFonts w:ascii="Times New Roman" w:hAnsi="Times New Roman" w:cs="Times New Roman"/>
          <w:sz w:val="24"/>
          <w:szCs w:val="24"/>
        </w:rPr>
      </w:pPr>
    </w:p>
    <w:p w:rsidR="00EE0E20" w:rsidRDefault="00EE0E20" w:rsidP="00EE0E20">
      <w:pPr>
        <w:spacing w:line="480" w:lineRule="auto"/>
        <w:ind w:left="567" w:firstLine="426"/>
        <w:jc w:val="both"/>
        <w:rPr>
          <w:rFonts w:ascii="Times New Roman" w:hAnsi="Times New Roman" w:cs="Times New Roman"/>
          <w:sz w:val="24"/>
          <w:szCs w:val="24"/>
        </w:rPr>
      </w:pPr>
    </w:p>
    <w:p w:rsidR="00EE0E20" w:rsidRDefault="00EE0E20" w:rsidP="00EE0E20">
      <w:pPr>
        <w:spacing w:line="480" w:lineRule="auto"/>
        <w:ind w:left="567" w:firstLine="426"/>
        <w:jc w:val="both"/>
        <w:rPr>
          <w:rFonts w:ascii="Times New Roman" w:hAnsi="Times New Roman" w:cs="Times New Roman"/>
          <w:sz w:val="24"/>
          <w:szCs w:val="24"/>
        </w:rPr>
      </w:pPr>
    </w:p>
    <w:p w:rsidR="00EE0E20" w:rsidRDefault="00EE0E20" w:rsidP="00EE0E20">
      <w:pPr>
        <w:spacing w:line="480" w:lineRule="auto"/>
        <w:ind w:left="567" w:firstLine="426"/>
        <w:jc w:val="both"/>
        <w:rPr>
          <w:rFonts w:ascii="Times New Roman" w:hAnsi="Times New Roman" w:cs="Times New Roman"/>
          <w:sz w:val="24"/>
          <w:szCs w:val="24"/>
        </w:rPr>
      </w:pPr>
    </w:p>
    <w:p w:rsidR="00EE0E20" w:rsidRDefault="00EE0E20" w:rsidP="00EE0E20">
      <w:pPr>
        <w:spacing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Berdasarkan gambar grafik diatas terlihat bahwa setiap indikator keaktifan siswa mengalami peningkatan dari pertemuan satu dan pertemuan dua pada siklus I.</w:t>
      </w:r>
    </w:p>
    <w:p w:rsidR="00EE0E20" w:rsidRDefault="00EE0E20" w:rsidP="007B0F13">
      <w:pPr>
        <w:pStyle w:val="ListParagraph"/>
        <w:numPr>
          <w:ilvl w:val="3"/>
          <w:numId w:val="3"/>
        </w:numPr>
        <w:spacing w:line="480" w:lineRule="auto"/>
        <w:ind w:left="851"/>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Hasil lembar angket keaktifan siswa </w:t>
      </w:r>
    </w:p>
    <w:p w:rsidR="00EE0E20" w:rsidRPr="00E009C5" w:rsidRDefault="00EE0E20" w:rsidP="00EE0E20">
      <w:pPr>
        <w:pStyle w:val="ListParagraph"/>
        <w:spacing w:line="360" w:lineRule="auto"/>
        <w:ind w:left="567"/>
        <w:jc w:val="both"/>
        <w:rPr>
          <w:rFonts w:ascii="Times New Roman" w:hAnsi="Times New Roman" w:cs="Times New Roman"/>
          <w:b/>
          <w:sz w:val="24"/>
          <w:szCs w:val="24"/>
          <w:lang w:val="fi-FI"/>
        </w:rPr>
      </w:pPr>
      <w:r>
        <w:rPr>
          <w:rFonts w:ascii="Times New Roman" w:hAnsi="Times New Roman" w:cs="Times New Roman"/>
          <w:b/>
          <w:sz w:val="24"/>
          <w:szCs w:val="24"/>
          <w:lang w:val="fi-FI"/>
        </w:rPr>
        <w:t xml:space="preserve">Tabel 4.6 Presentase </w:t>
      </w:r>
      <w:r w:rsidRPr="00373E56">
        <w:rPr>
          <w:rFonts w:ascii="Times New Roman" w:hAnsi="Times New Roman" w:cs="Times New Roman"/>
          <w:b/>
          <w:sz w:val="24"/>
          <w:szCs w:val="24"/>
          <w:lang w:val="fi-FI"/>
        </w:rPr>
        <w:t>l</w:t>
      </w:r>
      <w:r>
        <w:rPr>
          <w:rFonts w:ascii="Times New Roman" w:hAnsi="Times New Roman" w:cs="Times New Roman"/>
          <w:b/>
          <w:sz w:val="24"/>
          <w:szCs w:val="24"/>
          <w:lang w:val="fi-FI"/>
        </w:rPr>
        <w:t xml:space="preserve">embar Angket keaktifan siswa </w:t>
      </w:r>
      <w:r w:rsidRPr="00395B9D">
        <w:rPr>
          <w:rFonts w:ascii="Times New Roman" w:hAnsi="Times New Roman" w:cs="Times New Roman"/>
          <w:b/>
          <w:sz w:val="24"/>
          <w:szCs w:val="24"/>
          <w:lang w:val="fi-FI"/>
        </w:rPr>
        <w:t>siklus I</w:t>
      </w:r>
    </w:p>
    <w:tbl>
      <w:tblPr>
        <w:tblStyle w:val="TableGrid"/>
        <w:tblW w:w="0" w:type="auto"/>
        <w:tblInd w:w="1555" w:type="dxa"/>
        <w:tblLayout w:type="fixed"/>
        <w:tblLook w:val="04A0" w:firstRow="1" w:lastRow="0" w:firstColumn="1" w:lastColumn="0" w:noHBand="0" w:noVBand="1"/>
      </w:tblPr>
      <w:tblGrid>
        <w:gridCol w:w="616"/>
        <w:gridCol w:w="1080"/>
        <w:gridCol w:w="1701"/>
        <w:gridCol w:w="1560"/>
      </w:tblGrid>
      <w:tr w:rsidR="00EE0E20" w:rsidRPr="00E009C5" w:rsidTr="003011C2">
        <w:trPr>
          <w:trHeight w:val="548"/>
        </w:trPr>
        <w:tc>
          <w:tcPr>
            <w:tcW w:w="616" w:type="dxa"/>
            <w:shd w:val="clear" w:color="auto" w:fill="FABF8F" w:themeFill="accent6" w:themeFillTint="99"/>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No</w:t>
            </w:r>
          </w:p>
        </w:tc>
        <w:tc>
          <w:tcPr>
            <w:tcW w:w="1080" w:type="dxa"/>
            <w:shd w:val="clear" w:color="auto" w:fill="FABF8F" w:themeFill="accent6" w:themeFillTint="99"/>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Nama</w:t>
            </w:r>
          </w:p>
        </w:tc>
        <w:tc>
          <w:tcPr>
            <w:tcW w:w="1701" w:type="dxa"/>
            <w:shd w:val="clear" w:color="auto" w:fill="FABF8F" w:themeFill="accent6" w:themeFillTint="99"/>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Pertemuan I</w:t>
            </w:r>
          </w:p>
        </w:tc>
        <w:tc>
          <w:tcPr>
            <w:tcW w:w="1560" w:type="dxa"/>
            <w:shd w:val="clear" w:color="auto" w:fill="FABF8F" w:themeFill="accent6" w:themeFillTint="99"/>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Pertemuan II</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1.</w:t>
            </w:r>
          </w:p>
        </w:tc>
        <w:tc>
          <w:tcPr>
            <w:tcW w:w="1080" w:type="dxa"/>
          </w:tcPr>
          <w:p w:rsidR="00EE0E20" w:rsidRPr="00E009C5"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 xml:space="preserve">Siswa A </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65</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84</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2.</w:t>
            </w:r>
          </w:p>
        </w:tc>
        <w:tc>
          <w:tcPr>
            <w:tcW w:w="1080" w:type="dxa"/>
          </w:tcPr>
          <w:p w:rsidR="00EE0E20" w:rsidRPr="00E009C5"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 xml:space="preserve">Siswak </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58</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65</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3.</w:t>
            </w:r>
          </w:p>
        </w:tc>
        <w:tc>
          <w:tcPr>
            <w:tcW w:w="1080" w:type="dxa"/>
          </w:tcPr>
          <w:p w:rsidR="00EE0E20" w:rsidRPr="00E009C5"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Siswa C</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50</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58</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4.</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D</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74</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77</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5.</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E</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84</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90</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6.</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F</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58</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60</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7.</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G</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66</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73</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8.</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H</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67</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67</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9.</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 xml:space="preserve">Siswa I </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70</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73</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10.</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J</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66</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67</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11.</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K</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66</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67</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12.</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L</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67</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69</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13.</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M</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71</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74</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14.</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N</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69</w:t>
            </w:r>
          </w:p>
        </w:tc>
        <w:tc>
          <w:tcPr>
            <w:tcW w:w="1560" w:type="dxa"/>
            <w:vAlign w:val="center"/>
          </w:tcPr>
          <w:p w:rsidR="00EE0E20" w:rsidRPr="00E009C5" w:rsidRDefault="00EE0E20" w:rsidP="003011C2">
            <w:pPr>
              <w:tabs>
                <w:tab w:val="left" w:pos="1057"/>
              </w:tabs>
              <w:rPr>
                <w:rFonts w:ascii="Times New Roman" w:hAnsi="Times New Roman" w:cs="Times New Roman"/>
                <w:sz w:val="24"/>
                <w:szCs w:val="24"/>
              </w:rPr>
            </w:pPr>
            <w:r>
              <w:rPr>
                <w:rFonts w:ascii="Times New Roman" w:hAnsi="Times New Roman" w:cs="Times New Roman"/>
                <w:sz w:val="24"/>
                <w:szCs w:val="24"/>
              </w:rPr>
              <w:t xml:space="preserve">       </w:t>
            </w:r>
            <w:r w:rsidRPr="00E009C5">
              <w:rPr>
                <w:rFonts w:ascii="Times New Roman" w:hAnsi="Times New Roman" w:cs="Times New Roman"/>
                <w:sz w:val="24"/>
                <w:szCs w:val="24"/>
              </w:rPr>
              <w:t xml:space="preserve">  72</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15.</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O</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66</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68</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16.</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V</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71</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72</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17.</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Q</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64</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65</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18.</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R</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62</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63</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19.</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S</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69</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69</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20</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T</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68</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71</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21.</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U</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66</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72</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22.</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V</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67</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67</w:t>
            </w:r>
          </w:p>
        </w:tc>
      </w:tr>
      <w:tr w:rsidR="00EE0E20" w:rsidRPr="00E009C5" w:rsidTr="003011C2">
        <w:tc>
          <w:tcPr>
            <w:tcW w:w="616"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23.</w:t>
            </w:r>
          </w:p>
        </w:tc>
        <w:tc>
          <w:tcPr>
            <w:tcW w:w="1080" w:type="dxa"/>
          </w:tcPr>
          <w:p w:rsidR="00EE0E20" w:rsidRPr="00E009C5" w:rsidRDefault="00EE0E20" w:rsidP="003011C2">
            <w:pPr>
              <w:tabs>
                <w:tab w:val="left" w:pos="1057"/>
              </w:tabs>
              <w:rPr>
                <w:rFonts w:ascii="Times New Roman" w:hAnsi="Times New Roman" w:cs="Times New Roman"/>
                <w:sz w:val="24"/>
                <w:szCs w:val="24"/>
              </w:rPr>
            </w:pPr>
            <w:r w:rsidRPr="00E009C5">
              <w:rPr>
                <w:rFonts w:ascii="Times New Roman" w:hAnsi="Times New Roman" w:cs="Times New Roman"/>
                <w:sz w:val="24"/>
                <w:szCs w:val="24"/>
              </w:rPr>
              <w:t>Siswa W</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68</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68</w:t>
            </w:r>
          </w:p>
        </w:tc>
      </w:tr>
      <w:tr w:rsidR="00EE0E20" w:rsidRPr="00E009C5" w:rsidTr="003011C2">
        <w:trPr>
          <w:trHeight w:val="383"/>
        </w:trPr>
        <w:tc>
          <w:tcPr>
            <w:tcW w:w="1696" w:type="dxa"/>
            <w:gridSpan w:val="2"/>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Jumlah</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1532</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1611</w:t>
            </w:r>
          </w:p>
        </w:tc>
      </w:tr>
      <w:tr w:rsidR="00EE0E20" w:rsidRPr="00E009C5" w:rsidTr="003011C2">
        <w:tc>
          <w:tcPr>
            <w:tcW w:w="1696" w:type="dxa"/>
            <w:gridSpan w:val="2"/>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presentase</w:t>
            </w:r>
          </w:p>
        </w:tc>
        <w:tc>
          <w:tcPr>
            <w:tcW w:w="1701"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66,60 %</w:t>
            </w:r>
          </w:p>
        </w:tc>
        <w:tc>
          <w:tcPr>
            <w:tcW w:w="1560" w:type="dxa"/>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70,04 %</w:t>
            </w:r>
          </w:p>
        </w:tc>
      </w:tr>
      <w:tr w:rsidR="00EE0E20" w:rsidRPr="00E009C5" w:rsidTr="003011C2">
        <w:tc>
          <w:tcPr>
            <w:tcW w:w="1696" w:type="dxa"/>
            <w:gridSpan w:val="2"/>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 xml:space="preserve">Rata – rata </w:t>
            </w:r>
          </w:p>
        </w:tc>
        <w:tc>
          <w:tcPr>
            <w:tcW w:w="3261" w:type="dxa"/>
            <w:gridSpan w:val="2"/>
            <w:vAlign w:val="center"/>
          </w:tcPr>
          <w:p w:rsidR="00EE0E20" w:rsidRPr="00E009C5" w:rsidRDefault="00EE0E20" w:rsidP="003011C2">
            <w:pPr>
              <w:tabs>
                <w:tab w:val="left" w:pos="1057"/>
              </w:tabs>
              <w:jc w:val="center"/>
              <w:rPr>
                <w:rFonts w:ascii="Times New Roman" w:hAnsi="Times New Roman" w:cs="Times New Roman"/>
                <w:sz w:val="24"/>
                <w:szCs w:val="24"/>
              </w:rPr>
            </w:pPr>
            <w:r w:rsidRPr="00E009C5">
              <w:rPr>
                <w:rFonts w:ascii="Times New Roman" w:hAnsi="Times New Roman" w:cs="Times New Roman"/>
                <w:sz w:val="24"/>
                <w:szCs w:val="24"/>
              </w:rPr>
              <w:t>68,32 %</w:t>
            </w:r>
          </w:p>
        </w:tc>
      </w:tr>
    </w:tbl>
    <w:p w:rsidR="00EE0E20" w:rsidRDefault="00EE0E20" w:rsidP="00EE0E20">
      <w:pPr>
        <w:spacing w:line="480" w:lineRule="auto"/>
        <w:ind w:left="709" w:firstLine="425"/>
        <w:jc w:val="both"/>
        <w:rPr>
          <w:rFonts w:ascii="Times New Roman" w:hAnsi="Times New Roman" w:cs="Times New Roman"/>
          <w:sz w:val="24"/>
          <w:szCs w:val="24"/>
          <w:lang w:val="fi-FI"/>
        </w:rPr>
      </w:pPr>
    </w:p>
    <w:p w:rsidR="00EE0E20" w:rsidRDefault="00EE0E20" w:rsidP="00EE0E20">
      <w:pPr>
        <w:spacing w:line="480" w:lineRule="auto"/>
        <w:ind w:left="709" w:firstLine="425"/>
        <w:jc w:val="both"/>
        <w:rPr>
          <w:rFonts w:ascii="Times New Roman" w:hAnsi="Times New Roman" w:cs="Times New Roman"/>
          <w:sz w:val="24"/>
          <w:szCs w:val="24"/>
          <w:lang w:val="fi-FI"/>
        </w:rPr>
      </w:pPr>
      <w:r>
        <w:rPr>
          <w:rFonts w:ascii="Times New Roman" w:hAnsi="Times New Roman" w:cs="Times New Roman"/>
          <w:sz w:val="24"/>
          <w:szCs w:val="24"/>
          <w:lang w:val="fi-FI"/>
        </w:rPr>
        <w:t>Pada tabel 4.6</w:t>
      </w:r>
      <w:r w:rsidRPr="003E740B">
        <w:rPr>
          <w:rFonts w:ascii="Times New Roman" w:hAnsi="Times New Roman" w:cs="Times New Roman"/>
          <w:sz w:val="24"/>
          <w:szCs w:val="24"/>
          <w:lang w:val="fi-FI"/>
        </w:rPr>
        <w:t xml:space="preserve"> menjelaskan dari perolehan pengisian angket keatifan siswa diatas Data yang disajikan adalah hasil evaluasi dari 23 siswa dalam dua pertemuan, yaitu pertemuan I dan pertemuan II. Setiap siswa menerima skor yang menunjukan keaktifan mereka di setiap pertemuan tersebu. Secara keseluruhan, ada peningkatan nilai yang cukup mencolok dari pertemuan pertama ke pertemuan kedua. Jumlah total nilai semua siswa pada pertemuan I adalah 1.532, dengan presentase mencapai 66,60 %. Sedangkan pada pertemuan II, total nilai bertambah menjadi 1.611, dan presentasenya  adalah 70,04%. dengan rata-rata presentase sebesar 68,32%.Hal ini menunjukkan  bahwa secara umum, siswa mengalami kemajuan dalam proses belajar mereka. Akan tetapi, masih perlu adanya perbaikan dalam proses pembelajaran pada siklus selanjutanya  agar mencapai kriteria hasil yang sesuai</w:t>
      </w:r>
    </w:p>
    <w:p w:rsidR="00EE0E20" w:rsidRPr="00534663" w:rsidRDefault="00EE0E20" w:rsidP="007B0F13">
      <w:pPr>
        <w:pStyle w:val="ListParagraph"/>
        <w:numPr>
          <w:ilvl w:val="0"/>
          <w:numId w:val="3"/>
        </w:numPr>
        <w:spacing w:line="480" w:lineRule="auto"/>
        <w:ind w:left="709"/>
        <w:jc w:val="both"/>
        <w:rPr>
          <w:rFonts w:ascii="Times New Roman" w:hAnsi="Times New Roman" w:cs="Times New Roman"/>
          <w:b/>
          <w:sz w:val="24"/>
          <w:szCs w:val="24"/>
          <w:lang w:val="fi-FI"/>
        </w:rPr>
      </w:pPr>
      <w:r w:rsidRPr="00534663">
        <w:rPr>
          <w:rFonts w:ascii="Times New Roman" w:hAnsi="Times New Roman" w:cs="Times New Roman"/>
          <w:b/>
          <w:sz w:val="24"/>
          <w:szCs w:val="24"/>
          <w:lang w:val="fi-FI"/>
        </w:rPr>
        <w:t>Refleksi siklus I</w:t>
      </w:r>
    </w:p>
    <w:p w:rsidR="00EE0E20" w:rsidRPr="00DE2A22" w:rsidRDefault="00EE0E20" w:rsidP="00EE0E20">
      <w:pPr>
        <w:pStyle w:val="ListParagraph"/>
        <w:spacing w:line="480" w:lineRule="auto"/>
        <w:ind w:left="993" w:firstLine="425"/>
        <w:jc w:val="both"/>
        <w:rPr>
          <w:rFonts w:ascii="Times New Roman" w:hAnsi="Times New Roman" w:cs="Times New Roman"/>
          <w:sz w:val="24"/>
          <w:szCs w:val="24"/>
          <w:lang w:val="fi-FI"/>
        </w:rPr>
      </w:pPr>
      <w:r w:rsidRPr="00DE2A22">
        <w:rPr>
          <w:rFonts w:ascii="Times New Roman" w:hAnsi="Times New Roman" w:cs="Times New Roman"/>
          <w:sz w:val="24"/>
          <w:szCs w:val="24"/>
        </w:rPr>
        <w:t>Dari hasil pengamatan oleh Observer pada kegiatan siklus I ditemukan hal-hal sebagai berikut:</w:t>
      </w:r>
    </w:p>
    <w:p w:rsidR="00EE0E20" w:rsidRPr="00400A11" w:rsidRDefault="00EE0E20" w:rsidP="007B0F13">
      <w:pPr>
        <w:pStyle w:val="ListParagraph"/>
        <w:numPr>
          <w:ilvl w:val="0"/>
          <w:numId w:val="7"/>
        </w:numPr>
        <w:spacing w:after="200" w:line="480" w:lineRule="auto"/>
        <w:ind w:left="1134"/>
        <w:jc w:val="both"/>
        <w:rPr>
          <w:rFonts w:ascii="Times New Roman" w:hAnsi="Times New Roman" w:cs="Times New Roman"/>
          <w:sz w:val="24"/>
          <w:szCs w:val="24"/>
        </w:rPr>
      </w:pPr>
      <w:r>
        <w:rPr>
          <w:rFonts w:ascii="Times New Roman" w:hAnsi="Times New Roman" w:cs="Times New Roman"/>
          <w:sz w:val="24"/>
          <w:szCs w:val="24"/>
        </w:rPr>
        <w:t>Masih ada beberapa siswa yang sulit menghapal tangga pengukuran panjang dan berat</w:t>
      </w:r>
    </w:p>
    <w:p w:rsidR="00EE0E20" w:rsidRPr="00505A00" w:rsidRDefault="00EE0E20" w:rsidP="007B0F13">
      <w:pPr>
        <w:pStyle w:val="ListParagraph"/>
        <w:numPr>
          <w:ilvl w:val="0"/>
          <w:numId w:val="7"/>
        </w:numPr>
        <w:spacing w:after="200" w:line="480" w:lineRule="auto"/>
        <w:ind w:left="1134"/>
        <w:jc w:val="both"/>
        <w:rPr>
          <w:rFonts w:ascii="Times New Roman" w:hAnsi="Times New Roman" w:cs="Times New Roman"/>
          <w:sz w:val="24"/>
          <w:szCs w:val="24"/>
        </w:rPr>
      </w:pPr>
      <w:r>
        <w:rPr>
          <w:rFonts w:ascii="Times New Roman" w:hAnsi="Times New Roman" w:cs="Times New Roman"/>
          <w:sz w:val="24"/>
          <w:szCs w:val="24"/>
        </w:rPr>
        <w:t>Pada saat tournament masih ada beberapa siswa yang kurang aktif dalam mengikuti tournament dikarenakan strategi yang kurang tepat.</w:t>
      </w:r>
    </w:p>
    <w:p w:rsidR="00EE0E20" w:rsidRPr="00505A00" w:rsidRDefault="00EE0E20" w:rsidP="007B0F13">
      <w:pPr>
        <w:pStyle w:val="ListParagraph"/>
        <w:numPr>
          <w:ilvl w:val="0"/>
          <w:numId w:val="7"/>
        </w:numPr>
        <w:spacing w:after="200" w:line="480" w:lineRule="auto"/>
        <w:ind w:left="1134"/>
        <w:jc w:val="both"/>
        <w:rPr>
          <w:rFonts w:ascii="Times New Roman" w:hAnsi="Times New Roman" w:cs="Times New Roman"/>
          <w:sz w:val="24"/>
          <w:szCs w:val="24"/>
        </w:rPr>
      </w:pPr>
      <w:r>
        <w:rPr>
          <w:rFonts w:ascii="Times New Roman" w:hAnsi="Times New Roman" w:cs="Times New Roman"/>
          <w:sz w:val="24"/>
          <w:szCs w:val="24"/>
        </w:rPr>
        <w:t>M</w:t>
      </w:r>
      <w:r w:rsidRPr="00505A00">
        <w:rPr>
          <w:rFonts w:ascii="Times New Roman" w:hAnsi="Times New Roman" w:cs="Times New Roman"/>
          <w:sz w:val="24"/>
          <w:szCs w:val="24"/>
        </w:rPr>
        <w:t xml:space="preserve">asih </w:t>
      </w:r>
      <w:r>
        <w:rPr>
          <w:rFonts w:ascii="Times New Roman" w:hAnsi="Times New Roman" w:cs="Times New Roman"/>
          <w:sz w:val="24"/>
          <w:szCs w:val="24"/>
        </w:rPr>
        <w:t xml:space="preserve">banyak siswa yang belum sepenuhnya aktif karena masih melakukan penyesuaian terhadap proses pembelajaran dengan menggunakan model kooperatif tipe TGT dan juga </w:t>
      </w:r>
      <w:r w:rsidRPr="00332AC7">
        <w:rPr>
          <w:rFonts w:ascii="Times New Roman" w:hAnsi="Times New Roman" w:cs="Times New Roman"/>
          <w:i/>
          <w:sz w:val="24"/>
          <w:szCs w:val="24"/>
        </w:rPr>
        <w:t>wordwall.</w:t>
      </w:r>
    </w:p>
    <w:p w:rsidR="00EE0E20" w:rsidRPr="00505A00" w:rsidRDefault="00EE0E20" w:rsidP="007B0F13">
      <w:pPr>
        <w:pStyle w:val="ListParagraph"/>
        <w:numPr>
          <w:ilvl w:val="0"/>
          <w:numId w:val="7"/>
        </w:numPr>
        <w:spacing w:after="200" w:line="480" w:lineRule="auto"/>
        <w:ind w:left="1134"/>
        <w:jc w:val="both"/>
        <w:rPr>
          <w:rFonts w:ascii="Times New Roman" w:hAnsi="Times New Roman" w:cs="Times New Roman"/>
          <w:sz w:val="24"/>
          <w:szCs w:val="24"/>
        </w:rPr>
      </w:pPr>
      <w:r w:rsidRPr="00505A00">
        <w:rPr>
          <w:rFonts w:ascii="Times New Roman" w:hAnsi="Times New Roman" w:cs="Times New Roman"/>
          <w:sz w:val="24"/>
          <w:szCs w:val="24"/>
        </w:rPr>
        <w:t>Masih ditemukan siswa yang mengobrol dengan teman diluar materi yang dibahas sehingga beberapa siswa kurang aktif dalam proses pembelajaran.</w:t>
      </w:r>
    </w:p>
    <w:p w:rsidR="00EE0E20" w:rsidRPr="00505A00" w:rsidRDefault="00EE0E20" w:rsidP="00EE0E20">
      <w:pPr>
        <w:spacing w:after="0" w:line="480" w:lineRule="auto"/>
        <w:ind w:left="851" w:firstLine="426"/>
        <w:jc w:val="both"/>
        <w:rPr>
          <w:rFonts w:ascii="Times New Roman" w:hAnsi="Times New Roman" w:cs="Times New Roman"/>
          <w:sz w:val="24"/>
          <w:szCs w:val="24"/>
          <w:lang w:val="fi-FI"/>
        </w:rPr>
      </w:pPr>
      <w:r w:rsidRPr="00505A00">
        <w:rPr>
          <w:rFonts w:ascii="Times New Roman" w:hAnsi="Times New Roman" w:cs="Times New Roman"/>
          <w:sz w:val="24"/>
          <w:szCs w:val="24"/>
          <w:lang w:val="fi-FI"/>
        </w:rPr>
        <w:t>Berdasarkan refleksi siklus I tindakan yang akan dilakukan pada siklus II ya</w:t>
      </w:r>
      <w:r>
        <w:rPr>
          <w:rFonts w:ascii="Times New Roman" w:hAnsi="Times New Roman" w:cs="Times New Roman"/>
          <w:sz w:val="24"/>
          <w:szCs w:val="24"/>
          <w:lang w:val="fi-FI"/>
        </w:rPr>
        <w:t>itu :</w:t>
      </w:r>
    </w:p>
    <w:p w:rsidR="00EE0E20" w:rsidRDefault="00EE0E20" w:rsidP="007B0F13">
      <w:pPr>
        <w:pStyle w:val="ListParagraph"/>
        <w:numPr>
          <w:ilvl w:val="0"/>
          <w:numId w:val="8"/>
        </w:numPr>
        <w:spacing w:after="0"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Guru harus lebih memperhaikan</w:t>
      </w:r>
      <w:r w:rsidRPr="00505A00">
        <w:rPr>
          <w:rFonts w:ascii="Times New Roman" w:hAnsi="Times New Roman" w:cs="Times New Roman"/>
          <w:sz w:val="24"/>
          <w:szCs w:val="24"/>
          <w:lang w:val="fi-FI"/>
        </w:rPr>
        <w:t xml:space="preserve"> dalam menguasai kondisi kelas dan siswa. </w:t>
      </w:r>
    </w:p>
    <w:p w:rsidR="00EE0E20" w:rsidRPr="00DC0E94" w:rsidRDefault="00EE0E20" w:rsidP="007B0F13">
      <w:pPr>
        <w:pStyle w:val="ListParagraph"/>
        <w:numPr>
          <w:ilvl w:val="0"/>
          <w:numId w:val="8"/>
        </w:numPr>
        <w:spacing w:after="0" w:line="480"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Guru harus mengarahkan siswa dan memberikan semangat kepada siswa agar siswa lebih aktif dalam proses pembelajaran. </w:t>
      </w:r>
    </w:p>
    <w:p w:rsidR="00EE0E20" w:rsidRDefault="00EE0E20" w:rsidP="007B0F13">
      <w:pPr>
        <w:pStyle w:val="ListParagraph"/>
        <w:numPr>
          <w:ilvl w:val="0"/>
          <w:numId w:val="8"/>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Guru akan memberikan strategi dan perhatian lebih saat melakukan tournamen agar semua siswa ikut berpartisipasi aktif dalam proses pembelajaran dengan cara mengubah posisi meja pada saat tournament dimainkan.</w:t>
      </w:r>
    </w:p>
    <w:p w:rsidR="00EE0E20" w:rsidRPr="00505A00" w:rsidRDefault="00EE0E20" w:rsidP="007B0F13">
      <w:pPr>
        <w:pStyle w:val="ListParagraph"/>
        <w:numPr>
          <w:ilvl w:val="0"/>
          <w:numId w:val="8"/>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Guru membuat sebuah lagu yang berhubungan dengan pengukuran panjang dan berat agar siswa lebih mudah mengingatnya.</w:t>
      </w:r>
    </w:p>
    <w:p w:rsidR="00EE0E20" w:rsidRDefault="00EE0E20" w:rsidP="007B0F13">
      <w:pPr>
        <w:pStyle w:val="ListParagraph"/>
        <w:numPr>
          <w:ilvl w:val="0"/>
          <w:numId w:val="8"/>
        </w:numPr>
        <w:spacing w:after="200" w:line="480" w:lineRule="auto"/>
        <w:jc w:val="both"/>
        <w:rPr>
          <w:rFonts w:ascii="Times New Roman" w:hAnsi="Times New Roman" w:cs="Times New Roman"/>
          <w:sz w:val="24"/>
          <w:szCs w:val="24"/>
        </w:rPr>
      </w:pPr>
      <w:r w:rsidRPr="00505A00">
        <w:rPr>
          <w:rFonts w:ascii="Times New Roman" w:hAnsi="Times New Roman" w:cs="Times New Roman"/>
          <w:sz w:val="24"/>
          <w:szCs w:val="24"/>
        </w:rPr>
        <w:t>Guru sebaiknya mengarahkan siswa lebih aktif dalam proses pembelajaran.</w:t>
      </w:r>
    </w:p>
    <w:p w:rsidR="00EE0E20" w:rsidRDefault="00EE0E20" w:rsidP="007B0F13">
      <w:pPr>
        <w:pStyle w:val="ListParagraph"/>
        <w:numPr>
          <w:ilvl w:val="2"/>
          <w:numId w:val="45"/>
        </w:numPr>
        <w:spacing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Deskripsi Hasil Penelitian Siklus II</w:t>
      </w:r>
    </w:p>
    <w:p w:rsidR="00EE0E20" w:rsidRPr="0061791F" w:rsidRDefault="00EE0E20" w:rsidP="00EE0E20">
      <w:pPr>
        <w:spacing w:line="480" w:lineRule="auto"/>
        <w:ind w:firstLine="709"/>
        <w:jc w:val="both"/>
        <w:rPr>
          <w:rFonts w:ascii="Times New Roman" w:hAnsi="Times New Roman" w:cs="Times New Roman"/>
          <w:color w:val="FF0000"/>
          <w:sz w:val="24"/>
          <w:szCs w:val="24"/>
          <w:lang w:val="fi-FI"/>
        </w:rPr>
      </w:pPr>
      <w:r w:rsidRPr="00B30285">
        <w:rPr>
          <w:rFonts w:ascii="Times New Roman" w:hAnsi="Times New Roman" w:cs="Times New Roman"/>
          <w:sz w:val="24"/>
          <w:szCs w:val="24"/>
          <w:lang w:val="fi-FI"/>
        </w:rPr>
        <w:t>Siklus II pembelajaran dilaksanakan dalam 2 kali pertemuan dengan setiap pertemuan 2 jam pelajaran (2 x 35 menit). Pertemuan pertama pada hari Selasa, tanggal 11 maret  2025 pukul 08.00 - 09.10 WIB dengan materi  Materi yang dipelajari adalah mengenai pe</w:t>
      </w:r>
      <w:r>
        <w:rPr>
          <w:rFonts w:ascii="Times New Roman" w:hAnsi="Times New Roman" w:cs="Times New Roman"/>
          <w:sz w:val="24"/>
          <w:szCs w:val="24"/>
          <w:lang w:val="fi-FI"/>
        </w:rPr>
        <w:t xml:space="preserve">ngukuran panjang dan pembulatan. Pertemuan kedua hari jumat tanggal 14 Maret 2025 pukul 08.00-09.10 WIB dengan materi pengukuran berat dan pembulatannya </w:t>
      </w:r>
      <w:r w:rsidRPr="00B30285">
        <w:rPr>
          <w:rFonts w:ascii="Times New Roman" w:hAnsi="Times New Roman" w:cs="Times New Roman"/>
          <w:sz w:val="24"/>
          <w:szCs w:val="24"/>
          <w:lang w:val="fi-FI"/>
        </w:rPr>
        <w:t>.Adapun langkah-langkah pembelajaran siklus II sebagai beriku</w:t>
      </w:r>
      <w:r w:rsidRPr="00C812F5">
        <w:rPr>
          <w:rFonts w:ascii="Times New Roman" w:hAnsi="Times New Roman" w:cs="Times New Roman"/>
          <w:color w:val="000000" w:themeColor="text1"/>
          <w:sz w:val="24"/>
          <w:szCs w:val="24"/>
          <w:lang w:val="fi-FI"/>
        </w:rPr>
        <w:t>t:</w:t>
      </w:r>
    </w:p>
    <w:p w:rsidR="00EE0E20" w:rsidRPr="00B30285" w:rsidRDefault="00EE0E20" w:rsidP="007B0F13">
      <w:pPr>
        <w:pStyle w:val="ListParagraph"/>
        <w:numPr>
          <w:ilvl w:val="4"/>
          <w:numId w:val="2"/>
        </w:numPr>
        <w:spacing w:line="480" w:lineRule="auto"/>
        <w:ind w:left="709"/>
        <w:jc w:val="both"/>
        <w:rPr>
          <w:rFonts w:ascii="Times New Roman" w:hAnsi="Times New Roman" w:cs="Times New Roman"/>
          <w:b/>
          <w:sz w:val="24"/>
          <w:szCs w:val="24"/>
          <w:lang w:val="fi-FI"/>
        </w:rPr>
      </w:pPr>
      <w:r w:rsidRPr="00B30285">
        <w:rPr>
          <w:rFonts w:ascii="Times New Roman" w:hAnsi="Times New Roman" w:cs="Times New Roman"/>
          <w:b/>
          <w:sz w:val="24"/>
          <w:szCs w:val="24"/>
          <w:lang w:val="fi-FI"/>
        </w:rPr>
        <w:t xml:space="preserve">Perencanaan </w:t>
      </w:r>
    </w:p>
    <w:p w:rsidR="00EE0E20" w:rsidRPr="0061791F" w:rsidRDefault="00EE0E20" w:rsidP="00EE0E20">
      <w:pPr>
        <w:pStyle w:val="ListParagraph"/>
        <w:spacing w:line="480" w:lineRule="auto"/>
        <w:ind w:left="426" w:firstLine="283"/>
        <w:jc w:val="both"/>
        <w:rPr>
          <w:rFonts w:ascii="Times New Roman" w:hAnsi="Times New Roman" w:cs="Times New Roman"/>
          <w:color w:val="FF0000"/>
          <w:sz w:val="24"/>
          <w:szCs w:val="24"/>
          <w:lang w:val="fi-FI"/>
        </w:rPr>
      </w:pPr>
      <w:r w:rsidRPr="00B30285">
        <w:rPr>
          <w:rFonts w:ascii="Times New Roman" w:hAnsi="Times New Roman" w:cs="Times New Roman"/>
          <w:sz w:val="24"/>
          <w:szCs w:val="24"/>
          <w:lang w:val="fi-FI"/>
        </w:rPr>
        <w:t>Pada tahap perencanaan siklus I, peneliti merancang tindakan yang akan dilaksanakan sebagai berikut</w:t>
      </w:r>
      <w:r w:rsidRPr="0061791F">
        <w:rPr>
          <w:rFonts w:ascii="Times New Roman" w:hAnsi="Times New Roman" w:cs="Times New Roman"/>
          <w:color w:val="FF0000"/>
          <w:sz w:val="24"/>
          <w:szCs w:val="24"/>
          <w:lang w:val="fi-FI"/>
        </w:rPr>
        <w:t>.</w:t>
      </w:r>
    </w:p>
    <w:p w:rsidR="00EE0E20" w:rsidRDefault="00EE0E20" w:rsidP="007B0F13">
      <w:pPr>
        <w:pStyle w:val="ListParagraph"/>
        <w:numPr>
          <w:ilvl w:val="4"/>
          <w:numId w:val="15"/>
        </w:numPr>
        <w:spacing w:after="200" w:line="480" w:lineRule="auto"/>
        <w:ind w:left="709"/>
        <w:jc w:val="both"/>
        <w:rPr>
          <w:rFonts w:ascii="Times New Roman" w:hAnsi="Times New Roman" w:cs="Times New Roman"/>
          <w:sz w:val="24"/>
          <w:szCs w:val="24"/>
          <w:lang w:val="fi-FI"/>
        </w:rPr>
      </w:pPr>
      <w:r>
        <w:rPr>
          <w:rFonts w:ascii="Times New Roman" w:hAnsi="Times New Roman" w:cs="Times New Roman"/>
          <w:sz w:val="24"/>
          <w:szCs w:val="24"/>
          <w:lang w:val="fi-FI"/>
        </w:rPr>
        <w:t>Guru harus lebih memperhatikan</w:t>
      </w:r>
      <w:r w:rsidRPr="00505A00">
        <w:rPr>
          <w:rFonts w:ascii="Times New Roman" w:hAnsi="Times New Roman" w:cs="Times New Roman"/>
          <w:sz w:val="24"/>
          <w:szCs w:val="24"/>
          <w:lang w:val="fi-FI"/>
        </w:rPr>
        <w:t xml:space="preserve"> dalam menguasai kondisi kelas dan siswa. </w:t>
      </w:r>
    </w:p>
    <w:p w:rsidR="00EE0E20" w:rsidRPr="00B133AE" w:rsidRDefault="00EE0E20" w:rsidP="007B0F13">
      <w:pPr>
        <w:pStyle w:val="ListParagraph"/>
        <w:numPr>
          <w:ilvl w:val="4"/>
          <w:numId w:val="15"/>
        </w:numPr>
        <w:spacing w:after="200" w:line="480" w:lineRule="auto"/>
        <w:ind w:left="709"/>
        <w:jc w:val="both"/>
        <w:rPr>
          <w:rFonts w:ascii="Times New Roman" w:hAnsi="Times New Roman" w:cs="Times New Roman"/>
          <w:sz w:val="24"/>
          <w:szCs w:val="24"/>
          <w:lang w:val="fi-FI"/>
        </w:rPr>
      </w:pPr>
      <w:r w:rsidRPr="00B133AE">
        <w:rPr>
          <w:rFonts w:ascii="Times New Roman" w:hAnsi="Times New Roman" w:cs="Times New Roman"/>
          <w:sz w:val="24"/>
          <w:szCs w:val="24"/>
        </w:rPr>
        <w:t>Guru akan memberikan strategi dan perhatian lebih saat melakukan tournamen agar semua siswa ikut berpartisipasi a</w:t>
      </w:r>
      <w:r>
        <w:rPr>
          <w:rFonts w:ascii="Times New Roman" w:hAnsi="Times New Roman" w:cs="Times New Roman"/>
          <w:sz w:val="24"/>
          <w:szCs w:val="24"/>
        </w:rPr>
        <w:t>k</w:t>
      </w:r>
      <w:r w:rsidRPr="00B133AE">
        <w:rPr>
          <w:rFonts w:ascii="Times New Roman" w:hAnsi="Times New Roman" w:cs="Times New Roman"/>
          <w:sz w:val="24"/>
          <w:szCs w:val="24"/>
        </w:rPr>
        <w:t>tif dalam proses pembelajaran</w:t>
      </w:r>
      <w:r>
        <w:rPr>
          <w:rFonts w:ascii="Times New Roman" w:hAnsi="Times New Roman" w:cs="Times New Roman"/>
          <w:sz w:val="24"/>
          <w:szCs w:val="24"/>
        </w:rPr>
        <w:t xml:space="preserve"> dengan mengubah posisi meja saat tournament dilakukan</w:t>
      </w:r>
    </w:p>
    <w:p w:rsidR="00EE0E20" w:rsidRPr="00B133AE" w:rsidRDefault="00EE0E20" w:rsidP="007B0F13">
      <w:pPr>
        <w:pStyle w:val="ListParagraph"/>
        <w:numPr>
          <w:ilvl w:val="4"/>
          <w:numId w:val="15"/>
        </w:numPr>
        <w:spacing w:after="200" w:line="480" w:lineRule="auto"/>
        <w:ind w:left="709"/>
        <w:jc w:val="both"/>
        <w:rPr>
          <w:rFonts w:ascii="Times New Roman" w:hAnsi="Times New Roman" w:cs="Times New Roman"/>
          <w:sz w:val="24"/>
          <w:szCs w:val="24"/>
          <w:lang w:val="fi-FI"/>
        </w:rPr>
      </w:pPr>
      <w:r w:rsidRPr="00B133AE">
        <w:rPr>
          <w:rFonts w:ascii="Times New Roman" w:hAnsi="Times New Roman" w:cs="Times New Roman"/>
          <w:sz w:val="24"/>
          <w:szCs w:val="24"/>
        </w:rPr>
        <w:t xml:space="preserve">Guru sebaiknya mengarahkan siswa lebih aktif dalam proses pembelajaran. </w:t>
      </w:r>
    </w:p>
    <w:p w:rsidR="00EE0E20" w:rsidRPr="001C1B6F" w:rsidRDefault="00EE0E20" w:rsidP="007B0F13">
      <w:pPr>
        <w:pStyle w:val="ListParagraph"/>
        <w:numPr>
          <w:ilvl w:val="4"/>
          <w:numId w:val="15"/>
        </w:numPr>
        <w:spacing w:after="200" w:line="480" w:lineRule="auto"/>
        <w:ind w:left="709"/>
        <w:jc w:val="both"/>
        <w:rPr>
          <w:rFonts w:ascii="Times New Roman" w:hAnsi="Times New Roman" w:cs="Times New Roman"/>
          <w:sz w:val="24"/>
          <w:szCs w:val="24"/>
          <w:lang w:val="fi-FI"/>
        </w:rPr>
      </w:pPr>
      <w:r>
        <w:rPr>
          <w:rFonts w:ascii="Times New Roman" w:hAnsi="Times New Roman" w:cs="Times New Roman"/>
          <w:sz w:val="24"/>
          <w:szCs w:val="24"/>
        </w:rPr>
        <w:t>Guru membuat sebuah lagu yang berkaitan dengan pengukuran panjnag dan berat</w:t>
      </w:r>
    </w:p>
    <w:p w:rsidR="00EE0E20" w:rsidRPr="00830520" w:rsidRDefault="00EE0E20" w:rsidP="00EE0E20">
      <w:pPr>
        <w:pStyle w:val="ListParagraph"/>
        <w:spacing w:after="200" w:line="480" w:lineRule="auto"/>
        <w:ind w:left="709"/>
        <w:jc w:val="both"/>
        <w:rPr>
          <w:rFonts w:ascii="Times New Roman" w:hAnsi="Times New Roman" w:cs="Times New Roman"/>
          <w:sz w:val="24"/>
          <w:szCs w:val="24"/>
          <w:lang w:val="fi-FI"/>
        </w:rPr>
      </w:pPr>
    </w:p>
    <w:p w:rsidR="00EE0E20" w:rsidRPr="00534663" w:rsidRDefault="00EE0E20" w:rsidP="00EE0E20">
      <w:pPr>
        <w:ind w:left="284"/>
        <w:rPr>
          <w:rFonts w:ascii="Times New Roman" w:hAnsi="Times New Roman" w:cs="Times New Roman"/>
          <w:b/>
          <w:sz w:val="24"/>
          <w:lang w:val="fi-FI"/>
        </w:rPr>
      </w:pPr>
      <w:r>
        <w:rPr>
          <w:rFonts w:ascii="Times New Roman" w:hAnsi="Times New Roman" w:cs="Times New Roman"/>
          <w:b/>
          <w:sz w:val="24"/>
          <w:lang w:val="fi-FI"/>
        </w:rPr>
        <w:t xml:space="preserve"> </w:t>
      </w:r>
      <w:r w:rsidRPr="00534663">
        <w:rPr>
          <w:rFonts w:ascii="Times New Roman" w:hAnsi="Times New Roman" w:cs="Times New Roman"/>
          <w:b/>
          <w:sz w:val="24"/>
          <w:lang w:val="fi-FI"/>
        </w:rPr>
        <w:t xml:space="preserve">2. </w:t>
      </w:r>
      <w:r>
        <w:rPr>
          <w:rFonts w:ascii="Times New Roman" w:hAnsi="Times New Roman" w:cs="Times New Roman"/>
          <w:b/>
          <w:sz w:val="24"/>
          <w:lang w:val="fi-FI"/>
        </w:rPr>
        <w:t xml:space="preserve"> </w:t>
      </w:r>
      <w:r w:rsidRPr="00534663">
        <w:rPr>
          <w:rFonts w:ascii="Times New Roman" w:hAnsi="Times New Roman" w:cs="Times New Roman"/>
          <w:b/>
          <w:sz w:val="24"/>
          <w:lang w:val="fi-FI"/>
        </w:rPr>
        <w:t>Pelaksanaan Tindakan</w:t>
      </w:r>
    </w:p>
    <w:p w:rsidR="00EE0E20" w:rsidRPr="00A50CB0" w:rsidRDefault="00EE0E20" w:rsidP="00EE0E20">
      <w:pPr>
        <w:pStyle w:val="ListParagraph"/>
        <w:spacing w:after="0" w:line="480" w:lineRule="auto"/>
        <w:ind w:left="709"/>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a. </w:t>
      </w:r>
      <w:r w:rsidRPr="00A50CB0">
        <w:rPr>
          <w:rFonts w:ascii="Times New Roman" w:hAnsi="Times New Roman" w:cs="Times New Roman"/>
          <w:sz w:val="24"/>
          <w:szCs w:val="24"/>
          <w:lang w:val="fi-FI"/>
        </w:rPr>
        <w:t xml:space="preserve">Pertemuan pertama </w:t>
      </w:r>
    </w:p>
    <w:p w:rsidR="00EE0E20" w:rsidRPr="00A50CB0" w:rsidRDefault="00EE0E20" w:rsidP="00EE0E20">
      <w:pPr>
        <w:spacing w:line="480" w:lineRule="auto"/>
        <w:ind w:left="426"/>
        <w:jc w:val="both"/>
        <w:rPr>
          <w:rFonts w:ascii="Times New Roman" w:hAnsi="Times New Roman" w:cs="Times New Roman"/>
          <w:sz w:val="24"/>
          <w:szCs w:val="24"/>
          <w:lang w:val="fi-FI"/>
        </w:rPr>
      </w:pPr>
      <w:r w:rsidRPr="00A50CB0">
        <w:rPr>
          <w:rFonts w:ascii="Times New Roman" w:hAnsi="Times New Roman" w:cs="Times New Roman"/>
          <w:sz w:val="24"/>
          <w:szCs w:val="24"/>
          <w:lang w:val="fi-FI"/>
        </w:rPr>
        <w:t xml:space="preserve">Pertemuan pertama pada siklus II dilaksanakan pada hari Selasa, </w:t>
      </w:r>
      <w:r w:rsidRPr="00B30285">
        <w:rPr>
          <w:rFonts w:ascii="Times New Roman" w:hAnsi="Times New Roman" w:cs="Times New Roman"/>
          <w:sz w:val="24"/>
          <w:szCs w:val="24"/>
          <w:lang w:val="fi-FI"/>
        </w:rPr>
        <w:t xml:space="preserve">tanggal 11 maret  2025 </w:t>
      </w:r>
      <w:r>
        <w:rPr>
          <w:rFonts w:ascii="Times New Roman" w:hAnsi="Times New Roman" w:cs="Times New Roman"/>
          <w:sz w:val="24"/>
          <w:szCs w:val="24"/>
          <w:lang w:val="fi-FI"/>
        </w:rPr>
        <w:t xml:space="preserve">pukul 08.00 - 09.10 WIB. </w:t>
      </w:r>
      <w:r w:rsidRPr="00A50CB0">
        <w:rPr>
          <w:rFonts w:ascii="Times New Roman" w:hAnsi="Times New Roman" w:cs="Times New Roman"/>
          <w:sz w:val="24"/>
          <w:szCs w:val="24"/>
          <w:lang w:val="fi-FI"/>
        </w:rPr>
        <w:t>Pembelajaran dilaksanakan selama dua jam pelajaran (2 x 35 menit) yaitu pada pukul 08.00 - 09.10. Materi yang dipelajari adalah mengenai pengukuran panjang dan pembulatan .Adapun langkah-langkah pembelajaran sebagai berikut:</w:t>
      </w:r>
    </w:p>
    <w:p w:rsidR="00EE0E20" w:rsidRPr="00A50CB0" w:rsidRDefault="00EE0E20" w:rsidP="007B0F13">
      <w:pPr>
        <w:pStyle w:val="ListParagraph"/>
        <w:numPr>
          <w:ilvl w:val="0"/>
          <w:numId w:val="42"/>
        </w:numPr>
        <w:spacing w:after="0" w:line="480" w:lineRule="auto"/>
        <w:ind w:left="709"/>
        <w:jc w:val="both"/>
        <w:rPr>
          <w:rFonts w:ascii="Times New Roman" w:hAnsi="Times New Roman" w:cs="Times New Roman"/>
          <w:b/>
          <w:sz w:val="24"/>
          <w:szCs w:val="24"/>
          <w:lang w:val="fi-FI"/>
        </w:rPr>
      </w:pPr>
      <w:r w:rsidRPr="00A50CB0">
        <w:rPr>
          <w:rFonts w:ascii="Times New Roman" w:hAnsi="Times New Roman" w:cs="Times New Roman"/>
          <w:b/>
          <w:sz w:val="24"/>
          <w:szCs w:val="24"/>
          <w:lang w:val="fi-FI"/>
        </w:rPr>
        <w:t>Kegiatan pendahuluan</w:t>
      </w:r>
    </w:p>
    <w:p w:rsidR="00EE0E20" w:rsidRPr="00920011" w:rsidRDefault="00EE0E20" w:rsidP="007B0F13">
      <w:pPr>
        <w:pStyle w:val="ListParagraph"/>
        <w:numPr>
          <w:ilvl w:val="0"/>
          <w:numId w:val="39"/>
        </w:numPr>
        <w:spacing w:after="0" w:line="480" w:lineRule="auto"/>
        <w:ind w:left="709"/>
        <w:jc w:val="both"/>
        <w:rPr>
          <w:rFonts w:ascii="Times New Roman" w:hAnsi="Times New Roman" w:cs="Times New Roman"/>
          <w:sz w:val="24"/>
          <w:szCs w:val="24"/>
        </w:rPr>
      </w:pPr>
      <w:r w:rsidRPr="00920011">
        <w:rPr>
          <w:rFonts w:ascii="Times New Roman" w:hAnsi="Times New Roman" w:cs="Times New Roman"/>
          <w:sz w:val="24"/>
          <w:szCs w:val="24"/>
        </w:rPr>
        <w:t>Guru membuka kelas dengan mengucapkan salam</w:t>
      </w:r>
    </w:p>
    <w:p w:rsidR="00EE0E20" w:rsidRPr="00A50CB0" w:rsidRDefault="00EE0E20" w:rsidP="007B0F13">
      <w:pPr>
        <w:pStyle w:val="ListParagraph"/>
        <w:numPr>
          <w:ilvl w:val="0"/>
          <w:numId w:val="39"/>
        </w:numPr>
        <w:spacing w:after="0" w:line="480" w:lineRule="auto"/>
        <w:ind w:left="709"/>
        <w:jc w:val="both"/>
        <w:rPr>
          <w:rFonts w:ascii="Times New Roman" w:hAnsi="Times New Roman" w:cs="Times New Roman"/>
          <w:sz w:val="24"/>
          <w:szCs w:val="24"/>
        </w:rPr>
      </w:pPr>
      <w:r w:rsidRPr="00A50CB0">
        <w:rPr>
          <w:rFonts w:ascii="Times New Roman" w:hAnsi="Times New Roman" w:cs="Times New Roman"/>
          <w:sz w:val="24"/>
          <w:szCs w:val="24"/>
        </w:rPr>
        <w:t>Guru melakukan absensi kelas</w:t>
      </w:r>
    </w:p>
    <w:p w:rsidR="00EE0E20" w:rsidRPr="00A50CB0" w:rsidRDefault="00EE0E20" w:rsidP="007B0F13">
      <w:pPr>
        <w:pStyle w:val="ListParagraph"/>
        <w:numPr>
          <w:ilvl w:val="0"/>
          <w:numId w:val="39"/>
        </w:numPr>
        <w:spacing w:after="0" w:line="480" w:lineRule="auto"/>
        <w:ind w:left="709"/>
        <w:jc w:val="both"/>
        <w:rPr>
          <w:rFonts w:ascii="Times New Roman" w:hAnsi="Times New Roman" w:cs="Times New Roman"/>
          <w:sz w:val="24"/>
          <w:szCs w:val="24"/>
        </w:rPr>
      </w:pPr>
      <w:r w:rsidRPr="00A50CB0">
        <w:rPr>
          <w:rFonts w:ascii="Times New Roman" w:hAnsi="Times New Roman" w:cs="Times New Roman"/>
          <w:sz w:val="24"/>
          <w:szCs w:val="24"/>
        </w:rPr>
        <w:t>Guru meminta ketua kelas untuk memimpin doa kemudian menanyakan kabar siswa.</w:t>
      </w:r>
    </w:p>
    <w:p w:rsidR="00EE0E20" w:rsidRPr="00A50CB0" w:rsidRDefault="00EE0E20" w:rsidP="007B0F13">
      <w:pPr>
        <w:pStyle w:val="ListParagraph"/>
        <w:numPr>
          <w:ilvl w:val="0"/>
          <w:numId w:val="39"/>
        </w:numPr>
        <w:spacing w:after="0" w:line="480" w:lineRule="auto"/>
        <w:ind w:left="709"/>
        <w:jc w:val="both"/>
        <w:rPr>
          <w:rFonts w:ascii="Times New Roman" w:hAnsi="Times New Roman" w:cs="Times New Roman"/>
          <w:sz w:val="24"/>
          <w:szCs w:val="24"/>
        </w:rPr>
      </w:pPr>
      <w:r w:rsidRPr="00A50CB0">
        <w:rPr>
          <w:rFonts w:ascii="Times New Roman" w:hAnsi="Times New Roman" w:cs="Times New Roman"/>
          <w:sz w:val="24"/>
          <w:szCs w:val="24"/>
        </w:rPr>
        <w:t>Sebelum memulai pembelajaran guru melakukan ice breaking</w:t>
      </w:r>
    </w:p>
    <w:p w:rsidR="00EE0E20" w:rsidRPr="00A50CB0" w:rsidRDefault="00EE0E20" w:rsidP="007B0F13">
      <w:pPr>
        <w:pStyle w:val="ListParagraph"/>
        <w:numPr>
          <w:ilvl w:val="0"/>
          <w:numId w:val="39"/>
        </w:numPr>
        <w:spacing w:after="0" w:line="480" w:lineRule="auto"/>
        <w:ind w:left="709"/>
        <w:jc w:val="both"/>
        <w:rPr>
          <w:rFonts w:ascii="Times New Roman" w:hAnsi="Times New Roman" w:cs="Times New Roman"/>
          <w:sz w:val="24"/>
          <w:szCs w:val="24"/>
        </w:rPr>
      </w:pPr>
      <w:r w:rsidRPr="00A50CB0">
        <w:rPr>
          <w:rFonts w:ascii="Times New Roman" w:hAnsi="Times New Roman" w:cs="Times New Roman"/>
          <w:sz w:val="24"/>
          <w:szCs w:val="24"/>
        </w:rPr>
        <w:t>Guru melakukan apersepsi dengan bertanya sedikit tetang pembelajaran yang pada pertemuan sebelumnya.</w:t>
      </w:r>
    </w:p>
    <w:p w:rsidR="00EE0E20" w:rsidRPr="00A50CB0" w:rsidRDefault="00EE0E20" w:rsidP="007B0F13">
      <w:pPr>
        <w:pStyle w:val="ListParagraph"/>
        <w:numPr>
          <w:ilvl w:val="0"/>
          <w:numId w:val="39"/>
        </w:numPr>
        <w:spacing w:after="0" w:line="480" w:lineRule="auto"/>
        <w:ind w:left="709"/>
        <w:jc w:val="both"/>
        <w:rPr>
          <w:rFonts w:ascii="Times New Roman" w:hAnsi="Times New Roman" w:cs="Times New Roman"/>
          <w:sz w:val="24"/>
          <w:szCs w:val="24"/>
        </w:rPr>
      </w:pPr>
      <w:r w:rsidRPr="00A50CB0">
        <w:rPr>
          <w:rFonts w:ascii="Times New Roman" w:hAnsi="Times New Roman" w:cs="Times New Roman"/>
          <w:sz w:val="24"/>
          <w:szCs w:val="24"/>
        </w:rPr>
        <w:t>Guru menyampaikan materi yang akan dipelajari dan  tujuan pembelajaran yaitu tentang peengukuran panjang dan pembulatannya.</w:t>
      </w:r>
    </w:p>
    <w:p w:rsidR="00EE0E20" w:rsidRDefault="00EE0E20" w:rsidP="007B0F13">
      <w:pPr>
        <w:pStyle w:val="ListParagraph"/>
        <w:numPr>
          <w:ilvl w:val="0"/>
          <w:numId w:val="39"/>
        </w:numPr>
        <w:spacing w:after="0" w:line="480" w:lineRule="auto"/>
        <w:ind w:left="709"/>
        <w:jc w:val="both"/>
        <w:rPr>
          <w:rFonts w:ascii="Times New Roman" w:hAnsi="Times New Roman" w:cs="Times New Roman"/>
          <w:sz w:val="24"/>
          <w:szCs w:val="24"/>
        </w:rPr>
      </w:pPr>
      <w:r w:rsidRPr="00A50CB0">
        <w:rPr>
          <w:rFonts w:ascii="Times New Roman" w:hAnsi="Times New Roman" w:cs="Times New Roman"/>
          <w:sz w:val="24"/>
          <w:szCs w:val="24"/>
        </w:rPr>
        <w:t>Guru menjelaskan tahapan tentang model pembelajaran yang akan digunakan pada pembelajaran.</w:t>
      </w:r>
    </w:p>
    <w:p w:rsidR="00EE0E20" w:rsidRPr="00A4334D" w:rsidRDefault="00EE0E20" w:rsidP="007B0F13">
      <w:pPr>
        <w:pStyle w:val="ListParagraph"/>
        <w:numPr>
          <w:ilvl w:val="0"/>
          <w:numId w:val="42"/>
        </w:numPr>
        <w:spacing w:after="0" w:line="480" w:lineRule="auto"/>
        <w:ind w:left="709"/>
        <w:jc w:val="both"/>
        <w:rPr>
          <w:rFonts w:ascii="Times New Roman" w:hAnsi="Times New Roman" w:cs="Times New Roman"/>
          <w:b/>
          <w:sz w:val="24"/>
          <w:szCs w:val="24"/>
          <w:lang w:val="fi-FI"/>
        </w:rPr>
      </w:pPr>
      <w:r w:rsidRPr="00A4334D">
        <w:rPr>
          <w:rFonts w:ascii="Times New Roman" w:hAnsi="Times New Roman" w:cs="Times New Roman"/>
          <w:b/>
          <w:sz w:val="24"/>
          <w:szCs w:val="24"/>
          <w:lang w:val="fi-FI"/>
        </w:rPr>
        <w:t>Kegiatan inti</w:t>
      </w:r>
    </w:p>
    <w:p w:rsidR="00EE0E20" w:rsidRPr="00A4334D" w:rsidRDefault="00EE0E20" w:rsidP="00EE0E20">
      <w:pPr>
        <w:pStyle w:val="ListParagraph"/>
        <w:spacing w:after="0" w:line="480" w:lineRule="auto"/>
        <w:ind w:left="454"/>
        <w:jc w:val="both"/>
        <w:rPr>
          <w:rFonts w:ascii="Times New Roman" w:hAnsi="Times New Roman" w:cs="Times New Roman"/>
          <w:b/>
          <w:sz w:val="24"/>
          <w:szCs w:val="24"/>
        </w:rPr>
      </w:pPr>
      <w:r w:rsidRPr="00A4334D">
        <w:rPr>
          <w:rFonts w:ascii="Times New Roman" w:hAnsi="Times New Roman" w:cs="Times New Roman"/>
          <w:b/>
          <w:sz w:val="24"/>
          <w:szCs w:val="24"/>
        </w:rPr>
        <w:t>Presentasi Kelas</w:t>
      </w:r>
    </w:p>
    <w:p w:rsidR="00EE0E20" w:rsidRPr="00A4334D" w:rsidRDefault="00EE0E20" w:rsidP="007B0F13">
      <w:pPr>
        <w:pStyle w:val="ListParagraph"/>
        <w:numPr>
          <w:ilvl w:val="0"/>
          <w:numId w:val="40"/>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t xml:space="preserve">Guru memutar sebuah video animasi </w:t>
      </w:r>
      <w:r>
        <w:rPr>
          <w:rFonts w:ascii="Times New Roman" w:hAnsi="Times New Roman" w:cs="Times New Roman"/>
          <w:sz w:val="24"/>
          <w:szCs w:val="24"/>
        </w:rPr>
        <w:t>tentang pengukuran panjang</w:t>
      </w:r>
      <w:r w:rsidRPr="00A4334D">
        <w:rPr>
          <w:rFonts w:ascii="Times New Roman" w:hAnsi="Times New Roman" w:cs="Times New Roman"/>
          <w:sz w:val="24"/>
          <w:szCs w:val="24"/>
        </w:rPr>
        <w:t xml:space="preserve"> dan pembulatannya </w:t>
      </w:r>
    </w:p>
    <w:p w:rsidR="00EE0E20" w:rsidRDefault="00EE0E20" w:rsidP="007B0F13">
      <w:pPr>
        <w:pStyle w:val="ListParagraph"/>
        <w:numPr>
          <w:ilvl w:val="0"/>
          <w:numId w:val="40"/>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t>Guru meminta siswa untuk mengamatinya</w:t>
      </w:r>
    </w:p>
    <w:p w:rsidR="00EE0E20" w:rsidRDefault="00EE0E20" w:rsidP="007B0F13">
      <w:pPr>
        <w:pStyle w:val="ListParagraph"/>
        <w:numPr>
          <w:ilvl w:val="0"/>
          <w:numId w:val="40"/>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Guru memperhatikan setiap siswa dan meminta siswa untuk fokus gar sesi diskusi berjalan dengan lancar dan aktif</w:t>
      </w:r>
    </w:p>
    <w:p w:rsidR="00EE0E20" w:rsidRPr="00A4334D" w:rsidRDefault="00EE0E20" w:rsidP="007B0F13">
      <w:pPr>
        <w:pStyle w:val="ListParagraph"/>
        <w:numPr>
          <w:ilvl w:val="0"/>
          <w:numId w:val="40"/>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Guru bersama siswa bernyanyi lagu tentang pengukuran panjang</w:t>
      </w:r>
    </w:p>
    <w:p w:rsidR="00EE0E20" w:rsidRPr="00A4334D" w:rsidRDefault="00EE0E20" w:rsidP="007B0F13">
      <w:pPr>
        <w:pStyle w:val="ListParagraph"/>
        <w:numPr>
          <w:ilvl w:val="0"/>
          <w:numId w:val="40"/>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t>Guru dan siswa berdiskusi tentang materi pengukuran panjang dan pembulatannya.</w:t>
      </w:r>
    </w:p>
    <w:p w:rsidR="00EE0E20" w:rsidRPr="00A4334D" w:rsidRDefault="00EE0E20" w:rsidP="007B0F13">
      <w:pPr>
        <w:pStyle w:val="ListParagraph"/>
        <w:numPr>
          <w:ilvl w:val="0"/>
          <w:numId w:val="40"/>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t>Siswa bertanya dan menanggapi dalam diskusi kelas.</w:t>
      </w:r>
    </w:p>
    <w:p w:rsidR="00EE0E20" w:rsidRPr="00A4334D" w:rsidRDefault="00EE0E20" w:rsidP="007B0F13">
      <w:pPr>
        <w:pStyle w:val="ListParagraph"/>
        <w:numPr>
          <w:ilvl w:val="0"/>
          <w:numId w:val="40"/>
        </w:numPr>
        <w:spacing w:after="0" w:line="480" w:lineRule="auto"/>
        <w:ind w:left="851"/>
        <w:jc w:val="both"/>
        <w:rPr>
          <w:rFonts w:ascii="Times New Roman" w:hAnsi="Times New Roman" w:cs="Times New Roman"/>
          <w:sz w:val="24"/>
          <w:szCs w:val="24"/>
        </w:rPr>
      </w:pPr>
      <w:r w:rsidRPr="00A4334D">
        <w:rPr>
          <w:rFonts w:ascii="Times New Roman" w:hAnsi="Times New Roman" w:cs="Times New Roman"/>
          <w:sz w:val="24"/>
          <w:szCs w:val="24"/>
        </w:rPr>
        <w:t>Siswa mencatat hal penting yang akan diperlukan pada tahap berikutnya.</w:t>
      </w:r>
    </w:p>
    <w:p w:rsidR="00EE0E20" w:rsidRPr="00931C31" w:rsidRDefault="00EE0E20" w:rsidP="00EE0E2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31C31">
        <w:rPr>
          <w:rFonts w:ascii="Times New Roman" w:hAnsi="Times New Roman" w:cs="Times New Roman"/>
          <w:b/>
          <w:sz w:val="24"/>
          <w:szCs w:val="24"/>
        </w:rPr>
        <w:t>Team</w:t>
      </w:r>
    </w:p>
    <w:p w:rsidR="00EE0E20" w:rsidRPr="00A4334D" w:rsidRDefault="00EE0E20" w:rsidP="007B0F13">
      <w:pPr>
        <w:pStyle w:val="ListParagraph"/>
        <w:numPr>
          <w:ilvl w:val="0"/>
          <w:numId w:val="43"/>
        </w:numPr>
        <w:spacing w:after="0" w:line="480" w:lineRule="auto"/>
        <w:ind w:left="851"/>
        <w:jc w:val="both"/>
        <w:rPr>
          <w:rFonts w:ascii="Times New Roman" w:hAnsi="Times New Roman" w:cs="Times New Roman"/>
          <w:b/>
          <w:sz w:val="24"/>
          <w:szCs w:val="24"/>
        </w:rPr>
      </w:pPr>
      <w:r w:rsidRPr="00A4334D">
        <w:rPr>
          <w:rFonts w:ascii="Times New Roman" w:hAnsi="Times New Roman" w:cs="Times New Roman"/>
          <w:sz w:val="24"/>
          <w:szCs w:val="24"/>
        </w:rPr>
        <w:t>Guru membimbing siswa dalam pembentukan kelompok secara heterogen yang terdiri dari 4-5 siswa.</w:t>
      </w:r>
    </w:p>
    <w:p w:rsidR="00EE0E20" w:rsidRPr="00A4334D" w:rsidRDefault="00EE0E20" w:rsidP="007B0F13">
      <w:pPr>
        <w:pStyle w:val="ListParagraph"/>
        <w:numPr>
          <w:ilvl w:val="0"/>
          <w:numId w:val="43"/>
        </w:numPr>
        <w:spacing w:after="0" w:line="480" w:lineRule="auto"/>
        <w:ind w:left="851"/>
        <w:jc w:val="both"/>
        <w:rPr>
          <w:rFonts w:ascii="Times New Roman" w:hAnsi="Times New Roman" w:cs="Times New Roman"/>
          <w:b/>
          <w:sz w:val="24"/>
          <w:szCs w:val="24"/>
        </w:rPr>
      </w:pPr>
      <w:r w:rsidRPr="00A4334D">
        <w:rPr>
          <w:rFonts w:ascii="Times New Roman" w:hAnsi="Times New Roman" w:cs="Times New Roman"/>
          <w:sz w:val="24"/>
          <w:szCs w:val="24"/>
        </w:rPr>
        <w:t>Siswa menentukan ketua kelompok dan memberi nama kelompok masing-masing.</w:t>
      </w:r>
    </w:p>
    <w:p w:rsidR="00EE0E20" w:rsidRPr="00931C31" w:rsidRDefault="00EE0E20" w:rsidP="007B0F13">
      <w:pPr>
        <w:pStyle w:val="ListParagraph"/>
        <w:numPr>
          <w:ilvl w:val="0"/>
          <w:numId w:val="43"/>
        </w:numPr>
        <w:spacing w:after="0" w:line="480" w:lineRule="auto"/>
        <w:ind w:left="851"/>
        <w:jc w:val="both"/>
        <w:rPr>
          <w:rFonts w:ascii="Times New Roman" w:hAnsi="Times New Roman" w:cs="Times New Roman"/>
          <w:b/>
          <w:sz w:val="24"/>
          <w:szCs w:val="24"/>
        </w:rPr>
      </w:pPr>
      <w:r w:rsidRPr="00A4334D">
        <w:rPr>
          <w:rFonts w:ascii="Times New Roman" w:hAnsi="Times New Roman" w:cs="Times New Roman"/>
          <w:sz w:val="24"/>
          <w:szCs w:val="24"/>
        </w:rPr>
        <w:t>Siswa berkumpul bersama anggota satu kelompoknya</w:t>
      </w:r>
    </w:p>
    <w:p w:rsidR="00EE0E20" w:rsidRPr="00A4334D" w:rsidRDefault="00EE0E20" w:rsidP="00EE0E20">
      <w:pPr>
        <w:spacing w:after="0" w:line="480" w:lineRule="auto"/>
        <w:ind w:left="284"/>
        <w:jc w:val="both"/>
        <w:rPr>
          <w:rFonts w:ascii="Times New Roman" w:hAnsi="Times New Roman" w:cs="Times New Roman"/>
          <w:b/>
          <w:sz w:val="24"/>
          <w:szCs w:val="24"/>
        </w:rPr>
      </w:pPr>
      <w:r w:rsidRPr="00A4334D">
        <w:rPr>
          <w:rFonts w:ascii="Times New Roman" w:hAnsi="Times New Roman" w:cs="Times New Roman"/>
          <w:sz w:val="24"/>
          <w:szCs w:val="24"/>
        </w:rPr>
        <w:t xml:space="preserve">    </w:t>
      </w:r>
      <w:r w:rsidRPr="00A4334D">
        <w:rPr>
          <w:rFonts w:ascii="Times New Roman" w:hAnsi="Times New Roman" w:cs="Times New Roman"/>
          <w:b/>
          <w:sz w:val="24"/>
          <w:szCs w:val="24"/>
        </w:rPr>
        <w:t>Permainan akademik (game)</w:t>
      </w:r>
    </w:p>
    <w:p w:rsidR="00EE0E20" w:rsidRPr="00A4334D" w:rsidRDefault="00EE0E20" w:rsidP="007B0F13">
      <w:pPr>
        <w:pStyle w:val="ListParagraph"/>
        <w:numPr>
          <w:ilvl w:val="0"/>
          <w:numId w:val="44"/>
        </w:numPr>
        <w:spacing w:after="0" w:line="480" w:lineRule="auto"/>
        <w:jc w:val="both"/>
        <w:rPr>
          <w:rFonts w:ascii="Times New Roman" w:hAnsi="Times New Roman" w:cs="Times New Roman"/>
          <w:b/>
          <w:sz w:val="24"/>
          <w:szCs w:val="24"/>
        </w:rPr>
      </w:pPr>
      <w:r w:rsidRPr="00A4334D">
        <w:rPr>
          <w:rFonts w:ascii="Times New Roman" w:hAnsi="Times New Roman" w:cs="Times New Roman"/>
          <w:sz w:val="24"/>
          <w:szCs w:val="24"/>
        </w:rPr>
        <w:t xml:space="preserve">Guru menjelaskan permainan yang akan dimainkan dengan menggunakan </w:t>
      </w:r>
      <w:r w:rsidRPr="00A4334D">
        <w:rPr>
          <w:rFonts w:ascii="Times New Roman" w:hAnsi="Times New Roman" w:cs="Times New Roman"/>
          <w:i/>
          <w:sz w:val="24"/>
          <w:szCs w:val="24"/>
        </w:rPr>
        <w:t>wordwall</w:t>
      </w:r>
      <w:r>
        <w:rPr>
          <w:rFonts w:ascii="Times New Roman" w:hAnsi="Times New Roman" w:cs="Times New Roman"/>
          <w:i/>
          <w:sz w:val="24"/>
          <w:szCs w:val="24"/>
        </w:rPr>
        <w:t xml:space="preserve"> </w:t>
      </w:r>
      <w:r>
        <w:rPr>
          <w:rFonts w:ascii="Times New Roman" w:hAnsi="Times New Roman" w:cs="Times New Roman"/>
          <w:iCs/>
          <w:sz w:val="24"/>
          <w:szCs w:val="24"/>
        </w:rPr>
        <w:t>roda pintar</w:t>
      </w:r>
    </w:p>
    <w:p w:rsidR="00EE0E20" w:rsidRPr="00A4334D" w:rsidRDefault="00EE0E20" w:rsidP="007B0F13">
      <w:pPr>
        <w:pStyle w:val="ListParagraph"/>
        <w:numPr>
          <w:ilvl w:val="0"/>
          <w:numId w:val="44"/>
        </w:numPr>
        <w:spacing w:after="0" w:line="480" w:lineRule="auto"/>
        <w:ind w:left="567"/>
        <w:jc w:val="both"/>
        <w:rPr>
          <w:rFonts w:ascii="Times New Roman" w:hAnsi="Times New Roman" w:cs="Times New Roman"/>
          <w:b/>
          <w:sz w:val="24"/>
          <w:szCs w:val="24"/>
        </w:rPr>
      </w:pPr>
      <w:r w:rsidRPr="00A4334D">
        <w:rPr>
          <w:rFonts w:ascii="Times New Roman" w:hAnsi="Times New Roman" w:cs="Times New Roman"/>
          <w:sz w:val="24"/>
          <w:szCs w:val="24"/>
        </w:rPr>
        <w:t>Sebelum melakukan permainan Setiap kelompok mendapatkan lembar kerja yang harus dijawab</w:t>
      </w:r>
      <w:r w:rsidRPr="00A4334D">
        <w:t xml:space="preserve"> </w:t>
      </w:r>
      <w:r w:rsidRPr="00A4334D">
        <w:rPr>
          <w:rFonts w:ascii="Times New Roman" w:hAnsi="Times New Roman" w:cs="Times New Roman"/>
          <w:sz w:val="24"/>
          <w:szCs w:val="24"/>
        </w:rPr>
        <w:t>tentang</w:t>
      </w:r>
      <w:r w:rsidRPr="00A4334D">
        <w:t xml:space="preserve"> </w:t>
      </w:r>
      <w:r w:rsidRPr="00A4334D">
        <w:rPr>
          <w:rFonts w:ascii="Times New Roman" w:hAnsi="Times New Roman" w:cs="Times New Roman"/>
          <w:sz w:val="24"/>
          <w:szCs w:val="24"/>
        </w:rPr>
        <w:t>pengukuran panjang menggunakan satuan baku</w:t>
      </w:r>
    </w:p>
    <w:p w:rsidR="00EE0E20" w:rsidRPr="00A4334D" w:rsidRDefault="00EE0E20" w:rsidP="007B0F13">
      <w:pPr>
        <w:pStyle w:val="ListParagraph"/>
        <w:numPr>
          <w:ilvl w:val="0"/>
          <w:numId w:val="44"/>
        </w:numPr>
        <w:spacing w:after="0" w:line="480" w:lineRule="auto"/>
        <w:ind w:left="851"/>
        <w:jc w:val="both"/>
        <w:rPr>
          <w:rFonts w:ascii="Times New Roman" w:hAnsi="Times New Roman" w:cs="Times New Roman"/>
          <w:b/>
          <w:sz w:val="24"/>
          <w:szCs w:val="24"/>
        </w:rPr>
      </w:pPr>
      <w:r w:rsidRPr="00A4334D">
        <w:rPr>
          <w:rFonts w:ascii="Times New Roman" w:hAnsi="Times New Roman" w:cs="Times New Roman"/>
          <w:sz w:val="24"/>
          <w:szCs w:val="24"/>
        </w:rPr>
        <w:t>Siswa berdiskusi dengan sesama anggota kelompoknya</w:t>
      </w:r>
    </w:p>
    <w:p w:rsidR="00EE0E20" w:rsidRPr="00A4334D" w:rsidRDefault="00EE0E20" w:rsidP="007B0F13">
      <w:pPr>
        <w:pStyle w:val="ListParagraph"/>
        <w:numPr>
          <w:ilvl w:val="0"/>
          <w:numId w:val="44"/>
        </w:numPr>
        <w:spacing w:after="0" w:line="480" w:lineRule="auto"/>
        <w:ind w:left="851"/>
        <w:jc w:val="both"/>
        <w:rPr>
          <w:rFonts w:ascii="Times New Roman" w:hAnsi="Times New Roman" w:cs="Times New Roman"/>
          <w:b/>
          <w:sz w:val="24"/>
          <w:szCs w:val="24"/>
        </w:rPr>
      </w:pPr>
      <w:r w:rsidRPr="00A4334D">
        <w:rPr>
          <w:rFonts w:ascii="Times New Roman" w:hAnsi="Times New Roman" w:cs="Times New Roman"/>
          <w:sz w:val="24"/>
          <w:szCs w:val="24"/>
        </w:rPr>
        <w:t>Siswa mencari jawaban dengan memanfaatkan sumber dari buku maupun catatan.</w:t>
      </w:r>
    </w:p>
    <w:p w:rsidR="00EE0E20" w:rsidRPr="00A4334D" w:rsidRDefault="00EE0E20" w:rsidP="007B0F13">
      <w:pPr>
        <w:pStyle w:val="ListParagraph"/>
        <w:numPr>
          <w:ilvl w:val="0"/>
          <w:numId w:val="44"/>
        </w:numPr>
        <w:spacing w:after="0" w:line="480" w:lineRule="auto"/>
        <w:ind w:left="851"/>
        <w:jc w:val="both"/>
        <w:rPr>
          <w:rFonts w:ascii="Times New Roman" w:hAnsi="Times New Roman" w:cs="Times New Roman"/>
          <w:b/>
          <w:sz w:val="24"/>
          <w:szCs w:val="24"/>
        </w:rPr>
      </w:pPr>
      <w:r w:rsidRPr="00A4334D">
        <w:rPr>
          <w:rFonts w:ascii="Times New Roman" w:hAnsi="Times New Roman" w:cs="Times New Roman"/>
          <w:sz w:val="24"/>
          <w:szCs w:val="24"/>
        </w:rPr>
        <w:t>Siswa bersama dengan guru membahas lembar kerja yang telah dikerjakan.</w:t>
      </w:r>
    </w:p>
    <w:p w:rsidR="00EE0E20" w:rsidRPr="00A4334D" w:rsidRDefault="00EE0E20" w:rsidP="00EE0E20">
      <w:pPr>
        <w:pStyle w:val="ListParagraph"/>
        <w:spacing w:after="0" w:line="480" w:lineRule="auto"/>
        <w:ind w:left="313" w:firstLine="254"/>
        <w:jc w:val="both"/>
        <w:rPr>
          <w:rFonts w:ascii="Times New Roman" w:hAnsi="Times New Roman" w:cs="Times New Roman"/>
          <w:b/>
          <w:sz w:val="24"/>
          <w:szCs w:val="24"/>
        </w:rPr>
      </w:pPr>
      <w:r w:rsidRPr="00A4334D">
        <w:rPr>
          <w:rFonts w:ascii="Times New Roman" w:hAnsi="Times New Roman" w:cs="Times New Roman"/>
          <w:b/>
          <w:sz w:val="24"/>
          <w:szCs w:val="24"/>
        </w:rPr>
        <w:t>Tournamen</w:t>
      </w:r>
    </w:p>
    <w:p w:rsidR="00EE0E20" w:rsidRPr="00D36BD9" w:rsidRDefault="00EE0E20" w:rsidP="007B0F13">
      <w:pPr>
        <w:pStyle w:val="ListParagraph"/>
        <w:numPr>
          <w:ilvl w:val="0"/>
          <w:numId w:val="41"/>
        </w:numPr>
        <w:spacing w:after="0" w:line="480" w:lineRule="auto"/>
        <w:ind w:left="709"/>
        <w:jc w:val="both"/>
        <w:rPr>
          <w:rFonts w:ascii="Times New Roman" w:hAnsi="Times New Roman" w:cs="Times New Roman"/>
          <w:sz w:val="24"/>
          <w:szCs w:val="24"/>
        </w:rPr>
      </w:pPr>
      <w:r w:rsidRPr="00D36BD9">
        <w:rPr>
          <w:rFonts w:ascii="Times New Roman" w:hAnsi="Times New Roman" w:cs="Times New Roman"/>
          <w:sz w:val="24"/>
          <w:szCs w:val="24"/>
        </w:rPr>
        <w:t xml:space="preserve">Guru </w:t>
      </w:r>
      <w:r>
        <w:rPr>
          <w:rFonts w:ascii="Times New Roman" w:hAnsi="Times New Roman" w:cs="Times New Roman"/>
          <w:sz w:val="24"/>
          <w:szCs w:val="24"/>
        </w:rPr>
        <w:t>meminta</w:t>
      </w:r>
      <w:r w:rsidRPr="00D36BD9">
        <w:rPr>
          <w:rFonts w:ascii="Times New Roman" w:hAnsi="Times New Roman" w:cs="Times New Roman"/>
          <w:sz w:val="24"/>
          <w:szCs w:val="24"/>
        </w:rPr>
        <w:t xml:space="preserve"> anggota kelompok untuk </w:t>
      </w:r>
      <w:r>
        <w:rPr>
          <w:rFonts w:ascii="Times New Roman" w:hAnsi="Times New Roman" w:cs="Times New Roman"/>
          <w:sz w:val="24"/>
          <w:szCs w:val="24"/>
        </w:rPr>
        <w:t>meletakkan</w:t>
      </w:r>
      <w:r w:rsidRPr="00D36BD9">
        <w:rPr>
          <w:rFonts w:ascii="Times New Roman" w:hAnsi="Times New Roman" w:cs="Times New Roman"/>
          <w:sz w:val="24"/>
          <w:szCs w:val="24"/>
        </w:rPr>
        <w:t xml:space="preserve"> 3 meja di depan dalam membentu</w:t>
      </w:r>
      <w:r>
        <w:rPr>
          <w:rFonts w:ascii="Times New Roman" w:hAnsi="Times New Roman" w:cs="Times New Roman"/>
          <w:sz w:val="24"/>
          <w:szCs w:val="24"/>
        </w:rPr>
        <w:t>k satu barisan. Kemudian HP dis</w:t>
      </w:r>
      <w:r w:rsidRPr="00D36BD9">
        <w:rPr>
          <w:rFonts w:ascii="Times New Roman" w:hAnsi="Times New Roman" w:cs="Times New Roman"/>
          <w:sz w:val="24"/>
          <w:szCs w:val="24"/>
        </w:rPr>
        <w:t>etiap kelompok</w:t>
      </w:r>
      <w:r>
        <w:rPr>
          <w:rFonts w:ascii="Times New Roman" w:hAnsi="Times New Roman" w:cs="Times New Roman"/>
          <w:sz w:val="24"/>
          <w:szCs w:val="24"/>
        </w:rPr>
        <w:t xml:space="preserve"> yang digunkan untuk bermain di</w:t>
      </w:r>
      <w:r w:rsidRPr="00D36BD9">
        <w:rPr>
          <w:rFonts w:ascii="Times New Roman" w:hAnsi="Times New Roman" w:cs="Times New Roman"/>
          <w:sz w:val="24"/>
          <w:szCs w:val="24"/>
        </w:rPr>
        <w:t>letakkan di</w:t>
      </w:r>
      <w:r>
        <w:rPr>
          <w:rFonts w:ascii="Times New Roman" w:hAnsi="Times New Roman" w:cs="Times New Roman"/>
          <w:sz w:val="24"/>
          <w:szCs w:val="24"/>
        </w:rPr>
        <w:t xml:space="preserve"> </w:t>
      </w:r>
      <w:r w:rsidRPr="00D36BD9">
        <w:rPr>
          <w:rFonts w:ascii="Times New Roman" w:hAnsi="Times New Roman" w:cs="Times New Roman"/>
          <w:sz w:val="24"/>
          <w:szCs w:val="24"/>
        </w:rPr>
        <w:t>atas meja yang disusun di depan. Siswa mendapatkan intruksi dari guru untuk baris dibelakang mej</w:t>
      </w:r>
      <w:r>
        <w:rPr>
          <w:rFonts w:ascii="Times New Roman" w:hAnsi="Times New Roman" w:cs="Times New Roman"/>
          <w:sz w:val="24"/>
          <w:szCs w:val="24"/>
        </w:rPr>
        <w:t>a yang sudah terdapat HP masing</w:t>
      </w:r>
      <w:r w:rsidRPr="00D36BD9">
        <w:rPr>
          <w:rFonts w:ascii="Times New Roman" w:hAnsi="Times New Roman" w:cs="Times New Roman"/>
          <w:sz w:val="24"/>
          <w:szCs w:val="24"/>
        </w:rPr>
        <w:t>–masing kelompok. Siswa baris kebe</w:t>
      </w:r>
      <w:r>
        <w:rPr>
          <w:rFonts w:ascii="Times New Roman" w:hAnsi="Times New Roman" w:cs="Times New Roman"/>
          <w:sz w:val="24"/>
          <w:szCs w:val="24"/>
        </w:rPr>
        <w:t>lakang dengan ketua kelompok di</w:t>
      </w:r>
      <w:r w:rsidRPr="00D36BD9">
        <w:rPr>
          <w:rFonts w:ascii="Times New Roman" w:hAnsi="Times New Roman" w:cs="Times New Roman"/>
          <w:sz w:val="24"/>
          <w:szCs w:val="24"/>
        </w:rPr>
        <w:t>bagian depan diikuti anggota kelompok lainnya.</w:t>
      </w:r>
    </w:p>
    <w:p w:rsidR="00EE0E20" w:rsidRPr="00D36BD9" w:rsidRDefault="00EE0E20" w:rsidP="007B0F13">
      <w:pPr>
        <w:pStyle w:val="ListParagraph"/>
        <w:numPr>
          <w:ilvl w:val="0"/>
          <w:numId w:val="41"/>
        </w:numPr>
        <w:spacing w:after="0" w:line="480" w:lineRule="auto"/>
        <w:ind w:left="851"/>
        <w:jc w:val="both"/>
        <w:rPr>
          <w:rFonts w:ascii="Times New Roman" w:hAnsi="Times New Roman" w:cs="Times New Roman"/>
          <w:b/>
          <w:sz w:val="24"/>
          <w:szCs w:val="24"/>
        </w:rPr>
      </w:pPr>
      <w:r w:rsidRPr="00D36BD9">
        <w:rPr>
          <w:rFonts w:ascii="Times New Roman" w:hAnsi="Times New Roman" w:cs="Times New Roman"/>
          <w:sz w:val="24"/>
          <w:szCs w:val="24"/>
        </w:rPr>
        <w:t>Guru kembali menjelaskan aturan permainan yang akan dimainkan pada setiap kelompok.</w:t>
      </w:r>
    </w:p>
    <w:p w:rsidR="00EE0E20" w:rsidRPr="00D36BD9" w:rsidRDefault="00EE0E20" w:rsidP="007B0F13">
      <w:pPr>
        <w:pStyle w:val="ListParagraph"/>
        <w:numPr>
          <w:ilvl w:val="0"/>
          <w:numId w:val="41"/>
        </w:numPr>
        <w:spacing w:after="0" w:line="480" w:lineRule="auto"/>
        <w:ind w:left="851"/>
        <w:jc w:val="both"/>
        <w:rPr>
          <w:rFonts w:ascii="Times New Roman" w:hAnsi="Times New Roman" w:cs="Times New Roman"/>
          <w:b/>
          <w:sz w:val="24"/>
          <w:szCs w:val="24"/>
        </w:rPr>
      </w:pPr>
      <w:r w:rsidRPr="00D36BD9">
        <w:rPr>
          <w:rFonts w:ascii="Times New Roman" w:hAnsi="Times New Roman" w:cs="Times New Roman"/>
          <w:sz w:val="24"/>
          <w:szCs w:val="24"/>
        </w:rPr>
        <w:t>Setiap anggota kelompok bekerjasama untuk menjawab pertanyaan dari materi yang sudah dipelajari hingga pertanyaan habis terjawab oleh masing-masing anggota kelompok.</w:t>
      </w:r>
    </w:p>
    <w:p w:rsidR="00EE0E20" w:rsidRPr="00A4334D" w:rsidRDefault="00EE0E20" w:rsidP="00EE0E20">
      <w:pPr>
        <w:pStyle w:val="ListParagraph"/>
        <w:spacing w:after="0" w:line="480" w:lineRule="auto"/>
        <w:ind w:left="454" w:firstLine="255"/>
        <w:jc w:val="both"/>
        <w:rPr>
          <w:rFonts w:ascii="Times New Roman" w:hAnsi="Times New Roman" w:cs="Times New Roman"/>
          <w:b/>
          <w:sz w:val="24"/>
          <w:szCs w:val="24"/>
        </w:rPr>
      </w:pPr>
      <w:r w:rsidRPr="00A4334D">
        <w:rPr>
          <w:rFonts w:ascii="Times New Roman" w:hAnsi="Times New Roman" w:cs="Times New Roman"/>
          <w:b/>
          <w:sz w:val="24"/>
          <w:szCs w:val="24"/>
        </w:rPr>
        <w:t>Rekognisi tim</w:t>
      </w:r>
    </w:p>
    <w:p w:rsidR="00EE0E20" w:rsidRDefault="00EE0E20" w:rsidP="007B0F13">
      <w:pPr>
        <w:pStyle w:val="ListParagraph"/>
        <w:numPr>
          <w:ilvl w:val="1"/>
          <w:numId w:val="4"/>
        </w:numPr>
        <w:spacing w:after="0" w:line="480" w:lineRule="auto"/>
        <w:ind w:left="709"/>
        <w:jc w:val="both"/>
        <w:rPr>
          <w:rFonts w:ascii="Times New Roman" w:hAnsi="Times New Roman" w:cs="Times New Roman"/>
          <w:sz w:val="24"/>
          <w:szCs w:val="24"/>
        </w:rPr>
      </w:pPr>
      <w:r w:rsidRPr="00A4334D">
        <w:rPr>
          <w:rFonts w:ascii="Times New Roman" w:hAnsi="Times New Roman" w:cs="Times New Roman"/>
          <w:sz w:val="24"/>
          <w:szCs w:val="24"/>
        </w:rPr>
        <w:t>Siswa bersama dengan guru menghitung skor permainan dan turnamen bersama-sama.</w:t>
      </w:r>
    </w:p>
    <w:p w:rsidR="00EE0E20" w:rsidRDefault="00EE0E20" w:rsidP="007B0F13">
      <w:pPr>
        <w:pStyle w:val="ListParagraph"/>
        <w:numPr>
          <w:ilvl w:val="1"/>
          <w:numId w:val="4"/>
        </w:numPr>
        <w:spacing w:after="0" w:line="480" w:lineRule="auto"/>
        <w:ind w:left="709"/>
        <w:jc w:val="both"/>
        <w:rPr>
          <w:rFonts w:ascii="Times New Roman" w:hAnsi="Times New Roman" w:cs="Times New Roman"/>
          <w:sz w:val="24"/>
          <w:szCs w:val="24"/>
        </w:rPr>
      </w:pPr>
      <w:r w:rsidRPr="007A65ED">
        <w:rPr>
          <w:rFonts w:ascii="Times New Roman" w:hAnsi="Times New Roman" w:cs="Times New Roman"/>
          <w:sz w:val="24"/>
          <w:szCs w:val="24"/>
        </w:rPr>
        <w:t>Kelompok pemenang urutan pertama, berhak mendapatkan penghargaan yang sudah disiapkan oleh guru</w:t>
      </w:r>
    </w:p>
    <w:p w:rsidR="00EE0E20" w:rsidRPr="000F2D4C" w:rsidRDefault="00EE0E20" w:rsidP="007B0F13">
      <w:pPr>
        <w:pStyle w:val="ListParagraph"/>
        <w:numPr>
          <w:ilvl w:val="0"/>
          <w:numId w:val="42"/>
        </w:numPr>
        <w:spacing w:after="0" w:line="480" w:lineRule="auto"/>
        <w:ind w:left="851"/>
        <w:jc w:val="both"/>
        <w:rPr>
          <w:rFonts w:ascii="Times New Roman" w:hAnsi="Times New Roman" w:cs="Times New Roman"/>
          <w:b/>
          <w:sz w:val="24"/>
          <w:szCs w:val="24"/>
          <w:lang w:val="fi-FI"/>
        </w:rPr>
      </w:pPr>
      <w:r w:rsidRPr="000F2D4C">
        <w:rPr>
          <w:rFonts w:ascii="Times New Roman" w:hAnsi="Times New Roman" w:cs="Times New Roman"/>
          <w:b/>
          <w:sz w:val="24"/>
          <w:szCs w:val="24"/>
          <w:lang w:val="fi-FI"/>
        </w:rPr>
        <w:t>Kegiatan Penutup</w:t>
      </w:r>
    </w:p>
    <w:p w:rsidR="00EE0E20" w:rsidRDefault="00EE0E20" w:rsidP="007B0F13">
      <w:pPr>
        <w:pStyle w:val="ListParagraph"/>
        <w:numPr>
          <w:ilvl w:val="4"/>
          <w:numId w:val="4"/>
        </w:numPr>
        <w:spacing w:after="0" w:line="480" w:lineRule="auto"/>
        <w:ind w:left="851"/>
        <w:jc w:val="both"/>
        <w:rPr>
          <w:rFonts w:ascii="Times New Roman" w:hAnsi="Times New Roman" w:cs="Times New Roman"/>
          <w:sz w:val="24"/>
          <w:szCs w:val="24"/>
        </w:rPr>
      </w:pPr>
      <w:r w:rsidRPr="000F2D4C">
        <w:rPr>
          <w:rFonts w:ascii="Times New Roman" w:hAnsi="Times New Roman" w:cs="Times New Roman"/>
          <w:sz w:val="24"/>
          <w:szCs w:val="24"/>
        </w:rPr>
        <w:t>Siswa diminta kembali pada tempat duduk masing-masing</w:t>
      </w:r>
    </w:p>
    <w:p w:rsidR="00EE0E20" w:rsidRDefault="00EE0E20" w:rsidP="007B0F13">
      <w:pPr>
        <w:pStyle w:val="ListParagraph"/>
        <w:numPr>
          <w:ilvl w:val="4"/>
          <w:numId w:val="4"/>
        </w:numPr>
        <w:spacing w:after="0" w:line="480" w:lineRule="auto"/>
        <w:ind w:left="851"/>
        <w:jc w:val="both"/>
        <w:rPr>
          <w:rFonts w:ascii="Times New Roman" w:hAnsi="Times New Roman" w:cs="Times New Roman"/>
          <w:sz w:val="24"/>
          <w:szCs w:val="24"/>
        </w:rPr>
      </w:pPr>
      <w:r w:rsidRPr="007A65ED">
        <w:rPr>
          <w:rFonts w:ascii="Times New Roman" w:hAnsi="Times New Roman" w:cs="Times New Roman"/>
          <w:sz w:val="24"/>
          <w:szCs w:val="24"/>
        </w:rPr>
        <w:t>Siswa bersama dengan guru melakukan refleksi pembelajaran</w:t>
      </w:r>
    </w:p>
    <w:p w:rsidR="00EE0E20" w:rsidRDefault="00EE0E20" w:rsidP="007B0F13">
      <w:pPr>
        <w:pStyle w:val="ListParagraph"/>
        <w:numPr>
          <w:ilvl w:val="4"/>
          <w:numId w:val="4"/>
        </w:numPr>
        <w:spacing w:after="0" w:line="480" w:lineRule="auto"/>
        <w:ind w:left="851"/>
        <w:jc w:val="both"/>
        <w:rPr>
          <w:rFonts w:ascii="Times New Roman" w:hAnsi="Times New Roman" w:cs="Times New Roman"/>
          <w:sz w:val="24"/>
          <w:szCs w:val="24"/>
        </w:rPr>
      </w:pPr>
      <w:r w:rsidRPr="007A65ED">
        <w:rPr>
          <w:rFonts w:ascii="Times New Roman" w:hAnsi="Times New Roman" w:cs="Times New Roman"/>
          <w:sz w:val="24"/>
          <w:szCs w:val="24"/>
        </w:rPr>
        <w:t>Siswa bersama dengan guru membuat kesimpulan pembelajaran</w:t>
      </w:r>
    </w:p>
    <w:p w:rsidR="00EE0E20" w:rsidRDefault="00EE0E20" w:rsidP="007B0F13">
      <w:pPr>
        <w:pStyle w:val="ListParagraph"/>
        <w:numPr>
          <w:ilvl w:val="4"/>
          <w:numId w:val="4"/>
        </w:numPr>
        <w:spacing w:after="0" w:line="480" w:lineRule="auto"/>
        <w:ind w:left="851"/>
        <w:jc w:val="both"/>
        <w:rPr>
          <w:rFonts w:ascii="Times New Roman" w:hAnsi="Times New Roman" w:cs="Times New Roman"/>
          <w:sz w:val="24"/>
          <w:szCs w:val="24"/>
        </w:rPr>
      </w:pPr>
      <w:r w:rsidRPr="007A65ED">
        <w:rPr>
          <w:rFonts w:ascii="Times New Roman" w:hAnsi="Times New Roman" w:cs="Times New Roman"/>
          <w:sz w:val="24"/>
          <w:szCs w:val="24"/>
        </w:rPr>
        <w:t>Guru menjelaskan dan memberikan angket</w:t>
      </w:r>
    </w:p>
    <w:p w:rsidR="00EE0E20" w:rsidRPr="00DE2A22" w:rsidRDefault="00EE0E20" w:rsidP="007B0F13">
      <w:pPr>
        <w:pStyle w:val="ListParagraph"/>
        <w:numPr>
          <w:ilvl w:val="4"/>
          <w:numId w:val="4"/>
        </w:numPr>
        <w:spacing w:after="0" w:line="480" w:lineRule="auto"/>
        <w:ind w:left="851"/>
        <w:jc w:val="both"/>
        <w:rPr>
          <w:rFonts w:ascii="Times New Roman" w:hAnsi="Times New Roman" w:cs="Times New Roman"/>
          <w:sz w:val="24"/>
          <w:szCs w:val="24"/>
        </w:rPr>
      </w:pPr>
      <w:r w:rsidRPr="007A65ED">
        <w:rPr>
          <w:rFonts w:ascii="Times New Roman" w:hAnsi="Times New Roman" w:cs="Times New Roman"/>
          <w:sz w:val="24"/>
          <w:szCs w:val="24"/>
        </w:rPr>
        <w:t>Guru menutup kelas dengan berdoa dan mengucapkan salam</w:t>
      </w:r>
      <w:r w:rsidRPr="007A65ED">
        <w:rPr>
          <w:rFonts w:ascii="Times New Roman" w:hAnsi="Times New Roman" w:cs="Times New Roman"/>
          <w:color w:val="FF0000"/>
          <w:sz w:val="24"/>
          <w:szCs w:val="24"/>
        </w:rPr>
        <w:t>.</w:t>
      </w:r>
    </w:p>
    <w:p w:rsidR="00EE0E20" w:rsidRPr="00813ED0" w:rsidRDefault="00EE0E20" w:rsidP="007B0F13">
      <w:pPr>
        <w:pStyle w:val="ListParagraph"/>
        <w:numPr>
          <w:ilvl w:val="4"/>
          <w:numId w:val="15"/>
        </w:numPr>
        <w:spacing w:after="0" w:line="480" w:lineRule="auto"/>
        <w:ind w:left="851"/>
        <w:jc w:val="both"/>
        <w:rPr>
          <w:rFonts w:ascii="Times New Roman" w:hAnsi="Times New Roman" w:cs="Times New Roman"/>
          <w:sz w:val="24"/>
          <w:szCs w:val="24"/>
          <w:lang w:val="fi-FI"/>
        </w:rPr>
      </w:pPr>
      <w:r w:rsidRPr="00813ED0">
        <w:rPr>
          <w:rFonts w:ascii="Times New Roman" w:hAnsi="Times New Roman" w:cs="Times New Roman"/>
          <w:sz w:val="24"/>
          <w:szCs w:val="24"/>
          <w:lang w:val="fi-FI"/>
        </w:rPr>
        <w:t>Pertemuan kedua</w:t>
      </w:r>
    </w:p>
    <w:p w:rsidR="00EE0E20" w:rsidRPr="00813ED0" w:rsidRDefault="00EE0E20" w:rsidP="00EE0E20">
      <w:pPr>
        <w:pStyle w:val="ListParagraph"/>
        <w:spacing w:after="0" w:line="480" w:lineRule="auto"/>
        <w:ind w:left="567" w:firstLine="284"/>
        <w:jc w:val="both"/>
        <w:rPr>
          <w:rFonts w:ascii="Times New Roman" w:hAnsi="Times New Roman" w:cs="Times New Roman"/>
          <w:sz w:val="24"/>
          <w:szCs w:val="24"/>
          <w:lang w:val="fi-FI"/>
        </w:rPr>
      </w:pPr>
      <w:r w:rsidRPr="00813ED0">
        <w:rPr>
          <w:rFonts w:ascii="Times New Roman" w:hAnsi="Times New Roman" w:cs="Times New Roman"/>
          <w:sz w:val="24"/>
          <w:szCs w:val="24"/>
          <w:lang w:val="fi-FI"/>
        </w:rPr>
        <w:t xml:space="preserve">Pertemuan kedua pada siklus II dilaksanakan pada </w:t>
      </w:r>
      <w:r>
        <w:rPr>
          <w:rFonts w:ascii="Times New Roman" w:hAnsi="Times New Roman" w:cs="Times New Roman"/>
          <w:sz w:val="24"/>
          <w:szCs w:val="24"/>
          <w:lang w:val="fi-FI"/>
        </w:rPr>
        <w:t xml:space="preserve">hari jumat, tanggal 14 Maret 2025 pukul 08.00-09.10 WIB. </w:t>
      </w:r>
      <w:r w:rsidRPr="00813ED0">
        <w:rPr>
          <w:rFonts w:ascii="Times New Roman" w:hAnsi="Times New Roman" w:cs="Times New Roman"/>
          <w:sz w:val="24"/>
          <w:szCs w:val="24"/>
          <w:lang w:val="fi-FI"/>
        </w:rPr>
        <w:t>Materi yang dipelajari adalah mengenai pengukuran berat dan pembulatan .Adapun langkah-langkah pembelajaran sebagai berikut:</w:t>
      </w:r>
    </w:p>
    <w:p w:rsidR="00EE0E20" w:rsidRPr="00A50CB0" w:rsidRDefault="00EE0E20" w:rsidP="007B0F13">
      <w:pPr>
        <w:pStyle w:val="ListParagraph"/>
        <w:numPr>
          <w:ilvl w:val="0"/>
          <w:numId w:val="25"/>
        </w:numPr>
        <w:spacing w:after="0" w:line="480" w:lineRule="auto"/>
        <w:ind w:left="851"/>
        <w:jc w:val="both"/>
        <w:rPr>
          <w:rFonts w:ascii="Times New Roman" w:hAnsi="Times New Roman" w:cs="Times New Roman"/>
          <w:b/>
          <w:sz w:val="24"/>
          <w:szCs w:val="24"/>
          <w:lang w:val="fi-FI"/>
        </w:rPr>
      </w:pPr>
      <w:r w:rsidRPr="00A50CB0">
        <w:rPr>
          <w:rFonts w:ascii="Times New Roman" w:hAnsi="Times New Roman" w:cs="Times New Roman"/>
          <w:b/>
          <w:sz w:val="24"/>
          <w:szCs w:val="24"/>
          <w:lang w:val="fi-FI"/>
        </w:rPr>
        <w:t>Kegiatan pendahuluan</w:t>
      </w:r>
    </w:p>
    <w:p w:rsidR="00EE0E20" w:rsidRPr="00A50CB0" w:rsidRDefault="00EE0E20" w:rsidP="007B0F13">
      <w:pPr>
        <w:pStyle w:val="ListParagraph"/>
        <w:numPr>
          <w:ilvl w:val="0"/>
          <w:numId w:val="26"/>
        </w:numPr>
        <w:spacing w:after="0" w:line="480" w:lineRule="auto"/>
        <w:ind w:left="851"/>
        <w:jc w:val="both"/>
        <w:rPr>
          <w:rFonts w:ascii="Times New Roman" w:hAnsi="Times New Roman" w:cs="Times New Roman"/>
          <w:sz w:val="24"/>
          <w:szCs w:val="24"/>
        </w:rPr>
      </w:pPr>
      <w:r w:rsidRPr="00A50CB0">
        <w:rPr>
          <w:rFonts w:ascii="Times New Roman" w:hAnsi="Times New Roman" w:cs="Times New Roman"/>
          <w:sz w:val="24"/>
          <w:szCs w:val="24"/>
        </w:rPr>
        <w:t>Guru membuka kelas dengan mengucapkan salam</w:t>
      </w:r>
    </w:p>
    <w:p w:rsidR="00EE0E20" w:rsidRPr="00A50CB0" w:rsidRDefault="00EE0E20" w:rsidP="007B0F13">
      <w:pPr>
        <w:pStyle w:val="ListParagraph"/>
        <w:numPr>
          <w:ilvl w:val="0"/>
          <w:numId w:val="26"/>
        </w:numPr>
        <w:spacing w:after="0" w:line="480" w:lineRule="auto"/>
        <w:ind w:left="851"/>
        <w:jc w:val="both"/>
        <w:rPr>
          <w:rFonts w:ascii="Times New Roman" w:hAnsi="Times New Roman" w:cs="Times New Roman"/>
          <w:sz w:val="24"/>
          <w:szCs w:val="24"/>
        </w:rPr>
      </w:pPr>
      <w:r w:rsidRPr="00A50CB0">
        <w:rPr>
          <w:rFonts w:ascii="Times New Roman" w:hAnsi="Times New Roman" w:cs="Times New Roman"/>
          <w:sz w:val="24"/>
          <w:szCs w:val="24"/>
        </w:rPr>
        <w:t>Guru melakukan absensi kelas</w:t>
      </w:r>
    </w:p>
    <w:p w:rsidR="00EE0E20" w:rsidRPr="00A50CB0" w:rsidRDefault="00EE0E20" w:rsidP="007B0F13">
      <w:pPr>
        <w:pStyle w:val="ListParagraph"/>
        <w:numPr>
          <w:ilvl w:val="0"/>
          <w:numId w:val="26"/>
        </w:numPr>
        <w:spacing w:after="0" w:line="480" w:lineRule="auto"/>
        <w:ind w:left="851"/>
        <w:jc w:val="both"/>
        <w:rPr>
          <w:rFonts w:ascii="Times New Roman" w:hAnsi="Times New Roman" w:cs="Times New Roman"/>
          <w:sz w:val="24"/>
          <w:szCs w:val="24"/>
        </w:rPr>
      </w:pPr>
      <w:r w:rsidRPr="00A50CB0">
        <w:rPr>
          <w:rFonts w:ascii="Times New Roman" w:hAnsi="Times New Roman" w:cs="Times New Roman"/>
          <w:sz w:val="24"/>
          <w:szCs w:val="24"/>
        </w:rPr>
        <w:t>Guru meminta ketua kelas untuk memimpin doa kemudian menanyakan kabar siswa.</w:t>
      </w:r>
    </w:p>
    <w:p w:rsidR="00EE0E20" w:rsidRPr="00A50CB0" w:rsidRDefault="00EE0E20" w:rsidP="007B0F13">
      <w:pPr>
        <w:pStyle w:val="ListParagraph"/>
        <w:numPr>
          <w:ilvl w:val="0"/>
          <w:numId w:val="26"/>
        </w:numPr>
        <w:spacing w:after="0" w:line="480" w:lineRule="auto"/>
        <w:ind w:left="851"/>
        <w:jc w:val="both"/>
        <w:rPr>
          <w:rFonts w:ascii="Times New Roman" w:hAnsi="Times New Roman" w:cs="Times New Roman"/>
          <w:sz w:val="24"/>
          <w:szCs w:val="24"/>
        </w:rPr>
      </w:pPr>
      <w:r w:rsidRPr="00A50CB0">
        <w:rPr>
          <w:rFonts w:ascii="Times New Roman" w:hAnsi="Times New Roman" w:cs="Times New Roman"/>
          <w:sz w:val="24"/>
          <w:szCs w:val="24"/>
        </w:rPr>
        <w:t>Sebelum memulai pembelajaran guru melakukan ice breaking</w:t>
      </w:r>
    </w:p>
    <w:p w:rsidR="00EE0E20" w:rsidRPr="00A50CB0" w:rsidRDefault="00EE0E20" w:rsidP="007B0F13">
      <w:pPr>
        <w:pStyle w:val="ListParagraph"/>
        <w:numPr>
          <w:ilvl w:val="0"/>
          <w:numId w:val="26"/>
        </w:numPr>
        <w:spacing w:after="0" w:line="480" w:lineRule="auto"/>
        <w:ind w:left="851"/>
        <w:jc w:val="both"/>
        <w:rPr>
          <w:rFonts w:ascii="Times New Roman" w:hAnsi="Times New Roman" w:cs="Times New Roman"/>
          <w:sz w:val="24"/>
          <w:szCs w:val="24"/>
        </w:rPr>
      </w:pPr>
      <w:r w:rsidRPr="00A50CB0">
        <w:rPr>
          <w:rFonts w:ascii="Times New Roman" w:hAnsi="Times New Roman" w:cs="Times New Roman"/>
          <w:sz w:val="24"/>
          <w:szCs w:val="24"/>
        </w:rPr>
        <w:t>Guru melakukan apersepsi dengan bertanya sedikit tetang pembelajaran yang pada pertemuan sebelumnya.</w:t>
      </w:r>
    </w:p>
    <w:p w:rsidR="00EE0E20" w:rsidRPr="00A50CB0" w:rsidRDefault="00EE0E20" w:rsidP="007B0F13">
      <w:pPr>
        <w:pStyle w:val="ListParagraph"/>
        <w:numPr>
          <w:ilvl w:val="0"/>
          <w:numId w:val="26"/>
        </w:numPr>
        <w:spacing w:after="0" w:line="480" w:lineRule="auto"/>
        <w:ind w:left="851"/>
        <w:jc w:val="both"/>
        <w:rPr>
          <w:rFonts w:ascii="Times New Roman" w:hAnsi="Times New Roman" w:cs="Times New Roman"/>
          <w:sz w:val="24"/>
          <w:szCs w:val="24"/>
        </w:rPr>
      </w:pPr>
      <w:r w:rsidRPr="00A50CB0">
        <w:rPr>
          <w:rFonts w:ascii="Times New Roman" w:hAnsi="Times New Roman" w:cs="Times New Roman"/>
          <w:sz w:val="24"/>
          <w:szCs w:val="24"/>
        </w:rPr>
        <w:t>Guru menyampaikan materi yang akan dipelajari dan tujuan pembelajaran yaitu tentang peengukuran panjang dan pembulatannya.</w:t>
      </w:r>
    </w:p>
    <w:p w:rsidR="00EE0E20" w:rsidRPr="001855A0" w:rsidRDefault="00EE0E20" w:rsidP="007B0F13">
      <w:pPr>
        <w:pStyle w:val="ListParagraph"/>
        <w:numPr>
          <w:ilvl w:val="0"/>
          <w:numId w:val="26"/>
        </w:numPr>
        <w:spacing w:after="0" w:line="480" w:lineRule="auto"/>
        <w:ind w:left="851"/>
        <w:jc w:val="both"/>
        <w:rPr>
          <w:rFonts w:ascii="Times New Roman" w:hAnsi="Times New Roman" w:cs="Times New Roman"/>
          <w:sz w:val="24"/>
          <w:szCs w:val="24"/>
        </w:rPr>
      </w:pPr>
      <w:r w:rsidRPr="00A50CB0">
        <w:rPr>
          <w:rFonts w:ascii="Times New Roman" w:hAnsi="Times New Roman" w:cs="Times New Roman"/>
          <w:sz w:val="24"/>
          <w:szCs w:val="24"/>
        </w:rPr>
        <w:t>Guru menjelaskan tahapan tentang model pembelajaran yang akan digunakan pada pembelajaran.</w:t>
      </w:r>
    </w:p>
    <w:p w:rsidR="00EE0E20" w:rsidRPr="00A4334D" w:rsidRDefault="00EE0E20" w:rsidP="007B0F13">
      <w:pPr>
        <w:pStyle w:val="ListParagraph"/>
        <w:numPr>
          <w:ilvl w:val="0"/>
          <w:numId w:val="25"/>
        </w:numPr>
        <w:spacing w:after="0" w:line="480" w:lineRule="auto"/>
        <w:ind w:left="709"/>
        <w:jc w:val="both"/>
        <w:rPr>
          <w:rFonts w:ascii="Times New Roman" w:hAnsi="Times New Roman" w:cs="Times New Roman"/>
          <w:b/>
          <w:sz w:val="24"/>
          <w:szCs w:val="24"/>
          <w:lang w:val="fi-FI"/>
        </w:rPr>
      </w:pPr>
      <w:r w:rsidRPr="00A4334D">
        <w:rPr>
          <w:rFonts w:ascii="Times New Roman" w:hAnsi="Times New Roman" w:cs="Times New Roman"/>
          <w:b/>
          <w:sz w:val="24"/>
          <w:szCs w:val="24"/>
          <w:lang w:val="fi-FI"/>
        </w:rPr>
        <w:t>Kegiatan inti</w:t>
      </w:r>
    </w:p>
    <w:p w:rsidR="00EE0E20" w:rsidRPr="00A4334D" w:rsidRDefault="00EE0E20" w:rsidP="00EE0E20">
      <w:pPr>
        <w:pStyle w:val="ListParagraph"/>
        <w:spacing w:after="0" w:line="480" w:lineRule="auto"/>
        <w:ind w:left="709"/>
        <w:jc w:val="both"/>
        <w:rPr>
          <w:rFonts w:ascii="Times New Roman" w:hAnsi="Times New Roman" w:cs="Times New Roman"/>
          <w:b/>
          <w:sz w:val="24"/>
          <w:szCs w:val="24"/>
        </w:rPr>
      </w:pPr>
      <w:r w:rsidRPr="00A4334D">
        <w:rPr>
          <w:rFonts w:ascii="Times New Roman" w:hAnsi="Times New Roman" w:cs="Times New Roman"/>
          <w:b/>
          <w:sz w:val="24"/>
          <w:szCs w:val="24"/>
        </w:rPr>
        <w:t>Presentasi Kelas</w:t>
      </w:r>
    </w:p>
    <w:p w:rsidR="00EE0E20" w:rsidRPr="00A4334D" w:rsidRDefault="00EE0E20" w:rsidP="007B0F13">
      <w:pPr>
        <w:pStyle w:val="ListParagraph"/>
        <w:numPr>
          <w:ilvl w:val="0"/>
          <w:numId w:val="27"/>
        </w:numPr>
        <w:spacing w:after="0" w:line="480" w:lineRule="auto"/>
        <w:ind w:left="1134"/>
        <w:jc w:val="both"/>
        <w:rPr>
          <w:rFonts w:ascii="Times New Roman" w:hAnsi="Times New Roman" w:cs="Times New Roman"/>
          <w:sz w:val="24"/>
          <w:szCs w:val="24"/>
        </w:rPr>
      </w:pPr>
      <w:r w:rsidRPr="00A4334D">
        <w:rPr>
          <w:rFonts w:ascii="Times New Roman" w:hAnsi="Times New Roman" w:cs="Times New Roman"/>
          <w:sz w:val="24"/>
          <w:szCs w:val="24"/>
        </w:rPr>
        <w:t xml:space="preserve">Guru memutar sebuah video animasi </w:t>
      </w:r>
      <w:r>
        <w:rPr>
          <w:rFonts w:ascii="Times New Roman" w:hAnsi="Times New Roman" w:cs="Times New Roman"/>
          <w:sz w:val="24"/>
          <w:szCs w:val="24"/>
        </w:rPr>
        <w:t>tentang pengukuran berat</w:t>
      </w:r>
      <w:r w:rsidRPr="00A4334D">
        <w:rPr>
          <w:rFonts w:ascii="Times New Roman" w:hAnsi="Times New Roman" w:cs="Times New Roman"/>
          <w:sz w:val="24"/>
          <w:szCs w:val="24"/>
        </w:rPr>
        <w:t xml:space="preserve"> dan pembulatannya </w:t>
      </w:r>
    </w:p>
    <w:p w:rsidR="00EE0E20" w:rsidRDefault="00EE0E20" w:rsidP="007B0F13">
      <w:pPr>
        <w:pStyle w:val="ListParagraph"/>
        <w:numPr>
          <w:ilvl w:val="0"/>
          <w:numId w:val="27"/>
        </w:numPr>
        <w:spacing w:after="0" w:line="480" w:lineRule="auto"/>
        <w:ind w:left="1134"/>
        <w:jc w:val="both"/>
        <w:rPr>
          <w:rFonts w:ascii="Times New Roman" w:hAnsi="Times New Roman" w:cs="Times New Roman"/>
          <w:sz w:val="24"/>
          <w:szCs w:val="24"/>
        </w:rPr>
      </w:pPr>
      <w:r w:rsidRPr="00A4334D">
        <w:rPr>
          <w:rFonts w:ascii="Times New Roman" w:hAnsi="Times New Roman" w:cs="Times New Roman"/>
          <w:sz w:val="24"/>
          <w:szCs w:val="24"/>
        </w:rPr>
        <w:t>Guru meminta siswa untuk mengamatinya</w:t>
      </w:r>
    </w:p>
    <w:p w:rsidR="00EE0E20" w:rsidRDefault="00EE0E20" w:rsidP="007B0F13">
      <w:pPr>
        <w:pStyle w:val="ListParagraph"/>
        <w:numPr>
          <w:ilvl w:val="0"/>
          <w:numId w:val="27"/>
        </w:numPr>
        <w:spacing w:after="0" w:line="480" w:lineRule="auto"/>
        <w:ind w:left="1134"/>
        <w:jc w:val="both"/>
        <w:rPr>
          <w:rFonts w:ascii="Times New Roman" w:hAnsi="Times New Roman" w:cs="Times New Roman"/>
          <w:sz w:val="24"/>
          <w:szCs w:val="24"/>
        </w:rPr>
      </w:pPr>
      <w:r w:rsidRPr="009E2A62">
        <w:rPr>
          <w:rFonts w:ascii="Times New Roman" w:hAnsi="Times New Roman" w:cs="Times New Roman"/>
          <w:sz w:val="24"/>
          <w:szCs w:val="24"/>
        </w:rPr>
        <w:t>Guru memperhatikan setiap siswa dan meminta siswa untuk fokus gar sesi diskusi berjalan dengan lancar dan aktif</w:t>
      </w:r>
    </w:p>
    <w:p w:rsidR="00EE0E20" w:rsidRPr="009E2A62" w:rsidRDefault="00EE0E20" w:rsidP="007B0F13">
      <w:pPr>
        <w:pStyle w:val="ListParagraph"/>
        <w:numPr>
          <w:ilvl w:val="0"/>
          <w:numId w:val="27"/>
        </w:numPr>
        <w:spacing w:after="0" w:line="480" w:lineRule="auto"/>
        <w:ind w:left="1134"/>
        <w:jc w:val="both"/>
        <w:rPr>
          <w:rFonts w:ascii="Times New Roman" w:hAnsi="Times New Roman" w:cs="Times New Roman"/>
          <w:sz w:val="24"/>
          <w:szCs w:val="24"/>
        </w:rPr>
      </w:pPr>
      <w:r w:rsidRPr="009E2A62">
        <w:rPr>
          <w:rFonts w:ascii="Times New Roman" w:hAnsi="Times New Roman" w:cs="Times New Roman"/>
          <w:sz w:val="24"/>
          <w:szCs w:val="24"/>
        </w:rPr>
        <w:t>Guru bersama siswa bernyanyi lagu tentang pengukuran berat</w:t>
      </w:r>
    </w:p>
    <w:p w:rsidR="00EE0E20" w:rsidRPr="00A4334D" w:rsidRDefault="00EE0E20" w:rsidP="007B0F13">
      <w:pPr>
        <w:pStyle w:val="ListParagraph"/>
        <w:numPr>
          <w:ilvl w:val="0"/>
          <w:numId w:val="27"/>
        </w:numPr>
        <w:spacing w:after="0" w:line="480" w:lineRule="auto"/>
        <w:ind w:left="1134"/>
        <w:jc w:val="both"/>
        <w:rPr>
          <w:rFonts w:ascii="Times New Roman" w:hAnsi="Times New Roman" w:cs="Times New Roman"/>
          <w:sz w:val="24"/>
          <w:szCs w:val="24"/>
        </w:rPr>
      </w:pPr>
      <w:r w:rsidRPr="00A4334D">
        <w:rPr>
          <w:rFonts w:ascii="Times New Roman" w:hAnsi="Times New Roman" w:cs="Times New Roman"/>
          <w:sz w:val="24"/>
          <w:szCs w:val="24"/>
        </w:rPr>
        <w:t>Guru dan siswa berdiskusi tentang materi pengukuran panjang dan pembulatannya.</w:t>
      </w:r>
    </w:p>
    <w:p w:rsidR="00EE0E20" w:rsidRPr="00A4334D" w:rsidRDefault="00EE0E20" w:rsidP="007B0F13">
      <w:pPr>
        <w:pStyle w:val="ListParagraph"/>
        <w:numPr>
          <w:ilvl w:val="0"/>
          <w:numId w:val="27"/>
        </w:numPr>
        <w:spacing w:after="0" w:line="480" w:lineRule="auto"/>
        <w:ind w:left="1134"/>
        <w:jc w:val="both"/>
        <w:rPr>
          <w:rFonts w:ascii="Times New Roman" w:hAnsi="Times New Roman" w:cs="Times New Roman"/>
          <w:sz w:val="24"/>
          <w:szCs w:val="24"/>
        </w:rPr>
      </w:pPr>
      <w:r w:rsidRPr="00A4334D">
        <w:rPr>
          <w:rFonts w:ascii="Times New Roman" w:hAnsi="Times New Roman" w:cs="Times New Roman"/>
          <w:sz w:val="24"/>
          <w:szCs w:val="24"/>
        </w:rPr>
        <w:t>Siswa bertanya dan menanggapi dalam diskusi kelas.</w:t>
      </w:r>
    </w:p>
    <w:p w:rsidR="00EE0E20" w:rsidRPr="00A4334D" w:rsidRDefault="00EE0E20" w:rsidP="007B0F13">
      <w:pPr>
        <w:pStyle w:val="ListParagraph"/>
        <w:numPr>
          <w:ilvl w:val="0"/>
          <w:numId w:val="27"/>
        </w:numPr>
        <w:spacing w:after="0" w:line="480" w:lineRule="auto"/>
        <w:ind w:left="1134"/>
        <w:jc w:val="both"/>
        <w:rPr>
          <w:rFonts w:ascii="Times New Roman" w:hAnsi="Times New Roman" w:cs="Times New Roman"/>
          <w:sz w:val="24"/>
          <w:szCs w:val="24"/>
        </w:rPr>
      </w:pPr>
      <w:r w:rsidRPr="00A4334D">
        <w:rPr>
          <w:rFonts w:ascii="Times New Roman" w:hAnsi="Times New Roman" w:cs="Times New Roman"/>
          <w:sz w:val="24"/>
          <w:szCs w:val="24"/>
        </w:rPr>
        <w:t>Siswa mencatat hal penting yang akan diperlukan pada tahap berikutnya.</w:t>
      </w:r>
    </w:p>
    <w:p w:rsidR="00EE0E20" w:rsidRPr="00A4334D" w:rsidRDefault="00EE0E20" w:rsidP="00EE0E20">
      <w:pPr>
        <w:pStyle w:val="ListParagraph"/>
        <w:spacing w:after="0" w:line="480" w:lineRule="auto"/>
        <w:ind w:left="709"/>
        <w:jc w:val="both"/>
        <w:rPr>
          <w:rFonts w:ascii="Times New Roman" w:hAnsi="Times New Roman" w:cs="Times New Roman"/>
          <w:b/>
          <w:sz w:val="24"/>
          <w:szCs w:val="24"/>
        </w:rPr>
      </w:pPr>
      <w:r w:rsidRPr="00A4334D">
        <w:rPr>
          <w:rFonts w:ascii="Times New Roman" w:hAnsi="Times New Roman" w:cs="Times New Roman"/>
          <w:b/>
          <w:sz w:val="24"/>
          <w:szCs w:val="24"/>
        </w:rPr>
        <w:t>Team</w:t>
      </w:r>
    </w:p>
    <w:p w:rsidR="00EE0E20" w:rsidRPr="00A4334D" w:rsidRDefault="00EE0E20" w:rsidP="007B0F13">
      <w:pPr>
        <w:pStyle w:val="ListParagraph"/>
        <w:numPr>
          <w:ilvl w:val="0"/>
          <w:numId w:val="28"/>
        </w:numPr>
        <w:spacing w:after="0" w:line="480" w:lineRule="auto"/>
        <w:ind w:left="1134"/>
        <w:jc w:val="both"/>
        <w:rPr>
          <w:rFonts w:ascii="Times New Roman" w:hAnsi="Times New Roman" w:cs="Times New Roman"/>
          <w:b/>
          <w:sz w:val="24"/>
          <w:szCs w:val="24"/>
        </w:rPr>
      </w:pPr>
      <w:r w:rsidRPr="00A4334D">
        <w:rPr>
          <w:rFonts w:ascii="Times New Roman" w:hAnsi="Times New Roman" w:cs="Times New Roman"/>
          <w:sz w:val="24"/>
          <w:szCs w:val="24"/>
        </w:rPr>
        <w:t>Guru membimbing siswa dalam pembentukan kelompok secara heterogen yang terdiri dari 4-5 siswa.</w:t>
      </w:r>
    </w:p>
    <w:p w:rsidR="00EE0E20" w:rsidRPr="00A4334D" w:rsidRDefault="00EE0E20" w:rsidP="007B0F13">
      <w:pPr>
        <w:pStyle w:val="ListParagraph"/>
        <w:numPr>
          <w:ilvl w:val="0"/>
          <w:numId w:val="28"/>
        </w:numPr>
        <w:spacing w:after="0" w:line="480" w:lineRule="auto"/>
        <w:ind w:left="1134"/>
        <w:jc w:val="both"/>
        <w:rPr>
          <w:rFonts w:ascii="Times New Roman" w:hAnsi="Times New Roman" w:cs="Times New Roman"/>
          <w:b/>
          <w:sz w:val="24"/>
          <w:szCs w:val="24"/>
        </w:rPr>
      </w:pPr>
      <w:r w:rsidRPr="00A4334D">
        <w:rPr>
          <w:rFonts w:ascii="Times New Roman" w:hAnsi="Times New Roman" w:cs="Times New Roman"/>
          <w:sz w:val="24"/>
          <w:szCs w:val="24"/>
        </w:rPr>
        <w:t>Siswa menentukan ketua kelompok dan memberi nama kelompok masing-masing.</w:t>
      </w:r>
    </w:p>
    <w:p w:rsidR="00EE0E20" w:rsidRPr="001855A0" w:rsidRDefault="00EE0E20" w:rsidP="007B0F13">
      <w:pPr>
        <w:pStyle w:val="ListParagraph"/>
        <w:numPr>
          <w:ilvl w:val="0"/>
          <w:numId w:val="28"/>
        </w:numPr>
        <w:spacing w:after="0" w:line="480" w:lineRule="auto"/>
        <w:ind w:left="1134"/>
        <w:jc w:val="both"/>
        <w:rPr>
          <w:rFonts w:ascii="Times New Roman" w:hAnsi="Times New Roman" w:cs="Times New Roman"/>
          <w:b/>
          <w:sz w:val="24"/>
          <w:szCs w:val="24"/>
        </w:rPr>
      </w:pPr>
      <w:r w:rsidRPr="00A4334D">
        <w:rPr>
          <w:rFonts w:ascii="Times New Roman" w:hAnsi="Times New Roman" w:cs="Times New Roman"/>
          <w:sz w:val="24"/>
          <w:szCs w:val="24"/>
        </w:rPr>
        <w:t>Siswa berkumpul bersama anggota satu kelompoknya</w:t>
      </w:r>
    </w:p>
    <w:p w:rsidR="00EE0E20" w:rsidRPr="00A4334D" w:rsidRDefault="00EE0E20" w:rsidP="00EE0E20">
      <w:pPr>
        <w:spacing w:after="0" w:line="480" w:lineRule="auto"/>
        <w:ind w:left="709"/>
        <w:jc w:val="both"/>
        <w:rPr>
          <w:rFonts w:ascii="Times New Roman" w:hAnsi="Times New Roman" w:cs="Times New Roman"/>
          <w:b/>
          <w:sz w:val="24"/>
          <w:szCs w:val="24"/>
        </w:rPr>
      </w:pPr>
      <w:r w:rsidRPr="00A4334D">
        <w:rPr>
          <w:rFonts w:ascii="Times New Roman" w:hAnsi="Times New Roman" w:cs="Times New Roman"/>
          <w:b/>
          <w:sz w:val="24"/>
          <w:szCs w:val="24"/>
        </w:rPr>
        <w:t>Permainan akademik (game)</w:t>
      </w:r>
    </w:p>
    <w:p w:rsidR="00EE0E20" w:rsidRPr="00A4334D" w:rsidRDefault="00EE0E20" w:rsidP="007B0F13">
      <w:pPr>
        <w:pStyle w:val="ListParagraph"/>
        <w:numPr>
          <w:ilvl w:val="0"/>
          <w:numId w:val="29"/>
        </w:numPr>
        <w:spacing w:after="0" w:line="480" w:lineRule="auto"/>
        <w:ind w:left="1134"/>
        <w:jc w:val="both"/>
        <w:rPr>
          <w:rFonts w:ascii="Times New Roman" w:hAnsi="Times New Roman" w:cs="Times New Roman"/>
          <w:b/>
          <w:sz w:val="24"/>
          <w:szCs w:val="24"/>
        </w:rPr>
      </w:pPr>
      <w:r w:rsidRPr="00A4334D">
        <w:rPr>
          <w:rFonts w:ascii="Times New Roman" w:hAnsi="Times New Roman" w:cs="Times New Roman"/>
          <w:sz w:val="24"/>
          <w:szCs w:val="24"/>
        </w:rPr>
        <w:t xml:space="preserve">Guru menjelaskan permainan yang akan dimainkan dengan menggunakan </w:t>
      </w:r>
      <w:r>
        <w:rPr>
          <w:rFonts w:ascii="Times New Roman" w:hAnsi="Times New Roman" w:cs="Times New Roman"/>
          <w:i/>
          <w:sz w:val="24"/>
          <w:szCs w:val="24"/>
        </w:rPr>
        <w:t xml:space="preserve">wordwall </w:t>
      </w:r>
      <w:r>
        <w:rPr>
          <w:rFonts w:ascii="Times New Roman" w:hAnsi="Times New Roman" w:cs="Times New Roman"/>
          <w:iCs/>
          <w:sz w:val="24"/>
          <w:szCs w:val="24"/>
        </w:rPr>
        <w:t>roda pintar.</w:t>
      </w:r>
    </w:p>
    <w:p w:rsidR="00EE0E20" w:rsidRPr="00A4334D" w:rsidRDefault="00EE0E20" w:rsidP="007B0F13">
      <w:pPr>
        <w:pStyle w:val="ListParagraph"/>
        <w:numPr>
          <w:ilvl w:val="0"/>
          <w:numId w:val="29"/>
        </w:numPr>
        <w:spacing w:after="0" w:line="480" w:lineRule="auto"/>
        <w:ind w:left="1134"/>
        <w:jc w:val="both"/>
        <w:rPr>
          <w:rFonts w:ascii="Times New Roman" w:hAnsi="Times New Roman" w:cs="Times New Roman"/>
          <w:b/>
          <w:sz w:val="24"/>
          <w:szCs w:val="24"/>
        </w:rPr>
      </w:pPr>
      <w:r w:rsidRPr="00A4334D">
        <w:rPr>
          <w:rFonts w:ascii="Times New Roman" w:hAnsi="Times New Roman" w:cs="Times New Roman"/>
          <w:sz w:val="24"/>
          <w:szCs w:val="24"/>
        </w:rPr>
        <w:t>Sebelum melakukan permainan Setiap kelompok mendapatkan lembar kerja yang harus dijawab</w:t>
      </w:r>
      <w:r w:rsidRPr="00A4334D">
        <w:t xml:space="preserve"> </w:t>
      </w:r>
      <w:r w:rsidRPr="00A4334D">
        <w:rPr>
          <w:rFonts w:ascii="Times New Roman" w:hAnsi="Times New Roman" w:cs="Times New Roman"/>
          <w:sz w:val="24"/>
          <w:szCs w:val="24"/>
        </w:rPr>
        <w:t>tentang</w:t>
      </w:r>
      <w:r w:rsidRPr="00A4334D">
        <w:t xml:space="preserve"> </w:t>
      </w:r>
      <w:r w:rsidRPr="00A4334D">
        <w:rPr>
          <w:rFonts w:ascii="Times New Roman" w:hAnsi="Times New Roman" w:cs="Times New Roman"/>
          <w:sz w:val="24"/>
          <w:szCs w:val="24"/>
        </w:rPr>
        <w:t>pengukuran panjang menggunakan satuan baku</w:t>
      </w:r>
    </w:p>
    <w:p w:rsidR="00EE0E20" w:rsidRPr="00A4334D" w:rsidRDefault="00EE0E20" w:rsidP="007B0F13">
      <w:pPr>
        <w:pStyle w:val="ListParagraph"/>
        <w:numPr>
          <w:ilvl w:val="0"/>
          <w:numId w:val="29"/>
        </w:numPr>
        <w:spacing w:after="0" w:line="480" w:lineRule="auto"/>
        <w:ind w:left="1134"/>
        <w:jc w:val="both"/>
        <w:rPr>
          <w:rFonts w:ascii="Times New Roman" w:hAnsi="Times New Roman" w:cs="Times New Roman"/>
          <w:b/>
          <w:sz w:val="24"/>
          <w:szCs w:val="24"/>
        </w:rPr>
      </w:pPr>
      <w:r w:rsidRPr="00A4334D">
        <w:rPr>
          <w:rFonts w:ascii="Times New Roman" w:hAnsi="Times New Roman" w:cs="Times New Roman"/>
          <w:sz w:val="24"/>
          <w:szCs w:val="24"/>
        </w:rPr>
        <w:t>Siswa berdiskusi dengan sesama anggota kelompoknya</w:t>
      </w:r>
    </w:p>
    <w:p w:rsidR="00EE0E20" w:rsidRPr="00A4334D" w:rsidRDefault="00EE0E20" w:rsidP="007B0F13">
      <w:pPr>
        <w:pStyle w:val="ListParagraph"/>
        <w:numPr>
          <w:ilvl w:val="0"/>
          <w:numId w:val="29"/>
        </w:numPr>
        <w:spacing w:after="0" w:line="480" w:lineRule="auto"/>
        <w:ind w:left="1134"/>
        <w:jc w:val="both"/>
        <w:rPr>
          <w:rFonts w:ascii="Times New Roman" w:hAnsi="Times New Roman" w:cs="Times New Roman"/>
          <w:b/>
          <w:sz w:val="24"/>
          <w:szCs w:val="24"/>
        </w:rPr>
      </w:pPr>
      <w:r w:rsidRPr="00A4334D">
        <w:rPr>
          <w:rFonts w:ascii="Times New Roman" w:hAnsi="Times New Roman" w:cs="Times New Roman"/>
          <w:sz w:val="24"/>
          <w:szCs w:val="24"/>
        </w:rPr>
        <w:t>Siswa mencari jawaban dengan memanfaatkan sumber dari buku maupun catatan.</w:t>
      </w:r>
    </w:p>
    <w:p w:rsidR="00EE0E20" w:rsidRPr="00A4334D" w:rsidRDefault="00EE0E20" w:rsidP="007B0F13">
      <w:pPr>
        <w:pStyle w:val="ListParagraph"/>
        <w:numPr>
          <w:ilvl w:val="0"/>
          <w:numId w:val="29"/>
        </w:numPr>
        <w:spacing w:after="0" w:line="480" w:lineRule="auto"/>
        <w:ind w:left="1134"/>
        <w:jc w:val="both"/>
        <w:rPr>
          <w:rFonts w:ascii="Times New Roman" w:hAnsi="Times New Roman" w:cs="Times New Roman"/>
          <w:b/>
          <w:sz w:val="24"/>
          <w:szCs w:val="24"/>
        </w:rPr>
      </w:pPr>
      <w:r w:rsidRPr="00A4334D">
        <w:rPr>
          <w:rFonts w:ascii="Times New Roman" w:hAnsi="Times New Roman" w:cs="Times New Roman"/>
          <w:sz w:val="24"/>
          <w:szCs w:val="24"/>
        </w:rPr>
        <w:t>Siswa bersama dengan guru membahas lembar kerja yang telah dikerjakan.</w:t>
      </w:r>
    </w:p>
    <w:p w:rsidR="00EE0E20" w:rsidRPr="00A4334D" w:rsidRDefault="00EE0E20" w:rsidP="00EE0E20">
      <w:pPr>
        <w:pStyle w:val="ListParagraph"/>
        <w:spacing w:after="0" w:line="480" w:lineRule="auto"/>
        <w:ind w:left="709"/>
        <w:jc w:val="both"/>
        <w:rPr>
          <w:rFonts w:ascii="Times New Roman" w:hAnsi="Times New Roman" w:cs="Times New Roman"/>
          <w:b/>
          <w:sz w:val="24"/>
          <w:szCs w:val="24"/>
        </w:rPr>
      </w:pPr>
      <w:r w:rsidRPr="00A4334D">
        <w:rPr>
          <w:rFonts w:ascii="Times New Roman" w:hAnsi="Times New Roman" w:cs="Times New Roman"/>
          <w:b/>
          <w:sz w:val="24"/>
          <w:szCs w:val="24"/>
        </w:rPr>
        <w:t>Tournamen</w:t>
      </w:r>
    </w:p>
    <w:p w:rsidR="00EE0E20" w:rsidRPr="00D36BD9" w:rsidRDefault="00EE0E20" w:rsidP="007B0F13">
      <w:pPr>
        <w:pStyle w:val="ListParagraph"/>
        <w:numPr>
          <w:ilvl w:val="0"/>
          <w:numId w:val="30"/>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Guru meminta </w:t>
      </w:r>
      <w:r w:rsidRPr="00D36BD9">
        <w:rPr>
          <w:rFonts w:ascii="Times New Roman" w:hAnsi="Times New Roman" w:cs="Times New Roman"/>
          <w:sz w:val="24"/>
          <w:szCs w:val="24"/>
        </w:rPr>
        <w:t xml:space="preserve">anggota kelompok untuk </w:t>
      </w:r>
      <w:r>
        <w:rPr>
          <w:rFonts w:ascii="Times New Roman" w:hAnsi="Times New Roman" w:cs="Times New Roman"/>
          <w:sz w:val="24"/>
          <w:szCs w:val="24"/>
        </w:rPr>
        <w:t>meletakkan</w:t>
      </w:r>
      <w:r w:rsidRPr="00D36BD9">
        <w:rPr>
          <w:rFonts w:ascii="Times New Roman" w:hAnsi="Times New Roman" w:cs="Times New Roman"/>
          <w:sz w:val="24"/>
          <w:szCs w:val="24"/>
        </w:rPr>
        <w:t xml:space="preserve"> 3 meja di depan dalam membentuk satu barisan. Kemudian HP di setiap kelompok</w:t>
      </w:r>
      <w:r>
        <w:rPr>
          <w:rFonts w:ascii="Times New Roman" w:hAnsi="Times New Roman" w:cs="Times New Roman"/>
          <w:sz w:val="24"/>
          <w:szCs w:val="24"/>
        </w:rPr>
        <w:t xml:space="preserve"> yang digunkan untuk bermain di</w:t>
      </w:r>
      <w:r w:rsidRPr="00D36BD9">
        <w:rPr>
          <w:rFonts w:ascii="Times New Roman" w:hAnsi="Times New Roman" w:cs="Times New Roman"/>
          <w:sz w:val="24"/>
          <w:szCs w:val="24"/>
        </w:rPr>
        <w:t>letakkan di</w:t>
      </w:r>
      <w:r>
        <w:rPr>
          <w:rFonts w:ascii="Times New Roman" w:hAnsi="Times New Roman" w:cs="Times New Roman"/>
          <w:sz w:val="24"/>
          <w:szCs w:val="24"/>
        </w:rPr>
        <w:t xml:space="preserve"> </w:t>
      </w:r>
      <w:r w:rsidRPr="00D36BD9">
        <w:rPr>
          <w:rFonts w:ascii="Times New Roman" w:hAnsi="Times New Roman" w:cs="Times New Roman"/>
          <w:sz w:val="24"/>
          <w:szCs w:val="24"/>
        </w:rPr>
        <w:t>atas meja yang disusun di depan. Siswa mendapatkan intruksi dari guru untuk baris dibelakang mej</w:t>
      </w:r>
      <w:r>
        <w:rPr>
          <w:rFonts w:ascii="Times New Roman" w:hAnsi="Times New Roman" w:cs="Times New Roman"/>
          <w:sz w:val="24"/>
          <w:szCs w:val="24"/>
        </w:rPr>
        <w:t>a yang sudah terdapat HP masing</w:t>
      </w:r>
      <w:r w:rsidRPr="00D36BD9">
        <w:rPr>
          <w:rFonts w:ascii="Times New Roman" w:hAnsi="Times New Roman" w:cs="Times New Roman"/>
          <w:sz w:val="24"/>
          <w:szCs w:val="24"/>
        </w:rPr>
        <w:t>–masing kelompok. Siswa baris kebe</w:t>
      </w:r>
      <w:r>
        <w:rPr>
          <w:rFonts w:ascii="Times New Roman" w:hAnsi="Times New Roman" w:cs="Times New Roman"/>
          <w:sz w:val="24"/>
          <w:szCs w:val="24"/>
        </w:rPr>
        <w:t>lakang dengan ketua kelompok di</w:t>
      </w:r>
      <w:r w:rsidRPr="00D36BD9">
        <w:rPr>
          <w:rFonts w:ascii="Times New Roman" w:hAnsi="Times New Roman" w:cs="Times New Roman"/>
          <w:sz w:val="24"/>
          <w:szCs w:val="24"/>
        </w:rPr>
        <w:t>bagian depan diikuti anggota kelompok lainnya.</w:t>
      </w:r>
    </w:p>
    <w:p w:rsidR="00EE0E20" w:rsidRPr="00D36BD9" w:rsidRDefault="00EE0E20" w:rsidP="007B0F13">
      <w:pPr>
        <w:pStyle w:val="ListParagraph"/>
        <w:numPr>
          <w:ilvl w:val="0"/>
          <w:numId w:val="30"/>
        </w:numPr>
        <w:spacing w:after="0" w:line="480" w:lineRule="auto"/>
        <w:ind w:left="1134"/>
        <w:jc w:val="both"/>
        <w:rPr>
          <w:rFonts w:ascii="Times New Roman" w:hAnsi="Times New Roman" w:cs="Times New Roman"/>
          <w:b/>
          <w:sz w:val="24"/>
          <w:szCs w:val="24"/>
        </w:rPr>
      </w:pPr>
      <w:r w:rsidRPr="00D36BD9">
        <w:rPr>
          <w:rFonts w:ascii="Times New Roman" w:hAnsi="Times New Roman" w:cs="Times New Roman"/>
          <w:sz w:val="24"/>
          <w:szCs w:val="24"/>
        </w:rPr>
        <w:t>Guru kembali menjelaskan aturan permainan yang akan dimainkan pada setiap kelompok.</w:t>
      </w:r>
    </w:p>
    <w:p w:rsidR="00EE0E20" w:rsidRPr="00D36BD9" w:rsidRDefault="00EE0E20" w:rsidP="007B0F13">
      <w:pPr>
        <w:pStyle w:val="ListParagraph"/>
        <w:numPr>
          <w:ilvl w:val="0"/>
          <w:numId w:val="30"/>
        </w:numPr>
        <w:spacing w:after="0" w:line="480" w:lineRule="auto"/>
        <w:ind w:left="1134"/>
        <w:jc w:val="both"/>
        <w:rPr>
          <w:rFonts w:ascii="Times New Roman" w:hAnsi="Times New Roman" w:cs="Times New Roman"/>
          <w:b/>
          <w:sz w:val="24"/>
          <w:szCs w:val="24"/>
        </w:rPr>
      </w:pPr>
      <w:r w:rsidRPr="00D36BD9">
        <w:rPr>
          <w:rFonts w:ascii="Times New Roman" w:hAnsi="Times New Roman" w:cs="Times New Roman"/>
          <w:sz w:val="24"/>
          <w:szCs w:val="24"/>
        </w:rPr>
        <w:t>Setiap anggota kelompok bekerjasama untuk menjawab pertanyaan dari materi yang sudah dipelajari hingga pertanyaan habis terjawab oleh masing-masing anggota kelompok.</w:t>
      </w:r>
    </w:p>
    <w:p w:rsidR="00EE0E20" w:rsidRPr="00A4334D" w:rsidRDefault="00EE0E20" w:rsidP="00EE0E20">
      <w:pPr>
        <w:pStyle w:val="ListParagraph"/>
        <w:spacing w:after="0" w:line="480" w:lineRule="auto"/>
        <w:ind w:left="709"/>
        <w:jc w:val="both"/>
        <w:rPr>
          <w:rFonts w:ascii="Times New Roman" w:hAnsi="Times New Roman" w:cs="Times New Roman"/>
          <w:b/>
          <w:sz w:val="24"/>
          <w:szCs w:val="24"/>
        </w:rPr>
      </w:pPr>
      <w:r w:rsidRPr="00A4334D">
        <w:rPr>
          <w:rFonts w:ascii="Times New Roman" w:hAnsi="Times New Roman" w:cs="Times New Roman"/>
          <w:b/>
          <w:sz w:val="24"/>
          <w:szCs w:val="24"/>
        </w:rPr>
        <w:t>Rekognisi tim</w:t>
      </w:r>
    </w:p>
    <w:p w:rsidR="00EE0E20" w:rsidRPr="00A4334D" w:rsidRDefault="00EE0E20" w:rsidP="007B0F13">
      <w:pPr>
        <w:pStyle w:val="ListParagraph"/>
        <w:numPr>
          <w:ilvl w:val="0"/>
          <w:numId w:val="31"/>
        </w:numPr>
        <w:spacing w:after="0" w:line="480" w:lineRule="auto"/>
        <w:ind w:left="1134"/>
        <w:jc w:val="both"/>
        <w:rPr>
          <w:rFonts w:ascii="Times New Roman" w:hAnsi="Times New Roman" w:cs="Times New Roman"/>
          <w:sz w:val="24"/>
          <w:szCs w:val="24"/>
        </w:rPr>
      </w:pPr>
      <w:r w:rsidRPr="00A4334D">
        <w:rPr>
          <w:rFonts w:ascii="Times New Roman" w:hAnsi="Times New Roman" w:cs="Times New Roman"/>
          <w:sz w:val="24"/>
          <w:szCs w:val="24"/>
        </w:rPr>
        <w:t>Siswa bersama dengan guru menghitung skor permainan dan turnamen bersama-sama.</w:t>
      </w:r>
    </w:p>
    <w:p w:rsidR="00EE0E20" w:rsidRDefault="00EE0E20" w:rsidP="007B0F13">
      <w:pPr>
        <w:pStyle w:val="ListParagraph"/>
        <w:numPr>
          <w:ilvl w:val="0"/>
          <w:numId w:val="31"/>
        </w:numPr>
        <w:spacing w:after="0" w:line="480" w:lineRule="auto"/>
        <w:ind w:left="1134"/>
        <w:jc w:val="both"/>
        <w:rPr>
          <w:rFonts w:ascii="Times New Roman" w:hAnsi="Times New Roman" w:cs="Times New Roman"/>
          <w:sz w:val="24"/>
          <w:szCs w:val="24"/>
        </w:rPr>
      </w:pPr>
      <w:r w:rsidRPr="00A4334D">
        <w:rPr>
          <w:rFonts w:ascii="Times New Roman" w:hAnsi="Times New Roman" w:cs="Times New Roman"/>
          <w:sz w:val="24"/>
          <w:szCs w:val="24"/>
        </w:rPr>
        <w:t>Kelompok pemenang urutan pertama, berhak mendapatkan penghargaan yang sudah disiapkan oleh guru</w:t>
      </w:r>
    </w:p>
    <w:p w:rsidR="00EE0E20" w:rsidRPr="00A44734" w:rsidRDefault="00EE0E20" w:rsidP="00EE0E20">
      <w:pPr>
        <w:pStyle w:val="ListParagraph"/>
        <w:spacing w:after="0" w:line="480" w:lineRule="auto"/>
        <w:ind w:left="1134"/>
        <w:jc w:val="both"/>
        <w:rPr>
          <w:rFonts w:ascii="Times New Roman" w:hAnsi="Times New Roman" w:cs="Times New Roman"/>
          <w:sz w:val="24"/>
          <w:szCs w:val="24"/>
        </w:rPr>
      </w:pPr>
    </w:p>
    <w:p w:rsidR="00EE0E20" w:rsidRPr="000F2D4C" w:rsidRDefault="00EE0E20" w:rsidP="007B0F13">
      <w:pPr>
        <w:pStyle w:val="ListParagraph"/>
        <w:numPr>
          <w:ilvl w:val="0"/>
          <w:numId w:val="25"/>
        </w:numPr>
        <w:spacing w:after="0" w:line="480" w:lineRule="auto"/>
        <w:ind w:left="709"/>
        <w:jc w:val="both"/>
        <w:rPr>
          <w:rFonts w:ascii="Times New Roman" w:hAnsi="Times New Roman" w:cs="Times New Roman"/>
          <w:b/>
          <w:sz w:val="24"/>
          <w:szCs w:val="24"/>
          <w:lang w:val="fi-FI"/>
        </w:rPr>
      </w:pPr>
      <w:r w:rsidRPr="000F2D4C">
        <w:rPr>
          <w:rFonts w:ascii="Times New Roman" w:hAnsi="Times New Roman" w:cs="Times New Roman"/>
          <w:b/>
          <w:sz w:val="24"/>
          <w:szCs w:val="24"/>
          <w:lang w:val="fi-FI"/>
        </w:rPr>
        <w:t>Kegiatan Penutup</w:t>
      </w:r>
    </w:p>
    <w:p w:rsidR="00EE0E20" w:rsidRPr="000F2D4C" w:rsidRDefault="00EE0E20" w:rsidP="007B0F13">
      <w:pPr>
        <w:pStyle w:val="ListParagraph"/>
        <w:numPr>
          <w:ilvl w:val="0"/>
          <w:numId w:val="16"/>
        </w:numPr>
        <w:spacing w:after="0" w:line="480" w:lineRule="auto"/>
        <w:ind w:left="851"/>
        <w:jc w:val="both"/>
        <w:rPr>
          <w:rFonts w:ascii="Times New Roman" w:hAnsi="Times New Roman" w:cs="Times New Roman"/>
          <w:sz w:val="24"/>
          <w:szCs w:val="24"/>
        </w:rPr>
      </w:pPr>
      <w:r w:rsidRPr="000F2D4C">
        <w:rPr>
          <w:rFonts w:ascii="Times New Roman" w:hAnsi="Times New Roman" w:cs="Times New Roman"/>
          <w:sz w:val="24"/>
          <w:szCs w:val="24"/>
        </w:rPr>
        <w:t>Siswa diminta kembali pada tempat duduk masing-masing</w:t>
      </w:r>
    </w:p>
    <w:p w:rsidR="00EE0E20" w:rsidRPr="000F2D4C" w:rsidRDefault="00EE0E20" w:rsidP="007B0F13">
      <w:pPr>
        <w:pStyle w:val="ListParagraph"/>
        <w:numPr>
          <w:ilvl w:val="0"/>
          <w:numId w:val="16"/>
        </w:numPr>
        <w:spacing w:after="0" w:line="480" w:lineRule="auto"/>
        <w:ind w:left="851"/>
        <w:jc w:val="both"/>
        <w:rPr>
          <w:rFonts w:ascii="Times New Roman" w:hAnsi="Times New Roman" w:cs="Times New Roman"/>
          <w:sz w:val="24"/>
          <w:szCs w:val="24"/>
        </w:rPr>
      </w:pPr>
      <w:r w:rsidRPr="000F2D4C">
        <w:rPr>
          <w:rFonts w:ascii="Times New Roman" w:hAnsi="Times New Roman" w:cs="Times New Roman"/>
          <w:sz w:val="24"/>
          <w:szCs w:val="24"/>
        </w:rPr>
        <w:t>Siswa bersama dengan guru melakukan refleksi pembelajaran</w:t>
      </w:r>
    </w:p>
    <w:p w:rsidR="00EE0E20" w:rsidRPr="000F2D4C" w:rsidRDefault="00EE0E20" w:rsidP="007B0F13">
      <w:pPr>
        <w:pStyle w:val="ListParagraph"/>
        <w:numPr>
          <w:ilvl w:val="0"/>
          <w:numId w:val="16"/>
        </w:numPr>
        <w:spacing w:after="0" w:line="480" w:lineRule="auto"/>
        <w:ind w:left="851"/>
        <w:jc w:val="both"/>
        <w:rPr>
          <w:rFonts w:ascii="Times New Roman" w:hAnsi="Times New Roman" w:cs="Times New Roman"/>
          <w:sz w:val="24"/>
          <w:szCs w:val="24"/>
        </w:rPr>
      </w:pPr>
      <w:r w:rsidRPr="000F2D4C">
        <w:rPr>
          <w:rFonts w:ascii="Times New Roman" w:hAnsi="Times New Roman" w:cs="Times New Roman"/>
          <w:sz w:val="24"/>
          <w:szCs w:val="24"/>
        </w:rPr>
        <w:t>Siswa bersama dengan guru membuat kesimpulan pembelajaran</w:t>
      </w:r>
    </w:p>
    <w:p w:rsidR="00EE0E20" w:rsidRPr="000F2D4C" w:rsidRDefault="00EE0E20" w:rsidP="007B0F13">
      <w:pPr>
        <w:pStyle w:val="ListParagraph"/>
        <w:numPr>
          <w:ilvl w:val="0"/>
          <w:numId w:val="16"/>
        </w:numPr>
        <w:spacing w:after="0" w:line="480" w:lineRule="auto"/>
        <w:ind w:left="851"/>
        <w:jc w:val="both"/>
        <w:rPr>
          <w:rFonts w:ascii="Times New Roman" w:hAnsi="Times New Roman" w:cs="Times New Roman"/>
          <w:sz w:val="24"/>
          <w:szCs w:val="24"/>
        </w:rPr>
      </w:pPr>
      <w:r w:rsidRPr="000F2D4C">
        <w:rPr>
          <w:rFonts w:ascii="Times New Roman" w:hAnsi="Times New Roman" w:cs="Times New Roman"/>
          <w:sz w:val="24"/>
          <w:szCs w:val="24"/>
        </w:rPr>
        <w:t>Guru menjelaskan dan memberikan angket</w:t>
      </w:r>
    </w:p>
    <w:p w:rsidR="00EE0E20" w:rsidRDefault="00EE0E20" w:rsidP="007B0F13">
      <w:pPr>
        <w:pStyle w:val="ListParagraph"/>
        <w:numPr>
          <w:ilvl w:val="0"/>
          <w:numId w:val="16"/>
        </w:numPr>
        <w:spacing w:after="0" w:line="480" w:lineRule="auto"/>
        <w:ind w:left="851"/>
        <w:jc w:val="both"/>
        <w:rPr>
          <w:rFonts w:ascii="Times New Roman" w:hAnsi="Times New Roman" w:cs="Times New Roman"/>
          <w:color w:val="FF0000"/>
          <w:sz w:val="24"/>
          <w:szCs w:val="24"/>
        </w:rPr>
      </w:pPr>
      <w:r w:rsidRPr="000F2D4C">
        <w:rPr>
          <w:rFonts w:ascii="Times New Roman" w:hAnsi="Times New Roman" w:cs="Times New Roman"/>
          <w:sz w:val="24"/>
          <w:szCs w:val="24"/>
        </w:rPr>
        <w:t>Guru menutup kelas dengan berdoa dan mengucapkan salam</w:t>
      </w:r>
    </w:p>
    <w:p w:rsidR="00EE0E20" w:rsidRDefault="00EE0E20" w:rsidP="007B0F13">
      <w:pPr>
        <w:pStyle w:val="ListParagraph"/>
        <w:numPr>
          <w:ilvl w:val="0"/>
          <w:numId w:val="15"/>
        </w:numPr>
        <w:spacing w:after="0" w:line="480" w:lineRule="auto"/>
        <w:ind w:left="567"/>
        <w:jc w:val="both"/>
        <w:rPr>
          <w:rFonts w:ascii="Times New Roman" w:hAnsi="Times New Roman" w:cs="Times New Roman"/>
          <w:b/>
          <w:sz w:val="24"/>
          <w:szCs w:val="24"/>
          <w:lang w:val="fi-FI"/>
        </w:rPr>
      </w:pPr>
      <w:r w:rsidRPr="00524691">
        <w:rPr>
          <w:rFonts w:ascii="Times New Roman" w:hAnsi="Times New Roman" w:cs="Times New Roman"/>
          <w:b/>
          <w:sz w:val="24"/>
          <w:szCs w:val="24"/>
          <w:lang w:val="fi-FI"/>
        </w:rPr>
        <w:t>Observasi</w:t>
      </w:r>
    </w:p>
    <w:p w:rsidR="00EE0E20" w:rsidRPr="007770D9" w:rsidRDefault="00EE0E20" w:rsidP="00EE0E20">
      <w:pPr>
        <w:pStyle w:val="ListParagraph"/>
        <w:spacing w:after="0" w:line="480" w:lineRule="auto"/>
        <w:ind w:left="284" w:firstLine="283"/>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Observasi keaktifan siswa </w:t>
      </w:r>
      <w:r w:rsidRPr="00231310">
        <w:rPr>
          <w:rFonts w:ascii="Times New Roman" w:hAnsi="Times New Roman" w:cs="Times New Roman"/>
          <w:sz w:val="24"/>
          <w:szCs w:val="24"/>
          <w:lang w:val="fi-FI"/>
        </w:rPr>
        <w:t xml:space="preserve"> pada siklus I</w:t>
      </w:r>
      <w:r>
        <w:rPr>
          <w:rFonts w:ascii="Times New Roman" w:hAnsi="Times New Roman" w:cs="Times New Roman"/>
          <w:sz w:val="24"/>
          <w:szCs w:val="24"/>
          <w:lang w:val="fi-FI"/>
        </w:rPr>
        <w:t>I</w:t>
      </w:r>
      <w:r w:rsidRPr="00231310">
        <w:rPr>
          <w:rFonts w:ascii="Times New Roman" w:hAnsi="Times New Roman" w:cs="Times New Roman"/>
          <w:sz w:val="24"/>
          <w:szCs w:val="24"/>
          <w:lang w:val="fi-FI"/>
        </w:rPr>
        <w:t xml:space="preserve"> dilakukan dengan tujuan untu</w:t>
      </w:r>
      <w:r>
        <w:rPr>
          <w:rFonts w:ascii="Times New Roman" w:hAnsi="Times New Roman" w:cs="Times New Roman"/>
          <w:sz w:val="24"/>
          <w:szCs w:val="24"/>
          <w:lang w:val="fi-FI"/>
        </w:rPr>
        <w:t xml:space="preserve">k mengukur sejauh mana keaktifan siswa dalam proses kegiatan pembelajaran </w:t>
      </w:r>
      <w:r w:rsidRPr="00231310">
        <w:rPr>
          <w:rFonts w:ascii="Times New Roman" w:hAnsi="Times New Roman" w:cs="Times New Roman"/>
          <w:sz w:val="24"/>
          <w:szCs w:val="24"/>
          <w:lang w:val="fi-FI"/>
        </w:rPr>
        <w:t xml:space="preserve"> di dalam kelas dengan menerapkan </w:t>
      </w:r>
      <w:r>
        <w:rPr>
          <w:rFonts w:ascii="Times New Roman" w:hAnsi="Times New Roman" w:cs="Times New Roman"/>
          <w:sz w:val="24"/>
          <w:szCs w:val="24"/>
          <w:lang w:val="fi-FI"/>
        </w:rPr>
        <w:t xml:space="preserve">model kooperatif tipe TGT dengan berbantuan </w:t>
      </w:r>
      <w:r w:rsidRPr="00231310">
        <w:rPr>
          <w:rFonts w:ascii="Times New Roman" w:hAnsi="Times New Roman" w:cs="Times New Roman"/>
          <w:i/>
          <w:sz w:val="24"/>
          <w:szCs w:val="24"/>
          <w:lang w:val="fi-FI"/>
        </w:rPr>
        <w:t>wordwall.</w:t>
      </w:r>
      <w:r>
        <w:rPr>
          <w:rFonts w:ascii="Times New Roman" w:hAnsi="Times New Roman" w:cs="Times New Roman"/>
          <w:sz w:val="24"/>
          <w:szCs w:val="24"/>
          <w:lang w:val="fi-FI"/>
        </w:rPr>
        <w:t xml:space="preserve"> Indikator keaktifan siswa yang diamati pada saat proses pembelajaran mem</w:t>
      </w:r>
      <w:r w:rsidRPr="00231310">
        <w:rPr>
          <w:rFonts w:ascii="Times New Roman" w:hAnsi="Times New Roman" w:cs="Times New Roman"/>
          <w:sz w:val="24"/>
          <w:szCs w:val="24"/>
          <w:lang w:val="fi-FI"/>
        </w:rPr>
        <w:t xml:space="preserve">perolehan </w:t>
      </w:r>
      <w:r>
        <w:rPr>
          <w:rFonts w:ascii="Times New Roman" w:hAnsi="Times New Roman" w:cs="Times New Roman"/>
          <w:sz w:val="24"/>
          <w:szCs w:val="24"/>
          <w:lang w:val="fi-FI"/>
        </w:rPr>
        <w:t xml:space="preserve">presentase atau </w:t>
      </w:r>
      <w:r w:rsidRPr="00231310">
        <w:rPr>
          <w:rFonts w:ascii="Times New Roman" w:hAnsi="Times New Roman" w:cs="Times New Roman"/>
          <w:sz w:val="24"/>
          <w:szCs w:val="24"/>
          <w:lang w:val="fi-FI"/>
        </w:rPr>
        <w:t>rata-rata pada tiap pertemuan di siklus I</w:t>
      </w:r>
      <w:r>
        <w:rPr>
          <w:rFonts w:ascii="Times New Roman" w:hAnsi="Times New Roman" w:cs="Times New Roman"/>
          <w:sz w:val="24"/>
          <w:szCs w:val="24"/>
          <w:lang w:val="fi-FI"/>
        </w:rPr>
        <w:t>I</w:t>
      </w:r>
      <w:r w:rsidRPr="00231310">
        <w:rPr>
          <w:rFonts w:ascii="Times New Roman" w:hAnsi="Times New Roman" w:cs="Times New Roman"/>
          <w:sz w:val="24"/>
          <w:szCs w:val="24"/>
          <w:lang w:val="fi-FI"/>
        </w:rPr>
        <w:t xml:space="preserve"> dap</w:t>
      </w:r>
      <w:r>
        <w:rPr>
          <w:rFonts w:ascii="Times New Roman" w:hAnsi="Times New Roman" w:cs="Times New Roman"/>
          <w:sz w:val="24"/>
          <w:szCs w:val="24"/>
          <w:lang w:val="fi-FI"/>
        </w:rPr>
        <w:t>at dilihat pada tabel  di bawah ini</w:t>
      </w:r>
    </w:p>
    <w:p w:rsidR="00EE0E20" w:rsidRPr="000E231F" w:rsidRDefault="00EE0E20" w:rsidP="007B0F13">
      <w:pPr>
        <w:pStyle w:val="ListParagraph"/>
        <w:numPr>
          <w:ilvl w:val="3"/>
          <w:numId w:val="9"/>
        </w:numPr>
        <w:spacing w:line="480" w:lineRule="auto"/>
        <w:ind w:left="567"/>
        <w:jc w:val="both"/>
        <w:rPr>
          <w:rFonts w:ascii="Times New Roman" w:hAnsi="Times New Roman" w:cs="Times New Roman"/>
          <w:sz w:val="24"/>
          <w:szCs w:val="24"/>
          <w:lang w:val="fi-FI"/>
        </w:rPr>
      </w:pPr>
      <w:r w:rsidRPr="000E231F">
        <w:rPr>
          <w:rFonts w:ascii="Times New Roman" w:hAnsi="Times New Roman" w:cs="Times New Roman"/>
          <w:sz w:val="24"/>
          <w:szCs w:val="24"/>
          <w:lang w:val="fi-FI"/>
        </w:rPr>
        <w:t xml:space="preserve">Hasil lembar observasi keaktifan siswa </w:t>
      </w:r>
    </w:p>
    <w:p w:rsidR="00EE0E20" w:rsidRDefault="00EE0E20" w:rsidP="00EE0E20">
      <w:pPr>
        <w:pStyle w:val="ListParagraph"/>
        <w:spacing w:line="360" w:lineRule="auto"/>
        <w:ind w:left="567"/>
        <w:jc w:val="both"/>
        <w:rPr>
          <w:rFonts w:ascii="Times New Roman" w:hAnsi="Times New Roman" w:cs="Times New Roman"/>
          <w:b/>
          <w:sz w:val="24"/>
          <w:szCs w:val="24"/>
          <w:lang w:val="fi-FI"/>
        </w:rPr>
      </w:pPr>
      <w:r>
        <w:rPr>
          <w:rFonts w:ascii="Times New Roman" w:hAnsi="Times New Roman" w:cs="Times New Roman"/>
          <w:b/>
          <w:sz w:val="24"/>
          <w:szCs w:val="24"/>
          <w:lang w:val="fi-FI"/>
        </w:rPr>
        <w:t xml:space="preserve">     Tabel 4.7   Presentase </w:t>
      </w:r>
      <w:r w:rsidRPr="00373E56">
        <w:rPr>
          <w:rFonts w:ascii="Times New Roman" w:hAnsi="Times New Roman" w:cs="Times New Roman"/>
          <w:b/>
          <w:sz w:val="24"/>
          <w:szCs w:val="24"/>
          <w:lang w:val="fi-FI"/>
        </w:rPr>
        <w:t>l</w:t>
      </w:r>
      <w:r>
        <w:rPr>
          <w:rFonts w:ascii="Times New Roman" w:hAnsi="Times New Roman" w:cs="Times New Roman"/>
          <w:b/>
          <w:sz w:val="24"/>
          <w:szCs w:val="24"/>
          <w:lang w:val="fi-FI"/>
        </w:rPr>
        <w:t xml:space="preserve">embar observasi keaktifan siswa </w:t>
      </w:r>
      <w:r w:rsidRPr="00395B9D">
        <w:rPr>
          <w:rFonts w:ascii="Times New Roman" w:hAnsi="Times New Roman" w:cs="Times New Roman"/>
          <w:b/>
          <w:sz w:val="24"/>
          <w:szCs w:val="24"/>
          <w:lang w:val="fi-FI"/>
        </w:rPr>
        <w:t>siklus I</w:t>
      </w:r>
      <w:r>
        <w:rPr>
          <w:rFonts w:ascii="Times New Roman" w:hAnsi="Times New Roman" w:cs="Times New Roman"/>
          <w:b/>
          <w:sz w:val="24"/>
          <w:szCs w:val="24"/>
          <w:lang w:val="fi-FI"/>
        </w:rPr>
        <w:t>I</w:t>
      </w:r>
    </w:p>
    <w:tbl>
      <w:tblPr>
        <w:tblStyle w:val="TableGrid"/>
        <w:tblW w:w="0" w:type="auto"/>
        <w:tblInd w:w="567" w:type="dxa"/>
        <w:tblLook w:val="04A0" w:firstRow="1" w:lastRow="0" w:firstColumn="1" w:lastColumn="0" w:noHBand="0" w:noVBand="1"/>
      </w:tblPr>
      <w:tblGrid>
        <w:gridCol w:w="510"/>
        <w:gridCol w:w="2430"/>
        <w:gridCol w:w="1483"/>
        <w:gridCol w:w="1468"/>
        <w:gridCol w:w="1470"/>
      </w:tblGrid>
      <w:tr w:rsidR="00EE0E20" w:rsidTr="003011C2">
        <w:tc>
          <w:tcPr>
            <w:tcW w:w="510" w:type="dxa"/>
            <w:vMerge w:val="restart"/>
            <w:shd w:val="clear" w:color="auto" w:fill="FABF8F" w:themeFill="accent6" w:themeFillTint="99"/>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b/>
                <w:sz w:val="24"/>
                <w:szCs w:val="24"/>
                <w:lang w:val="fi-FI"/>
              </w:rPr>
              <w:t>No</w:t>
            </w:r>
          </w:p>
        </w:tc>
        <w:tc>
          <w:tcPr>
            <w:tcW w:w="2430" w:type="dxa"/>
            <w:vMerge w:val="restart"/>
            <w:shd w:val="clear" w:color="auto" w:fill="FABF8F" w:themeFill="accent6" w:themeFillTint="99"/>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b/>
                <w:sz w:val="24"/>
                <w:szCs w:val="24"/>
                <w:lang w:val="fi-FI"/>
              </w:rPr>
              <w:t>Aspek yang diamati</w:t>
            </w:r>
          </w:p>
        </w:tc>
        <w:tc>
          <w:tcPr>
            <w:tcW w:w="2951" w:type="dxa"/>
            <w:gridSpan w:val="2"/>
            <w:shd w:val="clear" w:color="auto" w:fill="FABF8F" w:themeFill="accent6" w:themeFillTint="99"/>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b/>
                <w:sz w:val="24"/>
                <w:szCs w:val="24"/>
                <w:lang w:val="fi-FI"/>
              </w:rPr>
              <w:t>Pertemuann</w:t>
            </w:r>
          </w:p>
        </w:tc>
        <w:tc>
          <w:tcPr>
            <w:tcW w:w="1470" w:type="dxa"/>
            <w:vMerge w:val="restart"/>
            <w:shd w:val="clear" w:color="auto" w:fill="FABF8F" w:themeFill="accent6" w:themeFillTint="99"/>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b/>
                <w:sz w:val="24"/>
                <w:szCs w:val="24"/>
                <w:lang w:val="fi-FI"/>
              </w:rPr>
              <w:t>Rata-rata</w:t>
            </w:r>
          </w:p>
        </w:tc>
      </w:tr>
      <w:tr w:rsidR="00EE0E20" w:rsidTr="003011C2">
        <w:tc>
          <w:tcPr>
            <w:tcW w:w="510" w:type="dxa"/>
            <w:vMerge/>
            <w:vAlign w:val="center"/>
          </w:tcPr>
          <w:p w:rsidR="00EE0E20" w:rsidRDefault="00EE0E20" w:rsidP="003011C2">
            <w:pPr>
              <w:pStyle w:val="ListParagraph"/>
              <w:ind w:left="0"/>
              <w:jc w:val="center"/>
              <w:rPr>
                <w:rFonts w:ascii="Times New Roman" w:hAnsi="Times New Roman" w:cs="Times New Roman"/>
                <w:b/>
                <w:sz w:val="24"/>
                <w:szCs w:val="24"/>
                <w:lang w:val="fi-FI"/>
              </w:rPr>
            </w:pPr>
          </w:p>
        </w:tc>
        <w:tc>
          <w:tcPr>
            <w:tcW w:w="2430" w:type="dxa"/>
            <w:vMerge/>
            <w:vAlign w:val="center"/>
          </w:tcPr>
          <w:p w:rsidR="00EE0E20" w:rsidRDefault="00EE0E20" w:rsidP="003011C2">
            <w:pPr>
              <w:pStyle w:val="ListParagraph"/>
              <w:ind w:left="0"/>
              <w:jc w:val="center"/>
              <w:rPr>
                <w:rFonts w:ascii="Times New Roman" w:hAnsi="Times New Roman" w:cs="Times New Roman"/>
                <w:b/>
                <w:sz w:val="24"/>
                <w:szCs w:val="24"/>
                <w:lang w:val="fi-FI"/>
              </w:rPr>
            </w:pPr>
          </w:p>
        </w:tc>
        <w:tc>
          <w:tcPr>
            <w:tcW w:w="1483" w:type="dxa"/>
            <w:shd w:val="clear" w:color="auto" w:fill="FABF8F" w:themeFill="accent6" w:themeFillTint="99"/>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b/>
                <w:sz w:val="24"/>
                <w:szCs w:val="24"/>
                <w:lang w:val="fi-FI"/>
              </w:rPr>
              <w:t>1</w:t>
            </w:r>
          </w:p>
        </w:tc>
        <w:tc>
          <w:tcPr>
            <w:tcW w:w="1468" w:type="dxa"/>
            <w:shd w:val="clear" w:color="auto" w:fill="FABF8F" w:themeFill="accent6" w:themeFillTint="99"/>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b/>
                <w:sz w:val="24"/>
                <w:szCs w:val="24"/>
                <w:lang w:val="fi-FI"/>
              </w:rPr>
              <w:t>2</w:t>
            </w:r>
          </w:p>
        </w:tc>
        <w:tc>
          <w:tcPr>
            <w:tcW w:w="1470" w:type="dxa"/>
            <w:vMerge/>
            <w:vAlign w:val="center"/>
          </w:tcPr>
          <w:p w:rsidR="00EE0E20" w:rsidRDefault="00EE0E20" w:rsidP="003011C2">
            <w:pPr>
              <w:pStyle w:val="ListParagraph"/>
              <w:ind w:left="0"/>
              <w:jc w:val="center"/>
              <w:rPr>
                <w:rFonts w:ascii="Times New Roman" w:hAnsi="Times New Roman" w:cs="Times New Roman"/>
                <w:b/>
                <w:sz w:val="24"/>
                <w:szCs w:val="24"/>
                <w:lang w:val="fi-FI"/>
              </w:rPr>
            </w:pPr>
          </w:p>
        </w:tc>
      </w:tr>
      <w:tr w:rsidR="00EE0E20" w:rsidTr="003011C2">
        <w:tc>
          <w:tcPr>
            <w:tcW w:w="510" w:type="dxa"/>
          </w:tcPr>
          <w:p w:rsidR="00EE0E20" w:rsidRPr="00FF7091" w:rsidRDefault="00EE0E20" w:rsidP="003011C2">
            <w:pPr>
              <w:pStyle w:val="ListParagraph"/>
              <w:ind w:left="0"/>
              <w:rPr>
                <w:rFonts w:ascii="Times New Roman" w:hAnsi="Times New Roman" w:cs="Times New Roman"/>
                <w:sz w:val="24"/>
                <w:szCs w:val="24"/>
                <w:lang w:val="fi-FI"/>
              </w:rPr>
            </w:pPr>
            <w:r w:rsidRPr="00FF7091">
              <w:rPr>
                <w:rFonts w:ascii="Times New Roman" w:hAnsi="Times New Roman" w:cs="Times New Roman"/>
                <w:sz w:val="24"/>
                <w:szCs w:val="24"/>
                <w:lang w:val="fi-FI"/>
              </w:rPr>
              <w:t>1.</w:t>
            </w:r>
          </w:p>
        </w:tc>
        <w:tc>
          <w:tcPr>
            <w:tcW w:w="2430" w:type="dxa"/>
          </w:tcPr>
          <w:p w:rsidR="00EE0E20" w:rsidRDefault="00EE0E20" w:rsidP="003011C2">
            <w:pPr>
              <w:pStyle w:val="ListParagraph"/>
              <w:ind w:left="0"/>
              <w:rPr>
                <w:rFonts w:ascii="Times New Roman" w:hAnsi="Times New Roman" w:cs="Times New Roman"/>
                <w:b/>
                <w:sz w:val="24"/>
                <w:szCs w:val="24"/>
                <w:lang w:val="fi-FI"/>
              </w:rPr>
            </w:pPr>
            <w:r>
              <w:rPr>
                <w:rFonts w:ascii="Times New Roman" w:hAnsi="Times New Roman" w:cs="Times New Roman"/>
                <w:sz w:val="24"/>
                <w:szCs w:val="24"/>
                <w:lang w:val="fi-FI"/>
              </w:rPr>
              <w:t>Siswa fokus tanpa terganggu hal apapun</w:t>
            </w:r>
          </w:p>
        </w:tc>
        <w:tc>
          <w:tcPr>
            <w:tcW w:w="1483"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90,43%</w:t>
            </w:r>
          </w:p>
        </w:tc>
        <w:tc>
          <w:tcPr>
            <w:tcW w:w="1468"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97,39%</w:t>
            </w:r>
          </w:p>
        </w:tc>
        <w:tc>
          <w:tcPr>
            <w:tcW w:w="1470"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93,91%</w:t>
            </w:r>
          </w:p>
        </w:tc>
      </w:tr>
      <w:tr w:rsidR="00EE0E20" w:rsidTr="003011C2">
        <w:tc>
          <w:tcPr>
            <w:tcW w:w="510" w:type="dxa"/>
          </w:tcPr>
          <w:p w:rsidR="00EE0E20" w:rsidRPr="00FF7091" w:rsidRDefault="00EE0E20" w:rsidP="003011C2">
            <w:pPr>
              <w:pStyle w:val="ListParagraph"/>
              <w:ind w:left="0"/>
              <w:rPr>
                <w:rFonts w:ascii="Times New Roman" w:hAnsi="Times New Roman" w:cs="Times New Roman"/>
                <w:sz w:val="24"/>
                <w:szCs w:val="24"/>
                <w:lang w:val="fi-FI"/>
              </w:rPr>
            </w:pPr>
            <w:r w:rsidRPr="00FF7091">
              <w:rPr>
                <w:rFonts w:ascii="Times New Roman" w:hAnsi="Times New Roman" w:cs="Times New Roman"/>
                <w:sz w:val="24"/>
                <w:szCs w:val="24"/>
                <w:lang w:val="fi-FI"/>
              </w:rPr>
              <w:t>2.</w:t>
            </w:r>
          </w:p>
        </w:tc>
        <w:tc>
          <w:tcPr>
            <w:tcW w:w="2430" w:type="dxa"/>
          </w:tcPr>
          <w:p w:rsidR="00EE0E20" w:rsidRDefault="00EE0E20" w:rsidP="003011C2">
            <w:pPr>
              <w:pStyle w:val="ListParagraph"/>
              <w:ind w:left="0"/>
              <w:rPr>
                <w:rFonts w:ascii="Times New Roman" w:hAnsi="Times New Roman" w:cs="Times New Roman"/>
                <w:b/>
                <w:sz w:val="24"/>
                <w:szCs w:val="24"/>
                <w:lang w:val="fi-FI"/>
              </w:rPr>
            </w:pPr>
            <w:r>
              <w:rPr>
                <w:rFonts w:ascii="Times New Roman" w:hAnsi="Times New Roman" w:cs="Times New Roman"/>
                <w:sz w:val="24"/>
                <w:szCs w:val="24"/>
              </w:rPr>
              <w:t>Siswa menunjukkan respon terhadap instruksi guru</w:t>
            </w:r>
          </w:p>
        </w:tc>
        <w:tc>
          <w:tcPr>
            <w:tcW w:w="1483"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82,60%</w:t>
            </w:r>
          </w:p>
        </w:tc>
        <w:tc>
          <w:tcPr>
            <w:tcW w:w="1468"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92,17%</w:t>
            </w:r>
          </w:p>
        </w:tc>
        <w:tc>
          <w:tcPr>
            <w:tcW w:w="1470"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87,38%</w:t>
            </w:r>
          </w:p>
        </w:tc>
      </w:tr>
      <w:tr w:rsidR="00EE0E20" w:rsidTr="003011C2">
        <w:tc>
          <w:tcPr>
            <w:tcW w:w="510" w:type="dxa"/>
          </w:tcPr>
          <w:p w:rsidR="00EE0E20" w:rsidRPr="00FF7091" w:rsidRDefault="00EE0E20" w:rsidP="003011C2">
            <w:pPr>
              <w:pStyle w:val="ListParagraph"/>
              <w:ind w:left="0"/>
              <w:rPr>
                <w:rFonts w:ascii="Times New Roman" w:hAnsi="Times New Roman" w:cs="Times New Roman"/>
                <w:sz w:val="24"/>
                <w:szCs w:val="24"/>
                <w:lang w:val="fi-FI"/>
              </w:rPr>
            </w:pPr>
            <w:r w:rsidRPr="00FF7091">
              <w:rPr>
                <w:rFonts w:ascii="Times New Roman" w:hAnsi="Times New Roman" w:cs="Times New Roman"/>
                <w:sz w:val="24"/>
                <w:szCs w:val="24"/>
                <w:lang w:val="fi-FI"/>
              </w:rPr>
              <w:t>3.</w:t>
            </w:r>
          </w:p>
        </w:tc>
        <w:tc>
          <w:tcPr>
            <w:tcW w:w="2430" w:type="dxa"/>
          </w:tcPr>
          <w:p w:rsidR="00EE0E20" w:rsidRDefault="00EE0E20" w:rsidP="003011C2">
            <w:pPr>
              <w:pStyle w:val="ListParagraph"/>
              <w:ind w:left="0"/>
              <w:rPr>
                <w:rFonts w:ascii="Times New Roman" w:hAnsi="Times New Roman" w:cs="Times New Roman"/>
                <w:b/>
                <w:sz w:val="24"/>
                <w:szCs w:val="24"/>
                <w:lang w:val="fi-FI"/>
              </w:rPr>
            </w:pPr>
            <w:r>
              <w:rPr>
                <w:rFonts w:ascii="Times New Roman" w:hAnsi="Times New Roman" w:cs="Times New Roman"/>
                <w:sz w:val="24"/>
                <w:szCs w:val="24"/>
              </w:rPr>
              <w:t>Siswa memberikan ide untuk solusi dalam pemecahan masalah.</w:t>
            </w:r>
          </w:p>
        </w:tc>
        <w:tc>
          <w:tcPr>
            <w:tcW w:w="1483"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69,56%</w:t>
            </w:r>
          </w:p>
        </w:tc>
        <w:tc>
          <w:tcPr>
            <w:tcW w:w="1468"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80%</w:t>
            </w:r>
          </w:p>
        </w:tc>
        <w:tc>
          <w:tcPr>
            <w:tcW w:w="1470"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74,78%</w:t>
            </w:r>
          </w:p>
        </w:tc>
      </w:tr>
      <w:tr w:rsidR="00EE0E20" w:rsidTr="003011C2">
        <w:tc>
          <w:tcPr>
            <w:tcW w:w="510" w:type="dxa"/>
          </w:tcPr>
          <w:p w:rsidR="00EE0E20" w:rsidRPr="00FF7091" w:rsidRDefault="00EE0E20" w:rsidP="003011C2">
            <w:pPr>
              <w:pStyle w:val="ListParagraph"/>
              <w:ind w:left="0"/>
              <w:rPr>
                <w:rFonts w:ascii="Times New Roman" w:hAnsi="Times New Roman" w:cs="Times New Roman"/>
                <w:sz w:val="24"/>
                <w:szCs w:val="24"/>
                <w:lang w:val="fi-FI"/>
              </w:rPr>
            </w:pPr>
            <w:r w:rsidRPr="00FF7091">
              <w:rPr>
                <w:rFonts w:ascii="Times New Roman" w:hAnsi="Times New Roman" w:cs="Times New Roman"/>
                <w:sz w:val="24"/>
                <w:szCs w:val="24"/>
                <w:lang w:val="fi-FI"/>
              </w:rPr>
              <w:t>4.</w:t>
            </w:r>
          </w:p>
        </w:tc>
        <w:tc>
          <w:tcPr>
            <w:tcW w:w="2430" w:type="dxa"/>
          </w:tcPr>
          <w:p w:rsidR="00EE0E20" w:rsidRDefault="00EE0E20" w:rsidP="003011C2">
            <w:pPr>
              <w:pStyle w:val="ListParagraph"/>
              <w:ind w:left="0"/>
              <w:rPr>
                <w:rFonts w:ascii="Times New Roman" w:hAnsi="Times New Roman" w:cs="Times New Roman"/>
                <w:b/>
                <w:sz w:val="24"/>
                <w:szCs w:val="24"/>
                <w:lang w:val="fi-FI"/>
              </w:rPr>
            </w:pPr>
            <w:r>
              <w:rPr>
                <w:rFonts w:ascii="Times New Roman" w:hAnsi="Times New Roman" w:cs="Times New Roman"/>
                <w:sz w:val="24"/>
                <w:szCs w:val="24"/>
              </w:rPr>
              <w:t>Siswa bekerja sama dengan teman dalam menyelesaikan tugas</w:t>
            </w:r>
          </w:p>
        </w:tc>
        <w:tc>
          <w:tcPr>
            <w:tcW w:w="1483"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69,56%</w:t>
            </w:r>
          </w:p>
        </w:tc>
        <w:tc>
          <w:tcPr>
            <w:tcW w:w="1468"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84,34%</w:t>
            </w:r>
          </w:p>
        </w:tc>
        <w:tc>
          <w:tcPr>
            <w:tcW w:w="1470"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76,95%</w:t>
            </w:r>
          </w:p>
        </w:tc>
      </w:tr>
      <w:tr w:rsidR="00EE0E20" w:rsidTr="003011C2">
        <w:tc>
          <w:tcPr>
            <w:tcW w:w="510" w:type="dxa"/>
          </w:tcPr>
          <w:p w:rsidR="00EE0E20" w:rsidRPr="00FF7091" w:rsidRDefault="00EE0E20" w:rsidP="003011C2">
            <w:pPr>
              <w:pStyle w:val="ListParagraph"/>
              <w:ind w:left="0"/>
              <w:rPr>
                <w:rFonts w:ascii="Times New Roman" w:hAnsi="Times New Roman" w:cs="Times New Roman"/>
                <w:sz w:val="24"/>
                <w:szCs w:val="24"/>
                <w:lang w:val="fi-FI"/>
              </w:rPr>
            </w:pPr>
            <w:r w:rsidRPr="00FF7091">
              <w:rPr>
                <w:rFonts w:ascii="Times New Roman" w:hAnsi="Times New Roman" w:cs="Times New Roman"/>
                <w:sz w:val="24"/>
                <w:szCs w:val="24"/>
                <w:lang w:val="fi-FI"/>
              </w:rPr>
              <w:t>5.</w:t>
            </w:r>
          </w:p>
        </w:tc>
        <w:tc>
          <w:tcPr>
            <w:tcW w:w="2430" w:type="dxa"/>
          </w:tcPr>
          <w:p w:rsidR="00EE0E20" w:rsidRDefault="00EE0E20" w:rsidP="003011C2">
            <w:pPr>
              <w:pStyle w:val="ListParagraph"/>
              <w:ind w:left="0"/>
              <w:rPr>
                <w:rFonts w:ascii="Times New Roman" w:hAnsi="Times New Roman" w:cs="Times New Roman"/>
                <w:b/>
                <w:sz w:val="24"/>
                <w:szCs w:val="24"/>
                <w:lang w:val="fi-FI"/>
              </w:rPr>
            </w:pPr>
            <w:r>
              <w:rPr>
                <w:rFonts w:ascii="Times New Roman" w:hAnsi="Times New Roman" w:cs="Times New Roman"/>
                <w:sz w:val="24"/>
                <w:szCs w:val="24"/>
              </w:rPr>
              <w:t>Siswa bertanya untuk memahami materi</w:t>
            </w:r>
          </w:p>
        </w:tc>
        <w:tc>
          <w:tcPr>
            <w:tcW w:w="1483"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73,04%</w:t>
            </w:r>
          </w:p>
        </w:tc>
        <w:tc>
          <w:tcPr>
            <w:tcW w:w="1468" w:type="dxa"/>
            <w:vAlign w:val="center"/>
          </w:tcPr>
          <w:p w:rsidR="00EE0E20" w:rsidRDefault="00EE0E20" w:rsidP="003011C2">
            <w:pPr>
              <w:jc w:val="center"/>
              <w:rPr>
                <w:rFonts w:ascii="Times New Roman" w:hAnsi="Times New Roman" w:cs="Times New Roman"/>
                <w:sz w:val="24"/>
                <w:szCs w:val="24"/>
                <w:lang w:val="fi-FI"/>
              </w:rPr>
            </w:pPr>
            <w:r>
              <w:rPr>
                <w:rFonts w:ascii="Times New Roman" w:hAnsi="Times New Roman" w:cs="Times New Roman"/>
                <w:sz w:val="24"/>
                <w:szCs w:val="24"/>
              </w:rPr>
              <w:t>80%</w:t>
            </w:r>
          </w:p>
          <w:p w:rsidR="00EE0E20" w:rsidRDefault="00EE0E20" w:rsidP="003011C2">
            <w:pPr>
              <w:pStyle w:val="ListParagraph"/>
              <w:ind w:left="0"/>
              <w:jc w:val="center"/>
              <w:rPr>
                <w:rFonts w:ascii="Times New Roman" w:hAnsi="Times New Roman" w:cs="Times New Roman"/>
                <w:b/>
                <w:sz w:val="24"/>
                <w:szCs w:val="24"/>
                <w:lang w:val="fi-FI"/>
              </w:rPr>
            </w:pPr>
          </w:p>
        </w:tc>
        <w:tc>
          <w:tcPr>
            <w:tcW w:w="1470"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76,52%</w:t>
            </w:r>
          </w:p>
        </w:tc>
      </w:tr>
      <w:tr w:rsidR="00EE0E20" w:rsidTr="003011C2">
        <w:tc>
          <w:tcPr>
            <w:tcW w:w="510" w:type="dxa"/>
          </w:tcPr>
          <w:p w:rsidR="00EE0E20" w:rsidRPr="00FF7091" w:rsidRDefault="00EE0E20" w:rsidP="003011C2">
            <w:pPr>
              <w:pStyle w:val="ListParagraph"/>
              <w:ind w:left="0"/>
              <w:rPr>
                <w:rFonts w:ascii="Times New Roman" w:hAnsi="Times New Roman" w:cs="Times New Roman"/>
                <w:sz w:val="24"/>
                <w:szCs w:val="24"/>
                <w:lang w:val="fi-FI"/>
              </w:rPr>
            </w:pPr>
            <w:r w:rsidRPr="00FF7091">
              <w:rPr>
                <w:rFonts w:ascii="Times New Roman" w:hAnsi="Times New Roman" w:cs="Times New Roman"/>
                <w:sz w:val="24"/>
                <w:szCs w:val="24"/>
                <w:lang w:val="fi-FI"/>
              </w:rPr>
              <w:t>6.</w:t>
            </w:r>
          </w:p>
        </w:tc>
        <w:tc>
          <w:tcPr>
            <w:tcW w:w="2430" w:type="dxa"/>
          </w:tcPr>
          <w:p w:rsidR="00EE0E20" w:rsidRDefault="00EE0E20" w:rsidP="003011C2">
            <w:pPr>
              <w:pStyle w:val="ListParagraph"/>
              <w:ind w:left="0"/>
              <w:rPr>
                <w:rFonts w:ascii="Times New Roman" w:hAnsi="Times New Roman" w:cs="Times New Roman"/>
                <w:b/>
                <w:sz w:val="24"/>
                <w:szCs w:val="24"/>
                <w:lang w:val="fi-FI"/>
              </w:rPr>
            </w:pPr>
            <w:r>
              <w:rPr>
                <w:rFonts w:ascii="Times New Roman" w:hAnsi="Times New Roman" w:cs="Times New Roman"/>
                <w:sz w:val="24"/>
                <w:szCs w:val="24"/>
              </w:rPr>
              <w:t>Pertanyaan sesuai dengan konteks pembelajaran</w:t>
            </w:r>
          </w:p>
        </w:tc>
        <w:tc>
          <w:tcPr>
            <w:tcW w:w="1483"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67,82%</w:t>
            </w:r>
          </w:p>
        </w:tc>
        <w:tc>
          <w:tcPr>
            <w:tcW w:w="1468" w:type="dxa"/>
            <w:vAlign w:val="center"/>
          </w:tcPr>
          <w:p w:rsidR="00EE0E20" w:rsidRPr="005A7EA0" w:rsidRDefault="00EE0E20" w:rsidP="003011C2">
            <w:pPr>
              <w:jc w:val="center"/>
              <w:rPr>
                <w:lang w:val="fi-FI"/>
              </w:rPr>
            </w:pPr>
            <w:r>
              <w:rPr>
                <w:rFonts w:ascii="Times New Roman" w:hAnsi="Times New Roman" w:cs="Times New Roman"/>
                <w:sz w:val="24"/>
                <w:szCs w:val="24"/>
              </w:rPr>
              <w:t>80%</w:t>
            </w:r>
          </w:p>
        </w:tc>
        <w:tc>
          <w:tcPr>
            <w:tcW w:w="1470"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73,91%</w:t>
            </w:r>
          </w:p>
        </w:tc>
      </w:tr>
      <w:tr w:rsidR="00EE0E20" w:rsidTr="003011C2">
        <w:tc>
          <w:tcPr>
            <w:tcW w:w="510" w:type="dxa"/>
          </w:tcPr>
          <w:p w:rsidR="00EE0E20" w:rsidRPr="00FF7091" w:rsidRDefault="00EE0E20" w:rsidP="003011C2">
            <w:pPr>
              <w:pStyle w:val="ListParagraph"/>
              <w:ind w:left="0"/>
              <w:rPr>
                <w:rFonts w:ascii="Times New Roman" w:hAnsi="Times New Roman" w:cs="Times New Roman"/>
                <w:sz w:val="24"/>
                <w:szCs w:val="24"/>
                <w:lang w:val="fi-FI"/>
              </w:rPr>
            </w:pPr>
            <w:r w:rsidRPr="00FF7091">
              <w:rPr>
                <w:rFonts w:ascii="Times New Roman" w:hAnsi="Times New Roman" w:cs="Times New Roman"/>
                <w:sz w:val="24"/>
                <w:szCs w:val="24"/>
                <w:lang w:val="fi-FI"/>
              </w:rPr>
              <w:t>7.</w:t>
            </w:r>
          </w:p>
        </w:tc>
        <w:tc>
          <w:tcPr>
            <w:tcW w:w="2430" w:type="dxa"/>
          </w:tcPr>
          <w:p w:rsidR="00EE0E20" w:rsidRDefault="00EE0E20" w:rsidP="003011C2">
            <w:pPr>
              <w:pStyle w:val="ListParagraph"/>
              <w:ind w:left="0"/>
              <w:rPr>
                <w:rFonts w:ascii="Times New Roman" w:hAnsi="Times New Roman" w:cs="Times New Roman"/>
                <w:b/>
                <w:sz w:val="24"/>
                <w:szCs w:val="24"/>
                <w:lang w:val="fi-FI"/>
              </w:rPr>
            </w:pPr>
            <w:r>
              <w:rPr>
                <w:rFonts w:ascii="Times New Roman" w:hAnsi="Times New Roman" w:cs="Times New Roman"/>
                <w:sz w:val="24"/>
                <w:szCs w:val="24"/>
              </w:rPr>
              <w:t>Siswa membuka sumber referensi selama pembelajaran</w:t>
            </w:r>
          </w:p>
        </w:tc>
        <w:tc>
          <w:tcPr>
            <w:tcW w:w="1483"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lang w:val="fi-FI"/>
              </w:rPr>
              <w:t>75,65</w:t>
            </w:r>
            <w:r>
              <w:rPr>
                <w:rFonts w:ascii="Times New Roman" w:hAnsi="Times New Roman" w:cs="Times New Roman"/>
                <w:sz w:val="24"/>
                <w:szCs w:val="24"/>
              </w:rPr>
              <w:t>%</w:t>
            </w:r>
          </w:p>
        </w:tc>
        <w:tc>
          <w:tcPr>
            <w:tcW w:w="1468"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lang w:val="fi-FI"/>
              </w:rPr>
              <w:t>75,65</w:t>
            </w:r>
            <w:r>
              <w:rPr>
                <w:rFonts w:ascii="Times New Roman" w:hAnsi="Times New Roman" w:cs="Times New Roman"/>
                <w:sz w:val="24"/>
                <w:szCs w:val="24"/>
              </w:rPr>
              <w:t>%</w:t>
            </w:r>
          </w:p>
        </w:tc>
        <w:tc>
          <w:tcPr>
            <w:tcW w:w="1470"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75,65%</w:t>
            </w:r>
          </w:p>
        </w:tc>
      </w:tr>
      <w:tr w:rsidR="00EE0E20" w:rsidTr="003011C2">
        <w:tc>
          <w:tcPr>
            <w:tcW w:w="510" w:type="dxa"/>
          </w:tcPr>
          <w:p w:rsidR="00EE0E20" w:rsidRPr="00FF7091" w:rsidRDefault="00EE0E20" w:rsidP="003011C2">
            <w:pPr>
              <w:pStyle w:val="ListParagraph"/>
              <w:ind w:left="0"/>
              <w:rPr>
                <w:rFonts w:ascii="Times New Roman" w:hAnsi="Times New Roman" w:cs="Times New Roman"/>
                <w:sz w:val="24"/>
                <w:szCs w:val="24"/>
                <w:lang w:val="fi-FI"/>
              </w:rPr>
            </w:pPr>
            <w:r w:rsidRPr="00FF7091">
              <w:rPr>
                <w:rFonts w:ascii="Times New Roman" w:hAnsi="Times New Roman" w:cs="Times New Roman"/>
                <w:sz w:val="24"/>
                <w:szCs w:val="24"/>
                <w:lang w:val="fi-FI"/>
              </w:rPr>
              <w:t>8.</w:t>
            </w:r>
          </w:p>
        </w:tc>
        <w:tc>
          <w:tcPr>
            <w:tcW w:w="2430" w:type="dxa"/>
          </w:tcPr>
          <w:p w:rsidR="00EE0E20" w:rsidRDefault="00EE0E20" w:rsidP="003011C2">
            <w:pPr>
              <w:pStyle w:val="ListParagraph"/>
              <w:ind w:left="0"/>
              <w:rPr>
                <w:rFonts w:ascii="Times New Roman" w:hAnsi="Times New Roman" w:cs="Times New Roman"/>
                <w:b/>
                <w:sz w:val="24"/>
                <w:szCs w:val="24"/>
                <w:lang w:val="fi-FI"/>
              </w:rPr>
            </w:pPr>
            <w:r>
              <w:rPr>
                <w:rFonts w:ascii="Times New Roman" w:hAnsi="Times New Roman" w:cs="Times New Roman"/>
                <w:sz w:val="24"/>
                <w:szCs w:val="24"/>
              </w:rPr>
              <w:t>Siswa memberikan tanggapan terhadap  ide teman</w:t>
            </w:r>
          </w:p>
        </w:tc>
        <w:tc>
          <w:tcPr>
            <w:tcW w:w="1483"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lang w:val="fi-FI"/>
              </w:rPr>
              <w:t>80,86</w:t>
            </w:r>
            <w:r>
              <w:rPr>
                <w:rFonts w:ascii="Times New Roman" w:hAnsi="Times New Roman" w:cs="Times New Roman"/>
                <w:sz w:val="24"/>
                <w:szCs w:val="24"/>
              </w:rPr>
              <w:t>%</w:t>
            </w:r>
          </w:p>
        </w:tc>
        <w:tc>
          <w:tcPr>
            <w:tcW w:w="1468" w:type="dxa"/>
            <w:vAlign w:val="center"/>
          </w:tcPr>
          <w:p w:rsidR="00EE0E20" w:rsidRDefault="00EE0E20" w:rsidP="003011C2">
            <w:pPr>
              <w:jc w:val="center"/>
              <w:rPr>
                <w:rFonts w:ascii="Times New Roman" w:hAnsi="Times New Roman" w:cs="Times New Roman"/>
                <w:sz w:val="24"/>
                <w:szCs w:val="24"/>
                <w:lang w:val="fi-FI"/>
              </w:rPr>
            </w:pPr>
          </w:p>
          <w:p w:rsidR="00EE0E20" w:rsidRDefault="00EE0E20" w:rsidP="003011C2">
            <w:pPr>
              <w:jc w:val="center"/>
              <w:rPr>
                <w:rFonts w:ascii="Times New Roman" w:hAnsi="Times New Roman" w:cs="Times New Roman"/>
                <w:sz w:val="24"/>
                <w:szCs w:val="24"/>
                <w:lang w:val="fi-FI"/>
              </w:rPr>
            </w:pPr>
            <w:r>
              <w:rPr>
                <w:rFonts w:ascii="Times New Roman" w:hAnsi="Times New Roman" w:cs="Times New Roman"/>
                <w:sz w:val="24"/>
                <w:szCs w:val="24"/>
                <w:lang w:val="fi-FI"/>
              </w:rPr>
              <w:t xml:space="preserve">85,21 </w:t>
            </w:r>
            <w:r>
              <w:rPr>
                <w:rFonts w:ascii="Times New Roman" w:hAnsi="Times New Roman" w:cs="Times New Roman"/>
                <w:sz w:val="24"/>
                <w:szCs w:val="24"/>
              </w:rPr>
              <w:t>%</w:t>
            </w:r>
          </w:p>
          <w:p w:rsidR="00EE0E20" w:rsidRDefault="00EE0E20" w:rsidP="003011C2">
            <w:pPr>
              <w:pStyle w:val="ListParagraph"/>
              <w:ind w:left="0"/>
              <w:jc w:val="center"/>
              <w:rPr>
                <w:rFonts w:ascii="Times New Roman" w:hAnsi="Times New Roman" w:cs="Times New Roman"/>
                <w:b/>
                <w:sz w:val="24"/>
                <w:szCs w:val="24"/>
                <w:lang w:val="fi-FI"/>
              </w:rPr>
            </w:pPr>
          </w:p>
        </w:tc>
        <w:tc>
          <w:tcPr>
            <w:tcW w:w="1470" w:type="dxa"/>
            <w:vAlign w:val="center"/>
          </w:tcPr>
          <w:p w:rsidR="00EE0E20" w:rsidRDefault="00EE0E20" w:rsidP="003011C2">
            <w:pPr>
              <w:jc w:val="center"/>
              <w:rPr>
                <w:rFonts w:ascii="Times New Roman" w:hAnsi="Times New Roman" w:cs="Times New Roman"/>
                <w:sz w:val="24"/>
                <w:szCs w:val="24"/>
              </w:rPr>
            </w:pPr>
          </w:p>
          <w:p w:rsidR="00EE0E20" w:rsidRDefault="00EE0E20" w:rsidP="003011C2">
            <w:pPr>
              <w:jc w:val="center"/>
              <w:rPr>
                <w:rFonts w:ascii="Times New Roman" w:hAnsi="Times New Roman" w:cs="Times New Roman"/>
                <w:sz w:val="24"/>
                <w:szCs w:val="24"/>
                <w:lang w:val="fi-FI"/>
              </w:rPr>
            </w:pPr>
            <w:r>
              <w:rPr>
                <w:rFonts w:ascii="Times New Roman" w:hAnsi="Times New Roman" w:cs="Times New Roman"/>
                <w:sz w:val="24"/>
                <w:szCs w:val="24"/>
              </w:rPr>
              <w:t>83,03 %</w:t>
            </w:r>
          </w:p>
          <w:p w:rsidR="00EE0E20" w:rsidRDefault="00EE0E20" w:rsidP="003011C2">
            <w:pPr>
              <w:pStyle w:val="ListParagraph"/>
              <w:ind w:left="0"/>
              <w:jc w:val="center"/>
              <w:rPr>
                <w:rFonts w:ascii="Times New Roman" w:hAnsi="Times New Roman" w:cs="Times New Roman"/>
                <w:b/>
                <w:sz w:val="24"/>
                <w:szCs w:val="24"/>
                <w:lang w:val="fi-FI"/>
              </w:rPr>
            </w:pPr>
          </w:p>
        </w:tc>
      </w:tr>
      <w:tr w:rsidR="00EE0E20" w:rsidTr="003011C2">
        <w:tc>
          <w:tcPr>
            <w:tcW w:w="2940" w:type="dxa"/>
            <w:gridSpan w:val="2"/>
          </w:tcPr>
          <w:p w:rsidR="00EE0E20" w:rsidRPr="00FF7091" w:rsidRDefault="00EE0E20" w:rsidP="003011C2">
            <w:pPr>
              <w:pStyle w:val="ListParagraph"/>
              <w:ind w:left="0"/>
              <w:rPr>
                <w:rFonts w:ascii="Times New Roman" w:hAnsi="Times New Roman" w:cs="Times New Roman"/>
                <w:sz w:val="24"/>
                <w:szCs w:val="24"/>
                <w:lang w:val="fi-FI"/>
              </w:rPr>
            </w:pPr>
            <w:r>
              <w:rPr>
                <w:rFonts w:ascii="Times New Roman" w:hAnsi="Times New Roman" w:cs="Times New Roman"/>
                <w:sz w:val="24"/>
                <w:szCs w:val="24"/>
                <w:lang w:val="fi-FI"/>
              </w:rPr>
              <w:t>Rata-rata</w:t>
            </w:r>
          </w:p>
        </w:tc>
        <w:tc>
          <w:tcPr>
            <w:tcW w:w="1483"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76,19 %</w:t>
            </w:r>
          </w:p>
        </w:tc>
        <w:tc>
          <w:tcPr>
            <w:tcW w:w="1468" w:type="dxa"/>
            <w:vAlign w:val="center"/>
          </w:tcPr>
          <w:p w:rsidR="00EE0E20" w:rsidRDefault="00EE0E20" w:rsidP="003011C2">
            <w:pPr>
              <w:pStyle w:val="ListParagraph"/>
              <w:ind w:left="0"/>
              <w:jc w:val="center"/>
              <w:rPr>
                <w:rFonts w:ascii="Times New Roman" w:hAnsi="Times New Roman" w:cs="Times New Roman"/>
                <w:b/>
                <w:sz w:val="24"/>
                <w:szCs w:val="24"/>
                <w:lang w:val="fi-FI"/>
              </w:rPr>
            </w:pPr>
            <w:r>
              <w:rPr>
                <w:rFonts w:ascii="Times New Roman" w:hAnsi="Times New Roman" w:cs="Times New Roman"/>
                <w:sz w:val="24"/>
                <w:szCs w:val="24"/>
              </w:rPr>
              <w:t>84,34 %</w:t>
            </w:r>
          </w:p>
        </w:tc>
        <w:tc>
          <w:tcPr>
            <w:tcW w:w="1470" w:type="dxa"/>
            <w:vAlign w:val="center"/>
          </w:tcPr>
          <w:p w:rsidR="00EE0E20" w:rsidRDefault="00EE0E20" w:rsidP="003011C2">
            <w:pPr>
              <w:pStyle w:val="ListParagraph"/>
              <w:ind w:left="0"/>
              <w:jc w:val="center"/>
              <w:rPr>
                <w:rFonts w:ascii="Times New Roman" w:hAnsi="Times New Roman" w:cs="Times New Roman"/>
                <w:b/>
                <w:sz w:val="24"/>
                <w:szCs w:val="24"/>
                <w:lang w:val="fi-FI"/>
              </w:rPr>
            </w:pPr>
          </w:p>
        </w:tc>
      </w:tr>
    </w:tbl>
    <w:p w:rsidR="00EE0E20" w:rsidRDefault="00EE0E20" w:rsidP="00EE0E20">
      <w:pPr>
        <w:spacing w:line="480" w:lineRule="auto"/>
        <w:ind w:left="426" w:firstLine="425"/>
        <w:jc w:val="both"/>
        <w:rPr>
          <w:rFonts w:ascii="Times New Roman" w:hAnsi="Times New Roman" w:cs="Times New Roman"/>
          <w:sz w:val="24"/>
          <w:szCs w:val="24"/>
          <w:lang w:val="fi-FI"/>
        </w:rPr>
      </w:pPr>
    </w:p>
    <w:p w:rsidR="00EE0E20" w:rsidRDefault="00EE0E20" w:rsidP="00EE0E20">
      <w:pPr>
        <w:spacing w:after="0" w:line="480" w:lineRule="auto"/>
        <w:ind w:left="426" w:firstLine="425"/>
        <w:jc w:val="both"/>
        <w:rPr>
          <w:rFonts w:ascii="Times New Roman" w:hAnsi="Times New Roman" w:cs="Times New Roman"/>
          <w:sz w:val="24"/>
          <w:szCs w:val="24"/>
        </w:rPr>
      </w:pPr>
      <w:r>
        <w:rPr>
          <w:rFonts w:ascii="Times New Roman" w:hAnsi="Times New Roman" w:cs="Times New Roman"/>
          <w:sz w:val="24"/>
          <w:szCs w:val="24"/>
          <w:lang w:val="fi-FI"/>
        </w:rPr>
        <w:t xml:space="preserve">Pada tabel  4.7 menjelaskan bahwa </w:t>
      </w:r>
      <w:r w:rsidRPr="002F5616">
        <w:rPr>
          <w:rFonts w:ascii="Times New Roman" w:hAnsi="Times New Roman" w:cs="Times New Roman"/>
          <w:sz w:val="24"/>
          <w:szCs w:val="24"/>
          <w:lang w:val="fi-FI"/>
        </w:rPr>
        <w:t xml:space="preserve">persentase </w:t>
      </w:r>
      <w:r>
        <w:rPr>
          <w:rFonts w:ascii="Times New Roman" w:hAnsi="Times New Roman" w:cs="Times New Roman"/>
          <w:sz w:val="24"/>
          <w:szCs w:val="24"/>
          <w:lang w:val="fi-FI"/>
        </w:rPr>
        <w:t xml:space="preserve">pada siklus II meningkat terbukti pada </w:t>
      </w:r>
      <w:r w:rsidRPr="002F5616">
        <w:rPr>
          <w:rFonts w:ascii="Times New Roman" w:hAnsi="Times New Roman" w:cs="Times New Roman"/>
          <w:sz w:val="24"/>
          <w:szCs w:val="24"/>
          <w:lang w:val="fi-FI"/>
        </w:rPr>
        <w:t xml:space="preserve">indikator </w:t>
      </w:r>
      <w:r>
        <w:rPr>
          <w:rFonts w:ascii="Times New Roman" w:hAnsi="Times New Roman" w:cs="Times New Roman"/>
          <w:sz w:val="24"/>
          <w:szCs w:val="24"/>
          <w:lang w:val="fi-FI"/>
        </w:rPr>
        <w:t xml:space="preserve">pertama pada pertemuan pertama yaitu </w:t>
      </w:r>
      <w:r>
        <w:rPr>
          <w:rFonts w:ascii="Times New Roman" w:hAnsi="Times New Roman" w:cs="Times New Roman"/>
          <w:sz w:val="24"/>
          <w:szCs w:val="24"/>
        </w:rPr>
        <w:t xml:space="preserve">Siswa fokus memperhatikan guru tanpa terganggu hal apapun mendapat presentase  90,43%, </w:t>
      </w:r>
      <w:r>
        <w:rPr>
          <w:rFonts w:ascii="Times New Roman" w:hAnsi="Times New Roman" w:cs="Times New Roman"/>
          <w:sz w:val="24"/>
          <w:szCs w:val="24"/>
          <w:lang w:val="fi-FI"/>
        </w:rPr>
        <w:t xml:space="preserve">kemudian pada pertemuan </w:t>
      </w:r>
      <w:r w:rsidRPr="002F5616">
        <w:rPr>
          <w:rFonts w:ascii="Times New Roman" w:hAnsi="Times New Roman" w:cs="Times New Roman"/>
          <w:sz w:val="24"/>
          <w:szCs w:val="24"/>
          <w:lang w:val="fi-FI"/>
        </w:rPr>
        <w:t xml:space="preserve"> kedua meningkat menjadi </w:t>
      </w:r>
      <w:r>
        <w:rPr>
          <w:rFonts w:ascii="Times New Roman" w:hAnsi="Times New Roman" w:cs="Times New Roman"/>
          <w:sz w:val="24"/>
          <w:szCs w:val="24"/>
        </w:rPr>
        <w:t>97,39%</w:t>
      </w:r>
      <w:r w:rsidRPr="002F5616">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Pada indikator kedua </w:t>
      </w:r>
      <w:r>
        <w:rPr>
          <w:rFonts w:ascii="Times New Roman" w:hAnsi="Times New Roman" w:cs="Times New Roman"/>
          <w:sz w:val="24"/>
          <w:szCs w:val="24"/>
        </w:rPr>
        <w:t>Siswa menunjukkan respon terhadap instruksi guru</w:t>
      </w:r>
      <w:r>
        <w:rPr>
          <w:rFonts w:ascii="Times New Roman" w:hAnsi="Times New Roman" w:cs="Times New Roman"/>
          <w:sz w:val="24"/>
          <w:szCs w:val="24"/>
          <w:lang w:val="fi-FI"/>
        </w:rPr>
        <w:t xml:space="preserve">, dengan presentase pada pertemuan </w:t>
      </w:r>
      <w:r w:rsidRPr="002F5616">
        <w:rPr>
          <w:rFonts w:ascii="Times New Roman" w:hAnsi="Times New Roman" w:cs="Times New Roman"/>
          <w:sz w:val="24"/>
          <w:szCs w:val="24"/>
          <w:lang w:val="fi-FI"/>
        </w:rPr>
        <w:t xml:space="preserve"> pertama sebesar </w:t>
      </w:r>
      <w:r>
        <w:rPr>
          <w:rFonts w:ascii="Times New Roman" w:hAnsi="Times New Roman" w:cs="Times New Roman"/>
          <w:sz w:val="24"/>
          <w:szCs w:val="24"/>
        </w:rPr>
        <w:t xml:space="preserve">82,60%, </w:t>
      </w:r>
      <w:r>
        <w:rPr>
          <w:rFonts w:ascii="Times New Roman" w:hAnsi="Times New Roman" w:cs="Times New Roman"/>
          <w:sz w:val="24"/>
          <w:szCs w:val="24"/>
          <w:lang w:val="fi-FI"/>
        </w:rPr>
        <w:t xml:space="preserve">dan pada pertemuan kedua meningkat sebesar </w:t>
      </w:r>
      <w:r w:rsidRPr="002F5616">
        <w:rPr>
          <w:rFonts w:ascii="Times New Roman" w:hAnsi="Times New Roman" w:cs="Times New Roman"/>
          <w:sz w:val="24"/>
          <w:szCs w:val="24"/>
          <w:lang w:val="fi-FI"/>
        </w:rPr>
        <w:t xml:space="preserve"> </w:t>
      </w:r>
      <w:r>
        <w:rPr>
          <w:rFonts w:ascii="Times New Roman" w:hAnsi="Times New Roman" w:cs="Times New Roman"/>
          <w:sz w:val="24"/>
          <w:szCs w:val="24"/>
        </w:rPr>
        <w:t xml:space="preserve">92,17%. </w:t>
      </w:r>
      <w:r>
        <w:rPr>
          <w:rFonts w:ascii="Times New Roman" w:hAnsi="Times New Roman" w:cs="Times New Roman"/>
          <w:sz w:val="24"/>
          <w:szCs w:val="24"/>
          <w:lang w:val="fi-FI"/>
        </w:rPr>
        <w:t xml:space="preserve">Indikator ketiga yaitu </w:t>
      </w:r>
      <w:r>
        <w:rPr>
          <w:rFonts w:ascii="Times New Roman" w:hAnsi="Times New Roman" w:cs="Times New Roman"/>
          <w:sz w:val="24"/>
          <w:szCs w:val="24"/>
        </w:rPr>
        <w:t>Siswa memberikan ide untuk solusi dalam pemecahan masalah</w:t>
      </w:r>
      <w:r>
        <w:rPr>
          <w:rFonts w:ascii="Times New Roman" w:hAnsi="Times New Roman" w:cs="Times New Roman"/>
          <w:sz w:val="24"/>
          <w:szCs w:val="24"/>
          <w:lang w:val="fi-FI"/>
        </w:rPr>
        <w:t xml:space="preserve"> mendapatkan presentase pada pertemuan pertama sebesar </w:t>
      </w:r>
      <w:r>
        <w:rPr>
          <w:rFonts w:ascii="Times New Roman" w:hAnsi="Times New Roman" w:cs="Times New Roman"/>
          <w:sz w:val="24"/>
          <w:szCs w:val="24"/>
        </w:rPr>
        <w:t>69,56%, dan pada pertemuan kedua memiliki peningkatan yaitu sebesar  80%.</w:t>
      </w:r>
    </w:p>
    <w:p w:rsidR="00EE0E20" w:rsidRDefault="00EE0E20" w:rsidP="00EE0E20">
      <w:pPr>
        <w:spacing w:after="0"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 Indikator keempat yaitu Siswa bekerja sama dengan teman dalam menyelesaikan tugas pada pertemuan pertama mendapatkan presentase sebesar 69,56%, dan meningkat pada pertemuan kedua sebesar 84,34%. Indikator kelima yaitu Siswa bertanya untuk memahami materi mendapatkan presentasi pada pertemuan pertama sebanyak 73,04%, dan meningkat pada pertemuan kedua sebanyak 80 %. Pada indikator keenam yaitu Pertanyaan sesuai dengan konteks pembelajaran pertemuan pertama mendapatkan presentase sebesar 67,82%, meningkat pada pertemuan kedua sebesar 80 %.</w:t>
      </w:r>
    </w:p>
    <w:p w:rsidR="00EE0E20" w:rsidRDefault="00EE0E20" w:rsidP="00EE0E20">
      <w:pPr>
        <w:spacing w:after="0" w:line="480" w:lineRule="auto"/>
        <w:ind w:left="567" w:firstLine="284"/>
        <w:jc w:val="both"/>
        <w:rPr>
          <w:rFonts w:ascii="Times New Roman" w:hAnsi="Times New Roman" w:cs="Times New Roman"/>
          <w:sz w:val="24"/>
          <w:szCs w:val="24"/>
        </w:rPr>
      </w:pPr>
      <w:r>
        <w:rPr>
          <w:rFonts w:ascii="Times New Roman" w:hAnsi="Times New Roman" w:cs="Times New Roman"/>
          <w:sz w:val="24"/>
          <w:szCs w:val="24"/>
        </w:rPr>
        <w:t xml:space="preserve">Indikator ketujuh yaitu Siswa membuka sumber referensi selama pembelajaran mendapatkan prseentase keaktifan siswa sebesar </w:t>
      </w:r>
      <w:r>
        <w:rPr>
          <w:rFonts w:ascii="Times New Roman" w:hAnsi="Times New Roman" w:cs="Times New Roman"/>
          <w:sz w:val="24"/>
          <w:szCs w:val="24"/>
          <w:lang w:val="fi-FI"/>
        </w:rPr>
        <w:t>75,65</w:t>
      </w:r>
      <w:r>
        <w:rPr>
          <w:rFonts w:ascii="Times New Roman" w:hAnsi="Times New Roman" w:cs="Times New Roman"/>
          <w:sz w:val="24"/>
          <w:szCs w:val="24"/>
        </w:rPr>
        <w:t xml:space="preserve">%, dan tetap pertemuan kedua yaitu sebanyak 75,65%. Pada indikator keaktifan siswa yang terakhir yaitu Siswa memberikan tanggapan terhadap ide teman mendapatkan presentase sebanyak </w:t>
      </w:r>
      <w:r>
        <w:rPr>
          <w:rFonts w:ascii="Times New Roman" w:hAnsi="Times New Roman" w:cs="Times New Roman"/>
          <w:sz w:val="24"/>
          <w:szCs w:val="24"/>
          <w:lang w:val="fi-FI"/>
        </w:rPr>
        <w:t>80,86</w:t>
      </w:r>
      <w:r>
        <w:rPr>
          <w:rFonts w:ascii="Times New Roman" w:hAnsi="Times New Roman" w:cs="Times New Roman"/>
          <w:sz w:val="24"/>
          <w:szCs w:val="24"/>
        </w:rPr>
        <w:t xml:space="preserve">%, dan presentase meningkat pada pertemuan kedua yaitu sebanyak </w:t>
      </w:r>
      <w:r>
        <w:rPr>
          <w:rFonts w:ascii="Times New Roman" w:hAnsi="Times New Roman" w:cs="Times New Roman"/>
          <w:sz w:val="24"/>
          <w:szCs w:val="24"/>
          <w:lang w:val="fi-FI"/>
        </w:rPr>
        <w:t>85,21%</w:t>
      </w:r>
      <w:r>
        <w:rPr>
          <w:rFonts w:ascii="Times New Roman" w:hAnsi="Times New Roman" w:cs="Times New Roman"/>
          <w:sz w:val="24"/>
          <w:szCs w:val="24"/>
        </w:rPr>
        <w:t>.</w:t>
      </w:r>
    </w:p>
    <w:p w:rsidR="00EE0E20" w:rsidRDefault="00EE0E20" w:rsidP="00EE0E20">
      <w:pPr>
        <w:pStyle w:val="BodyText"/>
        <w:spacing w:before="1" w:line="480" w:lineRule="auto"/>
        <w:ind w:left="567" w:right="146" w:firstLine="284"/>
        <w:jc w:val="both"/>
      </w:pPr>
      <w:r>
        <w:t>Secara umum dari kedelapan indikator</w:t>
      </w:r>
      <w:r w:rsidRPr="00505A00">
        <w:t xml:space="preserve"> </w:t>
      </w:r>
      <w:r>
        <w:t>keaktifan</w:t>
      </w:r>
      <w:r w:rsidRPr="00505A00">
        <w:t xml:space="preserve"> siswa tersebut mulai dari</w:t>
      </w:r>
      <w:r>
        <w:t xml:space="preserve"> pertemuan pertama sampai kedua </w:t>
      </w:r>
      <w:r w:rsidRPr="00505A00">
        <w:t xml:space="preserve">dapat disimpulkan bahwa kegiatan proses pembelajaran pada siklus II </w:t>
      </w:r>
      <w:r>
        <w:t xml:space="preserve">dengan keaktifan siswa </w:t>
      </w:r>
      <w:r w:rsidRPr="00505A00">
        <w:t xml:space="preserve">sudah berlangsung dengan baik dan telah mencapai target yang ditetapkan, terlihat dari hasil </w:t>
      </w:r>
      <w:r>
        <w:t>persentase pada pertemuan kedua</w:t>
      </w:r>
      <w:r w:rsidRPr="00505A00">
        <w:t xml:space="preserve"> pada Siklus II di masing- masing indikator sudah mencapai </w:t>
      </w:r>
      <w:r>
        <w:t>kriteria keberhasilan keberhasilan, yaitu minimal 70% dan hasil presentase dipertemuan kedua sudah melewati 70%.</w:t>
      </w:r>
    </w:p>
    <w:p w:rsidR="00EE0E20" w:rsidRPr="008A452F" w:rsidRDefault="00EE0E20" w:rsidP="00EE0E20">
      <w:pPr>
        <w:pStyle w:val="BodyText"/>
        <w:spacing w:before="1" w:line="480" w:lineRule="auto"/>
        <w:ind w:left="567" w:right="146" w:firstLine="284"/>
        <w:jc w:val="both"/>
        <w:rPr>
          <w:b/>
        </w:rPr>
      </w:pPr>
      <w:r w:rsidRPr="008A452F">
        <w:rPr>
          <w:b/>
          <w:noProof/>
          <w:lang w:val="en-US"/>
        </w:rPr>
        <w:drawing>
          <wp:anchor distT="0" distB="0" distL="114300" distR="114300" simplePos="0" relativeHeight="251662336" behindDoc="0" locked="0" layoutInCell="1" allowOverlap="1" wp14:anchorId="4B2BEE5B" wp14:editId="6F63FB10">
            <wp:simplePos x="0" y="0"/>
            <wp:positionH relativeFrom="column">
              <wp:posOffset>418765</wp:posOffset>
            </wp:positionH>
            <wp:positionV relativeFrom="paragraph">
              <wp:posOffset>355537</wp:posOffset>
            </wp:positionV>
            <wp:extent cx="4290646" cy="2130251"/>
            <wp:effectExtent l="0" t="0" r="15240" b="381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8A452F">
        <w:rPr>
          <w:b/>
        </w:rPr>
        <w:t xml:space="preserve">Gambar. </w:t>
      </w:r>
      <w:r>
        <w:rPr>
          <w:b/>
        </w:rPr>
        <w:t xml:space="preserve">4.2 </w:t>
      </w:r>
      <w:r w:rsidRPr="008A452F">
        <w:rPr>
          <w:b/>
        </w:rPr>
        <w:t>Grafik Lembar Observasi Keaktifan Siswa Siklus II</w:t>
      </w:r>
    </w:p>
    <w:p w:rsidR="00EE0E20" w:rsidRDefault="00EE0E20" w:rsidP="00EE0E20">
      <w:pPr>
        <w:pStyle w:val="BodyText"/>
        <w:spacing w:before="1" w:line="480" w:lineRule="auto"/>
        <w:ind w:left="567" w:right="146" w:firstLine="284"/>
        <w:jc w:val="both"/>
      </w:pPr>
    </w:p>
    <w:p w:rsidR="00EE0E20" w:rsidRDefault="00EE0E20" w:rsidP="00EE0E20">
      <w:pPr>
        <w:pStyle w:val="BodyText"/>
        <w:spacing w:before="1" w:line="480" w:lineRule="auto"/>
        <w:ind w:left="567" w:right="146" w:firstLine="284"/>
        <w:jc w:val="both"/>
      </w:pPr>
    </w:p>
    <w:p w:rsidR="00EE0E20" w:rsidRDefault="00EE0E20" w:rsidP="00EE0E20">
      <w:pPr>
        <w:pStyle w:val="BodyText"/>
        <w:spacing w:before="1" w:line="480" w:lineRule="auto"/>
        <w:ind w:left="567" w:right="146" w:firstLine="284"/>
        <w:jc w:val="both"/>
      </w:pPr>
    </w:p>
    <w:p w:rsidR="00EE0E20" w:rsidRDefault="00EE0E20" w:rsidP="00EE0E20">
      <w:pPr>
        <w:pStyle w:val="BodyText"/>
        <w:spacing w:before="1" w:line="480" w:lineRule="auto"/>
        <w:ind w:left="567" w:right="146" w:firstLine="284"/>
        <w:jc w:val="both"/>
      </w:pPr>
    </w:p>
    <w:p w:rsidR="00EE0E20" w:rsidRDefault="00EE0E20" w:rsidP="00EE0E20">
      <w:pPr>
        <w:pStyle w:val="BodyText"/>
        <w:spacing w:before="1" w:line="480" w:lineRule="auto"/>
        <w:ind w:left="567" w:right="146" w:firstLine="284"/>
        <w:jc w:val="both"/>
      </w:pPr>
    </w:p>
    <w:p w:rsidR="00EE0E20" w:rsidRDefault="00EE0E20" w:rsidP="00EE0E20">
      <w:pPr>
        <w:pStyle w:val="BodyText"/>
        <w:spacing w:before="1" w:line="480" w:lineRule="auto"/>
        <w:ind w:left="567" w:right="146" w:firstLine="284"/>
        <w:jc w:val="both"/>
      </w:pPr>
    </w:p>
    <w:p w:rsidR="00EE0E20" w:rsidRPr="002B1BA5" w:rsidRDefault="00EE0E20" w:rsidP="00EE0E20">
      <w:pPr>
        <w:spacing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Berdasarkan gambar grafik diatas terlihat bahwa setiap indikator keaktifan siswa mengalami peningkatan dari pertemuan satu dan pertemuan dua pada siklus II. Hal tersebut juga menunjukkan bahwa proses pembelajaran terlaksanakan dengan baik pada setiap indikator keaktifan siswa yang memperoleh nilai rata-rata pada peretemuan pertama sebanyak 76,19 % dan meningkata pada pertemuan kedua sebanyak 84,34 %.</w:t>
      </w:r>
    </w:p>
    <w:p w:rsidR="00EE0E20" w:rsidRPr="007F496A" w:rsidRDefault="00EE0E20" w:rsidP="007B0F13">
      <w:pPr>
        <w:pStyle w:val="ListParagraph"/>
        <w:numPr>
          <w:ilvl w:val="3"/>
          <w:numId w:val="9"/>
        </w:numPr>
        <w:spacing w:line="480" w:lineRule="auto"/>
        <w:ind w:left="851"/>
        <w:jc w:val="both"/>
        <w:rPr>
          <w:rFonts w:ascii="Times New Roman" w:hAnsi="Times New Roman" w:cs="Times New Roman"/>
          <w:sz w:val="24"/>
          <w:szCs w:val="24"/>
          <w:lang w:val="fi-FI"/>
        </w:rPr>
      </w:pPr>
      <w:r w:rsidRPr="007F496A">
        <w:rPr>
          <w:rFonts w:ascii="Times New Roman" w:hAnsi="Times New Roman" w:cs="Times New Roman"/>
          <w:sz w:val="24"/>
          <w:szCs w:val="24"/>
          <w:lang w:val="fi-FI"/>
        </w:rPr>
        <w:t xml:space="preserve">Hasil lembar angket keaktifan siswa </w:t>
      </w:r>
    </w:p>
    <w:p w:rsidR="00EE0E20" w:rsidRPr="00CE3673" w:rsidRDefault="00EE0E20" w:rsidP="00EE0E20">
      <w:pPr>
        <w:spacing w:line="360" w:lineRule="auto"/>
        <w:ind w:left="993"/>
        <w:jc w:val="both"/>
        <w:rPr>
          <w:rFonts w:ascii="Times New Roman" w:hAnsi="Times New Roman" w:cs="Times New Roman"/>
          <w:b/>
          <w:sz w:val="24"/>
          <w:szCs w:val="24"/>
          <w:lang w:val="fi-FI"/>
        </w:rPr>
      </w:pPr>
      <w:r w:rsidRPr="00CE3673">
        <w:rPr>
          <w:rFonts w:ascii="Times New Roman" w:hAnsi="Times New Roman" w:cs="Times New Roman"/>
          <w:b/>
          <w:sz w:val="24"/>
          <w:szCs w:val="24"/>
          <w:lang w:val="fi-FI"/>
        </w:rPr>
        <w:t>Tabel 4.8 Presentase lembar Angket keaktifan siswa siklus II</w:t>
      </w:r>
    </w:p>
    <w:tbl>
      <w:tblPr>
        <w:tblStyle w:val="TableGrid"/>
        <w:tblW w:w="0" w:type="auto"/>
        <w:tblInd w:w="1134" w:type="dxa"/>
        <w:tblLook w:val="04A0" w:firstRow="1" w:lastRow="0" w:firstColumn="1" w:lastColumn="0" w:noHBand="0" w:noVBand="1"/>
      </w:tblPr>
      <w:tblGrid>
        <w:gridCol w:w="516"/>
        <w:gridCol w:w="1889"/>
        <w:gridCol w:w="1701"/>
        <w:gridCol w:w="1765"/>
      </w:tblGrid>
      <w:tr w:rsidR="00EE0E20" w:rsidTr="003011C2">
        <w:trPr>
          <w:trHeight w:val="265"/>
        </w:trPr>
        <w:tc>
          <w:tcPr>
            <w:tcW w:w="516" w:type="dxa"/>
            <w:shd w:val="clear" w:color="auto" w:fill="FABF8F" w:themeFill="accent6" w:themeFillTint="99"/>
          </w:tcPr>
          <w:p w:rsidR="00EE0E20" w:rsidRDefault="00EE0E20" w:rsidP="003011C2">
            <w:pPr>
              <w:pStyle w:val="ListParagraph"/>
              <w:ind w:left="0"/>
              <w:jc w:val="both"/>
              <w:rPr>
                <w:rFonts w:ascii="Times New Roman" w:hAnsi="Times New Roman" w:cs="Times New Roman"/>
                <w:b/>
                <w:sz w:val="24"/>
                <w:szCs w:val="24"/>
                <w:lang w:val="fi-FI"/>
              </w:rPr>
            </w:pPr>
            <w:r>
              <w:rPr>
                <w:rFonts w:ascii="Times New Roman" w:hAnsi="Times New Roman" w:cs="Times New Roman"/>
                <w:b/>
                <w:sz w:val="24"/>
                <w:szCs w:val="24"/>
                <w:lang w:val="fi-FI"/>
              </w:rPr>
              <w:t>No</w:t>
            </w:r>
          </w:p>
        </w:tc>
        <w:tc>
          <w:tcPr>
            <w:tcW w:w="1889" w:type="dxa"/>
            <w:shd w:val="clear" w:color="auto" w:fill="FABF8F" w:themeFill="accent6" w:themeFillTint="99"/>
          </w:tcPr>
          <w:p w:rsidR="00EE0E20" w:rsidRDefault="00EE0E20" w:rsidP="003011C2">
            <w:pPr>
              <w:pStyle w:val="ListParagraph"/>
              <w:ind w:left="0"/>
              <w:jc w:val="both"/>
              <w:rPr>
                <w:rFonts w:ascii="Times New Roman" w:hAnsi="Times New Roman" w:cs="Times New Roman"/>
                <w:b/>
                <w:sz w:val="24"/>
                <w:szCs w:val="24"/>
                <w:lang w:val="fi-FI"/>
              </w:rPr>
            </w:pPr>
            <w:r>
              <w:rPr>
                <w:rFonts w:ascii="Times New Roman" w:hAnsi="Times New Roman" w:cs="Times New Roman"/>
                <w:b/>
                <w:sz w:val="24"/>
                <w:szCs w:val="24"/>
                <w:lang w:val="fi-FI"/>
              </w:rPr>
              <w:t>Nama</w:t>
            </w:r>
          </w:p>
        </w:tc>
        <w:tc>
          <w:tcPr>
            <w:tcW w:w="1701" w:type="dxa"/>
            <w:shd w:val="clear" w:color="auto" w:fill="FABF8F" w:themeFill="accent6" w:themeFillTint="99"/>
          </w:tcPr>
          <w:p w:rsidR="00EE0E20" w:rsidRDefault="00EE0E20" w:rsidP="003011C2">
            <w:pPr>
              <w:pStyle w:val="ListParagraph"/>
              <w:ind w:left="0"/>
              <w:jc w:val="both"/>
              <w:rPr>
                <w:rFonts w:ascii="Times New Roman" w:hAnsi="Times New Roman" w:cs="Times New Roman"/>
                <w:b/>
                <w:sz w:val="24"/>
                <w:szCs w:val="24"/>
                <w:lang w:val="fi-FI"/>
              </w:rPr>
            </w:pPr>
            <w:r>
              <w:rPr>
                <w:rFonts w:ascii="Times New Roman" w:hAnsi="Times New Roman" w:cs="Times New Roman"/>
                <w:b/>
                <w:sz w:val="24"/>
                <w:szCs w:val="24"/>
                <w:lang w:val="fi-FI"/>
              </w:rPr>
              <w:t>Pertemuan I</w:t>
            </w:r>
          </w:p>
        </w:tc>
        <w:tc>
          <w:tcPr>
            <w:tcW w:w="1765" w:type="dxa"/>
            <w:shd w:val="clear" w:color="auto" w:fill="FABF8F" w:themeFill="accent6" w:themeFillTint="99"/>
          </w:tcPr>
          <w:p w:rsidR="00EE0E20" w:rsidRDefault="00EE0E20" w:rsidP="003011C2">
            <w:pPr>
              <w:pStyle w:val="ListParagraph"/>
              <w:ind w:left="0"/>
              <w:jc w:val="both"/>
              <w:rPr>
                <w:rFonts w:ascii="Times New Roman" w:hAnsi="Times New Roman" w:cs="Times New Roman"/>
                <w:b/>
                <w:sz w:val="24"/>
                <w:szCs w:val="24"/>
                <w:lang w:val="fi-FI"/>
              </w:rPr>
            </w:pPr>
            <w:r>
              <w:rPr>
                <w:rFonts w:ascii="Times New Roman" w:hAnsi="Times New Roman" w:cs="Times New Roman"/>
                <w:b/>
                <w:sz w:val="24"/>
                <w:szCs w:val="24"/>
                <w:lang w:val="fi-FI"/>
              </w:rPr>
              <w:t>Pertemuan II</w:t>
            </w:r>
          </w:p>
        </w:tc>
      </w:tr>
      <w:tr w:rsidR="00EE0E20" w:rsidTr="003011C2">
        <w:trPr>
          <w:trHeight w:val="281"/>
        </w:trPr>
        <w:tc>
          <w:tcPr>
            <w:tcW w:w="516" w:type="dxa"/>
          </w:tcPr>
          <w:p w:rsidR="00EE0E20" w:rsidRPr="007F496A" w:rsidRDefault="00EE0E20" w:rsidP="003011C2">
            <w:pPr>
              <w:pStyle w:val="ListParagraph"/>
              <w:ind w:left="0"/>
              <w:jc w:val="both"/>
              <w:rPr>
                <w:rFonts w:ascii="Times New Roman" w:hAnsi="Times New Roman" w:cs="Times New Roman"/>
                <w:sz w:val="24"/>
                <w:szCs w:val="24"/>
                <w:lang w:val="fi-FI"/>
              </w:rPr>
            </w:pPr>
            <w:r>
              <w:rPr>
                <w:rFonts w:ascii="Times New Roman" w:hAnsi="Times New Roman" w:cs="Times New Roman"/>
                <w:sz w:val="24"/>
                <w:szCs w:val="24"/>
                <w:lang w:val="fi-FI"/>
              </w:rPr>
              <w:t>1.</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A</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85</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85</w:t>
            </w:r>
          </w:p>
        </w:tc>
      </w:tr>
      <w:tr w:rsidR="00EE0E20" w:rsidTr="003011C2">
        <w:trPr>
          <w:trHeight w:val="265"/>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2.</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B</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75</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85</w:t>
            </w:r>
          </w:p>
        </w:tc>
      </w:tr>
      <w:tr w:rsidR="00EE0E20" w:rsidTr="003011C2">
        <w:trPr>
          <w:trHeight w:val="265"/>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3.</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C</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67</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88</w:t>
            </w:r>
          </w:p>
        </w:tc>
      </w:tr>
      <w:tr w:rsidR="00EE0E20" w:rsidTr="003011C2">
        <w:trPr>
          <w:trHeight w:val="265"/>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4.</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D</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82</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89</w:t>
            </w:r>
          </w:p>
        </w:tc>
      </w:tr>
      <w:tr w:rsidR="00EE0E20" w:rsidTr="003011C2">
        <w:trPr>
          <w:trHeight w:val="281"/>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5.</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F</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90</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94</w:t>
            </w:r>
          </w:p>
        </w:tc>
      </w:tr>
      <w:tr w:rsidR="00EE0E20" w:rsidTr="003011C2">
        <w:trPr>
          <w:trHeight w:val="265"/>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6.</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G</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70</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84</w:t>
            </w:r>
          </w:p>
        </w:tc>
      </w:tr>
      <w:tr w:rsidR="00EE0E20" w:rsidTr="003011C2">
        <w:trPr>
          <w:trHeight w:val="265"/>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7.</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H</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80</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88</w:t>
            </w:r>
          </w:p>
        </w:tc>
      </w:tr>
      <w:tr w:rsidR="00EE0E20" w:rsidTr="003011C2">
        <w:trPr>
          <w:trHeight w:val="265"/>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8.</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I</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76</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88</w:t>
            </w:r>
          </w:p>
        </w:tc>
      </w:tr>
      <w:tr w:rsidR="00EE0E20" w:rsidTr="003011C2">
        <w:trPr>
          <w:trHeight w:val="281"/>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9.</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J</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76</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89</w:t>
            </w:r>
          </w:p>
        </w:tc>
      </w:tr>
      <w:tr w:rsidR="00EE0E20" w:rsidTr="003011C2">
        <w:trPr>
          <w:trHeight w:val="265"/>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10.</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K</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71</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84</w:t>
            </w:r>
          </w:p>
        </w:tc>
      </w:tr>
      <w:tr w:rsidR="00EE0E20" w:rsidTr="003011C2">
        <w:trPr>
          <w:trHeight w:val="281"/>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11.</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L</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73</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84</w:t>
            </w:r>
          </w:p>
        </w:tc>
      </w:tr>
      <w:tr w:rsidR="00EE0E20" w:rsidTr="003011C2">
        <w:trPr>
          <w:trHeight w:val="265"/>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12.</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M</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71</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89</w:t>
            </w:r>
          </w:p>
        </w:tc>
      </w:tr>
      <w:tr w:rsidR="00EE0E20" w:rsidTr="003011C2">
        <w:trPr>
          <w:trHeight w:val="281"/>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13.</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N</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76</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86</w:t>
            </w:r>
          </w:p>
        </w:tc>
      </w:tr>
      <w:tr w:rsidR="00EE0E20" w:rsidTr="003011C2">
        <w:trPr>
          <w:trHeight w:val="265"/>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14.</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O</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74</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87</w:t>
            </w:r>
          </w:p>
        </w:tc>
      </w:tr>
      <w:tr w:rsidR="00EE0E20" w:rsidTr="003011C2">
        <w:trPr>
          <w:trHeight w:val="265"/>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15.</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P</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72</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86</w:t>
            </w:r>
          </w:p>
        </w:tc>
      </w:tr>
      <w:tr w:rsidR="00EE0E20" w:rsidTr="003011C2">
        <w:trPr>
          <w:trHeight w:val="265"/>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16.</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Q</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74</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88</w:t>
            </w:r>
          </w:p>
        </w:tc>
      </w:tr>
      <w:tr w:rsidR="00EE0E20" w:rsidTr="003011C2">
        <w:trPr>
          <w:trHeight w:val="281"/>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17.</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R</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66</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89</w:t>
            </w:r>
          </w:p>
        </w:tc>
      </w:tr>
      <w:tr w:rsidR="00EE0E20" w:rsidTr="003011C2">
        <w:trPr>
          <w:trHeight w:val="265"/>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18.</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S</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72</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86</w:t>
            </w:r>
          </w:p>
        </w:tc>
      </w:tr>
      <w:tr w:rsidR="00EE0E20" w:rsidTr="003011C2">
        <w:trPr>
          <w:trHeight w:val="265"/>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19.</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T</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75</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84</w:t>
            </w:r>
          </w:p>
        </w:tc>
      </w:tr>
      <w:tr w:rsidR="00EE0E20" w:rsidTr="003011C2">
        <w:trPr>
          <w:trHeight w:val="265"/>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20.</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U</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73</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86</w:t>
            </w:r>
          </w:p>
        </w:tc>
      </w:tr>
      <w:tr w:rsidR="00EE0E20" w:rsidTr="003011C2">
        <w:trPr>
          <w:trHeight w:val="281"/>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21.</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V</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77</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86</w:t>
            </w:r>
          </w:p>
        </w:tc>
      </w:tr>
      <w:tr w:rsidR="00EE0E20" w:rsidTr="003011C2">
        <w:trPr>
          <w:trHeight w:val="265"/>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22.</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W</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72</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84</w:t>
            </w:r>
          </w:p>
        </w:tc>
      </w:tr>
      <w:tr w:rsidR="00EE0E20" w:rsidTr="003011C2">
        <w:trPr>
          <w:trHeight w:val="265"/>
        </w:trPr>
        <w:tc>
          <w:tcPr>
            <w:tcW w:w="516" w:type="dxa"/>
          </w:tcPr>
          <w:p w:rsidR="00EE0E20" w:rsidRPr="00FE2064" w:rsidRDefault="00EE0E20" w:rsidP="003011C2">
            <w:pPr>
              <w:pStyle w:val="ListParagraph"/>
              <w:ind w:left="0"/>
              <w:jc w:val="both"/>
              <w:rPr>
                <w:rFonts w:ascii="Times New Roman" w:hAnsi="Times New Roman" w:cs="Times New Roman"/>
                <w:sz w:val="24"/>
                <w:szCs w:val="24"/>
                <w:lang w:val="fi-FI"/>
              </w:rPr>
            </w:pPr>
            <w:r w:rsidRPr="00FE2064">
              <w:rPr>
                <w:rFonts w:ascii="Times New Roman" w:hAnsi="Times New Roman" w:cs="Times New Roman"/>
                <w:sz w:val="24"/>
                <w:szCs w:val="24"/>
                <w:lang w:val="fi-FI"/>
              </w:rPr>
              <w:t>23.</w:t>
            </w:r>
          </w:p>
        </w:tc>
        <w:tc>
          <w:tcPr>
            <w:tcW w:w="1889" w:type="dxa"/>
            <w:vAlign w:val="center"/>
          </w:tcPr>
          <w:p w:rsidR="00EE0E20" w:rsidRPr="008B130E" w:rsidRDefault="00EE0E20" w:rsidP="003011C2">
            <w:pPr>
              <w:pStyle w:val="ListParagraph"/>
              <w:ind w:left="0"/>
              <w:rPr>
                <w:rFonts w:ascii="Times New Roman" w:hAnsi="Times New Roman" w:cs="Times New Roman"/>
                <w:sz w:val="24"/>
                <w:szCs w:val="24"/>
                <w:lang w:val="fi-FI"/>
              </w:rPr>
            </w:pPr>
            <w:r w:rsidRPr="008B130E">
              <w:rPr>
                <w:rFonts w:ascii="Times New Roman" w:hAnsi="Times New Roman" w:cs="Times New Roman"/>
                <w:sz w:val="24"/>
                <w:szCs w:val="24"/>
                <w:lang w:val="fi-FI"/>
              </w:rPr>
              <w:t>Siswa X</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79</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88</w:t>
            </w:r>
          </w:p>
        </w:tc>
      </w:tr>
      <w:tr w:rsidR="00EE0E20" w:rsidTr="003011C2">
        <w:trPr>
          <w:trHeight w:val="281"/>
        </w:trPr>
        <w:tc>
          <w:tcPr>
            <w:tcW w:w="2405" w:type="dxa"/>
            <w:gridSpan w:val="2"/>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Jumlah</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1647</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1997</w:t>
            </w:r>
          </w:p>
        </w:tc>
      </w:tr>
      <w:tr w:rsidR="00EE0E20" w:rsidTr="003011C2">
        <w:trPr>
          <w:trHeight w:val="265"/>
        </w:trPr>
        <w:tc>
          <w:tcPr>
            <w:tcW w:w="2405" w:type="dxa"/>
            <w:gridSpan w:val="2"/>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Presentase</w:t>
            </w:r>
          </w:p>
        </w:tc>
        <w:tc>
          <w:tcPr>
            <w:tcW w:w="1701"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71,60 %</w:t>
            </w:r>
          </w:p>
        </w:tc>
        <w:tc>
          <w:tcPr>
            <w:tcW w:w="1765" w:type="dxa"/>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86,82 %</w:t>
            </w:r>
          </w:p>
        </w:tc>
      </w:tr>
      <w:tr w:rsidR="00EE0E20" w:rsidTr="003011C2">
        <w:trPr>
          <w:trHeight w:val="265"/>
        </w:trPr>
        <w:tc>
          <w:tcPr>
            <w:tcW w:w="2405" w:type="dxa"/>
            <w:gridSpan w:val="2"/>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Rata- rata</w:t>
            </w:r>
          </w:p>
        </w:tc>
        <w:tc>
          <w:tcPr>
            <w:tcW w:w="3466" w:type="dxa"/>
            <w:gridSpan w:val="2"/>
            <w:vAlign w:val="center"/>
          </w:tcPr>
          <w:p w:rsidR="00EE0E20" w:rsidRPr="008B130E" w:rsidRDefault="00EE0E20" w:rsidP="003011C2">
            <w:pPr>
              <w:pStyle w:val="ListParagraph"/>
              <w:ind w:left="0"/>
              <w:jc w:val="center"/>
              <w:rPr>
                <w:rFonts w:ascii="Times New Roman" w:hAnsi="Times New Roman" w:cs="Times New Roman"/>
                <w:sz w:val="24"/>
                <w:szCs w:val="24"/>
                <w:lang w:val="fi-FI"/>
              </w:rPr>
            </w:pPr>
            <w:r w:rsidRPr="008B130E">
              <w:rPr>
                <w:rFonts w:ascii="Times New Roman" w:hAnsi="Times New Roman" w:cs="Times New Roman"/>
                <w:sz w:val="24"/>
                <w:szCs w:val="24"/>
                <w:lang w:val="fi-FI"/>
              </w:rPr>
              <w:t>79,21 %</w:t>
            </w:r>
          </w:p>
        </w:tc>
      </w:tr>
    </w:tbl>
    <w:p w:rsidR="00EE0E20" w:rsidRDefault="00EE0E20" w:rsidP="00EE0E20">
      <w:pPr>
        <w:spacing w:line="480" w:lineRule="auto"/>
        <w:ind w:left="851" w:firstLine="283"/>
        <w:jc w:val="both"/>
        <w:rPr>
          <w:rFonts w:ascii="Times New Roman" w:hAnsi="Times New Roman" w:cs="Times New Roman"/>
          <w:b/>
          <w:sz w:val="24"/>
          <w:szCs w:val="24"/>
          <w:lang w:val="fi-FI"/>
        </w:rPr>
      </w:pPr>
    </w:p>
    <w:p w:rsidR="00EE0E20" w:rsidRPr="007C2DC6" w:rsidRDefault="00EE0E20" w:rsidP="00EE0E20">
      <w:pPr>
        <w:spacing w:line="480" w:lineRule="auto"/>
        <w:ind w:left="567" w:firstLine="283"/>
        <w:jc w:val="both"/>
        <w:rPr>
          <w:rFonts w:ascii="Times New Roman" w:hAnsi="Times New Roman" w:cs="Times New Roman"/>
          <w:b/>
          <w:sz w:val="24"/>
          <w:szCs w:val="24"/>
          <w:lang w:val="fi-FI"/>
        </w:rPr>
      </w:pPr>
      <w:r w:rsidRPr="00ED13FD">
        <w:rPr>
          <w:rFonts w:ascii="Times New Roman" w:hAnsi="Times New Roman" w:cs="Times New Roman"/>
          <w:b/>
          <w:sz w:val="24"/>
          <w:szCs w:val="24"/>
          <w:lang w:val="fi-FI"/>
        </w:rPr>
        <w:t xml:space="preserve"> </w:t>
      </w:r>
      <w:r w:rsidRPr="00ED13FD">
        <w:rPr>
          <w:rFonts w:ascii="Times New Roman" w:hAnsi="Times New Roman" w:cs="Times New Roman"/>
          <w:sz w:val="24"/>
          <w:szCs w:val="24"/>
          <w:lang w:val="fi-FI"/>
        </w:rPr>
        <w:t>Pada tabel 4.8 menjelaskan dari perolehan pengisian angket keatifan siswa diatas Data yang disajikan adalah hasil evaluasi dari 23 siswa dalam dua pertemuan, yaitu pertemuan I dan pertemuan II pada siklus II. Setiap siswa menerima skor yang menunjukan keaktifan mereka di setiap pertemuan. Secara keseluruhan, ada peningkatan nilai yang cukup mencolok dari pertemuan pertama ke pertemuan kedua siklus II. Jumlah total nilai semua siswa pada pertemuan I adalah 1647, dengan presentase mencapai 71,60 %. Sedangkan pada pertemuan II, total nilai bertambah menjadi 1997, dan presentasenya  adalah 86,82%. dengan rata-rata presentase sebesar 79,21%.Hal ini menunjukkan  bahwa secara umum, siswa mengalami kemajuan dalam proses belajar pada siklus II terbukti hasil rata-rata presentase pada siklus II sudah mencapai kriteria kebehasilan yaitu diatas 70 %</w:t>
      </w:r>
    </w:p>
    <w:p w:rsidR="00EE0E20" w:rsidRDefault="00EE0E20" w:rsidP="007B0F13">
      <w:pPr>
        <w:pStyle w:val="ListParagraph"/>
        <w:numPr>
          <w:ilvl w:val="0"/>
          <w:numId w:val="15"/>
        </w:numPr>
        <w:spacing w:line="480" w:lineRule="auto"/>
        <w:ind w:left="851"/>
        <w:jc w:val="both"/>
        <w:rPr>
          <w:rFonts w:ascii="Times New Roman" w:hAnsi="Times New Roman" w:cs="Times New Roman"/>
          <w:b/>
          <w:sz w:val="24"/>
          <w:szCs w:val="24"/>
        </w:rPr>
      </w:pPr>
      <w:r w:rsidRPr="007F496A">
        <w:rPr>
          <w:rFonts w:ascii="Times New Roman" w:hAnsi="Times New Roman" w:cs="Times New Roman"/>
          <w:b/>
          <w:sz w:val="24"/>
          <w:szCs w:val="24"/>
        </w:rPr>
        <w:t>Refleksi Siklus II</w:t>
      </w:r>
    </w:p>
    <w:p w:rsidR="00EE0E20" w:rsidRDefault="00EE0E20" w:rsidP="00EE0E20">
      <w:pPr>
        <w:pStyle w:val="ListParagraph"/>
        <w:spacing w:line="480" w:lineRule="auto"/>
        <w:ind w:left="567" w:firstLine="284"/>
        <w:jc w:val="both"/>
        <w:rPr>
          <w:rFonts w:ascii="Times New Roman" w:hAnsi="Times New Roman" w:cs="Times New Roman"/>
          <w:sz w:val="24"/>
          <w:szCs w:val="24"/>
        </w:rPr>
      </w:pPr>
      <w:r>
        <w:rPr>
          <w:rFonts w:ascii="Times New Roman" w:hAnsi="Times New Roman" w:cs="Times New Roman"/>
          <w:sz w:val="24"/>
          <w:szCs w:val="24"/>
        </w:rPr>
        <w:t>Dari hasil pengamatan oleh observer pada kegiatan siklus II ditemukan hal-hal sebagai berikut:</w:t>
      </w:r>
    </w:p>
    <w:p w:rsidR="00EE0E20" w:rsidRPr="00CE59AD" w:rsidRDefault="00EE0E20" w:rsidP="007B0F13">
      <w:pPr>
        <w:pStyle w:val="BodyText"/>
        <w:numPr>
          <w:ilvl w:val="3"/>
          <w:numId w:val="17"/>
        </w:numPr>
        <w:spacing w:before="1" w:line="480" w:lineRule="auto"/>
        <w:ind w:left="851" w:right="146"/>
        <w:jc w:val="both"/>
        <w:rPr>
          <w:b/>
          <w:color w:val="000000" w:themeColor="text1"/>
        </w:rPr>
      </w:pPr>
      <w:r w:rsidRPr="00CE59AD">
        <w:rPr>
          <w:color w:val="000000" w:themeColor="text1"/>
        </w:rPr>
        <w:t xml:space="preserve">Siswa menjadi lebih semangat dalam belajar dan tertarik memperhatikan materi yang disampaikan oleh guru dan lebih memahaminya dikarenakan adanya permainan yang akan dilakukan  dengan model kooperatif tipe TGT berbantuan </w:t>
      </w:r>
      <w:r w:rsidRPr="00CE59AD">
        <w:rPr>
          <w:i/>
          <w:color w:val="000000" w:themeColor="text1"/>
        </w:rPr>
        <w:t>wordwall.</w:t>
      </w:r>
    </w:p>
    <w:p w:rsidR="00EE0E20" w:rsidRPr="00CE59AD" w:rsidRDefault="00EE0E20" w:rsidP="007B0F13">
      <w:pPr>
        <w:pStyle w:val="BodyText"/>
        <w:numPr>
          <w:ilvl w:val="3"/>
          <w:numId w:val="17"/>
        </w:numPr>
        <w:spacing w:before="1" w:line="480" w:lineRule="auto"/>
        <w:ind w:left="851" w:right="146"/>
        <w:jc w:val="both"/>
        <w:rPr>
          <w:b/>
          <w:color w:val="000000" w:themeColor="text1"/>
        </w:rPr>
      </w:pPr>
      <w:r w:rsidRPr="00CE59AD">
        <w:rPr>
          <w:color w:val="000000" w:themeColor="text1"/>
        </w:rPr>
        <w:t>Siswa lebih aktif dan bersemangat karena adanya reward yang akan diberikan oleh guru jika kelompok memenangkan permainan.</w:t>
      </w:r>
    </w:p>
    <w:p w:rsidR="00EE0E20" w:rsidRPr="00EC4293" w:rsidRDefault="00EE0E20" w:rsidP="007B0F13">
      <w:pPr>
        <w:pStyle w:val="BodyText"/>
        <w:numPr>
          <w:ilvl w:val="3"/>
          <w:numId w:val="17"/>
        </w:numPr>
        <w:spacing w:before="1" w:line="480" w:lineRule="auto"/>
        <w:ind w:left="851" w:right="146"/>
        <w:jc w:val="both"/>
        <w:rPr>
          <w:b/>
          <w:color w:val="FF0000"/>
        </w:rPr>
      </w:pPr>
      <w:r w:rsidRPr="00CE59AD">
        <w:rPr>
          <w:color w:val="000000" w:themeColor="text1"/>
        </w:rPr>
        <w:t>Adanya peningkatan keaktifan siswa  yaitu dengan mencapai indikator dan kriteria keberhasilan sehingga tidak perlu lagi melaksanakan siklus selanjutnya</w:t>
      </w:r>
      <w:r w:rsidRPr="00EC4293">
        <w:rPr>
          <w:color w:val="FF0000"/>
        </w:rPr>
        <w:t>.</w:t>
      </w:r>
    </w:p>
    <w:p w:rsidR="00EE0E20" w:rsidRDefault="00EE0E20" w:rsidP="007B0F13">
      <w:pPr>
        <w:pStyle w:val="ListParagraph"/>
        <w:numPr>
          <w:ilvl w:val="1"/>
          <w:numId w:val="45"/>
        </w:numPr>
        <w:spacing w:line="480" w:lineRule="auto"/>
        <w:ind w:left="426" w:hanging="426"/>
        <w:jc w:val="both"/>
        <w:rPr>
          <w:rFonts w:ascii="Times New Roman" w:hAnsi="Times New Roman" w:cs="Times New Roman"/>
          <w:b/>
          <w:color w:val="000000" w:themeColor="text1"/>
          <w:sz w:val="24"/>
          <w:szCs w:val="24"/>
        </w:rPr>
      </w:pPr>
      <w:r w:rsidRPr="00C40D6C">
        <w:rPr>
          <w:rFonts w:ascii="Times New Roman" w:hAnsi="Times New Roman" w:cs="Times New Roman"/>
          <w:b/>
          <w:color w:val="000000" w:themeColor="text1"/>
          <w:sz w:val="24"/>
          <w:szCs w:val="24"/>
        </w:rPr>
        <w:t>Analisis Data dan Pembahasan</w:t>
      </w:r>
    </w:p>
    <w:p w:rsidR="00EE0E20" w:rsidRPr="00571C17" w:rsidRDefault="00EE0E20" w:rsidP="007B0F13">
      <w:pPr>
        <w:pStyle w:val="ListParagraph"/>
        <w:numPr>
          <w:ilvl w:val="2"/>
          <w:numId w:val="45"/>
        </w:numPr>
        <w:spacing w:line="480" w:lineRule="auto"/>
        <w:ind w:left="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Analisis keaktifan Siswa Pada Siklus I dan II</w:t>
      </w:r>
    </w:p>
    <w:p w:rsidR="00EE0E20" w:rsidRPr="002B1BA5" w:rsidRDefault="00EE0E20" w:rsidP="00EE0E20">
      <w:pPr>
        <w:pStyle w:val="ListParagraph"/>
        <w:spacing w:line="48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Hasil pengamatan terhadap keaktifan siswa diperoleh bahwa rata-rata presentase keaktifan belajar siswa dengan menerapkan modek kooperatif tipe TGT berbantuan wordwall pada siklus I dan II. Dari hasil diperolwh rata-rata presentase kekatifan siswa dengan mengguakan model kooperatif tipe TGT berbantuan wordwall pada siklus I dan II dapat dilihat dari tabel di bawah ini.</w:t>
      </w:r>
    </w:p>
    <w:p w:rsidR="00EE0E20" w:rsidRPr="00191051" w:rsidRDefault="00EE0E20" w:rsidP="00EE0E20">
      <w:pPr>
        <w:spacing w:line="480" w:lineRule="auto"/>
        <w:ind w:right="-423"/>
        <w:jc w:val="center"/>
        <w:rPr>
          <w:rFonts w:ascii="Times New Roman" w:hAnsi="Times New Roman" w:cs="Times New Roman"/>
          <w:b/>
          <w:color w:val="000000" w:themeColor="text1"/>
          <w:sz w:val="24"/>
          <w:szCs w:val="24"/>
        </w:rPr>
      </w:pPr>
      <w:r w:rsidRPr="00191051">
        <w:rPr>
          <w:rFonts w:ascii="Times New Roman" w:hAnsi="Times New Roman" w:cs="Times New Roman"/>
          <w:b/>
          <w:color w:val="000000" w:themeColor="text1"/>
          <w:sz w:val="24"/>
          <w:szCs w:val="24"/>
        </w:rPr>
        <w:t>Tabel 4.9 Perbandingan Rata-Rata Presentase Keaktifan siswa Siklus I dan II</w:t>
      </w:r>
    </w:p>
    <w:tbl>
      <w:tblPr>
        <w:tblStyle w:val="TableGrid"/>
        <w:tblW w:w="0" w:type="auto"/>
        <w:jc w:val="center"/>
        <w:tblLook w:val="04A0" w:firstRow="1" w:lastRow="0" w:firstColumn="1" w:lastColumn="0" w:noHBand="0" w:noVBand="1"/>
      </w:tblPr>
      <w:tblGrid>
        <w:gridCol w:w="562"/>
        <w:gridCol w:w="2740"/>
        <w:gridCol w:w="1675"/>
        <w:gridCol w:w="2030"/>
      </w:tblGrid>
      <w:tr w:rsidR="00EE0E20" w:rsidTr="003011C2">
        <w:trPr>
          <w:jc w:val="center"/>
        </w:trPr>
        <w:tc>
          <w:tcPr>
            <w:tcW w:w="562" w:type="dxa"/>
            <w:shd w:val="clear" w:color="auto" w:fill="FABF8F" w:themeFill="accent6" w:themeFillTint="99"/>
            <w:vAlign w:val="center"/>
          </w:tcPr>
          <w:p w:rsidR="00EE0E20" w:rsidRPr="00571C17" w:rsidRDefault="00EE0E20" w:rsidP="003011C2">
            <w:pPr>
              <w:pStyle w:val="ListParagraph"/>
              <w:ind w:left="0"/>
              <w:jc w:val="center"/>
              <w:rPr>
                <w:rFonts w:ascii="Times New Roman" w:hAnsi="Times New Roman" w:cs="Times New Roman"/>
                <w:b/>
                <w:color w:val="000000" w:themeColor="text1"/>
                <w:sz w:val="24"/>
                <w:szCs w:val="24"/>
              </w:rPr>
            </w:pPr>
            <w:r w:rsidRPr="00571C17">
              <w:rPr>
                <w:rFonts w:ascii="Times New Roman" w:hAnsi="Times New Roman" w:cs="Times New Roman"/>
                <w:b/>
                <w:color w:val="000000" w:themeColor="text1"/>
                <w:sz w:val="24"/>
                <w:szCs w:val="24"/>
              </w:rPr>
              <w:t>No</w:t>
            </w:r>
          </w:p>
        </w:tc>
        <w:tc>
          <w:tcPr>
            <w:tcW w:w="2740" w:type="dxa"/>
            <w:shd w:val="clear" w:color="auto" w:fill="FABF8F" w:themeFill="accent6" w:themeFillTint="99"/>
            <w:vAlign w:val="center"/>
          </w:tcPr>
          <w:p w:rsidR="00EE0E20" w:rsidRPr="00571C17" w:rsidRDefault="00EE0E20" w:rsidP="003011C2">
            <w:pPr>
              <w:pStyle w:val="ListParagraph"/>
              <w:ind w:left="0"/>
              <w:jc w:val="center"/>
              <w:rPr>
                <w:rFonts w:ascii="Times New Roman" w:hAnsi="Times New Roman" w:cs="Times New Roman"/>
                <w:b/>
                <w:color w:val="000000" w:themeColor="text1"/>
                <w:sz w:val="24"/>
                <w:szCs w:val="24"/>
              </w:rPr>
            </w:pPr>
            <w:r w:rsidRPr="00571C17">
              <w:rPr>
                <w:rFonts w:ascii="Times New Roman" w:hAnsi="Times New Roman" w:cs="Times New Roman"/>
                <w:b/>
                <w:color w:val="000000" w:themeColor="text1"/>
                <w:sz w:val="24"/>
                <w:szCs w:val="24"/>
              </w:rPr>
              <w:t>Aspek yang diamati</w:t>
            </w:r>
          </w:p>
        </w:tc>
        <w:tc>
          <w:tcPr>
            <w:tcW w:w="1675" w:type="dxa"/>
            <w:shd w:val="clear" w:color="auto" w:fill="FABF8F" w:themeFill="accent6" w:themeFillTint="99"/>
            <w:vAlign w:val="center"/>
          </w:tcPr>
          <w:p w:rsidR="00EE0E20" w:rsidRPr="00571C17" w:rsidRDefault="00EE0E20" w:rsidP="003011C2">
            <w:pPr>
              <w:pStyle w:val="ListParagraph"/>
              <w:ind w:left="0"/>
              <w:jc w:val="center"/>
              <w:rPr>
                <w:rFonts w:ascii="Times New Roman" w:hAnsi="Times New Roman" w:cs="Times New Roman"/>
                <w:b/>
                <w:color w:val="000000" w:themeColor="text1"/>
                <w:sz w:val="24"/>
                <w:szCs w:val="24"/>
              </w:rPr>
            </w:pPr>
            <w:r w:rsidRPr="00571C17">
              <w:rPr>
                <w:rFonts w:ascii="Times New Roman" w:hAnsi="Times New Roman" w:cs="Times New Roman"/>
                <w:b/>
                <w:color w:val="000000" w:themeColor="text1"/>
                <w:sz w:val="24"/>
                <w:szCs w:val="24"/>
              </w:rPr>
              <w:t>Siklus I</w:t>
            </w:r>
          </w:p>
        </w:tc>
        <w:tc>
          <w:tcPr>
            <w:tcW w:w="2030" w:type="dxa"/>
            <w:shd w:val="clear" w:color="auto" w:fill="FABF8F" w:themeFill="accent6" w:themeFillTint="99"/>
            <w:vAlign w:val="center"/>
          </w:tcPr>
          <w:p w:rsidR="00EE0E20" w:rsidRPr="00571C17" w:rsidRDefault="00EE0E20" w:rsidP="003011C2">
            <w:pPr>
              <w:pStyle w:val="ListParagraph"/>
              <w:ind w:left="0"/>
              <w:jc w:val="center"/>
              <w:rPr>
                <w:rFonts w:ascii="Times New Roman" w:hAnsi="Times New Roman" w:cs="Times New Roman"/>
                <w:b/>
                <w:color w:val="000000" w:themeColor="text1"/>
                <w:sz w:val="24"/>
                <w:szCs w:val="24"/>
              </w:rPr>
            </w:pPr>
            <w:r w:rsidRPr="00571C17">
              <w:rPr>
                <w:rFonts w:ascii="Times New Roman" w:hAnsi="Times New Roman" w:cs="Times New Roman"/>
                <w:b/>
                <w:color w:val="000000" w:themeColor="text1"/>
                <w:sz w:val="24"/>
                <w:szCs w:val="24"/>
              </w:rPr>
              <w:t>Siklus II</w:t>
            </w:r>
          </w:p>
        </w:tc>
      </w:tr>
      <w:tr w:rsidR="00EE0E20" w:rsidTr="003011C2">
        <w:trPr>
          <w:jc w:val="center"/>
        </w:trPr>
        <w:tc>
          <w:tcPr>
            <w:tcW w:w="562" w:type="dxa"/>
          </w:tcPr>
          <w:p w:rsidR="00EE0E20" w:rsidRDefault="00EE0E20" w:rsidP="003011C2">
            <w:pPr>
              <w:pStyle w:val="ListParagraph"/>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740" w:type="dxa"/>
          </w:tcPr>
          <w:p w:rsidR="00EE0E20" w:rsidRDefault="00EE0E20" w:rsidP="003011C2">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Siswa fokus memperhatikan guru tanpa terganggu hal apapun.</w:t>
            </w:r>
          </w:p>
        </w:tc>
        <w:tc>
          <w:tcPr>
            <w:tcW w:w="1675" w:type="dxa"/>
            <w:vAlign w:val="center"/>
          </w:tcPr>
          <w:p w:rsidR="00EE0E20" w:rsidRDefault="00EE0E20" w:rsidP="003011C2">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73,91 %</w:t>
            </w:r>
          </w:p>
        </w:tc>
        <w:tc>
          <w:tcPr>
            <w:tcW w:w="2030" w:type="dxa"/>
            <w:vAlign w:val="center"/>
          </w:tcPr>
          <w:p w:rsidR="00EE0E20" w:rsidRDefault="00EE0E20" w:rsidP="003011C2">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sz w:val="24"/>
                <w:szCs w:val="24"/>
              </w:rPr>
              <w:t>93,91%</w:t>
            </w:r>
          </w:p>
        </w:tc>
      </w:tr>
      <w:tr w:rsidR="00EE0E20" w:rsidTr="003011C2">
        <w:trPr>
          <w:jc w:val="center"/>
        </w:trPr>
        <w:tc>
          <w:tcPr>
            <w:tcW w:w="562" w:type="dxa"/>
          </w:tcPr>
          <w:p w:rsidR="00EE0E20" w:rsidRDefault="00EE0E20" w:rsidP="003011C2">
            <w:pPr>
              <w:pStyle w:val="ListParagraph"/>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740" w:type="dxa"/>
          </w:tcPr>
          <w:p w:rsidR="00EE0E20" w:rsidRDefault="00EE0E20" w:rsidP="003011C2">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Siswa menunjukkan responterhadap intruksi guru.</w:t>
            </w:r>
          </w:p>
        </w:tc>
        <w:tc>
          <w:tcPr>
            <w:tcW w:w="1675" w:type="dxa"/>
            <w:vAlign w:val="center"/>
          </w:tcPr>
          <w:p w:rsidR="00EE0E20" w:rsidRDefault="00EE0E20" w:rsidP="003011C2">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61,28 %</w:t>
            </w:r>
          </w:p>
        </w:tc>
        <w:tc>
          <w:tcPr>
            <w:tcW w:w="2030" w:type="dxa"/>
            <w:vAlign w:val="center"/>
          </w:tcPr>
          <w:p w:rsidR="00EE0E20" w:rsidRDefault="00EE0E20" w:rsidP="003011C2">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sz w:val="24"/>
                <w:szCs w:val="24"/>
              </w:rPr>
              <w:t>87,38%</w:t>
            </w:r>
          </w:p>
        </w:tc>
      </w:tr>
      <w:tr w:rsidR="00EE0E20" w:rsidTr="003011C2">
        <w:trPr>
          <w:jc w:val="center"/>
        </w:trPr>
        <w:tc>
          <w:tcPr>
            <w:tcW w:w="562" w:type="dxa"/>
          </w:tcPr>
          <w:p w:rsidR="00EE0E20" w:rsidRDefault="00EE0E20" w:rsidP="003011C2">
            <w:pPr>
              <w:pStyle w:val="ListParagraph"/>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740" w:type="dxa"/>
          </w:tcPr>
          <w:p w:rsidR="00EE0E20" w:rsidRDefault="00EE0E20" w:rsidP="003011C2">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Siswa memberikan ide untuk solusi dalam pemecahan masalah </w:t>
            </w:r>
          </w:p>
        </w:tc>
        <w:tc>
          <w:tcPr>
            <w:tcW w:w="1675" w:type="dxa"/>
            <w:vAlign w:val="center"/>
          </w:tcPr>
          <w:p w:rsidR="00EE0E20" w:rsidRDefault="00EE0E20" w:rsidP="003011C2">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53,04 %</w:t>
            </w:r>
          </w:p>
        </w:tc>
        <w:tc>
          <w:tcPr>
            <w:tcW w:w="2030" w:type="dxa"/>
            <w:vAlign w:val="center"/>
          </w:tcPr>
          <w:p w:rsidR="00EE0E20" w:rsidRDefault="00EE0E20" w:rsidP="003011C2">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sz w:val="24"/>
                <w:szCs w:val="24"/>
              </w:rPr>
              <w:t>74,78%</w:t>
            </w:r>
          </w:p>
        </w:tc>
      </w:tr>
      <w:tr w:rsidR="00EE0E20" w:rsidTr="003011C2">
        <w:trPr>
          <w:jc w:val="center"/>
        </w:trPr>
        <w:tc>
          <w:tcPr>
            <w:tcW w:w="562" w:type="dxa"/>
          </w:tcPr>
          <w:p w:rsidR="00EE0E20" w:rsidRDefault="00EE0E20" w:rsidP="003011C2">
            <w:pPr>
              <w:pStyle w:val="ListParagraph"/>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740" w:type="dxa"/>
          </w:tcPr>
          <w:p w:rsidR="00EE0E20" w:rsidRDefault="00EE0E20" w:rsidP="003011C2">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Siswa bekerja sama dengan teman dalam menyelesaikan tugas.</w:t>
            </w:r>
          </w:p>
        </w:tc>
        <w:tc>
          <w:tcPr>
            <w:tcW w:w="1675" w:type="dxa"/>
            <w:vAlign w:val="center"/>
          </w:tcPr>
          <w:p w:rsidR="00EE0E20" w:rsidRDefault="00EE0E20" w:rsidP="003011C2">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57,87 %</w:t>
            </w:r>
          </w:p>
        </w:tc>
        <w:tc>
          <w:tcPr>
            <w:tcW w:w="2030" w:type="dxa"/>
            <w:vAlign w:val="center"/>
          </w:tcPr>
          <w:p w:rsidR="00EE0E20" w:rsidRDefault="00EE0E20" w:rsidP="003011C2">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sz w:val="24"/>
                <w:szCs w:val="24"/>
              </w:rPr>
              <w:t>76,95%</w:t>
            </w:r>
          </w:p>
        </w:tc>
      </w:tr>
      <w:tr w:rsidR="00EE0E20" w:rsidTr="003011C2">
        <w:trPr>
          <w:jc w:val="center"/>
        </w:trPr>
        <w:tc>
          <w:tcPr>
            <w:tcW w:w="562" w:type="dxa"/>
          </w:tcPr>
          <w:p w:rsidR="00EE0E20" w:rsidRDefault="00EE0E20" w:rsidP="003011C2">
            <w:pPr>
              <w:pStyle w:val="ListParagraph"/>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40" w:type="dxa"/>
          </w:tcPr>
          <w:p w:rsidR="00EE0E20" w:rsidRDefault="00EE0E20" w:rsidP="003011C2">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Siswa bertanya untuk memahami materi.</w:t>
            </w:r>
          </w:p>
        </w:tc>
        <w:tc>
          <w:tcPr>
            <w:tcW w:w="1675" w:type="dxa"/>
            <w:vAlign w:val="center"/>
          </w:tcPr>
          <w:p w:rsidR="00EE0E20" w:rsidRDefault="00EE0E20" w:rsidP="003011C2">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52,59 %</w:t>
            </w:r>
          </w:p>
        </w:tc>
        <w:tc>
          <w:tcPr>
            <w:tcW w:w="2030" w:type="dxa"/>
            <w:vAlign w:val="center"/>
          </w:tcPr>
          <w:p w:rsidR="00EE0E20" w:rsidRDefault="00EE0E20" w:rsidP="003011C2">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sz w:val="24"/>
                <w:szCs w:val="24"/>
              </w:rPr>
              <w:t>76,52%</w:t>
            </w:r>
          </w:p>
        </w:tc>
      </w:tr>
      <w:tr w:rsidR="00EE0E20" w:rsidTr="003011C2">
        <w:trPr>
          <w:jc w:val="center"/>
        </w:trPr>
        <w:tc>
          <w:tcPr>
            <w:tcW w:w="562" w:type="dxa"/>
          </w:tcPr>
          <w:p w:rsidR="00EE0E20" w:rsidRDefault="00EE0E20" w:rsidP="003011C2">
            <w:pPr>
              <w:pStyle w:val="ListParagraph"/>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740" w:type="dxa"/>
          </w:tcPr>
          <w:p w:rsidR="00EE0E20" w:rsidRDefault="00EE0E20" w:rsidP="003011C2">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Pertanyaan sesuai dengan konteks pembelajaran</w:t>
            </w:r>
          </w:p>
        </w:tc>
        <w:tc>
          <w:tcPr>
            <w:tcW w:w="1675" w:type="dxa"/>
            <w:vAlign w:val="center"/>
          </w:tcPr>
          <w:p w:rsidR="00EE0E20" w:rsidRDefault="00EE0E20" w:rsidP="003011C2">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49,99 %</w:t>
            </w:r>
          </w:p>
        </w:tc>
        <w:tc>
          <w:tcPr>
            <w:tcW w:w="2030" w:type="dxa"/>
            <w:vAlign w:val="center"/>
          </w:tcPr>
          <w:p w:rsidR="00EE0E20" w:rsidRDefault="00EE0E20" w:rsidP="003011C2">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sz w:val="24"/>
                <w:szCs w:val="24"/>
              </w:rPr>
              <w:t>73,91%</w:t>
            </w:r>
          </w:p>
        </w:tc>
      </w:tr>
      <w:tr w:rsidR="00EE0E20" w:rsidTr="003011C2">
        <w:trPr>
          <w:jc w:val="center"/>
        </w:trPr>
        <w:tc>
          <w:tcPr>
            <w:tcW w:w="562" w:type="dxa"/>
          </w:tcPr>
          <w:p w:rsidR="00EE0E20" w:rsidRDefault="00EE0E20" w:rsidP="003011C2">
            <w:pPr>
              <w:pStyle w:val="ListParagraph"/>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740" w:type="dxa"/>
          </w:tcPr>
          <w:p w:rsidR="00EE0E20" w:rsidRDefault="00EE0E20" w:rsidP="003011C2">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Siswa membuka sumber referensi selama pembelajaran.</w:t>
            </w:r>
          </w:p>
        </w:tc>
        <w:tc>
          <w:tcPr>
            <w:tcW w:w="1675" w:type="dxa"/>
            <w:vAlign w:val="center"/>
          </w:tcPr>
          <w:p w:rsidR="00EE0E20" w:rsidRDefault="00EE0E20" w:rsidP="003011C2">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52,17 %</w:t>
            </w:r>
          </w:p>
        </w:tc>
        <w:tc>
          <w:tcPr>
            <w:tcW w:w="2030" w:type="dxa"/>
            <w:vAlign w:val="center"/>
          </w:tcPr>
          <w:p w:rsidR="00EE0E20" w:rsidRDefault="00EE0E20" w:rsidP="003011C2">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sz w:val="24"/>
                <w:szCs w:val="24"/>
              </w:rPr>
              <w:t>75,65%</w:t>
            </w:r>
          </w:p>
        </w:tc>
      </w:tr>
      <w:tr w:rsidR="00EE0E20" w:rsidTr="003011C2">
        <w:trPr>
          <w:jc w:val="center"/>
        </w:trPr>
        <w:tc>
          <w:tcPr>
            <w:tcW w:w="562" w:type="dxa"/>
          </w:tcPr>
          <w:p w:rsidR="00EE0E20" w:rsidRDefault="00EE0E20" w:rsidP="003011C2">
            <w:pPr>
              <w:pStyle w:val="ListParagraph"/>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2740" w:type="dxa"/>
          </w:tcPr>
          <w:p w:rsidR="00EE0E20" w:rsidRDefault="00EE0E20" w:rsidP="003011C2">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Siswa memberikan tanggapan terhadap ide teman.</w:t>
            </w:r>
          </w:p>
        </w:tc>
        <w:tc>
          <w:tcPr>
            <w:tcW w:w="1675" w:type="dxa"/>
            <w:vAlign w:val="center"/>
          </w:tcPr>
          <w:p w:rsidR="00EE0E20" w:rsidRDefault="00EE0E20" w:rsidP="003011C2">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56,96 %</w:t>
            </w:r>
          </w:p>
        </w:tc>
        <w:tc>
          <w:tcPr>
            <w:tcW w:w="2030" w:type="dxa"/>
            <w:vAlign w:val="center"/>
          </w:tcPr>
          <w:p w:rsidR="00EE0E20" w:rsidRDefault="00EE0E20" w:rsidP="003011C2">
            <w:pPr>
              <w:jc w:val="center"/>
              <w:rPr>
                <w:rFonts w:ascii="Times New Roman" w:hAnsi="Times New Roman" w:cs="Times New Roman"/>
                <w:sz w:val="24"/>
                <w:szCs w:val="24"/>
                <w:lang w:val="fi-FI"/>
              </w:rPr>
            </w:pPr>
            <w:r>
              <w:rPr>
                <w:rFonts w:ascii="Times New Roman" w:hAnsi="Times New Roman" w:cs="Times New Roman"/>
                <w:sz w:val="24"/>
                <w:szCs w:val="24"/>
              </w:rPr>
              <w:t>83,03%</w:t>
            </w:r>
          </w:p>
          <w:p w:rsidR="00EE0E20" w:rsidRDefault="00EE0E20" w:rsidP="003011C2">
            <w:pPr>
              <w:pStyle w:val="ListParagraph"/>
              <w:ind w:left="0"/>
              <w:jc w:val="center"/>
              <w:rPr>
                <w:rFonts w:ascii="Times New Roman" w:hAnsi="Times New Roman" w:cs="Times New Roman"/>
                <w:color w:val="000000" w:themeColor="text1"/>
                <w:sz w:val="24"/>
                <w:szCs w:val="24"/>
              </w:rPr>
            </w:pPr>
          </w:p>
        </w:tc>
      </w:tr>
      <w:tr w:rsidR="00EE0E20" w:rsidTr="003011C2">
        <w:trPr>
          <w:jc w:val="center"/>
        </w:trPr>
        <w:tc>
          <w:tcPr>
            <w:tcW w:w="3302" w:type="dxa"/>
            <w:gridSpan w:val="2"/>
          </w:tcPr>
          <w:p w:rsidR="00EE0E20" w:rsidRDefault="00EE0E20" w:rsidP="003011C2">
            <w:pPr>
              <w:pStyle w:val="ListParagraph"/>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Rata-rata</w:t>
            </w:r>
          </w:p>
        </w:tc>
        <w:tc>
          <w:tcPr>
            <w:tcW w:w="1675" w:type="dxa"/>
            <w:vAlign w:val="center"/>
          </w:tcPr>
          <w:p w:rsidR="00EE0E20" w:rsidRDefault="00EE0E20" w:rsidP="003011C2">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56,60 %</w:t>
            </w:r>
          </w:p>
        </w:tc>
        <w:tc>
          <w:tcPr>
            <w:tcW w:w="2030" w:type="dxa"/>
            <w:vAlign w:val="center"/>
          </w:tcPr>
          <w:p w:rsidR="00EE0E20" w:rsidRDefault="00EE0E20" w:rsidP="003011C2">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80,26 %</w:t>
            </w:r>
          </w:p>
        </w:tc>
      </w:tr>
    </w:tbl>
    <w:p w:rsidR="00EE0E20" w:rsidRDefault="00EE0E20" w:rsidP="00EE0E20">
      <w:pPr>
        <w:pStyle w:val="ListParagraph"/>
        <w:spacing w:line="48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Pada tabel 4.9 menjelaskan bahwah</w:t>
      </w:r>
    </w:p>
    <w:p w:rsidR="00EE0E20" w:rsidRDefault="00EE0E20" w:rsidP="007B0F13">
      <w:pPr>
        <w:pStyle w:val="ListParagraph"/>
        <w:numPr>
          <w:ilvl w:val="4"/>
          <w:numId w:val="17"/>
        </w:numPr>
        <w:spacing w:line="48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Siswa fokus memperhatikan guru tanpa terganggu hal apapun</w:t>
      </w:r>
    </w:p>
    <w:p w:rsidR="00EE0E20" w:rsidRPr="009E2A62" w:rsidRDefault="00EE0E20" w:rsidP="00EE0E20">
      <w:pPr>
        <w:pStyle w:val="ListParagraph"/>
        <w:spacing w:line="480" w:lineRule="auto"/>
        <w:ind w:left="709" w:firstLine="28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Pada indikator pertama pada awal siklus I memperoleh rata-rata presentase sebesar 73,91%. Terlihat beberapa siswa fokus dalam memperhatikan guru menjelaskan masih terganggu hal lain seperti bercerita dengan teman. Untuk meningkatkkan indikator tersebut guru berusaha menarik perhatian siswa dengan menggunakan video animasi dalam proses pembelajaran. Akhirnya pada siklus II rata-rata presentase kekatifan belajar siswa meningkat menjadi </w:t>
      </w:r>
      <w:r>
        <w:rPr>
          <w:rFonts w:ascii="Times New Roman" w:hAnsi="Times New Roman" w:cs="Times New Roman"/>
          <w:sz w:val="24"/>
          <w:szCs w:val="24"/>
        </w:rPr>
        <w:t>93,91%.</w:t>
      </w:r>
    </w:p>
    <w:p w:rsidR="00EE0E20" w:rsidRDefault="00EE0E20" w:rsidP="007B0F13">
      <w:pPr>
        <w:pStyle w:val="ListParagraph"/>
        <w:numPr>
          <w:ilvl w:val="4"/>
          <w:numId w:val="17"/>
        </w:numPr>
        <w:spacing w:line="48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Siswa menunjukkan respon terhadap intruksi guru.</w:t>
      </w:r>
    </w:p>
    <w:p w:rsidR="00EE0E20" w:rsidRDefault="00EE0E20" w:rsidP="00EE0E20">
      <w:pPr>
        <w:pStyle w:val="ListParagraph"/>
        <w:spacing w:line="480" w:lineRule="auto"/>
        <w:ind w:left="709" w:firstLine="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Pada siklus I rata-rata presentase keaktifan siswa sebesar 61,28 %. Masih banyak siswa yang kurang aktif tau menunjukkan responnya terhadap proses pembelajaran sehingga, pada siklus II guru melaukan perbaikan yaitu lebih fokus dalam memperhatikan siswa membuat siatuasi belajar menjadi lebih yang lebih menyenangkan. Dan akhirnya perhatian pada siklus II, diperoleh presentase sebanyak </w:t>
      </w:r>
      <w:r>
        <w:rPr>
          <w:rFonts w:ascii="Times New Roman" w:hAnsi="Times New Roman" w:cs="Times New Roman"/>
          <w:sz w:val="24"/>
          <w:szCs w:val="24"/>
        </w:rPr>
        <w:t>87,38%.</w:t>
      </w:r>
    </w:p>
    <w:p w:rsidR="00EE0E20" w:rsidRDefault="00EE0E20" w:rsidP="007B0F13">
      <w:pPr>
        <w:pStyle w:val="ListParagraph"/>
        <w:numPr>
          <w:ilvl w:val="4"/>
          <w:numId w:val="17"/>
        </w:numPr>
        <w:spacing w:line="48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Siswa memberikan ide untuk solusi dalam pemecahan masalah</w:t>
      </w:r>
    </w:p>
    <w:p w:rsidR="00EE0E20" w:rsidRDefault="00EE0E20" w:rsidP="00EE0E20">
      <w:pPr>
        <w:pStyle w:val="ListParagraph"/>
        <w:spacing w:line="480" w:lineRule="auto"/>
        <w:ind w:left="709"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Awalnya beberapa siswa masih bingung dan diam dalam pemecahan masalah yang terdapat didalam kelompok dikarenakan penyesuaian model pembelajaran sehingga memperoleh rata-rata presentase sebanyak 53,04 %. Guru berusaha untuk menjelaskan secara detail tentang bagaimana pemecahan masalah yang dilakukan sehingga pada siklus II memperoleh rata-rata presentase sebanyak </w:t>
      </w:r>
      <w:r>
        <w:rPr>
          <w:rFonts w:ascii="Times New Roman" w:hAnsi="Times New Roman" w:cs="Times New Roman"/>
          <w:sz w:val="24"/>
          <w:szCs w:val="24"/>
        </w:rPr>
        <w:t>74,78%.</w:t>
      </w:r>
    </w:p>
    <w:p w:rsidR="00EE0E20" w:rsidRDefault="00EE0E20" w:rsidP="007B0F13">
      <w:pPr>
        <w:pStyle w:val="ListParagraph"/>
        <w:numPr>
          <w:ilvl w:val="4"/>
          <w:numId w:val="17"/>
        </w:numPr>
        <w:spacing w:line="48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Siswa bekerja sama dengan teman dalam menyelesaikan tugas.</w:t>
      </w:r>
    </w:p>
    <w:p w:rsidR="00EE0E20" w:rsidRDefault="00EE0E20" w:rsidP="00EE0E20">
      <w:pPr>
        <w:pStyle w:val="ListParagraph"/>
        <w:spacing w:line="480" w:lineRule="auto"/>
        <w:ind w:left="709"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Pada aspek bekerja sama dengan teman dalam menyelesaikan tugas mendapatkan perolehan rata-rata presentase sebanyak 57,87 %, dikarena masih ada beberapa siswa yang hanya diam dan asik sendiri dikelompoknya. Oleh karena itu, guru memberikan fokus perhatian pada setiap kelompok untuk bekerja sama dalam menyelesaikan tugas kelompoknya. Sehingga pada siklus II mendapatkan angka presentase sebesar </w:t>
      </w:r>
      <w:r>
        <w:rPr>
          <w:rFonts w:ascii="Times New Roman" w:hAnsi="Times New Roman" w:cs="Times New Roman"/>
          <w:sz w:val="24"/>
          <w:szCs w:val="24"/>
        </w:rPr>
        <w:t>76,95%.</w:t>
      </w:r>
    </w:p>
    <w:p w:rsidR="00EE0E20" w:rsidRDefault="00EE0E20" w:rsidP="007B0F13">
      <w:pPr>
        <w:pStyle w:val="ListParagraph"/>
        <w:numPr>
          <w:ilvl w:val="4"/>
          <w:numId w:val="17"/>
        </w:numPr>
        <w:spacing w:line="48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Siswa bertanya untuk memahami materi</w:t>
      </w:r>
    </w:p>
    <w:p w:rsidR="00EE0E20" w:rsidRDefault="00EE0E20" w:rsidP="00EE0E20">
      <w:pPr>
        <w:pStyle w:val="ListParagraph"/>
        <w:spacing w:line="480" w:lineRule="auto"/>
        <w:ind w:left="709" w:firstLine="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Pada aspek bertanya pada siklus I memperoleh rata-rata presentase sebanyak 52,59%. Masih banyak siswa yang malu dalam mengajukan pertanyaan saat tidak mengerti dalam proses pembelajaran. Guru memberikan arahan kepada siswa untuk percaya diri dalam mengemukakan pendapat atau bertanya jika tidak mengetahui materi yang dipelajari, sehingga pada siklus II meningkat dan memperoleh rata-rata presentase sebanyak </w:t>
      </w:r>
      <w:r>
        <w:rPr>
          <w:rFonts w:ascii="Times New Roman" w:hAnsi="Times New Roman" w:cs="Times New Roman"/>
          <w:sz w:val="24"/>
          <w:szCs w:val="24"/>
        </w:rPr>
        <w:t>76,52%.</w:t>
      </w:r>
    </w:p>
    <w:p w:rsidR="00EE0E20" w:rsidRDefault="00EE0E20" w:rsidP="007B0F13">
      <w:pPr>
        <w:pStyle w:val="ListParagraph"/>
        <w:numPr>
          <w:ilvl w:val="4"/>
          <w:numId w:val="17"/>
        </w:numPr>
        <w:spacing w:line="48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Pertanyaan sesuai dengan konteks pembelajaran</w:t>
      </w:r>
    </w:p>
    <w:p w:rsidR="00EE0E20" w:rsidRDefault="00EE0E20" w:rsidP="00EE0E20">
      <w:pPr>
        <w:pStyle w:val="ListParagraph"/>
        <w:spacing w:line="480" w:lineRule="auto"/>
        <w:ind w:left="709" w:firstLine="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Pada aspek tersebut memperoleh rata-rata presentase sebanyak 49,99 %. Banyak siswa yang hanya diam dan terkadang pertaanyaan tidak sesuai dengan kontes pembelajaran yang sedang dipelajari. Kemudian guru mengarahkan siswa untuk tetap me ngemukakan pertanyaan sesuai denan konteks pemelajaan sehingga memperoleh hasil rata-rata presentase pada siklus II sebanyak </w:t>
      </w:r>
      <w:r>
        <w:rPr>
          <w:rFonts w:ascii="Times New Roman" w:hAnsi="Times New Roman" w:cs="Times New Roman"/>
          <w:sz w:val="24"/>
          <w:szCs w:val="24"/>
        </w:rPr>
        <w:t>73,91%.</w:t>
      </w:r>
    </w:p>
    <w:p w:rsidR="00EE0E20" w:rsidRDefault="00EE0E20" w:rsidP="007B0F13">
      <w:pPr>
        <w:pStyle w:val="ListParagraph"/>
        <w:numPr>
          <w:ilvl w:val="4"/>
          <w:numId w:val="17"/>
        </w:numPr>
        <w:spacing w:line="48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Siswa membuka sumber referensi selama pembelajaran</w:t>
      </w:r>
    </w:p>
    <w:p w:rsidR="00EE0E20" w:rsidRDefault="00EE0E20" w:rsidP="00EE0E20">
      <w:pPr>
        <w:pStyle w:val="ListParagraph"/>
        <w:spacing w:line="480" w:lineRule="auto"/>
        <w:ind w:left="709" w:firstLine="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Awalnya hanya beberapa siswa yang membuka sumber referensi lain sehingga hanya memperoleh rata-rata presentase pada siklus I sebanyak 52,17 %. Hal tersebut membuat guru  harus mengarahkan siswa untuk membuka sumber referensi lain seperti dari buku lainnya sehingga pada siklus II memeperoleh rata-rata presentase sebanayk </w:t>
      </w:r>
      <w:r>
        <w:rPr>
          <w:rFonts w:ascii="Times New Roman" w:hAnsi="Times New Roman" w:cs="Times New Roman"/>
          <w:sz w:val="24"/>
          <w:szCs w:val="24"/>
        </w:rPr>
        <w:t>75,65%.</w:t>
      </w:r>
    </w:p>
    <w:p w:rsidR="00EE0E20" w:rsidRDefault="00EE0E20" w:rsidP="007B0F13">
      <w:pPr>
        <w:pStyle w:val="ListParagraph"/>
        <w:numPr>
          <w:ilvl w:val="4"/>
          <w:numId w:val="17"/>
        </w:numPr>
        <w:spacing w:line="48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Siswa memberikan tanggapan terhadap ide teman.</w:t>
      </w:r>
    </w:p>
    <w:p w:rsidR="00EE0E20" w:rsidRDefault="00EE0E20" w:rsidP="00EE0E20">
      <w:pPr>
        <w:pStyle w:val="ListParagraph"/>
        <w:spacing w:line="480" w:lineRule="auto"/>
        <w:ind w:left="709"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Pada aspek tersebut masih bnyak siswa yang kurang menanggapi ide teman sekelompok mereka ketika melakukan pemecahan masalah sehingga memperoleh rata-rata presentase sebanayak 56,96 %. Guru memberikan arahan kepada setiap kelompok untuk ikut berperan atif dan menggapi ide teman sekolompok mereka., sehingga pada siklus Ii memperoleh rata-rata presentase sebanyak 83,03 %.</w:t>
      </w:r>
    </w:p>
    <w:p w:rsidR="00EE0E20" w:rsidRDefault="00EE0E20" w:rsidP="00EE0E20">
      <w:pPr>
        <w:pStyle w:val="ListParagraph"/>
        <w:spacing w:line="480" w:lineRule="auto"/>
        <w:ind w:left="709"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Dari data di atas dapat disimpulkan bahwa rata-rata presentase setiap aspek antara siklus I dan II mengalami peningakatan sehingga pada siklus I memperole rata-rata sebanyak 56,60 % dan meningkat pada siklus II sebanyak 80,26 %. Hal tersebut sudah memperlihatkan keaktifan siswa yang meningkat karena sudah mencapai kriteria keberhasilan yaiitu diatas 70%</w:t>
      </w:r>
    </w:p>
    <w:p w:rsidR="00EE0E20" w:rsidRPr="001D5D24" w:rsidRDefault="00EE0E20" w:rsidP="00EE0E20">
      <w:pPr>
        <w:pStyle w:val="ListParagraph"/>
        <w:spacing w:line="276" w:lineRule="auto"/>
        <w:ind w:left="1134" w:hanging="283"/>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Gambar 4.3</w:t>
      </w:r>
      <w:r w:rsidRPr="001D5D24">
        <w:rPr>
          <w:rFonts w:ascii="Times New Roman" w:hAnsi="Times New Roman" w:cs="Times New Roman"/>
          <w:b/>
          <w:color w:val="000000" w:themeColor="text1"/>
          <w:sz w:val="24"/>
          <w:szCs w:val="24"/>
        </w:rPr>
        <w:t xml:space="preserve"> Diagram Peningkatan Keakifan Siswa Siklus I dan II</w:t>
      </w:r>
    </w:p>
    <w:p w:rsidR="00EE0E20" w:rsidRDefault="00EE0E20" w:rsidP="00EE0E20">
      <w:pPr>
        <w:pStyle w:val="ListParagraph"/>
        <w:spacing w:line="480" w:lineRule="auto"/>
        <w:ind w:left="1276" w:firstLine="284"/>
        <w:jc w:val="both"/>
        <w:rPr>
          <w:rFonts w:ascii="Times New Roman" w:hAnsi="Times New Roman" w:cs="Times New Roman"/>
          <w:color w:val="000000" w:themeColor="text1"/>
          <w:sz w:val="24"/>
          <w:szCs w:val="24"/>
        </w:rPr>
      </w:pPr>
      <w:r w:rsidRPr="001D5D24">
        <w:rPr>
          <w:b/>
          <w:noProof/>
          <w:lang w:val="en-US"/>
        </w:rPr>
        <w:drawing>
          <wp:anchor distT="0" distB="0" distL="114300" distR="114300" simplePos="0" relativeHeight="251660288" behindDoc="0" locked="0" layoutInCell="1" allowOverlap="1" wp14:anchorId="59A6CB47" wp14:editId="6ED1458C">
            <wp:simplePos x="0" y="0"/>
            <wp:positionH relativeFrom="column">
              <wp:posOffset>573405</wp:posOffset>
            </wp:positionH>
            <wp:positionV relativeFrom="paragraph">
              <wp:posOffset>1270</wp:posOffset>
            </wp:positionV>
            <wp:extent cx="4192270" cy="2372995"/>
            <wp:effectExtent l="0" t="0" r="17780" b="27305"/>
            <wp:wrapNone/>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EE0E20" w:rsidRDefault="00EE0E20" w:rsidP="00EE0E20">
      <w:pPr>
        <w:pStyle w:val="ListParagraph"/>
        <w:spacing w:line="480" w:lineRule="auto"/>
        <w:ind w:left="1276" w:firstLine="284"/>
        <w:jc w:val="both"/>
        <w:rPr>
          <w:rFonts w:ascii="Times New Roman" w:hAnsi="Times New Roman" w:cs="Times New Roman"/>
          <w:color w:val="000000" w:themeColor="text1"/>
          <w:sz w:val="24"/>
          <w:szCs w:val="24"/>
        </w:rPr>
      </w:pPr>
    </w:p>
    <w:p w:rsidR="00EE0E20" w:rsidRDefault="00EE0E20" w:rsidP="00EE0E20">
      <w:pPr>
        <w:pStyle w:val="ListParagraph"/>
        <w:spacing w:line="480" w:lineRule="auto"/>
        <w:ind w:left="1276" w:firstLine="284"/>
        <w:jc w:val="both"/>
        <w:rPr>
          <w:rFonts w:ascii="Times New Roman" w:hAnsi="Times New Roman" w:cs="Times New Roman"/>
          <w:color w:val="000000" w:themeColor="text1"/>
          <w:sz w:val="24"/>
          <w:szCs w:val="24"/>
        </w:rPr>
      </w:pPr>
    </w:p>
    <w:p w:rsidR="00EE0E20" w:rsidRDefault="00EE0E20" w:rsidP="00EE0E20">
      <w:pPr>
        <w:pStyle w:val="ListParagraph"/>
        <w:spacing w:line="480" w:lineRule="auto"/>
        <w:ind w:left="1276" w:firstLine="284"/>
        <w:jc w:val="both"/>
        <w:rPr>
          <w:rFonts w:ascii="Times New Roman" w:hAnsi="Times New Roman" w:cs="Times New Roman"/>
          <w:color w:val="000000" w:themeColor="text1"/>
          <w:sz w:val="24"/>
          <w:szCs w:val="24"/>
        </w:rPr>
      </w:pPr>
    </w:p>
    <w:p w:rsidR="00EE0E20" w:rsidRPr="003F048A" w:rsidRDefault="00EE0E20" w:rsidP="00EE0E20">
      <w:pPr>
        <w:pStyle w:val="ListParagraph"/>
        <w:spacing w:line="480" w:lineRule="auto"/>
        <w:ind w:left="709"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Berdasarkan gambar diagram di atas terlihat bahwasannya pada siklus I dan II terjadi peningkatan pada setiap indikator keaaktifan siswa dengan menerapkan model kooperatif tipe TGT dengan berbantuan </w:t>
      </w:r>
      <w:r w:rsidRPr="00027B9B">
        <w:rPr>
          <w:rFonts w:ascii="Times New Roman" w:hAnsi="Times New Roman" w:cs="Times New Roman"/>
          <w:i/>
          <w:color w:val="000000" w:themeColor="text1"/>
          <w:sz w:val="24"/>
          <w:szCs w:val="24"/>
        </w:rPr>
        <w:t>wordwall</w:t>
      </w:r>
      <w:r>
        <w:rPr>
          <w:rFonts w:ascii="Times New Roman" w:hAnsi="Times New Roman" w:cs="Times New Roman"/>
          <w:i/>
          <w:color w:val="000000" w:themeColor="text1"/>
          <w:sz w:val="24"/>
          <w:szCs w:val="24"/>
        </w:rPr>
        <w:t>.</w:t>
      </w:r>
    </w:p>
    <w:p w:rsidR="00EE0E20" w:rsidRDefault="00EE0E20" w:rsidP="007B0F13">
      <w:pPr>
        <w:pStyle w:val="ListParagraph"/>
        <w:numPr>
          <w:ilvl w:val="2"/>
          <w:numId w:val="45"/>
        </w:numPr>
        <w:spacing w:line="480" w:lineRule="auto"/>
        <w:ind w:left="709" w:hanging="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Analisis data Angket keaktifan Siswa </w:t>
      </w:r>
    </w:p>
    <w:p w:rsidR="00EE0E20" w:rsidRPr="009659A3" w:rsidRDefault="00EE0E20" w:rsidP="00EE0E20">
      <w:pPr>
        <w:pStyle w:val="ListParagraph"/>
        <w:spacing w:line="240" w:lineRule="auto"/>
        <w:ind w:left="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Tabel 4.10 </w:t>
      </w:r>
      <w:r w:rsidRPr="009659A3">
        <w:rPr>
          <w:rFonts w:ascii="Times New Roman" w:hAnsi="Times New Roman" w:cs="Times New Roman"/>
          <w:b/>
          <w:color w:val="000000" w:themeColor="text1"/>
          <w:sz w:val="24"/>
          <w:szCs w:val="24"/>
        </w:rPr>
        <w:t>Perbandingan Rata-Rata prsentase angket keaktifan siswa</w:t>
      </w:r>
      <w:r>
        <w:rPr>
          <w:rFonts w:ascii="Times New Roman" w:hAnsi="Times New Roman" w:cs="Times New Roman"/>
          <w:b/>
          <w:color w:val="000000" w:themeColor="text1"/>
          <w:sz w:val="24"/>
          <w:szCs w:val="24"/>
        </w:rPr>
        <w:t xml:space="preserve"> Siklus I dan II</w:t>
      </w:r>
    </w:p>
    <w:tbl>
      <w:tblPr>
        <w:tblStyle w:val="TableGrid"/>
        <w:tblW w:w="0" w:type="auto"/>
        <w:jc w:val="center"/>
        <w:tblLook w:val="04A0" w:firstRow="1" w:lastRow="0" w:firstColumn="1" w:lastColumn="0" w:noHBand="0" w:noVBand="1"/>
      </w:tblPr>
      <w:tblGrid>
        <w:gridCol w:w="2268"/>
        <w:gridCol w:w="1843"/>
      </w:tblGrid>
      <w:tr w:rsidR="00EE0E20" w:rsidTr="003011C2">
        <w:trPr>
          <w:jc w:val="center"/>
        </w:trPr>
        <w:tc>
          <w:tcPr>
            <w:tcW w:w="4111" w:type="dxa"/>
            <w:gridSpan w:val="2"/>
            <w:shd w:val="clear" w:color="auto" w:fill="FABF8F" w:themeFill="accent6" w:themeFillTint="99"/>
            <w:vAlign w:val="center"/>
          </w:tcPr>
          <w:p w:rsidR="00EE0E20" w:rsidRDefault="00EE0E20" w:rsidP="003011C2">
            <w:pPr>
              <w:pStyle w:val="ListParagraph"/>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Rata-Rata Presentase</w:t>
            </w:r>
          </w:p>
        </w:tc>
      </w:tr>
      <w:tr w:rsidR="00EE0E20" w:rsidTr="003011C2">
        <w:trPr>
          <w:jc w:val="center"/>
        </w:trPr>
        <w:tc>
          <w:tcPr>
            <w:tcW w:w="2268" w:type="dxa"/>
            <w:shd w:val="clear" w:color="auto" w:fill="FABF8F" w:themeFill="accent6" w:themeFillTint="99"/>
            <w:vAlign w:val="center"/>
          </w:tcPr>
          <w:p w:rsidR="00EE0E20" w:rsidRDefault="00EE0E20" w:rsidP="003011C2">
            <w:pPr>
              <w:pStyle w:val="ListParagraph"/>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Siklus I</w:t>
            </w:r>
          </w:p>
        </w:tc>
        <w:tc>
          <w:tcPr>
            <w:tcW w:w="1843" w:type="dxa"/>
            <w:shd w:val="clear" w:color="auto" w:fill="FABF8F" w:themeFill="accent6" w:themeFillTint="99"/>
            <w:vAlign w:val="center"/>
          </w:tcPr>
          <w:p w:rsidR="00EE0E20" w:rsidRDefault="00EE0E20" w:rsidP="003011C2">
            <w:pPr>
              <w:pStyle w:val="ListParagraph"/>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Siklus II</w:t>
            </w:r>
          </w:p>
        </w:tc>
      </w:tr>
      <w:tr w:rsidR="00EE0E20" w:rsidTr="003011C2">
        <w:trPr>
          <w:jc w:val="center"/>
        </w:trPr>
        <w:tc>
          <w:tcPr>
            <w:tcW w:w="2268" w:type="dxa"/>
          </w:tcPr>
          <w:p w:rsidR="00EE0E20" w:rsidRDefault="00EE0E20" w:rsidP="003011C2">
            <w:pPr>
              <w:pStyle w:val="ListParagraph"/>
              <w:ind w:left="0"/>
              <w:jc w:val="center"/>
              <w:rPr>
                <w:rFonts w:ascii="Times New Roman" w:hAnsi="Times New Roman" w:cs="Times New Roman"/>
                <w:b/>
                <w:color w:val="000000" w:themeColor="text1"/>
                <w:sz w:val="24"/>
                <w:szCs w:val="24"/>
              </w:rPr>
            </w:pPr>
            <w:r w:rsidRPr="00E009C5">
              <w:rPr>
                <w:rFonts w:ascii="Times New Roman" w:hAnsi="Times New Roman" w:cs="Times New Roman"/>
                <w:sz w:val="24"/>
                <w:szCs w:val="24"/>
              </w:rPr>
              <w:t>68,32 %</w:t>
            </w:r>
          </w:p>
        </w:tc>
        <w:tc>
          <w:tcPr>
            <w:tcW w:w="1843" w:type="dxa"/>
          </w:tcPr>
          <w:p w:rsidR="00EE0E20" w:rsidRDefault="00EE0E20" w:rsidP="003011C2">
            <w:pPr>
              <w:pStyle w:val="ListParagraph"/>
              <w:ind w:left="0"/>
              <w:jc w:val="both"/>
              <w:rPr>
                <w:rFonts w:ascii="Times New Roman" w:hAnsi="Times New Roman" w:cs="Times New Roman"/>
                <w:b/>
                <w:color w:val="000000" w:themeColor="text1"/>
                <w:sz w:val="24"/>
                <w:szCs w:val="24"/>
              </w:rPr>
            </w:pPr>
            <w:r>
              <w:rPr>
                <w:rFonts w:ascii="Times New Roman" w:hAnsi="Times New Roman" w:cs="Times New Roman"/>
                <w:sz w:val="24"/>
                <w:szCs w:val="24"/>
                <w:lang w:val="fi-FI"/>
              </w:rPr>
              <w:t xml:space="preserve">      </w:t>
            </w:r>
            <w:r w:rsidRPr="008B130E">
              <w:rPr>
                <w:rFonts w:ascii="Times New Roman" w:hAnsi="Times New Roman" w:cs="Times New Roman"/>
                <w:sz w:val="24"/>
                <w:szCs w:val="24"/>
                <w:lang w:val="fi-FI"/>
              </w:rPr>
              <w:t>79,21 %</w:t>
            </w:r>
          </w:p>
        </w:tc>
      </w:tr>
    </w:tbl>
    <w:p w:rsidR="00EE0E20" w:rsidRPr="00A44734" w:rsidRDefault="00EE0E20" w:rsidP="00EE0E20">
      <w:pPr>
        <w:spacing w:line="480" w:lineRule="auto"/>
        <w:jc w:val="both"/>
        <w:rPr>
          <w:rFonts w:ascii="Times New Roman" w:hAnsi="Times New Roman" w:cs="Times New Roman"/>
          <w:b/>
          <w:color w:val="000000" w:themeColor="text1"/>
          <w:sz w:val="24"/>
          <w:szCs w:val="24"/>
        </w:rPr>
      </w:pPr>
    </w:p>
    <w:p w:rsidR="00EE0E20" w:rsidRPr="00BB34BD" w:rsidRDefault="00EE0E20" w:rsidP="00EE0E20">
      <w:pPr>
        <w:pStyle w:val="ListParagraph"/>
        <w:spacing w:line="480" w:lineRule="auto"/>
        <w:ind w:left="709" w:firstLine="426"/>
        <w:jc w:val="both"/>
        <w:rPr>
          <w:rFonts w:ascii="Times New Roman" w:hAnsi="Times New Roman" w:cs="Times New Roman"/>
          <w:sz w:val="24"/>
          <w:szCs w:val="24"/>
        </w:rPr>
      </w:pPr>
      <w:r w:rsidRPr="005C68FE">
        <w:rPr>
          <w:rFonts w:ascii="Times New Roman" w:hAnsi="Times New Roman" w:cs="Times New Roman"/>
          <w:sz w:val="24"/>
          <w:szCs w:val="24"/>
        </w:rPr>
        <w:t>Pada</w:t>
      </w:r>
      <w:r>
        <w:rPr>
          <w:rFonts w:ascii="Times New Roman" w:hAnsi="Times New Roman" w:cs="Times New Roman"/>
          <w:sz w:val="24"/>
          <w:szCs w:val="24"/>
        </w:rPr>
        <w:t xml:space="preserve"> tabel di atas menjelaskan bahwa antara siklus I dan II memiliki perbandingan rata-rata presentase. Pada siklus I memperoleh rata-rata prsentase sebanyak 68,32 %, hal tersebut membuat siklus harus dilanjutkan dan memperbaiki pembelajaran sesuai evalusi dari siklus I. siklus dilanjutkan karena pada siklus I belum mencapai kriteria keberhasilan yang ditentukan. Siklus II dilaksanakan dan memperoleh hasil yang meningkat dari siklus I dengan rata-rata presentase sebanyak 79,21 %. Hasil rata-rata prsentase angket keaktifan siswa dari siklus II sudah dikatakan terlaksana dengan baik karena sudah mencapai kriteria keberhasilan yaitu lebih dari 70% dengan hasil 79,21 %.</w:t>
      </w:r>
    </w:p>
    <w:p w:rsidR="00EE0E20" w:rsidRDefault="00EE0E20" w:rsidP="00EE0E20">
      <w:pPr>
        <w:spacing w:line="480" w:lineRule="auto"/>
        <w:ind w:left="709" w:firstLine="426"/>
        <w:jc w:val="both"/>
        <w:rPr>
          <w:rFonts w:ascii="Times New Roman" w:hAnsi="Times New Roman" w:cs="Times New Roman"/>
          <w:sz w:val="24"/>
          <w:szCs w:val="24"/>
          <w:lang w:val="fi-FI"/>
        </w:rPr>
      </w:pPr>
      <w:r w:rsidRPr="00505A00">
        <w:rPr>
          <w:rFonts w:ascii="Times New Roman" w:hAnsi="Times New Roman" w:cs="Times New Roman"/>
          <w:sz w:val="24"/>
          <w:szCs w:val="24"/>
          <w:lang w:val="id"/>
        </w:rPr>
        <w:t>Proses penelitian tindakan kelas dilaksanakan sebagai bentuk tindakan yang dilakukan dalam upaya untuk meningkatkan keaktifan siswa</w:t>
      </w:r>
      <w:r>
        <w:rPr>
          <w:rFonts w:ascii="Times New Roman" w:hAnsi="Times New Roman" w:cs="Times New Roman"/>
          <w:sz w:val="24"/>
          <w:szCs w:val="24"/>
          <w:lang w:val="id"/>
        </w:rPr>
        <w:t xml:space="preserve"> yaitu dengan menggunakan model kooperatif tipe TGT dengan berbantuan </w:t>
      </w:r>
      <w:r w:rsidRPr="00B869EA">
        <w:rPr>
          <w:rFonts w:ascii="Times New Roman" w:hAnsi="Times New Roman" w:cs="Times New Roman"/>
          <w:i/>
          <w:sz w:val="24"/>
          <w:szCs w:val="24"/>
          <w:lang w:val="id"/>
        </w:rPr>
        <w:t>wordwall</w:t>
      </w:r>
      <w:r w:rsidRPr="00505A00">
        <w:rPr>
          <w:rFonts w:ascii="Times New Roman" w:hAnsi="Times New Roman" w:cs="Times New Roman"/>
          <w:sz w:val="24"/>
          <w:szCs w:val="24"/>
          <w:lang w:val="id"/>
        </w:rPr>
        <w:t>. Dalam proses pembel</w:t>
      </w:r>
      <w:r>
        <w:rPr>
          <w:rFonts w:ascii="Times New Roman" w:hAnsi="Times New Roman" w:cs="Times New Roman"/>
          <w:sz w:val="24"/>
          <w:szCs w:val="24"/>
          <w:lang w:val="id"/>
        </w:rPr>
        <w:t xml:space="preserve">ajaran dengan menggunakan model kooperatif tipe TGT berbantuan </w:t>
      </w:r>
      <w:r w:rsidRPr="00B869EA">
        <w:rPr>
          <w:rFonts w:ascii="Times New Roman" w:hAnsi="Times New Roman" w:cs="Times New Roman"/>
          <w:i/>
          <w:sz w:val="24"/>
          <w:szCs w:val="24"/>
          <w:lang w:val="id"/>
        </w:rPr>
        <w:t>wordwal</w:t>
      </w:r>
      <w:r w:rsidRPr="00505A00">
        <w:rPr>
          <w:rFonts w:ascii="Times New Roman" w:hAnsi="Times New Roman" w:cs="Times New Roman"/>
          <w:sz w:val="24"/>
          <w:szCs w:val="24"/>
          <w:lang w:val="id"/>
        </w:rPr>
        <w:t xml:space="preserve"> siswa sudah mulai aktif</w:t>
      </w:r>
      <w:r>
        <w:rPr>
          <w:rFonts w:ascii="Times New Roman" w:hAnsi="Times New Roman" w:cs="Times New Roman"/>
          <w:sz w:val="24"/>
          <w:szCs w:val="24"/>
          <w:lang w:val="id"/>
        </w:rPr>
        <w:t xml:space="preserve"> dalam proses pembelajaran</w:t>
      </w:r>
      <w:r w:rsidRPr="00505A00">
        <w:rPr>
          <w:rFonts w:ascii="Times New Roman" w:hAnsi="Times New Roman" w:cs="Times New Roman"/>
          <w:sz w:val="24"/>
          <w:szCs w:val="24"/>
          <w:lang w:val="id"/>
        </w:rPr>
        <w:t>, sehingga selama pembelajaran setiap pertemuan terus menca</w:t>
      </w:r>
      <w:r>
        <w:rPr>
          <w:rFonts w:ascii="Times New Roman" w:hAnsi="Times New Roman" w:cs="Times New Roman"/>
          <w:sz w:val="24"/>
          <w:szCs w:val="24"/>
          <w:lang w:val="id"/>
        </w:rPr>
        <w:t xml:space="preserve">pai keaktifan yang maksimal sesuai hasil yang diperoleh. </w:t>
      </w:r>
      <w:r w:rsidRPr="009C0BA7">
        <w:rPr>
          <w:rFonts w:ascii="Times New Roman" w:hAnsi="Times New Roman" w:cs="Times New Roman"/>
          <w:sz w:val="24"/>
          <w:szCs w:val="24"/>
          <w:lang w:val="fi-FI"/>
        </w:rPr>
        <w:t>Hal tersebut menunjukkan bahwa dengan menerapkan model kooperatif tipe TGT dengan berbantuan</w:t>
      </w:r>
      <w:r w:rsidRPr="009C0BA7">
        <w:rPr>
          <w:rFonts w:ascii="Times New Roman" w:hAnsi="Times New Roman" w:cs="Times New Roman"/>
          <w:i/>
          <w:sz w:val="24"/>
          <w:szCs w:val="24"/>
          <w:lang w:val="fi-FI"/>
        </w:rPr>
        <w:t xml:space="preserve"> wordwall</w:t>
      </w:r>
      <w:r w:rsidRPr="009C0BA7">
        <w:rPr>
          <w:rFonts w:ascii="Times New Roman" w:hAnsi="Times New Roman" w:cs="Times New Roman"/>
          <w:sz w:val="24"/>
          <w:szCs w:val="24"/>
          <w:lang w:val="fi-FI"/>
        </w:rPr>
        <w:t xml:space="preserve"> dapat meningkatkan keaktiifan siswa  dalam pembelajaran. Sehingga siswa terlibat langsung dalam kegiatan belajar</w:t>
      </w:r>
      <w:r>
        <w:rPr>
          <w:rFonts w:ascii="Times New Roman" w:hAnsi="Times New Roman" w:cs="Times New Roman"/>
          <w:sz w:val="24"/>
          <w:szCs w:val="24"/>
          <w:lang w:val="fi-FI"/>
        </w:rPr>
        <w:t xml:space="preserve"> dan melatih</w:t>
      </w:r>
      <w:r w:rsidRPr="009C0BA7">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siswa dalam berkompetisi </w:t>
      </w:r>
      <w:r w:rsidRPr="009C0BA7">
        <w:rPr>
          <w:rFonts w:ascii="Times New Roman" w:hAnsi="Times New Roman" w:cs="Times New Roman"/>
          <w:sz w:val="24"/>
          <w:szCs w:val="24"/>
          <w:lang w:val="fi-FI"/>
        </w:rPr>
        <w:t>dan bertanggung jawab atas dirinya dan kelompok.</w:t>
      </w:r>
      <w:r>
        <w:rPr>
          <w:rFonts w:ascii="Times New Roman" w:hAnsi="Times New Roman" w:cs="Times New Roman"/>
          <w:sz w:val="24"/>
          <w:szCs w:val="24"/>
          <w:lang w:val="fi-FI"/>
        </w:rPr>
        <w:t xml:space="preserve"> Siswa juga merasa bersemangat dan ikut berpartisipasi aktif dengan adanya </w:t>
      </w:r>
      <w:r w:rsidRPr="00326820">
        <w:rPr>
          <w:rFonts w:ascii="Times New Roman" w:hAnsi="Times New Roman" w:cs="Times New Roman"/>
          <w:i/>
          <w:sz w:val="24"/>
          <w:szCs w:val="24"/>
          <w:lang w:val="fi-FI"/>
        </w:rPr>
        <w:t>tournament</w:t>
      </w:r>
      <w:r>
        <w:rPr>
          <w:rFonts w:ascii="Times New Roman" w:hAnsi="Times New Roman" w:cs="Times New Roman"/>
          <w:sz w:val="24"/>
          <w:szCs w:val="24"/>
          <w:lang w:val="fi-FI"/>
        </w:rPr>
        <w:t xml:space="preserve"> yang diadakan pada saat pembelajaran dengan menggunakan model kooperatif tipe TGT berbantuan </w:t>
      </w:r>
      <w:r w:rsidRPr="00326820">
        <w:rPr>
          <w:rFonts w:ascii="Times New Roman" w:hAnsi="Times New Roman" w:cs="Times New Roman"/>
          <w:i/>
          <w:sz w:val="24"/>
          <w:szCs w:val="24"/>
          <w:lang w:val="fi-FI"/>
        </w:rPr>
        <w:t>wordwall.</w:t>
      </w:r>
      <w:r>
        <w:rPr>
          <w:rFonts w:ascii="Times New Roman" w:hAnsi="Times New Roman" w:cs="Times New Roman"/>
          <w:sz w:val="24"/>
          <w:szCs w:val="24"/>
          <w:lang w:val="fi-FI"/>
        </w:rPr>
        <w:t xml:space="preserve"> Penggunaan model kooperatif tipe TGT dengan berbantuan</w:t>
      </w:r>
      <w:r w:rsidRPr="00194894">
        <w:rPr>
          <w:rFonts w:ascii="Times New Roman" w:hAnsi="Times New Roman" w:cs="Times New Roman"/>
          <w:i/>
          <w:sz w:val="24"/>
          <w:szCs w:val="24"/>
          <w:lang w:val="fi-FI"/>
        </w:rPr>
        <w:t xml:space="preserve"> wordwall</w:t>
      </w:r>
      <w:r>
        <w:rPr>
          <w:rFonts w:ascii="Times New Roman" w:hAnsi="Times New Roman" w:cs="Times New Roman"/>
          <w:sz w:val="24"/>
          <w:szCs w:val="24"/>
          <w:lang w:val="fi-FI"/>
        </w:rPr>
        <w:t xml:space="preserve"> sangat membantu guru dalam meningkatkan keaktifan siswa dalam proses pembelajaran.</w:t>
      </w:r>
    </w:p>
    <w:p w:rsidR="00EE0E20" w:rsidRDefault="00EE0E20" w:rsidP="00EE0E20">
      <w:pPr>
        <w:spacing w:line="480" w:lineRule="auto"/>
        <w:ind w:left="993" w:firstLine="426"/>
        <w:jc w:val="both"/>
        <w:rPr>
          <w:rFonts w:ascii="Times New Roman" w:hAnsi="Times New Roman" w:cs="Times New Roman"/>
          <w:b/>
          <w:sz w:val="24"/>
          <w:szCs w:val="24"/>
          <w:lang w:val="fi-FI"/>
        </w:rPr>
      </w:pPr>
      <w:r>
        <w:rPr>
          <w:noProof/>
          <w:lang w:val="en-US"/>
        </w:rPr>
        <w:drawing>
          <wp:anchor distT="0" distB="0" distL="114300" distR="114300" simplePos="0" relativeHeight="251661312" behindDoc="0" locked="0" layoutInCell="1" allowOverlap="1" wp14:anchorId="2A4E1AC6" wp14:editId="1165EC75">
            <wp:simplePos x="0" y="0"/>
            <wp:positionH relativeFrom="column">
              <wp:posOffset>524240</wp:posOffset>
            </wp:positionH>
            <wp:positionV relativeFrom="paragraph">
              <wp:posOffset>360680</wp:posOffset>
            </wp:positionV>
            <wp:extent cx="4280170" cy="2393005"/>
            <wp:effectExtent l="0" t="0" r="6350" b="7620"/>
            <wp:wrapNone/>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lang w:val="fi-FI"/>
        </w:rPr>
        <w:t>Gambar 4.4</w:t>
      </w:r>
      <w:r w:rsidRPr="003F048A">
        <w:rPr>
          <w:rFonts w:ascii="Times New Roman" w:hAnsi="Times New Roman" w:cs="Times New Roman"/>
          <w:b/>
          <w:sz w:val="24"/>
          <w:szCs w:val="24"/>
          <w:lang w:val="fi-FI"/>
        </w:rPr>
        <w:t xml:space="preserve"> Diagram Angket keaktifan Siswa Siklus I dan </w:t>
      </w:r>
      <w:r>
        <w:rPr>
          <w:rFonts w:ascii="Times New Roman" w:hAnsi="Times New Roman" w:cs="Times New Roman"/>
          <w:b/>
          <w:sz w:val="24"/>
          <w:szCs w:val="24"/>
          <w:lang w:val="fi-FI"/>
        </w:rPr>
        <w:t>II</w:t>
      </w:r>
    </w:p>
    <w:p w:rsidR="00EE0E20" w:rsidRPr="003F048A" w:rsidRDefault="00EE0E20" w:rsidP="00EE0E20">
      <w:pPr>
        <w:spacing w:line="480" w:lineRule="auto"/>
        <w:ind w:left="993" w:firstLine="426"/>
        <w:jc w:val="both"/>
        <w:rPr>
          <w:rFonts w:ascii="Times New Roman" w:hAnsi="Times New Roman" w:cs="Times New Roman"/>
          <w:b/>
          <w:sz w:val="24"/>
          <w:szCs w:val="24"/>
          <w:lang w:val="fi-FI"/>
        </w:rPr>
      </w:pPr>
    </w:p>
    <w:p w:rsidR="00EE0E20" w:rsidRDefault="00EE0E20" w:rsidP="00EE0E20">
      <w:pPr>
        <w:spacing w:line="480" w:lineRule="auto"/>
        <w:ind w:left="993" w:firstLine="426"/>
        <w:jc w:val="both"/>
        <w:rPr>
          <w:rFonts w:ascii="Times New Roman" w:hAnsi="Times New Roman" w:cs="Times New Roman"/>
          <w:sz w:val="24"/>
          <w:szCs w:val="24"/>
          <w:lang w:val="fi-FI"/>
        </w:rPr>
      </w:pPr>
    </w:p>
    <w:p w:rsidR="00EE0E20" w:rsidRDefault="00EE0E20" w:rsidP="00EE0E20">
      <w:pPr>
        <w:spacing w:line="480" w:lineRule="auto"/>
        <w:ind w:left="993" w:firstLine="426"/>
        <w:jc w:val="both"/>
        <w:rPr>
          <w:rFonts w:ascii="Times New Roman" w:hAnsi="Times New Roman" w:cs="Times New Roman"/>
          <w:sz w:val="24"/>
          <w:szCs w:val="24"/>
          <w:lang w:val="fi-FI"/>
        </w:rPr>
      </w:pPr>
    </w:p>
    <w:p w:rsidR="00EE0E20" w:rsidRDefault="00EE0E20" w:rsidP="00EE0E20">
      <w:pPr>
        <w:spacing w:line="480" w:lineRule="auto"/>
        <w:ind w:left="993" w:firstLine="426"/>
        <w:jc w:val="both"/>
        <w:rPr>
          <w:rFonts w:ascii="Times New Roman" w:hAnsi="Times New Roman" w:cs="Times New Roman"/>
          <w:sz w:val="24"/>
          <w:szCs w:val="24"/>
          <w:lang w:val="fi-FI"/>
        </w:rPr>
      </w:pPr>
    </w:p>
    <w:p w:rsidR="00EE0E20" w:rsidRDefault="00EE0E20" w:rsidP="00EE0E20">
      <w:pPr>
        <w:spacing w:line="480" w:lineRule="auto"/>
        <w:ind w:left="993" w:firstLine="426"/>
        <w:jc w:val="both"/>
        <w:rPr>
          <w:rFonts w:ascii="Times New Roman" w:hAnsi="Times New Roman" w:cs="Times New Roman"/>
          <w:sz w:val="24"/>
          <w:szCs w:val="24"/>
          <w:lang w:val="fi-FI"/>
        </w:rPr>
      </w:pPr>
    </w:p>
    <w:p w:rsidR="00EE0E20" w:rsidRDefault="00EE0E20" w:rsidP="00EE0E20">
      <w:pPr>
        <w:spacing w:line="480" w:lineRule="auto"/>
        <w:ind w:left="993" w:firstLine="426"/>
        <w:jc w:val="both"/>
        <w:rPr>
          <w:rFonts w:ascii="Times New Roman" w:hAnsi="Times New Roman" w:cs="Times New Roman"/>
          <w:sz w:val="24"/>
          <w:szCs w:val="24"/>
          <w:lang w:val="fi-FI"/>
        </w:rPr>
      </w:pPr>
    </w:p>
    <w:p w:rsidR="00EE0E20" w:rsidRPr="00FD01C7" w:rsidRDefault="00EE0E20" w:rsidP="00EE0E20">
      <w:pPr>
        <w:pStyle w:val="ListParagraph"/>
        <w:spacing w:line="480" w:lineRule="auto"/>
        <w:ind w:left="426"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Berdasarkan gambar diagram di atas terlihat bahwasannya pada siklus I dan II terjadi peningkatan pada hasil data angket yang diberikan kepada siswa dengan menerapkan model kooperatif tipe TGT dengan berbantuan </w:t>
      </w:r>
      <w:r w:rsidRPr="00027B9B">
        <w:rPr>
          <w:rFonts w:ascii="Times New Roman" w:hAnsi="Times New Roman" w:cs="Times New Roman"/>
          <w:i/>
          <w:color w:val="000000" w:themeColor="text1"/>
          <w:sz w:val="24"/>
          <w:szCs w:val="24"/>
        </w:rPr>
        <w:t>wordwall</w:t>
      </w:r>
      <w:r>
        <w:rPr>
          <w:rFonts w:ascii="Times New Roman" w:hAnsi="Times New Roman" w:cs="Times New Roman"/>
          <w:i/>
          <w:color w:val="000000" w:themeColor="text1"/>
          <w:sz w:val="24"/>
          <w:szCs w:val="24"/>
        </w:rPr>
        <w:t>.</w:t>
      </w:r>
    </w:p>
    <w:p w:rsidR="00EE0E20" w:rsidRDefault="00EE0E20" w:rsidP="00EE0E20">
      <w:pPr>
        <w:spacing w:line="480" w:lineRule="auto"/>
        <w:ind w:left="426" w:firstLine="426"/>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Berdasarkan hasil penelitian dengan menggunakan model kooperatif tipe TGT berbantuan </w:t>
      </w:r>
      <w:r w:rsidRPr="006D6346">
        <w:rPr>
          <w:rFonts w:ascii="Times New Roman" w:hAnsi="Times New Roman" w:cs="Times New Roman"/>
          <w:i/>
          <w:sz w:val="24"/>
          <w:szCs w:val="24"/>
          <w:lang w:val="fi-FI"/>
        </w:rPr>
        <w:t>wordwall</w:t>
      </w:r>
      <w:r>
        <w:rPr>
          <w:rFonts w:ascii="Times New Roman" w:hAnsi="Times New Roman" w:cs="Times New Roman"/>
          <w:sz w:val="24"/>
          <w:szCs w:val="24"/>
          <w:lang w:val="fi-FI"/>
        </w:rPr>
        <w:t xml:space="preserve"> pada mata pelajaran matematika terbukti dapat meningkatkan keaktifan siswa dibuktikan dengan hasil dari lembar observasi siswa dan angket keaktifan siswa yang dibagikan kepada siswa. Berdasarkan hasil tindakan dari siklus I dan II dapat disimpulkan bahwa penggunaan model kooperatif tipe TGT berbantun </w:t>
      </w:r>
      <w:r w:rsidRPr="00660FBE">
        <w:rPr>
          <w:rFonts w:ascii="Times New Roman" w:hAnsi="Times New Roman" w:cs="Times New Roman"/>
          <w:i/>
          <w:sz w:val="24"/>
          <w:szCs w:val="24"/>
          <w:lang w:val="fi-FI"/>
        </w:rPr>
        <w:t>word</w:t>
      </w:r>
      <w:r>
        <w:rPr>
          <w:rFonts w:ascii="Times New Roman" w:hAnsi="Times New Roman" w:cs="Times New Roman"/>
          <w:i/>
          <w:sz w:val="24"/>
          <w:szCs w:val="24"/>
          <w:lang w:val="fi-FI"/>
        </w:rPr>
        <w:t>w</w:t>
      </w:r>
      <w:r w:rsidRPr="00660FBE">
        <w:rPr>
          <w:rFonts w:ascii="Times New Roman" w:hAnsi="Times New Roman" w:cs="Times New Roman"/>
          <w:i/>
          <w:sz w:val="24"/>
          <w:szCs w:val="24"/>
          <w:lang w:val="fi-FI"/>
        </w:rPr>
        <w:t>all</w:t>
      </w:r>
      <w:r>
        <w:rPr>
          <w:rFonts w:ascii="Times New Roman" w:hAnsi="Times New Roman" w:cs="Times New Roman"/>
          <w:i/>
          <w:sz w:val="24"/>
          <w:szCs w:val="24"/>
          <w:lang w:val="fi-FI"/>
        </w:rPr>
        <w:t xml:space="preserve">  </w:t>
      </w:r>
      <w:r>
        <w:rPr>
          <w:rFonts w:ascii="Times New Roman" w:hAnsi="Times New Roman" w:cs="Times New Roman"/>
          <w:sz w:val="24"/>
          <w:szCs w:val="24"/>
          <w:lang w:val="fi-FI"/>
        </w:rPr>
        <w:t>dalam proses pembelajaran terlaksana dengan baik dan hasil penelitian ini telah mencapai atau memenuhi kriteria keberhasilan lebih dari 70 % pada siklus II yaitu memperoleh rata-rata pada lembar observasi keaktifan siswa sebanyak 80,26 % dan  hasil angket keaktifan siswa pada siklus II sebanyak 79,21% dan siklus diberhentikan pada siklus II karena sudah mencapai kriteria keberhasilan.</w:t>
      </w:r>
    </w:p>
    <w:p w:rsidR="00871ED7" w:rsidRPr="00EE0E20" w:rsidRDefault="00871ED7" w:rsidP="00EE0E20"/>
    <w:sectPr w:rsidR="00871ED7" w:rsidRPr="00EE0E20" w:rsidSect="002B4B74">
      <w:headerReference w:type="even" r:id="rId11"/>
      <w:headerReference w:type="default" r:id="rId12"/>
      <w:footerReference w:type="even" r:id="rId13"/>
      <w:footerReference w:type="default" r:id="rId14"/>
      <w:headerReference w:type="first" r:id="rId15"/>
      <w:footerReference w:type="first" r:id="rId16"/>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F13" w:rsidRDefault="007B0F13" w:rsidP="002B4B74">
      <w:pPr>
        <w:spacing w:after="0" w:line="240" w:lineRule="auto"/>
      </w:pPr>
      <w:r>
        <w:separator/>
      </w:r>
    </w:p>
  </w:endnote>
  <w:endnote w:type="continuationSeparator" w:id="0">
    <w:p w:rsidR="007B0F13" w:rsidRDefault="007B0F13"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F13" w:rsidRDefault="007B0F13" w:rsidP="002B4B74">
      <w:pPr>
        <w:spacing w:after="0" w:line="240" w:lineRule="auto"/>
      </w:pPr>
      <w:r>
        <w:separator/>
      </w:r>
    </w:p>
  </w:footnote>
  <w:footnote w:type="continuationSeparator" w:id="0">
    <w:p w:rsidR="007B0F13" w:rsidRDefault="007B0F13"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9268F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66285" o:spid="_x0000_s211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9268F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66286" o:spid="_x0000_s211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9268F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66284" o:spid="_x0000_s211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4FF0"/>
    <w:multiLevelType w:val="hybridMultilevel"/>
    <w:tmpl w:val="DE60BF36"/>
    <w:lvl w:ilvl="0" w:tplc="BF34D79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81D65"/>
    <w:multiLevelType w:val="hybridMultilevel"/>
    <w:tmpl w:val="A99421BE"/>
    <w:lvl w:ilvl="0" w:tplc="ED3006AA">
      <w:start w:val="1"/>
      <w:numFmt w:val="lowerLetter"/>
      <w:lvlText w:val="%1."/>
      <w:lvlJc w:val="left"/>
      <w:pPr>
        <w:ind w:left="243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A1816"/>
    <w:multiLevelType w:val="hybridMultilevel"/>
    <w:tmpl w:val="18D88B18"/>
    <w:lvl w:ilvl="0" w:tplc="ADE49D2C">
      <w:start w:val="1"/>
      <w:numFmt w:val="decimal"/>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
    <w:nsid w:val="0D20265E"/>
    <w:multiLevelType w:val="hybridMultilevel"/>
    <w:tmpl w:val="7248AA2E"/>
    <w:lvl w:ilvl="0" w:tplc="58947E82">
      <w:start w:val="1"/>
      <w:numFmt w:val="decimal"/>
      <w:lvlText w:val="%1."/>
      <w:lvlJc w:val="left"/>
      <w:pPr>
        <w:ind w:left="1713" w:hanging="360"/>
      </w:pPr>
      <w:rPr>
        <w:rFonts w:hint="default"/>
      </w:rPr>
    </w:lvl>
    <w:lvl w:ilvl="1" w:tplc="5D4EDCCE">
      <w:start w:val="1"/>
      <w:numFmt w:val="lowerLetter"/>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11C44886"/>
    <w:multiLevelType w:val="hybridMultilevel"/>
    <w:tmpl w:val="084A39C8"/>
    <w:lvl w:ilvl="0" w:tplc="188E5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A02A2"/>
    <w:multiLevelType w:val="hybridMultilevel"/>
    <w:tmpl w:val="81BCAA4C"/>
    <w:lvl w:ilvl="0" w:tplc="A686E782">
      <w:start w:val="1"/>
      <w:numFmt w:val="lowerLetter"/>
      <w:lvlText w:val="%1."/>
      <w:lvlJc w:val="left"/>
      <w:pPr>
        <w:ind w:left="2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00883"/>
    <w:multiLevelType w:val="hybridMultilevel"/>
    <w:tmpl w:val="8EC457B8"/>
    <w:lvl w:ilvl="0" w:tplc="C03AF3B4">
      <w:start w:val="1"/>
      <w:numFmt w:val="decimal"/>
      <w:lvlText w:val="%1)"/>
      <w:lvlJc w:val="left"/>
      <w:pPr>
        <w:ind w:left="1211" w:hanging="360"/>
      </w:pPr>
      <w:rPr>
        <w:rFonts w:hint="default"/>
        <w:color w:val="000000" w:themeColor="text1"/>
      </w:rPr>
    </w:lvl>
    <w:lvl w:ilvl="1" w:tplc="45ECEB50">
      <w:start w:val="1"/>
      <w:numFmt w:val="lowerLetter"/>
      <w:lvlText w:val="%2."/>
      <w:lvlJc w:val="left"/>
      <w:pPr>
        <w:ind w:left="1931" w:hanging="360"/>
      </w:pPr>
      <w:rPr>
        <w:rFonts w:ascii="Times New Roman" w:eastAsiaTheme="minorHAnsi" w:hAnsi="Times New Roman" w:cs="Times New Roman"/>
      </w:rPr>
    </w:lvl>
    <w:lvl w:ilvl="2" w:tplc="0409001B">
      <w:start w:val="1"/>
      <w:numFmt w:val="lowerRoman"/>
      <w:lvlText w:val="%3."/>
      <w:lvlJc w:val="right"/>
      <w:pPr>
        <w:ind w:left="2651" w:hanging="180"/>
      </w:pPr>
    </w:lvl>
    <w:lvl w:ilvl="3" w:tplc="39B074E0">
      <w:start w:val="1"/>
      <w:numFmt w:val="decimal"/>
      <w:lvlText w:val="%4."/>
      <w:lvlJc w:val="left"/>
      <w:pPr>
        <w:ind w:left="3371" w:hanging="360"/>
      </w:pPr>
      <w:rPr>
        <w:rFonts w:hint="default"/>
        <w:color w:val="000000" w:themeColor="text1"/>
      </w:rPr>
    </w:lvl>
    <w:lvl w:ilvl="4" w:tplc="9BE2BCBC">
      <w:start w:val="1"/>
      <w:numFmt w:val="lowerLetter"/>
      <w:lvlText w:val="%5."/>
      <w:lvlJc w:val="left"/>
      <w:pPr>
        <w:ind w:left="4091" w:hanging="360"/>
      </w:pPr>
      <w:rPr>
        <w:b w:val="0"/>
      </w:r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86B6A87"/>
    <w:multiLevelType w:val="hybridMultilevel"/>
    <w:tmpl w:val="32962BC2"/>
    <w:lvl w:ilvl="0" w:tplc="A710A1F8">
      <w:start w:val="2"/>
      <w:numFmt w:val="decimal"/>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C715D8"/>
    <w:multiLevelType w:val="hybridMultilevel"/>
    <w:tmpl w:val="46E2A240"/>
    <w:lvl w:ilvl="0" w:tplc="EEEC908E">
      <w:start w:val="1"/>
      <w:numFmt w:val="lowerLetter"/>
      <w:lvlText w:val="%1."/>
      <w:lvlJc w:val="left"/>
      <w:pPr>
        <w:ind w:left="1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724DCD"/>
    <w:multiLevelType w:val="hybridMultilevel"/>
    <w:tmpl w:val="0DC0EA6A"/>
    <w:lvl w:ilvl="0" w:tplc="0F8480D0">
      <w:start w:val="1"/>
      <w:numFmt w:val="lowerLetter"/>
      <w:lvlText w:val="%1."/>
      <w:lvlJc w:val="left"/>
      <w:pPr>
        <w:ind w:left="1033"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263614"/>
    <w:multiLevelType w:val="hybridMultilevel"/>
    <w:tmpl w:val="B096E172"/>
    <w:lvl w:ilvl="0" w:tplc="AE44078E">
      <w:start w:val="3"/>
      <w:numFmt w:val="decimal"/>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E3298"/>
    <w:multiLevelType w:val="hybridMultilevel"/>
    <w:tmpl w:val="DBA0230C"/>
    <w:lvl w:ilvl="0" w:tplc="D9D09418">
      <w:start w:val="1"/>
      <w:numFmt w:val="lowerLetter"/>
      <w:lvlText w:val="%1."/>
      <w:lvlJc w:val="left"/>
      <w:pPr>
        <w:ind w:left="2433"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D020CB"/>
    <w:multiLevelType w:val="hybridMultilevel"/>
    <w:tmpl w:val="AC20C734"/>
    <w:lvl w:ilvl="0" w:tplc="C7965FCA">
      <w:start w:val="1"/>
      <w:numFmt w:val="decimal"/>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3B1F6E"/>
    <w:multiLevelType w:val="hybridMultilevel"/>
    <w:tmpl w:val="6090C92C"/>
    <w:lvl w:ilvl="0" w:tplc="5B60C8AE">
      <w:start w:val="1"/>
      <w:numFmt w:val="decimal"/>
      <w:lvlText w:val="%1."/>
      <w:lvlJc w:val="left"/>
      <w:pPr>
        <w:ind w:left="1211" w:hanging="360"/>
      </w:pPr>
      <w:rPr>
        <w:rFonts w:hint="default"/>
      </w:rPr>
    </w:lvl>
    <w:lvl w:ilvl="1" w:tplc="145EB922">
      <w:start w:val="1"/>
      <w:numFmt w:val="lowerLetter"/>
      <w:lvlText w:val="%2."/>
      <w:lvlJc w:val="left"/>
      <w:pPr>
        <w:ind w:left="1440" w:hanging="360"/>
      </w:pPr>
      <w:rPr>
        <w:rFonts w:hint="default"/>
      </w:rPr>
    </w:lvl>
    <w:lvl w:ilvl="2" w:tplc="A7C4A5E2">
      <w:start w:val="1"/>
      <w:numFmt w:val="lowerLetter"/>
      <w:lvlText w:val="%3."/>
      <w:lvlJc w:val="left"/>
      <w:pPr>
        <w:ind w:left="2340" w:hanging="360"/>
      </w:pPr>
      <w:rPr>
        <w:rFonts w:hint="default"/>
      </w:rPr>
    </w:lvl>
    <w:lvl w:ilvl="3" w:tplc="A814A586">
      <w:start w:val="1"/>
      <w:numFmt w:val="lowerLetter"/>
      <w:lvlText w:val="%4."/>
      <w:lvlJc w:val="left"/>
      <w:pPr>
        <w:ind w:left="2880" w:hanging="360"/>
      </w:pPr>
      <w:rPr>
        <w:rFonts w:hint="default"/>
      </w:rPr>
    </w:lvl>
    <w:lvl w:ilvl="4" w:tplc="BF80435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99339E"/>
    <w:multiLevelType w:val="hybridMultilevel"/>
    <w:tmpl w:val="9BFC932C"/>
    <w:lvl w:ilvl="0" w:tplc="5A04C40A">
      <w:start w:val="3"/>
      <w:numFmt w:val="decimal"/>
      <w:lvlText w:val="%1."/>
      <w:lvlJc w:val="left"/>
      <w:pPr>
        <w:ind w:left="1713" w:hanging="360"/>
      </w:pPr>
      <w:rPr>
        <w:rFonts w:hint="default"/>
      </w:rPr>
    </w:lvl>
    <w:lvl w:ilvl="1" w:tplc="0CCEACFC">
      <w:start w:val="1"/>
      <w:numFmt w:val="decimal"/>
      <w:lvlText w:val="%2."/>
      <w:lvlJc w:val="left"/>
      <w:pPr>
        <w:ind w:left="1440" w:hanging="360"/>
      </w:pPr>
      <w:rPr>
        <w:rFonts w:hint="default"/>
      </w:rPr>
    </w:lvl>
    <w:lvl w:ilvl="2" w:tplc="73DE892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9D481C"/>
    <w:multiLevelType w:val="hybridMultilevel"/>
    <w:tmpl w:val="C120A0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1ECCFE94">
      <w:start w:val="1"/>
      <w:numFmt w:val="lowerLetter"/>
      <w:lvlText w:val="%4."/>
      <w:lvlJc w:val="left"/>
      <w:pPr>
        <w:ind w:left="2880" w:hanging="360"/>
      </w:pPr>
      <w:rPr>
        <w:rFonts w:ascii="Times New Roman" w:eastAsia="Times New Roman" w:hAnsi="Times New Roman" w:cs="Times New Roman"/>
        <w:b w:val="0"/>
        <w:color w:val="000000" w:themeColor="text1"/>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4D49BC"/>
    <w:multiLevelType w:val="hybridMultilevel"/>
    <w:tmpl w:val="F9720BBE"/>
    <w:lvl w:ilvl="0" w:tplc="6B70126E">
      <w:start w:val="1"/>
      <w:numFmt w:val="lowerLetter"/>
      <w:lvlText w:val="%1."/>
      <w:lvlJc w:val="left"/>
      <w:pPr>
        <w:ind w:left="1174"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9742F9"/>
    <w:multiLevelType w:val="hybridMultilevel"/>
    <w:tmpl w:val="3EF00938"/>
    <w:lvl w:ilvl="0" w:tplc="91D8B586">
      <w:start w:val="1"/>
      <w:numFmt w:val="lowerLetter"/>
      <w:lvlText w:val="%1."/>
      <w:lvlJc w:val="left"/>
      <w:pPr>
        <w:ind w:left="243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AE67E4"/>
    <w:multiLevelType w:val="hybridMultilevel"/>
    <w:tmpl w:val="D2AC9B92"/>
    <w:lvl w:ilvl="0" w:tplc="9CE0C7A4">
      <w:start w:val="1"/>
      <w:numFmt w:val="lowerLetter"/>
      <w:lvlText w:val="%1."/>
      <w:lvlJc w:val="left"/>
      <w:pPr>
        <w:ind w:left="1033"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887E3A"/>
    <w:multiLevelType w:val="hybridMultilevel"/>
    <w:tmpl w:val="79D8B234"/>
    <w:lvl w:ilvl="0" w:tplc="41AE25EE">
      <w:start w:val="1"/>
      <w:numFmt w:val="lowerLetter"/>
      <w:lvlText w:val="%1."/>
      <w:lvlJc w:val="left"/>
      <w:pPr>
        <w:ind w:left="1174"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F302FA"/>
    <w:multiLevelType w:val="hybridMultilevel"/>
    <w:tmpl w:val="9CE8E74A"/>
    <w:lvl w:ilvl="0" w:tplc="DED4E55C">
      <w:start w:val="1"/>
      <w:numFmt w:val="lowerLetter"/>
      <w:lvlText w:val="%1."/>
      <w:lvlJc w:val="left"/>
      <w:pPr>
        <w:ind w:left="1033" w:hanging="360"/>
      </w:pPr>
      <w:rPr>
        <w:rFonts w:ascii="Times New Roman" w:eastAsiaTheme="minorHAnsi" w:hAnsi="Times New Roman" w:cs="Times New Roman"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FAD1865"/>
    <w:multiLevelType w:val="hybridMultilevel"/>
    <w:tmpl w:val="FB3A7378"/>
    <w:lvl w:ilvl="0" w:tplc="BF84A3C6">
      <w:start w:val="1"/>
      <w:numFmt w:val="lowerLetter"/>
      <w:lvlText w:val="%1."/>
      <w:lvlJc w:val="left"/>
      <w:pPr>
        <w:ind w:left="1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A3000D"/>
    <w:multiLevelType w:val="hybridMultilevel"/>
    <w:tmpl w:val="2D989D84"/>
    <w:lvl w:ilvl="0" w:tplc="D3ECABC8">
      <w:start w:val="1"/>
      <w:numFmt w:val="lowerLetter"/>
      <w:lvlText w:val="%1."/>
      <w:lvlJc w:val="left"/>
      <w:pPr>
        <w:ind w:left="1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75272A"/>
    <w:multiLevelType w:val="hybridMultilevel"/>
    <w:tmpl w:val="3CF267BA"/>
    <w:lvl w:ilvl="0" w:tplc="38EC23FA">
      <w:start w:val="1"/>
      <w:numFmt w:val="lowerLetter"/>
      <w:lvlText w:val="%1."/>
      <w:lvlJc w:val="left"/>
      <w:pPr>
        <w:ind w:left="1174"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876665"/>
    <w:multiLevelType w:val="hybridMultilevel"/>
    <w:tmpl w:val="F72A9BE8"/>
    <w:lvl w:ilvl="0" w:tplc="BF80435C">
      <w:start w:val="1"/>
      <w:numFmt w:val="decimal"/>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EF0DBD"/>
    <w:multiLevelType w:val="hybridMultilevel"/>
    <w:tmpl w:val="8CA06E20"/>
    <w:lvl w:ilvl="0" w:tplc="14BA782C">
      <w:start w:val="1"/>
      <w:numFmt w:val="lowerLetter"/>
      <w:lvlText w:val="%1."/>
      <w:lvlJc w:val="left"/>
      <w:pPr>
        <w:ind w:left="2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407AE1"/>
    <w:multiLevelType w:val="hybridMultilevel"/>
    <w:tmpl w:val="6660F17E"/>
    <w:lvl w:ilvl="0" w:tplc="09045CCE">
      <w:start w:val="1"/>
      <w:numFmt w:val="lowerLetter"/>
      <w:lvlText w:val="%1."/>
      <w:lvlJc w:val="left"/>
      <w:pPr>
        <w:ind w:left="1033"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014419"/>
    <w:multiLevelType w:val="multilevel"/>
    <w:tmpl w:val="6EA41E30"/>
    <w:lvl w:ilvl="0">
      <w:start w:val="4"/>
      <w:numFmt w:val="decimal"/>
      <w:lvlText w:val="%1"/>
      <w:lvlJc w:val="left"/>
      <w:pPr>
        <w:ind w:left="360" w:hanging="360"/>
      </w:pPr>
      <w:rPr>
        <w:rFonts w:hint="default"/>
      </w:rPr>
    </w:lvl>
    <w:lvl w:ilvl="1">
      <w:start w:val="1"/>
      <w:numFmt w:val="decimal"/>
      <w:lvlText w:val="%1.%2"/>
      <w:lvlJc w:val="left"/>
      <w:pPr>
        <w:ind w:left="3371" w:hanging="360"/>
      </w:pPr>
      <w:rPr>
        <w:rFonts w:hint="default"/>
      </w:rPr>
    </w:lvl>
    <w:lvl w:ilvl="2">
      <w:start w:val="1"/>
      <w:numFmt w:val="decimal"/>
      <w:lvlText w:val="%1.%2.%3"/>
      <w:lvlJc w:val="left"/>
      <w:pPr>
        <w:ind w:left="6742" w:hanging="720"/>
      </w:pPr>
      <w:rPr>
        <w:rFonts w:hint="default"/>
      </w:rPr>
    </w:lvl>
    <w:lvl w:ilvl="3">
      <w:start w:val="1"/>
      <w:numFmt w:val="decimal"/>
      <w:lvlText w:val="%1.%2.%3.%4"/>
      <w:lvlJc w:val="left"/>
      <w:pPr>
        <w:ind w:left="9753" w:hanging="720"/>
      </w:pPr>
      <w:rPr>
        <w:rFonts w:hint="default"/>
      </w:rPr>
    </w:lvl>
    <w:lvl w:ilvl="4">
      <w:start w:val="1"/>
      <w:numFmt w:val="decimal"/>
      <w:lvlText w:val="%1.%2.%3.%4.%5"/>
      <w:lvlJc w:val="left"/>
      <w:pPr>
        <w:ind w:left="13124" w:hanging="1080"/>
      </w:pPr>
      <w:rPr>
        <w:rFonts w:hint="default"/>
      </w:rPr>
    </w:lvl>
    <w:lvl w:ilvl="5">
      <w:start w:val="1"/>
      <w:numFmt w:val="decimal"/>
      <w:lvlText w:val="%1.%2.%3.%4.%5.%6"/>
      <w:lvlJc w:val="left"/>
      <w:pPr>
        <w:ind w:left="16135" w:hanging="1080"/>
      </w:pPr>
      <w:rPr>
        <w:rFonts w:hint="default"/>
      </w:rPr>
    </w:lvl>
    <w:lvl w:ilvl="6">
      <w:start w:val="1"/>
      <w:numFmt w:val="decimal"/>
      <w:lvlText w:val="%1.%2.%3.%4.%5.%6.%7"/>
      <w:lvlJc w:val="left"/>
      <w:pPr>
        <w:ind w:left="19506" w:hanging="1440"/>
      </w:pPr>
      <w:rPr>
        <w:rFonts w:hint="default"/>
      </w:rPr>
    </w:lvl>
    <w:lvl w:ilvl="7">
      <w:start w:val="1"/>
      <w:numFmt w:val="decimal"/>
      <w:lvlText w:val="%1.%2.%3.%4.%5.%6.%7.%8"/>
      <w:lvlJc w:val="left"/>
      <w:pPr>
        <w:ind w:left="22517" w:hanging="1440"/>
      </w:pPr>
      <w:rPr>
        <w:rFonts w:hint="default"/>
      </w:rPr>
    </w:lvl>
    <w:lvl w:ilvl="8">
      <w:start w:val="1"/>
      <w:numFmt w:val="decimal"/>
      <w:lvlText w:val="%1.%2.%3.%4.%5.%6.%7.%8.%9"/>
      <w:lvlJc w:val="left"/>
      <w:pPr>
        <w:ind w:left="25888" w:hanging="1800"/>
      </w:pPr>
      <w:rPr>
        <w:rFonts w:hint="default"/>
      </w:rPr>
    </w:lvl>
  </w:abstractNum>
  <w:abstractNum w:abstractNumId="28">
    <w:nsid w:val="4D087233"/>
    <w:multiLevelType w:val="hybridMultilevel"/>
    <w:tmpl w:val="A340412E"/>
    <w:lvl w:ilvl="0" w:tplc="75547DE2">
      <w:start w:val="1"/>
      <w:numFmt w:val="lowerLetter"/>
      <w:lvlText w:val="%1."/>
      <w:lvlJc w:val="left"/>
      <w:pPr>
        <w:ind w:left="2433"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4F13476A"/>
    <w:multiLevelType w:val="hybridMultilevel"/>
    <w:tmpl w:val="EC366348"/>
    <w:lvl w:ilvl="0" w:tplc="8BC0C568">
      <w:start w:val="1"/>
      <w:numFmt w:val="lowerLetter"/>
      <w:lvlText w:val="%1."/>
      <w:lvlJc w:val="left"/>
      <w:pPr>
        <w:ind w:left="1033"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F35BEF"/>
    <w:multiLevelType w:val="hybridMultilevel"/>
    <w:tmpl w:val="75C2190C"/>
    <w:lvl w:ilvl="0" w:tplc="9188851A">
      <w:start w:val="1"/>
      <w:numFmt w:val="lowerLetter"/>
      <w:lvlText w:val="%1."/>
      <w:lvlJc w:val="left"/>
      <w:pPr>
        <w:ind w:left="1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B17060"/>
    <w:multiLevelType w:val="hybridMultilevel"/>
    <w:tmpl w:val="B0AC4C86"/>
    <w:lvl w:ilvl="0" w:tplc="FBE89BB2">
      <w:start w:val="1"/>
      <w:numFmt w:val="lowerLetter"/>
      <w:lvlText w:val="%1."/>
      <w:lvlJc w:val="left"/>
      <w:pPr>
        <w:ind w:left="3338"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207AE4"/>
    <w:multiLevelType w:val="hybridMultilevel"/>
    <w:tmpl w:val="4282E49E"/>
    <w:lvl w:ilvl="0" w:tplc="D9D416F2">
      <w:start w:val="1"/>
      <w:numFmt w:val="decimal"/>
      <w:lvlText w:val="%1."/>
      <w:lvlJc w:val="left"/>
      <w:pPr>
        <w:ind w:left="927" w:hanging="360"/>
      </w:pPr>
      <w:rPr>
        <w:rFonts w:hint="default"/>
      </w:rPr>
    </w:lvl>
    <w:lvl w:ilvl="1" w:tplc="D1F40FCE">
      <w:start w:val="1"/>
      <w:numFmt w:val="lowerLetter"/>
      <w:lvlText w:val="%2."/>
      <w:lvlJc w:val="left"/>
      <w:pPr>
        <w:ind w:left="1647" w:hanging="360"/>
      </w:pPr>
      <w:rPr>
        <w:rFonts w:hint="default"/>
      </w:rPr>
    </w:lvl>
    <w:lvl w:ilvl="2" w:tplc="2124BF82">
      <w:start w:val="1"/>
      <w:numFmt w:val="decimal"/>
      <w:lvlText w:val="%3."/>
      <w:lvlJc w:val="left"/>
      <w:pPr>
        <w:ind w:left="2547" w:hanging="360"/>
      </w:pPr>
      <w:rPr>
        <w:rFonts w:hint="default"/>
      </w:rPr>
    </w:lvl>
    <w:lvl w:ilvl="3" w:tplc="0409000F">
      <w:start w:val="1"/>
      <w:numFmt w:val="decimal"/>
      <w:lvlText w:val="%4."/>
      <w:lvlJc w:val="left"/>
      <w:pPr>
        <w:ind w:left="3087" w:hanging="360"/>
      </w:pPr>
    </w:lvl>
    <w:lvl w:ilvl="4" w:tplc="F2D8D928">
      <w:start w:val="1"/>
      <w:numFmt w:val="decimal"/>
      <w:lvlText w:val="%5."/>
      <w:lvlJc w:val="left"/>
      <w:pPr>
        <w:ind w:left="3807" w:hanging="360"/>
      </w:pPr>
      <w:rPr>
        <w:rFonts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A077BA8"/>
    <w:multiLevelType w:val="hybridMultilevel"/>
    <w:tmpl w:val="58984510"/>
    <w:lvl w:ilvl="0" w:tplc="D4E27D9E">
      <w:start w:val="1"/>
      <w:numFmt w:val="lowerLetter"/>
      <w:lvlText w:val="%1."/>
      <w:lvlJc w:val="left"/>
      <w:pPr>
        <w:ind w:left="1033"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2036F5"/>
    <w:multiLevelType w:val="hybridMultilevel"/>
    <w:tmpl w:val="3F7E3EA6"/>
    <w:lvl w:ilvl="0" w:tplc="B20878BE">
      <w:start w:val="1"/>
      <w:numFmt w:val="decimal"/>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E039D8"/>
    <w:multiLevelType w:val="hybridMultilevel"/>
    <w:tmpl w:val="8B4ED34C"/>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6">
    <w:nsid w:val="675324A5"/>
    <w:multiLevelType w:val="hybridMultilevel"/>
    <w:tmpl w:val="2A6AB214"/>
    <w:lvl w:ilvl="0" w:tplc="34BC7354">
      <w:start w:val="1"/>
      <w:numFmt w:val="lowerLetter"/>
      <w:lvlText w:val="%1."/>
      <w:lvlJc w:val="left"/>
      <w:pPr>
        <w:ind w:left="1033"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D139A1"/>
    <w:multiLevelType w:val="hybridMultilevel"/>
    <w:tmpl w:val="1292EBB8"/>
    <w:lvl w:ilvl="0" w:tplc="B1C8CD3C">
      <w:start w:val="1"/>
      <w:numFmt w:val="decimal"/>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7150C0"/>
    <w:multiLevelType w:val="hybridMultilevel"/>
    <w:tmpl w:val="4FBA14EA"/>
    <w:lvl w:ilvl="0" w:tplc="2F96F0CE">
      <w:start w:val="2"/>
      <w:numFmt w:val="lowerLetter"/>
      <w:lvlText w:val="%1."/>
      <w:lvlJc w:val="left"/>
      <w:pPr>
        <w:ind w:left="243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6D6DB1"/>
    <w:multiLevelType w:val="hybridMultilevel"/>
    <w:tmpl w:val="D5942F2E"/>
    <w:lvl w:ilvl="0" w:tplc="2AC6406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E56617"/>
    <w:multiLevelType w:val="hybridMultilevel"/>
    <w:tmpl w:val="81D686C8"/>
    <w:lvl w:ilvl="0" w:tplc="3CE21D20">
      <w:start w:val="1"/>
      <w:numFmt w:val="lowerLetter"/>
      <w:lvlText w:val="%1."/>
      <w:lvlJc w:val="left"/>
      <w:pPr>
        <w:ind w:left="1033"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CC1995"/>
    <w:multiLevelType w:val="hybridMultilevel"/>
    <w:tmpl w:val="F6502256"/>
    <w:lvl w:ilvl="0" w:tplc="BB70410C">
      <w:start w:val="2"/>
      <w:numFmt w:val="decimal"/>
      <w:lvlText w:val="%1."/>
      <w:lvlJc w:val="left"/>
      <w:pPr>
        <w:ind w:left="1713" w:hanging="360"/>
      </w:pPr>
      <w:rPr>
        <w:rFonts w:hint="default"/>
      </w:rPr>
    </w:lvl>
    <w:lvl w:ilvl="1" w:tplc="BC4C47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C34A7F"/>
    <w:multiLevelType w:val="hybridMultilevel"/>
    <w:tmpl w:val="37FAF496"/>
    <w:lvl w:ilvl="0" w:tplc="C1405F5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995041"/>
    <w:multiLevelType w:val="hybridMultilevel"/>
    <w:tmpl w:val="020E536A"/>
    <w:lvl w:ilvl="0" w:tplc="4752A72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4">
    <w:nsid w:val="7FD3067C"/>
    <w:multiLevelType w:val="hybridMultilevel"/>
    <w:tmpl w:val="C248C574"/>
    <w:lvl w:ilvl="0" w:tplc="96F49016">
      <w:start w:val="3"/>
      <w:numFmt w:val="lowerLetter"/>
      <w:lvlText w:val="%1."/>
      <w:lvlJc w:val="left"/>
      <w:pPr>
        <w:ind w:left="409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6"/>
  </w:num>
  <w:num w:numId="5">
    <w:abstractNumId w:val="13"/>
  </w:num>
  <w:num w:numId="6">
    <w:abstractNumId w:val="44"/>
  </w:num>
  <w:num w:numId="7">
    <w:abstractNumId w:val="35"/>
  </w:num>
  <w:num w:numId="8">
    <w:abstractNumId w:val="2"/>
  </w:num>
  <w:num w:numId="9">
    <w:abstractNumId w:val="31"/>
  </w:num>
  <w:num w:numId="10">
    <w:abstractNumId w:val="25"/>
  </w:num>
  <w:num w:numId="11">
    <w:abstractNumId w:val="34"/>
  </w:num>
  <w:num w:numId="12">
    <w:abstractNumId w:val="40"/>
  </w:num>
  <w:num w:numId="13">
    <w:abstractNumId w:val="18"/>
  </w:num>
  <w:num w:numId="14">
    <w:abstractNumId w:val="22"/>
  </w:num>
  <w:num w:numId="15">
    <w:abstractNumId w:val="7"/>
  </w:num>
  <w:num w:numId="16">
    <w:abstractNumId w:val="42"/>
  </w:num>
  <w:num w:numId="17">
    <w:abstractNumId w:val="15"/>
  </w:num>
  <w:num w:numId="18">
    <w:abstractNumId w:val="24"/>
  </w:num>
  <w:num w:numId="19">
    <w:abstractNumId w:val="43"/>
  </w:num>
  <w:num w:numId="20">
    <w:abstractNumId w:val="14"/>
  </w:num>
  <w:num w:numId="21">
    <w:abstractNumId w:val="41"/>
  </w:num>
  <w:num w:numId="22">
    <w:abstractNumId w:val="1"/>
  </w:num>
  <w:num w:numId="23">
    <w:abstractNumId w:val="16"/>
  </w:num>
  <w:num w:numId="24">
    <w:abstractNumId w:val="39"/>
  </w:num>
  <w:num w:numId="25">
    <w:abstractNumId w:val="4"/>
  </w:num>
  <w:num w:numId="26">
    <w:abstractNumId w:val="5"/>
  </w:num>
  <w:num w:numId="27">
    <w:abstractNumId w:val="36"/>
  </w:num>
  <w:num w:numId="28">
    <w:abstractNumId w:val="17"/>
  </w:num>
  <w:num w:numId="29">
    <w:abstractNumId w:val="33"/>
  </w:num>
  <w:num w:numId="30">
    <w:abstractNumId w:val="30"/>
  </w:num>
  <w:num w:numId="31">
    <w:abstractNumId w:val="23"/>
  </w:num>
  <w:num w:numId="32">
    <w:abstractNumId w:val="29"/>
  </w:num>
  <w:num w:numId="33">
    <w:abstractNumId w:val="38"/>
  </w:num>
  <w:num w:numId="34">
    <w:abstractNumId w:val="9"/>
  </w:num>
  <w:num w:numId="35">
    <w:abstractNumId w:val="8"/>
  </w:num>
  <w:num w:numId="36">
    <w:abstractNumId w:val="19"/>
  </w:num>
  <w:num w:numId="37">
    <w:abstractNumId w:val="10"/>
  </w:num>
  <w:num w:numId="38">
    <w:abstractNumId w:val="0"/>
  </w:num>
  <w:num w:numId="39">
    <w:abstractNumId w:val="11"/>
  </w:num>
  <w:num w:numId="40">
    <w:abstractNumId w:val="26"/>
  </w:num>
  <w:num w:numId="41">
    <w:abstractNumId w:val="21"/>
  </w:num>
  <w:num w:numId="42">
    <w:abstractNumId w:val="12"/>
  </w:num>
  <w:num w:numId="43">
    <w:abstractNumId w:val="28"/>
  </w:num>
  <w:num w:numId="44">
    <w:abstractNumId w:val="20"/>
  </w:num>
  <w:num w:numId="45">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PgDCn5Z32WWbeWSiqBhPm0X+Wh/jmYere1cAbysBAnz7e7wthu0Y9H+aeqUNaRa+W6sVfzd7nkcFZWYesMIAqw==" w:salt="YrtqQcsbyQIQwycyZqz6VQ=="/>
  <w:defaultTabStop w:val="720"/>
  <w:characterSpacingControl w:val="doNotCompress"/>
  <w:hdrShapeDefaults>
    <o:shapedefaults v:ext="edit" spidmax="211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12374F"/>
    <w:rsid w:val="00211793"/>
    <w:rsid w:val="0026491A"/>
    <w:rsid w:val="002B4B74"/>
    <w:rsid w:val="002D675F"/>
    <w:rsid w:val="00353AEE"/>
    <w:rsid w:val="00376A18"/>
    <w:rsid w:val="00386215"/>
    <w:rsid w:val="003A43AF"/>
    <w:rsid w:val="003D266F"/>
    <w:rsid w:val="004549D8"/>
    <w:rsid w:val="006B11CF"/>
    <w:rsid w:val="006B22E1"/>
    <w:rsid w:val="007B0F13"/>
    <w:rsid w:val="00871ED7"/>
    <w:rsid w:val="008A2316"/>
    <w:rsid w:val="008C3EAE"/>
    <w:rsid w:val="009212FF"/>
    <w:rsid w:val="009268F8"/>
    <w:rsid w:val="00A12B06"/>
    <w:rsid w:val="00A57003"/>
    <w:rsid w:val="00A661CF"/>
    <w:rsid w:val="00B30244"/>
    <w:rsid w:val="00B45585"/>
    <w:rsid w:val="00BC69CA"/>
    <w:rsid w:val="00EE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8"/>
    <o:shapelayout v:ext="edit">
      <o:idmap v:ext="edit" data="1"/>
    </o:shapelayout>
  </w:shapeDefaults>
  <w:decimalSymbol w:val="."/>
  <w:listSeparator w:val=","/>
  <w15:docId w15:val="{5D692A4A-593E-434A-A4C5-1DC88376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43A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0E20"/>
    <w:pPr>
      <w:keepNext/>
      <w:keepLines/>
      <w:spacing w:before="40" w:after="0"/>
      <w:ind w:left="1008" w:hanging="1008"/>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EE0E20"/>
    <w:pPr>
      <w:keepNext/>
      <w:keepLines/>
      <w:spacing w:before="40" w:after="0"/>
      <w:ind w:left="1152" w:hanging="1152"/>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EE0E20"/>
    <w:pPr>
      <w:keepNext/>
      <w:keepLines/>
      <w:spacing w:before="40" w:after="0"/>
      <w:ind w:left="1296" w:hanging="1296"/>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EE0E20"/>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EE0E20"/>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1"/>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8A2316"/>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353AE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3A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3AEE"/>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rsid w:val="003A43AF"/>
    <w:rPr>
      <w:rFonts w:asciiTheme="majorHAnsi" w:eastAsiaTheme="majorEastAsia" w:hAnsiTheme="majorHAnsi" w:cstheme="majorBidi"/>
      <w:b/>
      <w:bCs/>
      <w:i/>
      <w:iCs/>
      <w:color w:val="4F81BD" w:themeColor="accent1"/>
      <w:lang w:val="en-ID"/>
    </w:rPr>
  </w:style>
  <w:style w:type="paragraph" w:styleId="TOCHeading">
    <w:name w:val="TOC Heading"/>
    <w:basedOn w:val="Heading1"/>
    <w:next w:val="Normal"/>
    <w:uiPriority w:val="39"/>
    <w:unhideWhenUsed/>
    <w:qFormat/>
    <w:rsid w:val="003A43AF"/>
    <w:pPr>
      <w:spacing w:before="240"/>
      <w:jc w:val="left"/>
      <w:outlineLvl w:val="9"/>
    </w:pPr>
    <w:rPr>
      <w:rFonts w:asciiTheme="majorHAnsi" w:hAnsiTheme="majorHAnsi"/>
      <w:b w:val="0"/>
      <w:color w:val="365F91" w:themeColor="accent1" w:themeShade="BF"/>
      <w:sz w:val="32"/>
      <w:lang w:val="en-US"/>
    </w:rPr>
  </w:style>
  <w:style w:type="table" w:customStyle="1" w:styleId="TableGrid0">
    <w:name w:val="TableGrid"/>
    <w:rsid w:val="003A43AF"/>
    <w:pPr>
      <w:spacing w:after="0" w:line="240" w:lineRule="auto"/>
    </w:pPr>
    <w:rPr>
      <w:rFonts w:eastAsiaTheme="minorEastAsia"/>
      <w:lang w:val="en-ID"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A43AF"/>
    <w:rPr>
      <w:color w:val="808080"/>
    </w:rPr>
  </w:style>
  <w:style w:type="paragraph" w:styleId="TableofFigures">
    <w:name w:val="table of figures"/>
    <w:basedOn w:val="Normal"/>
    <w:next w:val="Normal"/>
    <w:uiPriority w:val="99"/>
    <w:unhideWhenUsed/>
    <w:rsid w:val="00A57003"/>
    <w:pPr>
      <w:spacing w:after="0" w:line="276" w:lineRule="auto"/>
    </w:pPr>
    <w:rPr>
      <w:rFonts w:ascii="Times New Roman" w:hAnsi="Times New Roman"/>
      <w:sz w:val="24"/>
      <w:lang w:val="id-ID"/>
    </w:rPr>
  </w:style>
  <w:style w:type="paragraph" w:styleId="Caption">
    <w:name w:val="caption"/>
    <w:basedOn w:val="Normal"/>
    <w:next w:val="Normal"/>
    <w:uiPriority w:val="35"/>
    <w:unhideWhenUsed/>
    <w:qFormat/>
    <w:rsid w:val="00386215"/>
    <w:pPr>
      <w:spacing w:after="200" w:line="240" w:lineRule="auto"/>
    </w:pPr>
    <w:rPr>
      <w:i/>
      <w:iCs/>
      <w:color w:val="1F497D" w:themeColor="text2"/>
      <w:sz w:val="18"/>
      <w:szCs w:val="18"/>
      <w:lang w:val="id-ID"/>
    </w:rPr>
  </w:style>
  <w:style w:type="paragraph" w:styleId="Subtitle">
    <w:name w:val="Subtitle"/>
    <w:basedOn w:val="Normal"/>
    <w:next w:val="Normal"/>
    <w:link w:val="SubtitleChar"/>
    <w:uiPriority w:val="11"/>
    <w:qFormat/>
    <w:rsid w:val="003D266F"/>
    <w:pPr>
      <w:numPr>
        <w:ilvl w:val="1"/>
      </w:numPr>
      <w:spacing w:after="200" w:line="276" w:lineRule="auto"/>
    </w:pPr>
    <w:rPr>
      <w:rFonts w:asciiTheme="majorHAnsi" w:eastAsiaTheme="majorEastAsia" w:hAnsiTheme="majorHAnsi" w:cstheme="majorBidi"/>
      <w:i/>
      <w:iCs/>
      <w:color w:val="4F81BD" w:themeColor="accent1"/>
      <w:spacing w:val="15"/>
      <w:sz w:val="24"/>
      <w:szCs w:val="24"/>
      <w:lang w:val="id-ID"/>
    </w:rPr>
  </w:style>
  <w:style w:type="character" w:customStyle="1" w:styleId="SubtitleChar">
    <w:name w:val="Subtitle Char"/>
    <w:basedOn w:val="DefaultParagraphFont"/>
    <w:link w:val="Subtitle"/>
    <w:uiPriority w:val="11"/>
    <w:rsid w:val="003D266F"/>
    <w:rPr>
      <w:rFonts w:asciiTheme="majorHAnsi" w:eastAsiaTheme="majorEastAsia" w:hAnsiTheme="majorHAnsi" w:cstheme="majorBidi"/>
      <w:i/>
      <w:iCs/>
      <w:color w:val="4F81BD" w:themeColor="accent1"/>
      <w:spacing w:val="15"/>
      <w:sz w:val="24"/>
      <w:szCs w:val="24"/>
      <w:lang w:val="id-ID"/>
    </w:rPr>
  </w:style>
  <w:style w:type="table" w:styleId="LightShading-Accent2">
    <w:name w:val="Light Shading Accent 2"/>
    <w:basedOn w:val="TableNormal"/>
    <w:uiPriority w:val="60"/>
    <w:rsid w:val="003D266F"/>
    <w:pPr>
      <w:spacing w:after="0" w:line="240" w:lineRule="auto"/>
    </w:pPr>
    <w:rPr>
      <w:color w:val="943634" w:themeColor="accent2" w:themeShade="BF"/>
      <w:lang w:val="id-I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66F"/>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3D266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D266F"/>
    <w:rPr>
      <w:b/>
      <w:bC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basedOn w:val="DefaultParagraphFont"/>
    <w:link w:val="ListParagraph"/>
    <w:uiPriority w:val="1"/>
    <w:rsid w:val="006B22E1"/>
    <w:rPr>
      <w:lang w:val="en-ID"/>
    </w:rPr>
  </w:style>
  <w:style w:type="paragraph" w:customStyle="1" w:styleId="TableParagraph">
    <w:name w:val="Table Paragraph"/>
    <w:basedOn w:val="Normal"/>
    <w:uiPriority w:val="1"/>
    <w:qFormat/>
    <w:rsid w:val="009212FF"/>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eading5Char">
    <w:name w:val="Heading 5 Char"/>
    <w:basedOn w:val="DefaultParagraphFont"/>
    <w:link w:val="Heading5"/>
    <w:uiPriority w:val="9"/>
    <w:semiHidden/>
    <w:rsid w:val="00EE0E2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E0E2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E0E2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E0E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0E20"/>
    <w:rPr>
      <w:rFonts w:asciiTheme="majorHAnsi" w:eastAsiaTheme="majorEastAsia" w:hAnsiTheme="majorHAnsi" w:cstheme="majorBidi"/>
      <w:i/>
      <w:iCs/>
      <w:color w:val="272727" w:themeColor="text1" w:themeTint="D8"/>
      <w:sz w:val="21"/>
      <w:szCs w:val="21"/>
    </w:rPr>
  </w:style>
  <w:style w:type="character" w:styleId="FootnoteReference">
    <w:name w:val="footnote reference"/>
    <w:basedOn w:val="DefaultParagraphFont"/>
    <w:uiPriority w:val="99"/>
    <w:semiHidden/>
    <w:unhideWhenUsed/>
    <w:rsid w:val="00EE0E20"/>
    <w:rPr>
      <w:vertAlign w:val="superscript"/>
    </w:rPr>
  </w:style>
  <w:style w:type="paragraph" w:customStyle="1" w:styleId="Default">
    <w:name w:val="Default"/>
    <w:rsid w:val="00EE0E20"/>
    <w:pPr>
      <w:autoSpaceDE w:val="0"/>
      <w:autoSpaceDN w:val="0"/>
      <w:adjustRightInd w:val="0"/>
      <w:spacing w:after="16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IVA\Documents\grafi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IVA\Documents\grafi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IVA\Documents\graf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Presentase Keaktifan</a:t>
            </a:r>
            <a:r>
              <a:rPr lang="en-US" baseline="0"/>
              <a:t> Siswa </a:t>
            </a:r>
            <a:endParaRPr lang="en-US"/>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3799346510257643E-2"/>
          <c:y val="0.24137310996717665"/>
          <c:w val="0.78192987781289247"/>
          <c:h val="0.20978467526411135"/>
        </c:manualLayout>
      </c:layout>
      <c:bar3DChart>
        <c:barDir val="col"/>
        <c:grouping val="standard"/>
        <c:varyColors val="0"/>
        <c:ser>
          <c:idx val="0"/>
          <c:order val="0"/>
          <c:tx>
            <c:strRef>
              <c:f>Sheet1!$C$20</c:f>
              <c:strCache>
                <c:ptCount val="1"/>
                <c:pt idx="0">
                  <c:v>Pertemuan</c:v>
                </c:pt>
              </c:strCache>
            </c:strRef>
          </c:tx>
          <c:spPr>
            <a:solidFill>
              <a:schemeClr val="accent1"/>
            </a:solidFill>
            <a:ln>
              <a:noFill/>
            </a:ln>
            <a:effectLst/>
            <a:sp3d/>
          </c:spPr>
          <c:invertIfNegative val="0"/>
          <c:cat>
            <c:multiLvlStrRef>
              <c:f>Sheet1!$A$21:$B$30</c:f>
              <c:multiLvlStrCache>
                <c:ptCount val="10"/>
                <c:lvl>
                  <c:pt idx="1">
                    <c:v>Siswa fokus memperhatikan guru tanpa terganggu hal apapun.</c:v>
                  </c:pt>
                  <c:pt idx="2">
                    <c:v>Siswa menunjukkan respon terhadap instruksi guru.</c:v>
                  </c:pt>
                  <c:pt idx="3">
                    <c:v>Siswa memberikan ide untuk solusi dalam pemecahan masalah.</c:v>
                  </c:pt>
                  <c:pt idx="4">
                    <c:v>Siswa bekerja sama dengan teman dalam menyelesaikan tugas.</c:v>
                  </c:pt>
                  <c:pt idx="5">
                    <c:v>Siswa bertanya untuk memahami materi</c:v>
                  </c:pt>
                  <c:pt idx="6">
                    <c:v>Pertanyaan sesuai dengan konteks pembelajaran.</c:v>
                  </c:pt>
                  <c:pt idx="7">
                    <c:v>Siswa membuka sumber referensi selama pembelajaran</c:v>
                  </c:pt>
                  <c:pt idx="8">
                    <c:v>Siswa memberikan tanggapan terhadap ide teman.</c:v>
                  </c:pt>
                  <c:pt idx="9">
                    <c:v>Rata- Rata </c:v>
                  </c:pt>
                </c:lvl>
                <c:lvl>
                  <c:pt idx="1">
                    <c:v>1.</c:v>
                  </c:pt>
                  <c:pt idx="2">
                    <c:v>2.</c:v>
                  </c:pt>
                  <c:pt idx="3">
                    <c:v>3</c:v>
                  </c:pt>
                  <c:pt idx="4">
                    <c:v>4.</c:v>
                  </c:pt>
                  <c:pt idx="5">
                    <c:v>5.</c:v>
                  </c:pt>
                  <c:pt idx="6">
                    <c:v>6.</c:v>
                  </c:pt>
                  <c:pt idx="7">
                    <c:v>7.</c:v>
                  </c:pt>
                  <c:pt idx="8">
                    <c:v>8.</c:v>
                  </c:pt>
                </c:lvl>
              </c:multiLvlStrCache>
            </c:multiLvlStrRef>
          </c:cat>
          <c:val>
            <c:numRef>
              <c:f>Sheet1!$C$21:$C$30</c:f>
              <c:numCache>
                <c:formatCode>0.00%</c:formatCode>
                <c:ptCount val="10"/>
                <c:pt idx="0" formatCode="General">
                  <c:v>1</c:v>
                </c:pt>
                <c:pt idx="1">
                  <c:v>0.72170000000000001</c:v>
                </c:pt>
                <c:pt idx="2">
                  <c:v>0.57389999999999997</c:v>
                </c:pt>
                <c:pt idx="3">
                  <c:v>0.47820000000000001</c:v>
                </c:pt>
                <c:pt idx="4">
                  <c:v>0.54779999999999995</c:v>
                </c:pt>
                <c:pt idx="5">
                  <c:v>0.41720000000000002</c:v>
                </c:pt>
                <c:pt idx="6">
                  <c:v>0.41720000000000002</c:v>
                </c:pt>
                <c:pt idx="7">
                  <c:v>0.50429999999999997</c:v>
                </c:pt>
                <c:pt idx="8">
                  <c:v>0.55649999999999999</c:v>
                </c:pt>
                <c:pt idx="9">
                  <c:v>0.52710000000000001</c:v>
                </c:pt>
              </c:numCache>
            </c:numRef>
          </c:val>
          <c:extLst xmlns:c16r2="http://schemas.microsoft.com/office/drawing/2015/06/chart">
            <c:ext xmlns:c16="http://schemas.microsoft.com/office/drawing/2014/chart" uri="{C3380CC4-5D6E-409C-BE32-E72D297353CC}">
              <c16:uniqueId val="{00000000-3F86-4754-A492-6CD99B702BA0}"/>
            </c:ext>
          </c:extLst>
        </c:ser>
        <c:ser>
          <c:idx val="1"/>
          <c:order val="1"/>
          <c:tx>
            <c:strRef>
              <c:f>Sheet1!$D$20</c:f>
              <c:strCache>
                <c:ptCount val="1"/>
              </c:strCache>
            </c:strRef>
          </c:tx>
          <c:spPr>
            <a:solidFill>
              <a:schemeClr val="accent2"/>
            </a:solidFill>
            <a:ln>
              <a:noFill/>
            </a:ln>
            <a:effectLst/>
            <a:sp3d/>
          </c:spPr>
          <c:invertIfNegative val="0"/>
          <c:cat>
            <c:multiLvlStrRef>
              <c:f>Sheet1!$A$21:$B$30</c:f>
              <c:multiLvlStrCache>
                <c:ptCount val="10"/>
                <c:lvl>
                  <c:pt idx="1">
                    <c:v>Siswa fokus memperhatikan guru tanpa terganggu hal apapun.</c:v>
                  </c:pt>
                  <c:pt idx="2">
                    <c:v>Siswa menunjukkan respon terhadap instruksi guru.</c:v>
                  </c:pt>
                  <c:pt idx="3">
                    <c:v>Siswa memberikan ide untuk solusi dalam pemecahan masalah.</c:v>
                  </c:pt>
                  <c:pt idx="4">
                    <c:v>Siswa bekerja sama dengan teman dalam menyelesaikan tugas.</c:v>
                  </c:pt>
                  <c:pt idx="5">
                    <c:v>Siswa bertanya untuk memahami materi</c:v>
                  </c:pt>
                  <c:pt idx="6">
                    <c:v>Pertanyaan sesuai dengan konteks pembelajaran.</c:v>
                  </c:pt>
                  <c:pt idx="7">
                    <c:v>Siswa membuka sumber referensi selama pembelajaran</c:v>
                  </c:pt>
                  <c:pt idx="8">
                    <c:v>Siswa memberikan tanggapan terhadap ide teman.</c:v>
                  </c:pt>
                  <c:pt idx="9">
                    <c:v>Rata- Rata </c:v>
                  </c:pt>
                </c:lvl>
                <c:lvl>
                  <c:pt idx="1">
                    <c:v>1.</c:v>
                  </c:pt>
                  <c:pt idx="2">
                    <c:v>2.</c:v>
                  </c:pt>
                  <c:pt idx="3">
                    <c:v>3</c:v>
                  </c:pt>
                  <c:pt idx="4">
                    <c:v>4.</c:v>
                  </c:pt>
                  <c:pt idx="5">
                    <c:v>5.</c:v>
                  </c:pt>
                  <c:pt idx="6">
                    <c:v>6.</c:v>
                  </c:pt>
                  <c:pt idx="7">
                    <c:v>7.</c:v>
                  </c:pt>
                  <c:pt idx="8">
                    <c:v>8.</c:v>
                  </c:pt>
                </c:lvl>
              </c:multiLvlStrCache>
            </c:multiLvlStrRef>
          </c:cat>
          <c:val>
            <c:numRef>
              <c:f>Sheet1!$D$21:$D$30</c:f>
              <c:numCache>
                <c:formatCode>0.00%</c:formatCode>
                <c:ptCount val="10"/>
                <c:pt idx="0" formatCode="General">
                  <c:v>2</c:v>
                </c:pt>
                <c:pt idx="1">
                  <c:v>0.75649999999999995</c:v>
                </c:pt>
                <c:pt idx="2">
                  <c:v>0.65169999999999995</c:v>
                </c:pt>
                <c:pt idx="3">
                  <c:v>0.58260000000000001</c:v>
                </c:pt>
                <c:pt idx="4">
                  <c:v>0.60860000000000003</c:v>
                </c:pt>
                <c:pt idx="5">
                  <c:v>0.63470000000000004</c:v>
                </c:pt>
                <c:pt idx="6">
                  <c:v>0.58260000000000001</c:v>
                </c:pt>
                <c:pt idx="7">
                  <c:v>0.53910000000000002</c:v>
                </c:pt>
                <c:pt idx="8">
                  <c:v>0.58260000000000001</c:v>
                </c:pt>
                <c:pt idx="9">
                  <c:v>0.61760000000000004</c:v>
                </c:pt>
              </c:numCache>
            </c:numRef>
          </c:val>
          <c:extLst xmlns:c16r2="http://schemas.microsoft.com/office/drawing/2015/06/chart">
            <c:ext xmlns:c16="http://schemas.microsoft.com/office/drawing/2014/chart" uri="{C3380CC4-5D6E-409C-BE32-E72D297353CC}">
              <c16:uniqueId val="{00000001-3F86-4754-A492-6CD99B702BA0}"/>
            </c:ext>
          </c:extLst>
        </c:ser>
        <c:ser>
          <c:idx val="2"/>
          <c:order val="2"/>
          <c:tx>
            <c:strRef>
              <c:f>Sheet1!$E$20</c:f>
              <c:strCache>
                <c:ptCount val="1"/>
                <c:pt idx="0">
                  <c:v>Rata-Rata</c:v>
                </c:pt>
              </c:strCache>
            </c:strRef>
          </c:tx>
          <c:spPr>
            <a:solidFill>
              <a:schemeClr val="accent3"/>
            </a:solidFill>
            <a:ln>
              <a:noFill/>
            </a:ln>
            <a:effectLst/>
            <a:sp3d/>
          </c:spPr>
          <c:invertIfNegative val="0"/>
          <c:cat>
            <c:multiLvlStrRef>
              <c:f>Sheet1!$A$21:$B$30</c:f>
              <c:multiLvlStrCache>
                <c:ptCount val="10"/>
                <c:lvl>
                  <c:pt idx="1">
                    <c:v>Siswa fokus memperhatikan guru tanpa terganggu hal apapun.</c:v>
                  </c:pt>
                  <c:pt idx="2">
                    <c:v>Siswa menunjukkan respon terhadap instruksi guru.</c:v>
                  </c:pt>
                  <c:pt idx="3">
                    <c:v>Siswa memberikan ide untuk solusi dalam pemecahan masalah.</c:v>
                  </c:pt>
                  <c:pt idx="4">
                    <c:v>Siswa bekerja sama dengan teman dalam menyelesaikan tugas.</c:v>
                  </c:pt>
                  <c:pt idx="5">
                    <c:v>Siswa bertanya untuk memahami materi</c:v>
                  </c:pt>
                  <c:pt idx="6">
                    <c:v>Pertanyaan sesuai dengan konteks pembelajaran.</c:v>
                  </c:pt>
                  <c:pt idx="7">
                    <c:v>Siswa membuka sumber referensi selama pembelajaran</c:v>
                  </c:pt>
                  <c:pt idx="8">
                    <c:v>Siswa memberikan tanggapan terhadap ide teman.</c:v>
                  </c:pt>
                  <c:pt idx="9">
                    <c:v>Rata- Rata </c:v>
                  </c:pt>
                </c:lvl>
                <c:lvl>
                  <c:pt idx="1">
                    <c:v>1.</c:v>
                  </c:pt>
                  <c:pt idx="2">
                    <c:v>2.</c:v>
                  </c:pt>
                  <c:pt idx="3">
                    <c:v>3</c:v>
                  </c:pt>
                  <c:pt idx="4">
                    <c:v>4.</c:v>
                  </c:pt>
                  <c:pt idx="5">
                    <c:v>5.</c:v>
                  </c:pt>
                  <c:pt idx="6">
                    <c:v>6.</c:v>
                  </c:pt>
                  <c:pt idx="7">
                    <c:v>7.</c:v>
                  </c:pt>
                  <c:pt idx="8">
                    <c:v>8.</c:v>
                  </c:pt>
                </c:lvl>
              </c:multiLvlStrCache>
            </c:multiLvlStrRef>
          </c:cat>
          <c:val>
            <c:numRef>
              <c:f>Sheet1!$E$21:$E$30</c:f>
              <c:numCache>
                <c:formatCode>0.00%</c:formatCode>
                <c:ptCount val="10"/>
                <c:pt idx="1">
                  <c:v>0.73909999999999998</c:v>
                </c:pt>
                <c:pt idx="2">
                  <c:v>0.61280000000000001</c:v>
                </c:pt>
                <c:pt idx="3">
                  <c:v>0.53039999999999998</c:v>
                </c:pt>
                <c:pt idx="4">
                  <c:v>0.57820000000000005</c:v>
                </c:pt>
                <c:pt idx="5">
                  <c:v>0.52590000000000003</c:v>
                </c:pt>
                <c:pt idx="6">
                  <c:v>0.49990000000000001</c:v>
                </c:pt>
                <c:pt idx="7">
                  <c:v>0.52170000000000005</c:v>
                </c:pt>
                <c:pt idx="8">
                  <c:v>0.5696</c:v>
                </c:pt>
              </c:numCache>
            </c:numRef>
          </c:val>
          <c:extLst xmlns:c16r2="http://schemas.microsoft.com/office/drawing/2015/06/chart">
            <c:ext xmlns:c16="http://schemas.microsoft.com/office/drawing/2014/chart" uri="{C3380CC4-5D6E-409C-BE32-E72D297353CC}">
              <c16:uniqueId val="{00000002-3F86-4754-A492-6CD99B702BA0}"/>
            </c:ext>
          </c:extLst>
        </c:ser>
        <c:dLbls>
          <c:showLegendKey val="0"/>
          <c:showVal val="0"/>
          <c:showCatName val="0"/>
          <c:showSerName val="0"/>
          <c:showPercent val="0"/>
          <c:showBubbleSize val="0"/>
        </c:dLbls>
        <c:gapWidth val="150"/>
        <c:shape val="box"/>
        <c:axId val="758824824"/>
        <c:axId val="758826784"/>
        <c:axId val="1037119560"/>
      </c:bar3DChart>
      <c:catAx>
        <c:axId val="7588248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826784"/>
        <c:crosses val="autoZero"/>
        <c:auto val="1"/>
        <c:lblAlgn val="ctr"/>
        <c:lblOffset val="100"/>
        <c:noMultiLvlLbl val="0"/>
      </c:catAx>
      <c:valAx>
        <c:axId val="758826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824824"/>
        <c:crosses val="autoZero"/>
        <c:crossBetween val="between"/>
      </c:valAx>
      <c:serAx>
        <c:axId val="103711956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82678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Presentase Lembar</a:t>
            </a:r>
            <a:r>
              <a:rPr lang="en-US" b="1" baseline="0"/>
              <a:t> Observasi Keaktifan Siswa</a:t>
            </a:r>
            <a:endParaRPr lang="en-US"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Sheet1!$H$84</c:f>
              <c:strCache>
                <c:ptCount val="1"/>
                <c:pt idx="0">
                  <c:v>Aspek yang diamati</c:v>
                </c:pt>
              </c:strCache>
            </c:strRef>
          </c:tx>
          <c:spPr>
            <a:solidFill>
              <a:schemeClr val="accent1"/>
            </a:solidFill>
            <a:ln>
              <a:noFill/>
            </a:ln>
            <a:effectLst/>
            <a:sp3d/>
          </c:spPr>
          <c:invertIfNegative val="0"/>
          <c:cat>
            <c:strRef>
              <c:f>Sheet1!$G$85:$G$99</c:f>
              <c:strCache>
                <c:ptCount val="15"/>
                <c:pt idx="1">
                  <c:v>1.</c:v>
                </c:pt>
                <c:pt idx="2">
                  <c:v>2.</c:v>
                </c:pt>
                <c:pt idx="3">
                  <c:v>3.</c:v>
                </c:pt>
                <c:pt idx="4">
                  <c:v>4.</c:v>
                </c:pt>
                <c:pt idx="5">
                  <c:v>5.</c:v>
                </c:pt>
                <c:pt idx="7">
                  <c:v>6.</c:v>
                </c:pt>
                <c:pt idx="9">
                  <c:v>7.</c:v>
                </c:pt>
                <c:pt idx="11">
                  <c:v>8.</c:v>
                </c:pt>
                <c:pt idx="14">
                  <c:v>Rata-rata</c:v>
                </c:pt>
              </c:strCache>
            </c:strRef>
          </c:cat>
          <c:val>
            <c:numRef>
              <c:f>Sheet1!$H$85:$H$99</c:f>
              <c:numCache>
                <c:formatCode>General</c:formatCode>
                <c:ptCount val="15"/>
                <c:pt idx="1">
                  <c:v>0</c:v>
                </c:pt>
                <c:pt idx="2">
                  <c:v>0</c:v>
                </c:pt>
                <c:pt idx="3">
                  <c:v>0</c:v>
                </c:pt>
                <c:pt idx="4">
                  <c:v>0</c:v>
                </c:pt>
                <c:pt idx="5">
                  <c:v>0</c:v>
                </c:pt>
                <c:pt idx="7">
                  <c:v>0</c:v>
                </c:pt>
                <c:pt idx="9">
                  <c:v>0</c:v>
                </c:pt>
                <c:pt idx="11">
                  <c:v>0</c:v>
                </c:pt>
              </c:numCache>
            </c:numRef>
          </c:val>
          <c:extLst xmlns:c16r2="http://schemas.microsoft.com/office/drawing/2015/06/chart">
            <c:ext xmlns:c16="http://schemas.microsoft.com/office/drawing/2014/chart" uri="{C3380CC4-5D6E-409C-BE32-E72D297353CC}">
              <c16:uniqueId val="{00000000-D673-4F50-A7BF-EB66BCD42B03}"/>
            </c:ext>
          </c:extLst>
        </c:ser>
        <c:ser>
          <c:idx val="1"/>
          <c:order val="1"/>
          <c:tx>
            <c:strRef>
              <c:f>Sheet1!$I$84</c:f>
              <c:strCache>
                <c:ptCount val="1"/>
                <c:pt idx="0">
                  <c:v>Pertemuann</c:v>
                </c:pt>
              </c:strCache>
            </c:strRef>
          </c:tx>
          <c:spPr>
            <a:solidFill>
              <a:schemeClr val="accent2"/>
            </a:solidFill>
            <a:ln>
              <a:noFill/>
            </a:ln>
            <a:effectLst/>
            <a:sp3d/>
          </c:spPr>
          <c:invertIfNegative val="0"/>
          <c:cat>
            <c:strRef>
              <c:f>Sheet1!$G$85:$G$99</c:f>
              <c:strCache>
                <c:ptCount val="15"/>
                <c:pt idx="1">
                  <c:v>1.</c:v>
                </c:pt>
                <c:pt idx="2">
                  <c:v>2.</c:v>
                </c:pt>
                <c:pt idx="3">
                  <c:v>3.</c:v>
                </c:pt>
                <c:pt idx="4">
                  <c:v>4.</c:v>
                </c:pt>
                <c:pt idx="5">
                  <c:v>5.</c:v>
                </c:pt>
                <c:pt idx="7">
                  <c:v>6.</c:v>
                </c:pt>
                <c:pt idx="9">
                  <c:v>7.</c:v>
                </c:pt>
                <c:pt idx="11">
                  <c:v>8.</c:v>
                </c:pt>
                <c:pt idx="14">
                  <c:v>Rata-rata</c:v>
                </c:pt>
              </c:strCache>
            </c:strRef>
          </c:cat>
          <c:val>
            <c:numRef>
              <c:f>Sheet1!$I$85:$I$99</c:f>
              <c:numCache>
                <c:formatCode>0.00%</c:formatCode>
                <c:ptCount val="15"/>
                <c:pt idx="0" formatCode="General">
                  <c:v>1</c:v>
                </c:pt>
                <c:pt idx="1">
                  <c:v>0.90429999999999999</c:v>
                </c:pt>
                <c:pt idx="2">
                  <c:v>0.82599999999999996</c:v>
                </c:pt>
                <c:pt idx="3">
                  <c:v>0.6956</c:v>
                </c:pt>
                <c:pt idx="4">
                  <c:v>0.6956</c:v>
                </c:pt>
                <c:pt idx="5">
                  <c:v>0.73040000000000005</c:v>
                </c:pt>
                <c:pt idx="7">
                  <c:v>0.67820000000000003</c:v>
                </c:pt>
                <c:pt idx="9">
                  <c:v>0.75649999999999995</c:v>
                </c:pt>
                <c:pt idx="11">
                  <c:v>0.80859999999999999</c:v>
                </c:pt>
                <c:pt idx="14">
                  <c:v>0.76190000000000002</c:v>
                </c:pt>
              </c:numCache>
            </c:numRef>
          </c:val>
          <c:extLst xmlns:c16r2="http://schemas.microsoft.com/office/drawing/2015/06/chart">
            <c:ext xmlns:c16="http://schemas.microsoft.com/office/drawing/2014/chart" uri="{C3380CC4-5D6E-409C-BE32-E72D297353CC}">
              <c16:uniqueId val="{00000001-D673-4F50-A7BF-EB66BCD42B03}"/>
            </c:ext>
          </c:extLst>
        </c:ser>
        <c:ser>
          <c:idx val="2"/>
          <c:order val="2"/>
          <c:tx>
            <c:strRef>
              <c:f>Sheet1!$J$84</c:f>
              <c:strCache>
                <c:ptCount val="1"/>
              </c:strCache>
            </c:strRef>
          </c:tx>
          <c:spPr>
            <a:solidFill>
              <a:schemeClr val="accent3"/>
            </a:solidFill>
            <a:ln>
              <a:noFill/>
            </a:ln>
            <a:effectLst/>
            <a:sp3d/>
          </c:spPr>
          <c:invertIfNegative val="0"/>
          <c:cat>
            <c:strRef>
              <c:f>Sheet1!$G$85:$G$99</c:f>
              <c:strCache>
                <c:ptCount val="15"/>
                <c:pt idx="1">
                  <c:v>1.</c:v>
                </c:pt>
                <c:pt idx="2">
                  <c:v>2.</c:v>
                </c:pt>
                <c:pt idx="3">
                  <c:v>3.</c:v>
                </c:pt>
                <c:pt idx="4">
                  <c:v>4.</c:v>
                </c:pt>
                <c:pt idx="5">
                  <c:v>5.</c:v>
                </c:pt>
                <c:pt idx="7">
                  <c:v>6.</c:v>
                </c:pt>
                <c:pt idx="9">
                  <c:v>7.</c:v>
                </c:pt>
                <c:pt idx="11">
                  <c:v>8.</c:v>
                </c:pt>
                <c:pt idx="14">
                  <c:v>Rata-rata</c:v>
                </c:pt>
              </c:strCache>
            </c:strRef>
          </c:cat>
          <c:val>
            <c:numRef>
              <c:f>Sheet1!$J$85:$J$99</c:f>
              <c:numCache>
                <c:formatCode>0.00%</c:formatCode>
                <c:ptCount val="15"/>
                <c:pt idx="0" formatCode="General">
                  <c:v>2</c:v>
                </c:pt>
                <c:pt idx="1">
                  <c:v>0.97389999999999999</c:v>
                </c:pt>
                <c:pt idx="2">
                  <c:v>0.92169999999999996</c:v>
                </c:pt>
                <c:pt idx="3" formatCode="0%">
                  <c:v>0.8</c:v>
                </c:pt>
                <c:pt idx="4">
                  <c:v>0.84340000000000004</c:v>
                </c:pt>
                <c:pt idx="5" formatCode="0%">
                  <c:v>0.8</c:v>
                </c:pt>
                <c:pt idx="7" formatCode="0%">
                  <c:v>0.8</c:v>
                </c:pt>
                <c:pt idx="9">
                  <c:v>0.75649999999999995</c:v>
                </c:pt>
                <c:pt idx="12">
                  <c:v>0.85209999999999997</c:v>
                </c:pt>
                <c:pt idx="14">
                  <c:v>0.84340000000000004</c:v>
                </c:pt>
              </c:numCache>
            </c:numRef>
          </c:val>
          <c:extLst xmlns:c16r2="http://schemas.microsoft.com/office/drawing/2015/06/chart">
            <c:ext xmlns:c16="http://schemas.microsoft.com/office/drawing/2014/chart" uri="{C3380CC4-5D6E-409C-BE32-E72D297353CC}">
              <c16:uniqueId val="{00000002-D673-4F50-A7BF-EB66BCD42B03}"/>
            </c:ext>
          </c:extLst>
        </c:ser>
        <c:ser>
          <c:idx val="3"/>
          <c:order val="3"/>
          <c:tx>
            <c:strRef>
              <c:f>Sheet1!$K$84</c:f>
              <c:strCache>
                <c:ptCount val="1"/>
                <c:pt idx="0">
                  <c:v>Rata-rata</c:v>
                </c:pt>
              </c:strCache>
            </c:strRef>
          </c:tx>
          <c:spPr>
            <a:solidFill>
              <a:schemeClr val="accent4"/>
            </a:solidFill>
            <a:ln>
              <a:noFill/>
            </a:ln>
            <a:effectLst/>
            <a:sp3d/>
          </c:spPr>
          <c:invertIfNegative val="0"/>
          <c:cat>
            <c:strRef>
              <c:f>Sheet1!$G$85:$G$99</c:f>
              <c:strCache>
                <c:ptCount val="15"/>
                <c:pt idx="1">
                  <c:v>1.</c:v>
                </c:pt>
                <c:pt idx="2">
                  <c:v>2.</c:v>
                </c:pt>
                <c:pt idx="3">
                  <c:v>3.</c:v>
                </c:pt>
                <c:pt idx="4">
                  <c:v>4.</c:v>
                </c:pt>
                <c:pt idx="5">
                  <c:v>5.</c:v>
                </c:pt>
                <c:pt idx="7">
                  <c:v>6.</c:v>
                </c:pt>
                <c:pt idx="9">
                  <c:v>7.</c:v>
                </c:pt>
                <c:pt idx="11">
                  <c:v>8.</c:v>
                </c:pt>
                <c:pt idx="14">
                  <c:v>Rata-rata</c:v>
                </c:pt>
              </c:strCache>
            </c:strRef>
          </c:cat>
          <c:val>
            <c:numRef>
              <c:f>Sheet1!$K$85:$K$99</c:f>
              <c:numCache>
                <c:formatCode>0.00%</c:formatCode>
                <c:ptCount val="15"/>
                <c:pt idx="1">
                  <c:v>0.93910000000000005</c:v>
                </c:pt>
                <c:pt idx="2">
                  <c:v>0.87380000000000002</c:v>
                </c:pt>
                <c:pt idx="3">
                  <c:v>0.74780000000000002</c:v>
                </c:pt>
                <c:pt idx="4">
                  <c:v>0.76949999999999996</c:v>
                </c:pt>
                <c:pt idx="5">
                  <c:v>0.76519999999999999</c:v>
                </c:pt>
                <c:pt idx="8">
                  <c:v>0.73909999999999998</c:v>
                </c:pt>
                <c:pt idx="10">
                  <c:v>0.75649999999999995</c:v>
                </c:pt>
                <c:pt idx="12">
                  <c:v>0.83030000000000004</c:v>
                </c:pt>
              </c:numCache>
            </c:numRef>
          </c:val>
          <c:extLst xmlns:c16r2="http://schemas.microsoft.com/office/drawing/2015/06/chart">
            <c:ext xmlns:c16="http://schemas.microsoft.com/office/drawing/2014/chart" uri="{C3380CC4-5D6E-409C-BE32-E72D297353CC}">
              <c16:uniqueId val="{00000003-D673-4F50-A7BF-EB66BCD42B03}"/>
            </c:ext>
          </c:extLst>
        </c:ser>
        <c:dLbls>
          <c:showLegendKey val="0"/>
          <c:showVal val="0"/>
          <c:showCatName val="0"/>
          <c:showSerName val="0"/>
          <c:showPercent val="0"/>
          <c:showBubbleSize val="0"/>
        </c:dLbls>
        <c:gapWidth val="150"/>
        <c:shape val="box"/>
        <c:axId val="758825216"/>
        <c:axId val="758828352"/>
        <c:axId val="1037118288"/>
      </c:bar3DChart>
      <c:catAx>
        <c:axId val="758825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828352"/>
        <c:crosses val="autoZero"/>
        <c:auto val="1"/>
        <c:lblAlgn val="ctr"/>
        <c:lblOffset val="100"/>
        <c:noMultiLvlLbl val="0"/>
      </c:catAx>
      <c:valAx>
        <c:axId val="758828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825216"/>
        <c:crosses val="autoZero"/>
        <c:crossBetween val="between"/>
      </c:valAx>
      <c:serAx>
        <c:axId val="103711828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82835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Keaktifan</a:t>
            </a:r>
            <a:r>
              <a:rPr lang="en-US" b="1" baseline="0"/>
              <a:t> Siswa pada Siklus I dan II</a:t>
            </a:r>
            <a:endParaRPr lang="en-US" b="1"/>
          </a:p>
        </c:rich>
      </c:tx>
      <c:layout>
        <c:manualLayout>
          <c:xMode val="edge"/>
          <c:yMode val="edge"/>
          <c:x val="0.19144189930804104"/>
          <c:y val="4.1812140354278013E-3"/>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517824472183324E-2"/>
          <c:y val="0.13963071982873965"/>
          <c:w val="0.66868546157570963"/>
          <c:h val="0.44328074858986216"/>
        </c:manualLayout>
      </c:layout>
      <c:bar3DChart>
        <c:barDir val="col"/>
        <c:grouping val="standard"/>
        <c:varyColors val="0"/>
        <c:ser>
          <c:idx val="0"/>
          <c:order val="0"/>
          <c:tx>
            <c:strRef>
              <c:f>Sheet1!$B$26</c:f>
              <c:strCache>
                <c:ptCount val="1"/>
                <c:pt idx="0">
                  <c:v>Aspek yang diamati</c:v>
                </c:pt>
              </c:strCache>
            </c:strRef>
          </c:tx>
          <c:spPr>
            <a:solidFill>
              <a:schemeClr val="accent1"/>
            </a:solidFill>
            <a:ln>
              <a:noFill/>
            </a:ln>
            <a:effectLst/>
            <a:sp3d/>
          </c:spPr>
          <c:invertIfNegative val="0"/>
          <c:cat>
            <c:strRef>
              <c:f>Sheet1!$A$27:$A$37</c:f>
              <c:strCache>
                <c:ptCount val="11"/>
                <c:pt idx="0">
                  <c:v>1.</c:v>
                </c:pt>
                <c:pt idx="1">
                  <c:v>2.</c:v>
                </c:pt>
                <c:pt idx="2">
                  <c:v>3.</c:v>
                </c:pt>
                <c:pt idx="3">
                  <c:v>4.</c:v>
                </c:pt>
                <c:pt idx="4">
                  <c:v>5.</c:v>
                </c:pt>
                <c:pt idx="5">
                  <c:v>6.</c:v>
                </c:pt>
                <c:pt idx="6">
                  <c:v>7.</c:v>
                </c:pt>
                <c:pt idx="7">
                  <c:v>8.</c:v>
                </c:pt>
                <c:pt idx="10">
                  <c:v>Rata-rata</c:v>
                </c:pt>
              </c:strCache>
            </c:strRef>
          </c:cat>
          <c:val>
            <c:numRef>
              <c:f>Sheet1!$B$27:$B$37</c:f>
              <c:numCache>
                <c:formatCode>General</c:formatCode>
                <c:ptCount val="11"/>
                <c:pt idx="0">
                  <c:v>0</c:v>
                </c:pt>
                <c:pt idx="1">
                  <c:v>0</c:v>
                </c:pt>
                <c:pt idx="2">
                  <c:v>0</c:v>
                </c:pt>
                <c:pt idx="3">
                  <c:v>0</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0-B09D-4C88-8DD3-E60747867E90}"/>
            </c:ext>
          </c:extLst>
        </c:ser>
        <c:ser>
          <c:idx val="1"/>
          <c:order val="1"/>
          <c:tx>
            <c:strRef>
              <c:f>Sheet1!$C$26</c:f>
              <c:strCache>
                <c:ptCount val="1"/>
                <c:pt idx="0">
                  <c:v>Siklus I</c:v>
                </c:pt>
              </c:strCache>
            </c:strRef>
          </c:tx>
          <c:spPr>
            <a:solidFill>
              <a:schemeClr val="accent2"/>
            </a:solidFill>
            <a:ln>
              <a:noFill/>
            </a:ln>
            <a:effectLst/>
            <a:sp3d/>
          </c:spPr>
          <c:invertIfNegative val="0"/>
          <c:cat>
            <c:strRef>
              <c:f>Sheet1!$A$27:$A$37</c:f>
              <c:strCache>
                <c:ptCount val="11"/>
                <c:pt idx="0">
                  <c:v>1.</c:v>
                </c:pt>
                <c:pt idx="1">
                  <c:v>2.</c:v>
                </c:pt>
                <c:pt idx="2">
                  <c:v>3.</c:v>
                </c:pt>
                <c:pt idx="3">
                  <c:v>4.</c:v>
                </c:pt>
                <c:pt idx="4">
                  <c:v>5.</c:v>
                </c:pt>
                <c:pt idx="5">
                  <c:v>6.</c:v>
                </c:pt>
                <c:pt idx="6">
                  <c:v>7.</c:v>
                </c:pt>
                <c:pt idx="7">
                  <c:v>8.</c:v>
                </c:pt>
                <c:pt idx="10">
                  <c:v>Rata-rata</c:v>
                </c:pt>
              </c:strCache>
            </c:strRef>
          </c:cat>
          <c:val>
            <c:numRef>
              <c:f>Sheet1!$C$27:$C$37</c:f>
              <c:numCache>
                <c:formatCode>0.00%</c:formatCode>
                <c:ptCount val="11"/>
                <c:pt idx="0">
                  <c:v>0.73909999999999998</c:v>
                </c:pt>
                <c:pt idx="1">
                  <c:v>0.61280000000000001</c:v>
                </c:pt>
                <c:pt idx="2">
                  <c:v>0.53039999999999998</c:v>
                </c:pt>
                <c:pt idx="3">
                  <c:v>0.57869999999999999</c:v>
                </c:pt>
                <c:pt idx="4">
                  <c:v>0.52590000000000003</c:v>
                </c:pt>
                <c:pt idx="5">
                  <c:v>0.49990000000000001</c:v>
                </c:pt>
                <c:pt idx="6">
                  <c:v>0.52170000000000005</c:v>
                </c:pt>
                <c:pt idx="7">
                  <c:v>0.5696</c:v>
                </c:pt>
                <c:pt idx="10">
                  <c:v>0.56599999999999995</c:v>
                </c:pt>
              </c:numCache>
            </c:numRef>
          </c:val>
          <c:extLst xmlns:c16r2="http://schemas.microsoft.com/office/drawing/2015/06/chart">
            <c:ext xmlns:c16="http://schemas.microsoft.com/office/drawing/2014/chart" uri="{C3380CC4-5D6E-409C-BE32-E72D297353CC}">
              <c16:uniqueId val="{00000001-B09D-4C88-8DD3-E60747867E90}"/>
            </c:ext>
          </c:extLst>
        </c:ser>
        <c:ser>
          <c:idx val="2"/>
          <c:order val="2"/>
          <c:tx>
            <c:strRef>
              <c:f>Sheet1!$D$26</c:f>
              <c:strCache>
                <c:ptCount val="1"/>
                <c:pt idx="0">
                  <c:v>Siklus II</c:v>
                </c:pt>
              </c:strCache>
            </c:strRef>
          </c:tx>
          <c:spPr>
            <a:solidFill>
              <a:schemeClr val="accent3"/>
            </a:solidFill>
            <a:ln>
              <a:noFill/>
            </a:ln>
            <a:effectLst/>
            <a:sp3d/>
          </c:spPr>
          <c:invertIfNegative val="0"/>
          <c:cat>
            <c:strRef>
              <c:f>Sheet1!$A$27:$A$37</c:f>
              <c:strCache>
                <c:ptCount val="11"/>
                <c:pt idx="0">
                  <c:v>1.</c:v>
                </c:pt>
                <c:pt idx="1">
                  <c:v>2.</c:v>
                </c:pt>
                <c:pt idx="2">
                  <c:v>3.</c:v>
                </c:pt>
                <c:pt idx="3">
                  <c:v>4.</c:v>
                </c:pt>
                <c:pt idx="4">
                  <c:v>5.</c:v>
                </c:pt>
                <c:pt idx="5">
                  <c:v>6.</c:v>
                </c:pt>
                <c:pt idx="6">
                  <c:v>7.</c:v>
                </c:pt>
                <c:pt idx="7">
                  <c:v>8.</c:v>
                </c:pt>
                <c:pt idx="10">
                  <c:v>Rata-rata</c:v>
                </c:pt>
              </c:strCache>
            </c:strRef>
          </c:cat>
          <c:val>
            <c:numRef>
              <c:f>Sheet1!$D$27:$D$37</c:f>
              <c:numCache>
                <c:formatCode>0.00%</c:formatCode>
                <c:ptCount val="11"/>
                <c:pt idx="0">
                  <c:v>0.93910000000000005</c:v>
                </c:pt>
                <c:pt idx="1">
                  <c:v>0.87380000000000002</c:v>
                </c:pt>
                <c:pt idx="2">
                  <c:v>0.74780000000000002</c:v>
                </c:pt>
                <c:pt idx="3">
                  <c:v>0.76949999999999996</c:v>
                </c:pt>
                <c:pt idx="4">
                  <c:v>0.76519999999999999</c:v>
                </c:pt>
                <c:pt idx="5">
                  <c:v>0.73909999999999998</c:v>
                </c:pt>
                <c:pt idx="6">
                  <c:v>0.75649999999999995</c:v>
                </c:pt>
                <c:pt idx="8">
                  <c:v>0.83030000000000004</c:v>
                </c:pt>
                <c:pt idx="10">
                  <c:v>0.80259999999999998</c:v>
                </c:pt>
              </c:numCache>
            </c:numRef>
          </c:val>
          <c:extLst xmlns:c16r2="http://schemas.microsoft.com/office/drawing/2015/06/chart">
            <c:ext xmlns:c16="http://schemas.microsoft.com/office/drawing/2014/chart" uri="{C3380CC4-5D6E-409C-BE32-E72D297353CC}">
              <c16:uniqueId val="{00000002-B09D-4C88-8DD3-E60747867E90}"/>
            </c:ext>
          </c:extLst>
        </c:ser>
        <c:dLbls>
          <c:showLegendKey val="0"/>
          <c:showVal val="0"/>
          <c:showCatName val="0"/>
          <c:showSerName val="0"/>
          <c:showPercent val="0"/>
          <c:showBubbleSize val="0"/>
        </c:dLbls>
        <c:gapWidth val="150"/>
        <c:shape val="box"/>
        <c:axId val="758827568"/>
        <c:axId val="758828744"/>
        <c:axId val="1037121256"/>
      </c:bar3DChart>
      <c:catAx>
        <c:axId val="758827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828744"/>
        <c:crosses val="autoZero"/>
        <c:auto val="1"/>
        <c:lblAlgn val="ctr"/>
        <c:lblOffset val="100"/>
        <c:noMultiLvlLbl val="0"/>
      </c:catAx>
      <c:valAx>
        <c:axId val="758828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827568"/>
        <c:crosses val="autoZero"/>
        <c:crossBetween val="between"/>
      </c:valAx>
      <c:serAx>
        <c:axId val="1037121256"/>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828744"/>
        <c:crosses val="autoZero"/>
      </c:serAx>
      <c:spPr>
        <a:noFill/>
        <a:ln>
          <a:noFill/>
        </a:ln>
        <a:effectLst/>
      </c:spPr>
    </c:plotArea>
    <c:legend>
      <c:legendPos val="b"/>
      <c:layout>
        <c:manualLayout>
          <c:xMode val="edge"/>
          <c:yMode val="edge"/>
          <c:x val="0.21293605344786448"/>
          <c:y val="0.7485944976706651"/>
          <c:w val="0.55594607492245285"/>
          <c:h val="9.036207823419663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baseline="0"/>
              <a:t>Angket Keaktifan Siswa Pada Siklus I dan II</a:t>
            </a:r>
            <a:endParaRPr lang="en-US" b="1"/>
          </a:p>
        </c:rich>
      </c:tx>
      <c:layout>
        <c:manualLayout>
          <c:xMode val="edge"/>
          <c:yMode val="edge"/>
          <c:x val="0.10865266841644794"/>
          <c:y val="2.7777777777777776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spPr>
            <a:solidFill>
              <a:schemeClr val="accent1"/>
            </a:solidFill>
            <a:ln>
              <a:noFill/>
            </a:ln>
            <a:effectLst/>
            <a:sp3d/>
          </c:spPr>
          <c:invertIfNegative val="0"/>
          <c:cat>
            <c:multiLvlStrRef>
              <c:f>Sheet1!$A$1:$B$2</c:f>
              <c:multiLvlStrCache>
                <c:ptCount val="2"/>
                <c:lvl>
                  <c:pt idx="0">
                    <c:v>Siklus I</c:v>
                  </c:pt>
                  <c:pt idx="1">
                    <c:v>Siklus II</c:v>
                  </c:pt>
                </c:lvl>
                <c:lvl>
                  <c:pt idx="0">
                    <c:v>Rata-Rata Presentase</c:v>
                  </c:pt>
                </c:lvl>
              </c:multiLvlStrCache>
            </c:multiLvlStrRef>
          </c:cat>
          <c:val>
            <c:numRef>
              <c:f>Sheet1!$A$3:$B$3</c:f>
              <c:numCache>
                <c:formatCode>0.00%</c:formatCode>
                <c:ptCount val="2"/>
                <c:pt idx="0">
                  <c:v>0.68320000000000003</c:v>
                </c:pt>
                <c:pt idx="1">
                  <c:v>0.79210000000000003</c:v>
                </c:pt>
              </c:numCache>
            </c:numRef>
          </c:val>
          <c:extLst xmlns:c16r2="http://schemas.microsoft.com/office/drawing/2015/06/chart">
            <c:ext xmlns:c16="http://schemas.microsoft.com/office/drawing/2014/chart" uri="{C3380CC4-5D6E-409C-BE32-E72D297353CC}">
              <c16:uniqueId val="{00000000-72B2-434E-8803-8733D1BAF203}"/>
            </c:ext>
          </c:extLst>
        </c:ser>
        <c:dLbls>
          <c:showLegendKey val="0"/>
          <c:showVal val="0"/>
          <c:showCatName val="0"/>
          <c:showSerName val="0"/>
          <c:showPercent val="0"/>
          <c:showBubbleSize val="0"/>
        </c:dLbls>
        <c:gapWidth val="150"/>
        <c:shape val="box"/>
        <c:axId val="758826000"/>
        <c:axId val="758824040"/>
        <c:axId val="0"/>
      </c:bar3DChart>
      <c:catAx>
        <c:axId val="758826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824040"/>
        <c:crosses val="autoZero"/>
        <c:auto val="1"/>
        <c:lblAlgn val="ctr"/>
        <c:lblOffset val="100"/>
        <c:noMultiLvlLbl val="0"/>
      </c:catAx>
      <c:valAx>
        <c:axId val="758824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826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5923</Words>
  <Characters>33764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2026-01-07T08:20:00Z</dcterms:created>
  <dcterms:modified xsi:type="dcterms:W3CDTF">2026-01-07T08:20:00Z</dcterms:modified>
</cp:coreProperties>
</file>