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188" w:rsidRPr="00AB4A89" w:rsidRDefault="009E6188" w:rsidP="009E6188">
      <w:pPr>
        <w:spacing w:line="240" w:lineRule="auto"/>
        <w:jc w:val="center"/>
        <w:rPr>
          <w:rFonts w:ascii="Times New Roman" w:hAnsi="Times New Roman" w:cs="Times New Roman"/>
          <w:b/>
          <w:sz w:val="24"/>
          <w:lang w:val="en-GB"/>
        </w:rPr>
      </w:pPr>
      <w:bookmarkStart w:id="0" w:name="_Toc189657564"/>
      <w:bookmarkStart w:id="1" w:name="_GoBack"/>
      <w:bookmarkEnd w:id="1"/>
      <w:r w:rsidRPr="00AB4A89">
        <w:rPr>
          <w:rFonts w:ascii="Times New Roman" w:hAnsi="Times New Roman" w:cs="Times New Roman"/>
          <w:b/>
          <w:sz w:val="24"/>
          <w:lang w:val="en-GB"/>
        </w:rPr>
        <w:t>BAB V</w:t>
      </w:r>
    </w:p>
    <w:p w:rsidR="009E6188" w:rsidRPr="00AB4A89" w:rsidRDefault="009E6188" w:rsidP="009E6188">
      <w:pPr>
        <w:spacing w:line="240" w:lineRule="auto"/>
        <w:jc w:val="center"/>
        <w:rPr>
          <w:rFonts w:ascii="Times New Roman" w:hAnsi="Times New Roman" w:cs="Times New Roman"/>
          <w:b/>
          <w:sz w:val="24"/>
          <w:lang w:val="en-GB"/>
        </w:rPr>
      </w:pPr>
      <w:r w:rsidRPr="00AB4A89">
        <w:rPr>
          <w:rFonts w:ascii="Times New Roman" w:hAnsi="Times New Roman" w:cs="Times New Roman"/>
          <w:b/>
          <w:sz w:val="24"/>
          <w:lang w:val="en-GB"/>
        </w:rPr>
        <w:t>KESIMPULAN DAN SARAN</w:t>
      </w:r>
    </w:p>
    <w:p w:rsidR="009E6188" w:rsidRPr="00AB4A89" w:rsidRDefault="009E6188" w:rsidP="009E6188">
      <w:pPr>
        <w:spacing w:line="240" w:lineRule="auto"/>
        <w:rPr>
          <w:rFonts w:ascii="Times New Roman" w:hAnsi="Times New Roman" w:cs="Times New Roman"/>
          <w:b/>
          <w:sz w:val="24"/>
          <w:lang w:val="en-GB"/>
        </w:rPr>
      </w:pPr>
    </w:p>
    <w:p w:rsidR="009E6188" w:rsidRPr="009E6188" w:rsidRDefault="009E6188" w:rsidP="008036F4">
      <w:pPr>
        <w:pStyle w:val="ListParagraph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b/>
          <w:sz w:val="24"/>
          <w:lang w:val="en-GB"/>
        </w:rPr>
      </w:pPr>
      <w:proofErr w:type="spellStart"/>
      <w:r w:rsidRPr="009E6188">
        <w:rPr>
          <w:rFonts w:ascii="Times New Roman" w:hAnsi="Times New Roman" w:cs="Times New Roman"/>
          <w:b/>
          <w:sz w:val="24"/>
          <w:lang w:val="en-GB"/>
        </w:rPr>
        <w:t>Kesimpulan</w:t>
      </w:r>
      <w:proofErr w:type="spellEnd"/>
    </w:p>
    <w:p w:rsidR="009E6188" w:rsidRPr="00AB4A89" w:rsidRDefault="009E6188" w:rsidP="009E6188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lang w:val="en-GB"/>
        </w:rPr>
      </w:pP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Pada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penelitian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ini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,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instrumen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yang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diajukan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pada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kelas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ekperimen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dan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kelas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kontrol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telah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mengalami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uji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validitas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,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uji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reliabilitas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,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uji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kesukaran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dan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daya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bedanya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,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sehingga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telah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dipastikan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layak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untuk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dijadikan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sebagai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alat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ukur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.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Peneliti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juga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telah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melakukan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r w:rsidRPr="00AB4A89">
        <w:rPr>
          <w:rFonts w:ascii="Times New Roman" w:hAnsi="Times New Roman" w:cs="Times New Roman"/>
          <w:i/>
          <w:sz w:val="24"/>
          <w:lang w:val="en-GB"/>
        </w:rPr>
        <w:t>pre-test</w:t>
      </w:r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dan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r w:rsidRPr="00AB4A89">
        <w:rPr>
          <w:rFonts w:ascii="Times New Roman" w:hAnsi="Times New Roman" w:cs="Times New Roman"/>
          <w:i/>
          <w:sz w:val="24"/>
          <w:lang w:val="en-GB"/>
        </w:rPr>
        <w:t>post-test</w:t>
      </w:r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pada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kelas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ekperimen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dan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kelas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kontrol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,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tujuan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peneliti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melakukan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r w:rsidRPr="00AB4A89">
        <w:rPr>
          <w:rFonts w:ascii="Times New Roman" w:hAnsi="Times New Roman" w:cs="Times New Roman"/>
          <w:i/>
          <w:sz w:val="24"/>
          <w:lang w:val="en-GB"/>
        </w:rPr>
        <w:t>pre-test</w:t>
      </w:r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terhadap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kelas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eksperimen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dan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kelas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kontrol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adalah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untuk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mengetahui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hasil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belajar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siswa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diawal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dan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untuk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mengetahui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apakah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terdapat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suatu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faktor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baik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faktor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internal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maupun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ekternal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yang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dapat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menyebabkan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adanya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perbedaan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yang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sangat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signifikan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terhadap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hasil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belajar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siswa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dikelas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eksperimen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dan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kelas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kontrol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sebelum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diberikan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perlakuan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dengan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media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pembelajaran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r w:rsidRPr="00AB4A89">
        <w:rPr>
          <w:rFonts w:ascii="Times New Roman" w:hAnsi="Times New Roman" w:cs="Times New Roman"/>
          <w:i/>
          <w:sz w:val="24"/>
          <w:lang w:val="en-GB"/>
        </w:rPr>
        <w:t xml:space="preserve">augmented reality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dan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pembelajaran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langsung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.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Sehingga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dengan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hasil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dari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r w:rsidRPr="00AB4A89">
        <w:rPr>
          <w:rFonts w:ascii="Times New Roman" w:hAnsi="Times New Roman" w:cs="Times New Roman"/>
          <w:i/>
          <w:sz w:val="24"/>
          <w:lang w:val="en-GB"/>
        </w:rPr>
        <w:t>pre-test</w:t>
      </w:r>
      <w:r w:rsidRPr="00AB4A89">
        <w:rPr>
          <w:rFonts w:ascii="Times New Roman" w:hAnsi="Times New Roman" w:cs="Times New Roman"/>
          <w:sz w:val="24"/>
          <w:lang w:val="en-GB"/>
        </w:rPr>
        <w:t xml:space="preserve"> yang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telah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dilakukan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proofErr w:type="gramStart"/>
      <w:r w:rsidRPr="00AB4A89">
        <w:rPr>
          <w:rFonts w:ascii="Times New Roman" w:hAnsi="Times New Roman" w:cs="Times New Roman"/>
          <w:sz w:val="24"/>
          <w:lang w:val="en-GB"/>
        </w:rPr>
        <w:t>akan</w:t>
      </w:r>
      <w:proofErr w:type="spellEnd"/>
      <w:proofErr w:type="gram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menjadi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data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pembanding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terhadap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hasil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r w:rsidRPr="00AB4A89">
        <w:rPr>
          <w:rFonts w:ascii="Times New Roman" w:hAnsi="Times New Roman" w:cs="Times New Roman"/>
          <w:i/>
          <w:sz w:val="24"/>
          <w:lang w:val="en-GB"/>
        </w:rPr>
        <w:t>post-test</w:t>
      </w:r>
      <w:r w:rsidRPr="00AB4A89">
        <w:rPr>
          <w:rFonts w:ascii="Times New Roman" w:hAnsi="Times New Roman" w:cs="Times New Roman"/>
          <w:sz w:val="24"/>
          <w:lang w:val="en-GB"/>
        </w:rPr>
        <w:t xml:space="preserve"> yang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dilakukan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.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Setelah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dilakukan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r w:rsidRPr="009C19FF">
        <w:rPr>
          <w:rFonts w:ascii="Times New Roman" w:hAnsi="Times New Roman" w:cs="Times New Roman"/>
          <w:i/>
          <w:sz w:val="24"/>
          <w:lang w:val="en-GB"/>
        </w:rPr>
        <w:t>pre-test</w:t>
      </w:r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pada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kelas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ekperimen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dan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kelas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kontrol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,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diperoleh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data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bahwa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kedua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kelas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tersebut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bersi</w:t>
      </w:r>
      <w:r>
        <w:rPr>
          <w:rFonts w:ascii="Times New Roman" w:hAnsi="Times New Roman" w:cs="Times New Roman"/>
          <w:sz w:val="24"/>
          <w:lang w:val="en-GB"/>
        </w:rPr>
        <w:t>fat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homogen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atau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tidak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memiliki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perbedaan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yang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signifikan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, data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tersebut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diperkuat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dengan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niai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rata-rata </w:t>
      </w:r>
      <w:r w:rsidRPr="00AB4A89">
        <w:rPr>
          <w:rFonts w:ascii="Times New Roman" w:hAnsi="Times New Roman" w:cs="Times New Roman"/>
          <w:i/>
          <w:sz w:val="24"/>
          <w:lang w:val="en-GB"/>
        </w:rPr>
        <w:t>pre-test</w:t>
      </w:r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dikelas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ekperimen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(22)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dan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B4A89">
        <w:rPr>
          <w:rFonts w:ascii="Times New Roman" w:hAnsi="Times New Roman" w:cs="Times New Roman"/>
          <w:sz w:val="24"/>
          <w:lang w:val="en-GB"/>
        </w:rPr>
        <w:t>kelas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proofErr w:type="gramStart"/>
      <w:r w:rsidRPr="00AB4A89">
        <w:rPr>
          <w:rFonts w:ascii="Times New Roman" w:hAnsi="Times New Roman" w:cs="Times New Roman"/>
          <w:sz w:val="24"/>
          <w:lang w:val="en-GB"/>
        </w:rPr>
        <w:t>kontrol</w:t>
      </w:r>
      <w:proofErr w:type="spellEnd"/>
      <w:r w:rsidRPr="00AB4A89">
        <w:rPr>
          <w:rFonts w:ascii="Times New Roman" w:hAnsi="Times New Roman" w:cs="Times New Roman"/>
          <w:sz w:val="24"/>
          <w:lang w:val="en-GB"/>
        </w:rPr>
        <w:t>(</w:t>
      </w:r>
      <w:proofErr w:type="gramEnd"/>
      <w:r w:rsidRPr="00AB4A89">
        <w:rPr>
          <w:rFonts w:ascii="Times New Roman" w:hAnsi="Times New Roman" w:cs="Times New Roman"/>
          <w:sz w:val="24"/>
          <w:lang w:val="en-GB"/>
        </w:rPr>
        <w:t>23).</w:t>
      </w:r>
    </w:p>
    <w:p w:rsidR="009E6188" w:rsidRPr="00AB4A89" w:rsidRDefault="009E6188" w:rsidP="009E6188">
      <w:pPr>
        <w:pStyle w:val="NormalWeb"/>
        <w:spacing w:before="0" w:beforeAutospacing="0" w:after="0" w:afterAutospacing="0" w:line="480" w:lineRule="auto"/>
        <w:ind w:firstLine="720"/>
        <w:jc w:val="both"/>
      </w:pPr>
      <w:proofErr w:type="spellStart"/>
      <w:r w:rsidRPr="00AB4A89">
        <w:t>Berdasarkan</w:t>
      </w:r>
      <w:proofErr w:type="spellEnd"/>
      <w:r w:rsidRPr="00AB4A89">
        <w:t xml:space="preserve"> </w:t>
      </w:r>
      <w:proofErr w:type="spellStart"/>
      <w:r w:rsidRPr="00AB4A89">
        <w:t>hasil</w:t>
      </w:r>
      <w:proofErr w:type="spellEnd"/>
      <w:r w:rsidRPr="00AB4A89">
        <w:t xml:space="preserve"> </w:t>
      </w:r>
      <w:proofErr w:type="spellStart"/>
      <w:r w:rsidRPr="00AB4A89">
        <w:t>penelitian</w:t>
      </w:r>
      <w:proofErr w:type="spellEnd"/>
      <w:r w:rsidRPr="00AB4A89">
        <w:t xml:space="preserve"> yang </w:t>
      </w:r>
      <w:proofErr w:type="spellStart"/>
      <w:r w:rsidRPr="00AB4A89">
        <w:t>telah</w:t>
      </w:r>
      <w:proofErr w:type="spellEnd"/>
      <w:r w:rsidRPr="00AB4A89">
        <w:t xml:space="preserve"> </w:t>
      </w:r>
      <w:proofErr w:type="spellStart"/>
      <w:r w:rsidRPr="00AB4A89">
        <w:t>dilakukan</w:t>
      </w:r>
      <w:proofErr w:type="spellEnd"/>
      <w:r w:rsidRPr="00AB4A89">
        <w:t xml:space="preserve">, </w:t>
      </w:r>
      <w:proofErr w:type="spellStart"/>
      <w:r w:rsidRPr="00AB4A89">
        <w:t>dapat</w:t>
      </w:r>
      <w:proofErr w:type="spellEnd"/>
      <w:r w:rsidRPr="00AB4A89">
        <w:t xml:space="preserve"> </w:t>
      </w:r>
      <w:proofErr w:type="spellStart"/>
      <w:r w:rsidRPr="00AB4A89">
        <w:t>disimpulkan</w:t>
      </w:r>
      <w:proofErr w:type="spellEnd"/>
      <w:r w:rsidRPr="00AB4A89">
        <w:t xml:space="preserve"> </w:t>
      </w:r>
      <w:proofErr w:type="spellStart"/>
      <w:r w:rsidRPr="00AB4A89">
        <w:t>bahwa</w:t>
      </w:r>
      <w:proofErr w:type="spellEnd"/>
      <w:r w:rsidRPr="00AB4A89">
        <w:t xml:space="preserve"> </w:t>
      </w:r>
      <w:proofErr w:type="spellStart"/>
      <w:r w:rsidRPr="00AB4A89">
        <w:rPr>
          <w:rStyle w:val="Strong"/>
        </w:rPr>
        <w:t>penggunaan</w:t>
      </w:r>
      <w:proofErr w:type="spellEnd"/>
      <w:r w:rsidRPr="00AB4A89">
        <w:rPr>
          <w:rStyle w:val="Strong"/>
        </w:rPr>
        <w:t xml:space="preserve"> media </w:t>
      </w:r>
      <w:proofErr w:type="spellStart"/>
      <w:r w:rsidRPr="00AB4A89">
        <w:rPr>
          <w:rStyle w:val="Strong"/>
        </w:rPr>
        <w:t>pembelajaran</w:t>
      </w:r>
      <w:proofErr w:type="spellEnd"/>
      <w:r w:rsidRPr="00AB4A89">
        <w:rPr>
          <w:rStyle w:val="Strong"/>
        </w:rPr>
        <w:t xml:space="preserve"> </w:t>
      </w:r>
      <w:r w:rsidRPr="00AB4A89">
        <w:rPr>
          <w:rStyle w:val="Strong"/>
          <w:i/>
        </w:rPr>
        <w:t xml:space="preserve">Augmented Reality </w:t>
      </w:r>
      <w:proofErr w:type="spellStart"/>
      <w:r w:rsidRPr="00AB4A89">
        <w:rPr>
          <w:rStyle w:val="Strong"/>
        </w:rPr>
        <w:t>berbantuan</w:t>
      </w:r>
      <w:proofErr w:type="spellEnd"/>
      <w:r w:rsidRPr="00AB4A89">
        <w:rPr>
          <w:rStyle w:val="Strong"/>
        </w:rPr>
        <w:t xml:space="preserve"> </w:t>
      </w:r>
      <w:proofErr w:type="spellStart"/>
      <w:r w:rsidRPr="00AB4A89">
        <w:rPr>
          <w:rStyle w:val="Strong"/>
        </w:rPr>
        <w:t>aplikasi</w:t>
      </w:r>
      <w:proofErr w:type="spellEnd"/>
      <w:r w:rsidRPr="00AB4A89">
        <w:rPr>
          <w:rStyle w:val="Strong"/>
        </w:rPr>
        <w:t xml:space="preserve"> </w:t>
      </w:r>
      <w:proofErr w:type="spellStart"/>
      <w:r w:rsidRPr="00AB4A89">
        <w:rPr>
          <w:rStyle w:val="Strong"/>
          <w:i/>
        </w:rPr>
        <w:t>Assemblr</w:t>
      </w:r>
      <w:proofErr w:type="spellEnd"/>
      <w:r w:rsidRPr="00AB4A89">
        <w:rPr>
          <w:rStyle w:val="Strong"/>
          <w:i/>
        </w:rPr>
        <w:t xml:space="preserve"> </w:t>
      </w:r>
      <w:proofErr w:type="spellStart"/>
      <w:r w:rsidRPr="00AB4A89">
        <w:rPr>
          <w:rStyle w:val="Strong"/>
          <w:i/>
        </w:rPr>
        <w:t>Edu</w:t>
      </w:r>
      <w:proofErr w:type="spellEnd"/>
      <w:r w:rsidRPr="00AB4A89">
        <w:rPr>
          <w:rStyle w:val="Strong"/>
        </w:rPr>
        <w:t xml:space="preserve"> </w:t>
      </w:r>
      <w:proofErr w:type="spellStart"/>
      <w:r w:rsidRPr="00AB4A89">
        <w:rPr>
          <w:rStyle w:val="Strong"/>
        </w:rPr>
        <w:t>memberikan</w:t>
      </w:r>
      <w:proofErr w:type="spellEnd"/>
      <w:r w:rsidRPr="00AB4A89">
        <w:rPr>
          <w:rStyle w:val="Strong"/>
        </w:rPr>
        <w:t xml:space="preserve"> </w:t>
      </w:r>
      <w:proofErr w:type="spellStart"/>
      <w:r w:rsidRPr="00AB4A89">
        <w:rPr>
          <w:rStyle w:val="Strong"/>
        </w:rPr>
        <w:t>pengaruh</w:t>
      </w:r>
      <w:proofErr w:type="spellEnd"/>
      <w:r w:rsidRPr="00AB4A89">
        <w:rPr>
          <w:rStyle w:val="Strong"/>
        </w:rPr>
        <w:t xml:space="preserve"> yang </w:t>
      </w:r>
      <w:proofErr w:type="spellStart"/>
      <w:r w:rsidRPr="00AB4A89">
        <w:rPr>
          <w:rStyle w:val="Strong"/>
        </w:rPr>
        <w:t>sangat</w:t>
      </w:r>
      <w:proofErr w:type="spellEnd"/>
      <w:r w:rsidRPr="00AB4A89">
        <w:rPr>
          <w:rStyle w:val="Strong"/>
        </w:rPr>
        <w:t xml:space="preserve"> </w:t>
      </w:r>
      <w:proofErr w:type="spellStart"/>
      <w:r w:rsidRPr="00AB4A89">
        <w:rPr>
          <w:rStyle w:val="Strong"/>
        </w:rPr>
        <w:t>signifikan</w:t>
      </w:r>
      <w:proofErr w:type="spellEnd"/>
      <w:r w:rsidRPr="00AB4A89">
        <w:rPr>
          <w:rStyle w:val="Strong"/>
        </w:rPr>
        <w:t xml:space="preserve"> </w:t>
      </w:r>
      <w:proofErr w:type="spellStart"/>
      <w:r w:rsidRPr="00AB4A89">
        <w:rPr>
          <w:rStyle w:val="Strong"/>
        </w:rPr>
        <w:t>terhadap</w:t>
      </w:r>
      <w:proofErr w:type="spellEnd"/>
      <w:r w:rsidRPr="00AB4A89">
        <w:rPr>
          <w:rStyle w:val="Strong"/>
        </w:rPr>
        <w:t xml:space="preserve"> </w:t>
      </w:r>
      <w:proofErr w:type="spellStart"/>
      <w:r w:rsidRPr="00AB4A89">
        <w:rPr>
          <w:rStyle w:val="Strong"/>
        </w:rPr>
        <w:t>hasil</w:t>
      </w:r>
      <w:proofErr w:type="spellEnd"/>
      <w:r w:rsidRPr="00AB4A89">
        <w:rPr>
          <w:rStyle w:val="Strong"/>
        </w:rPr>
        <w:t xml:space="preserve"> </w:t>
      </w:r>
      <w:proofErr w:type="spellStart"/>
      <w:r w:rsidRPr="00AB4A89">
        <w:rPr>
          <w:rStyle w:val="Strong"/>
        </w:rPr>
        <w:t>belajar</w:t>
      </w:r>
      <w:proofErr w:type="spellEnd"/>
      <w:r w:rsidRPr="00AB4A89">
        <w:rPr>
          <w:rStyle w:val="Strong"/>
        </w:rPr>
        <w:t xml:space="preserve"> </w:t>
      </w:r>
      <w:proofErr w:type="spellStart"/>
      <w:r w:rsidRPr="00AB4A89">
        <w:rPr>
          <w:rStyle w:val="Strong"/>
        </w:rPr>
        <w:t>siswa</w:t>
      </w:r>
      <w:proofErr w:type="spellEnd"/>
      <w:r w:rsidRPr="00AB4A89">
        <w:t xml:space="preserve"> </w:t>
      </w:r>
      <w:proofErr w:type="spellStart"/>
      <w:r w:rsidRPr="00AB4A89">
        <w:t>pada</w:t>
      </w:r>
      <w:proofErr w:type="spellEnd"/>
      <w:r w:rsidRPr="00AB4A89">
        <w:t xml:space="preserve"> </w:t>
      </w:r>
      <w:proofErr w:type="spellStart"/>
      <w:r w:rsidRPr="00AB4A89">
        <w:t>mata</w:t>
      </w:r>
      <w:proofErr w:type="spellEnd"/>
      <w:r w:rsidRPr="00AB4A89">
        <w:t xml:space="preserve"> </w:t>
      </w:r>
      <w:proofErr w:type="spellStart"/>
      <w:r w:rsidRPr="00AB4A89">
        <w:t>pelajaran</w:t>
      </w:r>
      <w:proofErr w:type="spellEnd"/>
      <w:r w:rsidRPr="00AB4A89">
        <w:t xml:space="preserve"> IPAS </w:t>
      </w:r>
      <w:proofErr w:type="spellStart"/>
      <w:r w:rsidRPr="00AB4A89">
        <w:t>materi</w:t>
      </w:r>
      <w:proofErr w:type="spellEnd"/>
      <w:r w:rsidRPr="00AB4A89">
        <w:t xml:space="preserve"> </w:t>
      </w:r>
      <w:proofErr w:type="spellStart"/>
      <w:r w:rsidRPr="00AB4A89">
        <w:rPr>
          <w:rStyle w:val="Emphasis"/>
          <w:i w:val="0"/>
        </w:rPr>
        <w:t>Tumbuhan</w:t>
      </w:r>
      <w:proofErr w:type="spellEnd"/>
      <w:r w:rsidRPr="00AB4A89">
        <w:rPr>
          <w:rStyle w:val="Emphasis"/>
          <w:i w:val="0"/>
        </w:rPr>
        <w:t xml:space="preserve"> </w:t>
      </w:r>
      <w:proofErr w:type="spellStart"/>
      <w:r w:rsidRPr="00AB4A89">
        <w:rPr>
          <w:rStyle w:val="Emphasis"/>
          <w:i w:val="0"/>
        </w:rPr>
        <w:lastRenderedPageBreak/>
        <w:t>Sumber</w:t>
      </w:r>
      <w:proofErr w:type="spellEnd"/>
      <w:r w:rsidRPr="00AB4A89">
        <w:rPr>
          <w:rStyle w:val="Emphasis"/>
          <w:i w:val="0"/>
        </w:rPr>
        <w:t xml:space="preserve"> </w:t>
      </w:r>
      <w:proofErr w:type="spellStart"/>
      <w:r w:rsidRPr="00AB4A89">
        <w:rPr>
          <w:rStyle w:val="Emphasis"/>
          <w:i w:val="0"/>
        </w:rPr>
        <w:t>Kehidupan</w:t>
      </w:r>
      <w:proofErr w:type="spellEnd"/>
      <w:r w:rsidRPr="00AB4A89">
        <w:rPr>
          <w:rStyle w:val="Emphasis"/>
          <w:i w:val="0"/>
        </w:rPr>
        <w:t xml:space="preserve"> di </w:t>
      </w:r>
      <w:proofErr w:type="spellStart"/>
      <w:r w:rsidRPr="00AB4A89">
        <w:rPr>
          <w:rStyle w:val="Emphasis"/>
          <w:i w:val="0"/>
        </w:rPr>
        <w:t>Bumi</w:t>
      </w:r>
      <w:proofErr w:type="spellEnd"/>
      <w:r w:rsidRPr="00AB4A89">
        <w:t xml:space="preserve"> di </w:t>
      </w:r>
      <w:proofErr w:type="spellStart"/>
      <w:r w:rsidRPr="00AB4A89">
        <w:t>kelas</w:t>
      </w:r>
      <w:proofErr w:type="spellEnd"/>
      <w:r w:rsidRPr="00AB4A89">
        <w:t xml:space="preserve"> IV SDN 101812 </w:t>
      </w:r>
      <w:proofErr w:type="spellStart"/>
      <w:r w:rsidRPr="00AB4A89">
        <w:t>Namo</w:t>
      </w:r>
      <w:proofErr w:type="spellEnd"/>
      <w:r w:rsidRPr="00AB4A89">
        <w:t xml:space="preserve"> </w:t>
      </w:r>
      <w:proofErr w:type="spellStart"/>
      <w:r w:rsidRPr="00AB4A89">
        <w:t>Tualang</w:t>
      </w:r>
      <w:proofErr w:type="spellEnd"/>
      <w:r w:rsidRPr="00AB4A89">
        <w:t xml:space="preserve">. </w:t>
      </w:r>
      <w:proofErr w:type="spellStart"/>
      <w:r w:rsidRPr="00AB4A89">
        <w:t>Pengaruh</w:t>
      </w:r>
      <w:proofErr w:type="spellEnd"/>
      <w:r w:rsidRPr="00AB4A89">
        <w:t xml:space="preserve"> media </w:t>
      </w:r>
      <w:proofErr w:type="spellStart"/>
      <w:r w:rsidRPr="00AB4A89">
        <w:t>pembelajaran</w:t>
      </w:r>
      <w:proofErr w:type="spellEnd"/>
      <w:r w:rsidRPr="00AB4A89">
        <w:t xml:space="preserve"> </w:t>
      </w:r>
      <w:proofErr w:type="spellStart"/>
      <w:r w:rsidRPr="00AB4A89">
        <w:t>tersebut</w:t>
      </w:r>
      <w:proofErr w:type="spellEnd"/>
      <w:r w:rsidRPr="00AB4A89">
        <w:t xml:space="preserve"> </w:t>
      </w:r>
      <w:proofErr w:type="spellStart"/>
      <w:r w:rsidRPr="00AB4A89">
        <w:t>ditunjukkan</w:t>
      </w:r>
      <w:proofErr w:type="spellEnd"/>
      <w:r w:rsidRPr="00AB4A89">
        <w:t xml:space="preserve"> </w:t>
      </w:r>
      <w:proofErr w:type="spellStart"/>
      <w:r w:rsidRPr="00AB4A89">
        <w:t>melalui</w:t>
      </w:r>
      <w:proofErr w:type="spellEnd"/>
      <w:r w:rsidRPr="00AB4A89">
        <w:t xml:space="preserve"> </w:t>
      </w:r>
      <w:proofErr w:type="spellStart"/>
      <w:r w:rsidRPr="00AB4A89">
        <w:t>beberapa</w:t>
      </w:r>
      <w:proofErr w:type="spellEnd"/>
      <w:r w:rsidRPr="00AB4A89">
        <w:t xml:space="preserve"> </w:t>
      </w:r>
      <w:proofErr w:type="spellStart"/>
      <w:r w:rsidRPr="00AB4A89">
        <w:t>indikator</w:t>
      </w:r>
      <w:proofErr w:type="spellEnd"/>
      <w:r w:rsidRPr="00AB4A89">
        <w:t xml:space="preserve"> </w:t>
      </w:r>
      <w:proofErr w:type="spellStart"/>
      <w:r w:rsidRPr="00AB4A89">
        <w:t>statistik</w:t>
      </w:r>
      <w:proofErr w:type="spellEnd"/>
      <w:r w:rsidRPr="00AB4A89">
        <w:t xml:space="preserve">, </w:t>
      </w:r>
      <w:proofErr w:type="spellStart"/>
      <w:r w:rsidRPr="00AB4A89">
        <w:t>yakni</w:t>
      </w:r>
      <w:proofErr w:type="spellEnd"/>
      <w:r w:rsidRPr="00AB4A89">
        <w:t>:</w:t>
      </w:r>
    </w:p>
    <w:p w:rsidR="009E6188" w:rsidRPr="00AB4A89" w:rsidRDefault="009E6188" w:rsidP="008036F4">
      <w:pPr>
        <w:pStyle w:val="NormalWeb"/>
        <w:numPr>
          <w:ilvl w:val="0"/>
          <w:numId w:val="2"/>
        </w:numPr>
        <w:spacing w:before="0" w:beforeAutospacing="0" w:after="0" w:afterAutospacing="0" w:line="480" w:lineRule="auto"/>
        <w:jc w:val="both"/>
      </w:pPr>
      <w:proofErr w:type="spellStart"/>
      <w:r w:rsidRPr="00AB4A89">
        <w:t>Hasil</w:t>
      </w:r>
      <w:proofErr w:type="spellEnd"/>
      <w:r w:rsidRPr="00AB4A89">
        <w:t xml:space="preserve"> </w:t>
      </w:r>
      <w:proofErr w:type="spellStart"/>
      <w:r w:rsidRPr="00AB4A89">
        <w:t>uji</w:t>
      </w:r>
      <w:proofErr w:type="spellEnd"/>
      <w:r w:rsidRPr="00AB4A89">
        <w:t xml:space="preserve"> Mann-Whitney U </w:t>
      </w:r>
      <w:proofErr w:type="spellStart"/>
      <w:r w:rsidRPr="00AB4A89">
        <w:t>menunjukkan</w:t>
      </w:r>
      <w:proofErr w:type="spellEnd"/>
      <w:r w:rsidRPr="00AB4A89">
        <w:t xml:space="preserve"> </w:t>
      </w:r>
      <w:proofErr w:type="spellStart"/>
      <w:r w:rsidRPr="00AB4A89">
        <w:t>adanya</w:t>
      </w:r>
      <w:proofErr w:type="spellEnd"/>
      <w:r w:rsidRPr="00AB4A89">
        <w:t xml:space="preserve"> </w:t>
      </w:r>
      <w:proofErr w:type="spellStart"/>
      <w:r w:rsidRPr="00AB4A89">
        <w:t>perbedaan</w:t>
      </w:r>
      <w:proofErr w:type="spellEnd"/>
      <w:r w:rsidRPr="00AB4A89">
        <w:t xml:space="preserve"> yang </w:t>
      </w:r>
      <w:proofErr w:type="spellStart"/>
      <w:r w:rsidRPr="00AB4A89">
        <w:t>sangat</w:t>
      </w:r>
      <w:proofErr w:type="spellEnd"/>
      <w:r w:rsidRPr="00AB4A89">
        <w:t xml:space="preserve"> </w:t>
      </w:r>
      <w:proofErr w:type="spellStart"/>
      <w:r w:rsidRPr="00AB4A89">
        <w:t>signifikan</w:t>
      </w:r>
      <w:proofErr w:type="spellEnd"/>
      <w:r w:rsidRPr="00AB4A89">
        <w:t xml:space="preserve"> </w:t>
      </w:r>
      <w:proofErr w:type="spellStart"/>
      <w:r w:rsidRPr="00AB4A89">
        <w:t>pada</w:t>
      </w:r>
      <w:proofErr w:type="spellEnd"/>
      <w:r w:rsidRPr="00AB4A89">
        <w:t xml:space="preserve"> </w:t>
      </w:r>
      <w:proofErr w:type="spellStart"/>
      <w:r w:rsidRPr="00AB4A89">
        <w:t>skor</w:t>
      </w:r>
      <w:proofErr w:type="spellEnd"/>
      <w:r w:rsidRPr="00AB4A89">
        <w:t xml:space="preserve"> </w:t>
      </w:r>
      <w:r w:rsidRPr="009C19FF">
        <w:rPr>
          <w:i/>
        </w:rPr>
        <w:t>post-test</w:t>
      </w:r>
      <w:r w:rsidRPr="00AB4A89">
        <w:t xml:space="preserve"> </w:t>
      </w:r>
      <w:proofErr w:type="spellStart"/>
      <w:r w:rsidRPr="00AB4A89">
        <w:t>antara</w:t>
      </w:r>
      <w:proofErr w:type="spellEnd"/>
      <w:r w:rsidRPr="00AB4A89">
        <w:t xml:space="preserve"> </w:t>
      </w:r>
      <w:proofErr w:type="spellStart"/>
      <w:r w:rsidRPr="00AB4A89">
        <w:t>kelas</w:t>
      </w:r>
      <w:proofErr w:type="spellEnd"/>
      <w:r w:rsidRPr="00AB4A89">
        <w:t xml:space="preserve"> </w:t>
      </w:r>
      <w:proofErr w:type="spellStart"/>
      <w:r w:rsidRPr="00AB4A89">
        <w:t>eksperimen</w:t>
      </w:r>
      <w:proofErr w:type="spellEnd"/>
      <w:r w:rsidRPr="00AB4A89">
        <w:t xml:space="preserve"> </w:t>
      </w:r>
      <w:proofErr w:type="spellStart"/>
      <w:r w:rsidRPr="00AB4A89">
        <w:t>dan</w:t>
      </w:r>
      <w:proofErr w:type="spellEnd"/>
      <w:r w:rsidRPr="00AB4A89">
        <w:t xml:space="preserve"> </w:t>
      </w:r>
      <w:proofErr w:type="spellStart"/>
      <w:r w:rsidRPr="00AB4A89">
        <w:t>kelas</w:t>
      </w:r>
      <w:proofErr w:type="spellEnd"/>
      <w:r w:rsidRPr="00AB4A89">
        <w:t xml:space="preserve"> </w:t>
      </w:r>
      <w:proofErr w:type="spellStart"/>
      <w:r w:rsidRPr="00AB4A89">
        <w:t>kontrol</w:t>
      </w:r>
      <w:proofErr w:type="spellEnd"/>
      <w:r w:rsidRPr="00AB4A89">
        <w:t xml:space="preserve"> </w:t>
      </w:r>
      <w:proofErr w:type="spellStart"/>
      <w:r w:rsidRPr="00AB4A89">
        <w:t>dengan</w:t>
      </w:r>
      <w:proofErr w:type="spellEnd"/>
      <w:r w:rsidRPr="00AB4A89">
        <w:t xml:space="preserve"> </w:t>
      </w:r>
      <w:proofErr w:type="spellStart"/>
      <w:r w:rsidRPr="00AB4A89">
        <w:t>nilai</w:t>
      </w:r>
      <w:proofErr w:type="spellEnd"/>
      <w:r w:rsidRPr="00AB4A89">
        <w:t xml:space="preserve"> Z = -5,736 </w:t>
      </w:r>
      <w:proofErr w:type="spellStart"/>
      <w:r w:rsidRPr="00AB4A89">
        <w:t>dan</w:t>
      </w:r>
      <w:proofErr w:type="spellEnd"/>
      <w:r w:rsidRPr="00AB4A89">
        <w:t xml:space="preserve"> </w:t>
      </w:r>
      <w:proofErr w:type="spellStart"/>
      <w:r w:rsidRPr="00AB4A89">
        <w:t>signifikansi</w:t>
      </w:r>
      <w:proofErr w:type="spellEnd"/>
      <w:r w:rsidRPr="00AB4A89">
        <w:t xml:space="preserve"> p &lt; 0,001.</w:t>
      </w:r>
    </w:p>
    <w:p w:rsidR="009E6188" w:rsidRPr="00AB4A89" w:rsidRDefault="009E6188" w:rsidP="008036F4">
      <w:pPr>
        <w:pStyle w:val="NormalWeb"/>
        <w:numPr>
          <w:ilvl w:val="0"/>
          <w:numId w:val="2"/>
        </w:numPr>
        <w:spacing w:line="480" w:lineRule="auto"/>
        <w:jc w:val="both"/>
      </w:pPr>
      <w:proofErr w:type="spellStart"/>
      <w:r w:rsidRPr="00AB4A89">
        <w:t>Hasil</w:t>
      </w:r>
      <w:proofErr w:type="spellEnd"/>
      <w:r w:rsidRPr="00AB4A89">
        <w:t xml:space="preserve"> </w:t>
      </w:r>
      <w:proofErr w:type="spellStart"/>
      <w:r w:rsidRPr="00AB4A89">
        <w:t>uji</w:t>
      </w:r>
      <w:proofErr w:type="spellEnd"/>
      <w:r w:rsidRPr="00AB4A89">
        <w:t xml:space="preserve">-t </w:t>
      </w:r>
      <w:r w:rsidRPr="00AB4A89">
        <w:rPr>
          <w:rStyle w:val="Emphasis"/>
        </w:rPr>
        <w:t>independent sample</w:t>
      </w:r>
      <w:r w:rsidRPr="00AB4A89">
        <w:t xml:space="preserve"> </w:t>
      </w:r>
      <w:proofErr w:type="spellStart"/>
      <w:r w:rsidRPr="00AB4A89">
        <w:t>memperkuat</w:t>
      </w:r>
      <w:proofErr w:type="spellEnd"/>
      <w:r w:rsidRPr="00AB4A89">
        <w:t xml:space="preserve"> </w:t>
      </w:r>
      <w:proofErr w:type="spellStart"/>
      <w:r w:rsidRPr="00AB4A89">
        <w:t>temuan</w:t>
      </w:r>
      <w:proofErr w:type="spellEnd"/>
      <w:r w:rsidRPr="00AB4A89">
        <w:t xml:space="preserve"> </w:t>
      </w:r>
      <w:proofErr w:type="spellStart"/>
      <w:r w:rsidRPr="00AB4A89">
        <w:t>ini</w:t>
      </w:r>
      <w:proofErr w:type="spellEnd"/>
      <w:r w:rsidRPr="00AB4A89">
        <w:t xml:space="preserve">, </w:t>
      </w:r>
      <w:proofErr w:type="spellStart"/>
      <w:r w:rsidRPr="00AB4A89">
        <w:t>dengan</w:t>
      </w:r>
      <w:proofErr w:type="spellEnd"/>
      <w:r w:rsidRPr="00AB4A89">
        <w:t xml:space="preserve"> </w:t>
      </w:r>
      <w:proofErr w:type="spellStart"/>
      <w:r w:rsidRPr="00AB4A89">
        <w:t>nilai</w:t>
      </w:r>
      <w:proofErr w:type="spellEnd"/>
      <w:r w:rsidRPr="00AB4A89">
        <w:t xml:space="preserve"> t = 10,363 </w:t>
      </w:r>
      <w:proofErr w:type="spellStart"/>
      <w:r w:rsidRPr="00AB4A89">
        <w:t>dan</w:t>
      </w:r>
      <w:proofErr w:type="spellEnd"/>
      <w:r w:rsidRPr="00AB4A89">
        <w:t xml:space="preserve"> </w:t>
      </w:r>
      <w:proofErr w:type="spellStart"/>
      <w:r w:rsidRPr="00AB4A89">
        <w:t>signifikansi</w:t>
      </w:r>
      <w:proofErr w:type="spellEnd"/>
      <w:r w:rsidRPr="00AB4A89">
        <w:t xml:space="preserve"> p &lt; 0,001</w:t>
      </w:r>
      <w:r>
        <w:t xml:space="preserve">, yang </w:t>
      </w:r>
      <w:proofErr w:type="spellStart"/>
      <w:r>
        <w:t>berarti</w:t>
      </w:r>
      <w:proofErr w:type="spellEnd"/>
      <w:r>
        <w:t xml:space="preserve"> </w:t>
      </w:r>
      <w:proofErr w:type="spellStart"/>
      <w:r>
        <w:t>hipotesis</w:t>
      </w:r>
      <w:proofErr w:type="spellEnd"/>
      <w:r>
        <w:t xml:space="preserve"> </w:t>
      </w:r>
      <w:proofErr w:type="spellStart"/>
      <w:r>
        <w:t>nol</w:t>
      </w:r>
      <w:proofErr w:type="spellEnd"/>
      <w:r>
        <w:t xml:space="preserve">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>)</w:t>
      </w:r>
      <w:r w:rsidRPr="00AB4A89">
        <w:t xml:space="preserve"> </w:t>
      </w:r>
      <w:proofErr w:type="spellStart"/>
      <w:r w:rsidRPr="00AB4A89">
        <w:t>ditolak</w:t>
      </w:r>
      <w:proofErr w:type="spellEnd"/>
      <w:r w:rsidRPr="00AB4A89">
        <w:t xml:space="preserve"> </w:t>
      </w:r>
      <w:proofErr w:type="spellStart"/>
      <w:r w:rsidRPr="00AB4A89">
        <w:t>dan</w:t>
      </w:r>
      <w:proofErr w:type="spellEnd"/>
      <w:r w:rsidRPr="00AB4A89">
        <w:t xml:space="preserve"> </w:t>
      </w:r>
      <w:proofErr w:type="spellStart"/>
      <w:r w:rsidRPr="00AB4A89">
        <w:t>hipotesis</w:t>
      </w:r>
      <w:proofErr w:type="spellEnd"/>
      <w:r w:rsidRPr="00AB4A89">
        <w:t xml:space="preserve"> </w:t>
      </w:r>
      <w:proofErr w:type="spellStart"/>
      <w:r w:rsidRPr="00AB4A89">
        <w:t>alternatif</w:t>
      </w:r>
      <w:proofErr w:type="spellEnd"/>
      <w:r w:rsidRPr="00AB4A89">
        <w:t xml:space="preserve"> (Hₐ) </w:t>
      </w:r>
      <w:proofErr w:type="spellStart"/>
      <w:r w:rsidRPr="00AB4A89">
        <w:t>diterima</w:t>
      </w:r>
      <w:proofErr w:type="spellEnd"/>
      <w:r w:rsidRPr="00AB4A89">
        <w:t>.</w:t>
      </w:r>
    </w:p>
    <w:p w:rsidR="009E6188" w:rsidRPr="00AB4A89" w:rsidRDefault="009E6188" w:rsidP="008036F4">
      <w:pPr>
        <w:pStyle w:val="NormalWeb"/>
        <w:numPr>
          <w:ilvl w:val="0"/>
          <w:numId w:val="2"/>
        </w:numPr>
        <w:spacing w:line="480" w:lineRule="auto"/>
        <w:jc w:val="both"/>
      </w:pPr>
      <w:proofErr w:type="spellStart"/>
      <w:r w:rsidRPr="00AB4A89">
        <w:t>Ukuran</w:t>
      </w:r>
      <w:proofErr w:type="spellEnd"/>
      <w:r w:rsidRPr="00AB4A89">
        <w:t xml:space="preserve"> </w:t>
      </w:r>
      <w:proofErr w:type="spellStart"/>
      <w:r w:rsidRPr="00AB4A89">
        <w:t>efek</w:t>
      </w:r>
      <w:proofErr w:type="spellEnd"/>
      <w:r w:rsidRPr="00AB4A89">
        <w:t xml:space="preserve"> (</w:t>
      </w:r>
      <w:r w:rsidRPr="009C19FF">
        <w:rPr>
          <w:i/>
        </w:rPr>
        <w:t>effect size</w:t>
      </w:r>
      <w:r w:rsidRPr="00AB4A89">
        <w:t xml:space="preserve">) yang </w:t>
      </w:r>
      <w:proofErr w:type="spellStart"/>
      <w:r w:rsidRPr="00AB4A89">
        <w:t>dihitung</w:t>
      </w:r>
      <w:proofErr w:type="spellEnd"/>
      <w:r w:rsidRPr="00AB4A89">
        <w:t xml:space="preserve"> </w:t>
      </w:r>
      <w:proofErr w:type="spellStart"/>
      <w:r w:rsidRPr="00AB4A89">
        <w:t>menggunakan</w:t>
      </w:r>
      <w:proofErr w:type="spellEnd"/>
      <w:r w:rsidRPr="00AB4A89">
        <w:t xml:space="preserve"> Cohen’s d </w:t>
      </w:r>
      <w:proofErr w:type="spellStart"/>
      <w:r w:rsidRPr="00AB4A89">
        <w:t>sebesar</w:t>
      </w:r>
      <w:proofErr w:type="spellEnd"/>
      <w:r w:rsidRPr="00AB4A89">
        <w:t xml:space="preserve"> 3,090 </w:t>
      </w:r>
      <w:proofErr w:type="spellStart"/>
      <w:r w:rsidRPr="00AB4A89">
        <w:t>mengindikasikan</w:t>
      </w:r>
      <w:proofErr w:type="spellEnd"/>
      <w:r w:rsidRPr="00AB4A89">
        <w:t xml:space="preserve"> </w:t>
      </w:r>
      <w:proofErr w:type="spellStart"/>
      <w:r w:rsidRPr="00AB4A89">
        <w:t>efek</w:t>
      </w:r>
      <w:proofErr w:type="spellEnd"/>
      <w:r w:rsidRPr="00AB4A89">
        <w:t xml:space="preserve"> </w:t>
      </w:r>
      <w:proofErr w:type="spellStart"/>
      <w:r w:rsidRPr="00AB4A89">
        <w:t>praktis</w:t>
      </w:r>
      <w:proofErr w:type="spellEnd"/>
      <w:r w:rsidRPr="00AB4A89">
        <w:t xml:space="preserve"> yang sangat besar (sangat kuat), jauh melampaui ambang batas </w:t>
      </w:r>
      <w:r w:rsidRPr="00AB4A89">
        <w:rPr>
          <w:rStyle w:val="Emphasis"/>
        </w:rPr>
        <w:t>large effect</w:t>
      </w:r>
      <w:r w:rsidRPr="00AB4A89">
        <w:t xml:space="preserve"> (d &gt; 0</w:t>
      </w:r>
      <w:proofErr w:type="gramStart"/>
      <w:r w:rsidRPr="00AB4A89">
        <w:t>,8</w:t>
      </w:r>
      <w:proofErr w:type="gramEnd"/>
      <w:r w:rsidRPr="00AB4A89">
        <w:t>).</w:t>
      </w:r>
    </w:p>
    <w:p w:rsidR="009E6188" w:rsidRPr="00AB4A89" w:rsidRDefault="009E6188" w:rsidP="008036F4">
      <w:pPr>
        <w:pStyle w:val="NormalWeb"/>
        <w:numPr>
          <w:ilvl w:val="0"/>
          <w:numId w:val="2"/>
        </w:numPr>
        <w:spacing w:line="480" w:lineRule="auto"/>
        <w:jc w:val="both"/>
      </w:pPr>
      <w:r w:rsidRPr="00AB4A89">
        <w:t>Selisih rata-rata nilai post-test antara kelas eksperimen (88</w:t>
      </w:r>
      <w:proofErr w:type="gramStart"/>
      <w:r w:rsidRPr="00AB4A89">
        <w:t>,27</w:t>
      </w:r>
      <w:proofErr w:type="gramEnd"/>
      <w:r w:rsidRPr="00AB4A89">
        <w:t>) dan kelas kontrol (76,04) sebesar 12,229 poin menunjukkan perbedaan yang signifikan secara statistik sekaligus bermakna secara edukatif.</w:t>
      </w:r>
    </w:p>
    <w:p w:rsidR="009E6188" w:rsidRPr="00AB4A89" w:rsidRDefault="009E6188" w:rsidP="009E6188">
      <w:pPr>
        <w:pStyle w:val="NormalWeb"/>
        <w:spacing w:line="480" w:lineRule="auto"/>
        <w:ind w:firstLine="720"/>
        <w:jc w:val="both"/>
      </w:pPr>
      <w:r w:rsidRPr="00AB4A89">
        <w:t xml:space="preserve">Dengan demikian, dapat disimpulkan bahwa penerapan media pembelajaran </w:t>
      </w:r>
      <w:r w:rsidRPr="00AB4A89">
        <w:rPr>
          <w:i/>
        </w:rPr>
        <w:t>Augmented Reality</w:t>
      </w:r>
      <w:r w:rsidRPr="00AB4A89">
        <w:t xml:space="preserve"> dengan bantuan aplikasi </w:t>
      </w:r>
      <w:r w:rsidRPr="00AB4A89">
        <w:rPr>
          <w:i/>
        </w:rPr>
        <w:t>Assemblr Edu</w:t>
      </w:r>
      <w:r w:rsidRPr="00AB4A89">
        <w:t xml:space="preserve"> mampu meningkatkan keterlibatan siswa dalam proses pembelajaran serta berdampak positif secara signifikan terhadap peningkatan hasil belajar siswa, dibandingkan dengan penggunaan metode pembelajaran konvensional.</w:t>
      </w:r>
    </w:p>
    <w:p w:rsidR="009E6188" w:rsidRPr="00AB4A89" w:rsidRDefault="009E6188" w:rsidP="008036F4">
      <w:pPr>
        <w:pStyle w:val="ListParagraph"/>
        <w:numPr>
          <w:ilvl w:val="1"/>
          <w:numId w:val="1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b/>
          <w:sz w:val="24"/>
          <w:lang w:val="en-GB"/>
        </w:rPr>
      </w:pPr>
      <w:r w:rsidRPr="00AB4A89">
        <w:rPr>
          <w:rFonts w:ascii="Times New Roman" w:hAnsi="Times New Roman" w:cs="Times New Roman"/>
          <w:b/>
          <w:sz w:val="24"/>
          <w:lang w:val="en-GB"/>
        </w:rPr>
        <w:t>Saran</w:t>
      </w:r>
    </w:p>
    <w:p w:rsidR="009E6188" w:rsidRPr="00AB4A89" w:rsidRDefault="009E6188" w:rsidP="009E6188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lang w:val="en-GB"/>
        </w:rPr>
      </w:pPr>
      <w:r w:rsidRPr="00AB4A89">
        <w:rPr>
          <w:rFonts w:ascii="Times New Roman" w:hAnsi="Times New Roman" w:cs="Times New Roman"/>
          <w:sz w:val="24"/>
          <w:lang w:val="en-GB"/>
        </w:rPr>
        <w:lastRenderedPageBreak/>
        <w:t>Berdasarkan kesimpulan hasil penelitian dan pembahasan, dapat diajukan beberapa saran yang dijadikan pertimbangan sebagai berikut.</w:t>
      </w:r>
    </w:p>
    <w:p w:rsidR="009E6188" w:rsidRDefault="009E6188" w:rsidP="008036F4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lang w:val="en-GB"/>
        </w:rPr>
      </w:pPr>
      <w:r w:rsidRPr="002666B9">
        <w:rPr>
          <w:rFonts w:ascii="Times New Roman" w:hAnsi="Times New Roman" w:cs="Times New Roman"/>
          <w:sz w:val="24"/>
          <w:lang w:val="en-GB"/>
        </w:rPr>
        <w:t xml:space="preserve">Bagi guru, diharapkan dapat menerapkan media pembelajaran </w:t>
      </w:r>
      <w:r w:rsidRPr="002666B9">
        <w:rPr>
          <w:rFonts w:ascii="Times New Roman" w:hAnsi="Times New Roman" w:cs="Times New Roman"/>
          <w:i/>
          <w:sz w:val="24"/>
          <w:lang w:val="en-GB"/>
        </w:rPr>
        <w:t xml:space="preserve">Augmented Reality </w:t>
      </w:r>
      <w:r w:rsidRPr="002666B9">
        <w:rPr>
          <w:rFonts w:ascii="Times New Roman" w:hAnsi="Times New Roman" w:cs="Times New Roman"/>
          <w:sz w:val="24"/>
          <w:lang w:val="en-GB"/>
        </w:rPr>
        <w:t>sebagai salah satu alternatif dalam mengajar untuk meningkatkan hasil belajar siswa pada pembelajaran IPAS materi tumbuhan sumber kehidupan di bumi.</w:t>
      </w:r>
    </w:p>
    <w:p w:rsidR="009E6188" w:rsidRDefault="009E6188" w:rsidP="008036F4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lang w:val="en-GB"/>
        </w:rPr>
      </w:pPr>
      <w:r w:rsidRPr="002666B9">
        <w:rPr>
          <w:rFonts w:ascii="Times New Roman" w:hAnsi="Times New Roman" w:cs="Times New Roman"/>
          <w:sz w:val="24"/>
          <w:lang w:val="en-GB"/>
        </w:rPr>
        <w:t>Bagi siswa, diharapkan agar bisa menerima perbedaan antara individu masing-masing dan dapat meningkatkan rasa percaya diri dalam mengemukakan pendapat.</w:t>
      </w:r>
    </w:p>
    <w:p w:rsidR="009E6188" w:rsidRPr="002666B9" w:rsidRDefault="009E6188" w:rsidP="008036F4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lang w:val="en-GB"/>
        </w:rPr>
      </w:pPr>
      <w:r w:rsidRPr="002666B9">
        <w:rPr>
          <w:rFonts w:ascii="Times New Roman" w:hAnsi="Times New Roman" w:cs="Times New Roman"/>
          <w:sz w:val="24"/>
          <w:lang w:val="en-GB"/>
        </w:rPr>
        <w:t xml:space="preserve">Bagi para pembaca, penelitian ini bisa dijadikan sebagai referensi penelitian apabila ingin melakukan sebuah penelitian karena sudah terbukti dapat meningkatkan hasil belajar siswa. Akan tetapi sebelumnya harus memiliki persiapan </w:t>
      </w:r>
      <w:r>
        <w:rPr>
          <w:rFonts w:ascii="Times New Roman" w:hAnsi="Times New Roman" w:cs="Times New Roman"/>
          <w:sz w:val="24"/>
          <w:lang w:val="en-GB"/>
        </w:rPr>
        <w:t xml:space="preserve">matang yakni menyiapkan materi, instrumen </w:t>
      </w:r>
      <w:r w:rsidRPr="002666B9">
        <w:rPr>
          <w:rFonts w:ascii="Times New Roman" w:hAnsi="Times New Roman" w:cs="Times New Roman"/>
          <w:sz w:val="24"/>
          <w:lang w:val="en-GB"/>
        </w:rPr>
        <w:t>soal yang sesuai dengan materi yang diajarkan</w:t>
      </w:r>
      <w:r>
        <w:rPr>
          <w:rFonts w:ascii="Times New Roman" w:hAnsi="Times New Roman" w:cs="Times New Roman"/>
          <w:sz w:val="24"/>
          <w:lang w:val="en-GB"/>
        </w:rPr>
        <w:t xml:space="preserve"> serta di sesuaikan dengan jumlah siswa di sekolah yang </w:t>
      </w:r>
      <w:proofErr w:type="gramStart"/>
      <w:r>
        <w:rPr>
          <w:rFonts w:ascii="Times New Roman" w:hAnsi="Times New Roman" w:cs="Times New Roman"/>
          <w:sz w:val="24"/>
          <w:lang w:val="en-GB"/>
        </w:rPr>
        <w:t>akan</w:t>
      </w:r>
      <w:proofErr w:type="gramEnd"/>
      <w:r>
        <w:rPr>
          <w:rFonts w:ascii="Times New Roman" w:hAnsi="Times New Roman" w:cs="Times New Roman"/>
          <w:sz w:val="24"/>
          <w:lang w:val="en-GB"/>
        </w:rPr>
        <w:t xml:space="preserve"> diteliti</w:t>
      </w:r>
      <w:r w:rsidRPr="002666B9">
        <w:rPr>
          <w:rFonts w:ascii="Times New Roman" w:hAnsi="Times New Roman" w:cs="Times New Roman"/>
          <w:sz w:val="24"/>
          <w:lang w:val="en-GB"/>
        </w:rPr>
        <w:t xml:space="preserve">. </w:t>
      </w:r>
    </w:p>
    <w:bookmarkEnd w:id="0"/>
    <w:p w:rsidR="007E2A7C" w:rsidRPr="009E6188" w:rsidRDefault="007E2A7C" w:rsidP="009E6188"/>
    <w:sectPr w:rsidR="007E2A7C" w:rsidRPr="009E6188" w:rsidSect="007E2A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68" w:right="1701" w:bottom="1701" w:left="2268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6F4" w:rsidRDefault="008036F4" w:rsidP="001941B4">
      <w:pPr>
        <w:spacing w:after="0" w:line="240" w:lineRule="auto"/>
      </w:pPr>
      <w:r>
        <w:separator/>
      </w:r>
    </w:p>
  </w:endnote>
  <w:endnote w:type="continuationSeparator" w:id="0">
    <w:p w:rsidR="008036F4" w:rsidRDefault="008036F4" w:rsidP="00194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B4" w:rsidRDefault="001941B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B4" w:rsidRDefault="001941B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B4" w:rsidRDefault="001941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6F4" w:rsidRDefault="008036F4" w:rsidP="001941B4">
      <w:pPr>
        <w:spacing w:after="0" w:line="240" w:lineRule="auto"/>
      </w:pPr>
      <w:r>
        <w:separator/>
      </w:r>
    </w:p>
  </w:footnote>
  <w:footnote w:type="continuationSeparator" w:id="0">
    <w:p w:rsidR="008036F4" w:rsidRDefault="008036F4" w:rsidP="00194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B4" w:rsidRDefault="009E0B5A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70316" o:spid="_x0000_s2056" type="#_x0000_t75" style="position:absolute;margin-left:0;margin-top:0;width:396.85pt;height:391pt;z-index:-251654144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B4" w:rsidRDefault="009E0B5A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70317" o:spid="_x0000_s2057" type="#_x0000_t75" style="position:absolute;margin-left:0;margin-top:0;width:396.85pt;height:391pt;z-index:-25165312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B4" w:rsidRDefault="009E0B5A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70315" o:spid="_x0000_s2055" type="#_x0000_t75" style="position:absolute;margin-left:0;margin-top:0;width:396.85pt;height:391pt;z-index:-251655168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917397"/>
    <w:multiLevelType w:val="hybridMultilevel"/>
    <w:tmpl w:val="48847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D80160"/>
    <w:multiLevelType w:val="multilevel"/>
    <w:tmpl w:val="C8D2DA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">
    <w:nsid w:val="52C76106"/>
    <w:multiLevelType w:val="multilevel"/>
    <w:tmpl w:val="CD8041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">
    <w:nsid w:val="756C72E5"/>
    <w:multiLevelType w:val="multilevel"/>
    <w:tmpl w:val="36304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ti7HQwxz8Rj4k7GJYNwT5u8PpN2C1rEcPeWnhM/d6eyhcOXwhdwk3sVnXha/OoK3oE0MVh3Uc8EaVvpvsK8Ng==" w:salt="T8hrmJZNAnJOKn0gLsqqDw==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1B4"/>
    <w:rsid w:val="00137C03"/>
    <w:rsid w:val="001941B4"/>
    <w:rsid w:val="005675AB"/>
    <w:rsid w:val="007E2A7C"/>
    <w:rsid w:val="008036F4"/>
    <w:rsid w:val="008A6CD6"/>
    <w:rsid w:val="009E0B5A"/>
    <w:rsid w:val="009E6188"/>
    <w:rsid w:val="00B03F60"/>
    <w:rsid w:val="00F7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5:docId w15:val="{F47F1644-7032-437E-8BEE-43BF129F4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1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188"/>
    <w:rPr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75AB"/>
    <w:pPr>
      <w:spacing w:after="0" w:line="360" w:lineRule="auto"/>
      <w:ind w:left="11" w:hanging="11"/>
      <w:jc w:val="center"/>
      <w:outlineLvl w:val="0"/>
    </w:pPr>
    <w:rPr>
      <w:rFonts w:ascii="Times New Roman" w:hAnsi="Times New Roman" w:cs="Times New Roman"/>
      <w:b/>
      <w:sz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6B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3F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3F6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365F9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3F6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365F9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3F6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3F6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3F6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3F6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4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1B4"/>
    <w:rPr>
      <w:lang w:val="en-ID"/>
    </w:rPr>
  </w:style>
  <w:style w:type="paragraph" w:styleId="Footer">
    <w:name w:val="footer"/>
    <w:basedOn w:val="Normal"/>
    <w:link w:val="FooterChar"/>
    <w:uiPriority w:val="99"/>
    <w:unhideWhenUsed/>
    <w:rsid w:val="00194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1B4"/>
    <w:rPr>
      <w:lang w:val="en-ID"/>
    </w:rPr>
  </w:style>
  <w:style w:type="character" w:customStyle="1" w:styleId="Heading1Char">
    <w:name w:val="Heading 1 Char"/>
    <w:basedOn w:val="DefaultParagraphFont"/>
    <w:link w:val="Heading1"/>
    <w:uiPriority w:val="9"/>
    <w:rsid w:val="005675AB"/>
    <w:rPr>
      <w:rFonts w:ascii="Times New Roman" w:hAnsi="Times New Roman" w:cs="Times New Roman"/>
      <w:b/>
      <w:sz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5AB"/>
    <w:rPr>
      <w:rFonts w:ascii="Tahoma" w:hAnsi="Tahoma" w:cs="Tahoma"/>
      <w:sz w:val="16"/>
      <w:szCs w:val="16"/>
      <w:lang w:val="en-ID"/>
    </w:rPr>
  </w:style>
  <w:style w:type="character" w:customStyle="1" w:styleId="Heading2Char">
    <w:name w:val="Heading 2 Char"/>
    <w:basedOn w:val="DefaultParagraphFont"/>
    <w:link w:val="Heading2"/>
    <w:uiPriority w:val="9"/>
    <w:rsid w:val="00F76B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ID"/>
    </w:rPr>
  </w:style>
  <w:style w:type="paragraph" w:styleId="ListParagraph">
    <w:name w:val="List Paragraph"/>
    <w:aliases w:val="Body Text Char1,Char Char2,tabel,First Level Outline,Body of text,List Paragraph1,Colorful List - Accent 11,heading 3,Body of text+1,Body of text+2,Body of text+3,List Paragraph11,Medium Grid 1 - Accent 21,HEADING 1,skripsi,kepala 1,ANNEX"/>
    <w:basedOn w:val="Normal"/>
    <w:link w:val="ListParagraphChar"/>
    <w:uiPriority w:val="34"/>
    <w:qFormat/>
    <w:rsid w:val="00F76BDB"/>
    <w:pPr>
      <w:ind w:left="720"/>
      <w:contextualSpacing/>
    </w:pPr>
  </w:style>
  <w:style w:type="character" w:customStyle="1" w:styleId="ListParagraphChar">
    <w:name w:val="List Paragraph Char"/>
    <w:aliases w:val="Body Text Char1 Char,Char Char2 Char,tabel Char,First Level Outline Char,Body of text Char,List Paragraph1 Char,Colorful List - Accent 11 Char,heading 3 Char,Body of text+1 Char,Body of text+2 Char,Body of text+3 Char,HEADING 1 Char"/>
    <w:basedOn w:val="DefaultParagraphFont"/>
    <w:link w:val="ListParagraph"/>
    <w:uiPriority w:val="34"/>
    <w:qFormat/>
    <w:rsid w:val="00F76BDB"/>
    <w:rPr>
      <w:lang w:val="en-ID"/>
    </w:rPr>
  </w:style>
  <w:style w:type="table" w:styleId="TableGrid">
    <w:name w:val="Table Grid"/>
    <w:basedOn w:val="TableNormal"/>
    <w:uiPriority w:val="39"/>
    <w:rsid w:val="00F76BDB"/>
    <w:pPr>
      <w:spacing w:after="0" w:line="240" w:lineRule="auto"/>
    </w:pPr>
    <w:rPr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tch">
    <w:name w:val="match"/>
    <w:basedOn w:val="DefaultParagraphFont"/>
    <w:rsid w:val="00F76BDB"/>
  </w:style>
  <w:style w:type="character" w:customStyle="1" w:styleId="Heading3Char">
    <w:name w:val="Heading 3 Char"/>
    <w:basedOn w:val="DefaultParagraphFont"/>
    <w:link w:val="Heading3"/>
    <w:uiPriority w:val="9"/>
    <w:rsid w:val="00B03F60"/>
    <w:rPr>
      <w:rFonts w:asciiTheme="majorHAnsi" w:eastAsiaTheme="majorEastAsia" w:hAnsiTheme="majorHAnsi" w:cstheme="majorBidi"/>
      <w:b/>
      <w:bCs/>
      <w:color w:val="4F81BD" w:themeColor="accent1"/>
      <w:lang w:val="en-ID"/>
    </w:rPr>
  </w:style>
  <w:style w:type="character" w:customStyle="1" w:styleId="Heading4Char">
    <w:name w:val="Heading 4 Char"/>
    <w:basedOn w:val="DefaultParagraphFont"/>
    <w:link w:val="Heading4"/>
    <w:uiPriority w:val="9"/>
    <w:rsid w:val="00B03F60"/>
    <w:rPr>
      <w:rFonts w:eastAsiaTheme="majorEastAsia" w:cstheme="majorBidi"/>
      <w:i/>
      <w:iCs/>
      <w:color w:val="365F91" w:themeColor="accent1" w:themeShade="BF"/>
      <w:kern w:val="2"/>
      <w:sz w:val="24"/>
      <w:szCs w:val="24"/>
      <w:lang w:val="en-ID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3F60"/>
    <w:rPr>
      <w:rFonts w:eastAsiaTheme="majorEastAsia" w:cstheme="majorBidi"/>
      <w:color w:val="365F91" w:themeColor="accent1" w:themeShade="BF"/>
      <w:kern w:val="2"/>
      <w:sz w:val="24"/>
      <w:szCs w:val="24"/>
      <w:lang w:val="en-ID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3F60"/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ID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3F60"/>
    <w:rPr>
      <w:rFonts w:eastAsiaTheme="majorEastAsia" w:cstheme="majorBidi"/>
      <w:color w:val="595959" w:themeColor="text1" w:themeTint="A6"/>
      <w:kern w:val="2"/>
      <w:sz w:val="24"/>
      <w:szCs w:val="24"/>
      <w:lang w:val="en-ID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3F60"/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ID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3F60"/>
    <w:rPr>
      <w:rFonts w:eastAsiaTheme="majorEastAsia" w:cstheme="majorBidi"/>
      <w:color w:val="272727" w:themeColor="text1" w:themeTint="D8"/>
      <w:kern w:val="2"/>
      <w:sz w:val="24"/>
      <w:szCs w:val="24"/>
      <w:lang w:val="en-ID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B03F6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03F60"/>
    <w:rPr>
      <w:color w:val="0000FF" w:themeColor="hyperlink"/>
      <w:u w:val="single"/>
    </w:rPr>
  </w:style>
  <w:style w:type="character" w:customStyle="1" w:styleId="uv3um">
    <w:name w:val="uv3um"/>
    <w:basedOn w:val="DefaultParagraphFont"/>
    <w:rsid w:val="00B03F60"/>
  </w:style>
  <w:style w:type="paragraph" w:styleId="NoSpacing">
    <w:name w:val="No Spacing"/>
    <w:uiPriority w:val="1"/>
    <w:qFormat/>
    <w:rsid w:val="00B03F60"/>
    <w:pPr>
      <w:spacing w:after="0" w:line="240" w:lineRule="auto"/>
    </w:pPr>
    <w:rPr>
      <w:lang w:val="en-ID"/>
    </w:rPr>
  </w:style>
  <w:style w:type="character" w:styleId="PageNumber">
    <w:name w:val="page number"/>
    <w:basedOn w:val="DefaultParagraphFont"/>
    <w:uiPriority w:val="99"/>
    <w:semiHidden/>
    <w:unhideWhenUsed/>
    <w:rsid w:val="00B03F60"/>
  </w:style>
  <w:style w:type="paragraph" w:styleId="TOCHeading">
    <w:name w:val="TOC Heading"/>
    <w:basedOn w:val="Heading1"/>
    <w:next w:val="Normal"/>
    <w:uiPriority w:val="39"/>
    <w:unhideWhenUsed/>
    <w:qFormat/>
    <w:rsid w:val="00B03F60"/>
    <w:pPr>
      <w:keepNext/>
      <w:keepLines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1"/>
    <w:unhideWhenUsed/>
    <w:qFormat/>
    <w:rsid w:val="00B03F60"/>
    <w:pPr>
      <w:spacing w:after="100"/>
    </w:pPr>
  </w:style>
  <w:style w:type="paragraph" w:styleId="TOC2">
    <w:name w:val="toc 2"/>
    <w:basedOn w:val="Normal"/>
    <w:next w:val="Normal"/>
    <w:autoRedefine/>
    <w:uiPriority w:val="1"/>
    <w:unhideWhenUsed/>
    <w:qFormat/>
    <w:rsid w:val="00B03F6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1"/>
    <w:unhideWhenUsed/>
    <w:qFormat/>
    <w:rsid w:val="00B03F60"/>
    <w:pPr>
      <w:spacing w:after="100"/>
      <w:ind w:left="440"/>
    </w:pPr>
  </w:style>
  <w:style w:type="paragraph" w:styleId="TOC4">
    <w:name w:val="toc 4"/>
    <w:basedOn w:val="Normal"/>
    <w:uiPriority w:val="1"/>
    <w:qFormat/>
    <w:rsid w:val="00B03F60"/>
    <w:pPr>
      <w:widowControl w:val="0"/>
      <w:autoSpaceDE w:val="0"/>
      <w:autoSpaceDN w:val="0"/>
      <w:spacing w:before="277" w:after="224" w:line="240" w:lineRule="auto"/>
      <w:ind w:left="1149" w:hanging="360"/>
    </w:pPr>
    <w:rPr>
      <w:rFonts w:ascii="Times New Roman" w:eastAsia="Times New Roman" w:hAnsi="Times New Roman" w:cs="Times New Roman"/>
      <w:b/>
      <w:bCs/>
      <w:i/>
      <w:iCs/>
      <w:lang w:val="id"/>
    </w:rPr>
  </w:style>
  <w:style w:type="paragraph" w:styleId="TOC5">
    <w:name w:val="toc 5"/>
    <w:basedOn w:val="Normal"/>
    <w:uiPriority w:val="1"/>
    <w:qFormat/>
    <w:rsid w:val="00B03F60"/>
    <w:pPr>
      <w:widowControl w:val="0"/>
      <w:autoSpaceDE w:val="0"/>
      <w:autoSpaceDN w:val="0"/>
      <w:spacing w:before="276" w:after="0" w:line="240" w:lineRule="auto"/>
      <w:ind w:left="1648" w:hanging="540"/>
    </w:pPr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TOC6">
    <w:name w:val="toc 6"/>
    <w:basedOn w:val="Normal"/>
    <w:uiPriority w:val="1"/>
    <w:qFormat/>
    <w:rsid w:val="00B03F60"/>
    <w:pPr>
      <w:widowControl w:val="0"/>
      <w:autoSpaceDE w:val="0"/>
      <w:autoSpaceDN w:val="0"/>
      <w:spacing w:before="276" w:after="0" w:line="240" w:lineRule="auto"/>
      <w:ind w:left="1648" w:hanging="540"/>
    </w:pPr>
    <w:rPr>
      <w:rFonts w:ascii="Times New Roman" w:eastAsia="Times New Roman" w:hAnsi="Times New Roman" w:cs="Times New Roman"/>
      <w:i/>
      <w:iCs/>
      <w:sz w:val="24"/>
      <w:szCs w:val="24"/>
      <w:lang w:val="id"/>
    </w:rPr>
  </w:style>
  <w:style w:type="paragraph" w:styleId="TOC7">
    <w:name w:val="toc 7"/>
    <w:basedOn w:val="Normal"/>
    <w:uiPriority w:val="1"/>
    <w:qFormat/>
    <w:rsid w:val="00B03F60"/>
    <w:pPr>
      <w:widowControl w:val="0"/>
      <w:autoSpaceDE w:val="0"/>
      <w:autoSpaceDN w:val="0"/>
      <w:spacing w:before="276" w:after="0" w:line="240" w:lineRule="auto"/>
      <w:ind w:left="1648" w:hanging="540"/>
    </w:pPr>
    <w:rPr>
      <w:rFonts w:ascii="Times New Roman" w:eastAsia="Times New Roman" w:hAnsi="Times New Roman" w:cs="Times New Roman"/>
      <w:b/>
      <w:bCs/>
      <w:i/>
      <w:iCs/>
      <w:lang w:val="id"/>
    </w:rPr>
  </w:style>
  <w:style w:type="paragraph" w:styleId="BodyText">
    <w:name w:val="Body Text"/>
    <w:basedOn w:val="Normal"/>
    <w:link w:val="BodyTextChar"/>
    <w:uiPriority w:val="1"/>
    <w:qFormat/>
    <w:rsid w:val="00B03F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B03F60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Title">
    <w:name w:val="Title"/>
    <w:basedOn w:val="Normal"/>
    <w:link w:val="TitleChar"/>
    <w:uiPriority w:val="10"/>
    <w:qFormat/>
    <w:rsid w:val="00B03F60"/>
    <w:pPr>
      <w:widowControl w:val="0"/>
      <w:autoSpaceDE w:val="0"/>
      <w:autoSpaceDN w:val="0"/>
      <w:spacing w:after="0" w:line="240" w:lineRule="auto"/>
      <w:ind w:left="3289" w:right="3113"/>
      <w:jc w:val="right"/>
    </w:pPr>
    <w:rPr>
      <w:rFonts w:ascii="Microsoft Sans Serif" w:eastAsia="Microsoft Sans Serif" w:hAnsi="Microsoft Sans Serif" w:cs="Microsoft Sans Serif"/>
      <w:sz w:val="40"/>
      <w:szCs w:val="40"/>
      <w:lang w:val="id"/>
    </w:rPr>
  </w:style>
  <w:style w:type="character" w:customStyle="1" w:styleId="TitleChar">
    <w:name w:val="Title Char"/>
    <w:basedOn w:val="DefaultParagraphFont"/>
    <w:link w:val="Title"/>
    <w:uiPriority w:val="10"/>
    <w:rsid w:val="00B03F60"/>
    <w:rPr>
      <w:rFonts w:ascii="Microsoft Sans Serif" w:eastAsia="Microsoft Sans Serif" w:hAnsi="Microsoft Sans Serif" w:cs="Microsoft Sans Serif"/>
      <w:sz w:val="40"/>
      <w:szCs w:val="40"/>
      <w:lang w:val="id"/>
    </w:rPr>
  </w:style>
  <w:style w:type="paragraph" w:customStyle="1" w:styleId="TableParagraph">
    <w:name w:val="Table Paragraph"/>
    <w:basedOn w:val="Normal"/>
    <w:uiPriority w:val="1"/>
    <w:qFormat/>
    <w:rsid w:val="00B03F60"/>
    <w:pPr>
      <w:widowControl w:val="0"/>
      <w:autoSpaceDE w:val="0"/>
      <w:autoSpaceDN w:val="0"/>
      <w:spacing w:after="0" w:line="240" w:lineRule="auto"/>
      <w:ind w:left="103"/>
    </w:pPr>
    <w:rPr>
      <w:rFonts w:ascii="Times New Roman" w:eastAsia="Times New Roman" w:hAnsi="Times New Roman" w:cs="Times New Roman"/>
      <w:lang w:val="id"/>
    </w:rPr>
  </w:style>
  <w:style w:type="paragraph" w:styleId="NormalWeb">
    <w:name w:val="Normal (Web)"/>
    <w:basedOn w:val="Normal"/>
    <w:uiPriority w:val="99"/>
    <w:unhideWhenUsed/>
    <w:rsid w:val="00B03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Strong">
    <w:name w:val="Strong"/>
    <w:basedOn w:val="DefaultParagraphFont"/>
    <w:uiPriority w:val="22"/>
    <w:qFormat/>
    <w:rsid w:val="00B03F6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B03F6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03F60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D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B03F60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03F60"/>
    <w:rPr>
      <w:i/>
      <w:iCs/>
      <w:color w:val="404040" w:themeColor="text1" w:themeTint="BF"/>
      <w:kern w:val="2"/>
      <w:sz w:val="24"/>
      <w:szCs w:val="24"/>
      <w:lang w:val="en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03F6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3F6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3F60"/>
    <w:rPr>
      <w:i/>
      <w:iCs/>
      <w:color w:val="365F91" w:themeColor="accent1" w:themeShade="BF"/>
      <w:kern w:val="2"/>
      <w:sz w:val="24"/>
      <w:szCs w:val="24"/>
      <w:lang w:val="en-ID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B03F60"/>
    <w:rPr>
      <w:b/>
      <w:bCs/>
      <w:smallCaps/>
      <w:color w:val="365F9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B03F60"/>
  </w:style>
  <w:style w:type="character" w:styleId="FollowedHyperlink">
    <w:name w:val="FollowedHyperlink"/>
    <w:basedOn w:val="DefaultParagraphFont"/>
    <w:uiPriority w:val="99"/>
    <w:semiHidden/>
    <w:unhideWhenUsed/>
    <w:rsid w:val="00B03F60"/>
    <w:rPr>
      <w:color w:val="96607D"/>
      <w:u w:val="single"/>
    </w:rPr>
  </w:style>
  <w:style w:type="paragraph" w:customStyle="1" w:styleId="msonormal0">
    <w:name w:val="msonormal"/>
    <w:basedOn w:val="Normal"/>
    <w:rsid w:val="00B03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B03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66">
    <w:name w:val="xl66"/>
    <w:basedOn w:val="Normal"/>
    <w:rsid w:val="00B03F6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xl67">
    <w:name w:val="xl67"/>
    <w:basedOn w:val="Normal"/>
    <w:rsid w:val="00B03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whitespace-normal">
    <w:name w:val="whitespace-normal"/>
    <w:basedOn w:val="Normal"/>
    <w:rsid w:val="00B03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03F60"/>
    <w:rPr>
      <w:i/>
      <w:iCs/>
    </w:rPr>
  </w:style>
  <w:style w:type="character" w:customStyle="1" w:styleId="katex-mathml">
    <w:name w:val="katex-mathml"/>
    <w:basedOn w:val="DefaultParagraphFont"/>
    <w:rsid w:val="00B03F60"/>
  </w:style>
  <w:style w:type="character" w:customStyle="1" w:styleId="mord">
    <w:name w:val="mord"/>
    <w:basedOn w:val="DefaultParagraphFont"/>
    <w:rsid w:val="00B03F60"/>
  </w:style>
  <w:style w:type="character" w:customStyle="1" w:styleId="vlist-s">
    <w:name w:val="vlist-s"/>
    <w:basedOn w:val="DefaultParagraphFont"/>
    <w:rsid w:val="00B03F60"/>
  </w:style>
  <w:style w:type="character" w:customStyle="1" w:styleId="mbin">
    <w:name w:val="mbin"/>
    <w:basedOn w:val="DefaultParagraphFont"/>
    <w:rsid w:val="00B03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hp</cp:lastModifiedBy>
  <cp:revision>2</cp:revision>
  <dcterms:created xsi:type="dcterms:W3CDTF">2026-01-08T02:25:00Z</dcterms:created>
  <dcterms:modified xsi:type="dcterms:W3CDTF">2026-01-08T02:25:00Z</dcterms:modified>
</cp:coreProperties>
</file>