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AE3" w:rsidRPr="007653E3" w:rsidRDefault="00A54AE3" w:rsidP="00A54AE3">
      <w:pPr>
        <w:pStyle w:val="Heading1"/>
      </w:pPr>
      <w:bookmarkStart w:id="0" w:name="_Toc200840503"/>
      <w:bookmarkStart w:id="1" w:name="_GoBack"/>
      <w:bookmarkEnd w:id="1"/>
      <w:r w:rsidRPr="007653E3">
        <w:t>BAB I</w:t>
      </w:r>
      <w:bookmarkEnd w:id="0"/>
    </w:p>
    <w:p w:rsidR="00A54AE3" w:rsidRPr="003C36D5" w:rsidRDefault="00A54AE3" w:rsidP="00A54AE3">
      <w:pPr>
        <w:pStyle w:val="Heading1"/>
      </w:pPr>
      <w:bookmarkStart w:id="2" w:name="_Toc200840504"/>
      <w:r w:rsidRPr="007653E3">
        <w:t>PENDAHULUAN</w:t>
      </w:r>
      <w:bookmarkEnd w:id="2"/>
    </w:p>
    <w:p w:rsidR="00A54AE3" w:rsidRPr="005A1CDC" w:rsidRDefault="00A54AE3" w:rsidP="00A54AE3">
      <w:pPr>
        <w:pStyle w:val="Heading2"/>
        <w:ind w:left="0" w:firstLine="0"/>
        <w:jc w:val="left"/>
      </w:pPr>
      <w:bookmarkStart w:id="3" w:name="_Toc200840505"/>
      <w:r w:rsidRPr="005A1CDC">
        <w:t xml:space="preserve">1.1 </w:t>
      </w:r>
      <w:proofErr w:type="spellStart"/>
      <w:r w:rsidRPr="005A1CDC">
        <w:t>Latar</w:t>
      </w:r>
      <w:proofErr w:type="spellEnd"/>
      <w:r w:rsidRPr="005A1CDC">
        <w:t xml:space="preserve"> </w:t>
      </w:r>
      <w:proofErr w:type="spellStart"/>
      <w:r w:rsidRPr="005A1CDC">
        <w:t>Belakang</w:t>
      </w:r>
      <w:bookmarkEnd w:id="3"/>
      <w:proofErr w:type="spellEnd"/>
      <w:r w:rsidRPr="005A1CDC">
        <w:t xml:space="preserve"> </w:t>
      </w:r>
    </w:p>
    <w:p w:rsidR="00A54AE3" w:rsidRPr="00D83EEA" w:rsidRDefault="00A54AE3" w:rsidP="00A54AE3">
      <w:pPr>
        <w:ind w:left="0" w:right="4" w:firstLine="450"/>
        <w:rPr>
          <w:rFonts w:ascii="Times New Roman" w:hAnsi="Times New Roman" w:cs="Times New Roman"/>
          <w:sz w:val="24"/>
          <w:szCs w:val="24"/>
          <w:lang w:val="fi-FI"/>
        </w:rPr>
      </w:pP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sidRPr="00650C82">
        <w:rPr>
          <w:rFonts w:ascii="Times New Roman" w:hAnsi="Times New Roman" w:cs="Times New Roman"/>
          <w:sz w:val="24"/>
          <w:szCs w:val="24"/>
        </w:rPr>
        <w:t>ciri</w:t>
      </w:r>
      <w:proofErr w:type="spellEnd"/>
      <w:r w:rsidRPr="00650C82">
        <w:rPr>
          <w:rFonts w:ascii="Times New Roman" w:hAnsi="Times New Roman" w:cs="Times New Roman"/>
          <w:sz w:val="24"/>
          <w:szCs w:val="24"/>
        </w:rPr>
        <w:t xml:space="preserve"> </w:t>
      </w:r>
      <w:proofErr w:type="spellStart"/>
      <w:r w:rsidRPr="00650C82">
        <w:rPr>
          <w:rFonts w:ascii="Times New Roman" w:hAnsi="Times New Roman" w:cs="Times New Roman"/>
          <w:sz w:val="24"/>
          <w:szCs w:val="24"/>
        </w:rPr>
        <w:t>khas</w:t>
      </w:r>
      <w:proofErr w:type="spellEnd"/>
      <w:r w:rsidRPr="00650C82">
        <w:rPr>
          <w:rFonts w:ascii="Times New Roman" w:hAnsi="Times New Roman" w:cs="Times New Roman"/>
          <w:sz w:val="24"/>
          <w:szCs w:val="24"/>
        </w:rPr>
        <w:t xml:space="preserve"> </w:t>
      </w:r>
      <w:proofErr w:type="spellStart"/>
      <w:r w:rsidRPr="00650C82">
        <w:rPr>
          <w:rFonts w:ascii="Times New Roman" w:hAnsi="Times New Roman" w:cs="Times New Roman"/>
          <w:sz w:val="24"/>
          <w:szCs w:val="24"/>
        </w:rPr>
        <w:t>manusia</w:t>
      </w:r>
      <w:proofErr w:type="spellEnd"/>
      <w:r w:rsidRPr="00650C82">
        <w:rPr>
          <w:rFonts w:ascii="Times New Roman" w:hAnsi="Times New Roman" w:cs="Times New Roman"/>
          <w:sz w:val="24"/>
          <w:szCs w:val="24"/>
        </w:rPr>
        <w:t xml:space="preserve"> </w:t>
      </w:r>
      <w:proofErr w:type="spellStart"/>
      <w:r w:rsidRPr="00650C82">
        <w:rPr>
          <w:rFonts w:ascii="Times New Roman" w:hAnsi="Times New Roman" w:cs="Times New Roman"/>
          <w:sz w:val="24"/>
          <w:szCs w:val="24"/>
        </w:rPr>
        <w:t>sosial</w:t>
      </w:r>
      <w:proofErr w:type="spellEnd"/>
      <w:r w:rsidRPr="00650C82">
        <w:rPr>
          <w:rFonts w:ascii="Times New Roman" w:hAnsi="Times New Roman" w:cs="Times New Roman"/>
          <w:sz w:val="24"/>
          <w:szCs w:val="24"/>
        </w:rPr>
        <w:t xml:space="preserve">. </w:t>
      </w:r>
      <w:r w:rsidRPr="00D83EEA">
        <w:rPr>
          <w:rFonts w:ascii="Times New Roman" w:hAnsi="Times New Roman" w:cs="Times New Roman"/>
          <w:sz w:val="24"/>
          <w:szCs w:val="24"/>
          <w:lang w:val="fi-FI"/>
        </w:rPr>
        <w:t xml:space="preserve">Bahasa digunakan dalam interaksi sosial dapat berupa bahasa lisan atau non-verbal. Bahasa adalah kemampuan manusia untuk berkomunikasi dengan sesama manusia melalui simbol seperti ucapan dan gerakan. Menurut </w:t>
      </w:r>
      <w:r>
        <w:rPr>
          <w:rFonts w:ascii="Times New Roman" w:hAnsi="Times New Roman" w:cs="Times New Roman"/>
          <w:sz w:val="24"/>
          <w:szCs w:val="24"/>
        </w:rPr>
        <w:fldChar w:fldCharType="begin" w:fldLock="1"/>
      </w:r>
      <w:r w:rsidRPr="00D83EEA">
        <w:rPr>
          <w:rFonts w:ascii="Times New Roman" w:hAnsi="Times New Roman" w:cs="Times New Roman"/>
          <w:sz w:val="24"/>
          <w:szCs w:val="24"/>
          <w:lang w:val="fi-FI"/>
        </w:rPr>
        <w:instrText>ADDIN CSL_CITATION {"citationItems":[{"id":"ITEM-1","itemData":{"author":[{"dropping-particle":"","family":"Noermanzah","given":"Noermanzah","non-dropping-particle":"","parse-names":false,"suffix":""}],"container-title":"Seminar Nasional Pendidikan Bahasa dan Sastra","id":"ITEM-1","issued":{"date-parts":[["2019"]]},"page":"306-319","title":"Bahasa sebagai alat komunikasi, citra pikiran, dan kepribadian","type":"paper-conference"},"uris":["http://www.mendeley.com/documents/?uuid=7a7f5148-4782-4401-91b6-68840297fa24"]}],"mendeley":{"formattedCitation":"(Noermanzah, 2019)","manualFormatting":"Noermanzah (2019)","plainTextFormattedCitation":"(Noermanzah, 2019)","previouslyFormattedCitation":"(Noermanzah, 2019)"},"properties":{"noteIndex":0},"schema":"https://github.com/citation-style-language/schema/raw/master/csl-citation.json"}</w:instrText>
      </w:r>
      <w:r>
        <w:rPr>
          <w:rFonts w:ascii="Times New Roman" w:hAnsi="Times New Roman" w:cs="Times New Roman"/>
          <w:sz w:val="24"/>
          <w:szCs w:val="24"/>
        </w:rPr>
        <w:fldChar w:fldCharType="separate"/>
      </w:r>
      <w:r w:rsidRPr="00D83EEA">
        <w:rPr>
          <w:rFonts w:ascii="Times New Roman" w:hAnsi="Times New Roman" w:cs="Times New Roman"/>
          <w:noProof/>
          <w:sz w:val="24"/>
          <w:szCs w:val="24"/>
          <w:lang w:val="fi-FI"/>
        </w:rPr>
        <w:t>Noermanzah (2019)</w:t>
      </w:r>
      <w:r>
        <w:rPr>
          <w:rFonts w:ascii="Times New Roman" w:hAnsi="Times New Roman" w:cs="Times New Roman"/>
          <w:sz w:val="24"/>
          <w:szCs w:val="24"/>
        </w:rPr>
        <w:fldChar w:fldCharType="end"/>
      </w:r>
      <w:r w:rsidRPr="00D83EEA">
        <w:rPr>
          <w:rFonts w:ascii="Times New Roman" w:hAnsi="Times New Roman" w:cs="Times New Roman"/>
          <w:sz w:val="24"/>
          <w:szCs w:val="24"/>
          <w:lang w:val="fi-FI"/>
        </w:rPr>
        <w:t xml:space="preserve"> bahasa adalah cara seseorang menyatakan keinginan mereka dalam interaksi sosial. </w:t>
      </w:r>
    </w:p>
    <w:p w:rsidR="00A54AE3" w:rsidRPr="00D83EEA" w:rsidRDefault="00A54AE3" w:rsidP="00A54AE3">
      <w:pPr>
        <w:ind w:left="0" w:right="4" w:firstLine="450"/>
        <w:rPr>
          <w:rFonts w:ascii="Times New Roman" w:hAnsi="Times New Roman" w:cs="Times New Roman"/>
          <w:sz w:val="24"/>
          <w:szCs w:val="24"/>
          <w:lang w:val="fi-FI"/>
        </w:rPr>
      </w:pPr>
      <w:r w:rsidRPr="00D83EEA">
        <w:rPr>
          <w:rFonts w:ascii="Times New Roman" w:hAnsi="Times New Roman" w:cs="Times New Roman"/>
          <w:sz w:val="24"/>
          <w:szCs w:val="24"/>
          <w:lang w:val="fi-FI"/>
        </w:rPr>
        <w:t>Setiap manusia mempunyai kebebasan untuk mengkomunikasikan keinginannya melalui bahasa untuk berinteraksi dengan orang lain. Karena sifat bahasa yang arbiter atau manasuka, banyak pengguna bahasa yang yang tidak memahami kaidah bahasa yang baik dan benar. Menurut</w:t>
      </w:r>
      <w:r>
        <w:rPr>
          <w:rFonts w:ascii="Times New Roman" w:hAnsi="Times New Roman" w:cs="Times New Roman"/>
          <w:sz w:val="24"/>
          <w:szCs w:val="24"/>
        </w:rPr>
        <w:fldChar w:fldCharType="begin" w:fldLock="1"/>
      </w:r>
      <w:r w:rsidRPr="00D83EEA">
        <w:rPr>
          <w:rFonts w:ascii="Times New Roman" w:hAnsi="Times New Roman" w:cs="Times New Roman"/>
          <w:sz w:val="24"/>
          <w:szCs w:val="24"/>
          <w:lang w:val="fi-FI"/>
        </w:rPr>
        <w:instrText>ADDIN CSL_CITATION {"citationItems":[{"id":"ITEM-1","itemData":{"ISBN":"6237699619","author":[{"dropping-particle":"","family":"Gunawan","given":"Heri Indra","non-dropping-particle":"","parse-names":false,"suffix":""}],"id":"ITEM-1","issued":{"date-parts":[["2020"]]},"publisher":"CV. Pena Persada","title":"Bahasa Indonesia: Lingua franca pencetak karakter negeri","type":"article"},"uris":["http://www.mendeley.com/documents/?uuid=5545dfb7-7bf6-49a0-b38e-0ed8500fe3c6"]}],"mendeley":{"formattedCitation":"(Gunawan, 2020)","manualFormatting":" Gunawan (2020)","plainTextFormattedCitation":"(Gunawan, 2020)","previouslyFormattedCitation":"(Gunawan, 2020)"},"properties":{"noteIndex":0},"schema":"https://github.com/citation-style-language/schema/raw/master/csl-citation.json"}</w:instrText>
      </w:r>
      <w:r>
        <w:rPr>
          <w:rFonts w:ascii="Times New Roman" w:hAnsi="Times New Roman" w:cs="Times New Roman"/>
          <w:sz w:val="24"/>
          <w:szCs w:val="24"/>
        </w:rPr>
        <w:fldChar w:fldCharType="separate"/>
      </w:r>
      <w:r w:rsidRPr="00D83EEA">
        <w:rPr>
          <w:rFonts w:ascii="Times New Roman" w:hAnsi="Times New Roman" w:cs="Times New Roman"/>
          <w:noProof/>
          <w:sz w:val="24"/>
          <w:szCs w:val="24"/>
          <w:lang w:val="fi-FI"/>
        </w:rPr>
        <w:t xml:space="preserve"> Gunawan (2020)</w:t>
      </w:r>
      <w:r>
        <w:rPr>
          <w:rFonts w:ascii="Times New Roman" w:hAnsi="Times New Roman" w:cs="Times New Roman"/>
          <w:sz w:val="24"/>
          <w:szCs w:val="24"/>
        </w:rPr>
        <w:fldChar w:fldCharType="end"/>
      </w:r>
      <w:r w:rsidRPr="00D83EEA">
        <w:rPr>
          <w:rFonts w:ascii="Times New Roman" w:hAnsi="Times New Roman" w:cs="Times New Roman"/>
          <w:sz w:val="24"/>
          <w:szCs w:val="24"/>
          <w:lang w:val="fi-FI"/>
        </w:rPr>
        <w:t xml:space="preserve"> Penutur bahasa bebas menggunakan kata atau istilah apa pun yang dia mau, asalkan orang lain dapat memahami dan memahami artinya. </w:t>
      </w:r>
    </w:p>
    <w:p w:rsidR="00A54AE3" w:rsidRPr="00D83EEA" w:rsidRDefault="00A54AE3" w:rsidP="00A54AE3">
      <w:pPr>
        <w:ind w:left="0" w:right="4" w:firstLine="45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Dwibahasa atau multibahasa memengaruhi kebebasan setiap orang dalam menggunakan bahasa mereka saat berinteraksi. Beberapa bahasa yang digunakan dalam interaksi sehari-hari, baik secara serius maupun tidak serius, diajarkan kepada anak-anak. Setiap individu mempunyai pemahaman yang berbeda-beda mengenai bahasa. Menurut </w:t>
      </w:r>
      <w:r>
        <w:rPr>
          <w:rFonts w:ascii="Times New Roman" w:hAnsi="Times New Roman" w:cs="Times New Roman"/>
          <w:sz w:val="24"/>
          <w:szCs w:val="24"/>
        </w:rPr>
        <w:fldChar w:fldCharType="begin" w:fldLock="1"/>
      </w:r>
      <w:r w:rsidRPr="00D83EEA">
        <w:rPr>
          <w:rFonts w:ascii="Times New Roman" w:hAnsi="Times New Roman" w:cs="Times New Roman"/>
          <w:sz w:val="24"/>
          <w:szCs w:val="24"/>
          <w:lang w:val="fi-FI"/>
        </w:rPr>
        <w:instrText>ADDIN CSL_CITATION {"citationItems":[{"id":"ITEM-1","itemData":{"ISSN":"2775-1589","author":[{"dropping-particle":"","family":"Remba","given":"Veronika","non-dropping-particle":"","parse-names":false,"suffix":""},{"dropping-particle":"","family":"Noge","given":"Maria Desidaria","non-dropping-particle":"","parse-names":false,"suffix":""},{"dropping-particle":"","family":"Wau","given":"Maria Patrisia","non-dropping-particle":"","parse-names":false,"suffix":""}],"container-title":"Jurnal Citra Pendidikan","id":"ITEM-1","issue":"1","issued":{"date-parts":[["2021"]]},"page":"125-135","title":"Pengembangan bahan ajar multilingual berbasis konten dan konteks budaya lokal etnis ngada pada tema peristiwa alam untuk siswa kelas 1 sekolah dasar","type":"article-journal","volume":"1"},"uris":["http://www.mendeley.com/documents/?uuid=01d0d2be-5840-40ef-b987-a98a9237e339"]}],"mendeley":{"formattedCitation":"(Remba et al., 2021)","manualFormatting":"Remba (2021)","plainTextFormattedCitation":"(Remba et al., 2021)","previouslyFormattedCitation":"(Remba et al., 2021)"},"properties":{"noteIndex":0},"schema":"https://github.com/citation-style-language/schema/raw/master/csl-citation.json"}</w:instrText>
      </w:r>
      <w:r>
        <w:rPr>
          <w:rFonts w:ascii="Times New Roman" w:hAnsi="Times New Roman" w:cs="Times New Roman"/>
          <w:sz w:val="24"/>
          <w:szCs w:val="24"/>
        </w:rPr>
        <w:fldChar w:fldCharType="separate"/>
      </w:r>
      <w:r w:rsidRPr="00D83EEA">
        <w:rPr>
          <w:rFonts w:ascii="Times New Roman" w:hAnsi="Times New Roman" w:cs="Times New Roman"/>
          <w:noProof/>
          <w:sz w:val="24"/>
          <w:szCs w:val="24"/>
          <w:lang w:val="fi-FI"/>
        </w:rPr>
        <w:t>Remba (2021)</w:t>
      </w:r>
      <w:r>
        <w:rPr>
          <w:rFonts w:ascii="Times New Roman" w:hAnsi="Times New Roman" w:cs="Times New Roman"/>
          <w:sz w:val="24"/>
          <w:szCs w:val="24"/>
        </w:rPr>
        <w:fldChar w:fldCharType="end"/>
      </w:r>
      <w:r w:rsidRPr="00D83EEA">
        <w:rPr>
          <w:rFonts w:ascii="Times New Roman" w:hAnsi="Times New Roman" w:cs="Times New Roman"/>
          <w:sz w:val="24"/>
          <w:szCs w:val="24"/>
          <w:lang w:val="fi-FI"/>
        </w:rPr>
        <w:t xml:space="preserve"> dasar penggunaan dw</w:t>
      </w:r>
      <w:r>
        <w:rPr>
          <w:rFonts w:ascii="Times New Roman" w:hAnsi="Times New Roman" w:cs="Times New Roman"/>
          <w:sz w:val="24"/>
          <w:szCs w:val="24"/>
          <w:lang w:val="fi-FI"/>
        </w:rPr>
        <w:t xml:space="preserve">ibahasa atau multilingual dapat </w:t>
      </w:r>
      <w:r w:rsidRPr="00D83EEA">
        <w:rPr>
          <w:rFonts w:ascii="Times New Roman" w:hAnsi="Times New Roman" w:cs="Times New Roman"/>
          <w:sz w:val="24"/>
          <w:szCs w:val="24"/>
          <w:lang w:val="fi-FI"/>
        </w:rPr>
        <w:t xml:space="preserve">membantu seseorang siswa dalam memahami ilmu pembelajaran yang baru. </w:t>
      </w:r>
    </w:p>
    <w:p w:rsidR="00A54AE3" w:rsidRPr="00D83EEA" w:rsidRDefault="00A54AE3" w:rsidP="00A54AE3">
      <w:pPr>
        <w:pStyle w:val="ListParagraph"/>
        <w:ind w:left="0" w:right="4" w:firstLine="450"/>
        <w:rPr>
          <w:rFonts w:ascii="Times New Roman" w:hAnsi="Times New Roman" w:cs="Times New Roman"/>
          <w:sz w:val="24"/>
          <w:szCs w:val="24"/>
          <w:lang w:val="fi-FI"/>
        </w:rPr>
      </w:pPr>
      <w:r w:rsidRPr="00D83EEA">
        <w:rPr>
          <w:rFonts w:ascii="Times New Roman" w:hAnsi="Times New Roman" w:cs="Times New Roman"/>
          <w:sz w:val="24"/>
          <w:szCs w:val="24"/>
          <w:lang w:val="fi-FI"/>
        </w:rPr>
        <w:lastRenderedPageBreak/>
        <w:t xml:space="preserve">Dasar penggunaan dwibahasa atau multilingual dipengaruhi oleh multikultural dimasyarakat termasuk di sekolah. Fenomena bahasa tidak terlepas dari bidang pendidikan. Dalam bidang pendidikan, penggunaan bahasa menjadi suatu taktik untuk memperoleh pengetahuan yang digunakan oleh guru atau siswa lainnya. Ditambah lagi pembelajaran pada abad 21 saat ini lebih mementingkan pembelajaran yang berfokus pada siswa, sehingga siswa yang lebih aktif dalam kegiatan pembelajaran akan mendukung sikap berpikir kritis siswa. Menurut </w:t>
      </w:r>
      <w:r>
        <w:rPr>
          <w:rFonts w:ascii="Times New Roman" w:hAnsi="Times New Roman" w:cs="Times New Roman"/>
          <w:sz w:val="24"/>
          <w:szCs w:val="24"/>
        </w:rPr>
        <w:fldChar w:fldCharType="begin" w:fldLock="1"/>
      </w:r>
      <w:r w:rsidRPr="00D83EEA">
        <w:rPr>
          <w:rFonts w:ascii="Times New Roman" w:hAnsi="Times New Roman" w:cs="Times New Roman"/>
          <w:sz w:val="24"/>
          <w:szCs w:val="24"/>
          <w:lang w:val="fi-FI"/>
        </w:rPr>
        <w:instrText>ADDIN CSL_CITATION {"citationItems":[{"id":"ITEM-1","itemData":{"ISSN":"2580-1147","author":[{"dropping-particle":"","family":"Rosnaeni","given":"Rosnaeni","non-dropping-particle":"","parse-names":false,"suffix":""}],"container-title":"Jurnal Basicedu","id":"ITEM-1","issue":"5","issued":{"date-parts":[["2021"]]},"page":"4334-4339","title":"Karakteristik dan asesmen pembelajaran abad 21","type":"article-journal","volume":"5"},"uris":["http://www.mendeley.com/documents/?uuid=93e4dd56-5c61-49ed-a0a7-4aafe68b4ac5"]}],"mendeley":{"formattedCitation":"(Rosnaeni, 2021)","plainTextFormattedCitation":"(Rosnaeni, 2021)","previouslyFormattedCitation":"(Rosnaeni, 2021)"},"properties":{"noteIndex":0},"schema":"https://github.com/citation-style-language/schema/raw/master/csl-citation.json"}</w:instrText>
      </w:r>
      <w:r>
        <w:rPr>
          <w:rFonts w:ascii="Times New Roman" w:hAnsi="Times New Roman" w:cs="Times New Roman"/>
          <w:sz w:val="24"/>
          <w:szCs w:val="24"/>
        </w:rPr>
        <w:fldChar w:fldCharType="separate"/>
      </w:r>
      <w:r w:rsidRPr="00D83EEA">
        <w:rPr>
          <w:rFonts w:ascii="Times New Roman" w:hAnsi="Times New Roman" w:cs="Times New Roman"/>
          <w:noProof/>
          <w:sz w:val="24"/>
          <w:szCs w:val="24"/>
          <w:lang w:val="fi-FI"/>
        </w:rPr>
        <w:t>(Rosnaeni, 2021)</w:t>
      </w:r>
      <w:r>
        <w:rPr>
          <w:rFonts w:ascii="Times New Roman" w:hAnsi="Times New Roman" w:cs="Times New Roman"/>
          <w:sz w:val="24"/>
          <w:szCs w:val="24"/>
        </w:rPr>
        <w:fldChar w:fldCharType="end"/>
      </w:r>
      <w:r w:rsidRPr="00D83EEA">
        <w:rPr>
          <w:rFonts w:ascii="Times New Roman" w:hAnsi="Times New Roman" w:cs="Times New Roman"/>
          <w:sz w:val="24"/>
          <w:szCs w:val="24"/>
          <w:lang w:val="fi-FI"/>
        </w:rPr>
        <w:t xml:space="preserve"> pembelajaran abad 21 menekankan asesmen atau penilaian yang merujuk pada kemandirian siswa. Sama halnya dengan universitas, mahasiswa dapat berkreatifitas dan aktif dalam  perkuliahan dengan menghasilkan suatu produk agar mahasiswa dapat menggunakan bahasa sebagai strategi dalam menemukan informasi baru. </w:t>
      </w:r>
    </w:p>
    <w:p w:rsidR="00A54AE3" w:rsidRPr="00D83EEA" w:rsidRDefault="00A54AE3" w:rsidP="00A54AE3">
      <w:pPr>
        <w:pStyle w:val="ListParagraph"/>
        <w:ind w:left="0" w:right="4" w:firstLine="45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Penemuan bahasa ini dapat menyebabkan alih kode dan campur kode, memungkinkan komunikasi yang efektif di antara mahasiswa dengan orang tuanya, dengan penggunaan bahasa baik secara internal maupun eksternal. lih kode dan campur kode merupakan salah satu topik yang menarik dalam pelajaran sosiolinguistik, terutama di masyarakat Indonesia. Alih kode sering terjadi ketika mahasiswa beralih dari bahasa Indonesia ke bahasa daerah atau bahasa asing dalam satu percakapan. Misalnya, seorang mahasiswa dapat memulai percakapan dengan bahasa Indonesia dan kemudian beralih ke bahasa Inggris atau bahasa daerah saat menjelaskan suatu konsep atau berbagi pengalaman. </w:t>
      </w:r>
    </w:p>
    <w:p w:rsidR="00A54AE3" w:rsidRPr="00D83EEA" w:rsidRDefault="00A54AE3" w:rsidP="00A54AE3">
      <w:pPr>
        <w:pStyle w:val="ListParagraph"/>
        <w:ind w:left="0" w:right="4" w:firstLine="45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Alih kode dan campur kode sering ditemukan dalam komunikasi sehari-hari, baik dalam bentuk lisan maupun tulisan. Menurut </w:t>
      </w:r>
      <w:r>
        <w:rPr>
          <w:rFonts w:ascii="Times New Roman" w:hAnsi="Times New Roman" w:cs="Times New Roman"/>
          <w:sz w:val="24"/>
          <w:szCs w:val="24"/>
        </w:rPr>
        <w:fldChar w:fldCharType="begin" w:fldLock="1"/>
      </w:r>
      <w:r w:rsidRPr="00D83EEA">
        <w:rPr>
          <w:rFonts w:ascii="Times New Roman" w:hAnsi="Times New Roman" w:cs="Times New Roman"/>
          <w:sz w:val="24"/>
          <w:szCs w:val="24"/>
          <w:lang w:val="fi-FI"/>
        </w:rPr>
        <w:instrText>ADDIN CSL_CITATION {"citationItems":[{"id":"ITEM-1","itemData":{"ISSN":"2715-9051","author":[{"dropping-particle":"","family":"Anjayani","given":"Ensri","non-dropping-particle":"","parse-names":false,"suffix":""},{"dropping-particle":"","family":"Aisah","given":"Siti","non-dropping-particle":"","parse-names":false,"suffix":""},{"dropping-particle":"","family":"Firdaus","given":"Muhammad Zakia","non-dropping-particle":"","parse-names":false,"suffix":""}],"container-title":"Karangan: Jurnal Bidang Kependidikan, Pembelajaran, Dan Pengembangan","id":"ITEM-1","issue":"1","issued":{"date-parts":[["2022"]]},"page":"23-30","title":"Alih kode dan campur kode pada interaksi guru dengan siswa dalam pembelajaran bahasa Indonesia","type":"article-journal","volume":"4"},"uris":["http://www.mendeley.com/documents/?uuid=70623dc4-7f82-4ddf-9c1f-cae9c38c3158"]}],"mendeley":{"formattedCitation":"(Anjayani et al., 2022)","manualFormatting":"Anjayani (2022)","plainTextFormattedCitation":"(Anjayani et al., 2022)","previouslyFormattedCitation":"(Anjayani et al., 2022)"},"properties":{"noteIndex":0},"schema":"https://github.com/citation-style-language/schema/raw/master/csl-citation.json"}</w:instrText>
      </w:r>
      <w:r>
        <w:rPr>
          <w:rFonts w:ascii="Times New Roman" w:hAnsi="Times New Roman" w:cs="Times New Roman"/>
          <w:sz w:val="24"/>
          <w:szCs w:val="24"/>
        </w:rPr>
        <w:fldChar w:fldCharType="separate"/>
      </w:r>
      <w:r w:rsidRPr="00D83EEA">
        <w:rPr>
          <w:rFonts w:ascii="Times New Roman" w:hAnsi="Times New Roman" w:cs="Times New Roman"/>
          <w:noProof/>
          <w:sz w:val="24"/>
          <w:szCs w:val="24"/>
          <w:lang w:val="fi-FI"/>
        </w:rPr>
        <w:t>Anjayani (2022)</w:t>
      </w:r>
      <w:r>
        <w:rPr>
          <w:rFonts w:ascii="Times New Roman" w:hAnsi="Times New Roman" w:cs="Times New Roman"/>
          <w:sz w:val="24"/>
          <w:szCs w:val="24"/>
        </w:rPr>
        <w:fldChar w:fldCharType="end"/>
      </w:r>
      <w:r w:rsidRPr="00D83EEA">
        <w:rPr>
          <w:rFonts w:ascii="Times New Roman" w:hAnsi="Times New Roman" w:cs="Times New Roman"/>
          <w:sz w:val="24"/>
          <w:szCs w:val="24"/>
          <w:lang w:val="fi-FI"/>
        </w:rPr>
        <w:t xml:space="preserve"> alih kode dan </w:t>
      </w:r>
      <w:r w:rsidRPr="00D83EEA">
        <w:rPr>
          <w:rFonts w:ascii="Times New Roman" w:hAnsi="Times New Roman" w:cs="Times New Roman"/>
          <w:sz w:val="24"/>
          <w:szCs w:val="24"/>
          <w:lang w:val="fi-FI"/>
        </w:rPr>
        <w:lastRenderedPageBreak/>
        <w:t>campur kode merupakan dampak dari adanya dwibahasa dan multilingual. Oleh  karena itu, mahasiswa harus dapat menggunakan bahasa sesuai dengan kebutuhannya.</w:t>
      </w:r>
    </w:p>
    <w:p w:rsidR="00A54AE3" w:rsidRPr="00D83EEA" w:rsidRDefault="00A54AE3" w:rsidP="00A54AE3">
      <w:pPr>
        <w:pStyle w:val="ListParagraph"/>
        <w:ind w:left="0" w:right="4" w:firstLine="45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 Pada zaman teknologi saat ini, alat komunikasi seperti aplikasi pesan instan seperti </w:t>
      </w:r>
      <w:r w:rsidRPr="00D83EEA">
        <w:rPr>
          <w:rFonts w:ascii="Times New Roman" w:hAnsi="Times New Roman" w:cs="Times New Roman"/>
          <w:i/>
          <w:sz w:val="24"/>
          <w:szCs w:val="24"/>
          <w:lang w:val="fi-FI"/>
        </w:rPr>
        <w:t>WhatsApp</w:t>
      </w:r>
      <w:r w:rsidRPr="00D83EEA">
        <w:rPr>
          <w:rFonts w:ascii="Times New Roman" w:hAnsi="Times New Roman" w:cs="Times New Roman"/>
          <w:sz w:val="24"/>
          <w:szCs w:val="24"/>
          <w:lang w:val="fi-FI"/>
        </w:rPr>
        <w:t xml:space="preserve"> memudahkan orang untuk berkomunikasi dengan cepat dan praktis. Salah satu konteks yang menarik untuk dipelajari adalah penggunaan </w:t>
      </w:r>
      <w:r w:rsidRPr="00D83EEA">
        <w:rPr>
          <w:rFonts w:ascii="Times New Roman" w:hAnsi="Times New Roman" w:cs="Times New Roman"/>
          <w:i/>
          <w:sz w:val="24"/>
          <w:szCs w:val="24"/>
          <w:lang w:val="fi-FI"/>
        </w:rPr>
        <w:t>WhatsApp</w:t>
      </w:r>
      <w:r w:rsidRPr="00D83EEA">
        <w:rPr>
          <w:rFonts w:ascii="Times New Roman" w:hAnsi="Times New Roman" w:cs="Times New Roman"/>
          <w:sz w:val="24"/>
          <w:szCs w:val="24"/>
          <w:lang w:val="fi-FI"/>
        </w:rPr>
        <w:t xml:space="preserve"> dalam interaksi mahasiswa dengan orang tua mereka, terutama dalam hal alih kode dan campur kode. Berdasarkan penelitian yang telah dilakukan, peneliti tertarik  menganalisis percakapan </w:t>
      </w:r>
      <w:r w:rsidRPr="00D83EEA">
        <w:rPr>
          <w:rFonts w:ascii="Times New Roman" w:hAnsi="Times New Roman" w:cs="Times New Roman"/>
          <w:i/>
          <w:sz w:val="24"/>
          <w:szCs w:val="24"/>
          <w:lang w:val="fi-FI"/>
        </w:rPr>
        <w:t>WhatsApp</w:t>
      </w:r>
      <w:r w:rsidRPr="00D83EEA">
        <w:rPr>
          <w:rFonts w:ascii="Times New Roman" w:hAnsi="Times New Roman" w:cs="Times New Roman"/>
          <w:sz w:val="24"/>
          <w:szCs w:val="24"/>
          <w:lang w:val="fi-FI"/>
        </w:rPr>
        <w:t xml:space="preserve"> antara mahasiswa semester VIII Pendidikan Bahasa dan Sastra Indonesia kepada orang tuanya.</w:t>
      </w:r>
    </w:p>
    <w:p w:rsidR="00A54AE3" w:rsidRPr="00D83EEA" w:rsidRDefault="00A54AE3" w:rsidP="00A54AE3">
      <w:pPr>
        <w:pStyle w:val="Heading2"/>
        <w:ind w:left="0" w:firstLine="0"/>
        <w:rPr>
          <w:lang w:val="fi-FI"/>
        </w:rPr>
      </w:pPr>
      <w:bookmarkStart w:id="4" w:name="_Toc200840506"/>
      <w:r w:rsidRPr="00D83EEA">
        <w:rPr>
          <w:lang w:val="fi-FI"/>
        </w:rPr>
        <w:t>1.2 Identifikasi Masalah</w:t>
      </w:r>
      <w:bookmarkEnd w:id="4"/>
    </w:p>
    <w:p w:rsidR="00A54AE3" w:rsidRPr="00D83EEA" w:rsidRDefault="00A54AE3" w:rsidP="00A54AE3">
      <w:pPr>
        <w:pStyle w:val="ListParagraph"/>
        <w:ind w:left="0" w:right="4" w:firstLine="360"/>
        <w:rPr>
          <w:rFonts w:ascii="Times New Roman" w:hAnsi="Times New Roman" w:cs="Times New Roman"/>
          <w:sz w:val="24"/>
          <w:szCs w:val="24"/>
          <w:lang w:val="fi-FI"/>
        </w:rPr>
      </w:pPr>
      <w:r w:rsidRPr="00D83EEA">
        <w:rPr>
          <w:rFonts w:ascii="Times New Roman" w:hAnsi="Times New Roman" w:cs="Times New Roman"/>
          <w:sz w:val="24"/>
          <w:szCs w:val="24"/>
          <w:lang w:val="fi-FI"/>
        </w:rPr>
        <w:t>Berdasarkan latar belakang yang diuraikan di atas, maka identifikasi masalah yang dijadikan bahan penelitian yaitu sebagai berikut:</w:t>
      </w:r>
    </w:p>
    <w:p w:rsidR="00A54AE3" w:rsidRPr="00D83EEA" w:rsidRDefault="00A54AE3" w:rsidP="00A54AE3">
      <w:pPr>
        <w:pStyle w:val="ListParagraph"/>
        <w:numPr>
          <w:ilvl w:val="0"/>
          <w:numId w:val="2"/>
        </w:numPr>
        <w:ind w:right="4"/>
        <w:rPr>
          <w:rFonts w:ascii="Times New Roman" w:hAnsi="Times New Roman" w:cs="Times New Roman"/>
          <w:sz w:val="24"/>
          <w:szCs w:val="24"/>
          <w:lang w:val="fi-FI"/>
        </w:rPr>
      </w:pPr>
      <w:r w:rsidRPr="00D83EEA">
        <w:rPr>
          <w:rFonts w:ascii="Times New Roman" w:hAnsi="Times New Roman" w:cs="Times New Roman"/>
          <w:sz w:val="24"/>
          <w:szCs w:val="24"/>
          <w:lang w:val="fi-FI"/>
        </w:rPr>
        <w:t>Mahasiswa UMN Al-Washliyah  pada umum merupakan  masyarakat yang menggunakan bahasa lebih dari satu.</w:t>
      </w:r>
    </w:p>
    <w:p w:rsidR="00A54AE3" w:rsidRPr="00D83EEA" w:rsidRDefault="00A54AE3" w:rsidP="00A54AE3">
      <w:pPr>
        <w:pStyle w:val="ListParagraph"/>
        <w:numPr>
          <w:ilvl w:val="0"/>
          <w:numId w:val="2"/>
        </w:numPr>
        <w:ind w:right="4"/>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Fenomena penggunaan bahasa dalam komunikasi daring, khususnya melalui aplikasi pesan instan seperti </w:t>
      </w:r>
      <w:r w:rsidRPr="00D83EEA">
        <w:rPr>
          <w:rFonts w:ascii="Times New Roman" w:hAnsi="Times New Roman" w:cs="Times New Roman"/>
          <w:i/>
          <w:sz w:val="24"/>
          <w:szCs w:val="24"/>
          <w:lang w:val="fi-FI"/>
        </w:rPr>
        <w:t>WhatsApp</w:t>
      </w:r>
      <w:r w:rsidRPr="00D83EEA">
        <w:rPr>
          <w:rFonts w:ascii="Times New Roman" w:hAnsi="Times New Roman" w:cs="Times New Roman"/>
          <w:sz w:val="24"/>
          <w:szCs w:val="24"/>
          <w:lang w:val="fi-FI"/>
        </w:rPr>
        <w:t>, antara mahasiswa FKIP UMN Al-Washliyah kepada orangtuanya, berpotensi menunjukkan alih kode dan campur kode saat berkomunikasi dengan orang tua mereka.</w:t>
      </w:r>
    </w:p>
    <w:p w:rsidR="00A54AE3" w:rsidRPr="00D83EEA" w:rsidRDefault="00A54AE3" w:rsidP="00A54AE3">
      <w:pPr>
        <w:pStyle w:val="Heading2"/>
        <w:ind w:left="0" w:firstLine="0"/>
        <w:rPr>
          <w:lang w:val="fi-FI"/>
        </w:rPr>
      </w:pPr>
      <w:bookmarkStart w:id="5" w:name="_Toc200840507"/>
      <w:r w:rsidRPr="00D83EEA">
        <w:rPr>
          <w:lang w:val="fi-FI"/>
        </w:rPr>
        <w:t>1.3 Batasan Masalah</w:t>
      </w:r>
      <w:bookmarkEnd w:id="5"/>
    </w:p>
    <w:p w:rsidR="00A54AE3" w:rsidRPr="00D83EEA" w:rsidRDefault="00A54AE3" w:rsidP="00A54AE3">
      <w:pPr>
        <w:ind w:left="0" w:right="4" w:firstLine="45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Berdasarkan identifikasi masalah diatas, maka penulis harus melakukan pembatasan masalah agar dalam penelitian yang dilakukan lebih terfokus. Dalam </w:t>
      </w:r>
      <w:r w:rsidRPr="00D83EEA">
        <w:rPr>
          <w:rFonts w:ascii="Times New Roman" w:hAnsi="Times New Roman" w:cs="Times New Roman"/>
          <w:sz w:val="24"/>
          <w:szCs w:val="24"/>
          <w:lang w:val="fi-FI"/>
        </w:rPr>
        <w:lastRenderedPageBreak/>
        <w:t xml:space="preserve">penelitian ini, penulis membatasi permasalah pada alih kode dan campur kode yang terjadi pada chat </w:t>
      </w:r>
      <w:r w:rsidRPr="00D83EEA">
        <w:rPr>
          <w:rFonts w:ascii="Times New Roman" w:hAnsi="Times New Roman" w:cs="Times New Roman"/>
          <w:i/>
          <w:sz w:val="24"/>
          <w:szCs w:val="24"/>
          <w:lang w:val="fi-FI"/>
        </w:rPr>
        <w:t>WhatsApp</w:t>
      </w:r>
      <w:r w:rsidRPr="00D83EEA">
        <w:rPr>
          <w:rFonts w:ascii="Times New Roman" w:hAnsi="Times New Roman" w:cs="Times New Roman"/>
          <w:sz w:val="24"/>
          <w:szCs w:val="24"/>
          <w:lang w:val="fi-FI"/>
        </w:rPr>
        <w:t xml:space="preserve"> mahasiswa FKIP UMN Al-Washliyah kepada orangtuanya tahun akademik 2024-2025 Semester VIII Prodi Pendidikan Bahasa dan Sastra Indonesia kepada orang tuanya selama 2 bulan lamanya.</w:t>
      </w:r>
    </w:p>
    <w:p w:rsidR="00A54AE3" w:rsidRPr="00D83EEA" w:rsidRDefault="00A54AE3" w:rsidP="00A54AE3">
      <w:pPr>
        <w:pStyle w:val="Heading2"/>
        <w:ind w:left="0" w:firstLine="0"/>
        <w:rPr>
          <w:lang w:val="fi-FI"/>
        </w:rPr>
      </w:pPr>
      <w:bookmarkStart w:id="6" w:name="_Toc200840508"/>
      <w:r w:rsidRPr="00D83EEA">
        <w:rPr>
          <w:lang w:val="fi-FI"/>
        </w:rPr>
        <w:t>1.4 Rumusan Masalah</w:t>
      </w:r>
      <w:bookmarkEnd w:id="6"/>
    </w:p>
    <w:p w:rsidR="00A54AE3" w:rsidRPr="00D83EEA" w:rsidRDefault="00A54AE3" w:rsidP="00A54AE3">
      <w:pPr>
        <w:ind w:left="0" w:right="4" w:firstLine="360"/>
        <w:rPr>
          <w:rFonts w:ascii="Times New Roman" w:hAnsi="Times New Roman" w:cs="Times New Roman"/>
          <w:sz w:val="24"/>
          <w:szCs w:val="24"/>
          <w:lang w:val="fi-FI"/>
        </w:rPr>
      </w:pPr>
      <w:r w:rsidRPr="00D83EEA">
        <w:rPr>
          <w:rFonts w:ascii="Times New Roman" w:hAnsi="Times New Roman" w:cs="Times New Roman"/>
          <w:sz w:val="24"/>
          <w:szCs w:val="24"/>
          <w:lang w:val="fi-FI"/>
        </w:rPr>
        <w:t>Berdasarkan latar belakang dan Batasan masalah diatas, rumusan masaalah dalam penelitian ini adalah sebagai berikut</w:t>
      </w:r>
    </w:p>
    <w:p w:rsidR="00A54AE3" w:rsidRPr="00D83EEA" w:rsidRDefault="00A54AE3" w:rsidP="00A54AE3">
      <w:pPr>
        <w:pStyle w:val="ListParagraph"/>
        <w:numPr>
          <w:ilvl w:val="0"/>
          <w:numId w:val="3"/>
        </w:numPr>
        <w:ind w:right="4"/>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Bagimana alih kode dan campur kode yang terdapat dalam </w:t>
      </w:r>
      <w:r w:rsidRPr="00D83EEA">
        <w:rPr>
          <w:rFonts w:ascii="Times New Roman" w:hAnsi="Times New Roman" w:cs="Times New Roman"/>
          <w:i/>
          <w:sz w:val="24"/>
          <w:szCs w:val="24"/>
          <w:lang w:val="fi-FI"/>
        </w:rPr>
        <w:t>chat WhatsApp</w:t>
      </w:r>
      <w:r w:rsidRPr="00D83EEA">
        <w:rPr>
          <w:rFonts w:ascii="Times New Roman" w:hAnsi="Times New Roman" w:cs="Times New Roman"/>
          <w:sz w:val="24"/>
          <w:szCs w:val="24"/>
          <w:lang w:val="fi-FI"/>
        </w:rPr>
        <w:t xml:space="preserve"> mahasiswa FKIP UMN Al-Washliyah kepada orangtuanya Tahun Akademik 2024-2025?</w:t>
      </w:r>
    </w:p>
    <w:p w:rsidR="00A54AE3" w:rsidRPr="00D83EEA" w:rsidRDefault="00A54AE3" w:rsidP="00A54AE3">
      <w:pPr>
        <w:pStyle w:val="ListParagraph"/>
        <w:numPr>
          <w:ilvl w:val="0"/>
          <w:numId w:val="3"/>
        </w:numPr>
        <w:ind w:right="4"/>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Apa saja faktor yang mempengaruhi terjadinya alih kode dan campur kode dalam </w:t>
      </w:r>
      <w:r w:rsidRPr="00D83EEA">
        <w:rPr>
          <w:rFonts w:ascii="Times New Roman" w:hAnsi="Times New Roman" w:cs="Times New Roman"/>
          <w:i/>
          <w:sz w:val="24"/>
          <w:szCs w:val="24"/>
          <w:lang w:val="fi-FI"/>
        </w:rPr>
        <w:t>chat WhatsApp</w:t>
      </w:r>
      <w:r w:rsidRPr="00D83EEA">
        <w:rPr>
          <w:rFonts w:ascii="Times New Roman" w:hAnsi="Times New Roman" w:cs="Times New Roman"/>
          <w:sz w:val="24"/>
          <w:szCs w:val="24"/>
          <w:lang w:val="fi-FI"/>
        </w:rPr>
        <w:t xml:space="preserve"> mahasiswa FKIP UMN Al-Washliyah kepada orangtuanya Tahun Akademik 2024-2025?</w:t>
      </w:r>
    </w:p>
    <w:p w:rsidR="00A54AE3" w:rsidRPr="007653E3" w:rsidRDefault="00A54AE3" w:rsidP="00A54AE3">
      <w:pPr>
        <w:pStyle w:val="Heading2"/>
        <w:ind w:left="0" w:firstLine="0"/>
      </w:pPr>
      <w:bookmarkStart w:id="7" w:name="_Toc200840509"/>
      <w:r>
        <w:t xml:space="preserve">1.5 </w:t>
      </w:r>
      <w:proofErr w:type="spellStart"/>
      <w:r w:rsidRPr="007653E3">
        <w:t>Tujuan</w:t>
      </w:r>
      <w:proofErr w:type="spellEnd"/>
      <w:r w:rsidRPr="007653E3">
        <w:t xml:space="preserve"> </w:t>
      </w:r>
      <w:proofErr w:type="spellStart"/>
      <w:r w:rsidRPr="007653E3">
        <w:t>Penelitian</w:t>
      </w:r>
      <w:bookmarkEnd w:id="7"/>
      <w:proofErr w:type="spellEnd"/>
    </w:p>
    <w:p w:rsidR="00A54AE3" w:rsidRDefault="00A54AE3" w:rsidP="00A54AE3">
      <w:pPr>
        <w:pStyle w:val="ListParagraph"/>
        <w:numPr>
          <w:ilvl w:val="0"/>
          <w:numId w:val="4"/>
        </w:numPr>
        <w:ind w:right="4"/>
        <w:rPr>
          <w:rFonts w:ascii="Times New Roman" w:hAnsi="Times New Roman" w:cs="Times New Roman"/>
          <w:sz w:val="24"/>
          <w:szCs w:val="24"/>
        </w:rPr>
      </w:pPr>
      <w:proofErr w:type="spellStart"/>
      <w:r w:rsidRPr="00440053">
        <w:rPr>
          <w:rFonts w:ascii="Times New Roman" w:hAnsi="Times New Roman" w:cs="Times New Roman"/>
          <w:sz w:val="24"/>
          <w:szCs w:val="24"/>
        </w:rPr>
        <w:t>Mendeskripsikan</w:t>
      </w:r>
      <w:proofErr w:type="spellEnd"/>
      <w:r w:rsidRPr="00440053">
        <w:rPr>
          <w:rFonts w:ascii="Times New Roman" w:hAnsi="Times New Roman" w:cs="Times New Roman"/>
          <w:sz w:val="24"/>
          <w:szCs w:val="24"/>
        </w:rPr>
        <w:t xml:space="preserve"> </w:t>
      </w:r>
      <w:proofErr w:type="spellStart"/>
      <w:r w:rsidRPr="00440053">
        <w:rPr>
          <w:rFonts w:ascii="Times New Roman" w:hAnsi="Times New Roman" w:cs="Times New Roman"/>
          <w:sz w:val="24"/>
          <w:szCs w:val="24"/>
        </w:rPr>
        <w:t>bentuk</w:t>
      </w:r>
      <w:proofErr w:type="spellEnd"/>
      <w:r w:rsidRPr="00440053">
        <w:rPr>
          <w:rFonts w:ascii="Times New Roman" w:hAnsi="Times New Roman" w:cs="Times New Roman"/>
          <w:sz w:val="24"/>
          <w:szCs w:val="24"/>
        </w:rPr>
        <w:t xml:space="preserve"> </w:t>
      </w:r>
      <w:proofErr w:type="spellStart"/>
      <w:r w:rsidRPr="00440053">
        <w:rPr>
          <w:rFonts w:ascii="Times New Roman" w:hAnsi="Times New Roman" w:cs="Times New Roman"/>
          <w:sz w:val="24"/>
          <w:szCs w:val="24"/>
        </w:rPr>
        <w:t>alih</w:t>
      </w:r>
      <w:proofErr w:type="spellEnd"/>
      <w:r w:rsidRPr="00440053">
        <w:rPr>
          <w:rFonts w:ascii="Times New Roman" w:hAnsi="Times New Roman" w:cs="Times New Roman"/>
          <w:sz w:val="24"/>
          <w:szCs w:val="24"/>
        </w:rPr>
        <w:t xml:space="preserve"> </w:t>
      </w:r>
      <w:proofErr w:type="spellStart"/>
      <w:r w:rsidRPr="00440053">
        <w:rPr>
          <w:rFonts w:ascii="Times New Roman" w:hAnsi="Times New Roman" w:cs="Times New Roman"/>
          <w:sz w:val="24"/>
          <w:szCs w:val="24"/>
        </w:rPr>
        <w:t>kode</w:t>
      </w:r>
      <w:proofErr w:type="spellEnd"/>
      <w:r w:rsidRPr="00440053">
        <w:rPr>
          <w:rFonts w:ascii="Times New Roman" w:hAnsi="Times New Roman" w:cs="Times New Roman"/>
          <w:sz w:val="24"/>
          <w:szCs w:val="24"/>
        </w:rPr>
        <w:t xml:space="preserve"> </w:t>
      </w:r>
      <w:proofErr w:type="spellStart"/>
      <w:r w:rsidRPr="00440053">
        <w:rPr>
          <w:rFonts w:ascii="Times New Roman" w:hAnsi="Times New Roman" w:cs="Times New Roman"/>
          <w:sz w:val="24"/>
          <w:szCs w:val="24"/>
        </w:rPr>
        <w:t>dan</w:t>
      </w:r>
      <w:proofErr w:type="spellEnd"/>
      <w:r w:rsidRPr="00440053">
        <w:rPr>
          <w:rFonts w:ascii="Times New Roman" w:hAnsi="Times New Roman" w:cs="Times New Roman"/>
          <w:sz w:val="24"/>
          <w:szCs w:val="24"/>
        </w:rPr>
        <w:t xml:space="preserve"> </w:t>
      </w:r>
      <w:proofErr w:type="spellStart"/>
      <w:r w:rsidRPr="00440053">
        <w:rPr>
          <w:rFonts w:ascii="Times New Roman" w:hAnsi="Times New Roman" w:cs="Times New Roman"/>
          <w:sz w:val="24"/>
          <w:szCs w:val="24"/>
        </w:rPr>
        <w:t>campur</w:t>
      </w:r>
      <w:proofErr w:type="spellEnd"/>
      <w:r w:rsidRPr="00440053">
        <w:rPr>
          <w:rFonts w:ascii="Times New Roman" w:hAnsi="Times New Roman" w:cs="Times New Roman"/>
          <w:sz w:val="24"/>
          <w:szCs w:val="24"/>
        </w:rPr>
        <w:t xml:space="preserve"> </w:t>
      </w:r>
      <w:proofErr w:type="spellStart"/>
      <w:r w:rsidRPr="00440053">
        <w:rPr>
          <w:rFonts w:ascii="Times New Roman" w:hAnsi="Times New Roman" w:cs="Times New Roman"/>
          <w:sz w:val="24"/>
          <w:szCs w:val="24"/>
        </w:rPr>
        <w:t>kode</w:t>
      </w:r>
      <w:proofErr w:type="spellEnd"/>
      <w:r w:rsidRPr="00440053">
        <w:rPr>
          <w:rFonts w:ascii="Times New Roman" w:hAnsi="Times New Roman" w:cs="Times New Roman"/>
          <w:sz w:val="24"/>
          <w:szCs w:val="24"/>
        </w:rPr>
        <w:t xml:space="preserve"> yang </w:t>
      </w:r>
      <w:proofErr w:type="spellStart"/>
      <w:r w:rsidRPr="00440053">
        <w:rPr>
          <w:rFonts w:ascii="Times New Roman" w:hAnsi="Times New Roman" w:cs="Times New Roman"/>
          <w:sz w:val="24"/>
          <w:szCs w:val="24"/>
        </w:rPr>
        <w:t>digunakan</w:t>
      </w:r>
      <w:proofErr w:type="spellEnd"/>
      <w:r w:rsidRPr="00440053">
        <w:rPr>
          <w:rFonts w:ascii="Times New Roman" w:hAnsi="Times New Roman" w:cs="Times New Roman"/>
          <w:sz w:val="24"/>
          <w:szCs w:val="24"/>
        </w:rPr>
        <w:t xml:space="preserve"> </w:t>
      </w:r>
      <w:proofErr w:type="spellStart"/>
      <w:r w:rsidRPr="00440053">
        <w:rPr>
          <w:rFonts w:ascii="Times New Roman" w:hAnsi="Times New Roman" w:cs="Times New Roman"/>
          <w:sz w:val="24"/>
          <w:szCs w:val="24"/>
        </w:rPr>
        <w:t>mahasiswa</w:t>
      </w:r>
      <w:proofErr w:type="spellEnd"/>
      <w:r w:rsidRPr="00440053">
        <w:rPr>
          <w:rFonts w:ascii="Times New Roman" w:hAnsi="Times New Roman" w:cs="Times New Roman"/>
          <w:sz w:val="24"/>
          <w:szCs w:val="24"/>
        </w:rPr>
        <w:t xml:space="preserve"> FKIP UMN Al </w:t>
      </w:r>
      <w:proofErr w:type="spellStart"/>
      <w:r w:rsidRPr="00440053">
        <w:rPr>
          <w:rFonts w:ascii="Times New Roman" w:hAnsi="Times New Roman" w:cs="Times New Roman"/>
          <w:sz w:val="24"/>
          <w:szCs w:val="24"/>
        </w:rPr>
        <w:t>Washliyah</w:t>
      </w:r>
      <w:proofErr w:type="spellEnd"/>
      <w:r w:rsidRPr="00440053">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orangtuanya</w:t>
      </w:r>
      <w:proofErr w:type="spellEnd"/>
      <w:r>
        <w:rPr>
          <w:rFonts w:ascii="Times New Roman" w:hAnsi="Times New Roman" w:cs="Times New Roman"/>
          <w:sz w:val="24"/>
          <w:szCs w:val="24"/>
        </w:rPr>
        <w:t xml:space="preserve"> </w:t>
      </w:r>
      <w:proofErr w:type="spellStart"/>
      <w:r w:rsidRPr="00440053">
        <w:rPr>
          <w:rFonts w:ascii="Times New Roman" w:hAnsi="Times New Roman" w:cs="Times New Roman"/>
          <w:sz w:val="24"/>
          <w:szCs w:val="24"/>
        </w:rPr>
        <w:t>dalam</w:t>
      </w:r>
      <w:proofErr w:type="spellEnd"/>
      <w:r w:rsidRPr="00440053">
        <w:rPr>
          <w:rFonts w:ascii="Times New Roman" w:hAnsi="Times New Roman" w:cs="Times New Roman"/>
          <w:sz w:val="24"/>
          <w:szCs w:val="24"/>
        </w:rPr>
        <w:t xml:space="preserve"> </w:t>
      </w:r>
      <w:proofErr w:type="spellStart"/>
      <w:r w:rsidRPr="00440053">
        <w:rPr>
          <w:rFonts w:ascii="Times New Roman" w:hAnsi="Times New Roman" w:cs="Times New Roman"/>
          <w:sz w:val="24"/>
          <w:szCs w:val="24"/>
        </w:rPr>
        <w:t>komunikasi</w:t>
      </w:r>
      <w:proofErr w:type="spellEnd"/>
      <w:r w:rsidRPr="00440053">
        <w:rPr>
          <w:rFonts w:ascii="Times New Roman" w:hAnsi="Times New Roman" w:cs="Times New Roman"/>
          <w:sz w:val="24"/>
          <w:szCs w:val="24"/>
        </w:rPr>
        <w:t xml:space="preserve"> </w:t>
      </w:r>
      <w:r w:rsidRPr="002F085D">
        <w:rPr>
          <w:rFonts w:ascii="Times New Roman" w:hAnsi="Times New Roman" w:cs="Times New Roman"/>
          <w:i/>
          <w:sz w:val="24"/>
          <w:szCs w:val="24"/>
        </w:rPr>
        <w:t xml:space="preserve">chat </w:t>
      </w:r>
      <w:proofErr w:type="spellStart"/>
      <w:r w:rsidRPr="00472135">
        <w:rPr>
          <w:rFonts w:ascii="Times New Roman" w:hAnsi="Times New Roman" w:cs="Times New Roman"/>
          <w:i/>
          <w:sz w:val="24"/>
          <w:szCs w:val="24"/>
        </w:rPr>
        <w:t>WhatsApp</w:t>
      </w:r>
      <w:proofErr w:type="spellEnd"/>
      <w:r w:rsidRPr="00440053">
        <w:rPr>
          <w:rFonts w:ascii="Times New Roman" w:hAnsi="Times New Roman" w:cs="Times New Roman"/>
          <w:sz w:val="24"/>
          <w:szCs w:val="24"/>
        </w:rPr>
        <w:t>.</w:t>
      </w:r>
    </w:p>
    <w:p w:rsidR="00A54AE3" w:rsidRPr="002F15AB" w:rsidRDefault="00A54AE3" w:rsidP="00A54AE3">
      <w:pPr>
        <w:pStyle w:val="ListParagraph"/>
        <w:numPr>
          <w:ilvl w:val="0"/>
          <w:numId w:val="4"/>
        </w:numPr>
        <w:ind w:right="4"/>
        <w:rPr>
          <w:rFonts w:ascii="Times New Roman" w:hAnsi="Times New Roman" w:cs="Times New Roman"/>
          <w:sz w:val="24"/>
          <w:szCs w:val="24"/>
        </w:rPr>
      </w:pPr>
      <w:proofErr w:type="spellStart"/>
      <w:r w:rsidRPr="00440053">
        <w:rPr>
          <w:rFonts w:ascii="Times New Roman" w:hAnsi="Times New Roman" w:cs="Times New Roman"/>
          <w:sz w:val="24"/>
          <w:szCs w:val="24"/>
        </w:rPr>
        <w:t>Menganalisis</w:t>
      </w:r>
      <w:proofErr w:type="spellEnd"/>
      <w:r w:rsidRPr="00440053">
        <w:rPr>
          <w:rFonts w:ascii="Times New Roman" w:hAnsi="Times New Roman" w:cs="Times New Roman"/>
          <w:sz w:val="24"/>
          <w:szCs w:val="24"/>
        </w:rPr>
        <w:t xml:space="preserve"> </w:t>
      </w:r>
      <w:proofErr w:type="spellStart"/>
      <w:r w:rsidRPr="00440053">
        <w:rPr>
          <w:rFonts w:ascii="Times New Roman" w:hAnsi="Times New Roman" w:cs="Times New Roman"/>
          <w:sz w:val="24"/>
          <w:szCs w:val="24"/>
        </w:rPr>
        <w:t>faktor-faktor</w:t>
      </w:r>
      <w:proofErr w:type="spellEnd"/>
      <w:r w:rsidRPr="00440053">
        <w:rPr>
          <w:rFonts w:ascii="Times New Roman" w:hAnsi="Times New Roman" w:cs="Times New Roman"/>
          <w:sz w:val="24"/>
          <w:szCs w:val="24"/>
        </w:rPr>
        <w:t xml:space="preserve"> yang </w:t>
      </w:r>
      <w:proofErr w:type="spellStart"/>
      <w:r w:rsidRPr="00440053">
        <w:rPr>
          <w:rFonts w:ascii="Times New Roman" w:hAnsi="Times New Roman" w:cs="Times New Roman"/>
          <w:sz w:val="24"/>
          <w:szCs w:val="24"/>
        </w:rPr>
        <w:t>memengaruhi</w:t>
      </w:r>
      <w:proofErr w:type="spellEnd"/>
      <w:r w:rsidRPr="00440053">
        <w:rPr>
          <w:rFonts w:ascii="Times New Roman" w:hAnsi="Times New Roman" w:cs="Times New Roman"/>
          <w:sz w:val="24"/>
          <w:szCs w:val="24"/>
        </w:rPr>
        <w:t xml:space="preserve"> </w:t>
      </w:r>
      <w:proofErr w:type="spellStart"/>
      <w:r w:rsidRPr="00440053">
        <w:rPr>
          <w:rFonts w:ascii="Times New Roman" w:hAnsi="Times New Roman" w:cs="Times New Roman"/>
          <w:sz w:val="24"/>
          <w:szCs w:val="24"/>
        </w:rPr>
        <w:t>penggunaan</w:t>
      </w:r>
      <w:proofErr w:type="spellEnd"/>
      <w:r w:rsidRPr="00440053">
        <w:rPr>
          <w:rFonts w:ascii="Times New Roman" w:hAnsi="Times New Roman" w:cs="Times New Roman"/>
          <w:sz w:val="24"/>
          <w:szCs w:val="24"/>
        </w:rPr>
        <w:t xml:space="preserve"> </w:t>
      </w:r>
      <w:proofErr w:type="spellStart"/>
      <w:r w:rsidRPr="00440053">
        <w:rPr>
          <w:rFonts w:ascii="Times New Roman" w:hAnsi="Times New Roman" w:cs="Times New Roman"/>
          <w:sz w:val="24"/>
          <w:szCs w:val="24"/>
        </w:rPr>
        <w:t>alih</w:t>
      </w:r>
      <w:proofErr w:type="spellEnd"/>
      <w:r w:rsidRPr="00440053">
        <w:rPr>
          <w:rFonts w:ascii="Times New Roman" w:hAnsi="Times New Roman" w:cs="Times New Roman"/>
          <w:sz w:val="24"/>
          <w:szCs w:val="24"/>
        </w:rPr>
        <w:t xml:space="preserve"> </w:t>
      </w:r>
      <w:proofErr w:type="spellStart"/>
      <w:r w:rsidRPr="00440053">
        <w:rPr>
          <w:rFonts w:ascii="Times New Roman" w:hAnsi="Times New Roman" w:cs="Times New Roman"/>
          <w:sz w:val="24"/>
          <w:szCs w:val="24"/>
        </w:rPr>
        <w:t>kode</w:t>
      </w:r>
      <w:proofErr w:type="spellEnd"/>
      <w:r w:rsidRPr="00440053">
        <w:rPr>
          <w:rFonts w:ascii="Times New Roman" w:hAnsi="Times New Roman" w:cs="Times New Roman"/>
          <w:sz w:val="24"/>
          <w:szCs w:val="24"/>
        </w:rPr>
        <w:t xml:space="preserve"> </w:t>
      </w:r>
      <w:proofErr w:type="spellStart"/>
      <w:r w:rsidRPr="00440053">
        <w:rPr>
          <w:rFonts w:ascii="Times New Roman" w:hAnsi="Times New Roman" w:cs="Times New Roman"/>
          <w:sz w:val="24"/>
          <w:szCs w:val="24"/>
        </w:rPr>
        <w:t>dan</w:t>
      </w:r>
      <w:proofErr w:type="spellEnd"/>
      <w:r w:rsidRPr="00440053">
        <w:rPr>
          <w:rFonts w:ascii="Times New Roman" w:hAnsi="Times New Roman" w:cs="Times New Roman"/>
          <w:sz w:val="24"/>
          <w:szCs w:val="24"/>
        </w:rPr>
        <w:t xml:space="preserve"> </w:t>
      </w:r>
      <w:proofErr w:type="spellStart"/>
      <w:r w:rsidRPr="00440053">
        <w:rPr>
          <w:rFonts w:ascii="Times New Roman" w:hAnsi="Times New Roman" w:cs="Times New Roman"/>
          <w:sz w:val="24"/>
          <w:szCs w:val="24"/>
        </w:rPr>
        <w:t>campur</w:t>
      </w:r>
      <w:proofErr w:type="spellEnd"/>
      <w:r w:rsidRPr="00440053">
        <w:rPr>
          <w:rFonts w:ascii="Times New Roman" w:hAnsi="Times New Roman" w:cs="Times New Roman"/>
          <w:sz w:val="24"/>
          <w:szCs w:val="24"/>
        </w:rPr>
        <w:t xml:space="preserve"> </w:t>
      </w:r>
      <w:proofErr w:type="spellStart"/>
      <w:r w:rsidRPr="00440053">
        <w:rPr>
          <w:rFonts w:ascii="Times New Roman" w:hAnsi="Times New Roman" w:cs="Times New Roman"/>
          <w:sz w:val="24"/>
          <w:szCs w:val="24"/>
        </w:rPr>
        <w:t>kode</w:t>
      </w:r>
      <w:proofErr w:type="spellEnd"/>
      <w:r w:rsidRPr="00440053">
        <w:rPr>
          <w:rFonts w:ascii="Times New Roman" w:hAnsi="Times New Roman" w:cs="Times New Roman"/>
          <w:sz w:val="24"/>
          <w:szCs w:val="24"/>
        </w:rPr>
        <w:t xml:space="preserve"> </w:t>
      </w:r>
      <w:proofErr w:type="spellStart"/>
      <w:r w:rsidRPr="00440053">
        <w:rPr>
          <w:rFonts w:ascii="Times New Roman" w:hAnsi="Times New Roman" w:cs="Times New Roman"/>
          <w:sz w:val="24"/>
          <w:szCs w:val="24"/>
        </w:rPr>
        <w:t>dalam</w:t>
      </w:r>
      <w:proofErr w:type="spellEnd"/>
      <w:r w:rsidRPr="00440053">
        <w:rPr>
          <w:rFonts w:ascii="Times New Roman" w:hAnsi="Times New Roman" w:cs="Times New Roman"/>
          <w:sz w:val="24"/>
          <w:szCs w:val="24"/>
        </w:rPr>
        <w:t xml:space="preserve"> </w:t>
      </w:r>
      <w:proofErr w:type="spellStart"/>
      <w:r w:rsidRPr="00440053">
        <w:rPr>
          <w:rFonts w:ascii="Times New Roman" w:hAnsi="Times New Roman" w:cs="Times New Roman"/>
          <w:sz w:val="24"/>
          <w:szCs w:val="24"/>
        </w:rPr>
        <w:t>komunikasi</w:t>
      </w:r>
      <w:proofErr w:type="spellEnd"/>
      <w:r w:rsidRPr="00440053">
        <w:rPr>
          <w:rFonts w:ascii="Times New Roman" w:hAnsi="Times New Roman" w:cs="Times New Roman"/>
          <w:sz w:val="24"/>
          <w:szCs w:val="24"/>
        </w:rPr>
        <w:t xml:space="preserve"> </w:t>
      </w:r>
      <w:r w:rsidRPr="002F085D">
        <w:rPr>
          <w:rFonts w:ascii="Times New Roman" w:hAnsi="Times New Roman" w:cs="Times New Roman"/>
          <w:i/>
          <w:sz w:val="24"/>
          <w:szCs w:val="24"/>
        </w:rPr>
        <w:t xml:space="preserve">chat </w:t>
      </w:r>
      <w:proofErr w:type="spellStart"/>
      <w:r w:rsidRPr="00472135">
        <w:rPr>
          <w:rFonts w:ascii="Times New Roman" w:hAnsi="Times New Roman" w:cs="Times New Roman"/>
          <w:i/>
          <w:sz w:val="24"/>
          <w:szCs w:val="24"/>
        </w:rPr>
        <w:t>WhatsApp</w:t>
      </w:r>
      <w:proofErr w:type="spellEnd"/>
      <w:r>
        <w:rPr>
          <w:rFonts w:ascii="Times New Roman" w:hAnsi="Times New Roman" w:cs="Times New Roman"/>
          <w:sz w:val="24"/>
          <w:szCs w:val="24"/>
        </w:rPr>
        <w:t xml:space="preserve"> </w:t>
      </w:r>
      <w:proofErr w:type="spellStart"/>
      <w:r w:rsidRPr="00440053">
        <w:rPr>
          <w:rFonts w:ascii="Times New Roman" w:hAnsi="Times New Roman" w:cs="Times New Roman"/>
          <w:sz w:val="24"/>
          <w:szCs w:val="24"/>
        </w:rPr>
        <w:t>mahasiswa</w:t>
      </w:r>
      <w:proofErr w:type="spellEnd"/>
      <w:r w:rsidRPr="00440053">
        <w:rPr>
          <w:rFonts w:ascii="Times New Roman" w:hAnsi="Times New Roman" w:cs="Times New Roman"/>
          <w:sz w:val="24"/>
          <w:szCs w:val="24"/>
        </w:rPr>
        <w:t xml:space="preserve"> FKIP UMN Al </w:t>
      </w:r>
      <w:proofErr w:type="spellStart"/>
      <w:r w:rsidRPr="00440053">
        <w:rPr>
          <w:rFonts w:ascii="Times New Roman" w:hAnsi="Times New Roman" w:cs="Times New Roman"/>
          <w:sz w:val="24"/>
          <w:szCs w:val="24"/>
        </w:rPr>
        <w:t>Washliyah</w:t>
      </w:r>
      <w:proofErr w:type="spellEnd"/>
      <w:r w:rsidRPr="00440053">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orangtuanya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 xml:space="preserve"> 2024-2025</w:t>
      </w:r>
      <w:r w:rsidRPr="00440053">
        <w:rPr>
          <w:rFonts w:ascii="Times New Roman" w:hAnsi="Times New Roman" w:cs="Times New Roman"/>
          <w:sz w:val="24"/>
          <w:szCs w:val="24"/>
        </w:rPr>
        <w:t>.</w:t>
      </w:r>
    </w:p>
    <w:p w:rsidR="00A54AE3" w:rsidRPr="007653E3" w:rsidRDefault="00A54AE3" w:rsidP="00A54AE3">
      <w:pPr>
        <w:pStyle w:val="Heading2"/>
        <w:ind w:left="0" w:firstLine="0"/>
      </w:pPr>
      <w:bookmarkStart w:id="8" w:name="_Toc200840510"/>
      <w:r>
        <w:t xml:space="preserve">1.6 </w:t>
      </w:r>
      <w:proofErr w:type="spellStart"/>
      <w:r w:rsidRPr="007653E3">
        <w:t>Manfaat</w:t>
      </w:r>
      <w:proofErr w:type="spellEnd"/>
      <w:r w:rsidRPr="007653E3">
        <w:t xml:space="preserve"> </w:t>
      </w:r>
      <w:proofErr w:type="spellStart"/>
      <w:r w:rsidRPr="007653E3">
        <w:t>Penelitian</w:t>
      </w:r>
      <w:bookmarkEnd w:id="8"/>
      <w:proofErr w:type="spellEnd"/>
    </w:p>
    <w:p w:rsidR="00A54AE3" w:rsidRPr="002B39D0" w:rsidRDefault="00A54AE3" w:rsidP="00A54AE3">
      <w:pPr>
        <w:pStyle w:val="ListParagraph"/>
        <w:numPr>
          <w:ilvl w:val="0"/>
          <w:numId w:val="5"/>
        </w:numPr>
        <w:spacing w:line="360" w:lineRule="auto"/>
        <w:ind w:right="4"/>
        <w:rPr>
          <w:rFonts w:ascii="Times New Roman" w:hAnsi="Times New Roman" w:cs="Times New Roman"/>
          <w:sz w:val="24"/>
          <w:szCs w:val="24"/>
        </w:rPr>
      </w:pP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Teoritis</w:t>
      </w:r>
      <w:proofErr w:type="spellEnd"/>
    </w:p>
    <w:p w:rsidR="00A54AE3" w:rsidRDefault="00A54AE3" w:rsidP="00A54AE3">
      <w:pPr>
        <w:pStyle w:val="ListParagraph"/>
        <w:ind w:right="4" w:firstLine="0"/>
        <w:rPr>
          <w:rFonts w:ascii="Times New Roman" w:hAnsi="Times New Roman" w:cs="Times New Roman"/>
          <w:sz w:val="24"/>
          <w:szCs w:val="24"/>
        </w:rPr>
      </w:pPr>
      <w:proofErr w:type="spellStart"/>
      <w:r w:rsidRPr="00441D43">
        <w:rPr>
          <w:rFonts w:ascii="Times New Roman" w:hAnsi="Times New Roman" w:cs="Times New Roman"/>
          <w:sz w:val="24"/>
          <w:szCs w:val="24"/>
        </w:rPr>
        <w:lastRenderedPageBreak/>
        <w:t>Penelitian</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ini</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dapat</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memperluas</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pemahaman</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kita</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tentang</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fenomena</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alih</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kode</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dan</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campur</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kode</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dalam</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konteks</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komunikasi</w:t>
      </w:r>
      <w:proofErr w:type="spellEnd"/>
      <w:r w:rsidRPr="00441D43">
        <w:rPr>
          <w:rFonts w:ascii="Times New Roman" w:hAnsi="Times New Roman" w:cs="Times New Roman"/>
          <w:sz w:val="24"/>
          <w:szCs w:val="24"/>
        </w:rPr>
        <w:t xml:space="preserve"> digital, </w:t>
      </w:r>
      <w:proofErr w:type="spellStart"/>
      <w:r w:rsidRPr="00441D43">
        <w:rPr>
          <w:rFonts w:ascii="Times New Roman" w:hAnsi="Times New Roman" w:cs="Times New Roman"/>
          <w:sz w:val="24"/>
          <w:szCs w:val="24"/>
        </w:rPr>
        <w:t>khususnya</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dalam</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hubungan</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antar</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generasi</w:t>
      </w:r>
      <w:proofErr w:type="spellEnd"/>
      <w:r w:rsidRPr="00441D43">
        <w:rPr>
          <w:rFonts w:ascii="Times New Roman" w:hAnsi="Times New Roman" w:cs="Times New Roman"/>
          <w:sz w:val="24"/>
          <w:szCs w:val="24"/>
        </w:rPr>
        <w:t>.</w:t>
      </w:r>
    </w:p>
    <w:p w:rsidR="00A54AE3" w:rsidRDefault="00A54AE3" w:rsidP="00A54AE3">
      <w:pPr>
        <w:pStyle w:val="ListParagraph"/>
        <w:numPr>
          <w:ilvl w:val="0"/>
          <w:numId w:val="5"/>
        </w:numPr>
        <w:ind w:right="4"/>
        <w:rPr>
          <w:rFonts w:ascii="Times New Roman" w:hAnsi="Times New Roman" w:cs="Times New Roman"/>
          <w:sz w:val="24"/>
          <w:szCs w:val="24"/>
        </w:rPr>
      </w:pP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p>
    <w:p w:rsidR="00A54AE3" w:rsidRDefault="00A54AE3" w:rsidP="00A54AE3">
      <w:pPr>
        <w:pStyle w:val="ListParagraph"/>
        <w:ind w:right="4" w:firstLine="0"/>
        <w:rPr>
          <w:rFonts w:ascii="Times New Roman" w:hAnsi="Times New Roman" w:cs="Times New Roman"/>
          <w:sz w:val="24"/>
          <w:szCs w:val="24"/>
        </w:rPr>
      </w:pPr>
      <w:proofErr w:type="spellStart"/>
      <w:r w:rsidRPr="00441D43">
        <w:rPr>
          <w:rFonts w:ascii="Times New Roman" w:hAnsi="Times New Roman" w:cs="Times New Roman"/>
          <w:sz w:val="24"/>
          <w:szCs w:val="24"/>
        </w:rPr>
        <w:t>Peneliti</w:t>
      </w:r>
      <w:proofErr w:type="spellEnd"/>
      <w:r w:rsidRPr="00441D43">
        <w:rPr>
          <w:rFonts w:ascii="Times New Roman" w:hAnsi="Times New Roman" w:cs="Times New Roman"/>
          <w:sz w:val="24"/>
          <w:szCs w:val="24"/>
        </w:rPr>
        <w:t xml:space="preserve"> </w:t>
      </w:r>
      <w:proofErr w:type="spellStart"/>
      <w:proofErr w:type="gramStart"/>
      <w:r w:rsidRPr="00441D43">
        <w:rPr>
          <w:rFonts w:ascii="Times New Roman" w:hAnsi="Times New Roman" w:cs="Times New Roman"/>
          <w:sz w:val="24"/>
          <w:szCs w:val="24"/>
        </w:rPr>
        <w:t>akan</w:t>
      </w:r>
      <w:proofErr w:type="spellEnd"/>
      <w:proofErr w:type="gram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memperoleh</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pemahaman</w:t>
      </w:r>
      <w:proofErr w:type="spellEnd"/>
      <w:r w:rsidRPr="00441D43">
        <w:rPr>
          <w:rFonts w:ascii="Times New Roman" w:hAnsi="Times New Roman" w:cs="Times New Roman"/>
          <w:sz w:val="24"/>
          <w:szCs w:val="24"/>
        </w:rPr>
        <w:t xml:space="preserve"> yang </w:t>
      </w:r>
      <w:proofErr w:type="spellStart"/>
      <w:r w:rsidRPr="00441D43">
        <w:rPr>
          <w:rFonts w:ascii="Times New Roman" w:hAnsi="Times New Roman" w:cs="Times New Roman"/>
          <w:sz w:val="24"/>
          <w:szCs w:val="24"/>
        </w:rPr>
        <w:t>lebih</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mendalam</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tentang</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fenomena</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sosial</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dan</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budaya</w:t>
      </w:r>
      <w:proofErr w:type="spellEnd"/>
      <w:r w:rsidRPr="00441D43">
        <w:rPr>
          <w:rFonts w:ascii="Times New Roman" w:hAnsi="Times New Roman" w:cs="Times New Roman"/>
          <w:sz w:val="24"/>
          <w:szCs w:val="24"/>
        </w:rPr>
        <w:t xml:space="preserve"> yang </w:t>
      </w:r>
      <w:proofErr w:type="spellStart"/>
      <w:r w:rsidRPr="00441D43">
        <w:rPr>
          <w:rFonts w:ascii="Times New Roman" w:hAnsi="Times New Roman" w:cs="Times New Roman"/>
          <w:sz w:val="24"/>
          <w:szCs w:val="24"/>
        </w:rPr>
        <w:t>berkaitan</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dengan</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bahasa</w:t>
      </w:r>
      <w:proofErr w:type="spellEnd"/>
      <w:r w:rsidRPr="00441D43">
        <w:rPr>
          <w:rFonts w:ascii="Times New Roman" w:hAnsi="Times New Roman" w:cs="Times New Roman"/>
          <w:sz w:val="24"/>
          <w:szCs w:val="24"/>
        </w:rPr>
        <w:t>.</w:t>
      </w:r>
    </w:p>
    <w:p w:rsidR="00A54AE3" w:rsidRDefault="00A54AE3" w:rsidP="00A54AE3">
      <w:pPr>
        <w:pStyle w:val="ListParagraph"/>
        <w:numPr>
          <w:ilvl w:val="0"/>
          <w:numId w:val="5"/>
        </w:numPr>
        <w:ind w:right="4"/>
        <w:rPr>
          <w:rFonts w:ascii="Times New Roman" w:hAnsi="Times New Roman" w:cs="Times New Roman"/>
          <w:sz w:val="24"/>
          <w:szCs w:val="24"/>
        </w:rPr>
      </w:pP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Pembaca</w:t>
      </w:r>
      <w:proofErr w:type="spellEnd"/>
    </w:p>
    <w:p w:rsidR="00A54AE3" w:rsidRDefault="00A54AE3" w:rsidP="00A54AE3">
      <w:pPr>
        <w:pStyle w:val="ListParagraph"/>
        <w:ind w:right="4" w:firstLine="0"/>
        <w:rPr>
          <w:rFonts w:ascii="Times New Roman" w:hAnsi="Times New Roman" w:cs="Times New Roman"/>
          <w:sz w:val="24"/>
          <w:szCs w:val="24"/>
        </w:rPr>
      </w:pPr>
      <w:proofErr w:type="spellStart"/>
      <w:r>
        <w:rPr>
          <w:rFonts w:ascii="Times New Roman" w:hAnsi="Times New Roman" w:cs="Times New Roman"/>
          <w:sz w:val="24"/>
          <w:szCs w:val="24"/>
        </w:rPr>
        <w:t>P</w:t>
      </w:r>
      <w:r w:rsidRPr="00441D43">
        <w:rPr>
          <w:rFonts w:ascii="Times New Roman" w:hAnsi="Times New Roman" w:cs="Times New Roman"/>
          <w:sz w:val="24"/>
          <w:szCs w:val="24"/>
        </w:rPr>
        <w:t>enelitian</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ini</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dapat</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membantu</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pembaca</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memahami</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mengapa</w:t>
      </w:r>
      <w:proofErr w:type="spellEnd"/>
      <w:r w:rsidRPr="00441D43">
        <w:rPr>
          <w:rFonts w:ascii="Times New Roman" w:hAnsi="Times New Roman" w:cs="Times New Roman"/>
          <w:sz w:val="24"/>
          <w:szCs w:val="24"/>
        </w:rPr>
        <w:t xml:space="preserve"> orang </w:t>
      </w:r>
      <w:proofErr w:type="spellStart"/>
      <w:r w:rsidRPr="00441D43">
        <w:rPr>
          <w:rFonts w:ascii="Times New Roman" w:hAnsi="Times New Roman" w:cs="Times New Roman"/>
          <w:sz w:val="24"/>
          <w:szCs w:val="24"/>
        </w:rPr>
        <w:t>memilih</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untuk</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menggunakan</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kode</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bahasa</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tertentu</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dalam</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situasi</w:t>
      </w:r>
      <w:proofErr w:type="spellEnd"/>
      <w:r w:rsidRPr="00441D43">
        <w:rPr>
          <w:rFonts w:ascii="Times New Roman" w:hAnsi="Times New Roman" w:cs="Times New Roman"/>
          <w:sz w:val="24"/>
          <w:szCs w:val="24"/>
        </w:rPr>
        <w:t xml:space="preserve"> </w:t>
      </w:r>
      <w:proofErr w:type="spellStart"/>
      <w:r w:rsidRPr="00441D43">
        <w:rPr>
          <w:rFonts w:ascii="Times New Roman" w:hAnsi="Times New Roman" w:cs="Times New Roman"/>
          <w:sz w:val="24"/>
          <w:szCs w:val="24"/>
        </w:rPr>
        <w:t>komunikasi</w:t>
      </w:r>
      <w:proofErr w:type="spellEnd"/>
      <w:r w:rsidRPr="00441D43">
        <w:rPr>
          <w:rFonts w:ascii="Times New Roman" w:hAnsi="Times New Roman" w:cs="Times New Roman"/>
          <w:sz w:val="24"/>
          <w:szCs w:val="24"/>
        </w:rPr>
        <w:t xml:space="preserve"> yang </w:t>
      </w:r>
      <w:proofErr w:type="spellStart"/>
      <w:r w:rsidRPr="00441D43">
        <w:rPr>
          <w:rFonts w:ascii="Times New Roman" w:hAnsi="Times New Roman" w:cs="Times New Roman"/>
          <w:sz w:val="24"/>
          <w:szCs w:val="24"/>
        </w:rPr>
        <w:t>berbeda</w:t>
      </w:r>
      <w:proofErr w:type="spellEnd"/>
      <w:r w:rsidRPr="00441D43">
        <w:rPr>
          <w:rFonts w:ascii="Times New Roman" w:hAnsi="Times New Roman" w:cs="Times New Roman"/>
          <w:sz w:val="24"/>
          <w:szCs w:val="24"/>
        </w:rPr>
        <w:t>.</w:t>
      </w:r>
    </w:p>
    <w:p w:rsidR="00221BB5" w:rsidRDefault="00221BB5" w:rsidP="00643CEB">
      <w:pPr>
        <w:ind w:left="142" w:right="141" w:firstLine="0"/>
        <w:jc w:val="center"/>
      </w:pPr>
    </w:p>
    <w:sectPr w:rsidR="00221BB5" w:rsidSect="00221BB5">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E7C" w:rsidRDefault="006C6E7C" w:rsidP="00221BB5">
      <w:pPr>
        <w:spacing w:line="240" w:lineRule="auto"/>
      </w:pPr>
      <w:r>
        <w:separator/>
      </w:r>
    </w:p>
  </w:endnote>
  <w:endnote w:type="continuationSeparator" w:id="0">
    <w:p w:rsidR="006C6E7C" w:rsidRDefault="006C6E7C" w:rsidP="00221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21B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21B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21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E7C" w:rsidRDefault="006C6E7C" w:rsidP="00221BB5">
      <w:pPr>
        <w:spacing w:line="240" w:lineRule="auto"/>
      </w:pPr>
      <w:r>
        <w:separator/>
      </w:r>
    </w:p>
  </w:footnote>
  <w:footnote w:type="continuationSeparator" w:id="0">
    <w:p w:rsidR="006C6E7C" w:rsidRDefault="006C6E7C" w:rsidP="00221B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152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08329" o:spid="_x0000_s2050" type="#_x0000_t75" style="position:absolute;left:0;text-align:left;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152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08330" o:spid="_x0000_s2051"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152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08328" o:spid="_x0000_s2049" type="#_x0000_t75" style="position:absolute;left:0;text-align:left;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1645"/>
    <w:multiLevelType w:val="hybridMultilevel"/>
    <w:tmpl w:val="527CB5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7480DB5"/>
    <w:multiLevelType w:val="hybridMultilevel"/>
    <w:tmpl w:val="BD446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1945B7"/>
    <w:multiLevelType w:val="multilevel"/>
    <w:tmpl w:val="DFD209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BEE118A"/>
    <w:multiLevelType w:val="multilevel"/>
    <w:tmpl w:val="37C0415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CCA0796"/>
    <w:multiLevelType w:val="multilevel"/>
    <w:tmpl w:val="599E8D2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myyEJXSZZrFOxUh4Z+SetPunSLe1CcA1b1+59u1w2Z/bMkjZgvuz8pkhFdTMNRz137ly+uscVqzkGZ8W2kNP6w==" w:salt="UayVkmXMdc3Tl1sWzepwu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B5"/>
    <w:rsid w:val="00112AB0"/>
    <w:rsid w:val="0021528C"/>
    <w:rsid w:val="00221BB5"/>
    <w:rsid w:val="00643CEB"/>
    <w:rsid w:val="006C6E7C"/>
    <w:rsid w:val="00A54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D3D7729-9DA7-46C0-99F9-859C40AA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BB5"/>
    <w:pPr>
      <w:spacing w:after="0" w:line="480" w:lineRule="auto"/>
      <w:ind w:left="2268" w:right="1701" w:firstLine="720"/>
      <w:jc w:val="both"/>
    </w:pPr>
  </w:style>
  <w:style w:type="paragraph" w:styleId="Heading1">
    <w:name w:val="heading 1"/>
    <w:basedOn w:val="Normal"/>
    <w:next w:val="Normal"/>
    <w:link w:val="Heading1Char"/>
    <w:uiPriority w:val="9"/>
    <w:qFormat/>
    <w:rsid w:val="00643CEB"/>
    <w:pPr>
      <w:keepNext/>
      <w:keepLines/>
      <w:ind w:left="0" w:right="0" w:firstLine="0"/>
      <w:jc w:val="center"/>
      <w:outlineLvl w:val="0"/>
    </w:pPr>
    <w:rPr>
      <w:rFonts w:ascii="Times New Roman" w:eastAsiaTheme="majorEastAsia" w:hAnsi="Times New Roman" w:cs="Times New Roman"/>
      <w:b/>
      <w:bCs/>
      <w:kern w:val="2"/>
      <w:sz w:val="28"/>
      <w:szCs w:val="24"/>
      <w:lang w:val="en-ID"/>
      <w14:ligatures w14:val="standardContextual"/>
    </w:rPr>
  </w:style>
  <w:style w:type="paragraph" w:styleId="Heading2">
    <w:name w:val="heading 2"/>
    <w:basedOn w:val="Normal"/>
    <w:next w:val="Normal"/>
    <w:link w:val="Heading2Char"/>
    <w:uiPriority w:val="9"/>
    <w:semiHidden/>
    <w:unhideWhenUsed/>
    <w:qFormat/>
    <w:rsid w:val="00A54A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BB5"/>
    <w:pPr>
      <w:tabs>
        <w:tab w:val="center" w:pos="4680"/>
        <w:tab w:val="right" w:pos="9360"/>
      </w:tabs>
      <w:spacing w:line="240" w:lineRule="auto"/>
    </w:pPr>
  </w:style>
  <w:style w:type="character" w:customStyle="1" w:styleId="HeaderChar">
    <w:name w:val="Header Char"/>
    <w:basedOn w:val="DefaultParagraphFont"/>
    <w:link w:val="Header"/>
    <w:uiPriority w:val="99"/>
    <w:rsid w:val="00221BB5"/>
  </w:style>
  <w:style w:type="paragraph" w:styleId="Footer">
    <w:name w:val="footer"/>
    <w:basedOn w:val="Normal"/>
    <w:link w:val="FooterChar"/>
    <w:uiPriority w:val="99"/>
    <w:unhideWhenUsed/>
    <w:rsid w:val="00221BB5"/>
    <w:pPr>
      <w:tabs>
        <w:tab w:val="center" w:pos="4680"/>
        <w:tab w:val="right" w:pos="9360"/>
      </w:tabs>
      <w:spacing w:line="240" w:lineRule="auto"/>
    </w:pPr>
  </w:style>
  <w:style w:type="character" w:customStyle="1" w:styleId="FooterChar">
    <w:name w:val="Footer Char"/>
    <w:basedOn w:val="DefaultParagraphFont"/>
    <w:link w:val="Footer"/>
    <w:uiPriority w:val="99"/>
    <w:rsid w:val="00221BB5"/>
  </w:style>
  <w:style w:type="character" w:customStyle="1" w:styleId="Heading1Char">
    <w:name w:val="Heading 1 Char"/>
    <w:basedOn w:val="DefaultParagraphFont"/>
    <w:link w:val="Heading1"/>
    <w:uiPriority w:val="9"/>
    <w:rsid w:val="00643CEB"/>
    <w:rPr>
      <w:rFonts w:ascii="Times New Roman" w:eastAsiaTheme="majorEastAsia" w:hAnsi="Times New Roman" w:cs="Times New Roman"/>
      <w:b/>
      <w:bCs/>
      <w:kern w:val="2"/>
      <w:sz w:val="28"/>
      <w:szCs w:val="24"/>
      <w:lang w:val="en-ID"/>
      <w14:ligatures w14:val="standardContextual"/>
    </w:rPr>
  </w:style>
  <w:style w:type="paragraph" w:styleId="ListParagraph">
    <w:name w:val="List Paragraph"/>
    <w:basedOn w:val="Normal"/>
    <w:uiPriority w:val="34"/>
    <w:qFormat/>
    <w:rsid w:val="00643CEB"/>
    <w:pPr>
      <w:ind w:left="720"/>
      <w:contextualSpacing/>
    </w:pPr>
  </w:style>
  <w:style w:type="paragraph" w:styleId="TOCHeading">
    <w:name w:val="TOC Heading"/>
    <w:basedOn w:val="Heading1"/>
    <w:next w:val="Normal"/>
    <w:uiPriority w:val="39"/>
    <w:unhideWhenUsed/>
    <w:qFormat/>
    <w:rsid w:val="00643CEB"/>
    <w:pPr>
      <w:spacing w:before="480" w:line="276" w:lineRule="auto"/>
      <w:jc w:val="left"/>
      <w:outlineLvl w:val="9"/>
    </w:pPr>
    <w:rPr>
      <w:rFonts w:asciiTheme="majorHAnsi" w:hAnsiTheme="majorHAnsi" w:cstheme="majorBidi"/>
      <w:color w:val="365F91" w:themeColor="accent1" w:themeShade="BF"/>
      <w:kern w:val="0"/>
      <w:szCs w:val="28"/>
      <w:lang w:val="en-US" w:eastAsia="ja-JP"/>
      <w14:ligatures w14:val="none"/>
    </w:rPr>
  </w:style>
  <w:style w:type="paragraph" w:styleId="TOC1">
    <w:name w:val="toc 1"/>
    <w:basedOn w:val="Normal"/>
    <w:next w:val="Normal"/>
    <w:autoRedefine/>
    <w:uiPriority w:val="39"/>
    <w:unhideWhenUsed/>
    <w:rsid w:val="00643CEB"/>
    <w:pPr>
      <w:tabs>
        <w:tab w:val="left" w:pos="851"/>
        <w:tab w:val="left" w:pos="1276"/>
        <w:tab w:val="right" w:leader="dot" w:pos="7927"/>
      </w:tabs>
      <w:spacing w:line="360" w:lineRule="auto"/>
      <w:ind w:left="0" w:firstLine="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643CEB"/>
    <w:pPr>
      <w:spacing w:after="100"/>
      <w:ind w:left="220"/>
    </w:pPr>
  </w:style>
  <w:style w:type="character" w:styleId="Hyperlink">
    <w:name w:val="Hyperlink"/>
    <w:basedOn w:val="DefaultParagraphFont"/>
    <w:uiPriority w:val="99"/>
    <w:unhideWhenUsed/>
    <w:rsid w:val="00643CEB"/>
    <w:rPr>
      <w:color w:val="0000FF" w:themeColor="hyperlink"/>
      <w:u w:val="single"/>
    </w:rPr>
  </w:style>
  <w:style w:type="paragraph" w:styleId="BalloonText">
    <w:name w:val="Balloon Text"/>
    <w:basedOn w:val="Normal"/>
    <w:link w:val="BalloonTextChar"/>
    <w:uiPriority w:val="99"/>
    <w:semiHidden/>
    <w:unhideWhenUsed/>
    <w:rsid w:val="00643C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CEB"/>
    <w:rPr>
      <w:rFonts w:ascii="Tahoma" w:hAnsi="Tahoma" w:cs="Tahoma"/>
      <w:sz w:val="16"/>
      <w:szCs w:val="16"/>
    </w:rPr>
  </w:style>
  <w:style w:type="character" w:customStyle="1" w:styleId="Heading2Char">
    <w:name w:val="Heading 2 Char"/>
    <w:basedOn w:val="DefaultParagraphFont"/>
    <w:link w:val="Heading2"/>
    <w:uiPriority w:val="9"/>
    <w:semiHidden/>
    <w:rsid w:val="00A54AE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2026-01-08T04:07:00Z</dcterms:created>
  <dcterms:modified xsi:type="dcterms:W3CDTF">2026-01-08T04:07:00Z</dcterms:modified>
</cp:coreProperties>
</file>