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25" w:rsidRDefault="00C23025" w:rsidP="00C23025">
      <w:pPr>
        <w:spacing w:after="0" w:line="48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BAB I</w:t>
      </w:r>
    </w:p>
    <w:p w:rsidR="00C23025" w:rsidRDefault="00C23025" w:rsidP="00C2302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PENDAHULUAN</w:t>
      </w:r>
    </w:p>
    <w:p w:rsidR="00C23025" w:rsidRDefault="00C23025" w:rsidP="00C23025">
      <w:pPr>
        <w:pStyle w:val="ListParagraph"/>
        <w:numPr>
          <w:ilvl w:val="1"/>
          <w:numId w:val="5"/>
        </w:numPr>
        <w:spacing w:after="0" w:line="480" w:lineRule="auto"/>
        <w:rPr>
          <w:rFonts w:ascii="Times New Roman" w:hAnsi="Times New Roman" w:cs="Times New Roman"/>
          <w:b/>
          <w:sz w:val="24"/>
          <w:szCs w:val="24"/>
        </w:rPr>
      </w:pPr>
      <w:r>
        <w:rPr>
          <w:rFonts w:ascii="Times New Roman" w:hAnsi="Times New Roman" w:cs="Times New Roman"/>
          <w:b/>
          <w:sz w:val="24"/>
          <w:szCs w:val="24"/>
        </w:rPr>
        <w:t>Latar Belakang</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Pendidikan adalah upaya untuk menciptakan lingkungan belajar yang dinamis agar dapat memaksimalkan potensi peserta didik, baik di dalam maupun di luar lembaga pendidikan.</w:t>
      </w:r>
      <w:r>
        <w:t xml:space="preserve"> </w:t>
      </w:r>
      <w:r>
        <w:rPr>
          <w:rFonts w:ascii="Times New Roman" w:hAnsi="Times New Roman" w:cs="Times New Roman"/>
          <w:sz w:val="24"/>
          <w:szCs w:val="24"/>
        </w:rPr>
        <w:t xml:space="preserve">Menurut Alda, R &amp; Hasanah (2023:7775) pendidikan memiliki peranan yang sangat penting bagi kehidupan manusia, karena pendidikan merupakan sarana dalam mengembangkan berbagai potensi yang ada dalam diri manusia untuk menjadi sumber daya manusia yang lebih baik kedepannya. Pendidikan merupakan salah satu tolak ukur bagi kemajuan suatu bangsa. Dengan pendidikan, sumber daya manusia dapat dibangun, kecerdasan bangsa dapat ditingkatkan dan kesejahteraan juga dapat dirasakan oleh seluruh lapisan masyarakat (Yarshal D, 2015:3). Belajar merupakan proses aktif dan konstruktif melalui pengalaman yang memungkinkan individu memperoleh informasi. Dalam proses ini, bahan ajar dalam pembelajaran berfungsi sebagai salah satu sumber yang </w:t>
      </w:r>
      <w:proofErr w:type="gramStart"/>
      <w:r>
        <w:rPr>
          <w:rFonts w:ascii="Times New Roman" w:hAnsi="Times New Roman" w:cs="Times New Roman"/>
          <w:sz w:val="24"/>
          <w:szCs w:val="24"/>
        </w:rPr>
        <w:t>mendukung  pembelajaran</w:t>
      </w:r>
      <w:proofErr w:type="gramEnd"/>
      <w:r>
        <w:rPr>
          <w:rFonts w:ascii="Times New Roman" w:hAnsi="Times New Roman" w:cs="Times New Roman"/>
          <w:sz w:val="24"/>
          <w:szCs w:val="24"/>
        </w:rPr>
        <w:t>. Dengan kata lain, melalui bahan ajar tersebut, peserta didik menerima pesan dan informasi yang membantu membangun pengetahuan baru dalam diri mereka.</w:t>
      </w:r>
    </w:p>
    <w:p w:rsidR="00C23025" w:rsidRDefault="00C23025" w:rsidP="00C23025">
      <w:pPr>
        <w:spacing w:after="0" w:line="480" w:lineRule="auto"/>
        <w:ind w:firstLine="720"/>
        <w:jc w:val="both"/>
        <w:rPr>
          <w:rFonts w:ascii="Times New Roman" w:hAnsi="Times New Roman" w:cs="Times New Roman"/>
          <w:sz w:val="24"/>
          <w:szCs w:val="24"/>
        </w:rPr>
        <w:sectPr w:rsidR="00C23025">
          <w:headerReference w:type="even" r:id="rId7"/>
          <w:headerReference w:type="default" r:id="rId8"/>
          <w:footerReference w:type="even" r:id="rId9"/>
          <w:footerReference w:type="default" r:id="rId10"/>
          <w:headerReference w:type="first" r:id="rId11"/>
          <w:footerReference w:type="first" r:id="rId12"/>
          <w:pgSz w:w="11907" w:h="16840"/>
          <w:pgMar w:top="2268" w:right="1701" w:bottom="1701" w:left="2268" w:header="720" w:footer="720" w:gutter="0"/>
          <w:pgNumType w:start="1"/>
          <w:cols w:space="720"/>
          <w:docGrid w:linePitch="360"/>
        </w:sectPr>
      </w:pPr>
      <w:r>
        <w:rPr>
          <w:rFonts w:ascii="Times New Roman" w:hAnsi="Times New Roman" w:cs="Times New Roman"/>
          <w:sz w:val="24"/>
          <w:szCs w:val="24"/>
        </w:rPr>
        <w:t xml:space="preserve">Proses pembelajaran merupakan suatu bentuk komunikasi, di mana kegiatan di kelas menjadi tempat bagi guru dan siswa untuk saling bertukar pikiran serta mengembangkan ide-idenya. Dalam komunikasi tersebut, sering kali muncul penyimpangan yang membuat komunikasi menjadi tidak efektif, seperti kecenderungan berfokus pada verbalisme, ketidaksiapan, dan kurangnya minat </w:t>
      </w:r>
    </w:p>
    <w:p w:rsidR="00C23025" w:rsidRDefault="00C23025" w:rsidP="00C23025">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dari</w:t>
      </w:r>
      <w:proofErr w:type="gramEnd"/>
      <w:r>
        <w:rPr>
          <w:rFonts w:ascii="Times New Roman" w:hAnsi="Times New Roman" w:cs="Times New Roman"/>
          <w:sz w:val="24"/>
          <w:szCs w:val="24"/>
        </w:rPr>
        <w:t xml:space="preserve"> siswa.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mengatasinya adalah dengan memanfaatkan media secara terintegrasi dalam proses pembelajaran. Hal ini dikarenakan fungsi media dalam pembelajaran tidak hanya sebagai penyedia rangsangan informasi dan sikap, tetapi juga untuk meningkatkan kesesuaian dalam penerimaan informasi. Dalam beberapa kasus, media juga berperan dalam mengatur langkah-langkah kemajuan serta memberikan umpan balik.</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Pada umumnya, setiap orang pasti telah melalui proses pendidikan dalam hidupnya.</w:t>
      </w:r>
      <w:r>
        <w:rPr>
          <w:rFonts w:ascii="Times New Roman" w:hAnsi="Times New Roman" w:cs="Times New Roman"/>
          <w:sz w:val="24"/>
          <w:szCs w:val="24"/>
        </w:rPr>
        <w:t xml:space="preserve"> </w:t>
      </w:r>
      <w:r>
        <w:rPr>
          <w:rFonts w:ascii="Times New Roman" w:hAnsi="Times New Roman" w:cs="Times New Roman"/>
          <w:sz w:val="24"/>
          <w:szCs w:val="24"/>
          <w:lang w:val="id-ID"/>
        </w:rPr>
        <w:t>Pendidikan merupakan sebuah proses dalam kehidupan manusia sebagai sarana untuk mendapatkan ilmu pengetahuan yang kelak akan berguna untuk menompang kehidupan di masa yang akan datang (Rangkuti &amp; Sukmawarti, 2022). Seiring dengan perkembangan zaman didunia pendidikan bahwa tidak dapat memungkiri zaman akan terus berubah sehingga terjadi banyak mengubah pola pikir yang dulu menjadi pola pikir yang modern ini. Di dalam UU No. 20 tahun 2003 Pendidikan adalah usaha sadar dan teren</w:t>
      </w:r>
      <w:r>
        <w:rPr>
          <w:rFonts w:ascii="Times New Roman" w:hAnsi="Times New Roman" w:cs="Times New Roman"/>
          <w:sz w:val="24"/>
          <w:szCs w:val="24"/>
        </w:rPr>
        <w:t xml:space="preserve"> </w:t>
      </w:r>
      <w:r>
        <w:rPr>
          <w:rFonts w:ascii="Times New Roman" w:hAnsi="Times New Roman" w:cs="Times New Roman"/>
          <w:sz w:val="24"/>
          <w:szCs w:val="24"/>
          <w:lang w:val="id-ID"/>
        </w:rPr>
        <w:t>cana untuk mewujudkan suasana belajar dan proses pembelajaran agar peserta didik secara aktif mengembangkan potensi dirinya untuk memiliki kekuatan spiritual keagamaaan, pengendalian diri, kepribadian, kecerdasan, akhlak mulia, serta keterampilan yang diperlukan dirinya, masyarakat, bangsa, dan negara. Maka pendidikan harus mengusahakan perubahan untuk megembangkan dan mewujudkan dari pembelajaran agar mencapai tujuan dari pendidikan.</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Dalam mencapai tujuan dari pendidikan perlu adanya dukungan dalam segala aspek. Salah satu pendukungnya adalah kurikulum, kurikulum pendidikan di Indonesia sendiri mengalami banyak perubahan. Adanya perubahan kurikulum </w:t>
      </w:r>
      <w:r>
        <w:rPr>
          <w:rFonts w:ascii="Times New Roman" w:hAnsi="Times New Roman" w:cs="Times New Roman"/>
          <w:sz w:val="24"/>
          <w:szCs w:val="24"/>
          <w:lang w:val="id-ID"/>
        </w:rPr>
        <w:lastRenderedPageBreak/>
        <w:t>ini adalah hasil dari analisis kurikulum yang dilakukan oleh pemangku kebijakan. Karima Nabila Fajri (2019) dalam jurnalnya Proses Pengembangan Kurikulum yang mengutip pada Oemar Hamalik dijelaskan bahwa kurikulum adalah suatu program yang mana program tersebut diperuntukkan untuk peserta didik. Kurikulum adalah sistem dari pendidikan yang diperuntukkan untuk peserta didik yang dimaksudkan untuk melakukan perkembangan perubahan dari pendidikan dalam pembelajaran. Saat ini kurikulum yang digunakan dalam sistem pendidikan adalah kurikulum merdeka. Kurikulum merdeka adalah sebuah pendekatan pembelajaran yang diterapkan di Indonesia dengan tujuan untuk memberikan kebebasan dan fleksibilitas dalam proses belajar mengajar.</w:t>
      </w:r>
      <w:r>
        <w:t xml:space="preserve"> </w:t>
      </w:r>
      <w:r>
        <w:rPr>
          <w:rFonts w:ascii="Times New Roman" w:hAnsi="Times New Roman" w:cs="Times New Roman"/>
          <w:sz w:val="24"/>
          <w:szCs w:val="24"/>
          <w:lang w:val="id-ID"/>
        </w:rPr>
        <w:t>Kurikulum Merdeka mengalahkan setiap sekolah untuk tidak hanya memberikan materi pembelajaran. secara konvensional, tetapi juga mengadopsi pendekatan yang lebih inovatif dan interaktif, termasuk penggunaan teknologi dalam proses belajar mengajar. (Sukmawarti,Hidayat dkk, 2024). Di dalam Kurikulum</w:t>
      </w:r>
      <w:r>
        <w:rPr>
          <w:rFonts w:ascii="Times New Roman" w:hAnsi="Times New Roman" w:cs="Times New Roman"/>
          <w:sz w:val="24"/>
          <w:szCs w:val="24"/>
        </w:rPr>
        <w:t xml:space="preserve"> </w:t>
      </w:r>
      <w:r>
        <w:rPr>
          <w:rFonts w:ascii="Times New Roman" w:hAnsi="Times New Roman" w:cs="Times New Roman"/>
          <w:sz w:val="24"/>
          <w:szCs w:val="24"/>
          <w:lang w:val="id-ID"/>
        </w:rPr>
        <w:t>Merdeka,</w:t>
      </w:r>
      <w:r>
        <w:rPr>
          <w:rFonts w:ascii="Times New Roman" w:hAnsi="Times New Roman" w:cs="Times New Roman"/>
          <w:sz w:val="24"/>
          <w:szCs w:val="24"/>
        </w:rPr>
        <w:t xml:space="preserve">dapat membantu meningkatkan pemahamn siswa,memfasilitasi pembelajaran yang interaktif, dan memperkaya penglaman belajar. </w:t>
      </w:r>
      <w:r>
        <w:rPr>
          <w:rFonts w:ascii="Times New Roman" w:hAnsi="Times New Roman" w:cs="Times New Roman"/>
          <w:sz w:val="24"/>
          <w:szCs w:val="24"/>
          <w:lang w:val="id-ID"/>
        </w:rPr>
        <w:t>pembelajaran diharapkan lebih</w:t>
      </w:r>
      <w:r>
        <w:rPr>
          <w:rFonts w:ascii="Times New Roman" w:hAnsi="Times New Roman" w:cs="Times New Roman"/>
          <w:sz w:val="24"/>
          <w:szCs w:val="24"/>
        </w:rPr>
        <w:t xml:space="preserve"> mengutamakan </w:t>
      </w:r>
      <w:r>
        <w:rPr>
          <w:rFonts w:ascii="Times New Roman" w:hAnsi="Times New Roman" w:cs="Times New Roman"/>
          <w:b/>
          <w:bCs/>
          <w:sz w:val="24"/>
          <w:szCs w:val="24"/>
        </w:rPr>
        <w:t>kompetensi</w:t>
      </w:r>
      <w:r>
        <w:rPr>
          <w:rFonts w:ascii="Times New Roman" w:hAnsi="Times New Roman" w:cs="Times New Roman"/>
          <w:sz w:val="24"/>
          <w:szCs w:val="24"/>
        </w:rPr>
        <w:t xml:space="preserve">, </w:t>
      </w:r>
      <w:r>
        <w:rPr>
          <w:rFonts w:ascii="Times New Roman" w:hAnsi="Times New Roman" w:cs="Times New Roman"/>
          <w:b/>
          <w:bCs/>
          <w:sz w:val="24"/>
          <w:szCs w:val="24"/>
        </w:rPr>
        <w:t>karakter</w:t>
      </w:r>
      <w:r>
        <w:rPr>
          <w:rFonts w:ascii="Times New Roman" w:hAnsi="Times New Roman" w:cs="Times New Roman"/>
          <w:sz w:val="24"/>
          <w:szCs w:val="24"/>
        </w:rPr>
        <w:t xml:space="preserve">, dan </w:t>
      </w:r>
      <w:r>
        <w:rPr>
          <w:rFonts w:ascii="Times New Roman" w:hAnsi="Times New Roman" w:cs="Times New Roman"/>
          <w:b/>
          <w:bCs/>
          <w:sz w:val="24"/>
          <w:szCs w:val="24"/>
        </w:rPr>
        <w:t>kreativitas</w:t>
      </w:r>
      <w:r>
        <w:rPr>
          <w:rFonts w:ascii="Times New Roman" w:hAnsi="Times New Roman" w:cs="Times New Roman"/>
          <w:sz w:val="24"/>
          <w:szCs w:val="24"/>
        </w:rPr>
        <w:t>, serta memberikan ruang bagi setiap siswa untuk mengembangkan potensi secara optimal.</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Dalam penerapan kurikulum </w:t>
      </w:r>
      <w:r>
        <w:rPr>
          <w:rFonts w:ascii="Times New Roman" w:hAnsi="Times New Roman" w:cs="Times New Roman"/>
          <w:sz w:val="24"/>
          <w:szCs w:val="24"/>
        </w:rPr>
        <w:t>merdeka</w:t>
      </w:r>
      <w:r>
        <w:rPr>
          <w:rFonts w:ascii="Times New Roman" w:hAnsi="Times New Roman" w:cs="Times New Roman"/>
          <w:sz w:val="24"/>
          <w:szCs w:val="24"/>
          <w:lang w:val="id-ID"/>
        </w:rPr>
        <w:t xml:space="preserve"> didalam pembelajarannya masih terjadi banyak permasalahan yang menyulitkan guru untuk mengimplementasikan sistem pendidikan. Adapun permasalahan tersebut</w:t>
      </w:r>
      <w:r>
        <w:rPr>
          <w:rFonts w:ascii="Times New Roman" w:hAnsi="Times New Roman" w:cs="Times New Roman"/>
          <w:sz w:val="24"/>
          <w:szCs w:val="24"/>
        </w:rPr>
        <w:t xml:space="preserve"> Masalah utama yang sering dihadapi guru dalam proses pembelajaran adalah pemilihan atau penentuan materi dan bahan ajar yang tepat untuk membantu siswa mencapai kompetensi yang </w:t>
      </w:r>
      <w:r>
        <w:rPr>
          <w:rFonts w:ascii="Times New Roman" w:hAnsi="Times New Roman" w:cs="Times New Roman"/>
          <w:sz w:val="24"/>
          <w:szCs w:val="24"/>
        </w:rPr>
        <w:lastRenderedPageBreak/>
        <w:t xml:space="preserve">diinginkan. Hal ini disebabkan oleh kenyataan bahwa dalam kurikulum atau silabus, materi pembelajaran hanya dijelaskan secara umum dalam bentuk "materi pokok". Tugas guru adalah mengembangkan materi pokok tersebut menjadi bahan ajar yang lebih rinci dan komprehensif. Selain itu,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memanfaatkan bahan ajar juga menjadi tantangan tersendiri. Pemanfaatan bahan ajar ini mencakup dua aspek: bagaimana materi tersebut diajarkan oleh guru, dan bagaimana siswa mempelajarinya.</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hal pemilihan bahan ajar, beberapa masalah umum yang dihadapi mencakup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menentukan jenis materi yang akan diajarkan, ruang lingkup materi yang perlu dicakup, urutan penyajian materi, serta perlakuan terhadap materi tersebut. Masalah lain yang sering muncul adalah bagaimana memilih sumber bahan ajar yang tepat. Meskipun buku sering dijadikan sumber utama, sebenarnya ada banyak sumber bahan ajar lain yang dapat digunakan, seperti artikel, video, atau materi digital lainnya. Selain itu, buku yang digunakan tidak harus selalu satu jenis dan tidak perlu diganti setiap semester atau tahun ajaran. Berbagai buku dan sumber lainnya bisa dipilih sesuai dengan kebutuhan.</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Pengembangan bahan ajar ini dilakukan karena semakin majunya di era digital pada masa sekarang. Agar pendidikan tak lepas dengan adanya perkembangan zaman, maka dari itu dibuatlah bahan ajar animasi, bahan ajar berbentuk animasi pembelajaran ini diisi oleh materi-materi pelajaran dan dapat </w:t>
      </w:r>
      <w:proofErr w:type="gramStart"/>
      <w:r>
        <w:rPr>
          <w:rFonts w:ascii="Times New Roman" w:hAnsi="Times New Roman" w:cs="Times New Roman"/>
          <w:sz w:val="24"/>
          <w:szCs w:val="24"/>
        </w:rPr>
        <w:t>dijadikan  media</w:t>
      </w:r>
      <w:proofErr w:type="gramEnd"/>
      <w:r>
        <w:rPr>
          <w:rFonts w:ascii="Times New Roman" w:hAnsi="Times New Roman" w:cs="Times New Roman"/>
          <w:sz w:val="24"/>
          <w:szCs w:val="24"/>
        </w:rPr>
        <w:t xml:space="preserve"> pembelajaran untuk sekolah dasar karena sifatnya yang menarik dan juga cocok untuk anak sekolah dasar. Bahan ajar pembelajaran harus selalu di upgrade sesuai dengan adanya perkembangan zaman dan juga teknologi untuk </w:t>
      </w:r>
      <w:r>
        <w:rPr>
          <w:rFonts w:ascii="Times New Roman" w:hAnsi="Times New Roman" w:cs="Times New Roman"/>
          <w:sz w:val="24"/>
          <w:szCs w:val="24"/>
        </w:rPr>
        <w:lastRenderedPageBreak/>
        <w:t xml:space="preserve">kebutuhan dunia pendidikan. Bahan aja yang dapat siswa lihat materi bersamaan dengan gambar yang menarik dapat menaik pehatian siswa dalam proses pembelajarannya. </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berdasarkan observasi di kelas IV SD Negeri 106178 Desa Baru, Peneliti menemukan masalah bahwa pada materi perkalian, terdapat kurangnya motivasi belajar siswa pada pembelajaran matematika materi perkalian. Hal ini dikarenakan pada materi perkalian hanya bersumber pada buku paket saja. Lalu juga terdapat masalah tentang bahan ajar yang digunakan guru kurang menarik. Hal ini sejalan dengan masalah yang pertama yaitu kurang termotivasinya belajar siswa pada pembelajaran matematika materi perkalian, guru cenderung hanya berpedoman pada buku paket saja. Lalu, penggunaan alat dan bahan ajar belum mampu mengefektifkan pembelajaran matematika di kelas IV SD Negeri 106178 Desa </w:t>
      </w:r>
      <w:proofErr w:type="gramStart"/>
      <w:r>
        <w:rPr>
          <w:rFonts w:ascii="Times New Roman" w:hAnsi="Times New Roman" w:cs="Times New Roman"/>
          <w:sz w:val="24"/>
          <w:szCs w:val="24"/>
        </w:rPr>
        <w:t>Baru .</w:t>
      </w:r>
      <w:proofErr w:type="gramEnd"/>
      <w:r>
        <w:rPr>
          <w:rFonts w:ascii="Times New Roman" w:hAnsi="Times New Roman" w:cs="Times New Roman"/>
          <w:sz w:val="24"/>
          <w:szCs w:val="24"/>
        </w:rPr>
        <w:t xml:space="preserve"> Peneliti berasumsi hal itu dikarenakan alat dan bahan ajar yang digunakan pada proses pembelajaran matematika di kelas IV SD Negeri 106178 Desa Baru, isi materi yang terdapat di bahan ajar dijelaskan secara abstrak atau tidak dijekaskan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lain sehingga siswa tidak memahami cara-cara perkalian yang lain. Penggunaan alat dan bahan ajar yang kurang menarik 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keefektifan pembelajaran. Selama ini matematika cenderung dianggap sebagai salah satu pelajaran yang sulit dan membosankan. Bagi peneliti opini seperti itu tidak tepat.karena apabila alat dan bahan ajar yang digunakan tidak menarik, proses pembelajaran kurang efektif. Siswa merasakan kebosanan apabila proses pembelajaran berlangsung monoton. Masalah terakhir adalah belum ada penggunaan bahan ajar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yang digunakan pada </w:t>
      </w:r>
      <w:r>
        <w:rPr>
          <w:rFonts w:ascii="Times New Roman" w:hAnsi="Times New Roman" w:cs="Times New Roman"/>
          <w:sz w:val="24"/>
          <w:szCs w:val="24"/>
        </w:rPr>
        <w:lastRenderedPageBreak/>
        <w:t>pembelajaran matematika di kelas IV SD Negeri 106178 Desa Baru khususnya pada materi perkalian, oleh sebab itu diperlukan adanya bahan ajar untuk membantu adanya keefektifan pembelajaran matematika di kelas IV SD Negeri 106178 Desa Baru.</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Matematika merupakan salah satu mata pelajaran yang wajib diajarkan di setiap jenjang sekolah, terutama pada jenjang sekolah dasar. Pembelajaran matematika memiliki kesan yang kurang menyenangkan pada siswa sekolah dasar, karena banyak siswa yang beranggapan bahwa matematika merupakan mata pelajaran yang memiliki konsep pelajaran yang abstrak sehingga sulit di pahami oleh siswa.Salah satu materi dari matematika adalah berhitung, operasi hitung pada pelajaran Matematika meliputi penjumlahan, pengurangan, perkalian dan pembagian. Dari keempat operasi hitung tersebut, keterampilan berhitung yang memerlukan pemikiran lebih adalah perkalian,</w:t>
      </w:r>
      <w:r>
        <w:t xml:space="preserve"> </w:t>
      </w:r>
      <w:r>
        <w:rPr>
          <w:rFonts w:ascii="Times New Roman" w:hAnsi="Times New Roman" w:cs="Times New Roman"/>
          <w:sz w:val="24"/>
          <w:szCs w:val="24"/>
        </w:rPr>
        <w:t xml:space="preserve">Salah satu tujuan pembelajaran matematika yang diharapkan muncul adalah kemampuan memahami konsep matematika. Pemahaman konsep sangat penting bagi siswa karena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memudahkan siswa dalam mempelajari pelajaran matematika (Putri &amp; Sukmawarti, 2022). </w:t>
      </w:r>
      <w:proofErr w:type="gramStart"/>
      <w:r>
        <w:rPr>
          <w:rFonts w:ascii="Times New Roman" w:hAnsi="Times New Roman" w:cs="Times New Roman"/>
          <w:sz w:val="24"/>
          <w:szCs w:val="24"/>
        </w:rPr>
        <w:t>karena</w:t>
      </w:r>
      <w:proofErr w:type="gramEnd"/>
      <w:r>
        <w:rPr>
          <w:rFonts w:ascii="Times New Roman" w:hAnsi="Times New Roman" w:cs="Times New Roman"/>
          <w:sz w:val="24"/>
          <w:szCs w:val="24"/>
        </w:rPr>
        <w:t xml:space="preserve"> perkalian dianggap sebagai pokok bahasan yang menggunakan metode menghapal yang menyulitkan peserta didik. Perkalian diajarkan mulai dari kelas II SD dengan konsep bahwa perkalian adalah penjumlahan yang berulang dan perkalian ini semakin kompleks dengan semakin tingginya kelas. Peserta didik kelas IV SD sudah memahami konsep perkalian 1-10 dan mulai dengan perhitungan perkalian yang lebih besar yaitu perkalian tiga digit angka atau lebih. Untuk mengerjakan operasi hitung perkalian tiga digit </w:t>
      </w:r>
      <w:r>
        <w:rPr>
          <w:rFonts w:ascii="Times New Roman" w:hAnsi="Times New Roman" w:cs="Times New Roman"/>
          <w:sz w:val="24"/>
          <w:szCs w:val="24"/>
        </w:rPr>
        <w:lastRenderedPageBreak/>
        <w:t>angka atau lebih peserta didik pada umumnya menggunakan cara bersusun pendek hal ini yang monoton dan memerlukan ketelitian dan kesabaran dalam pengerjaannya, apalagi bila soal yang diberikan dalam jumlah yang banyak peserta didik akan merasa tertekan dan terbebani, sehingga seingkali terjadi kesalapahaman peserta didik mengenai konsep yang mereka pelajari atau bahkan timbul suatu kejenuhan untuk mempelajari perkalian (Ramadiah Harahap,2015). Khususnya pada metode berhitung perkalian, metode berhitung perkalian yang digunakan oleh guru masih kurang bervariasi dan kurang keterlibatan dan partisipasi peserta didik secara langsung dalam kegiatan pembelajaran sehingga peserta didik masih pasif dalam kegiatan pembelajaran.</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Banyak sekali metode perkalian, diantaranya adalah metode jarimatika, metode perkalian bersusun, metode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dan sebagainya. Salah satu metode yang menarik adalah metode perkalian </w:t>
      </w:r>
      <w:r w:rsidRPr="006C3A5B">
        <w:rPr>
          <w:rFonts w:ascii="Times New Roman" w:hAnsi="Times New Roman" w:cs="Times New Roman"/>
          <w:i/>
          <w:sz w:val="24"/>
          <w:szCs w:val="24"/>
        </w:rPr>
        <w:t>Lattice</w:t>
      </w:r>
      <w:r>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Metode</w:t>
      </w:r>
      <w:proofErr w:type="gramEnd"/>
      <w:r>
        <w:rPr>
          <w:rFonts w:ascii="Times New Roman" w:hAnsi="Times New Roman" w:cs="Times New Roman"/>
          <w:sz w:val="24"/>
          <w:szCs w:val="24"/>
        </w:rPr>
        <w:t xml:space="preserve">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adalah metode perkalian yang disajikan dalam bentuk tabel yang memuat hasil perkalian. Hasil perkalian dua bilangan ditempatkan dalam tabel yang </w:t>
      </w:r>
      <w:proofErr w:type="gramStart"/>
      <w:r>
        <w:rPr>
          <w:rFonts w:ascii="Times New Roman" w:hAnsi="Times New Roman" w:cs="Times New Roman"/>
          <w:sz w:val="24"/>
          <w:szCs w:val="24"/>
        </w:rPr>
        <w:t>disusun  berdasarkan</w:t>
      </w:r>
      <w:proofErr w:type="gramEnd"/>
      <w:r>
        <w:rPr>
          <w:rFonts w:ascii="Times New Roman" w:hAnsi="Times New Roman" w:cs="Times New Roman"/>
          <w:sz w:val="24"/>
          <w:szCs w:val="24"/>
        </w:rPr>
        <w:t xml:space="preserve"> satuan, puluhan, ratusan dan seterusnya’’.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sangat berbeda sekali dengan metode perkalian lainnya, dimana penggunaan melalui tabel, nilai sudah ditempatkan dalam kotak tertentu sehingga mengurangi tinggakat kesalahan san keliruan siswa pada operasi perkalian. Maka dari itu, metode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merupakan suatu metode alternatif yang dapat diberikan kepada siswa. Khususnya bagi siswa yang mengalami kesulitan pada operasi perkalian puluhan dan ratusan di tingkat sekolah dasar (Abdul Mujib, 2013).</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Pengembangan bahan ajar merupakan salah satu langkah untuk mengatasi kesenjangan antara kondisi ideal dan kenyataan yang ada di lapangan. Kondisi ideal yang dimaksud mencakup hal-hal seperti ketersediaan model bahan ajar yang sesuai dengan karakteristik konsep setiap mata pelajaran, guna meningkatkan hasil pendidikan secara menyeluruh. Hal ini tidak hanya mencakup aspek kognitif (pengetahuan), tetapi juga mencakup pendidikan karakter yang sesuai dengan tuntutan kurikulum yang berlaku.</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latar belakang masalah tersebut, peneliti tertarik melakukan penelitian berjudul “Pengembangan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Kelas IV SD</w:t>
      </w:r>
      <w:r>
        <w:rPr>
          <w:rFonts w:ascii="Times New Roman" w:hAnsi="Times New Roman" w:cs="Times New Roman"/>
          <w:b/>
          <w:sz w:val="24"/>
          <w:szCs w:val="24"/>
        </w:rPr>
        <w:t xml:space="preserve">” </w:t>
      </w:r>
    </w:p>
    <w:p w:rsidR="00C23025" w:rsidRDefault="00C23025" w:rsidP="00C23025">
      <w:pPr>
        <w:pStyle w:val="ListParagraph"/>
        <w:tabs>
          <w:tab w:val="left" w:pos="6810"/>
        </w:tabs>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ab/>
      </w:r>
    </w:p>
    <w:p w:rsidR="00C23025" w:rsidRDefault="00C23025" w:rsidP="00C23025">
      <w:pPr>
        <w:pStyle w:val="ListParagraph"/>
        <w:numPr>
          <w:ilvl w:val="1"/>
          <w:numId w:val="5"/>
        </w:num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Identifikasi Masalah </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yang diuraikan di atas, adapun yang menjadi identifikasi masalah </w:t>
      </w:r>
      <w:proofErr w:type="gramStart"/>
      <w:r>
        <w:rPr>
          <w:rFonts w:ascii="Times New Roman" w:hAnsi="Times New Roman" w:cs="Times New Roman"/>
          <w:sz w:val="24"/>
          <w:szCs w:val="24"/>
        </w:rPr>
        <w:t>yaitu :</w:t>
      </w:r>
      <w:proofErr w:type="gramEnd"/>
    </w:p>
    <w:p w:rsidR="00C23025" w:rsidRDefault="00C23025" w:rsidP="00C2302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Belum tersedia bahan ajar yang berbasis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yang dikembangkan di kelas IV SD</w:t>
      </w:r>
    </w:p>
    <w:p w:rsidR="00C23025" w:rsidRDefault="00C23025" w:rsidP="00C2302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Kegiatan pembelajaran yang belum di 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oleh guru karena hanya mengajak peserta didik untuk menjawab soal saja tanpa menggunakan bahan ajar yang efektif</w:t>
      </w:r>
    </w:p>
    <w:p w:rsidR="00C23025" w:rsidRDefault="00C23025" w:rsidP="00C2302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Metode berhitung yang digunakan oleh guru masih kurang bervariasi dan kurangnya keterlibatan dan partisipasi peserta didik langsung dalam </w:t>
      </w:r>
      <w:r>
        <w:rPr>
          <w:rFonts w:ascii="Times New Roman" w:hAnsi="Times New Roman" w:cs="Times New Roman"/>
          <w:sz w:val="24"/>
          <w:szCs w:val="24"/>
        </w:rPr>
        <w:lastRenderedPageBreak/>
        <w:t>kegiatan pembelajaran sehingga peserta didik masih pasif dalam kegiatan pembelajaran.</w:t>
      </w:r>
    </w:p>
    <w:p w:rsidR="00C23025" w:rsidRDefault="00C23025" w:rsidP="00C23025">
      <w:pPr>
        <w:spacing w:after="0" w:line="480" w:lineRule="auto"/>
        <w:jc w:val="both"/>
        <w:rPr>
          <w:rFonts w:ascii="Times New Roman" w:hAnsi="Times New Roman" w:cs="Times New Roman"/>
          <w:sz w:val="24"/>
          <w:szCs w:val="24"/>
        </w:rPr>
      </w:pPr>
    </w:p>
    <w:p w:rsidR="00C23025" w:rsidRDefault="00C23025" w:rsidP="00C23025">
      <w:pPr>
        <w:pStyle w:val="ListParagraph"/>
        <w:numPr>
          <w:ilvl w:val="1"/>
          <w:numId w:val="5"/>
        </w:numPr>
        <w:spacing w:after="0" w:line="480" w:lineRule="auto"/>
        <w:rPr>
          <w:rFonts w:ascii="Times New Roman" w:hAnsi="Times New Roman" w:cs="Times New Roman"/>
          <w:b/>
          <w:sz w:val="24"/>
          <w:szCs w:val="24"/>
        </w:rPr>
      </w:pPr>
      <w:r>
        <w:rPr>
          <w:rFonts w:ascii="Times New Roman" w:hAnsi="Times New Roman" w:cs="Times New Roman"/>
          <w:b/>
          <w:sz w:val="24"/>
          <w:szCs w:val="24"/>
        </w:rPr>
        <w:t>Batasan Masalah</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identifikasi masalah yang diuraikan di atas, peneliti membatasi pemasalahan yang diletiti “Pengembangan Bahan Ajar </w:t>
      </w:r>
      <w:proofErr w:type="gramStart"/>
      <w:r>
        <w:rPr>
          <w:rFonts w:ascii="Times New Roman" w:hAnsi="Times New Roman" w:cs="Times New Roman"/>
          <w:sz w:val="24"/>
          <w:szCs w:val="24"/>
        </w:rPr>
        <w:t>Interaktif  berbasis</w:t>
      </w:r>
      <w:proofErr w:type="gramEnd"/>
      <w:r>
        <w:rPr>
          <w:rFonts w:ascii="Times New Roman" w:hAnsi="Times New Roman" w:cs="Times New Roman"/>
          <w:sz w:val="24"/>
          <w:szCs w:val="24"/>
        </w:rPr>
        <w:t xml:space="preserve">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Kelas IV SD”</w:t>
      </w:r>
    </w:p>
    <w:p w:rsidR="00C23025" w:rsidRDefault="00C23025" w:rsidP="00C23025">
      <w:pPr>
        <w:spacing w:after="0" w:line="480" w:lineRule="auto"/>
        <w:jc w:val="both"/>
        <w:rPr>
          <w:rFonts w:ascii="Times New Roman" w:hAnsi="Times New Roman" w:cs="Times New Roman"/>
          <w:sz w:val="24"/>
          <w:szCs w:val="24"/>
        </w:rPr>
      </w:pPr>
    </w:p>
    <w:p w:rsidR="00C23025" w:rsidRDefault="00C23025" w:rsidP="00C23025">
      <w:pPr>
        <w:pStyle w:val="ListParagraph"/>
        <w:numPr>
          <w:ilvl w:val="1"/>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latar belakang masalah yang telah diuraikan di atas, adapun yang menjadi rumusan masalah adalah sebagai berikut.</w:t>
      </w:r>
    </w:p>
    <w:p w:rsidR="00C23025" w:rsidRDefault="00C23025" w:rsidP="00C2302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pengembangan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di kelas IV SD?</w:t>
      </w:r>
    </w:p>
    <w:p w:rsidR="00C23025" w:rsidRDefault="00C23025" w:rsidP="00C2302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kelayakan pengembangan bahan ajar interaktif berbasis </w:t>
      </w:r>
      <w:r>
        <w:rPr>
          <w:rFonts w:ascii="Times New Roman" w:hAnsi="Times New Roman" w:cs="Times New Roman"/>
          <w:i/>
          <w:sz w:val="24"/>
          <w:szCs w:val="24"/>
        </w:rPr>
        <w:t xml:space="preserve">Ai </w:t>
      </w:r>
      <w:r>
        <w:rPr>
          <w:rFonts w:ascii="Times New Roman" w:hAnsi="Times New Roman" w:cs="Times New Roman"/>
          <w:sz w:val="24"/>
          <w:szCs w:val="24"/>
        </w:rPr>
        <w:t xml:space="preserve">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di kelas IV SD?</w:t>
      </w:r>
    </w:p>
    <w:p w:rsidR="00C23025" w:rsidRDefault="00C23025" w:rsidP="00C2302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respon siswa pada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IV SD?</w:t>
      </w:r>
    </w:p>
    <w:p w:rsidR="00C23025" w:rsidRDefault="00C23025" w:rsidP="00C23025">
      <w:pPr>
        <w:spacing w:after="0" w:line="480" w:lineRule="auto"/>
        <w:jc w:val="both"/>
        <w:rPr>
          <w:rFonts w:ascii="Times New Roman" w:hAnsi="Times New Roman" w:cs="Times New Roman"/>
          <w:sz w:val="24"/>
          <w:szCs w:val="24"/>
        </w:rPr>
      </w:pPr>
    </w:p>
    <w:p w:rsidR="00C23025" w:rsidRDefault="00C23025" w:rsidP="00C23025">
      <w:pPr>
        <w:spacing w:after="0" w:line="480" w:lineRule="auto"/>
        <w:jc w:val="both"/>
        <w:rPr>
          <w:rFonts w:ascii="Times New Roman" w:hAnsi="Times New Roman" w:cs="Times New Roman"/>
          <w:sz w:val="24"/>
          <w:szCs w:val="24"/>
        </w:rPr>
      </w:pPr>
    </w:p>
    <w:p w:rsidR="00C23025" w:rsidRDefault="00C23025" w:rsidP="00C23025">
      <w:pPr>
        <w:pStyle w:val="ListParagraph"/>
        <w:numPr>
          <w:ilvl w:val="1"/>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Tujuan Penelitian</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rumusan masalah yang telah diuraikan di atas, adapun yang menjadi tujuan penelitian ini yaitu </w:t>
      </w:r>
    </w:p>
    <w:p w:rsidR="00C23025" w:rsidRDefault="00C23025" w:rsidP="00C230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menghasilkan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IV SD?</w:t>
      </w:r>
    </w:p>
    <w:p w:rsidR="00C23025" w:rsidRDefault="00C23025" w:rsidP="00C230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kelayakan bahan ajar interaktif berbasis </w:t>
      </w:r>
      <w:r>
        <w:rPr>
          <w:rFonts w:ascii="Times New Roman" w:hAnsi="Times New Roman" w:cs="Times New Roman"/>
          <w:i/>
          <w:sz w:val="24"/>
          <w:szCs w:val="24"/>
        </w:rPr>
        <w:t xml:space="preserve">Ai </w:t>
      </w:r>
      <w:r>
        <w:rPr>
          <w:rFonts w:ascii="Times New Roman" w:hAnsi="Times New Roman" w:cs="Times New Roman"/>
          <w:sz w:val="24"/>
          <w:szCs w:val="24"/>
        </w:rPr>
        <w:t xml:space="preserve">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IV SD?</w:t>
      </w:r>
    </w:p>
    <w:p w:rsidR="00C23025" w:rsidRDefault="00C23025" w:rsidP="00C230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respon guru pada bahan ajar interaktif berbasis </w:t>
      </w:r>
      <w:r>
        <w:rPr>
          <w:rFonts w:ascii="Times New Roman" w:hAnsi="Times New Roman" w:cs="Times New Roman"/>
          <w:i/>
          <w:sz w:val="24"/>
          <w:szCs w:val="24"/>
        </w:rPr>
        <w:t xml:space="preserve">Ai </w:t>
      </w:r>
      <w:r>
        <w:rPr>
          <w:rFonts w:ascii="Times New Roman" w:hAnsi="Times New Roman" w:cs="Times New Roman"/>
          <w:sz w:val="24"/>
          <w:szCs w:val="24"/>
        </w:rPr>
        <w:t xml:space="preserve">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IV SD?</w:t>
      </w:r>
    </w:p>
    <w:p w:rsidR="00C23025" w:rsidRDefault="00C23025" w:rsidP="00C23025">
      <w:pPr>
        <w:pStyle w:val="ListParagraph"/>
        <w:spacing w:after="0" w:line="240" w:lineRule="auto"/>
        <w:jc w:val="both"/>
        <w:rPr>
          <w:rFonts w:ascii="Times New Roman" w:hAnsi="Times New Roman" w:cs="Times New Roman"/>
          <w:sz w:val="24"/>
          <w:szCs w:val="24"/>
        </w:rPr>
      </w:pPr>
    </w:p>
    <w:p w:rsidR="00C23025" w:rsidRDefault="00C23025" w:rsidP="00C23025">
      <w:pPr>
        <w:pStyle w:val="ListParagraph"/>
        <w:numPr>
          <w:ilvl w:val="1"/>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Peneliti</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tujuan yang ingin dicapai dalam penelitian ini, maka hasil penelitian pengembangan ini diharapkan dapat memberikan manfaat kepada semua pihak terkait, adapun manfaat yang diharapkan dari penelitian antara lain:</w:t>
      </w:r>
    </w:p>
    <w:p w:rsidR="00C23025" w:rsidRDefault="00C23025" w:rsidP="00C23025">
      <w:pPr>
        <w:spacing w:after="0" w:line="240" w:lineRule="auto"/>
        <w:ind w:firstLine="720"/>
        <w:jc w:val="both"/>
        <w:rPr>
          <w:rFonts w:ascii="Times New Roman" w:hAnsi="Times New Roman" w:cs="Times New Roman"/>
          <w:sz w:val="24"/>
          <w:szCs w:val="24"/>
        </w:rPr>
      </w:pPr>
    </w:p>
    <w:p w:rsidR="00C23025" w:rsidRDefault="00C23025" w:rsidP="00C23025">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Teoritis</w:t>
      </w:r>
    </w:p>
    <w:p w:rsidR="00C23025" w:rsidRDefault="00C23025" w:rsidP="00C23025">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yang dapat memberikan pengetahuan tambahan kepada pembaca secara teoritis tentang pengembangan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di kelas IV SD.</w:t>
      </w:r>
    </w:p>
    <w:p w:rsidR="00C23025" w:rsidRDefault="00C23025" w:rsidP="00C23025">
      <w:pPr>
        <w:pStyle w:val="ListParagraph"/>
        <w:spacing w:after="0" w:line="480" w:lineRule="auto"/>
        <w:jc w:val="both"/>
        <w:rPr>
          <w:rFonts w:ascii="Times New Roman" w:hAnsi="Times New Roman" w:cs="Times New Roman"/>
          <w:sz w:val="24"/>
          <w:szCs w:val="24"/>
        </w:rPr>
      </w:pPr>
    </w:p>
    <w:p w:rsidR="00C23025" w:rsidRDefault="00C23025" w:rsidP="00C23025">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Manfaat Praktis</w:t>
      </w:r>
    </w:p>
    <w:p w:rsidR="00C23025" w:rsidRDefault="00C23025" w:rsidP="00C23025">
      <w:pPr>
        <w:pStyle w:val="ListParagraph"/>
        <w:numPr>
          <w:ilvl w:val="0"/>
          <w:numId w:val="1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Bagi Siswa</w:t>
      </w:r>
    </w:p>
    <w:p w:rsidR="00C23025" w:rsidRDefault="00C23025" w:rsidP="00C23025">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dapat dengan mudah memahami </w:t>
      </w:r>
      <w:proofErr w:type="gramStart"/>
      <w:r>
        <w:rPr>
          <w:rFonts w:ascii="Times New Roman" w:hAnsi="Times New Roman" w:cs="Times New Roman"/>
          <w:sz w:val="24"/>
          <w:szCs w:val="24"/>
        </w:rPr>
        <w:t>materi  operasi</w:t>
      </w:r>
      <w:proofErr w:type="gramEnd"/>
      <w:r>
        <w:rPr>
          <w:rFonts w:ascii="Times New Roman" w:hAnsi="Times New Roman" w:cs="Times New Roman"/>
          <w:sz w:val="24"/>
          <w:szCs w:val="24"/>
        </w:rPr>
        <w:t xml:space="preserve"> hitung perkalian dngan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dengan adanya bahan ajar.</w:t>
      </w:r>
    </w:p>
    <w:p w:rsidR="00C23025" w:rsidRDefault="00C23025" w:rsidP="00C23025">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adanya bahan ajar memunggkinkan peserta didik untuk belajar dengan aktif dan kreatif serta dapat menumbuhkan motivasi dalam proses belajar</w:t>
      </w:r>
    </w:p>
    <w:p w:rsidR="00C23025" w:rsidRDefault="00C23025" w:rsidP="00C23025">
      <w:pPr>
        <w:pStyle w:val="ListParagraph"/>
        <w:numPr>
          <w:ilvl w:val="0"/>
          <w:numId w:val="1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Bagi Guru</w:t>
      </w:r>
    </w:p>
    <w:p w:rsidR="00C23025" w:rsidRDefault="00C23025" w:rsidP="00C23025">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 adanya bahan ajar tersebut mmbantu guru dalam mengembangkan pengetahuan mengenai keragaman metode dalam  operasi hitung perkalian </w:t>
      </w:r>
    </w:p>
    <w:p w:rsidR="00C23025" w:rsidRDefault="00C23025" w:rsidP="00C23025">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adanya bahan ajar proyek, guru dapat dengan mudah melaksanakan kegiatan belajar mengajar.</w:t>
      </w:r>
    </w:p>
    <w:p w:rsidR="00C23025" w:rsidRDefault="00C23025" w:rsidP="00C23025">
      <w:pPr>
        <w:pStyle w:val="ListParagraph"/>
        <w:spacing w:after="0" w:line="240" w:lineRule="auto"/>
        <w:jc w:val="center"/>
        <w:rPr>
          <w:rFonts w:ascii="Times New Roman" w:hAnsi="Times New Roman" w:cs="Times New Roman"/>
          <w:sz w:val="24"/>
          <w:szCs w:val="24"/>
        </w:rPr>
      </w:pPr>
    </w:p>
    <w:p w:rsidR="00C23025" w:rsidRDefault="00C23025" w:rsidP="00C23025">
      <w:pPr>
        <w:pStyle w:val="ListParagraph"/>
        <w:numPr>
          <w:ilvl w:val="1"/>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Spesifikasi Produk</w:t>
      </w:r>
    </w:p>
    <w:p w:rsidR="00C23025" w:rsidRDefault="00C23025" w:rsidP="00C23025">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Produk yang dikembangkan mengambil tentang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i/>
          <w:sz w:val="24"/>
          <w:szCs w:val="24"/>
        </w:rPr>
        <w:t>.</w:t>
      </w:r>
      <w:r>
        <w:rPr>
          <w:rFonts w:ascii="Times New Roman" w:hAnsi="Times New Roman" w:cs="Times New Roman"/>
          <w:sz w:val="24"/>
          <w:szCs w:val="24"/>
        </w:rPr>
        <w:t>Pengembangan awal spesifikasi produk adalah sebagai berikut:</w:t>
      </w:r>
    </w:p>
    <w:p w:rsidR="00C23025" w:rsidRDefault="00C23025" w:rsidP="00C23025">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Bahan ajar interaktif yang digunakan berupa buku pembelajaran berbasis e-learning tentang operasi hitung perkalian menggunakan metode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yang disertai dengan materi dan soal.</w:t>
      </w:r>
    </w:p>
    <w:p w:rsidR="00C23025" w:rsidRDefault="00C23025" w:rsidP="00C23025">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Isi bahan ajar interaktif ini berisi materi yang mudah untuk dipahami siswa karena dilengkapi dengan gambar-gambar yang menarik disertai dengan penjelasan dari materi pembelajaran.</w:t>
      </w:r>
    </w:p>
    <w:p w:rsidR="00C23025" w:rsidRDefault="00C23025" w:rsidP="00C23025">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Bahan ajar berbasis metode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 xml:space="preserve">ini didesain dengan aplikasi canva dan di </w:t>
      </w:r>
      <w:proofErr w:type="gramStart"/>
      <w:r>
        <w:rPr>
          <w:rFonts w:ascii="Times New Roman" w:hAnsi="Times New Roman" w:cs="Times New Roman"/>
          <w:sz w:val="24"/>
          <w:szCs w:val="24"/>
        </w:rPr>
        <w:t>bantu</w:t>
      </w:r>
      <w:proofErr w:type="gramEnd"/>
      <w:r>
        <w:rPr>
          <w:rFonts w:ascii="Times New Roman" w:hAnsi="Times New Roman" w:cs="Times New Roman"/>
          <w:sz w:val="24"/>
          <w:szCs w:val="24"/>
        </w:rPr>
        <w:t xml:space="preserve"> dengan berbagai </w:t>
      </w:r>
      <w:r>
        <w:rPr>
          <w:rFonts w:ascii="Times New Roman" w:hAnsi="Times New Roman" w:cs="Times New Roman"/>
          <w:i/>
          <w:sz w:val="24"/>
          <w:szCs w:val="24"/>
        </w:rPr>
        <w:t>AI</w:t>
      </w:r>
      <w:r>
        <w:rPr>
          <w:rFonts w:ascii="Times New Roman" w:hAnsi="Times New Roman" w:cs="Times New Roman"/>
          <w:sz w:val="24"/>
          <w:szCs w:val="24"/>
        </w:rPr>
        <w:t xml:space="preserve"> secara menarik.</w:t>
      </w:r>
    </w:p>
    <w:p w:rsidR="00C23025" w:rsidRDefault="00C23025" w:rsidP="00C23025">
      <w:pPr>
        <w:pStyle w:val="ListParagraph"/>
        <w:numPr>
          <w:ilvl w:val="1"/>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Anggapan Dasar</w:t>
      </w:r>
    </w:p>
    <w:p w:rsidR="00C23025" w:rsidRDefault="00C23025" w:rsidP="00C230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penelitian membutuhkan anggapan dasar dan kebenaran anggapan dasar tersebut tidak perlu di ragukan lagi. </w:t>
      </w:r>
      <w:proofErr w:type="gramStart"/>
      <w:r>
        <w:rPr>
          <w:rFonts w:ascii="Times New Roman" w:hAnsi="Times New Roman" w:cs="Times New Roman"/>
          <w:sz w:val="24"/>
          <w:szCs w:val="24"/>
        </w:rPr>
        <w:t>penelitian</w:t>
      </w:r>
      <w:proofErr w:type="gramEnd"/>
      <w:r>
        <w:rPr>
          <w:rFonts w:ascii="Times New Roman" w:hAnsi="Times New Roman" w:cs="Times New Roman"/>
          <w:sz w:val="24"/>
          <w:szCs w:val="24"/>
        </w:rPr>
        <w:t xml:space="preserve"> ini diangkat dari masala-masalah yang dihadapi oleh siswa khususnya dalam pemahaman materi operasi hitung perkalian  </w:t>
      </w:r>
    </w:p>
    <w:p w:rsidR="00C23025" w:rsidRDefault="00C23025" w:rsidP="00C23025">
      <w:pPr>
        <w:pStyle w:val="ListParagraph"/>
        <w:spacing w:after="0" w:line="480" w:lineRule="auto"/>
        <w:ind w:left="360"/>
        <w:jc w:val="both"/>
        <w:rPr>
          <w:rFonts w:ascii="Times New Roman" w:hAnsi="Times New Roman" w:cs="Times New Roman"/>
          <w:b/>
          <w:sz w:val="24"/>
          <w:szCs w:val="24"/>
        </w:rPr>
      </w:pPr>
    </w:p>
    <w:p w:rsidR="00871A27" w:rsidRDefault="00871A27" w:rsidP="00871A27">
      <w:pPr>
        <w:jc w:val="center"/>
      </w:pPr>
    </w:p>
    <w:sectPr w:rsidR="00871A27" w:rsidSect="00871A27">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9B" w:rsidRDefault="008A129B" w:rsidP="00871A27">
      <w:pPr>
        <w:spacing w:after="0" w:line="240" w:lineRule="auto"/>
      </w:pPr>
      <w:r>
        <w:separator/>
      </w:r>
    </w:p>
  </w:endnote>
  <w:endnote w:type="continuationSeparator" w:id="0">
    <w:p w:rsidR="008A129B" w:rsidRDefault="008A129B" w:rsidP="008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25" w:rsidRDefault="00C23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387304"/>
    </w:sdtPr>
    <w:sdtEndPr>
      <w:rPr>
        <w:rFonts w:ascii="Times New Roman" w:hAnsi="Times New Roman" w:cs="Times New Roman"/>
        <w:sz w:val="24"/>
      </w:rPr>
    </w:sdtEndPr>
    <w:sdtContent>
      <w:p w:rsidR="00C23025" w:rsidRDefault="00C23025">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16735D">
          <w:rPr>
            <w:rFonts w:ascii="Times New Roman" w:hAnsi="Times New Roman" w:cs="Times New Roman"/>
            <w:noProof/>
            <w:sz w:val="24"/>
          </w:rPr>
          <w:t>1</w:t>
        </w:r>
        <w:r>
          <w:rPr>
            <w:rFonts w:ascii="Times New Roman" w:hAnsi="Times New Roman" w:cs="Times New Roman"/>
            <w:sz w:val="24"/>
          </w:rPr>
          <w:fldChar w:fldCharType="end"/>
        </w:r>
      </w:p>
    </w:sdtContent>
  </w:sdt>
  <w:p w:rsidR="00C23025" w:rsidRDefault="00C230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25" w:rsidRDefault="00C230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9B" w:rsidRDefault="008A129B" w:rsidP="00871A27">
      <w:pPr>
        <w:spacing w:after="0" w:line="240" w:lineRule="auto"/>
      </w:pPr>
      <w:r>
        <w:separator/>
      </w:r>
    </w:p>
  </w:footnote>
  <w:footnote w:type="continuationSeparator" w:id="0">
    <w:p w:rsidR="008A129B" w:rsidRDefault="008A129B" w:rsidP="0087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25" w:rsidRDefault="001673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704"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25" w:rsidRDefault="0016735D">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705"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C23025" w:rsidRDefault="00C230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25" w:rsidRDefault="001673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703"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1673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707"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1673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708"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1673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706"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5DB5"/>
    <w:multiLevelType w:val="multilevel"/>
    <w:tmpl w:val="065A5DB5"/>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144E2AF7"/>
    <w:multiLevelType w:val="multilevel"/>
    <w:tmpl w:val="144E2A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903004"/>
    <w:multiLevelType w:val="multilevel"/>
    <w:tmpl w:val="1E903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57553C"/>
    <w:multiLevelType w:val="multilevel"/>
    <w:tmpl w:val="365755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D7135D"/>
    <w:multiLevelType w:val="multilevel"/>
    <w:tmpl w:val="41D713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A420B4A"/>
    <w:multiLevelType w:val="multilevel"/>
    <w:tmpl w:val="4A420B4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50587B6D"/>
    <w:multiLevelType w:val="multilevel"/>
    <w:tmpl w:val="50587B6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FD70519"/>
    <w:multiLevelType w:val="multilevel"/>
    <w:tmpl w:val="5FD70519"/>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6D215019"/>
    <w:multiLevelType w:val="multilevel"/>
    <w:tmpl w:val="6D21501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FC23EA7"/>
    <w:multiLevelType w:val="multilevel"/>
    <w:tmpl w:val="6FC23E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3E3959"/>
    <w:multiLevelType w:val="multilevel"/>
    <w:tmpl w:val="703E395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6F73A2"/>
    <w:multiLevelType w:val="multilevel"/>
    <w:tmpl w:val="716F7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D51707E"/>
    <w:multiLevelType w:val="multilevel"/>
    <w:tmpl w:val="7D51707E"/>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10"/>
  </w:num>
  <w:num w:numId="5">
    <w:abstractNumId w:val="11"/>
  </w:num>
  <w:num w:numId="6">
    <w:abstractNumId w:val="4"/>
  </w:num>
  <w:num w:numId="7">
    <w:abstractNumId w:val="3"/>
  </w:num>
  <w:num w:numId="8">
    <w:abstractNumId w:val="2"/>
  </w:num>
  <w:num w:numId="9">
    <w:abstractNumId w:val="9"/>
  </w:num>
  <w:num w:numId="10">
    <w:abstractNumId w:val="8"/>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9EtwCOIN4YzlLQ2oTpnJn9pwoI2fTeH6osbWfWyFtEwOg1GmhjEJKgGKH8eAlMDuLf1IDGmaXs1/z3onw1eFDg==" w:salt="RSPCQ/sHmdFmqKdhGdxI/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27"/>
    <w:rsid w:val="0016735D"/>
    <w:rsid w:val="008461B6"/>
    <w:rsid w:val="00871A27"/>
    <w:rsid w:val="008A129B"/>
    <w:rsid w:val="008B4D07"/>
    <w:rsid w:val="00C2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CC911DB-1CFB-4039-9AA2-10FC914C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25"/>
  </w:style>
  <w:style w:type="paragraph" w:styleId="Heading1">
    <w:name w:val="heading 1"/>
    <w:basedOn w:val="Normal"/>
    <w:next w:val="Normal"/>
    <w:link w:val="Heading1Char"/>
    <w:uiPriority w:val="9"/>
    <w:qFormat/>
    <w:rsid w:val="008461B6"/>
    <w:pPr>
      <w:tabs>
        <w:tab w:val="right" w:leader="dot" w:pos="7938"/>
      </w:tabs>
      <w:spacing w:after="0" w:line="480" w:lineRule="auto"/>
      <w:jc w:val="center"/>
      <w:outlineLvl w:val="0"/>
    </w:pPr>
    <w:rPr>
      <w:rFonts w:ascii="Times New Roman" w:eastAsia="Times New Roman" w:hAnsi="Times New Roman" w:cs="Times New Roman"/>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27"/>
  </w:style>
  <w:style w:type="paragraph" w:styleId="Footer">
    <w:name w:val="footer"/>
    <w:basedOn w:val="Normal"/>
    <w:link w:val="FooterChar"/>
    <w:uiPriority w:val="99"/>
    <w:unhideWhenUsed/>
    <w:rsid w:val="00871A2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71A27"/>
  </w:style>
  <w:style w:type="character" w:customStyle="1" w:styleId="Heading1Char">
    <w:name w:val="Heading 1 Char"/>
    <w:basedOn w:val="DefaultParagraphFont"/>
    <w:link w:val="Heading1"/>
    <w:uiPriority w:val="9"/>
    <w:qFormat/>
    <w:rsid w:val="008461B6"/>
    <w:rPr>
      <w:rFonts w:ascii="Times New Roman" w:eastAsia="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8461B6"/>
    <w:pPr>
      <w:ind w:left="720"/>
      <w:contextualSpacing/>
    </w:pPr>
  </w:style>
  <w:style w:type="character" w:customStyle="1" w:styleId="ListParagraphChar">
    <w:name w:val="List Paragraph Char"/>
    <w:link w:val="ListParagraph"/>
    <w:uiPriority w:val="34"/>
    <w:qFormat/>
    <w:locked/>
    <w:rsid w:val="008461B6"/>
  </w:style>
  <w:style w:type="paragraph" w:styleId="BalloonText">
    <w:name w:val="Balloon Text"/>
    <w:basedOn w:val="Normal"/>
    <w:link w:val="BalloonTextChar"/>
    <w:uiPriority w:val="99"/>
    <w:semiHidden/>
    <w:unhideWhenUsed/>
    <w:rsid w:val="0084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hp</cp:lastModifiedBy>
  <cp:revision>2</cp:revision>
  <dcterms:created xsi:type="dcterms:W3CDTF">2026-01-09T08:18:00Z</dcterms:created>
  <dcterms:modified xsi:type="dcterms:W3CDTF">2026-01-09T08:18:00Z</dcterms:modified>
</cp:coreProperties>
</file>