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81F" w:rsidRPr="008E681F" w:rsidRDefault="008E681F" w:rsidP="008E681F">
      <w:pPr>
        <w:pStyle w:val="Heading1"/>
      </w:pPr>
      <w:bookmarkStart w:id="0" w:name="_Toc202799984"/>
      <w:bookmarkStart w:id="1" w:name="_GoBack"/>
      <w:bookmarkEnd w:id="1"/>
      <w:r w:rsidRPr="008E681F">
        <w:t>BAB III</w:t>
      </w:r>
      <w:bookmarkEnd w:id="0"/>
    </w:p>
    <w:p w:rsidR="008E681F" w:rsidRPr="008E681F" w:rsidRDefault="008E681F" w:rsidP="008E681F">
      <w:pPr>
        <w:pStyle w:val="Heading1"/>
      </w:pPr>
      <w:bookmarkStart w:id="2" w:name="_Toc202799985"/>
      <w:r w:rsidRPr="008E681F">
        <w:t>METODE PENELITIAN</w:t>
      </w:r>
      <w:bookmarkEnd w:id="2"/>
    </w:p>
    <w:p w:rsidR="008E681F" w:rsidRDefault="008E681F" w:rsidP="008E681F">
      <w:pPr>
        <w:pStyle w:val="Heading2"/>
        <w:rPr>
          <w:color w:val="auto"/>
        </w:rPr>
      </w:pPr>
      <w:bookmarkStart w:id="3" w:name="_Toc202799986"/>
      <w:r w:rsidRPr="008E681F">
        <w:rPr>
          <w:color w:val="auto"/>
        </w:rPr>
        <w:t>3.1 Desain Penelitian Tindakan</w:t>
      </w:r>
      <w:bookmarkEnd w:id="3"/>
      <w:r w:rsidRPr="008E681F">
        <w:rPr>
          <w:color w:val="auto"/>
        </w:rPr>
        <w:t xml:space="preserve"> </w:t>
      </w:r>
    </w:p>
    <w:p w:rsidR="008E681F" w:rsidRPr="008E681F" w:rsidRDefault="008E681F" w:rsidP="008E681F">
      <w:pPr>
        <w:pStyle w:val="Heading2"/>
        <w:spacing w:line="480" w:lineRule="auto"/>
        <w:ind w:firstLine="720"/>
        <w:jc w:val="both"/>
        <w:rPr>
          <w:rFonts w:ascii="Times New Roman" w:hAnsi="Times New Roman" w:cs="Times New Roman"/>
          <w:b w:val="0"/>
          <w:color w:val="auto"/>
          <w:sz w:val="24"/>
          <w:szCs w:val="24"/>
        </w:rPr>
      </w:pPr>
      <w:r w:rsidRPr="008E681F">
        <w:rPr>
          <w:rFonts w:ascii="Times New Roman" w:hAnsi="Times New Roman" w:cs="Times New Roman"/>
          <w:b w:val="0"/>
          <w:color w:val="auto"/>
          <w:sz w:val="24"/>
          <w:szCs w:val="24"/>
        </w:rPr>
        <w:t>Penelitian tindakan kelas (PTK) atau Classroom Action Research (CAR). PTK adalah penelitian tindakan yang dilaksanakan di dalam kelas ketika pembelajaran berlangsung. PTK dilakukan dengan tujuan untuk memperbaiki atau meningkatkan kualitas pembelajaran. PTK berfokus pada kelas atau pada proses pembelajaran yang terjadi di dalam kelas. Secara luas penelitian tindakan kelas diartikan sebagai penelitian yang berorientasi pada penerapan tindakan dengan tujuan peningkatan mutu atau pemecahan masalah pada sekelompok subyek yang diteliti dan mengamati tingkat keberhasilan atau akibat tindakannya, atau kemudian diberikan tindakan lanjutan yang bersifat penyempurnaan tindakan atau penyesuaian dengan kondisi dan situasi sehingga diperoleh hasil yang baik. Tindakan secara sengajadiberikan tersebut diberikan oleh guru atau berdasarkan arahan yang kemudian dilakukan oleh siswa. Konteks pekerjaan guru maka penelitian yang dilakukannya disebut penelitian tindakan kelas. Dengan demikian penelitian tindakan kelas adalah suatu kegiatan penelitian dengan mencermati sebuah kegiatan belajar yang diberikan tindakan, yang secara sengaja dimunculkan dalam sebuah kelas, yang bertujuan memecahkan masalah atau meningkatkan mutu pembelajaran di kelas tersebut.</w:t>
      </w:r>
    </w:p>
    <w:p w:rsidR="008E681F" w:rsidRPr="008E681F" w:rsidRDefault="008E681F" w:rsidP="008E681F">
      <w:pPr>
        <w:shd w:val="clear" w:color="auto" w:fill="FFFFFF"/>
        <w:spacing w:after="0" w:line="480" w:lineRule="auto"/>
        <w:ind w:firstLine="720"/>
        <w:jc w:val="both"/>
        <w:rPr>
          <w:rFonts w:ascii="Times New Roman" w:hAnsi="Times New Roman" w:cs="Times New Roman"/>
          <w:sz w:val="24"/>
          <w:szCs w:val="24"/>
        </w:rPr>
      </w:pPr>
      <w:r w:rsidRPr="008E681F">
        <w:rPr>
          <w:rFonts w:ascii="Times New Roman" w:hAnsi="Times New Roman" w:cs="Times New Roman"/>
          <w:sz w:val="24"/>
          <w:szCs w:val="24"/>
        </w:rPr>
        <w:t xml:space="preserve">Model PTK yang dipilih dalam penelitian ini adalah model Kemmis dan Mc Taggart (1990:14), yang dijelaskan oleh Kusumah &amp; Dwigatama (2020) model ini berbentuk siklusi yang berkelanjutan, terdiri dari tahapan perencanaan </w:t>
      </w:r>
      <w:r w:rsidRPr="008E681F">
        <w:rPr>
          <w:rFonts w:ascii="Times New Roman" w:hAnsi="Times New Roman" w:cs="Times New Roman"/>
          <w:sz w:val="24"/>
          <w:szCs w:val="24"/>
        </w:rPr>
        <w:lastRenderedPageBreak/>
        <w:t>lanning), tindakan (action), pengamatan (observation), dan refleksi (reflection). Pada tahap perencanaan, peneliti merancang strategi pembelajaran yang akan diterapkan untuk meningkatkan keaktifan siswa.</w:t>
      </w:r>
    </w:p>
    <w:p w:rsidR="008E681F" w:rsidRPr="008E681F" w:rsidRDefault="008E681F" w:rsidP="008E681F">
      <w:pPr>
        <w:shd w:val="clear" w:color="auto" w:fill="FFFFFF"/>
        <w:spacing w:after="0" w:line="480" w:lineRule="auto"/>
        <w:ind w:firstLine="720"/>
        <w:jc w:val="both"/>
        <w:rPr>
          <w:rFonts w:ascii="Times New Roman" w:hAnsi="Times New Roman" w:cs="Times New Roman"/>
          <w:sz w:val="24"/>
          <w:szCs w:val="24"/>
        </w:rPr>
      </w:pPr>
      <w:r w:rsidRPr="008E681F">
        <w:rPr>
          <w:rFonts w:ascii="Times New Roman" w:hAnsi="Times New Roman" w:cs="Times New Roman"/>
          <w:sz w:val="24"/>
          <w:szCs w:val="24"/>
        </w:rPr>
        <w:t>Dalam penelitian ini menggunakan model penelitian yang merujuk pada proses pelaksanaan penelitian yang dikemukakan oleh Kemmis dan Mc Taggart penelitian ini dalam perencanaannya, Kemmis menggunakan sistem spiral refleksi diri yang terdiri dari perencanaan, pelaksanaan tindakan, pengamatan (observasi), dan refleksi. Empat langkah tersebut saling berkaitan dalam pelaksanaan penelitian tindakan kelas. Hubungan keempat tindakan tersebut terlihat pada bagan berikut:</w:t>
      </w:r>
    </w:p>
    <w:p w:rsidR="008E681F" w:rsidRPr="008E681F" w:rsidRDefault="008E681F" w:rsidP="008E681F">
      <w:pPr>
        <w:spacing w:after="0" w:line="480" w:lineRule="auto"/>
        <w:jc w:val="center"/>
        <w:rPr>
          <w:rFonts w:ascii="Times New Roman" w:eastAsia="Times New Roman" w:hAnsi="Times New Roman" w:cs="Times New Roman"/>
          <w:b/>
          <w:sz w:val="24"/>
          <w:szCs w:val="24"/>
        </w:rPr>
      </w:pPr>
      <w:r w:rsidRPr="008E681F">
        <w:rPr>
          <w:rFonts w:ascii="Times New Roman" w:eastAsia="Times New Roman" w:hAnsi="Times New Roman" w:cs="Times New Roman"/>
          <w:b/>
          <w:sz w:val="24"/>
          <w:szCs w:val="24"/>
        </w:rPr>
        <w:t>Gambar 3.1 Alur Penelitian Tindakan Kelas (Kemmis &amp; Mc Taggart)</w:t>
      </w:r>
    </w:p>
    <w:p w:rsidR="008E681F" w:rsidRPr="008E681F" w:rsidRDefault="008E681F" w:rsidP="008E681F">
      <w:pPr>
        <w:spacing w:after="0" w:line="480" w:lineRule="auto"/>
        <w:rPr>
          <w:rFonts w:ascii="Times New Roman" w:hAnsi="Times New Roman" w:cs="Times New Roman"/>
          <w:sz w:val="24"/>
          <w:szCs w:val="24"/>
        </w:rPr>
      </w:pPr>
      <w:r w:rsidRPr="008E681F">
        <w:rPr>
          <w:rFonts w:ascii="Times New Roman" w:hAnsi="Times New Roman" w:cs="Times New Roman"/>
          <w:sz w:val="24"/>
          <w:szCs w:val="24"/>
          <w:lang w:val="en-US"/>
        </w:rPr>
        <mc:AlternateContent>
          <mc:Choice Requires="wps">
            <w:drawing>
              <wp:anchor distT="0" distB="0" distL="114300" distR="114300" simplePos="0" relativeHeight="251659264" behindDoc="0" locked="0" layoutInCell="1" allowOverlap="1" wp14:anchorId="088D29A8" wp14:editId="2A83C6A2">
                <wp:simplePos x="0" y="0"/>
                <wp:positionH relativeFrom="column">
                  <wp:posOffset>0</wp:posOffset>
                </wp:positionH>
                <wp:positionV relativeFrom="paragraph">
                  <wp:posOffset>0</wp:posOffset>
                </wp:positionV>
                <wp:extent cx="635000" cy="635000"/>
                <wp:effectExtent l="0" t="0" r="0" b="0"/>
                <wp:wrapNone/>
                <wp:docPr id="39" name="Straight Arrow Connector 3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1817539" id="_x0000_t32" coordsize="21600,21600" o:spt="32" o:oned="t" path="m,l21600,21600e" filled="f">
                <v:path arrowok="t" fillok="f" o:connecttype="none"/>
                <o:lock v:ext="edit" shapetype="t"/>
              </v:shapetype>
              <v:shape id="Straight Arrow Connector 39"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bzx&#10;TN8BAACpAwAADgAAAAAAAAAAAAAAAAAuAgAAZHJzL2Uyb0RvYy54bWxQSwECLQAUAAYACAAAACEA&#10;yx7wdtcAAAAFAQAADwAAAAAAAAAAAAAAAAA5BAAAZHJzL2Rvd25yZXYueG1sUEsFBgAAAAAEAAQA&#10;8wAAAD0FAAAAAA==&#10;">
                <o:lock v:ext="edit" selection="t"/>
              </v:shape>
            </w:pict>
          </mc:Fallback>
        </mc:AlternateContent>
      </w:r>
      <w:r w:rsidRPr="008E681F">
        <w:rPr>
          <w:rFonts w:ascii="Times New Roman" w:hAnsi="Times New Roman" w:cs="Times New Roman"/>
          <w:sz w:val="24"/>
          <w:szCs w:val="24"/>
          <w:lang w:val="en-US"/>
        </w:rPr>
        <mc:AlternateContent>
          <mc:Choice Requires="wpg">
            <w:drawing>
              <wp:anchor distT="0" distB="0" distL="0" distR="0" simplePos="0" relativeHeight="251660288" behindDoc="0" locked="0" layoutInCell="1" allowOverlap="1" wp14:anchorId="7FEE82CE" wp14:editId="7C1D24E0">
                <wp:simplePos x="0" y="0"/>
                <wp:positionH relativeFrom="column">
                  <wp:posOffset>579755</wp:posOffset>
                </wp:positionH>
                <wp:positionV relativeFrom="paragraph">
                  <wp:posOffset>211455</wp:posOffset>
                </wp:positionV>
                <wp:extent cx="5009515" cy="3424555"/>
                <wp:effectExtent l="0" t="0" r="19685" b="234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9515" cy="3424555"/>
                          <a:chOff x="0" y="0"/>
                          <a:chExt cx="4311697" cy="3424735"/>
                        </a:xfrm>
                      </wpg:grpSpPr>
                      <wpg:grpSp>
                        <wpg:cNvPr id="6" name="1030"/>
                        <wpg:cNvGrpSpPr>
                          <a:grpSpLocks/>
                        </wpg:cNvGrpSpPr>
                        <wpg:grpSpPr bwMode="auto">
                          <a:xfrm>
                            <a:off x="0" y="0"/>
                            <a:ext cx="4311697" cy="3282429"/>
                            <a:chOff x="0" y="0"/>
                            <a:chExt cx="4311697" cy="3282429"/>
                          </a:xfrm>
                        </wpg:grpSpPr>
                        <wps:wsp>
                          <wps:cNvPr id="8" name="1031"/>
                          <wps:cNvSpPr>
                            <a:spLocks noChangeArrowheads="1"/>
                          </wps:cNvSpPr>
                          <wps:spPr bwMode="auto">
                            <a:xfrm>
                              <a:off x="1521725" y="0"/>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Perencanaan</w:t>
                                </w:r>
                              </w:p>
                            </w:txbxContent>
                          </wps:txbx>
                          <wps:bodyPr rot="0" vert="horz" wrap="square" lIns="91440" tIns="45720" rIns="91440" bIns="45720" anchor="t" anchorCtr="0" upright="1">
                            <a:noAutofit/>
                          </wps:bodyPr>
                        </wps:wsp>
                        <wps:wsp>
                          <wps:cNvPr id="13" name="1032"/>
                          <wps:cNvCnPr/>
                          <wps:spPr bwMode="auto">
                            <a:xfrm>
                              <a:off x="3807725" y="184245"/>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33"/>
                          <wps:cNvCnPr/>
                          <wps:spPr bwMode="auto">
                            <a:xfrm flipV="1">
                              <a:off x="2784143" y="177421"/>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1034"/>
                          <wps:cNvSpPr>
                            <a:spLocks noChangeArrowheads="1"/>
                          </wps:cNvSpPr>
                          <wps:spPr bwMode="auto">
                            <a:xfrm>
                              <a:off x="3043450" y="504967"/>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Refleksi</w:t>
                                </w:r>
                              </w:p>
                            </w:txbxContent>
                          </wps:txbx>
                          <wps:bodyPr rot="0" vert="horz" wrap="square" lIns="91440" tIns="45720" rIns="91440" bIns="45720" anchor="t" anchorCtr="0" upright="1">
                            <a:noAutofit/>
                          </wps:bodyPr>
                        </wps:wsp>
                        <wps:wsp>
                          <wps:cNvPr id="16" name="1035"/>
                          <wps:cNvSpPr>
                            <a:spLocks noChangeArrowheads="1"/>
                          </wps:cNvSpPr>
                          <wps:spPr bwMode="auto">
                            <a:xfrm>
                              <a:off x="0" y="504967"/>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Refleksi</w:t>
                                </w:r>
                              </w:p>
                            </w:txbxContent>
                          </wps:txbx>
                          <wps:bodyPr rot="0" vert="horz" wrap="square" lIns="91440" tIns="45720" rIns="91440" bIns="45720" anchor="t" anchorCtr="0" upright="1">
                            <a:noAutofit/>
                          </wps:bodyPr>
                        </wps:wsp>
                        <wps:wsp>
                          <wps:cNvPr id="17" name="1036"/>
                          <wps:cNvSpPr>
                            <a:spLocks noChangeArrowheads="1"/>
                          </wps:cNvSpPr>
                          <wps:spPr bwMode="auto">
                            <a:xfrm>
                              <a:off x="1514901" y="504967"/>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Siklus I</w:t>
                                </w:r>
                              </w:p>
                            </w:txbxContent>
                          </wps:txbx>
                          <wps:bodyPr rot="0" vert="horz" wrap="square" lIns="91440" tIns="45720" rIns="91440" bIns="45720" anchor="t" anchorCtr="0" upright="1">
                            <a:noAutofit/>
                          </wps:bodyPr>
                        </wps:wsp>
                        <wps:wsp>
                          <wps:cNvPr id="18" name="1037"/>
                          <wps:cNvCnPr/>
                          <wps:spPr bwMode="auto">
                            <a:xfrm flipV="1">
                              <a:off x="757450" y="928048"/>
                              <a:ext cx="0"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1038"/>
                          <wps:cNvCnPr/>
                          <wps:spPr bwMode="auto">
                            <a:xfrm flipH="1">
                              <a:off x="757450" y="1194179"/>
                              <a:ext cx="752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1039"/>
                          <wps:cNvCnPr/>
                          <wps:spPr bwMode="auto">
                            <a:xfrm flipV="1">
                              <a:off x="552734" y="887105"/>
                              <a:ext cx="635"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1040"/>
                          <wps:cNvCnPr/>
                          <wps:spPr bwMode="auto">
                            <a:xfrm flipH="1">
                              <a:off x="3050274" y="1194179"/>
                              <a:ext cx="6946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1041"/>
                          <wps:cNvCnPr/>
                          <wps:spPr bwMode="auto">
                            <a:xfrm>
                              <a:off x="3739486" y="873457"/>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1042"/>
                          <wps:cNvSpPr>
                            <a:spLocks noChangeArrowheads="1"/>
                          </wps:cNvSpPr>
                          <wps:spPr bwMode="auto">
                            <a:xfrm>
                              <a:off x="1514901" y="975815"/>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Observasi</w:t>
                                </w:r>
                              </w:p>
                            </w:txbxContent>
                          </wps:txbx>
                          <wps:bodyPr rot="0" vert="horz" wrap="square" lIns="91440" tIns="45720" rIns="91440" bIns="45720" anchor="t" anchorCtr="0" upright="1">
                            <a:noAutofit/>
                          </wps:bodyPr>
                        </wps:wsp>
                        <wps:wsp>
                          <wps:cNvPr id="24" name="1043"/>
                          <wps:cNvCnPr/>
                          <wps:spPr bwMode="auto">
                            <a:xfrm>
                              <a:off x="3807725" y="1678675"/>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1044"/>
                          <wps:cNvCnPr/>
                          <wps:spPr bwMode="auto">
                            <a:xfrm flipV="1">
                              <a:off x="2784143" y="1692322"/>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1045"/>
                          <wps:cNvCnPr/>
                          <wps:spPr bwMode="auto">
                            <a:xfrm>
                              <a:off x="552734" y="1740090"/>
                              <a:ext cx="848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1046"/>
                          <wps:cNvSpPr>
                            <a:spLocks noChangeArrowheads="1"/>
                          </wps:cNvSpPr>
                          <wps:spPr bwMode="auto">
                            <a:xfrm>
                              <a:off x="1521725" y="1576317"/>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Perencanaan</w:t>
                                </w:r>
                              </w:p>
                            </w:txbxContent>
                          </wps:txbx>
                          <wps:bodyPr rot="0" vert="horz" wrap="square" lIns="91440" tIns="45720" rIns="91440" bIns="45720" anchor="t" anchorCtr="0" upright="1">
                            <a:noAutofit/>
                          </wps:bodyPr>
                        </wps:wsp>
                        <wps:wsp>
                          <wps:cNvPr id="28" name="1047"/>
                          <wps:cNvSpPr>
                            <a:spLocks noChangeArrowheads="1"/>
                          </wps:cNvSpPr>
                          <wps:spPr bwMode="auto">
                            <a:xfrm>
                              <a:off x="3063922" y="2047164"/>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Pelaksanaan</w:t>
                                </w:r>
                              </w:p>
                            </w:txbxContent>
                          </wps:txbx>
                          <wps:bodyPr rot="0" vert="horz" wrap="square" lIns="91440" tIns="45720" rIns="91440" bIns="45720" anchor="t" anchorCtr="0" upright="1">
                            <a:noAutofit/>
                          </wps:bodyPr>
                        </wps:wsp>
                        <wps:wsp>
                          <wps:cNvPr id="29" name="1048"/>
                          <wps:cNvSpPr>
                            <a:spLocks noChangeArrowheads="1"/>
                          </wps:cNvSpPr>
                          <wps:spPr bwMode="auto">
                            <a:xfrm>
                              <a:off x="68238" y="2047164"/>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Refleksi</w:t>
                                </w:r>
                              </w:p>
                            </w:txbxContent>
                          </wps:txbx>
                          <wps:bodyPr rot="0" vert="horz" wrap="square" lIns="91440" tIns="45720" rIns="91440" bIns="45720" anchor="t" anchorCtr="0" upright="1">
                            <a:noAutofit/>
                          </wps:bodyPr>
                        </wps:wsp>
                        <wps:wsp>
                          <wps:cNvPr id="30" name="1049"/>
                          <wps:cNvSpPr>
                            <a:spLocks noChangeArrowheads="1"/>
                          </wps:cNvSpPr>
                          <wps:spPr bwMode="auto">
                            <a:xfrm>
                              <a:off x="1535373" y="2047164"/>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Siklus II</w:t>
                                </w:r>
                              </w:p>
                            </w:txbxContent>
                          </wps:txbx>
                          <wps:bodyPr rot="0" vert="horz" wrap="square" lIns="91440" tIns="45720" rIns="91440" bIns="45720" anchor="t" anchorCtr="0" upright="1">
                            <a:noAutofit/>
                          </wps:bodyPr>
                        </wps:wsp>
                        <wps:wsp>
                          <wps:cNvPr id="31" name="1050"/>
                          <wps:cNvCnPr/>
                          <wps:spPr bwMode="auto">
                            <a:xfrm flipV="1">
                              <a:off x="341194" y="2415654"/>
                              <a:ext cx="635"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1051"/>
                          <wps:cNvCnPr/>
                          <wps:spPr bwMode="auto">
                            <a:xfrm flipV="1">
                              <a:off x="627797" y="2449773"/>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1052"/>
                          <wps:cNvCnPr/>
                          <wps:spPr bwMode="auto">
                            <a:xfrm>
                              <a:off x="3678071" y="2415654"/>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1053"/>
                          <wps:cNvSpPr>
                            <a:spLocks noChangeArrowheads="1"/>
                          </wps:cNvSpPr>
                          <wps:spPr bwMode="auto">
                            <a:xfrm>
                              <a:off x="1535373" y="2538484"/>
                              <a:ext cx="1247775" cy="38100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Observasi</w:t>
                                </w:r>
                              </w:p>
                            </w:txbxContent>
                          </wps:txbx>
                          <wps:bodyPr rot="0" vert="horz" wrap="square" lIns="91440" tIns="45720" rIns="91440" bIns="45720" anchor="t" anchorCtr="0" upright="1">
                            <a:noAutofit/>
                          </wps:bodyPr>
                        </wps:wsp>
                        <wps:wsp>
                          <wps:cNvPr id="35" name="1054"/>
                          <wps:cNvCnPr/>
                          <wps:spPr bwMode="auto">
                            <a:xfrm flipH="1">
                              <a:off x="627797" y="2722728"/>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1055"/>
                          <wps:cNvCnPr/>
                          <wps:spPr bwMode="auto">
                            <a:xfrm flipH="1">
                              <a:off x="2982035" y="2722728"/>
                              <a:ext cx="6946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1056"/>
                          <wps:cNvCnPr/>
                          <wps:spPr bwMode="auto">
                            <a:xfrm>
                              <a:off x="341194" y="3254991"/>
                              <a:ext cx="160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8" name="1057"/>
                        <wps:cNvSpPr>
                          <a:spLocks noChangeArrowheads="1"/>
                        </wps:cNvSpPr>
                        <wps:spPr bwMode="auto">
                          <a:xfrm>
                            <a:off x="1944806" y="3138985"/>
                            <a:ext cx="400050" cy="285750"/>
                          </a:xfrm>
                          <a:prstGeom prst="rect">
                            <a:avLst/>
                          </a:prstGeom>
                          <a:solidFill>
                            <a:srgbClr val="FFFFFF"/>
                          </a:solidFill>
                          <a:ln w="9525">
                            <a:solidFill>
                              <a:srgbClr val="000000"/>
                            </a:solidFill>
                            <a:miter lim="800000"/>
                            <a:headEnd/>
                            <a:tailEnd/>
                          </a:ln>
                        </wps:spPr>
                        <wps:txb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E82CE" id="Group 5" o:spid="_x0000_s1026" style="position:absolute;margin-left:45.65pt;margin-top:16.65pt;width:394.45pt;height:269.65pt;z-index:251660288;mso-wrap-distance-left:0;mso-wrap-distance-right:0" coordsize="43116,3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">
                <v:group id="1030" o:spid="_x0000_s1027" style="position:absolute;width:43116;height:32824" coordsize="43116,32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1031" o:spid="_x0000_s1028" style="position:absolute;left:15217;width:12478;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Perencanaan</w:t>
                          </w:r>
                        </w:p>
                      </w:txbxContent>
                    </v:textbox>
                  </v:rect>
                  <v:shape id="1032" o:spid="_x0000_s1029" type="#_x0000_t32" style="position:absolute;left:38077;top:1842;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1033" o:spid="_x0000_s1030" type="#_x0000_t32" style="position:absolute;left:27841;top:1774;width:1028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rect id="1034" o:spid="_x0000_s1031" style="position:absolute;left:30434;top:5049;width:12478;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Refleksi</w:t>
                          </w:r>
                        </w:p>
                      </w:txbxContent>
                    </v:textbox>
                  </v:rect>
                  <v:rect id="1035" o:spid="_x0000_s1032" style="position:absolute;top:5049;width:12477;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Refleksi</w:t>
                          </w:r>
                        </w:p>
                      </w:txbxContent>
                    </v:textbox>
                  </v:rect>
                  <v:rect id="1036" o:spid="_x0000_s1033" style="position:absolute;left:15149;top:5049;width:12477;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Siklus I</w:t>
                          </w:r>
                        </w:p>
                      </w:txbxContent>
                    </v:textbox>
                  </v:rect>
                  <v:shape id="1037" o:spid="_x0000_s1034" type="#_x0000_t32" style="position:absolute;left:7574;top:9280;width:0;height:2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1038" o:spid="_x0000_s1035" type="#_x0000_t32" style="position:absolute;left:7574;top:11941;width:7525;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1039" o:spid="_x0000_s1036" type="#_x0000_t32" style="position:absolute;left:5527;top:8871;width:6;height:8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1040" o:spid="_x0000_s1037" type="#_x0000_t32" style="position:absolute;left:30502;top:11941;width:6947;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1041" o:spid="_x0000_s1038" type="#_x0000_t32" style="position:absolute;left:37394;top:8734;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rect id="1042" o:spid="_x0000_s1039" style="position:absolute;left:15149;top:9758;width:12477;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Observasi</w:t>
                          </w:r>
                        </w:p>
                      </w:txbxContent>
                    </v:textbox>
                  </v:rect>
                  <v:shape id="1043" o:spid="_x0000_s1040" type="#_x0000_t32" style="position:absolute;left:38077;top:16786;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1044" o:spid="_x0000_s1041" type="#_x0000_t32" style="position:absolute;left:27841;top:16923;width:1028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1045" o:spid="_x0000_s1042" type="#_x0000_t32" style="position:absolute;left:5527;top:17400;width:8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rect id="1046" o:spid="_x0000_s1043" style="position:absolute;left:15217;top:15763;width:12478;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Perencanaan</w:t>
                          </w:r>
                        </w:p>
                      </w:txbxContent>
                    </v:textbox>
                  </v:rect>
                  <v:rect id="1047" o:spid="_x0000_s1044" style="position:absolute;left:30639;top:20471;width:12477;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Pelaksanaan</w:t>
                          </w:r>
                        </w:p>
                      </w:txbxContent>
                    </v:textbox>
                  </v:rect>
                  <v:rect id="1048" o:spid="_x0000_s1045" style="position:absolute;left:682;top:20471;width:12478;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Refleksi</w:t>
                          </w:r>
                        </w:p>
                      </w:txbxContent>
                    </v:textbox>
                  </v:rect>
                  <v:rect id="1049" o:spid="_x0000_s1046" style="position:absolute;left:15353;top:20471;width:12478;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Siklus II</w:t>
                          </w:r>
                        </w:p>
                      </w:txbxContent>
                    </v:textbox>
                  </v:rect>
                  <v:shape id="1050" o:spid="_x0000_s1047" type="#_x0000_t32" style="position:absolute;left:3411;top:24156;width:7;height:86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1051" o:spid="_x0000_s1048" type="#_x0000_t32" style="position:absolute;left:6277;top:24497;width:7;height:2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1052" o:spid="_x0000_s1049" type="#_x0000_t32" style="position:absolute;left:36780;top:24156;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rect id="1053" o:spid="_x0000_s1050" style="position:absolute;left:15353;top:25384;width:12478;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Observasi</w:t>
                          </w:r>
                        </w:p>
                      </w:txbxContent>
                    </v:textbox>
                  </v:rect>
                  <v:shape id="1054" o:spid="_x0000_s1051" type="#_x0000_t32" style="position:absolute;left:6277;top:27227;width:90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1055" o:spid="_x0000_s1052" type="#_x0000_t32" style="position:absolute;left:29820;top:27227;width:694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1056" o:spid="_x0000_s1053" type="#_x0000_t32" style="position:absolute;left:3411;top:32549;width:16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group>
                <v:rect id="1057" o:spid="_x0000_s1054" style="position:absolute;left:19448;top:31389;width:4000;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8E681F" w:rsidRDefault="008E681F" w:rsidP="008E681F">
                        <w:pPr>
                          <w:jc w:val="center"/>
                          <w:rPr>
                            <w:rFonts w:ascii="Times New Roman" w:hAnsi="Times New Roman" w:cs="Times New Roman"/>
                            <w:sz w:val="24"/>
                            <w:szCs w:val="24"/>
                          </w:rPr>
                        </w:pPr>
                        <w:r>
                          <w:rPr>
                            <w:rFonts w:ascii="Times New Roman" w:hAnsi="Times New Roman" w:cs="Times New Roman"/>
                            <w:sz w:val="24"/>
                            <w:szCs w:val="24"/>
                          </w:rPr>
                          <w:t>?</w:t>
                        </w:r>
                      </w:p>
                    </w:txbxContent>
                  </v:textbox>
                </v:rect>
              </v:group>
            </w:pict>
          </mc:Fallback>
        </mc:AlternateContent>
      </w:r>
      <w:r w:rsidRPr="008E681F">
        <w:rPr>
          <w:rFonts w:ascii="Times New Roman" w:hAnsi="Times New Roman" w:cs="Times New Roman"/>
          <w:sz w:val="24"/>
          <w:szCs w:val="24"/>
        </w:rPr>
        <w:tab/>
      </w:r>
    </w:p>
    <w:p w:rsidR="008E681F" w:rsidRPr="008E681F" w:rsidRDefault="008E681F" w:rsidP="008E681F">
      <w:pPr>
        <w:shd w:val="clear" w:color="auto" w:fill="FFFFFF"/>
        <w:spacing w:after="0" w:line="480" w:lineRule="auto"/>
        <w:jc w:val="both"/>
        <w:rPr>
          <w:rFonts w:ascii="Times New Roman" w:hAnsi="Times New Roman" w:cs="Times New Roman"/>
          <w:sz w:val="24"/>
          <w:szCs w:val="24"/>
        </w:rPr>
      </w:pPr>
    </w:p>
    <w:p w:rsidR="008E681F" w:rsidRPr="008E681F" w:rsidRDefault="008E681F" w:rsidP="008E681F">
      <w:pPr>
        <w:shd w:val="clear" w:color="auto" w:fill="FFFFFF"/>
        <w:spacing w:after="0" w:line="480" w:lineRule="auto"/>
        <w:jc w:val="both"/>
        <w:rPr>
          <w:rFonts w:ascii="Times New Roman" w:hAnsi="Times New Roman" w:cs="Times New Roman"/>
          <w:sz w:val="24"/>
          <w:szCs w:val="24"/>
        </w:rPr>
      </w:pPr>
    </w:p>
    <w:p w:rsidR="008E681F" w:rsidRPr="008E681F" w:rsidRDefault="008E681F" w:rsidP="008E681F">
      <w:pPr>
        <w:shd w:val="clear" w:color="auto" w:fill="FFFFFF"/>
        <w:spacing w:after="0" w:line="480" w:lineRule="auto"/>
        <w:jc w:val="both"/>
        <w:rPr>
          <w:rFonts w:ascii="Times New Roman" w:hAnsi="Times New Roman" w:cs="Times New Roman"/>
          <w:sz w:val="24"/>
          <w:szCs w:val="24"/>
        </w:rPr>
      </w:pPr>
    </w:p>
    <w:p w:rsidR="008E681F" w:rsidRPr="008E681F" w:rsidRDefault="008E681F" w:rsidP="008E681F">
      <w:pPr>
        <w:shd w:val="clear" w:color="auto" w:fill="FFFFFF"/>
        <w:spacing w:after="0" w:line="480" w:lineRule="auto"/>
        <w:jc w:val="both"/>
        <w:rPr>
          <w:rFonts w:ascii="Times New Roman" w:hAnsi="Times New Roman" w:cs="Times New Roman"/>
          <w:sz w:val="24"/>
          <w:szCs w:val="24"/>
        </w:rPr>
      </w:pPr>
    </w:p>
    <w:p w:rsidR="008E681F" w:rsidRPr="008E681F" w:rsidRDefault="008E681F" w:rsidP="008E681F">
      <w:pPr>
        <w:spacing w:after="0" w:line="480" w:lineRule="auto"/>
        <w:rPr>
          <w:rFonts w:ascii="Times New Roman" w:eastAsia="Times New Roman" w:hAnsi="Times New Roman" w:cs="Times New Roman"/>
          <w:sz w:val="24"/>
          <w:szCs w:val="24"/>
        </w:rPr>
      </w:pPr>
    </w:p>
    <w:p w:rsidR="008E681F" w:rsidRPr="008E681F" w:rsidRDefault="008E681F" w:rsidP="008E681F">
      <w:pPr>
        <w:spacing w:after="0" w:line="480" w:lineRule="auto"/>
        <w:jc w:val="center"/>
        <w:rPr>
          <w:rFonts w:ascii="Times New Roman" w:eastAsia="Times New Roman" w:hAnsi="Times New Roman" w:cs="Times New Roman"/>
          <w:sz w:val="24"/>
          <w:szCs w:val="24"/>
        </w:rPr>
      </w:pPr>
    </w:p>
    <w:p w:rsidR="008E681F" w:rsidRPr="008E681F" w:rsidRDefault="008E681F" w:rsidP="008E681F">
      <w:pPr>
        <w:spacing w:after="0" w:line="480" w:lineRule="auto"/>
        <w:jc w:val="center"/>
        <w:rPr>
          <w:rFonts w:ascii="Times New Roman" w:eastAsia="Times New Roman" w:hAnsi="Times New Roman" w:cs="Times New Roman"/>
          <w:sz w:val="24"/>
          <w:szCs w:val="24"/>
        </w:rPr>
      </w:pPr>
    </w:p>
    <w:p w:rsidR="008E681F" w:rsidRPr="008E681F" w:rsidRDefault="008E681F" w:rsidP="008E681F">
      <w:pPr>
        <w:spacing w:after="0" w:line="480" w:lineRule="auto"/>
        <w:jc w:val="center"/>
        <w:rPr>
          <w:rFonts w:ascii="Times New Roman" w:eastAsia="Times New Roman" w:hAnsi="Times New Roman" w:cs="Times New Roman"/>
          <w:sz w:val="24"/>
          <w:szCs w:val="24"/>
        </w:rPr>
      </w:pPr>
    </w:p>
    <w:p w:rsidR="008E681F" w:rsidRPr="008E681F" w:rsidRDefault="008E681F" w:rsidP="008E681F">
      <w:pPr>
        <w:spacing w:after="0" w:line="480" w:lineRule="auto"/>
        <w:jc w:val="center"/>
        <w:rPr>
          <w:rFonts w:ascii="Times New Roman" w:eastAsia="Times New Roman" w:hAnsi="Times New Roman" w:cs="Times New Roman"/>
          <w:sz w:val="24"/>
          <w:szCs w:val="24"/>
        </w:rPr>
      </w:pPr>
    </w:p>
    <w:p w:rsidR="008E681F" w:rsidRPr="008E681F" w:rsidRDefault="008E681F" w:rsidP="008E681F">
      <w:pPr>
        <w:spacing w:after="0" w:line="480" w:lineRule="auto"/>
        <w:rPr>
          <w:rFonts w:ascii="Times New Roman" w:eastAsia="Times New Roman" w:hAnsi="Times New Roman" w:cs="Times New Roman"/>
          <w:sz w:val="24"/>
          <w:szCs w:val="24"/>
        </w:rPr>
      </w:pPr>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lastRenderedPageBreak/>
        <w:t>Berdasarkan gambar siklus PTK di atas, maka prosedur yang ditempuh pada penelitian tersebut dapat dideskripsikan sebagai berikut:</w:t>
      </w:r>
    </w:p>
    <w:p w:rsidR="008E681F" w:rsidRPr="008E681F" w:rsidRDefault="008E681F" w:rsidP="00CC488B">
      <w:pPr>
        <w:pStyle w:val="ListParagraph"/>
        <w:numPr>
          <w:ilvl w:val="0"/>
          <w:numId w:val="3"/>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Siklus</w:t>
      </w:r>
      <w:proofErr w:type="spellEnd"/>
      <w:r w:rsidRPr="008E681F">
        <w:rPr>
          <w:rFonts w:ascii="Times New Roman" w:eastAsia="Times New Roman" w:hAnsi="Times New Roman" w:cs="Times New Roman"/>
          <w:sz w:val="24"/>
          <w:szCs w:val="24"/>
        </w:rPr>
        <w:t xml:space="preserve"> I</w:t>
      </w:r>
    </w:p>
    <w:p w:rsidR="008E681F" w:rsidRPr="008E681F" w:rsidRDefault="008E681F" w:rsidP="00CC488B">
      <w:pPr>
        <w:pStyle w:val="ListParagraph"/>
        <w:numPr>
          <w:ilvl w:val="0"/>
          <w:numId w:val="4"/>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Tahap</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Perencanaan</w:t>
      </w:r>
      <w:proofErr w:type="spellEnd"/>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Tiap siklus dilaksanakan dengan saat tindakan sesuai dengan perbaikan siklus I yang ingin dicapai selama pembelajaan. Pada tahap perencanaan siklus 1 yang dipersiapkan adalah</w:t>
      </w:r>
    </w:p>
    <w:p w:rsidR="008E681F" w:rsidRPr="008E681F" w:rsidRDefault="008E681F" w:rsidP="00CC488B">
      <w:pPr>
        <w:pStyle w:val="ListParagraph"/>
        <w:numPr>
          <w:ilvl w:val="0"/>
          <w:numId w:val="5"/>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Menyiapkan</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materi</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tema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benda</w:t>
      </w:r>
      <w:proofErr w:type="spellEnd"/>
      <w:r w:rsidRPr="008E681F">
        <w:rPr>
          <w:rFonts w:ascii="Times New Roman" w:eastAsia="Times New Roman" w:hAnsi="Times New Roman" w:cs="Times New Roman"/>
          <w:sz w:val="24"/>
          <w:szCs w:val="24"/>
        </w:rPr>
        <w:t xml:space="preserve"> di </w:t>
      </w:r>
      <w:proofErr w:type="spellStart"/>
      <w:r w:rsidRPr="008E681F">
        <w:rPr>
          <w:rFonts w:ascii="Times New Roman" w:eastAsia="Times New Roman" w:hAnsi="Times New Roman" w:cs="Times New Roman"/>
          <w:sz w:val="24"/>
          <w:szCs w:val="24"/>
        </w:rPr>
        <w:t>sekitarku</w:t>
      </w:r>
      <w:proofErr w:type="spellEnd"/>
    </w:p>
    <w:p w:rsidR="008E681F" w:rsidRPr="008E681F" w:rsidRDefault="008E681F" w:rsidP="00CC488B">
      <w:pPr>
        <w:pStyle w:val="ListParagraph"/>
        <w:numPr>
          <w:ilvl w:val="0"/>
          <w:numId w:val="5"/>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Menyiapkan</w:t>
      </w:r>
      <w:proofErr w:type="spellEnd"/>
      <w:r w:rsidRPr="008E681F">
        <w:rPr>
          <w:rFonts w:ascii="Times New Roman" w:eastAsia="Times New Roman" w:hAnsi="Times New Roman" w:cs="Times New Roman"/>
          <w:sz w:val="24"/>
          <w:szCs w:val="24"/>
        </w:rPr>
        <w:t xml:space="preserve"> RPP (</w:t>
      </w:r>
      <w:proofErr w:type="spellStart"/>
      <w:r w:rsidRPr="008E681F">
        <w:rPr>
          <w:rFonts w:ascii="Times New Roman" w:eastAsia="Times New Roman" w:hAnsi="Times New Roman" w:cs="Times New Roman"/>
          <w:sz w:val="24"/>
          <w:szCs w:val="24"/>
        </w:rPr>
        <w:t>Rencana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Pelaksanaan</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Pembelajaran</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tema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benda</w:t>
      </w:r>
      <w:proofErr w:type="spellEnd"/>
      <w:r w:rsidRPr="008E681F">
        <w:rPr>
          <w:rFonts w:ascii="Times New Roman" w:eastAsia="Times New Roman" w:hAnsi="Times New Roman" w:cs="Times New Roman"/>
          <w:sz w:val="24"/>
          <w:szCs w:val="24"/>
        </w:rPr>
        <w:t xml:space="preserve"> di </w:t>
      </w:r>
      <w:proofErr w:type="spellStart"/>
      <w:r w:rsidRPr="008E681F">
        <w:rPr>
          <w:rFonts w:ascii="Times New Roman" w:eastAsia="Times New Roman" w:hAnsi="Times New Roman" w:cs="Times New Roman"/>
          <w:sz w:val="24"/>
          <w:szCs w:val="24"/>
        </w:rPr>
        <w:t>sekitarku</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menggunakan</w:t>
      </w:r>
      <w:proofErr w:type="spellEnd"/>
      <w:r w:rsidRPr="008E681F">
        <w:rPr>
          <w:rFonts w:ascii="Times New Roman" w:eastAsia="Times New Roman" w:hAnsi="Times New Roman" w:cs="Times New Roman"/>
          <w:sz w:val="24"/>
          <w:szCs w:val="24"/>
        </w:rPr>
        <w:t xml:space="preserve"> model </w:t>
      </w:r>
      <w:proofErr w:type="spellStart"/>
      <w:r w:rsidRPr="008E681F">
        <w:rPr>
          <w:rFonts w:ascii="Times New Roman" w:eastAsia="Times New Roman" w:hAnsi="Times New Roman" w:cs="Times New Roman"/>
          <w:sz w:val="24"/>
          <w:szCs w:val="24"/>
        </w:rPr>
        <w:t>pembelajaran</w:t>
      </w:r>
      <w:proofErr w:type="spellEnd"/>
      <w:r w:rsidRPr="008E681F">
        <w:rPr>
          <w:rFonts w:ascii="Times New Roman" w:eastAsia="Times New Roman" w:hAnsi="Times New Roman" w:cs="Times New Roman"/>
          <w:sz w:val="24"/>
          <w:szCs w:val="24"/>
        </w:rPr>
        <w:t xml:space="preserve"> problem based learning </w:t>
      </w:r>
      <w:proofErr w:type="spellStart"/>
      <w:r w:rsidRPr="008E681F">
        <w:rPr>
          <w:rFonts w:ascii="Times New Roman" w:eastAsia="Times New Roman" w:hAnsi="Times New Roman" w:cs="Times New Roman"/>
          <w:sz w:val="24"/>
          <w:szCs w:val="24"/>
        </w:rPr>
        <w:t>dengan</w:t>
      </w:r>
      <w:proofErr w:type="spellEnd"/>
      <w:r w:rsidRPr="008E681F">
        <w:rPr>
          <w:rFonts w:ascii="Times New Roman" w:eastAsia="Times New Roman" w:hAnsi="Times New Roman" w:cs="Times New Roman"/>
          <w:sz w:val="24"/>
          <w:szCs w:val="24"/>
        </w:rPr>
        <w:t xml:space="preserve"> media puzzle.</w:t>
      </w:r>
    </w:p>
    <w:p w:rsidR="008E681F" w:rsidRPr="008E681F" w:rsidRDefault="008E681F" w:rsidP="00CC488B">
      <w:pPr>
        <w:pStyle w:val="ListParagraph"/>
        <w:numPr>
          <w:ilvl w:val="0"/>
          <w:numId w:val="5"/>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Menyiapkan</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lembar</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kerja</w:t>
      </w:r>
      <w:proofErr w:type="spellEnd"/>
      <w:r w:rsidRPr="008E681F">
        <w:rPr>
          <w:rFonts w:ascii="Times New Roman" w:eastAsia="Times New Roman" w:hAnsi="Times New Roman" w:cs="Times New Roman"/>
          <w:sz w:val="24"/>
          <w:szCs w:val="24"/>
        </w:rPr>
        <w:t>/</w:t>
      </w:r>
      <w:proofErr w:type="spellStart"/>
      <w:r w:rsidRPr="008E681F">
        <w:rPr>
          <w:rFonts w:ascii="Times New Roman" w:eastAsia="Times New Roman" w:hAnsi="Times New Roman" w:cs="Times New Roman"/>
          <w:sz w:val="24"/>
          <w:szCs w:val="24"/>
        </w:rPr>
        <w:t>soal</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siswa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tentang</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tema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benda</w:t>
      </w:r>
      <w:proofErr w:type="spellEnd"/>
      <w:r w:rsidRPr="008E681F">
        <w:rPr>
          <w:rFonts w:ascii="Times New Roman" w:eastAsia="Times New Roman" w:hAnsi="Times New Roman" w:cs="Times New Roman"/>
          <w:sz w:val="24"/>
          <w:szCs w:val="24"/>
        </w:rPr>
        <w:t xml:space="preserve"> di </w:t>
      </w:r>
      <w:proofErr w:type="spellStart"/>
      <w:r w:rsidRPr="008E681F">
        <w:rPr>
          <w:rFonts w:ascii="Times New Roman" w:eastAsia="Times New Roman" w:hAnsi="Times New Roman" w:cs="Times New Roman"/>
          <w:sz w:val="24"/>
          <w:szCs w:val="24"/>
        </w:rPr>
        <w:t>sekitarku</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menggunakan</w:t>
      </w:r>
      <w:proofErr w:type="spellEnd"/>
      <w:r w:rsidRPr="008E681F">
        <w:rPr>
          <w:rFonts w:ascii="Times New Roman" w:eastAsia="Times New Roman" w:hAnsi="Times New Roman" w:cs="Times New Roman"/>
          <w:sz w:val="24"/>
          <w:szCs w:val="24"/>
        </w:rPr>
        <w:t xml:space="preserve"> model </w:t>
      </w:r>
      <w:proofErr w:type="spellStart"/>
      <w:r w:rsidRPr="008E681F">
        <w:rPr>
          <w:rFonts w:ascii="Times New Roman" w:eastAsia="Times New Roman" w:hAnsi="Times New Roman" w:cs="Times New Roman"/>
          <w:sz w:val="24"/>
          <w:szCs w:val="24"/>
        </w:rPr>
        <w:t>pembelajaran</w:t>
      </w:r>
      <w:proofErr w:type="spellEnd"/>
      <w:r w:rsidRPr="008E681F">
        <w:rPr>
          <w:rFonts w:ascii="Times New Roman" w:eastAsia="Times New Roman" w:hAnsi="Times New Roman" w:cs="Times New Roman"/>
          <w:sz w:val="24"/>
          <w:szCs w:val="24"/>
        </w:rPr>
        <w:t xml:space="preserve"> problem based learning </w:t>
      </w:r>
      <w:proofErr w:type="spellStart"/>
      <w:r w:rsidRPr="008E681F">
        <w:rPr>
          <w:rFonts w:ascii="Times New Roman" w:eastAsia="Times New Roman" w:hAnsi="Times New Roman" w:cs="Times New Roman"/>
          <w:sz w:val="24"/>
          <w:szCs w:val="24"/>
        </w:rPr>
        <w:t>dengan</w:t>
      </w:r>
      <w:proofErr w:type="spellEnd"/>
      <w:r w:rsidRPr="008E681F">
        <w:rPr>
          <w:rFonts w:ascii="Times New Roman" w:eastAsia="Times New Roman" w:hAnsi="Times New Roman" w:cs="Times New Roman"/>
          <w:sz w:val="24"/>
          <w:szCs w:val="24"/>
        </w:rPr>
        <w:t xml:space="preserve"> media puzzle </w:t>
      </w:r>
      <w:proofErr w:type="spellStart"/>
      <w:r w:rsidRPr="008E681F">
        <w:rPr>
          <w:rFonts w:ascii="Times New Roman" w:eastAsia="Times New Roman" w:hAnsi="Times New Roman" w:cs="Times New Roman"/>
          <w:sz w:val="24"/>
          <w:szCs w:val="24"/>
        </w:rPr>
        <w:t>untuk</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mengetahui</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hasil</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belajar</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siswa</w:t>
      </w:r>
      <w:proofErr w:type="spellEnd"/>
      <w:r w:rsidRPr="008E681F">
        <w:rPr>
          <w:rFonts w:ascii="Times New Roman" w:eastAsia="Times New Roman" w:hAnsi="Times New Roman" w:cs="Times New Roman"/>
          <w:sz w:val="24"/>
          <w:szCs w:val="24"/>
        </w:rPr>
        <w:t>.</w:t>
      </w:r>
    </w:p>
    <w:p w:rsidR="008E681F" w:rsidRPr="008E681F" w:rsidRDefault="008E681F" w:rsidP="00CC488B">
      <w:pPr>
        <w:pStyle w:val="ListParagraph"/>
        <w:numPr>
          <w:ilvl w:val="0"/>
          <w:numId w:val="4"/>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Tahap</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Pelaksanaan</w:t>
      </w:r>
      <w:proofErr w:type="spellEnd"/>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 xml:space="preserve">Pada tahap ini merupakan pelaksanaan tindakan dari persiapan pembelajaran yang telah direncanakan sebelumnya Biasanya pembuatan rencana belum sepenuhnya dapat menggunakan dan memberikan gambaran tentang pelaksanaan tindakan dari persiapan pembelajaran yang telah direncanakan sebelumnya. Oleh karena itu pada tahap pelaksanaan, guru dapat menggunakan intervensi atau memberikan tindakan yang belum atau tidak tercantum dalam perencanaan sebelumnya. Selanjutnya dalam upaya meningkatkan dan melihat </w:t>
      </w:r>
      <w:r w:rsidRPr="008E681F">
        <w:rPr>
          <w:rFonts w:ascii="Times New Roman" w:eastAsia="Times New Roman" w:hAnsi="Times New Roman" w:cs="Times New Roman"/>
          <w:sz w:val="24"/>
          <w:szCs w:val="24"/>
        </w:rPr>
        <w:lastRenderedPageBreak/>
        <w:t>keberhasilan dalam setiap siklus, maka selama kegiatan tindakan dilakukan pengamatan dan evaluasi.</w:t>
      </w:r>
    </w:p>
    <w:p w:rsidR="008E681F" w:rsidRPr="008E681F" w:rsidRDefault="008E681F" w:rsidP="00CC488B">
      <w:pPr>
        <w:pStyle w:val="ListParagraph"/>
        <w:numPr>
          <w:ilvl w:val="0"/>
          <w:numId w:val="4"/>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Observasi</w:t>
      </w:r>
      <w:proofErr w:type="spellEnd"/>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Pada tahap ini secara operasional adalah untuk mengenal, merekan dan mendokumentasikan segala hal yang berkaitan dengan hasil dari proses pelaksanaan tindakan ataupun dampak dari pelaksanaan tindakan tersebut.</w:t>
      </w:r>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Fungsi merekan dan mendokumentasi segala hal yang berkaitan dengan hasil dari proses pelaksanaan tindakan ataupun dampak dari pelaksanaan tindakan tersebut. Fungsi dari observasi ini adalah untuk mengetahui apakah tindakan yang dilakukan sudah mengarah pada teradinya tindakan perubahan kearah positif dalam kegiatan belajar mengajar.</w:t>
      </w:r>
    </w:p>
    <w:p w:rsidR="008E681F" w:rsidRPr="008E681F" w:rsidRDefault="008E681F" w:rsidP="00CC488B">
      <w:pPr>
        <w:pStyle w:val="ListParagraph"/>
        <w:numPr>
          <w:ilvl w:val="0"/>
          <w:numId w:val="4"/>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Refleksi</w:t>
      </w:r>
      <w:proofErr w:type="spellEnd"/>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Data yang diperoleh lalu dianalisis untuk kemudian selanjutnya di refleksikan sebagai alat evaluasi untuk memperbaiki siklus berikutnya. Dan juga untuk menentukan kesimpulan atau hasil dan penelitian. Pada tahap refleksi, peneliti berama observer mendiskusikan hasil tindakan pada setiap akhir pelaksanaan tindakan. Hasil kemudian di refleksi, dan bila perlu merevisi kegiatan sebelumnya, apakah kegiatan yang telah dilakukan mengenai sasaran atau belum adapun permasalahan yang ditemukan pada siklus 1 adalah siswa sulit untuk fokus dalam belajar, sebagai upaya yang dilakukan guru dalam kegiatan tindakan siklus II adalah menggunakan strategi pembelajaran yang menarik perhatian siswa.</w:t>
      </w:r>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p>
    <w:p w:rsidR="008E681F" w:rsidRPr="008E681F" w:rsidRDefault="008E681F" w:rsidP="00CC488B">
      <w:pPr>
        <w:pStyle w:val="ListParagraph"/>
        <w:numPr>
          <w:ilvl w:val="0"/>
          <w:numId w:val="3"/>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lastRenderedPageBreak/>
        <w:t>Sikus</w:t>
      </w:r>
      <w:proofErr w:type="spellEnd"/>
      <w:r w:rsidRPr="008E681F">
        <w:rPr>
          <w:rFonts w:ascii="Times New Roman" w:eastAsia="Times New Roman" w:hAnsi="Times New Roman" w:cs="Times New Roman"/>
          <w:sz w:val="24"/>
          <w:szCs w:val="24"/>
        </w:rPr>
        <w:t xml:space="preserve"> II</w:t>
      </w:r>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Adapun penjelasan untuk siklus II adalah sebagai berikut.</w:t>
      </w:r>
    </w:p>
    <w:p w:rsidR="008E681F" w:rsidRPr="008E681F" w:rsidRDefault="008E681F" w:rsidP="00CC488B">
      <w:pPr>
        <w:pStyle w:val="ListParagraph"/>
        <w:numPr>
          <w:ilvl w:val="0"/>
          <w:numId w:val="6"/>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Perencanaan</w:t>
      </w:r>
      <w:proofErr w:type="spellEnd"/>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Tahap perencanaan ini meliputi kegiatan:</w:t>
      </w:r>
    </w:p>
    <w:p w:rsidR="008E681F" w:rsidRPr="008E681F" w:rsidRDefault="008E681F" w:rsidP="00CC488B">
      <w:pPr>
        <w:pStyle w:val="ListParagraph"/>
        <w:numPr>
          <w:ilvl w:val="0"/>
          <w:numId w:val="7"/>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Menyiapkan</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materi</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tema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benda</w:t>
      </w:r>
      <w:proofErr w:type="spellEnd"/>
      <w:r w:rsidRPr="008E681F">
        <w:rPr>
          <w:rFonts w:ascii="Times New Roman" w:eastAsia="Times New Roman" w:hAnsi="Times New Roman" w:cs="Times New Roman"/>
          <w:sz w:val="24"/>
          <w:szCs w:val="24"/>
        </w:rPr>
        <w:t xml:space="preserve"> di </w:t>
      </w:r>
      <w:proofErr w:type="spellStart"/>
      <w:r w:rsidRPr="008E681F">
        <w:rPr>
          <w:rFonts w:ascii="Times New Roman" w:eastAsia="Times New Roman" w:hAnsi="Times New Roman" w:cs="Times New Roman"/>
          <w:sz w:val="24"/>
          <w:szCs w:val="24"/>
        </w:rPr>
        <w:t>sekitarku</w:t>
      </w:r>
      <w:proofErr w:type="spellEnd"/>
    </w:p>
    <w:p w:rsidR="008E681F" w:rsidRPr="008E681F" w:rsidRDefault="008E681F" w:rsidP="00CC488B">
      <w:pPr>
        <w:pStyle w:val="ListParagraph"/>
        <w:numPr>
          <w:ilvl w:val="0"/>
          <w:numId w:val="7"/>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Menyiapkan</w:t>
      </w:r>
      <w:proofErr w:type="spellEnd"/>
      <w:r w:rsidRPr="008E681F">
        <w:rPr>
          <w:rFonts w:ascii="Times New Roman" w:eastAsia="Times New Roman" w:hAnsi="Times New Roman" w:cs="Times New Roman"/>
          <w:sz w:val="24"/>
          <w:szCs w:val="24"/>
        </w:rPr>
        <w:t xml:space="preserve"> RPP (</w:t>
      </w:r>
      <w:proofErr w:type="spellStart"/>
      <w:r w:rsidRPr="008E681F">
        <w:rPr>
          <w:rFonts w:ascii="Times New Roman" w:eastAsia="Times New Roman" w:hAnsi="Times New Roman" w:cs="Times New Roman"/>
          <w:sz w:val="24"/>
          <w:szCs w:val="24"/>
        </w:rPr>
        <w:t>Rencana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Pelaksanaan</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Pembelajaran</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tema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benda</w:t>
      </w:r>
      <w:proofErr w:type="spellEnd"/>
      <w:r w:rsidRPr="008E681F">
        <w:rPr>
          <w:rFonts w:ascii="Times New Roman" w:eastAsia="Times New Roman" w:hAnsi="Times New Roman" w:cs="Times New Roman"/>
          <w:sz w:val="24"/>
          <w:szCs w:val="24"/>
        </w:rPr>
        <w:t xml:space="preserve"> di </w:t>
      </w:r>
      <w:proofErr w:type="spellStart"/>
      <w:r w:rsidRPr="008E681F">
        <w:rPr>
          <w:rFonts w:ascii="Times New Roman" w:eastAsia="Times New Roman" w:hAnsi="Times New Roman" w:cs="Times New Roman"/>
          <w:sz w:val="24"/>
          <w:szCs w:val="24"/>
        </w:rPr>
        <w:t>sekitarku</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menggunakan</w:t>
      </w:r>
      <w:proofErr w:type="spellEnd"/>
      <w:r w:rsidRPr="008E681F">
        <w:rPr>
          <w:rFonts w:ascii="Times New Roman" w:eastAsia="Times New Roman" w:hAnsi="Times New Roman" w:cs="Times New Roman"/>
          <w:sz w:val="24"/>
          <w:szCs w:val="24"/>
        </w:rPr>
        <w:t xml:space="preserve"> model </w:t>
      </w:r>
      <w:proofErr w:type="spellStart"/>
      <w:r w:rsidRPr="008E681F">
        <w:rPr>
          <w:rFonts w:ascii="Times New Roman" w:eastAsia="Times New Roman" w:hAnsi="Times New Roman" w:cs="Times New Roman"/>
          <w:sz w:val="24"/>
          <w:szCs w:val="24"/>
        </w:rPr>
        <w:t>pembelajaran</w:t>
      </w:r>
      <w:proofErr w:type="spellEnd"/>
      <w:r w:rsidRPr="008E681F">
        <w:rPr>
          <w:rFonts w:ascii="Times New Roman" w:eastAsia="Times New Roman" w:hAnsi="Times New Roman" w:cs="Times New Roman"/>
          <w:sz w:val="24"/>
          <w:szCs w:val="24"/>
        </w:rPr>
        <w:t xml:space="preserve"> problem based learning </w:t>
      </w:r>
      <w:proofErr w:type="spellStart"/>
      <w:r w:rsidRPr="008E681F">
        <w:rPr>
          <w:rFonts w:ascii="Times New Roman" w:eastAsia="Times New Roman" w:hAnsi="Times New Roman" w:cs="Times New Roman"/>
          <w:sz w:val="24"/>
          <w:szCs w:val="24"/>
        </w:rPr>
        <w:t>dengan</w:t>
      </w:r>
      <w:proofErr w:type="spellEnd"/>
      <w:r w:rsidRPr="008E681F">
        <w:rPr>
          <w:rFonts w:ascii="Times New Roman" w:eastAsia="Times New Roman" w:hAnsi="Times New Roman" w:cs="Times New Roman"/>
          <w:sz w:val="24"/>
          <w:szCs w:val="24"/>
        </w:rPr>
        <w:t xml:space="preserve"> media puzzle.</w:t>
      </w:r>
    </w:p>
    <w:p w:rsidR="008E681F" w:rsidRPr="008E681F" w:rsidRDefault="008E681F" w:rsidP="00CC488B">
      <w:pPr>
        <w:pStyle w:val="ListParagraph"/>
        <w:numPr>
          <w:ilvl w:val="0"/>
          <w:numId w:val="7"/>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Menyiapkan</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lembar</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kerja</w:t>
      </w:r>
      <w:proofErr w:type="spellEnd"/>
      <w:r w:rsidRPr="008E681F">
        <w:rPr>
          <w:rFonts w:ascii="Times New Roman" w:eastAsia="Times New Roman" w:hAnsi="Times New Roman" w:cs="Times New Roman"/>
          <w:sz w:val="24"/>
          <w:szCs w:val="24"/>
        </w:rPr>
        <w:t>/</w:t>
      </w:r>
      <w:proofErr w:type="spellStart"/>
      <w:r w:rsidRPr="008E681F">
        <w:rPr>
          <w:rFonts w:ascii="Times New Roman" w:eastAsia="Times New Roman" w:hAnsi="Times New Roman" w:cs="Times New Roman"/>
          <w:sz w:val="24"/>
          <w:szCs w:val="24"/>
        </w:rPr>
        <w:t>soal</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siswa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tentang</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tema</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benda</w:t>
      </w:r>
      <w:proofErr w:type="spellEnd"/>
      <w:r w:rsidRPr="008E681F">
        <w:rPr>
          <w:rFonts w:ascii="Times New Roman" w:eastAsia="Times New Roman" w:hAnsi="Times New Roman" w:cs="Times New Roman"/>
          <w:sz w:val="24"/>
          <w:szCs w:val="24"/>
        </w:rPr>
        <w:t xml:space="preserve"> di </w:t>
      </w:r>
      <w:proofErr w:type="spellStart"/>
      <w:r w:rsidRPr="008E681F">
        <w:rPr>
          <w:rFonts w:ascii="Times New Roman" w:eastAsia="Times New Roman" w:hAnsi="Times New Roman" w:cs="Times New Roman"/>
          <w:sz w:val="24"/>
          <w:szCs w:val="24"/>
        </w:rPr>
        <w:t>sekitarku</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menggunakan</w:t>
      </w:r>
      <w:proofErr w:type="spellEnd"/>
      <w:r w:rsidRPr="008E681F">
        <w:rPr>
          <w:rFonts w:ascii="Times New Roman" w:eastAsia="Times New Roman" w:hAnsi="Times New Roman" w:cs="Times New Roman"/>
          <w:sz w:val="24"/>
          <w:szCs w:val="24"/>
        </w:rPr>
        <w:t xml:space="preserve"> model </w:t>
      </w:r>
      <w:proofErr w:type="spellStart"/>
      <w:r w:rsidRPr="008E681F">
        <w:rPr>
          <w:rFonts w:ascii="Times New Roman" w:eastAsia="Times New Roman" w:hAnsi="Times New Roman" w:cs="Times New Roman"/>
          <w:sz w:val="24"/>
          <w:szCs w:val="24"/>
        </w:rPr>
        <w:t>pembelajaran</w:t>
      </w:r>
      <w:proofErr w:type="spellEnd"/>
      <w:r w:rsidRPr="008E681F">
        <w:rPr>
          <w:rFonts w:ascii="Times New Roman" w:eastAsia="Times New Roman" w:hAnsi="Times New Roman" w:cs="Times New Roman"/>
          <w:sz w:val="24"/>
          <w:szCs w:val="24"/>
        </w:rPr>
        <w:t xml:space="preserve"> problem based learning </w:t>
      </w:r>
      <w:proofErr w:type="spellStart"/>
      <w:r w:rsidRPr="008E681F">
        <w:rPr>
          <w:rFonts w:ascii="Times New Roman" w:eastAsia="Times New Roman" w:hAnsi="Times New Roman" w:cs="Times New Roman"/>
          <w:sz w:val="24"/>
          <w:szCs w:val="24"/>
        </w:rPr>
        <w:t>dengan</w:t>
      </w:r>
      <w:proofErr w:type="spellEnd"/>
      <w:r w:rsidRPr="008E681F">
        <w:rPr>
          <w:rFonts w:ascii="Times New Roman" w:eastAsia="Times New Roman" w:hAnsi="Times New Roman" w:cs="Times New Roman"/>
          <w:sz w:val="24"/>
          <w:szCs w:val="24"/>
        </w:rPr>
        <w:t xml:space="preserve"> media puzzle </w:t>
      </w:r>
      <w:proofErr w:type="spellStart"/>
      <w:r w:rsidRPr="008E681F">
        <w:rPr>
          <w:rFonts w:ascii="Times New Roman" w:eastAsia="Times New Roman" w:hAnsi="Times New Roman" w:cs="Times New Roman"/>
          <w:sz w:val="24"/>
          <w:szCs w:val="24"/>
        </w:rPr>
        <w:t>untuk</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mengetahui</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hasil</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belajar</w:t>
      </w:r>
      <w:proofErr w:type="spellEnd"/>
      <w:r w:rsidRPr="008E681F">
        <w:rPr>
          <w:rFonts w:ascii="Times New Roman" w:eastAsia="Times New Roman" w:hAnsi="Times New Roman" w:cs="Times New Roman"/>
          <w:sz w:val="24"/>
          <w:szCs w:val="24"/>
        </w:rPr>
        <w:t xml:space="preserve"> </w:t>
      </w:r>
      <w:proofErr w:type="spellStart"/>
      <w:r w:rsidRPr="008E681F">
        <w:rPr>
          <w:rFonts w:ascii="Times New Roman" w:eastAsia="Times New Roman" w:hAnsi="Times New Roman" w:cs="Times New Roman"/>
          <w:sz w:val="24"/>
          <w:szCs w:val="24"/>
        </w:rPr>
        <w:t>siswa</w:t>
      </w:r>
      <w:proofErr w:type="spellEnd"/>
      <w:r w:rsidRPr="008E681F">
        <w:rPr>
          <w:rFonts w:ascii="Times New Roman" w:eastAsia="Times New Roman" w:hAnsi="Times New Roman" w:cs="Times New Roman"/>
          <w:sz w:val="24"/>
          <w:szCs w:val="24"/>
        </w:rPr>
        <w:t>.</w:t>
      </w:r>
    </w:p>
    <w:p w:rsidR="008E681F" w:rsidRPr="008E681F" w:rsidRDefault="008E681F" w:rsidP="00CC488B">
      <w:pPr>
        <w:pStyle w:val="ListParagraph"/>
        <w:numPr>
          <w:ilvl w:val="0"/>
          <w:numId w:val="6"/>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Tindakan</w:t>
      </w:r>
      <w:proofErr w:type="spellEnd"/>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Setelah membuat perencanaan, maka secara proses tahap berikutnya yaitu tindakan (Action). Pada tahap ini, tindakan harus berjalan sesuai dengan prencanaan yang telah dibuat dalam Rencana Pelaksanaan pembelajaran (RPP) yang telah disusun sebelumnya.</w:t>
      </w:r>
    </w:p>
    <w:p w:rsidR="008E681F" w:rsidRPr="008E681F" w:rsidRDefault="008E681F" w:rsidP="00CC488B">
      <w:pPr>
        <w:pStyle w:val="ListParagraph"/>
        <w:numPr>
          <w:ilvl w:val="0"/>
          <w:numId w:val="6"/>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Observasi</w:t>
      </w:r>
      <w:proofErr w:type="spellEnd"/>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Pada tahap ini, peneliti melakukan pengamatan semua peristiwa selama pelaksanaan berlangsung baik pengamatan terhadap guru maupun terhadap siswa. Pengamatan ini dilakukan untuk mengetahui seberapa jauh pelaksanaan tindakan yang sedang berlangsung dan menghasilkan perubahan yang diharapkan.</w:t>
      </w:r>
    </w:p>
    <w:p w:rsidR="008E681F" w:rsidRPr="008E681F" w:rsidRDefault="008E681F" w:rsidP="00CC488B">
      <w:pPr>
        <w:pStyle w:val="ListParagraph"/>
        <w:numPr>
          <w:ilvl w:val="0"/>
          <w:numId w:val="6"/>
        </w:numPr>
        <w:spacing w:after="0" w:line="480" w:lineRule="auto"/>
        <w:jc w:val="both"/>
        <w:rPr>
          <w:rFonts w:ascii="Times New Roman" w:eastAsia="Times New Roman" w:hAnsi="Times New Roman" w:cs="Times New Roman"/>
          <w:sz w:val="24"/>
          <w:szCs w:val="24"/>
        </w:rPr>
      </w:pPr>
      <w:proofErr w:type="spellStart"/>
      <w:r w:rsidRPr="008E681F">
        <w:rPr>
          <w:rFonts w:ascii="Times New Roman" w:eastAsia="Times New Roman" w:hAnsi="Times New Roman" w:cs="Times New Roman"/>
          <w:sz w:val="24"/>
          <w:szCs w:val="24"/>
        </w:rPr>
        <w:t>Refleksi</w:t>
      </w:r>
      <w:proofErr w:type="spellEnd"/>
    </w:p>
    <w:p w:rsidR="008E681F" w:rsidRPr="008E681F" w:rsidRDefault="008E681F" w:rsidP="008E681F">
      <w:pPr>
        <w:spacing w:after="0" w:line="480" w:lineRule="auto"/>
        <w:ind w:firstLine="720"/>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lastRenderedPageBreak/>
        <w:t>Pada tahap refleksi ini, merupakan kegiatan untuk menganalisis hasil belajar siswa sejauh mana tingkat perubahan sebelum dan sesudah dilakukannya pembelajaran menggunakan model pembelajaran problem based learning dengan media puzzle. Mengobservasi kelemahan dan kekurangan kegiatan pada siklus II.</w:t>
      </w:r>
    </w:p>
    <w:p w:rsidR="008E681F" w:rsidRPr="008E681F" w:rsidRDefault="008E681F" w:rsidP="008E681F">
      <w:pPr>
        <w:pStyle w:val="Heading2"/>
        <w:rPr>
          <w:color w:val="auto"/>
        </w:rPr>
      </w:pPr>
      <w:bookmarkStart w:id="4" w:name="_Toc202799987"/>
      <w:r w:rsidRPr="008E681F">
        <w:rPr>
          <w:color w:val="auto"/>
        </w:rPr>
        <w:t>3.2 Waktu dan Tempat Penelitian</w:t>
      </w:r>
      <w:bookmarkEnd w:id="4"/>
    </w:p>
    <w:p w:rsidR="008E681F" w:rsidRPr="008E681F" w:rsidRDefault="008E681F" w:rsidP="008E681F">
      <w:pPr>
        <w:spacing w:after="0" w:line="480" w:lineRule="auto"/>
        <w:ind w:firstLine="709"/>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Waktu penelitian akan dilaksanakan pada semester genap tahun ajaran 2024/2025. Adapun tempat penelitian akan dilaksanakan yaitu di kelas IV SD Negeri 064970 JL. Raya Medan Tenggara (Asrama Polisi Pasar Merah) Kecamatan Medan Denai Kelurahan Medan Tenggara Kota Medan Provinsi Sumatera Utara yang berjumlah 24 orang, yang terdiri dari 12 siswa laki-laki dan 12 siswa perempuan.</w:t>
      </w:r>
    </w:p>
    <w:p w:rsidR="008E681F" w:rsidRPr="008E681F" w:rsidRDefault="008E681F" w:rsidP="008E681F">
      <w:pPr>
        <w:pStyle w:val="Heading2"/>
        <w:rPr>
          <w:color w:val="auto"/>
        </w:rPr>
      </w:pPr>
      <w:bookmarkStart w:id="5" w:name="_Toc202799988"/>
      <w:r w:rsidRPr="008E681F">
        <w:rPr>
          <w:color w:val="auto"/>
        </w:rPr>
        <w:t>3.3 Skenario Tindakan</w:t>
      </w:r>
      <w:bookmarkEnd w:id="5"/>
    </w:p>
    <w:p w:rsidR="008E681F" w:rsidRPr="008E681F" w:rsidRDefault="008E681F" w:rsidP="008E681F">
      <w:pPr>
        <w:shd w:val="clear" w:color="auto" w:fill="FFFFFF"/>
        <w:spacing w:after="0" w:line="480" w:lineRule="auto"/>
        <w:ind w:firstLine="709"/>
        <w:jc w:val="both"/>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Penelitian ini menggunakan desain Penelitian Tindakan Kelas (PTK), dengan proses pengambilan data dilakukan dalam dua siklus atau lebih. Setiap siklus terdiri dari dua kali pertemuan. Apabila data yang diperoleh belum memenuhi kriteria keberhasilan yang ditentukan, maka proses akan dilanjutkan ke siklus berikutnya. Dalam setiap siklus, terdapat empat tahapan utama yaitu perencanaan, pelaksanaan, pengamatan dan refleksi. Siklus pertama bertujuan untuk mengukur pemahaman peserta didik tahap awal tindakan penelitian sekaligus menjadi dasar untuk melakukan refleksi sebelum melanjutkan ke siklus berikutnya.</w:t>
      </w:r>
    </w:p>
    <w:p w:rsidR="008E681F" w:rsidRPr="008E681F" w:rsidRDefault="008E681F" w:rsidP="008E681F">
      <w:pPr>
        <w:pStyle w:val="Heading2"/>
        <w:rPr>
          <w:color w:val="auto"/>
        </w:rPr>
      </w:pPr>
      <w:bookmarkStart w:id="6" w:name="_Toc202799989"/>
      <w:r w:rsidRPr="008E681F">
        <w:rPr>
          <w:color w:val="auto"/>
        </w:rPr>
        <w:t>3.4  Instrumen dan Teknik Pengumpulan Data</w:t>
      </w:r>
      <w:bookmarkEnd w:id="6"/>
    </w:p>
    <w:p w:rsidR="008E681F" w:rsidRPr="008E681F" w:rsidRDefault="008E681F" w:rsidP="008E681F">
      <w:pPr>
        <w:shd w:val="clear" w:color="auto" w:fill="FFFFFF"/>
        <w:spacing w:after="0" w:line="480" w:lineRule="auto"/>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Adapun instrumen dan teknik pengumpulan data dalam penilaian yaitu:</w:t>
      </w:r>
    </w:p>
    <w:p w:rsidR="008E681F" w:rsidRPr="008E681F" w:rsidRDefault="008E681F" w:rsidP="00CC488B">
      <w:pPr>
        <w:pStyle w:val="ListParagraph"/>
        <w:numPr>
          <w:ilvl w:val="0"/>
          <w:numId w:val="2"/>
        </w:numPr>
        <w:tabs>
          <w:tab w:val="left" w:pos="5340"/>
          <w:tab w:val="left" w:pos="6720"/>
        </w:tabs>
        <w:spacing w:after="0" w:line="480" w:lineRule="auto"/>
        <w:ind w:left="426" w:hanging="426"/>
        <w:jc w:val="both"/>
        <w:rPr>
          <w:rFonts w:ascii="Times New Roman" w:hAnsi="Times New Roman" w:cs="Times New Roman"/>
          <w:sz w:val="24"/>
          <w:szCs w:val="24"/>
        </w:rPr>
      </w:pPr>
      <w:proofErr w:type="spellStart"/>
      <w:r w:rsidRPr="008E681F">
        <w:rPr>
          <w:rFonts w:ascii="Times New Roman" w:hAnsi="Times New Roman" w:cs="Times New Roman"/>
          <w:sz w:val="24"/>
          <w:szCs w:val="24"/>
        </w:rPr>
        <w:lastRenderedPageBreak/>
        <w:t>Observasi</w:t>
      </w:r>
      <w:proofErr w:type="spellEnd"/>
    </w:p>
    <w:p w:rsidR="008E681F" w:rsidRPr="008E681F" w:rsidRDefault="008E681F" w:rsidP="008E681F">
      <w:pPr>
        <w:tabs>
          <w:tab w:val="left" w:pos="5340"/>
          <w:tab w:val="left" w:pos="6720"/>
        </w:tabs>
        <w:spacing w:after="0" w:line="480" w:lineRule="auto"/>
        <w:ind w:firstLine="567"/>
        <w:jc w:val="both"/>
        <w:rPr>
          <w:rFonts w:ascii="Times New Roman" w:hAnsi="Times New Roman" w:cs="Times New Roman"/>
          <w:sz w:val="24"/>
          <w:szCs w:val="24"/>
        </w:rPr>
      </w:pPr>
      <w:r w:rsidRPr="008E681F">
        <w:rPr>
          <w:rFonts w:ascii="Times New Roman" w:hAnsi="Times New Roman" w:cs="Times New Roman"/>
          <w:sz w:val="24"/>
          <w:szCs w:val="24"/>
        </w:rPr>
        <w:t xml:space="preserve">Observasi adalah merupakan study yang disengaja dan dilakukan secara sistematis, terencana, terarah pada suatu tujuan dengan mengamati dan mencatat fenomena atau perilaku satu atau sekelompok orang. Teknik observasi yang digunakan dalam penelitian ini yaitu peneliti memperhatikan proses belajar siswa selama penggunaan model pembelajaran </w:t>
      </w:r>
      <w:r w:rsidRPr="008E681F">
        <w:rPr>
          <w:rFonts w:ascii="Times New Roman" w:hAnsi="Times New Roman" w:cs="Times New Roman"/>
          <w:i/>
          <w:sz w:val="24"/>
          <w:szCs w:val="24"/>
        </w:rPr>
        <w:t>Mind Mapping</w:t>
      </w:r>
      <w:r w:rsidRPr="008E681F">
        <w:rPr>
          <w:rFonts w:ascii="Times New Roman" w:hAnsi="Times New Roman" w:cs="Times New Roman"/>
          <w:sz w:val="24"/>
          <w:szCs w:val="24"/>
        </w:rPr>
        <w:t>.</w:t>
      </w:r>
    </w:p>
    <w:p w:rsidR="008E681F" w:rsidRPr="008E681F" w:rsidRDefault="008E681F" w:rsidP="008E681F">
      <w:pPr>
        <w:pStyle w:val="BAB3"/>
        <w:numPr>
          <w:ilvl w:val="0"/>
          <w:numId w:val="0"/>
        </w:numPr>
        <w:ind w:left="426" w:hanging="426"/>
      </w:pPr>
      <w:bookmarkStart w:id="7" w:name="_Toc197212277"/>
      <w:bookmarkStart w:id="8" w:name="_Toc202799990"/>
      <w:r w:rsidRPr="008E681F">
        <w:rPr>
          <w:lang w:val="en-US"/>
        </w:rPr>
        <w:t xml:space="preserve">3.5 </w:t>
      </w:r>
      <w:r w:rsidRPr="008E681F">
        <w:t>Teknik Analisis Data</w:t>
      </w:r>
      <w:bookmarkEnd w:id="7"/>
      <w:bookmarkEnd w:id="8"/>
    </w:p>
    <w:p w:rsidR="008E681F" w:rsidRPr="008E681F" w:rsidRDefault="008E681F" w:rsidP="008E681F">
      <w:pPr>
        <w:pStyle w:val="ListParagraph"/>
        <w:spacing w:after="0" w:line="480" w:lineRule="auto"/>
        <w:ind w:left="0"/>
        <w:jc w:val="both"/>
        <w:rPr>
          <w:rFonts w:ascii="Times New Roman" w:hAnsi="Times New Roman" w:cs="Times New Roman"/>
          <w:sz w:val="24"/>
          <w:szCs w:val="24"/>
        </w:rPr>
      </w:pPr>
      <w:r w:rsidRPr="008E681F">
        <w:rPr>
          <w:rFonts w:ascii="Times New Roman" w:hAnsi="Times New Roman" w:cs="Times New Roman"/>
          <w:sz w:val="24"/>
          <w:szCs w:val="24"/>
        </w:rPr>
        <w:tab/>
      </w:r>
      <w:proofErr w:type="spellStart"/>
      <w:r w:rsidRPr="008E681F">
        <w:rPr>
          <w:rFonts w:ascii="Times New Roman" w:hAnsi="Times New Roman" w:cs="Times New Roman"/>
          <w:sz w:val="24"/>
          <w:szCs w:val="24"/>
        </w:rPr>
        <w:t>Untuk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menganalisis</w:t>
      </w:r>
      <w:proofErr w:type="spellEnd"/>
      <w:r w:rsidRPr="008E681F">
        <w:rPr>
          <w:rFonts w:ascii="Times New Roman" w:hAnsi="Times New Roman" w:cs="Times New Roman"/>
          <w:sz w:val="24"/>
          <w:szCs w:val="24"/>
        </w:rPr>
        <w:t xml:space="preserve"> data </w:t>
      </w:r>
      <w:proofErr w:type="spellStart"/>
      <w:r w:rsidRPr="008E681F">
        <w:rPr>
          <w:rFonts w:ascii="Times New Roman" w:hAnsi="Times New Roman" w:cs="Times New Roman"/>
          <w:sz w:val="24"/>
          <w:szCs w:val="24"/>
        </w:rPr>
        <w:t>hasil</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penelitian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digunakan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teknik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analisis</w:t>
      </w:r>
      <w:proofErr w:type="spellEnd"/>
      <w:r w:rsidRPr="008E681F">
        <w:rPr>
          <w:rFonts w:ascii="Times New Roman" w:hAnsi="Times New Roman" w:cs="Times New Roman"/>
          <w:sz w:val="24"/>
          <w:szCs w:val="24"/>
        </w:rPr>
        <w:t xml:space="preserve"> data </w:t>
      </w:r>
      <w:proofErr w:type="spellStart"/>
      <w:r w:rsidRPr="008E681F">
        <w:rPr>
          <w:rFonts w:ascii="Times New Roman" w:hAnsi="Times New Roman" w:cs="Times New Roman"/>
          <w:sz w:val="24"/>
          <w:szCs w:val="24"/>
        </w:rPr>
        <w:t>berikut</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ini</w:t>
      </w:r>
      <w:proofErr w:type="spellEnd"/>
      <w:r w:rsidRPr="008E681F">
        <w:rPr>
          <w:rFonts w:ascii="Times New Roman" w:hAnsi="Times New Roman" w:cs="Times New Roman"/>
          <w:sz w:val="24"/>
          <w:szCs w:val="24"/>
        </w:rPr>
        <w:t>:</w:t>
      </w:r>
    </w:p>
    <w:p w:rsidR="008E681F" w:rsidRPr="008E681F" w:rsidRDefault="008E681F" w:rsidP="00CC488B">
      <w:pPr>
        <w:pStyle w:val="ListParagraph"/>
        <w:numPr>
          <w:ilvl w:val="0"/>
          <w:numId w:val="9"/>
        </w:numPr>
        <w:spacing w:after="0" w:line="480" w:lineRule="auto"/>
        <w:ind w:left="284" w:hanging="284"/>
        <w:rPr>
          <w:rFonts w:ascii="Times New Roman" w:hAnsi="Times New Roman" w:cs="Times New Roman"/>
          <w:sz w:val="24"/>
          <w:szCs w:val="24"/>
        </w:rPr>
      </w:pPr>
      <w:r w:rsidRPr="008E681F">
        <w:rPr>
          <w:rFonts w:ascii="Times New Roman" w:hAnsi="Times New Roman" w:cs="Times New Roman"/>
          <w:sz w:val="24"/>
          <w:szCs w:val="24"/>
        </w:rPr>
        <w:t xml:space="preserve">Data </w:t>
      </w:r>
      <w:proofErr w:type="spellStart"/>
      <w:r w:rsidRPr="008E681F">
        <w:rPr>
          <w:rFonts w:ascii="Times New Roman" w:hAnsi="Times New Roman" w:cs="Times New Roman"/>
          <w:sz w:val="24"/>
          <w:szCs w:val="24"/>
        </w:rPr>
        <w:t>Tes</w:t>
      </w:r>
      <w:proofErr w:type="spellEnd"/>
    </w:p>
    <w:p w:rsidR="008E681F" w:rsidRPr="008E681F" w:rsidRDefault="008E681F" w:rsidP="008E681F">
      <w:pPr>
        <w:pStyle w:val="ListParagraph"/>
        <w:spacing w:after="0" w:line="480" w:lineRule="auto"/>
        <w:ind w:left="0" w:firstLine="284"/>
        <w:jc w:val="both"/>
        <w:rPr>
          <w:rFonts w:ascii="Times New Roman" w:hAnsi="Times New Roman" w:cs="Times New Roman"/>
          <w:sz w:val="24"/>
          <w:szCs w:val="24"/>
        </w:rPr>
      </w:pPr>
      <w:r w:rsidRPr="008E681F">
        <w:rPr>
          <w:rFonts w:ascii="Times New Roman" w:hAnsi="Times New Roman" w:cs="Times New Roman"/>
          <w:sz w:val="24"/>
          <w:szCs w:val="24"/>
        </w:rPr>
        <w:t xml:space="preserve">Data </w:t>
      </w:r>
      <w:proofErr w:type="spellStart"/>
      <w:r w:rsidRPr="008E681F">
        <w:rPr>
          <w:rFonts w:ascii="Times New Roman" w:hAnsi="Times New Roman" w:cs="Times New Roman"/>
          <w:sz w:val="24"/>
          <w:szCs w:val="24"/>
        </w:rPr>
        <w:t>hasil</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belajar</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dianalisis</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dengan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menggunakan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tingkat</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ketuntasan</w:t>
      </w:r>
      <w:proofErr w:type="spellEnd"/>
      <w:r w:rsidRPr="008E681F">
        <w:rPr>
          <w:rFonts w:ascii="Times New Roman" w:hAnsi="Times New Roman" w:cs="Times New Roman"/>
          <w:sz w:val="24"/>
          <w:szCs w:val="24"/>
        </w:rPr>
        <w:t xml:space="preserve"> individual </w:t>
      </w:r>
      <w:proofErr w:type="spellStart"/>
      <w:r w:rsidRPr="008E681F">
        <w:rPr>
          <w:rFonts w:ascii="Times New Roman" w:hAnsi="Times New Roman" w:cs="Times New Roman"/>
          <w:sz w:val="24"/>
          <w:szCs w:val="24"/>
        </w:rPr>
        <w:t>dan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klasikal</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Untuk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mengetahui</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peningkatan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belajar</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melalui</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penerapan</w:t>
      </w:r>
      <w:proofErr w:type="spellEnd"/>
      <w:r w:rsidRPr="008E681F">
        <w:rPr>
          <w:rFonts w:ascii="Times New Roman" w:hAnsi="Times New Roman" w:cs="Times New Roman"/>
          <w:sz w:val="24"/>
          <w:szCs w:val="24"/>
        </w:rPr>
        <w:t xml:space="preserve"> model </w:t>
      </w:r>
      <w:proofErr w:type="spellStart"/>
      <w:r w:rsidRPr="008E681F">
        <w:rPr>
          <w:rFonts w:ascii="Times New Roman" w:hAnsi="Times New Roman" w:cs="Times New Roman"/>
          <w:sz w:val="24"/>
          <w:szCs w:val="24"/>
        </w:rPr>
        <w:t>pembelajaran</w:t>
      </w:r>
      <w:proofErr w:type="spellEnd"/>
      <w:r w:rsidRPr="008E681F">
        <w:rPr>
          <w:rFonts w:ascii="Times New Roman" w:hAnsi="Times New Roman" w:cs="Times New Roman"/>
          <w:sz w:val="24"/>
          <w:szCs w:val="24"/>
        </w:rPr>
        <w:t xml:space="preserve"> Project Based Learning </w:t>
      </w:r>
      <w:proofErr w:type="spellStart"/>
      <w:r w:rsidRPr="008E681F">
        <w:rPr>
          <w:rFonts w:ascii="Times New Roman" w:hAnsi="Times New Roman" w:cs="Times New Roman"/>
          <w:sz w:val="24"/>
          <w:szCs w:val="24"/>
        </w:rPr>
        <w:t>pada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materi</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peran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ekonomi</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untuk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meningkatkan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kesejahteraan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masyarakat</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Maka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diperlukan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hasil</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tes</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belajar</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untuk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melihat</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berapa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jumlah</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r w:rsidRPr="008E681F">
        <w:rPr>
          <w:rFonts w:ascii="Times New Roman" w:hAnsi="Times New Roman" w:cs="Times New Roman"/>
          <w:sz w:val="24"/>
          <w:szCs w:val="24"/>
        </w:rPr>
        <w:t xml:space="preserve"> yang </w:t>
      </w:r>
      <w:proofErr w:type="spellStart"/>
      <w:r w:rsidRPr="008E681F">
        <w:rPr>
          <w:rFonts w:ascii="Times New Roman" w:hAnsi="Times New Roman" w:cs="Times New Roman"/>
          <w:sz w:val="24"/>
          <w:szCs w:val="24"/>
        </w:rPr>
        <w:t>mencapai</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ketuntasan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tidak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tuntas</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Kriteria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Ketuntasan</w:t>
      </w:r>
      <w:proofErr w:type="spellEnd"/>
      <w:r w:rsidRPr="008E681F">
        <w:rPr>
          <w:rFonts w:ascii="Times New Roman" w:hAnsi="Times New Roman" w:cs="Times New Roman"/>
          <w:sz w:val="24"/>
          <w:szCs w:val="24"/>
        </w:rPr>
        <w:t xml:space="preserve"> Minimal (KKM) yang </w:t>
      </w:r>
      <w:proofErr w:type="spellStart"/>
      <w:r w:rsidRPr="008E681F">
        <w:rPr>
          <w:rFonts w:ascii="Times New Roman" w:hAnsi="Times New Roman" w:cs="Times New Roman"/>
          <w:sz w:val="24"/>
          <w:szCs w:val="24"/>
        </w:rPr>
        <w:t>ditentukan</w:t>
      </w:r>
      <w:proofErr w:type="spellEnd"/>
      <w:r w:rsidRPr="008E681F">
        <w:rPr>
          <w:rFonts w:ascii="Times New Roman" w:hAnsi="Times New Roman" w:cs="Times New Roman"/>
          <w:sz w:val="24"/>
          <w:szCs w:val="24"/>
        </w:rPr>
        <w:t xml:space="preserve"> di SD </w:t>
      </w:r>
      <w:proofErr w:type="spellStart"/>
      <w:r w:rsidRPr="008E681F">
        <w:rPr>
          <w:rFonts w:ascii="Times New Roman" w:hAnsi="Times New Roman" w:cs="Times New Roman"/>
          <w:sz w:val="24"/>
          <w:szCs w:val="24"/>
        </w:rPr>
        <w:t>Negeri</w:t>
      </w:r>
      <w:proofErr w:type="spellEnd"/>
      <w:r w:rsidRPr="008E681F">
        <w:rPr>
          <w:rFonts w:ascii="Times New Roman" w:hAnsi="Times New Roman" w:cs="Times New Roman"/>
          <w:sz w:val="24"/>
          <w:szCs w:val="24"/>
        </w:rPr>
        <w:t xml:space="preserve"> 067257 Medan </w:t>
      </w:r>
      <w:proofErr w:type="spellStart"/>
      <w:r w:rsidRPr="008E681F">
        <w:rPr>
          <w:rFonts w:ascii="Times New Roman" w:hAnsi="Times New Roman" w:cs="Times New Roman"/>
          <w:sz w:val="24"/>
          <w:szCs w:val="24"/>
        </w:rPr>
        <w:t>untuk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ketuntasan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belajar</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secara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individu</w:t>
      </w:r>
      <w:proofErr w:type="spellEnd"/>
      <w:r w:rsidRPr="008E681F">
        <w:rPr>
          <w:rFonts w:ascii="Times New Roman" w:hAnsi="Times New Roman" w:cs="Times New Roman"/>
          <w:sz w:val="24"/>
          <w:szCs w:val="24"/>
        </w:rPr>
        <w:t xml:space="preserve"> </w:t>
      </w:r>
      <w:r w:rsidRPr="008E681F">
        <w:rPr>
          <w:rFonts w:ascii="Times New Roman" w:eastAsia="SimSun" w:hAnsi="Times New Roman" w:cs="Times New Roman"/>
          <w:sz w:val="24"/>
          <w:szCs w:val="24"/>
        </w:rPr>
        <w:t xml:space="preserve">≥75% </w:t>
      </w:r>
      <w:proofErr w:type="spellStart"/>
      <w:r w:rsidRPr="008E681F">
        <w:rPr>
          <w:rFonts w:ascii="Times New Roman" w:eastAsia="SimSun" w:hAnsi="Times New Roman" w:cs="Times New Roman"/>
          <w:sz w:val="24"/>
          <w:szCs w:val="24"/>
        </w:rPr>
        <w:t>untuk</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mata</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pelajaran</w:t>
      </w:r>
      <w:proofErr w:type="spellEnd"/>
      <w:r w:rsidRPr="008E681F">
        <w:rPr>
          <w:rFonts w:ascii="Times New Roman" w:eastAsia="SimSun" w:hAnsi="Times New Roman" w:cs="Times New Roman"/>
          <w:sz w:val="24"/>
          <w:szCs w:val="24"/>
        </w:rPr>
        <w:t xml:space="preserve"> IPAS, </w:t>
      </w:r>
      <w:proofErr w:type="spellStart"/>
      <w:r w:rsidRPr="008E681F">
        <w:rPr>
          <w:rFonts w:ascii="Times New Roman" w:eastAsia="SimSun" w:hAnsi="Times New Roman" w:cs="Times New Roman"/>
          <w:sz w:val="24"/>
          <w:szCs w:val="24"/>
        </w:rPr>
        <w:t>sedangkan</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ketuntasan</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belajar</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peserta</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didik</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secara</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klasikal</w:t>
      </w:r>
      <w:proofErr w:type="spellEnd"/>
      <w:r w:rsidRPr="008E681F">
        <w:rPr>
          <w:rFonts w:ascii="Times New Roman" w:eastAsia="SimSun" w:hAnsi="Times New Roman" w:cs="Times New Roman"/>
          <w:sz w:val="24"/>
          <w:szCs w:val="24"/>
        </w:rPr>
        <w:t xml:space="preserve"> ≥75%. </w:t>
      </w:r>
      <w:proofErr w:type="spellStart"/>
      <w:r w:rsidRPr="008E681F">
        <w:rPr>
          <w:rFonts w:ascii="Times New Roman" w:eastAsia="SimSun" w:hAnsi="Times New Roman" w:cs="Times New Roman"/>
          <w:sz w:val="24"/>
          <w:szCs w:val="24"/>
        </w:rPr>
        <w:t>Untuk</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mengetahui</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dan</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menentukan</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ketuntasan</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hasil</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belajar</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peserta</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didik</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secara</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individu</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dapat</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dihitung</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dengan</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rumus</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sebagai</w:t>
      </w:r>
      <w:proofErr w:type="spellEnd"/>
      <w:r w:rsidRPr="008E681F">
        <w:rPr>
          <w:rFonts w:ascii="Times New Roman" w:eastAsia="SimSun" w:hAnsi="Times New Roman" w:cs="Times New Roman"/>
          <w:sz w:val="24"/>
          <w:szCs w:val="24"/>
        </w:rPr>
        <w:t xml:space="preserve"> </w:t>
      </w:r>
      <w:proofErr w:type="spellStart"/>
      <w:r w:rsidRPr="008E681F">
        <w:rPr>
          <w:rFonts w:ascii="Times New Roman" w:eastAsia="SimSun" w:hAnsi="Times New Roman" w:cs="Times New Roman"/>
          <w:sz w:val="24"/>
          <w:szCs w:val="24"/>
        </w:rPr>
        <w:t>berikut</w:t>
      </w:r>
      <w:proofErr w:type="spellEnd"/>
      <w:r w:rsidRPr="008E681F">
        <w:rPr>
          <w:rFonts w:ascii="Times New Roman" w:eastAsia="SimSun" w:hAnsi="Times New Roman" w:cs="Times New Roman"/>
          <w:sz w:val="24"/>
          <w:szCs w:val="24"/>
        </w:rPr>
        <w:t>:</w:t>
      </w:r>
    </w:p>
    <w:p w:rsidR="008E681F" w:rsidRPr="008E681F" w:rsidRDefault="008E681F" w:rsidP="00CC488B">
      <w:pPr>
        <w:pStyle w:val="ListParagraph"/>
        <w:numPr>
          <w:ilvl w:val="0"/>
          <w:numId w:val="1"/>
        </w:numPr>
        <w:spacing w:after="0" w:line="480" w:lineRule="auto"/>
        <w:ind w:left="1080"/>
        <w:jc w:val="both"/>
        <w:rPr>
          <w:rFonts w:ascii="Times New Roman" w:hAnsi="Times New Roman" w:cs="Times New Roman"/>
          <w:sz w:val="24"/>
          <w:szCs w:val="24"/>
        </w:rPr>
      </w:pPr>
      <w:proofErr w:type="spellStart"/>
      <w:r w:rsidRPr="008E681F">
        <w:rPr>
          <w:rFonts w:ascii="Times New Roman" w:hAnsi="Times New Roman" w:cs="Times New Roman"/>
          <w:sz w:val="24"/>
          <w:szCs w:val="24"/>
        </w:rPr>
        <w:t>Rumus</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menghitung</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nilai</w:t>
      </w:r>
      <w:proofErr w:type="spellEnd"/>
      <w:r w:rsidRPr="008E681F">
        <w:rPr>
          <w:rFonts w:ascii="Times New Roman" w:hAnsi="Times New Roman" w:cs="Times New Roman"/>
          <w:sz w:val="24"/>
          <w:szCs w:val="24"/>
        </w:rPr>
        <w:t xml:space="preserve"> rata-rata:</w:t>
      </w:r>
    </w:p>
    <w:p w:rsidR="008E681F" w:rsidRPr="008E681F" w:rsidRDefault="008E681F" w:rsidP="008E681F">
      <w:pPr>
        <w:pStyle w:val="ListParagraph"/>
        <w:spacing w:after="0" w:line="480" w:lineRule="auto"/>
        <w:ind w:left="1080"/>
        <w:jc w:val="both"/>
        <w:rPr>
          <w:rFonts w:ascii="Times New Roman" w:eastAsiaTheme="minorEastAsia" w:hAnsi="Times New Roman" w:cs="Times New Roman"/>
          <w:sz w:val="24"/>
          <w:szCs w:val="24"/>
        </w:rPr>
      </w:pPr>
      <w:r w:rsidRPr="008E681F">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sidRPr="008E681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∑X</m:t>
            </m:r>
          </m:num>
          <m:den>
            <m:r>
              <m:rPr>
                <m:sty m:val="p"/>
              </m:rPr>
              <w:rPr>
                <w:rFonts w:ascii="Cambria Math" w:eastAsiaTheme="minorEastAsia" w:hAnsi="Cambria Math" w:cs="Times New Roman"/>
                <w:sz w:val="24"/>
                <w:szCs w:val="24"/>
              </w:rPr>
              <m:t>N</m:t>
            </m:r>
          </m:den>
        </m:f>
      </m:oMath>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proofErr w:type="spellStart"/>
      <w:r w:rsidRPr="008E681F">
        <w:rPr>
          <w:rFonts w:ascii="Times New Roman" w:hAnsi="Times New Roman" w:cs="Times New Roman"/>
          <w:sz w:val="24"/>
          <w:szCs w:val="24"/>
        </w:rPr>
        <w:lastRenderedPageBreak/>
        <w:t>Keterangan</w:t>
      </w:r>
      <w:proofErr w:type="spellEnd"/>
      <w:r w:rsidRPr="008E681F">
        <w:rPr>
          <w:rFonts w:ascii="Times New Roman" w:hAnsi="Times New Roman" w:cs="Times New Roman"/>
          <w:sz w:val="24"/>
          <w:szCs w:val="24"/>
        </w:rPr>
        <w:t>:</w:t>
      </w:r>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sidRPr="008E681F">
        <w:rPr>
          <w:rFonts w:ascii="Times New Roman" w:eastAsiaTheme="minorEastAsia" w:hAnsi="Times New Roman" w:cs="Times New Roman"/>
          <w:sz w:val="24"/>
          <w:szCs w:val="24"/>
        </w:rPr>
        <w:t xml:space="preserve"> = Nilai rata-rata</w:t>
      </w:r>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 xml:space="preserve">∑X = </w:t>
      </w:r>
      <w:proofErr w:type="spellStart"/>
      <w:r w:rsidRPr="008E681F">
        <w:rPr>
          <w:rFonts w:ascii="Times New Roman" w:hAnsi="Times New Roman" w:cs="Times New Roman"/>
          <w:sz w:val="24"/>
          <w:szCs w:val="24"/>
        </w:rPr>
        <w:t>Jumlah</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nilai</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keseluruhan</w:t>
      </w:r>
      <w:proofErr w:type="spellEnd"/>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 xml:space="preserve">N = </w:t>
      </w:r>
      <w:proofErr w:type="spellStart"/>
      <w:r w:rsidRPr="008E681F">
        <w:rPr>
          <w:rFonts w:ascii="Times New Roman" w:hAnsi="Times New Roman" w:cs="Times New Roman"/>
          <w:sz w:val="24"/>
          <w:szCs w:val="24"/>
        </w:rPr>
        <w:t>Jumlah</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p>
    <w:p w:rsidR="008E681F" w:rsidRPr="008E681F" w:rsidRDefault="008E681F" w:rsidP="00CC488B">
      <w:pPr>
        <w:pStyle w:val="ListParagraph"/>
        <w:numPr>
          <w:ilvl w:val="0"/>
          <w:numId w:val="1"/>
        </w:numPr>
        <w:spacing w:after="0" w:line="480" w:lineRule="auto"/>
        <w:ind w:left="1080"/>
        <w:jc w:val="both"/>
        <w:rPr>
          <w:rFonts w:ascii="Times New Roman" w:hAnsi="Times New Roman" w:cs="Times New Roman"/>
          <w:sz w:val="24"/>
          <w:szCs w:val="24"/>
        </w:rPr>
      </w:pPr>
      <w:proofErr w:type="spellStart"/>
      <w:r w:rsidRPr="008E681F">
        <w:rPr>
          <w:rFonts w:ascii="Times New Roman" w:hAnsi="Times New Roman" w:cs="Times New Roman"/>
          <w:sz w:val="24"/>
          <w:szCs w:val="24"/>
        </w:rPr>
        <w:t>Rumus</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ketentuan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individu</w:t>
      </w:r>
      <w:proofErr w:type="spellEnd"/>
      <w:r w:rsidRPr="008E681F">
        <w:rPr>
          <w:rFonts w:ascii="Times New Roman" w:hAnsi="Times New Roman" w:cs="Times New Roman"/>
          <w:sz w:val="24"/>
          <w:szCs w:val="24"/>
        </w:rPr>
        <w:t>:</w:t>
      </w:r>
    </w:p>
    <w:p w:rsidR="008E681F" w:rsidRPr="008E681F" w:rsidRDefault="008E681F" w:rsidP="008E681F">
      <w:pPr>
        <w:pStyle w:val="ListParagraph"/>
        <w:spacing w:after="0" w:line="480" w:lineRule="auto"/>
        <w:ind w:left="1080"/>
        <w:jc w:val="both"/>
        <w:rPr>
          <w:rFonts w:ascii="Times New Roman" w:eastAsia="SimSun" w:hAnsi="Times New Roman" w:cs="Times New Roman"/>
          <w:sz w:val="24"/>
          <w:szCs w:val="24"/>
        </w:rPr>
      </w:pPr>
      <w:r w:rsidRPr="008E681F">
        <w:rPr>
          <w:rFonts w:ascii="Times New Roman" w:hAnsi="Times New Roman" w:cs="Times New Roman"/>
          <w:sz w:val="24"/>
          <w:szCs w:val="24"/>
        </w:rPr>
        <w:t xml:space="preserve">KL = </w:t>
      </w:r>
      <m:oMath>
        <m:f>
          <m:fPr>
            <m:ctrlPr>
              <w:rPr>
                <w:rFonts w:ascii="Cambria Math" w:hAnsi="Cambria Math" w:cs="Times New Roman"/>
                <w:sz w:val="24"/>
                <w:szCs w:val="24"/>
              </w:rPr>
            </m:ctrlPr>
          </m:fPr>
          <m:num>
            <m:r>
              <m:rPr>
                <m:sty m:val="p"/>
              </m:rPr>
              <w:rPr>
                <w:rFonts w:ascii="Cambria Math" w:hAnsi="Cambria Math" w:cs="Times New Roman"/>
                <w:sz w:val="24"/>
                <w:szCs w:val="24"/>
              </w:rPr>
              <m:t>SS</m:t>
            </m:r>
          </m:num>
          <m:den>
            <m:r>
              <m:rPr>
                <m:sty m:val="p"/>
              </m:rPr>
              <w:rPr>
                <w:rFonts w:ascii="Cambria Math" w:hAnsi="Cambria Math" w:cs="Times New Roman"/>
                <w:sz w:val="24"/>
                <w:szCs w:val="24"/>
              </w:rPr>
              <m:t>SM</m:t>
            </m:r>
          </m:den>
        </m:f>
        <m:r>
          <m:rPr>
            <m:sty m:val="p"/>
          </m:rPr>
          <w:rPr>
            <w:rFonts w:ascii="Cambria Math" w:hAnsi="Cambria Math" w:cs="Times New Roman"/>
            <w:sz w:val="24"/>
            <w:szCs w:val="24"/>
          </w:rPr>
          <m:t>×100%</m:t>
        </m:r>
      </m:oMath>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proofErr w:type="spellStart"/>
      <w:r w:rsidRPr="008E681F">
        <w:rPr>
          <w:rFonts w:ascii="Times New Roman" w:hAnsi="Times New Roman" w:cs="Times New Roman"/>
          <w:sz w:val="24"/>
          <w:szCs w:val="24"/>
        </w:rPr>
        <w:t>Keterangan</w:t>
      </w:r>
      <w:proofErr w:type="spellEnd"/>
      <w:r w:rsidRPr="008E681F">
        <w:rPr>
          <w:rFonts w:ascii="Times New Roman" w:hAnsi="Times New Roman" w:cs="Times New Roman"/>
          <w:sz w:val="24"/>
          <w:szCs w:val="24"/>
        </w:rPr>
        <w:t>:</w:t>
      </w:r>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KL</w:t>
      </w:r>
      <w:r w:rsidRPr="008E681F">
        <w:rPr>
          <w:rFonts w:ascii="Times New Roman" w:hAnsi="Times New Roman" w:cs="Times New Roman"/>
          <w:sz w:val="24"/>
          <w:szCs w:val="24"/>
        </w:rPr>
        <w:tab/>
        <w:t xml:space="preserve">= </w:t>
      </w:r>
      <w:proofErr w:type="spellStart"/>
      <w:r w:rsidRPr="008E681F">
        <w:rPr>
          <w:rFonts w:ascii="Times New Roman" w:hAnsi="Times New Roman" w:cs="Times New Roman"/>
          <w:sz w:val="24"/>
          <w:szCs w:val="24"/>
        </w:rPr>
        <w:t>Ketuntasan</w:t>
      </w:r>
      <w:proofErr w:type="spellEnd"/>
      <w:r w:rsidRPr="008E681F">
        <w:rPr>
          <w:rFonts w:ascii="Times New Roman" w:hAnsi="Times New Roman" w:cs="Times New Roman"/>
          <w:sz w:val="24"/>
          <w:szCs w:val="24"/>
        </w:rPr>
        <w:t xml:space="preserve"> Individual</w:t>
      </w:r>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SS</w:t>
      </w:r>
      <w:r w:rsidRPr="008E681F">
        <w:rPr>
          <w:rFonts w:ascii="Times New Roman" w:hAnsi="Times New Roman" w:cs="Times New Roman"/>
          <w:sz w:val="24"/>
          <w:szCs w:val="24"/>
        </w:rPr>
        <w:tab/>
        <w:t xml:space="preserve">= </w:t>
      </w:r>
      <w:proofErr w:type="spellStart"/>
      <w:r w:rsidRPr="008E681F">
        <w:rPr>
          <w:rFonts w:ascii="Times New Roman" w:hAnsi="Times New Roman" w:cs="Times New Roman"/>
          <w:sz w:val="24"/>
          <w:szCs w:val="24"/>
        </w:rPr>
        <w:t>Skor</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SM</w:t>
      </w:r>
      <w:r w:rsidRPr="008E681F">
        <w:rPr>
          <w:rFonts w:ascii="Times New Roman" w:hAnsi="Times New Roman" w:cs="Times New Roman"/>
          <w:sz w:val="24"/>
          <w:szCs w:val="24"/>
        </w:rPr>
        <w:tab/>
        <w:t xml:space="preserve">= </w:t>
      </w:r>
      <w:proofErr w:type="spellStart"/>
      <w:r w:rsidRPr="008E681F">
        <w:rPr>
          <w:rFonts w:ascii="Times New Roman" w:hAnsi="Times New Roman" w:cs="Times New Roman"/>
          <w:sz w:val="24"/>
          <w:szCs w:val="24"/>
        </w:rPr>
        <w:t>Skor</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Maksimum</w:t>
      </w:r>
      <w:proofErr w:type="spellEnd"/>
    </w:p>
    <w:p w:rsidR="008E681F" w:rsidRPr="008E681F" w:rsidRDefault="008E681F" w:rsidP="00CC488B">
      <w:pPr>
        <w:pStyle w:val="ListParagraph"/>
        <w:numPr>
          <w:ilvl w:val="0"/>
          <w:numId w:val="1"/>
        </w:numPr>
        <w:spacing w:after="0" w:line="480" w:lineRule="auto"/>
        <w:ind w:left="1080"/>
        <w:jc w:val="both"/>
        <w:rPr>
          <w:rFonts w:ascii="Times New Roman" w:hAnsi="Times New Roman" w:cs="Times New Roman"/>
          <w:sz w:val="24"/>
          <w:szCs w:val="24"/>
        </w:rPr>
      </w:pPr>
      <w:proofErr w:type="spellStart"/>
      <w:r w:rsidRPr="008E681F">
        <w:rPr>
          <w:rFonts w:ascii="Times New Roman" w:hAnsi="Times New Roman" w:cs="Times New Roman"/>
          <w:sz w:val="24"/>
          <w:szCs w:val="24"/>
        </w:rPr>
        <w:t>Rumus</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ketuntasan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klasikal</w:t>
      </w:r>
      <w:proofErr w:type="spellEnd"/>
      <w:r w:rsidRPr="008E681F">
        <w:rPr>
          <w:rFonts w:ascii="Times New Roman" w:hAnsi="Times New Roman" w:cs="Times New Roman"/>
          <w:sz w:val="24"/>
          <w:szCs w:val="24"/>
        </w:rPr>
        <w:t>:</w:t>
      </w:r>
    </w:p>
    <w:p w:rsidR="008E681F" w:rsidRPr="008E681F" w:rsidRDefault="008E681F" w:rsidP="008E681F">
      <w:pPr>
        <w:pStyle w:val="ListParagraph"/>
        <w:spacing w:after="0" w:line="480" w:lineRule="auto"/>
        <w:ind w:left="1080"/>
        <w:jc w:val="both"/>
        <w:rPr>
          <w:rFonts w:ascii="Times New Roman" w:eastAsia="SimSun" w:hAnsi="Times New Roman" w:cs="Times New Roman"/>
          <w:sz w:val="24"/>
          <w:szCs w:val="24"/>
        </w:rPr>
      </w:pPr>
      <w:r w:rsidRPr="008E681F">
        <w:rPr>
          <w:rFonts w:ascii="Times New Roman" w:hAnsi="Times New Roman" w:cs="Times New Roman"/>
          <w:sz w:val="24"/>
          <w:szCs w:val="24"/>
        </w:rPr>
        <w:t>KS =</w:t>
      </w:r>
      <m:oMath>
        <m:f>
          <m:fPr>
            <m:ctrlPr>
              <w:rPr>
                <w:rFonts w:ascii="Cambria Math" w:hAnsi="Cambria Math" w:cs="Times New Roman"/>
                <w:sz w:val="24"/>
                <w:szCs w:val="24"/>
              </w:rPr>
            </m:ctrlPr>
          </m:fPr>
          <m:num>
            <m:r>
              <m:rPr>
                <m:sty m:val="p"/>
              </m:rPr>
              <w:rPr>
                <w:rFonts w:ascii="Cambria Math" w:hAnsi="Cambria Math" w:cs="Times New Roman"/>
                <w:sz w:val="24"/>
                <w:szCs w:val="24"/>
              </w:rPr>
              <m:t>ST</m:t>
            </m:r>
          </m:num>
          <m:den>
            <m:r>
              <m:rPr>
                <m:sty m:val="p"/>
              </m:rPr>
              <w:rPr>
                <w:rFonts w:ascii="Cambria Math" w:hAnsi="Cambria Math" w:cs="Times New Roman"/>
                <w:sz w:val="24"/>
                <w:szCs w:val="24"/>
              </w:rPr>
              <m:t>N</m:t>
            </m:r>
          </m:den>
        </m:f>
        <m:r>
          <m:rPr>
            <m:sty m:val="p"/>
          </m:rPr>
          <w:rPr>
            <w:rFonts w:ascii="Cambria Math" w:hAnsi="Cambria Math" w:cs="Times New Roman"/>
            <w:sz w:val="24"/>
            <w:szCs w:val="24"/>
          </w:rPr>
          <m:t>×100%</m:t>
        </m:r>
      </m:oMath>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proofErr w:type="spellStart"/>
      <w:r w:rsidRPr="008E681F">
        <w:rPr>
          <w:rFonts w:ascii="Times New Roman" w:hAnsi="Times New Roman" w:cs="Times New Roman"/>
          <w:sz w:val="24"/>
          <w:szCs w:val="24"/>
        </w:rPr>
        <w:t>Keterangan</w:t>
      </w:r>
      <w:proofErr w:type="spellEnd"/>
      <w:r w:rsidRPr="008E681F">
        <w:rPr>
          <w:rFonts w:ascii="Times New Roman" w:hAnsi="Times New Roman" w:cs="Times New Roman"/>
          <w:sz w:val="24"/>
          <w:szCs w:val="24"/>
        </w:rPr>
        <w:t>:</w:t>
      </w:r>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KS</w:t>
      </w:r>
      <w:r w:rsidRPr="008E681F">
        <w:rPr>
          <w:rFonts w:ascii="Times New Roman" w:hAnsi="Times New Roman" w:cs="Times New Roman"/>
          <w:sz w:val="24"/>
          <w:szCs w:val="24"/>
        </w:rPr>
        <w:tab/>
        <w:t xml:space="preserve">= </w:t>
      </w:r>
      <w:proofErr w:type="spellStart"/>
      <w:r w:rsidRPr="008E681F">
        <w:rPr>
          <w:rFonts w:ascii="Times New Roman" w:hAnsi="Times New Roman" w:cs="Times New Roman"/>
          <w:sz w:val="24"/>
          <w:szCs w:val="24"/>
        </w:rPr>
        <w:t>Ketuntasan</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Klasikal</w:t>
      </w:r>
      <w:proofErr w:type="spellEnd"/>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ST</w:t>
      </w:r>
      <w:r w:rsidRPr="008E681F">
        <w:rPr>
          <w:rFonts w:ascii="Times New Roman" w:hAnsi="Times New Roman" w:cs="Times New Roman"/>
          <w:sz w:val="24"/>
          <w:szCs w:val="24"/>
        </w:rPr>
        <w:tab/>
        <w:t xml:space="preserve">= </w:t>
      </w:r>
      <w:proofErr w:type="spellStart"/>
      <w:r w:rsidRPr="008E681F">
        <w:rPr>
          <w:rFonts w:ascii="Times New Roman" w:hAnsi="Times New Roman" w:cs="Times New Roman"/>
          <w:sz w:val="24"/>
          <w:szCs w:val="24"/>
        </w:rPr>
        <w:t>Jumlah</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r w:rsidRPr="008E681F">
        <w:rPr>
          <w:rFonts w:ascii="Times New Roman" w:hAnsi="Times New Roman" w:cs="Times New Roman"/>
          <w:sz w:val="24"/>
          <w:szCs w:val="24"/>
        </w:rPr>
        <w:t xml:space="preserve"> yang </w:t>
      </w:r>
      <w:proofErr w:type="spellStart"/>
      <w:r w:rsidRPr="008E681F">
        <w:rPr>
          <w:rFonts w:ascii="Times New Roman" w:hAnsi="Times New Roman" w:cs="Times New Roman"/>
          <w:sz w:val="24"/>
          <w:szCs w:val="24"/>
        </w:rPr>
        <w:t>tuntas</w:t>
      </w:r>
      <w:proofErr w:type="spellEnd"/>
    </w:p>
    <w:p w:rsidR="008E681F" w:rsidRPr="008E681F" w:rsidRDefault="008E681F" w:rsidP="008E681F">
      <w:pPr>
        <w:pStyle w:val="ListParagraph"/>
        <w:spacing w:after="0" w:line="480" w:lineRule="auto"/>
        <w:ind w:left="1080"/>
        <w:jc w:val="both"/>
        <w:rPr>
          <w:rFonts w:ascii="Times New Roman" w:hAnsi="Times New Roman" w:cs="Times New Roman"/>
          <w:sz w:val="24"/>
          <w:szCs w:val="24"/>
        </w:rPr>
      </w:pPr>
      <w:r w:rsidRPr="008E681F">
        <w:rPr>
          <w:rFonts w:ascii="Times New Roman" w:hAnsi="Times New Roman" w:cs="Times New Roman"/>
          <w:sz w:val="24"/>
          <w:szCs w:val="24"/>
        </w:rPr>
        <w:t>N</w:t>
      </w:r>
      <w:r w:rsidRPr="008E681F">
        <w:rPr>
          <w:rFonts w:ascii="Times New Roman" w:hAnsi="Times New Roman" w:cs="Times New Roman"/>
          <w:sz w:val="24"/>
          <w:szCs w:val="24"/>
        </w:rPr>
        <w:tab/>
        <w:t xml:space="preserve">= </w:t>
      </w:r>
      <w:proofErr w:type="spellStart"/>
      <w:r w:rsidRPr="008E681F">
        <w:rPr>
          <w:rFonts w:ascii="Times New Roman" w:hAnsi="Times New Roman" w:cs="Times New Roman"/>
          <w:sz w:val="24"/>
          <w:szCs w:val="24"/>
        </w:rPr>
        <w:t>Jumlah</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peserta</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didik</w:t>
      </w:r>
      <w:proofErr w:type="spellEnd"/>
      <w:r w:rsidRPr="008E681F">
        <w:rPr>
          <w:rFonts w:ascii="Times New Roman" w:hAnsi="Times New Roman" w:cs="Times New Roman"/>
          <w:sz w:val="24"/>
          <w:szCs w:val="24"/>
        </w:rPr>
        <w:t xml:space="preserve"> </w:t>
      </w:r>
      <w:proofErr w:type="spellStart"/>
      <w:r w:rsidRPr="008E681F">
        <w:rPr>
          <w:rFonts w:ascii="Times New Roman" w:hAnsi="Times New Roman" w:cs="Times New Roman"/>
          <w:sz w:val="24"/>
          <w:szCs w:val="24"/>
        </w:rPr>
        <w:t>keseluruhan</w:t>
      </w:r>
      <w:proofErr w:type="spellEnd"/>
    </w:p>
    <w:p w:rsidR="008E681F" w:rsidRPr="008E681F" w:rsidRDefault="008E681F" w:rsidP="008E681F">
      <w:pPr>
        <w:pStyle w:val="Heading2"/>
        <w:rPr>
          <w:color w:val="auto"/>
        </w:rPr>
      </w:pPr>
      <w:bookmarkStart w:id="9" w:name="_Toc202799991"/>
      <w:r w:rsidRPr="008E681F">
        <w:rPr>
          <w:color w:val="auto"/>
        </w:rPr>
        <w:t>3.6 Instrumen dan Teknik Pengumpulan Data</w:t>
      </w:r>
      <w:bookmarkEnd w:id="9"/>
    </w:p>
    <w:p w:rsidR="008E681F" w:rsidRPr="008E681F" w:rsidRDefault="008E681F" w:rsidP="008E681F">
      <w:pPr>
        <w:shd w:val="clear" w:color="auto" w:fill="FFFFFF"/>
        <w:spacing w:after="0" w:line="480" w:lineRule="auto"/>
        <w:rPr>
          <w:rFonts w:ascii="Times New Roman" w:eastAsia="Times New Roman" w:hAnsi="Times New Roman" w:cs="Times New Roman"/>
          <w:sz w:val="24"/>
          <w:szCs w:val="24"/>
        </w:rPr>
      </w:pPr>
      <w:r w:rsidRPr="008E681F">
        <w:rPr>
          <w:rFonts w:ascii="Times New Roman" w:eastAsia="Times New Roman" w:hAnsi="Times New Roman" w:cs="Times New Roman"/>
          <w:sz w:val="24"/>
          <w:szCs w:val="24"/>
        </w:rPr>
        <w:t>Adapun instrumen dan teknik pengumpulan data dalam penilaian yaitu:</w:t>
      </w:r>
    </w:p>
    <w:p w:rsidR="008E681F" w:rsidRPr="008E681F" w:rsidRDefault="008E681F" w:rsidP="00CC488B">
      <w:pPr>
        <w:pStyle w:val="ListParagraph"/>
        <w:numPr>
          <w:ilvl w:val="0"/>
          <w:numId w:val="10"/>
        </w:numPr>
        <w:tabs>
          <w:tab w:val="left" w:pos="5340"/>
          <w:tab w:val="left" w:pos="6720"/>
        </w:tabs>
        <w:spacing w:after="0" w:line="480" w:lineRule="auto"/>
        <w:ind w:left="426" w:hanging="426"/>
        <w:jc w:val="both"/>
        <w:rPr>
          <w:rFonts w:ascii="Times New Roman" w:hAnsi="Times New Roman" w:cs="Times New Roman"/>
          <w:sz w:val="24"/>
          <w:szCs w:val="24"/>
        </w:rPr>
      </w:pPr>
      <w:proofErr w:type="spellStart"/>
      <w:r w:rsidRPr="008E681F">
        <w:rPr>
          <w:rFonts w:ascii="Times New Roman" w:hAnsi="Times New Roman" w:cs="Times New Roman"/>
          <w:sz w:val="24"/>
          <w:szCs w:val="24"/>
        </w:rPr>
        <w:t>Observasi</w:t>
      </w:r>
      <w:proofErr w:type="spellEnd"/>
    </w:p>
    <w:p w:rsidR="008E681F" w:rsidRPr="008E681F" w:rsidRDefault="008E681F" w:rsidP="008E681F">
      <w:pPr>
        <w:tabs>
          <w:tab w:val="left" w:pos="5340"/>
          <w:tab w:val="left" w:pos="6720"/>
        </w:tabs>
        <w:spacing w:after="0" w:line="480" w:lineRule="auto"/>
        <w:ind w:firstLine="567"/>
        <w:jc w:val="both"/>
        <w:rPr>
          <w:rFonts w:ascii="Times New Roman" w:hAnsi="Times New Roman" w:cs="Times New Roman"/>
          <w:sz w:val="24"/>
          <w:szCs w:val="24"/>
        </w:rPr>
      </w:pPr>
      <w:r w:rsidRPr="008E681F">
        <w:rPr>
          <w:rFonts w:ascii="Times New Roman" w:hAnsi="Times New Roman" w:cs="Times New Roman"/>
          <w:sz w:val="24"/>
          <w:szCs w:val="24"/>
        </w:rPr>
        <w:t xml:space="preserve">Observasi adalah merupakan study yang disengaja dan dilakukan secara sistematis, terencana, terarah pada suatu tujuan dengan mengamati dan mencatat fenomena atau perilaku satu atau sekelompok orang. Teknik observasi yang </w:t>
      </w:r>
      <w:r w:rsidRPr="008E681F">
        <w:rPr>
          <w:rFonts w:ascii="Times New Roman" w:hAnsi="Times New Roman" w:cs="Times New Roman"/>
          <w:sz w:val="24"/>
          <w:szCs w:val="24"/>
        </w:rPr>
        <w:lastRenderedPageBreak/>
        <w:t xml:space="preserve">digunakan dalam penelitian ini yaitu peneliti memperhatikan proses belajar siswa selama penggunaan model pembelajaran </w:t>
      </w:r>
      <w:r w:rsidRPr="008E681F">
        <w:rPr>
          <w:rFonts w:ascii="Times New Roman" w:hAnsi="Times New Roman" w:cs="Times New Roman"/>
          <w:i/>
          <w:sz w:val="24"/>
          <w:szCs w:val="24"/>
        </w:rPr>
        <w:t>Mind Mapping</w:t>
      </w:r>
      <w:r w:rsidRPr="008E681F">
        <w:rPr>
          <w:rFonts w:ascii="Times New Roman" w:hAnsi="Times New Roman" w:cs="Times New Roman"/>
          <w:sz w:val="24"/>
          <w:szCs w:val="24"/>
        </w:rPr>
        <w:t>.</w:t>
      </w:r>
    </w:p>
    <w:p w:rsidR="008E681F" w:rsidRPr="008E681F" w:rsidRDefault="008E681F" w:rsidP="008E681F">
      <w:pPr>
        <w:tabs>
          <w:tab w:val="left" w:pos="5340"/>
          <w:tab w:val="left" w:pos="6720"/>
        </w:tabs>
        <w:spacing w:after="0" w:line="480" w:lineRule="auto"/>
        <w:jc w:val="center"/>
        <w:rPr>
          <w:rFonts w:ascii="Times New Roman" w:hAnsi="Times New Roman" w:cs="Times New Roman"/>
          <w:b/>
          <w:sz w:val="24"/>
          <w:szCs w:val="24"/>
        </w:rPr>
      </w:pPr>
      <w:r w:rsidRPr="008E681F">
        <w:rPr>
          <w:rFonts w:ascii="Times New Roman" w:hAnsi="Times New Roman" w:cs="Times New Roman"/>
          <w:b/>
          <w:sz w:val="24"/>
          <w:szCs w:val="24"/>
        </w:rPr>
        <w:t xml:space="preserve">Tabel 3.1 </w:t>
      </w:r>
    </w:p>
    <w:p w:rsidR="008E681F" w:rsidRPr="008E681F" w:rsidRDefault="008E681F" w:rsidP="008E681F">
      <w:pPr>
        <w:tabs>
          <w:tab w:val="left" w:pos="5340"/>
          <w:tab w:val="left" w:pos="6720"/>
        </w:tabs>
        <w:spacing w:after="0" w:line="480" w:lineRule="auto"/>
        <w:jc w:val="center"/>
        <w:rPr>
          <w:rFonts w:ascii="Times New Roman" w:hAnsi="Times New Roman" w:cs="Times New Roman"/>
          <w:b/>
          <w:sz w:val="24"/>
          <w:szCs w:val="24"/>
        </w:rPr>
      </w:pPr>
      <w:r w:rsidRPr="008E681F">
        <w:rPr>
          <w:rFonts w:ascii="Times New Roman" w:hAnsi="Times New Roman" w:cs="Times New Roman"/>
          <w:b/>
          <w:sz w:val="24"/>
          <w:szCs w:val="24"/>
        </w:rPr>
        <w:t>Kisi-Kisi Lembar Observasi Siswa</w:t>
      </w:r>
    </w:p>
    <w:tbl>
      <w:tblPr>
        <w:tblStyle w:val="TableGrid"/>
        <w:tblW w:w="0" w:type="auto"/>
        <w:jc w:val="center"/>
        <w:tblLook w:val="04A0" w:firstRow="1" w:lastRow="0" w:firstColumn="1" w:lastColumn="0" w:noHBand="0" w:noVBand="1"/>
      </w:tblPr>
      <w:tblGrid>
        <w:gridCol w:w="516"/>
        <w:gridCol w:w="5241"/>
        <w:gridCol w:w="1210"/>
      </w:tblGrid>
      <w:tr w:rsidR="008E681F" w:rsidRPr="008E681F" w:rsidTr="00D92EAE">
        <w:trPr>
          <w:trHeight w:val="77"/>
          <w:jc w:val="center"/>
        </w:trPr>
        <w:tc>
          <w:tcPr>
            <w:tcW w:w="0" w:type="auto"/>
          </w:tcPr>
          <w:p w:rsidR="008E681F" w:rsidRPr="008E681F" w:rsidRDefault="008E681F" w:rsidP="00D92EAE">
            <w:pPr>
              <w:spacing w:after="0" w:line="240" w:lineRule="auto"/>
              <w:jc w:val="center"/>
              <w:rPr>
                <w:rFonts w:ascii="Times New Roman" w:hAnsi="Times New Roman" w:cs="Times New Roman"/>
                <w:sz w:val="24"/>
                <w:szCs w:val="24"/>
              </w:rPr>
            </w:pPr>
            <w:r w:rsidRPr="008E681F">
              <w:rPr>
                <w:rFonts w:ascii="Times New Roman" w:hAnsi="Times New Roman" w:cs="Times New Roman"/>
                <w:sz w:val="24"/>
                <w:szCs w:val="24"/>
              </w:rPr>
              <w:t>No</w:t>
            </w:r>
          </w:p>
        </w:tc>
        <w:tc>
          <w:tcPr>
            <w:tcW w:w="0" w:type="auto"/>
          </w:tcPr>
          <w:p w:rsidR="008E681F" w:rsidRPr="008E681F" w:rsidRDefault="008E681F" w:rsidP="00D92EAE">
            <w:pPr>
              <w:spacing w:after="0" w:line="240" w:lineRule="auto"/>
              <w:jc w:val="center"/>
              <w:rPr>
                <w:rFonts w:ascii="Times New Roman" w:hAnsi="Times New Roman" w:cs="Times New Roman"/>
                <w:sz w:val="24"/>
                <w:szCs w:val="24"/>
              </w:rPr>
            </w:pPr>
            <w:r w:rsidRPr="008E681F">
              <w:rPr>
                <w:rFonts w:ascii="Times New Roman" w:hAnsi="Times New Roman" w:cs="Times New Roman"/>
                <w:sz w:val="24"/>
                <w:szCs w:val="24"/>
              </w:rPr>
              <w:t>Aspek Yang Diamati</w:t>
            </w:r>
          </w:p>
        </w:tc>
        <w:tc>
          <w:tcPr>
            <w:tcW w:w="0" w:type="auto"/>
          </w:tcPr>
          <w:p w:rsidR="008E681F" w:rsidRPr="008E681F" w:rsidRDefault="008E681F" w:rsidP="00D92EAE">
            <w:pPr>
              <w:spacing w:after="0" w:line="240" w:lineRule="auto"/>
              <w:jc w:val="center"/>
              <w:rPr>
                <w:rFonts w:ascii="Times New Roman" w:hAnsi="Times New Roman" w:cs="Times New Roman"/>
                <w:sz w:val="24"/>
                <w:szCs w:val="24"/>
              </w:rPr>
            </w:pPr>
            <w:r w:rsidRPr="008E681F">
              <w:rPr>
                <w:rFonts w:ascii="Times New Roman" w:hAnsi="Times New Roman" w:cs="Times New Roman"/>
                <w:sz w:val="24"/>
                <w:szCs w:val="24"/>
              </w:rPr>
              <w:t>Skor (1-4)</w:t>
            </w: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1.</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Aktif menjawab dan bertanya saat pembelajaran</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2,</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Terlibat dalam diskusi kelompok</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3.</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Mendengarkan penjelasan guru dengan baik</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4.</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Manggunakan alat/media belajar dengan benar</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5.</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Menghargai pendepat teman</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6.</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Bekerja sama dengan teman saat kegiatan kelompok</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7.</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Mengerjakan tugas yang diberikan guru</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8.</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Menunjukkan sikap positif terhadap pembelajaran</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9.</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Menaati aturan kelas (disiplin,sopan, santun)</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10.</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Refleksi diri setelah pembelajaran</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bl>
    <w:p w:rsidR="008E681F" w:rsidRPr="008E681F" w:rsidRDefault="008E681F" w:rsidP="008E681F">
      <w:pPr>
        <w:spacing w:after="0" w:line="480" w:lineRule="auto"/>
        <w:jc w:val="both"/>
        <w:rPr>
          <w:rFonts w:ascii="Times New Roman" w:hAnsi="Times New Roman" w:cs="Times New Roman"/>
          <w:noProof w:val="0"/>
          <w:sz w:val="24"/>
          <w:szCs w:val="24"/>
          <w:lang w:val="en-US"/>
        </w:rPr>
      </w:pP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Keterangan Skor:</w:t>
      </w: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4= Sangat Baik</w:t>
      </w: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3=Baik</w:t>
      </w: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2= Cukup</w:t>
      </w: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1= Kurang</w:t>
      </w:r>
    </w:p>
    <w:p w:rsidR="008E681F" w:rsidRPr="008E681F" w:rsidRDefault="008E681F" w:rsidP="008E681F">
      <w:pPr>
        <w:spacing w:after="0" w:line="240" w:lineRule="auto"/>
        <w:jc w:val="center"/>
        <w:rPr>
          <w:rFonts w:ascii="Times New Roman" w:hAnsi="Times New Roman" w:cs="Times New Roman"/>
          <w:sz w:val="24"/>
          <w:szCs w:val="24"/>
        </w:rPr>
      </w:pPr>
      <w:r w:rsidRPr="008E681F">
        <w:rPr>
          <w:rFonts w:ascii="Times New Roman" w:hAnsi="Times New Roman" w:cs="Times New Roman"/>
          <w:b/>
          <w:sz w:val="24"/>
          <w:szCs w:val="24"/>
        </w:rPr>
        <w:t>Tabel 3.2</w:t>
      </w:r>
    </w:p>
    <w:p w:rsidR="008E681F" w:rsidRPr="008E681F" w:rsidRDefault="008E681F" w:rsidP="008E681F">
      <w:pPr>
        <w:tabs>
          <w:tab w:val="left" w:pos="5340"/>
          <w:tab w:val="left" w:pos="6720"/>
        </w:tabs>
        <w:spacing w:after="0" w:line="240" w:lineRule="auto"/>
        <w:jc w:val="center"/>
        <w:rPr>
          <w:rFonts w:ascii="Times New Roman" w:hAnsi="Times New Roman" w:cs="Times New Roman"/>
          <w:b/>
          <w:sz w:val="24"/>
          <w:szCs w:val="24"/>
        </w:rPr>
      </w:pPr>
      <w:r w:rsidRPr="008E681F">
        <w:rPr>
          <w:rFonts w:ascii="Times New Roman" w:hAnsi="Times New Roman" w:cs="Times New Roman"/>
          <w:b/>
          <w:sz w:val="24"/>
          <w:szCs w:val="24"/>
        </w:rPr>
        <w:t>Kisi-Kisi Lembar Observasi Guru</w:t>
      </w:r>
    </w:p>
    <w:tbl>
      <w:tblPr>
        <w:tblStyle w:val="TableGrid"/>
        <w:tblW w:w="0" w:type="auto"/>
        <w:jc w:val="center"/>
        <w:tblLook w:val="04A0" w:firstRow="1" w:lastRow="0" w:firstColumn="1" w:lastColumn="0" w:noHBand="0" w:noVBand="1"/>
      </w:tblPr>
      <w:tblGrid>
        <w:gridCol w:w="516"/>
        <w:gridCol w:w="5806"/>
        <w:gridCol w:w="1157"/>
      </w:tblGrid>
      <w:tr w:rsidR="008E681F" w:rsidRPr="008E681F" w:rsidTr="00D92EAE">
        <w:trPr>
          <w:trHeight w:val="77"/>
          <w:jc w:val="center"/>
        </w:trPr>
        <w:tc>
          <w:tcPr>
            <w:tcW w:w="0" w:type="auto"/>
          </w:tcPr>
          <w:p w:rsidR="008E681F" w:rsidRPr="008E681F" w:rsidRDefault="008E681F" w:rsidP="00D92EAE">
            <w:pPr>
              <w:spacing w:after="0" w:line="240" w:lineRule="auto"/>
              <w:jc w:val="center"/>
              <w:rPr>
                <w:rFonts w:ascii="Times New Roman" w:hAnsi="Times New Roman" w:cs="Times New Roman"/>
                <w:sz w:val="24"/>
                <w:szCs w:val="24"/>
              </w:rPr>
            </w:pPr>
            <w:r w:rsidRPr="008E681F">
              <w:rPr>
                <w:rFonts w:ascii="Times New Roman" w:hAnsi="Times New Roman" w:cs="Times New Roman"/>
                <w:sz w:val="24"/>
                <w:szCs w:val="24"/>
              </w:rPr>
              <w:t>No</w:t>
            </w:r>
          </w:p>
        </w:tc>
        <w:tc>
          <w:tcPr>
            <w:tcW w:w="0" w:type="auto"/>
          </w:tcPr>
          <w:p w:rsidR="008E681F" w:rsidRPr="008E681F" w:rsidRDefault="008E681F" w:rsidP="00D92EAE">
            <w:pPr>
              <w:spacing w:after="0" w:line="240" w:lineRule="auto"/>
              <w:jc w:val="center"/>
              <w:rPr>
                <w:rFonts w:ascii="Times New Roman" w:hAnsi="Times New Roman" w:cs="Times New Roman"/>
                <w:sz w:val="24"/>
                <w:szCs w:val="24"/>
              </w:rPr>
            </w:pPr>
            <w:r w:rsidRPr="008E681F">
              <w:rPr>
                <w:rFonts w:ascii="Times New Roman" w:hAnsi="Times New Roman" w:cs="Times New Roman"/>
                <w:sz w:val="24"/>
                <w:szCs w:val="24"/>
              </w:rPr>
              <w:t>Aspek Yang Diamati</w:t>
            </w:r>
          </w:p>
        </w:tc>
        <w:tc>
          <w:tcPr>
            <w:tcW w:w="0" w:type="auto"/>
          </w:tcPr>
          <w:p w:rsidR="008E681F" w:rsidRPr="008E681F" w:rsidRDefault="008E681F" w:rsidP="00D92EAE">
            <w:pPr>
              <w:spacing w:after="0" w:line="240" w:lineRule="auto"/>
              <w:jc w:val="center"/>
              <w:rPr>
                <w:rFonts w:ascii="Times New Roman" w:hAnsi="Times New Roman" w:cs="Times New Roman"/>
                <w:sz w:val="24"/>
                <w:szCs w:val="24"/>
              </w:rPr>
            </w:pPr>
            <w:r w:rsidRPr="008E681F">
              <w:rPr>
                <w:rFonts w:ascii="Times New Roman" w:hAnsi="Times New Roman" w:cs="Times New Roman"/>
                <w:sz w:val="24"/>
                <w:szCs w:val="24"/>
              </w:rPr>
              <w:t>Skor (1-4)</w:t>
            </w: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1.</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Membuka pembelajaran dengan pemantik/apersepsi yang baik</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2,</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Menyampaikan tujuan pembelajaran dengann jelas</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3.</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Manyampaikan materi secara runtut dan mudah dipahami</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4.</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Menggunakan media pembelajaran yang sesuai</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5.</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Mendorong partisipasi aktif siswa</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6.</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Membimbing siswa saat kerja kelompok/tugas</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7.</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Memberikan umpan balik yang membangun</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8.</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Mengelola waktu pembelajaran secara efektif</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9.</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Menutup pembelajaran dengan refleksi/simpulan</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r w:rsidR="008E681F" w:rsidRPr="008E681F" w:rsidTr="00D92EAE">
        <w:trPr>
          <w:jc w:val="center"/>
        </w:trPr>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10.</w:t>
            </w:r>
          </w:p>
        </w:tc>
        <w:tc>
          <w:tcPr>
            <w:tcW w:w="0" w:type="auto"/>
          </w:tcPr>
          <w:p w:rsidR="008E681F" w:rsidRPr="008E681F" w:rsidRDefault="008E681F" w:rsidP="00D92EAE">
            <w:pPr>
              <w:spacing w:after="0" w:line="240" w:lineRule="auto"/>
              <w:rPr>
                <w:rFonts w:ascii="Times New Roman" w:hAnsi="Times New Roman" w:cs="Times New Roman"/>
                <w:sz w:val="24"/>
                <w:szCs w:val="24"/>
              </w:rPr>
            </w:pPr>
            <w:r w:rsidRPr="008E681F">
              <w:rPr>
                <w:rFonts w:ascii="Times New Roman" w:hAnsi="Times New Roman" w:cs="Times New Roman"/>
                <w:sz w:val="24"/>
                <w:szCs w:val="24"/>
              </w:rPr>
              <w:t>Menunjukkan sikap ramah, terbuka, dan komunikasi</w:t>
            </w:r>
          </w:p>
        </w:tc>
        <w:tc>
          <w:tcPr>
            <w:tcW w:w="0" w:type="auto"/>
          </w:tcPr>
          <w:p w:rsidR="008E681F" w:rsidRPr="008E681F" w:rsidRDefault="008E681F" w:rsidP="00D92EAE">
            <w:pPr>
              <w:spacing w:after="0" w:line="240" w:lineRule="auto"/>
              <w:rPr>
                <w:rFonts w:ascii="Times New Roman" w:hAnsi="Times New Roman" w:cs="Times New Roman"/>
                <w:sz w:val="24"/>
                <w:szCs w:val="24"/>
              </w:rPr>
            </w:pPr>
          </w:p>
        </w:tc>
      </w:tr>
    </w:tbl>
    <w:p w:rsidR="008E681F" w:rsidRPr="008E681F" w:rsidRDefault="008E681F" w:rsidP="008E681F">
      <w:pPr>
        <w:spacing w:after="0"/>
        <w:rPr>
          <w:rFonts w:ascii="Times New Roman" w:hAnsi="Times New Roman" w:cs="Times New Roman"/>
          <w:sz w:val="24"/>
          <w:szCs w:val="24"/>
        </w:rPr>
      </w:pP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Keterangan Skor:</w:t>
      </w: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4= Sangat Baik</w:t>
      </w: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3=Baik</w:t>
      </w: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lastRenderedPageBreak/>
        <w:t>2= Cukup</w:t>
      </w:r>
    </w:p>
    <w:p w:rsidR="008E681F" w:rsidRPr="008E681F" w:rsidRDefault="008E681F" w:rsidP="008E681F">
      <w:pPr>
        <w:spacing w:after="0"/>
        <w:rPr>
          <w:rFonts w:ascii="Times New Roman" w:hAnsi="Times New Roman" w:cs="Times New Roman"/>
          <w:sz w:val="24"/>
          <w:szCs w:val="24"/>
        </w:rPr>
      </w:pPr>
      <w:r w:rsidRPr="008E681F">
        <w:rPr>
          <w:rFonts w:ascii="Times New Roman" w:hAnsi="Times New Roman" w:cs="Times New Roman"/>
          <w:sz w:val="24"/>
          <w:szCs w:val="24"/>
        </w:rPr>
        <w:t>1= Kurang</w:t>
      </w:r>
    </w:p>
    <w:p w:rsidR="008E681F" w:rsidRPr="008E681F" w:rsidRDefault="008E681F" w:rsidP="008E681F">
      <w:pPr>
        <w:spacing w:after="0" w:line="480" w:lineRule="auto"/>
        <w:jc w:val="both"/>
        <w:rPr>
          <w:rFonts w:ascii="Times New Roman" w:hAnsi="Times New Roman" w:cs="Times New Roman"/>
          <w:sz w:val="24"/>
          <w:szCs w:val="24"/>
        </w:rPr>
      </w:pPr>
    </w:p>
    <w:p w:rsidR="008E681F" w:rsidRPr="008E681F" w:rsidRDefault="008E681F" w:rsidP="008E681F">
      <w:pPr>
        <w:spacing w:after="0" w:line="480" w:lineRule="auto"/>
        <w:jc w:val="both"/>
        <w:rPr>
          <w:rFonts w:ascii="Times New Roman" w:hAnsi="Times New Roman" w:cs="Times New Roman"/>
          <w:noProof w:val="0"/>
          <w:sz w:val="24"/>
          <w:szCs w:val="24"/>
          <w:lang w:val="en-US"/>
        </w:rPr>
      </w:pPr>
      <w:r w:rsidRPr="008E681F">
        <w:rPr>
          <w:rFonts w:ascii="Times New Roman" w:hAnsi="Times New Roman" w:cs="Times New Roman"/>
          <w:noProof w:val="0"/>
          <w:sz w:val="24"/>
          <w:szCs w:val="24"/>
          <w:lang w:val="en-US"/>
        </w:rPr>
        <w:t xml:space="preserve">2. </w:t>
      </w:r>
      <w:proofErr w:type="spellStart"/>
      <w:r w:rsidRPr="008E681F">
        <w:rPr>
          <w:rFonts w:ascii="Times New Roman" w:hAnsi="Times New Roman" w:cs="Times New Roman"/>
          <w:noProof w:val="0"/>
          <w:sz w:val="24"/>
          <w:szCs w:val="24"/>
          <w:lang w:val="en-US"/>
        </w:rPr>
        <w:t>Tes</w:t>
      </w:r>
      <w:proofErr w:type="spellEnd"/>
    </w:p>
    <w:p w:rsidR="008E681F" w:rsidRPr="008E681F" w:rsidRDefault="008E681F" w:rsidP="008E681F">
      <w:pPr>
        <w:spacing w:after="0" w:line="480" w:lineRule="auto"/>
        <w:ind w:firstLine="720"/>
        <w:jc w:val="both"/>
        <w:rPr>
          <w:rFonts w:ascii="Times New Roman" w:hAnsi="Times New Roman" w:cs="Times New Roman"/>
          <w:sz w:val="24"/>
          <w:szCs w:val="24"/>
        </w:rPr>
      </w:pPr>
      <w:r w:rsidRPr="008E681F">
        <w:rPr>
          <w:rFonts w:ascii="Times New Roman" w:hAnsi="Times New Roman" w:cs="Times New Roman"/>
          <w:sz w:val="24"/>
          <w:szCs w:val="24"/>
        </w:rPr>
        <w:t>Tes adalah alat ukur atau prosedur yang digunakan untuk mengetahui atau mengukur sesuatu dalam suasana, dengan cara dan  aturan-aturan yang sudah ditentukan.  Tes merupakan suatu kegiatan yang dilakukan atau digunakan guru untuk mengetahui hasil dari suatu proses pembelajaran yang telah dilaksanakan.</w:t>
      </w:r>
    </w:p>
    <w:p w:rsidR="008E681F" w:rsidRPr="008E681F" w:rsidRDefault="008E681F" w:rsidP="008E681F">
      <w:pPr>
        <w:spacing w:after="0" w:line="480" w:lineRule="auto"/>
        <w:jc w:val="both"/>
        <w:rPr>
          <w:rFonts w:ascii="Times New Roman" w:hAnsi="Times New Roman" w:cs="Times New Roman"/>
          <w:noProof w:val="0"/>
          <w:sz w:val="24"/>
          <w:szCs w:val="24"/>
          <w:lang w:val="en-US"/>
        </w:rPr>
      </w:pPr>
      <w:r w:rsidRPr="008E681F">
        <w:rPr>
          <w:rFonts w:ascii="Times New Roman" w:hAnsi="Times New Roman" w:cs="Times New Roman"/>
          <w:sz w:val="24"/>
          <w:szCs w:val="24"/>
        </w:rPr>
        <w:t>Berdasarkan pengertian tes diatas dapat disimpulkan bahwa Tujuan melakukan tes adalah untuk mengetahui pemahaman siswa dalam menyerap materi yang telah disampaikan. Data pemahaman materi yang diambil oleh peneliti yaitu dengan melakukan pre test dan post test. pre test dan post test dilakukan untuk melihat aspek kognitif dan psikomotorik siswa pada penelitian ini.</w:t>
      </w:r>
    </w:p>
    <w:p w:rsidR="008E681F" w:rsidRPr="008E681F" w:rsidRDefault="008E681F" w:rsidP="00CC488B">
      <w:pPr>
        <w:pStyle w:val="ListParagraph"/>
        <w:numPr>
          <w:ilvl w:val="0"/>
          <w:numId w:val="2"/>
        </w:numPr>
        <w:spacing w:after="0" w:line="480" w:lineRule="auto"/>
        <w:ind w:left="426" w:hanging="426"/>
        <w:rPr>
          <w:rFonts w:ascii="Times New Roman" w:hAnsi="Times New Roman" w:cs="Times New Roman"/>
          <w:sz w:val="24"/>
          <w:szCs w:val="24"/>
        </w:rPr>
      </w:pPr>
      <w:proofErr w:type="spellStart"/>
      <w:r w:rsidRPr="008E681F">
        <w:rPr>
          <w:rFonts w:ascii="Times New Roman" w:hAnsi="Times New Roman" w:cs="Times New Roman"/>
          <w:sz w:val="24"/>
          <w:szCs w:val="24"/>
        </w:rPr>
        <w:t>Dokumentasi</w:t>
      </w:r>
      <w:proofErr w:type="spellEnd"/>
    </w:p>
    <w:p w:rsidR="008E681F" w:rsidRPr="008E681F" w:rsidRDefault="008E681F" w:rsidP="008E681F">
      <w:pPr>
        <w:spacing w:after="0" w:line="480" w:lineRule="auto"/>
        <w:ind w:firstLine="709"/>
        <w:jc w:val="both"/>
        <w:rPr>
          <w:rFonts w:ascii="Times New Roman" w:hAnsi="Times New Roman" w:cs="Times New Roman"/>
          <w:sz w:val="24"/>
          <w:szCs w:val="24"/>
        </w:rPr>
      </w:pPr>
      <w:r w:rsidRPr="008E681F">
        <w:rPr>
          <w:rFonts w:ascii="Times New Roman" w:hAnsi="Times New Roman" w:cs="Times New Roman"/>
          <w:sz w:val="24"/>
          <w:szCs w:val="24"/>
        </w:rPr>
        <w:t>Dokumentasi merupakan teknik pengumpulan data berupa dokumen atau arsip yang sesuai dengan apa yang akan diteliti. instrumen metode dokumentasi yakni berupa data siswa dan pengambilan gambar saat melaksanakan observasi.</w:t>
      </w:r>
    </w:p>
    <w:p w:rsidR="00E4717F" w:rsidRPr="008E681F" w:rsidRDefault="00E4717F" w:rsidP="008E681F"/>
    <w:sectPr w:rsidR="00E4717F" w:rsidRPr="008E681F" w:rsidSect="00E4717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88B" w:rsidRDefault="00CC488B" w:rsidP="00E4717F">
      <w:pPr>
        <w:spacing w:after="0" w:line="240" w:lineRule="auto"/>
      </w:pPr>
      <w:r>
        <w:separator/>
      </w:r>
    </w:p>
  </w:endnote>
  <w:endnote w:type="continuationSeparator" w:id="0">
    <w:p w:rsidR="00CC488B" w:rsidRDefault="00CC488B" w:rsidP="00E4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88B" w:rsidRDefault="00CC488B" w:rsidP="00E4717F">
      <w:pPr>
        <w:spacing w:after="0" w:line="240" w:lineRule="auto"/>
      </w:pPr>
      <w:r>
        <w:separator/>
      </w:r>
    </w:p>
  </w:footnote>
  <w:footnote w:type="continuationSeparator" w:id="0">
    <w:p w:rsidR="00CC488B" w:rsidRDefault="00CC488B" w:rsidP="00E47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B16A4E">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7"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B16A4E">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8" o:spid="_x0000_s2060"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B16A4E">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6"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71C4D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D"/>
    <w:multiLevelType w:val="hybridMultilevel"/>
    <w:tmpl w:val="B8F8B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F"/>
    <w:multiLevelType w:val="hybridMultilevel"/>
    <w:tmpl w:val="0E80838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000002B"/>
    <w:multiLevelType w:val="hybridMultilevel"/>
    <w:tmpl w:val="20DE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2C"/>
    <w:multiLevelType w:val="hybridMultilevel"/>
    <w:tmpl w:val="3A88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2D"/>
    <w:multiLevelType w:val="hybridMultilevel"/>
    <w:tmpl w:val="3C528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31"/>
    <w:multiLevelType w:val="hybridMultilevel"/>
    <w:tmpl w:val="721636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76570E"/>
    <w:multiLevelType w:val="hybridMultilevel"/>
    <w:tmpl w:val="4552DDC2"/>
    <w:lvl w:ilvl="0" w:tplc="DB086E80">
      <w:start w:val="1"/>
      <w:numFmt w:val="decimal"/>
      <w:pStyle w:val="BAB3"/>
      <w:lvlText w:val="3.%1"/>
      <w:lvlJc w:val="left"/>
      <w:pPr>
        <w:ind w:left="720" w:hanging="360"/>
      </w:pPr>
      <w:rPr>
        <w:rFonts w:hint="default"/>
      </w:rPr>
    </w:lvl>
    <w:lvl w:ilvl="1" w:tplc="190E80B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D0348C"/>
    <w:multiLevelType w:val="hybridMultilevel"/>
    <w:tmpl w:val="4E1E4048"/>
    <w:lvl w:ilvl="0" w:tplc="0421000F">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D9D6A38"/>
    <w:multiLevelType w:val="hybridMultilevel"/>
    <w:tmpl w:val="644C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5"/>
  </w:num>
  <w:num w:numId="8">
    <w:abstractNumId w:val="7"/>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ZrxYfri79j1Z6natWrjYsfcw77WlaRy0ebAiv0+swrmLRTxq5M4wcnEkiT1QPAlSa3VjB3ffSJzt7Mlbbp7lQ==" w:salt="A+7mKuihi/x9mhM3Z9frv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7F"/>
    <w:rsid w:val="000363E8"/>
    <w:rsid w:val="00222112"/>
    <w:rsid w:val="00346B12"/>
    <w:rsid w:val="00455560"/>
    <w:rsid w:val="00553C28"/>
    <w:rsid w:val="00896EB7"/>
    <w:rsid w:val="008E681F"/>
    <w:rsid w:val="00B16A4E"/>
    <w:rsid w:val="00CC488B"/>
    <w:rsid w:val="00E4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3BBCCFC4-0775-43C5-AE15-A29635A6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7F"/>
    <w:pPr>
      <w:spacing w:after="160" w:line="256" w:lineRule="auto"/>
    </w:pPr>
    <w:rPr>
      <w:rFonts w:ascii="Calibri" w:eastAsia="Calibri" w:hAnsi="Calibri" w:cs="SimSun"/>
      <w:noProof/>
      <w:lang w:val="en-ID"/>
    </w:rPr>
  </w:style>
  <w:style w:type="paragraph" w:styleId="Heading1">
    <w:name w:val="heading 1"/>
    <w:basedOn w:val="Normal"/>
    <w:next w:val="Normal"/>
    <w:link w:val="Heading1Char"/>
    <w:uiPriority w:val="9"/>
    <w:qFormat/>
    <w:rsid w:val="00346B12"/>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036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6E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4717F"/>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
    <w:rsid w:val="00E4717F"/>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4717F"/>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E4717F"/>
    <w:rPr>
      <w:rFonts w:ascii="Times New Roman" w:eastAsia="Times New Roman" w:hAnsi="Times New Roman" w:cs="Times New Roman"/>
      <w:sz w:val="24"/>
      <w:szCs w:val="24"/>
    </w:rPr>
  </w:style>
  <w:style w:type="paragraph" w:styleId="NoSpacing">
    <w:name w:val="No Spacing"/>
    <w:uiPriority w:val="1"/>
    <w:qFormat/>
    <w:rsid w:val="00E4717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7F"/>
    <w:rPr>
      <w:rFonts w:ascii="Calibri" w:eastAsia="Calibri" w:hAnsi="Calibri" w:cs="SimSun"/>
      <w:noProof/>
      <w:lang w:val="en-ID"/>
    </w:rPr>
  </w:style>
  <w:style w:type="paragraph" w:styleId="Footer">
    <w:name w:val="footer"/>
    <w:basedOn w:val="Normal"/>
    <w:link w:val="FooterChar"/>
    <w:uiPriority w:val="99"/>
    <w:unhideWhenUsed/>
    <w:rsid w:val="00E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7F"/>
    <w:rPr>
      <w:rFonts w:ascii="Calibri" w:eastAsia="Calibri" w:hAnsi="Calibri" w:cs="SimSun"/>
      <w:noProof/>
      <w:lang w:val="en-ID"/>
    </w:rPr>
  </w:style>
  <w:style w:type="paragraph" w:styleId="BalloonText">
    <w:name w:val="Balloon Text"/>
    <w:basedOn w:val="Normal"/>
    <w:link w:val="BalloonTextChar"/>
    <w:uiPriority w:val="99"/>
    <w:semiHidden/>
    <w:unhideWhenUsed/>
    <w:rsid w:val="00455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60"/>
    <w:rPr>
      <w:rFonts w:ascii="Tahoma" w:eastAsia="Calibri" w:hAnsi="Tahoma" w:cs="Tahoma"/>
      <w:noProof/>
      <w:sz w:val="16"/>
      <w:szCs w:val="16"/>
      <w:lang w:val="en-ID"/>
    </w:rPr>
  </w:style>
  <w:style w:type="character" w:customStyle="1" w:styleId="Heading1Char">
    <w:name w:val="Heading 1 Char"/>
    <w:basedOn w:val="DefaultParagraphFont"/>
    <w:link w:val="Heading1"/>
    <w:uiPriority w:val="9"/>
    <w:rsid w:val="00346B12"/>
    <w:rPr>
      <w:rFonts w:ascii="Times New Roman" w:eastAsia="Calibri" w:hAnsi="Times New Roman" w:cs="Times New Roman"/>
      <w:b/>
      <w:bCs/>
      <w:noProof/>
      <w:sz w:val="24"/>
      <w:szCs w:val="24"/>
      <w:lang w:val="en-ID"/>
    </w:rPr>
  </w:style>
  <w:style w:type="paragraph" w:styleId="NormalWeb">
    <w:name w:val="Normal (Web)"/>
    <w:basedOn w:val="Normal"/>
    <w:uiPriority w:val="99"/>
    <w:rsid w:val="00346B12"/>
    <w:pPr>
      <w:spacing w:before="100" w:beforeAutospacing="1" w:after="100" w:afterAutospacing="1" w:line="240" w:lineRule="auto"/>
    </w:pPr>
    <w:rPr>
      <w:rFonts w:ascii="Times New Roman" w:eastAsia="Times New Roman" w:hAnsi="Times New Roman" w:cs="Times New Roman"/>
      <w:noProof w:val="0"/>
      <w:sz w:val="24"/>
      <w:szCs w:val="24"/>
      <w:lang w:val="id-ID" w:eastAsia="id-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46B12"/>
    <w:pPr>
      <w:spacing w:after="200" w:line="276" w:lineRule="auto"/>
      <w:ind w:left="720"/>
      <w:contextualSpacing/>
    </w:pPr>
    <w:rPr>
      <w:noProof w:val="0"/>
      <w:lang w:val="en-US"/>
    </w:rPr>
  </w:style>
  <w:style w:type="character" w:customStyle="1" w:styleId="selectable-text">
    <w:name w:val="selectable-text"/>
    <w:basedOn w:val="DefaultParagraphFont"/>
    <w:rsid w:val="00346B12"/>
  </w:style>
  <w:style w:type="character" w:styleId="Emphasis">
    <w:name w:val="Emphasis"/>
    <w:basedOn w:val="DefaultParagraphFont"/>
    <w:uiPriority w:val="20"/>
    <w:qFormat/>
    <w:rsid w:val="00346B12"/>
    <w:rPr>
      <w:i/>
      <w:iCs/>
    </w:rPr>
  </w:style>
  <w:style w:type="character" w:styleId="Hyperlink">
    <w:name w:val="Hyperlink"/>
    <w:basedOn w:val="DefaultParagraphFont"/>
    <w:uiPriority w:val="99"/>
    <w:rsid w:val="00346B12"/>
    <w:rPr>
      <w:color w:val="0000FF"/>
      <w:u w:val="single"/>
    </w:r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rsid w:val="00346B12"/>
    <w:rPr>
      <w:rFonts w:ascii="Calibri" w:eastAsia="Calibri" w:hAnsi="Calibri" w:cs="SimSun"/>
    </w:rPr>
  </w:style>
  <w:style w:type="paragraph" w:styleId="TOC1">
    <w:name w:val="toc 1"/>
    <w:basedOn w:val="Normal"/>
    <w:next w:val="Normal"/>
    <w:uiPriority w:val="39"/>
    <w:rsid w:val="00346B12"/>
    <w:pPr>
      <w:spacing w:after="100"/>
    </w:pPr>
  </w:style>
  <w:style w:type="paragraph" w:styleId="TOC2">
    <w:name w:val="toc 2"/>
    <w:basedOn w:val="Normal"/>
    <w:next w:val="Normal"/>
    <w:uiPriority w:val="39"/>
    <w:rsid w:val="00346B12"/>
    <w:pPr>
      <w:spacing w:after="100"/>
      <w:ind w:left="220"/>
    </w:pPr>
  </w:style>
  <w:style w:type="paragraph" w:styleId="TOC3">
    <w:name w:val="toc 3"/>
    <w:basedOn w:val="Normal"/>
    <w:next w:val="Normal"/>
    <w:uiPriority w:val="39"/>
    <w:rsid w:val="00346B12"/>
    <w:pPr>
      <w:spacing w:after="100"/>
      <w:ind w:left="440"/>
    </w:pPr>
  </w:style>
  <w:style w:type="character" w:customStyle="1" w:styleId="Heading2Char">
    <w:name w:val="Heading 2 Char"/>
    <w:basedOn w:val="DefaultParagraphFont"/>
    <w:link w:val="Heading2"/>
    <w:uiPriority w:val="9"/>
    <w:rsid w:val="000363E8"/>
    <w:rPr>
      <w:rFonts w:asciiTheme="majorHAnsi" w:eastAsiaTheme="majorEastAsia" w:hAnsiTheme="majorHAnsi" w:cstheme="majorBidi"/>
      <w:b/>
      <w:bCs/>
      <w:noProof/>
      <w:color w:val="4F81BD" w:themeColor="accent1"/>
      <w:sz w:val="26"/>
      <w:szCs w:val="26"/>
      <w:lang w:val="en-ID"/>
    </w:rPr>
  </w:style>
  <w:style w:type="character" w:customStyle="1" w:styleId="Heading3Char">
    <w:name w:val="Heading 3 Char"/>
    <w:basedOn w:val="DefaultParagraphFont"/>
    <w:link w:val="Heading3"/>
    <w:uiPriority w:val="9"/>
    <w:rsid w:val="00896EB7"/>
    <w:rPr>
      <w:rFonts w:asciiTheme="majorHAnsi" w:eastAsiaTheme="majorEastAsia" w:hAnsiTheme="majorHAnsi" w:cstheme="majorBidi"/>
      <w:b/>
      <w:bCs/>
      <w:noProof/>
      <w:color w:val="4F81BD" w:themeColor="accent1"/>
      <w:lang w:val="en-ID"/>
    </w:rPr>
  </w:style>
  <w:style w:type="table" w:styleId="TableGrid">
    <w:name w:val="Table Grid"/>
    <w:basedOn w:val="TableNormal"/>
    <w:uiPriority w:val="59"/>
    <w:rsid w:val="00896EB7"/>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B3">
    <w:name w:val="BAB 3"/>
    <w:basedOn w:val="Heading2"/>
    <w:link w:val="BAB3Char"/>
    <w:autoRedefine/>
    <w:qFormat/>
    <w:rsid w:val="008E681F"/>
    <w:pPr>
      <w:keepNext w:val="0"/>
      <w:keepLines w:val="0"/>
      <w:numPr>
        <w:numId w:val="8"/>
      </w:numPr>
      <w:spacing w:before="0" w:line="480" w:lineRule="auto"/>
      <w:ind w:left="426" w:hanging="426"/>
      <w:contextualSpacing/>
      <w:jc w:val="both"/>
    </w:pPr>
    <w:rPr>
      <w:rFonts w:ascii="Times New Roman" w:eastAsia="Calibri" w:hAnsi="Times New Roman" w:cs="Times New Roman"/>
      <w:bCs w:val="0"/>
      <w:noProof w:val="0"/>
      <w:color w:val="auto"/>
      <w:sz w:val="24"/>
      <w:szCs w:val="24"/>
      <w:lang w:val="id-ID"/>
    </w:rPr>
  </w:style>
  <w:style w:type="character" w:customStyle="1" w:styleId="BAB3Char">
    <w:name w:val="BAB 3 Char"/>
    <w:basedOn w:val="ListParagraphChar"/>
    <w:link w:val="BAB3"/>
    <w:rsid w:val="008E681F"/>
    <w:rPr>
      <w:rFonts w:ascii="Times New Roman" w:eastAsia="Calibri"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2026-01-09T08:40:00Z</dcterms:created>
  <dcterms:modified xsi:type="dcterms:W3CDTF">2026-01-09T08:40:00Z</dcterms:modified>
</cp:coreProperties>
</file>