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038" w:rsidRPr="002C5EA0" w:rsidRDefault="009D2038" w:rsidP="009D2038">
      <w:pPr>
        <w:pStyle w:val="Heading1"/>
        <w:tabs>
          <w:tab w:val="center" w:pos="3969"/>
          <w:tab w:val="left" w:pos="5010"/>
        </w:tabs>
      </w:pPr>
      <w:bookmarkStart w:id="0" w:name="_GoBack"/>
      <w:bookmarkEnd w:id="0"/>
      <w:r w:rsidRPr="002C5EA0">
        <w:t>BAB V</w:t>
      </w:r>
    </w:p>
    <w:p w:rsidR="009D2038" w:rsidRPr="002C5EA0" w:rsidRDefault="009D2038" w:rsidP="009D2038">
      <w:pPr>
        <w:pStyle w:val="Heading1"/>
      </w:pPr>
      <w:bookmarkStart w:id="1" w:name="_Toc202799995"/>
      <w:r w:rsidRPr="002C5EA0">
        <w:t>KESIMPULAN</w:t>
      </w:r>
      <w:bookmarkEnd w:id="1"/>
      <w:r w:rsidRPr="002C5EA0">
        <w:t xml:space="preserve"> </w:t>
      </w:r>
    </w:p>
    <w:p w:rsidR="009D2038" w:rsidRPr="002C5EA0" w:rsidRDefault="009D2038" w:rsidP="009D2038">
      <w:pPr>
        <w:spacing w:after="0" w:line="480" w:lineRule="auto"/>
        <w:ind w:firstLine="709"/>
        <w:jc w:val="both"/>
        <w:rPr>
          <w:rFonts w:ascii="Times New Roman" w:eastAsia="SimSun" w:hAnsi="Times New Roman" w:cs="Times New Roman"/>
          <w:sz w:val="24"/>
          <w:szCs w:val="24"/>
          <w:lang w:val="en-US" w:eastAsia="zh-CN"/>
        </w:rPr>
      </w:pPr>
      <w:r w:rsidRPr="002C5EA0">
        <w:rPr>
          <w:rFonts w:ascii="Times New Roman" w:hAnsi="Times New Roman" w:cs="Times New Roman"/>
          <w:sz w:val="24"/>
          <w:szCs w:val="24"/>
        </w:rPr>
        <w:tab/>
      </w:r>
      <w:r w:rsidRPr="002C5EA0">
        <w:rPr>
          <w:rFonts w:ascii="Times New Roman" w:hAnsi="Times New Roman" w:cs="Times New Roman"/>
          <w:sz w:val="24"/>
          <w:szCs w:val="24"/>
          <w:shd w:val="clear" w:color="FFFFFF" w:fill="FFFFFF"/>
        </w:rPr>
        <w:t xml:space="preserve">Penelitian menunjukkan adanya peningkatan hasil belajar peserta didik, yaitu pada siklus I sebesar 72,60% (kategori baik), kemudian pada siklus II meningkat menjadi 83,80% (kategori sangat baik). Hal ini berarti terjadi peningkatan sebesar 11,20%. </w:t>
      </w:r>
      <w:r w:rsidRPr="002C5EA0">
        <w:rPr>
          <w:rFonts w:ascii="Times New Roman" w:eastAsia="SimSun" w:hAnsi="Times New Roman" w:cs="Times New Roman"/>
          <w:sz w:val="24"/>
          <w:szCs w:val="24"/>
          <w:lang w:val="en-US" w:eastAsia="zh-CN"/>
        </w:rPr>
        <w:t xml:space="preserve">Berdasarkan hasil penelitian yang telah dilaksanakan, maka dapat disimpulkan bahwa Penerapan Penggunaan </w:t>
      </w:r>
      <w:r w:rsidRPr="002C5EA0">
        <w:rPr>
          <w:rFonts w:ascii="Times New Roman" w:eastAsia="SimSun" w:hAnsi="Times New Roman" w:cs="Times New Roman"/>
          <w:i/>
          <w:sz w:val="24"/>
          <w:szCs w:val="24"/>
          <w:lang w:val="en-US" w:eastAsia="zh-CN"/>
        </w:rPr>
        <w:t>Mind Mapping</w:t>
      </w:r>
      <w:r w:rsidRPr="002C5EA0">
        <w:rPr>
          <w:rFonts w:ascii="Times New Roman" w:eastAsia="SimSun" w:hAnsi="Times New Roman" w:cs="Times New Roman"/>
          <w:sz w:val="24"/>
          <w:szCs w:val="24"/>
          <w:lang w:val="en-US" w:eastAsia="zh-CN"/>
        </w:rPr>
        <w:t xml:space="preserve"> Berbasis Canva Sebagai Media Pembelajaran dapat Meningkatkan Hasil Belajar Pada IPAS Kelas IV Materi Indonesiaku Kaya Budayadi SD Negeri 064970 . </w:t>
      </w:r>
      <w:r w:rsidRPr="002C5EA0">
        <w:rPr>
          <w:rFonts w:ascii="Times New Roman" w:eastAsia="SimSun" w:hAnsi="Times New Roman" w:cs="Times New Roman"/>
          <w:sz w:val="24"/>
          <w:szCs w:val="24"/>
          <w:lang w:val="en-US" w:eastAsia="zh-CN"/>
        </w:rPr>
        <w:tab/>
      </w:r>
    </w:p>
    <w:p w:rsidR="009D2038" w:rsidRPr="002C5EA0" w:rsidRDefault="009D2038" w:rsidP="009D2038">
      <w:pPr>
        <w:spacing w:after="0" w:line="480" w:lineRule="auto"/>
        <w:ind w:firstLine="709"/>
        <w:jc w:val="both"/>
        <w:rPr>
          <w:rFonts w:ascii="Times New Roman" w:hAnsi="Times New Roman" w:cs="Times New Roman"/>
          <w:sz w:val="24"/>
          <w:szCs w:val="24"/>
        </w:rPr>
      </w:pPr>
      <w:r w:rsidRPr="002C5EA0">
        <w:rPr>
          <w:rFonts w:ascii="Times New Roman" w:eastAsia="SimSun" w:hAnsi="Times New Roman" w:cs="Times New Roman"/>
          <w:sz w:val="24"/>
          <w:szCs w:val="24"/>
          <w:lang w:val="en-US" w:eastAsia="zh-CN"/>
        </w:rPr>
        <w:t xml:space="preserve">Peneliti memberikan beberapa saran sebagai berikut: (1) bagi pihak sekolah, hendaknya melakukan pembinaan kepada para guru untuk menggunakan model pembelajaran yang bervariasi misalnya menggunakan </w:t>
      </w:r>
      <w:r w:rsidRPr="002C5EA0">
        <w:rPr>
          <w:rFonts w:ascii="Times New Roman" w:eastAsia="SimSun" w:hAnsi="Times New Roman" w:cs="Times New Roman"/>
          <w:i/>
          <w:sz w:val="24"/>
          <w:szCs w:val="24"/>
          <w:lang w:val="en-US" w:eastAsia="zh-CN"/>
        </w:rPr>
        <w:t>Mind Mapping</w:t>
      </w:r>
      <w:r w:rsidRPr="002C5EA0">
        <w:rPr>
          <w:rFonts w:ascii="Times New Roman" w:eastAsia="SimSun" w:hAnsi="Times New Roman" w:cs="Times New Roman"/>
          <w:sz w:val="24"/>
          <w:szCs w:val="24"/>
          <w:lang w:val="en-US" w:eastAsia="zh-CN"/>
        </w:rPr>
        <w:t xml:space="preserve">, sehingga dapat menciptakan pembelajaran yang aktif dan menyenangkan bagi peserta didik untuk mencapai tujuan pembelajaran yang optimal, (2) bagi guru, hendaknya </w:t>
      </w:r>
      <w:r w:rsidRPr="002C5EA0">
        <w:rPr>
          <w:rFonts w:ascii="Times New Roman" w:eastAsia="SimSun" w:hAnsi="Times New Roman" w:cs="Times New Roman"/>
          <w:i/>
          <w:sz w:val="24"/>
          <w:szCs w:val="24"/>
          <w:lang w:val="en-US" w:eastAsia="zh-CN"/>
        </w:rPr>
        <w:t>Mind Mapping</w:t>
      </w:r>
      <w:r w:rsidRPr="002C5EA0">
        <w:rPr>
          <w:rFonts w:ascii="Times New Roman" w:eastAsia="SimSun" w:hAnsi="Times New Roman" w:cs="Times New Roman"/>
          <w:sz w:val="24"/>
          <w:szCs w:val="24"/>
          <w:lang w:val="en-US" w:eastAsia="zh-CN"/>
        </w:rPr>
        <w:t xml:space="preserve"> dapat digunakan guru sebagai variasi model pembelajaran sekaligus untuk meningkatkan keaktifan belajar siswa. Guru hendaknya rajin memberikan motivasi dan semangat kepada peserta didik untuk aktif dalam pembelajaran, (3) bagi peneliti selanjutnya, hendaknya melakukan kajian yang lebih mendalam tentang penerapan </w:t>
      </w:r>
      <w:r w:rsidRPr="002C5EA0">
        <w:rPr>
          <w:rFonts w:ascii="Times New Roman" w:eastAsia="SimSun" w:hAnsi="Times New Roman" w:cs="Times New Roman"/>
          <w:i/>
          <w:sz w:val="24"/>
          <w:szCs w:val="24"/>
          <w:lang w:val="en-US" w:eastAsia="zh-CN"/>
        </w:rPr>
        <w:t>Mind Mapping</w:t>
      </w:r>
      <w:r w:rsidRPr="002C5EA0">
        <w:rPr>
          <w:rFonts w:ascii="Times New Roman" w:eastAsia="SimSun" w:hAnsi="Times New Roman" w:cs="Times New Roman"/>
          <w:sz w:val="24"/>
          <w:szCs w:val="24"/>
          <w:lang w:val="en-US" w:eastAsia="zh-CN"/>
        </w:rPr>
        <w:t xml:space="preserve"> serta mengembangkannya lebih lanjut agar dapat lebih baik dalam meningkatkan keaktifan belajar peserta didik.</w:t>
      </w:r>
    </w:p>
    <w:p w:rsidR="00E4717F" w:rsidRPr="009D2038" w:rsidRDefault="00E4717F" w:rsidP="009D2038"/>
    <w:sectPr w:rsidR="00E4717F" w:rsidRPr="009D2038" w:rsidSect="00E4717F">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498" w:rsidRDefault="00844498" w:rsidP="00E4717F">
      <w:pPr>
        <w:spacing w:after="0" w:line="240" w:lineRule="auto"/>
      </w:pPr>
      <w:r>
        <w:separator/>
      </w:r>
    </w:p>
  </w:endnote>
  <w:endnote w:type="continuationSeparator" w:id="0">
    <w:p w:rsidR="00844498" w:rsidRDefault="00844498" w:rsidP="00E47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17F" w:rsidRDefault="00E471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17F" w:rsidRDefault="00E471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17F" w:rsidRDefault="00E471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498" w:rsidRDefault="00844498" w:rsidP="00E4717F">
      <w:pPr>
        <w:spacing w:after="0" w:line="240" w:lineRule="auto"/>
      </w:pPr>
      <w:r>
        <w:separator/>
      </w:r>
    </w:p>
  </w:footnote>
  <w:footnote w:type="continuationSeparator" w:id="0">
    <w:p w:rsidR="00844498" w:rsidRDefault="00844498" w:rsidP="00E471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17F" w:rsidRDefault="00F82DE3">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8407" o:spid="_x0000_s2059"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17F" w:rsidRDefault="00F82DE3">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8408" o:spid="_x0000_s2060"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17F" w:rsidRDefault="00F82DE3">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8406" o:spid="_x0000_s2058"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6570E"/>
    <w:multiLevelType w:val="hybridMultilevel"/>
    <w:tmpl w:val="4552DDC2"/>
    <w:lvl w:ilvl="0" w:tplc="DB086E80">
      <w:start w:val="1"/>
      <w:numFmt w:val="decimal"/>
      <w:pStyle w:val="BAB3"/>
      <w:lvlText w:val="3.%1"/>
      <w:lvlJc w:val="left"/>
      <w:pPr>
        <w:ind w:left="720" w:hanging="360"/>
      </w:pPr>
      <w:rPr>
        <w:rFonts w:hint="default"/>
      </w:rPr>
    </w:lvl>
    <w:lvl w:ilvl="1" w:tplc="190E80BE">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jsjnzith3fRxZOMwJL+bvy2UNG5FduX8a/TU4f6eNYDvGzhr6NxVK2Jjduoe11i5TqXGL3vd7akBwfcDWxqCHQ==" w:salt="m24tTZFZa3qqVSGz6kZYQQ=="/>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17F"/>
    <w:rsid w:val="000363E8"/>
    <w:rsid w:val="00222112"/>
    <w:rsid w:val="00346B12"/>
    <w:rsid w:val="00455560"/>
    <w:rsid w:val="00553C28"/>
    <w:rsid w:val="00604E14"/>
    <w:rsid w:val="00844498"/>
    <w:rsid w:val="00896EB7"/>
    <w:rsid w:val="008E681F"/>
    <w:rsid w:val="009D2038"/>
    <w:rsid w:val="00E4717F"/>
    <w:rsid w:val="00F82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5:docId w15:val="{21FEA1E2-04CF-40F9-AE02-39DD3EE28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17F"/>
    <w:pPr>
      <w:spacing w:after="160" w:line="256" w:lineRule="auto"/>
    </w:pPr>
    <w:rPr>
      <w:rFonts w:ascii="Calibri" w:eastAsia="Calibri" w:hAnsi="Calibri" w:cs="SimSun"/>
      <w:noProof/>
      <w:lang w:val="en-ID"/>
    </w:rPr>
  </w:style>
  <w:style w:type="paragraph" w:styleId="Heading1">
    <w:name w:val="heading 1"/>
    <w:basedOn w:val="Normal"/>
    <w:next w:val="Normal"/>
    <w:link w:val="Heading1Char"/>
    <w:uiPriority w:val="9"/>
    <w:qFormat/>
    <w:rsid w:val="00346B12"/>
    <w:pPr>
      <w:spacing w:after="0" w:line="480" w:lineRule="auto"/>
      <w:jc w:val="center"/>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unhideWhenUsed/>
    <w:qFormat/>
    <w:rsid w:val="000363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96EB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E4717F"/>
    <w:pPr>
      <w:widowControl w:val="0"/>
      <w:autoSpaceDE w:val="0"/>
      <w:autoSpaceDN w:val="0"/>
      <w:spacing w:before="1" w:after="0" w:line="240" w:lineRule="auto"/>
      <w:ind w:left="900" w:right="530" w:hanging="5"/>
      <w:jc w:val="center"/>
    </w:pPr>
    <w:rPr>
      <w:rFonts w:ascii="Times New Roman" w:eastAsia="Times New Roman" w:hAnsi="Times New Roman" w:cs="Times New Roman"/>
      <w:b/>
      <w:bCs/>
      <w:noProof w:val="0"/>
      <w:sz w:val="28"/>
      <w:szCs w:val="28"/>
      <w:lang w:val="en-US"/>
    </w:rPr>
  </w:style>
  <w:style w:type="character" w:customStyle="1" w:styleId="TitleChar">
    <w:name w:val="Title Char"/>
    <w:basedOn w:val="DefaultParagraphFont"/>
    <w:link w:val="Title"/>
    <w:uiPriority w:val="1"/>
    <w:rsid w:val="00E4717F"/>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E4717F"/>
    <w:pPr>
      <w:widowControl w:val="0"/>
      <w:autoSpaceDE w:val="0"/>
      <w:autoSpaceDN w:val="0"/>
      <w:spacing w:after="0" w:line="240" w:lineRule="auto"/>
    </w:pPr>
    <w:rPr>
      <w:rFonts w:ascii="Times New Roman" w:eastAsia="Times New Roman" w:hAnsi="Times New Roman" w:cs="Times New Roman"/>
      <w:noProof w:val="0"/>
      <w:sz w:val="24"/>
      <w:szCs w:val="24"/>
      <w:lang w:val="en-US"/>
    </w:rPr>
  </w:style>
  <w:style w:type="character" w:customStyle="1" w:styleId="BodyTextChar">
    <w:name w:val="Body Text Char"/>
    <w:basedOn w:val="DefaultParagraphFont"/>
    <w:link w:val="BodyText"/>
    <w:uiPriority w:val="1"/>
    <w:rsid w:val="00E4717F"/>
    <w:rPr>
      <w:rFonts w:ascii="Times New Roman" w:eastAsia="Times New Roman" w:hAnsi="Times New Roman" w:cs="Times New Roman"/>
      <w:sz w:val="24"/>
      <w:szCs w:val="24"/>
    </w:rPr>
  </w:style>
  <w:style w:type="paragraph" w:styleId="NoSpacing">
    <w:name w:val="No Spacing"/>
    <w:uiPriority w:val="1"/>
    <w:qFormat/>
    <w:rsid w:val="00E4717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E471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17F"/>
    <w:rPr>
      <w:rFonts w:ascii="Calibri" w:eastAsia="Calibri" w:hAnsi="Calibri" w:cs="SimSun"/>
      <w:noProof/>
      <w:lang w:val="en-ID"/>
    </w:rPr>
  </w:style>
  <w:style w:type="paragraph" w:styleId="Footer">
    <w:name w:val="footer"/>
    <w:basedOn w:val="Normal"/>
    <w:link w:val="FooterChar"/>
    <w:uiPriority w:val="99"/>
    <w:unhideWhenUsed/>
    <w:rsid w:val="00E471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17F"/>
    <w:rPr>
      <w:rFonts w:ascii="Calibri" w:eastAsia="Calibri" w:hAnsi="Calibri" w:cs="SimSun"/>
      <w:noProof/>
      <w:lang w:val="en-ID"/>
    </w:rPr>
  </w:style>
  <w:style w:type="paragraph" w:styleId="BalloonText">
    <w:name w:val="Balloon Text"/>
    <w:basedOn w:val="Normal"/>
    <w:link w:val="BalloonTextChar"/>
    <w:uiPriority w:val="99"/>
    <w:semiHidden/>
    <w:unhideWhenUsed/>
    <w:rsid w:val="004555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560"/>
    <w:rPr>
      <w:rFonts w:ascii="Tahoma" w:eastAsia="Calibri" w:hAnsi="Tahoma" w:cs="Tahoma"/>
      <w:noProof/>
      <w:sz w:val="16"/>
      <w:szCs w:val="16"/>
      <w:lang w:val="en-ID"/>
    </w:rPr>
  </w:style>
  <w:style w:type="character" w:customStyle="1" w:styleId="Heading1Char">
    <w:name w:val="Heading 1 Char"/>
    <w:basedOn w:val="DefaultParagraphFont"/>
    <w:link w:val="Heading1"/>
    <w:uiPriority w:val="9"/>
    <w:rsid w:val="00346B12"/>
    <w:rPr>
      <w:rFonts w:ascii="Times New Roman" w:eastAsia="Calibri" w:hAnsi="Times New Roman" w:cs="Times New Roman"/>
      <w:b/>
      <w:bCs/>
      <w:noProof/>
      <w:sz w:val="24"/>
      <w:szCs w:val="24"/>
      <w:lang w:val="en-ID"/>
    </w:rPr>
  </w:style>
  <w:style w:type="paragraph" w:styleId="NormalWeb">
    <w:name w:val="Normal (Web)"/>
    <w:basedOn w:val="Normal"/>
    <w:uiPriority w:val="99"/>
    <w:rsid w:val="00346B12"/>
    <w:pPr>
      <w:spacing w:before="100" w:beforeAutospacing="1" w:after="100" w:afterAutospacing="1" w:line="240" w:lineRule="auto"/>
    </w:pPr>
    <w:rPr>
      <w:rFonts w:ascii="Times New Roman" w:eastAsia="Times New Roman" w:hAnsi="Times New Roman" w:cs="Times New Roman"/>
      <w:noProof w:val="0"/>
      <w:sz w:val="24"/>
      <w:szCs w:val="24"/>
      <w:lang w:val="id-ID" w:eastAsia="id-ID"/>
    </w:rPr>
  </w:style>
  <w:style w:type="paragraph" w:styleId="ListParagraph">
    <w:name w:val="List Paragraph"/>
    <w:aliases w:val="Body of text,skripsi,Body Text Char1,Char Char2,List Paragraph2,List Paragraph1,Heading 10,list paragraph,sub de titre 4,ANNEX,Colorful List - Accent 11,Body of text+1,Body of text+2,Body of text+3,List Paragraph11,HEADING 1,heading 3,rpp"/>
    <w:basedOn w:val="Normal"/>
    <w:link w:val="ListParagraphChar"/>
    <w:uiPriority w:val="34"/>
    <w:qFormat/>
    <w:rsid w:val="00346B12"/>
    <w:pPr>
      <w:spacing w:after="200" w:line="276" w:lineRule="auto"/>
      <w:ind w:left="720"/>
      <w:contextualSpacing/>
    </w:pPr>
    <w:rPr>
      <w:noProof w:val="0"/>
      <w:lang w:val="en-US"/>
    </w:rPr>
  </w:style>
  <w:style w:type="character" w:customStyle="1" w:styleId="selectable-text">
    <w:name w:val="selectable-text"/>
    <w:basedOn w:val="DefaultParagraphFont"/>
    <w:rsid w:val="00346B12"/>
  </w:style>
  <w:style w:type="character" w:styleId="Emphasis">
    <w:name w:val="Emphasis"/>
    <w:basedOn w:val="DefaultParagraphFont"/>
    <w:uiPriority w:val="20"/>
    <w:qFormat/>
    <w:rsid w:val="00346B12"/>
    <w:rPr>
      <w:i/>
      <w:iCs/>
    </w:rPr>
  </w:style>
  <w:style w:type="character" w:styleId="Hyperlink">
    <w:name w:val="Hyperlink"/>
    <w:basedOn w:val="DefaultParagraphFont"/>
    <w:uiPriority w:val="99"/>
    <w:rsid w:val="00346B12"/>
    <w:rPr>
      <w:color w:val="0000FF"/>
      <w:u w:val="single"/>
    </w:rPr>
  </w:style>
  <w:style w:type="character" w:customStyle="1" w:styleId="ListParagraphChar">
    <w:name w:val="List Paragraph Char"/>
    <w:aliases w:val="Body of text Char,skripsi Char,Body Text Char1 Char,Char Char2 Char,List Paragraph2 Char,List Paragraph1 Char,Heading 10 Char,list paragraph Char,sub de titre 4 Char,ANNEX Char,Colorful List - Accent 11 Char,Body of text+1 Char"/>
    <w:link w:val="ListParagraph"/>
    <w:uiPriority w:val="34"/>
    <w:qFormat/>
    <w:rsid w:val="00346B12"/>
    <w:rPr>
      <w:rFonts w:ascii="Calibri" w:eastAsia="Calibri" w:hAnsi="Calibri" w:cs="SimSun"/>
    </w:rPr>
  </w:style>
  <w:style w:type="paragraph" w:styleId="TOC1">
    <w:name w:val="toc 1"/>
    <w:basedOn w:val="Normal"/>
    <w:next w:val="Normal"/>
    <w:uiPriority w:val="39"/>
    <w:rsid w:val="00346B12"/>
    <w:pPr>
      <w:spacing w:after="100"/>
    </w:pPr>
  </w:style>
  <w:style w:type="paragraph" w:styleId="TOC2">
    <w:name w:val="toc 2"/>
    <w:basedOn w:val="Normal"/>
    <w:next w:val="Normal"/>
    <w:uiPriority w:val="39"/>
    <w:rsid w:val="00346B12"/>
    <w:pPr>
      <w:spacing w:after="100"/>
      <w:ind w:left="220"/>
    </w:pPr>
  </w:style>
  <w:style w:type="paragraph" w:styleId="TOC3">
    <w:name w:val="toc 3"/>
    <w:basedOn w:val="Normal"/>
    <w:next w:val="Normal"/>
    <w:uiPriority w:val="39"/>
    <w:rsid w:val="00346B12"/>
    <w:pPr>
      <w:spacing w:after="100"/>
      <w:ind w:left="440"/>
    </w:pPr>
  </w:style>
  <w:style w:type="character" w:customStyle="1" w:styleId="Heading2Char">
    <w:name w:val="Heading 2 Char"/>
    <w:basedOn w:val="DefaultParagraphFont"/>
    <w:link w:val="Heading2"/>
    <w:uiPriority w:val="9"/>
    <w:rsid w:val="000363E8"/>
    <w:rPr>
      <w:rFonts w:asciiTheme="majorHAnsi" w:eastAsiaTheme="majorEastAsia" w:hAnsiTheme="majorHAnsi" w:cstheme="majorBidi"/>
      <w:b/>
      <w:bCs/>
      <w:noProof/>
      <w:color w:val="4F81BD" w:themeColor="accent1"/>
      <w:sz w:val="26"/>
      <w:szCs w:val="26"/>
      <w:lang w:val="en-ID"/>
    </w:rPr>
  </w:style>
  <w:style w:type="character" w:customStyle="1" w:styleId="Heading3Char">
    <w:name w:val="Heading 3 Char"/>
    <w:basedOn w:val="DefaultParagraphFont"/>
    <w:link w:val="Heading3"/>
    <w:uiPriority w:val="9"/>
    <w:rsid w:val="00896EB7"/>
    <w:rPr>
      <w:rFonts w:asciiTheme="majorHAnsi" w:eastAsiaTheme="majorEastAsia" w:hAnsiTheme="majorHAnsi" w:cstheme="majorBidi"/>
      <w:b/>
      <w:bCs/>
      <w:noProof/>
      <w:color w:val="4F81BD" w:themeColor="accent1"/>
      <w:lang w:val="en-ID"/>
    </w:rPr>
  </w:style>
  <w:style w:type="table" w:styleId="TableGrid">
    <w:name w:val="Table Grid"/>
    <w:basedOn w:val="TableNormal"/>
    <w:uiPriority w:val="59"/>
    <w:rsid w:val="00896EB7"/>
    <w:pPr>
      <w:spacing w:after="0"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AB3">
    <w:name w:val="BAB 3"/>
    <w:basedOn w:val="Heading2"/>
    <w:link w:val="BAB3Char"/>
    <w:autoRedefine/>
    <w:qFormat/>
    <w:rsid w:val="008E681F"/>
    <w:pPr>
      <w:keepNext w:val="0"/>
      <w:keepLines w:val="0"/>
      <w:numPr>
        <w:numId w:val="1"/>
      </w:numPr>
      <w:spacing w:before="0" w:line="480" w:lineRule="auto"/>
      <w:ind w:left="426" w:hanging="426"/>
      <w:contextualSpacing/>
      <w:jc w:val="both"/>
    </w:pPr>
    <w:rPr>
      <w:rFonts w:ascii="Times New Roman" w:eastAsia="Calibri" w:hAnsi="Times New Roman" w:cs="Times New Roman"/>
      <w:bCs w:val="0"/>
      <w:noProof w:val="0"/>
      <w:color w:val="auto"/>
      <w:sz w:val="24"/>
      <w:szCs w:val="24"/>
      <w:lang w:val="id-ID"/>
    </w:rPr>
  </w:style>
  <w:style w:type="character" w:customStyle="1" w:styleId="BAB3Char">
    <w:name w:val="BAB 3 Char"/>
    <w:basedOn w:val="ListParagraphChar"/>
    <w:link w:val="BAB3"/>
    <w:rsid w:val="008E681F"/>
    <w:rPr>
      <w:rFonts w:ascii="Times New Roman" w:eastAsia="Calibri" w:hAnsi="Times New Roman" w:cs="Times New Roman"/>
      <w:b/>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2026-01-09T08:41:00Z</dcterms:created>
  <dcterms:modified xsi:type="dcterms:W3CDTF">2026-01-09T08:41:00Z</dcterms:modified>
</cp:coreProperties>
</file>