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82A" w:rsidRDefault="000F282A">
      <w:pPr>
        <w:pStyle w:val="BodyText"/>
        <w:jc w:val="left"/>
      </w:pPr>
      <w:bookmarkStart w:id="0" w:name="_GoBack"/>
      <w:bookmarkEnd w:id="0"/>
    </w:p>
    <w:p w:rsidR="000F282A" w:rsidRDefault="000F282A">
      <w:pPr>
        <w:pStyle w:val="BodyText"/>
        <w:spacing w:before="137"/>
        <w:jc w:val="left"/>
      </w:pPr>
    </w:p>
    <w:p w:rsidR="000F282A" w:rsidRDefault="0065794E">
      <w:pPr>
        <w:ind w:left="424"/>
        <w:jc w:val="center"/>
        <w:rPr>
          <w:b/>
          <w:sz w:val="24"/>
        </w:rPr>
      </w:pPr>
      <w:r>
        <w:rPr>
          <w:b/>
          <w:sz w:val="24"/>
        </w:rPr>
        <w:t>CHAPTER</w:t>
      </w:r>
      <w:r>
        <w:rPr>
          <w:b/>
          <w:spacing w:val="-2"/>
          <w:sz w:val="24"/>
        </w:rPr>
        <w:t xml:space="preserve"> </w:t>
      </w:r>
      <w:r>
        <w:rPr>
          <w:b/>
          <w:spacing w:val="-5"/>
          <w:sz w:val="24"/>
        </w:rPr>
        <w:t>II</w:t>
      </w:r>
    </w:p>
    <w:p w:rsidR="000F282A" w:rsidRDefault="000F282A">
      <w:pPr>
        <w:pStyle w:val="BodyText"/>
        <w:jc w:val="left"/>
        <w:rPr>
          <w:b/>
        </w:rPr>
      </w:pPr>
    </w:p>
    <w:p w:rsidR="000F282A" w:rsidRDefault="000F282A">
      <w:pPr>
        <w:pStyle w:val="BodyText"/>
        <w:spacing w:before="84"/>
        <w:jc w:val="left"/>
        <w:rPr>
          <w:b/>
        </w:rPr>
      </w:pPr>
    </w:p>
    <w:p w:rsidR="000F282A" w:rsidRDefault="0065794E">
      <w:pPr>
        <w:ind w:left="424" w:right="1"/>
        <w:jc w:val="center"/>
        <w:rPr>
          <w:b/>
          <w:sz w:val="24"/>
        </w:rPr>
      </w:pPr>
      <w:r>
        <w:rPr>
          <w:b/>
          <w:spacing w:val="-2"/>
          <w:sz w:val="24"/>
        </w:rPr>
        <w:t>LITERATURE</w:t>
      </w:r>
      <w:r>
        <w:rPr>
          <w:b/>
          <w:spacing w:val="-1"/>
          <w:sz w:val="24"/>
        </w:rPr>
        <w:t xml:space="preserve"> </w:t>
      </w:r>
      <w:r>
        <w:rPr>
          <w:b/>
          <w:spacing w:val="-2"/>
          <w:sz w:val="24"/>
        </w:rPr>
        <w:t>REVIEW</w:t>
      </w:r>
    </w:p>
    <w:p w:rsidR="000F282A" w:rsidRDefault="000F282A">
      <w:pPr>
        <w:pStyle w:val="BodyText"/>
        <w:spacing w:before="161"/>
        <w:jc w:val="left"/>
        <w:rPr>
          <w:b/>
        </w:rPr>
      </w:pPr>
    </w:p>
    <w:p w:rsidR="000F282A" w:rsidRDefault="0065794E">
      <w:pPr>
        <w:pStyle w:val="ListParagraph"/>
        <w:numPr>
          <w:ilvl w:val="1"/>
          <w:numId w:val="11"/>
        </w:numPr>
        <w:tabs>
          <w:tab w:val="left" w:pos="1283"/>
        </w:tabs>
        <w:ind w:hanging="355"/>
        <w:rPr>
          <w:b/>
          <w:sz w:val="24"/>
        </w:rPr>
      </w:pPr>
      <w:r>
        <w:rPr>
          <w:b/>
          <w:sz w:val="24"/>
        </w:rPr>
        <w:t>Theoretical</w:t>
      </w:r>
      <w:r>
        <w:rPr>
          <w:b/>
          <w:spacing w:val="-8"/>
          <w:sz w:val="24"/>
        </w:rPr>
        <w:t xml:space="preserve"> </w:t>
      </w:r>
      <w:r>
        <w:rPr>
          <w:b/>
          <w:spacing w:val="-2"/>
          <w:sz w:val="24"/>
        </w:rPr>
        <w:t>Review</w:t>
      </w:r>
    </w:p>
    <w:p w:rsidR="000F282A" w:rsidRDefault="000F282A">
      <w:pPr>
        <w:pStyle w:val="BodyText"/>
        <w:spacing w:before="79"/>
        <w:jc w:val="left"/>
        <w:rPr>
          <w:b/>
        </w:rPr>
      </w:pPr>
    </w:p>
    <w:p w:rsidR="000F282A" w:rsidRDefault="0065794E">
      <w:pPr>
        <w:pStyle w:val="BodyText"/>
        <w:spacing w:before="1" w:line="480" w:lineRule="auto"/>
        <w:ind w:left="568" w:right="140" w:firstLine="720"/>
        <w:jc w:val="left"/>
      </w:pPr>
      <w:r>
        <w:t>This</w:t>
      </w:r>
      <w:r>
        <w:rPr>
          <w:spacing w:val="40"/>
        </w:rPr>
        <w:t xml:space="preserve"> </w:t>
      </w:r>
      <w:r>
        <w:t>chapter</w:t>
      </w:r>
      <w:r>
        <w:rPr>
          <w:spacing w:val="40"/>
        </w:rPr>
        <w:t xml:space="preserve"> </w:t>
      </w:r>
      <w:r>
        <w:t>describes</w:t>
      </w:r>
      <w:r>
        <w:rPr>
          <w:spacing w:val="40"/>
        </w:rPr>
        <w:t xml:space="preserve"> </w:t>
      </w:r>
      <w:r>
        <w:t>the</w:t>
      </w:r>
      <w:r>
        <w:rPr>
          <w:spacing w:val="40"/>
        </w:rPr>
        <w:t xml:space="preserve"> </w:t>
      </w:r>
      <w:r>
        <w:t>understanding</w:t>
      </w:r>
      <w:r>
        <w:rPr>
          <w:spacing w:val="40"/>
        </w:rPr>
        <w:t xml:space="preserve"> </w:t>
      </w:r>
      <w:r>
        <w:t>of</w:t>
      </w:r>
      <w:r>
        <w:rPr>
          <w:spacing w:val="40"/>
        </w:rPr>
        <w:t xml:space="preserve"> </w:t>
      </w:r>
      <w:r>
        <w:t>teaching</w:t>
      </w:r>
      <w:r>
        <w:rPr>
          <w:spacing w:val="40"/>
        </w:rPr>
        <w:t xml:space="preserve"> </w:t>
      </w:r>
      <w:r>
        <w:t>using</w:t>
      </w:r>
      <w:r>
        <w:rPr>
          <w:spacing w:val="40"/>
        </w:rPr>
        <w:t xml:space="preserve"> </w:t>
      </w:r>
      <w:r>
        <w:t>CRT-based audio-visual and its uses and problems.</w:t>
      </w:r>
    </w:p>
    <w:p w:rsidR="000F282A" w:rsidRDefault="0065794E">
      <w:pPr>
        <w:pStyle w:val="Heading1"/>
        <w:numPr>
          <w:ilvl w:val="2"/>
          <w:numId w:val="11"/>
        </w:numPr>
        <w:tabs>
          <w:tab w:val="left" w:pos="1823"/>
        </w:tabs>
        <w:ind w:hanging="535"/>
      </w:pPr>
      <w:r>
        <w:t>The</w:t>
      </w:r>
      <w:r>
        <w:rPr>
          <w:spacing w:val="-3"/>
        </w:rPr>
        <w:t xml:space="preserve"> </w:t>
      </w:r>
      <w:r>
        <w:t>Importance</w:t>
      </w:r>
      <w:r>
        <w:rPr>
          <w:spacing w:val="-3"/>
        </w:rPr>
        <w:t xml:space="preserve"> </w:t>
      </w:r>
      <w:r>
        <w:t>of</w:t>
      </w:r>
      <w:r>
        <w:rPr>
          <w:spacing w:val="-1"/>
        </w:rPr>
        <w:t xml:space="preserve"> </w:t>
      </w:r>
      <w:r>
        <w:t>Culturally</w:t>
      </w:r>
      <w:r>
        <w:rPr>
          <w:spacing w:val="-2"/>
        </w:rPr>
        <w:t xml:space="preserve"> </w:t>
      </w:r>
      <w:r>
        <w:t>Responsive</w:t>
      </w:r>
      <w:r>
        <w:rPr>
          <w:spacing w:val="-6"/>
        </w:rPr>
        <w:t xml:space="preserve"> </w:t>
      </w:r>
      <w:r>
        <w:rPr>
          <w:spacing w:val="-2"/>
        </w:rPr>
        <w:t>Teaching</w:t>
      </w:r>
    </w:p>
    <w:p w:rsidR="000F282A" w:rsidRDefault="000F282A">
      <w:pPr>
        <w:pStyle w:val="BodyText"/>
        <w:spacing w:before="79"/>
        <w:jc w:val="left"/>
        <w:rPr>
          <w:b/>
        </w:rPr>
      </w:pPr>
    </w:p>
    <w:p w:rsidR="000F282A" w:rsidRDefault="0065794E">
      <w:pPr>
        <w:pStyle w:val="BodyText"/>
        <w:spacing w:line="480" w:lineRule="auto"/>
        <w:ind w:left="568" w:right="138" w:firstLine="566"/>
      </w:pPr>
      <w:r>
        <w:t>Culturally Responsive Teaching (CRT) is an educational approach that emphasizes</w:t>
      </w:r>
      <w:r>
        <w:rPr>
          <w:spacing w:val="-7"/>
        </w:rPr>
        <w:t xml:space="preserve"> </w:t>
      </w:r>
      <w:r>
        <w:t>the</w:t>
      </w:r>
      <w:r>
        <w:rPr>
          <w:spacing w:val="-7"/>
        </w:rPr>
        <w:t xml:space="preserve"> </w:t>
      </w:r>
      <w:r>
        <w:t>importance</w:t>
      </w:r>
      <w:r>
        <w:rPr>
          <w:spacing w:val="-8"/>
        </w:rPr>
        <w:t xml:space="preserve"> </w:t>
      </w:r>
      <w:r>
        <w:t>of</w:t>
      </w:r>
      <w:r>
        <w:rPr>
          <w:spacing w:val="-8"/>
        </w:rPr>
        <w:t xml:space="preserve"> </w:t>
      </w:r>
      <w:r>
        <w:t>incorporating</w:t>
      </w:r>
      <w:r>
        <w:rPr>
          <w:spacing w:val="-7"/>
        </w:rPr>
        <w:t xml:space="preserve"> </w:t>
      </w:r>
      <w:r>
        <w:t>students'</w:t>
      </w:r>
      <w:r>
        <w:rPr>
          <w:spacing w:val="-7"/>
        </w:rPr>
        <w:t xml:space="preserve"> </w:t>
      </w:r>
      <w:r>
        <w:t>cultural</w:t>
      </w:r>
      <w:r>
        <w:rPr>
          <w:spacing w:val="-7"/>
        </w:rPr>
        <w:t xml:space="preserve"> </w:t>
      </w:r>
      <w:r>
        <w:t>backgrounds</w:t>
      </w:r>
      <w:r>
        <w:rPr>
          <w:spacing w:val="-7"/>
        </w:rPr>
        <w:t xml:space="preserve"> </w:t>
      </w:r>
      <w:r>
        <w:t>into</w:t>
      </w:r>
      <w:r>
        <w:rPr>
          <w:spacing w:val="-7"/>
        </w:rPr>
        <w:t xml:space="preserve"> </w:t>
      </w:r>
      <w:r>
        <w:t>the learning process. The goal of this approach is to create an inclusive learning environment where every s</w:t>
      </w:r>
      <w:r>
        <w:t>tudent feels valued, respected, and has an equal opportunity for academic success.</w:t>
      </w:r>
    </w:p>
    <w:p w:rsidR="000F282A" w:rsidRDefault="0065794E">
      <w:pPr>
        <w:pStyle w:val="BodyText"/>
        <w:spacing w:line="480" w:lineRule="auto"/>
        <w:ind w:left="568" w:right="139" w:firstLine="566"/>
      </w:pPr>
      <w:r>
        <w:t>CRT</w:t>
      </w:r>
      <w:r>
        <w:rPr>
          <w:spacing w:val="-11"/>
        </w:rPr>
        <w:t xml:space="preserve"> </w:t>
      </w:r>
      <w:r>
        <w:t>highlights</w:t>
      </w:r>
      <w:r>
        <w:rPr>
          <w:spacing w:val="-7"/>
        </w:rPr>
        <w:t xml:space="preserve"> </w:t>
      </w:r>
      <w:r>
        <w:t>that</w:t>
      </w:r>
      <w:r>
        <w:rPr>
          <w:spacing w:val="-7"/>
        </w:rPr>
        <w:t xml:space="preserve"> </w:t>
      </w:r>
      <w:r>
        <w:t>cultural</w:t>
      </w:r>
      <w:r>
        <w:rPr>
          <w:spacing w:val="-6"/>
        </w:rPr>
        <w:t xml:space="preserve"> </w:t>
      </w:r>
      <w:r>
        <w:t>diversity</w:t>
      </w:r>
      <w:r>
        <w:rPr>
          <w:spacing w:val="-7"/>
        </w:rPr>
        <w:t xml:space="preserve"> </w:t>
      </w:r>
      <w:r>
        <w:t>is</w:t>
      </w:r>
      <w:r>
        <w:rPr>
          <w:spacing w:val="-6"/>
        </w:rPr>
        <w:t xml:space="preserve"> </w:t>
      </w:r>
      <w:r>
        <w:t>not</w:t>
      </w:r>
      <w:r>
        <w:rPr>
          <w:spacing w:val="-6"/>
        </w:rPr>
        <w:t xml:space="preserve"> </w:t>
      </w:r>
      <w:r>
        <w:t>a</w:t>
      </w:r>
      <w:r>
        <w:rPr>
          <w:spacing w:val="-8"/>
        </w:rPr>
        <w:t xml:space="preserve"> </w:t>
      </w:r>
      <w:r>
        <w:t>barrier</w:t>
      </w:r>
      <w:r>
        <w:rPr>
          <w:spacing w:val="-8"/>
        </w:rPr>
        <w:t xml:space="preserve"> </w:t>
      </w:r>
      <w:r>
        <w:t>to</w:t>
      </w:r>
      <w:r>
        <w:rPr>
          <w:spacing w:val="-6"/>
        </w:rPr>
        <w:t xml:space="preserve"> </w:t>
      </w:r>
      <w:r>
        <w:t>learning</w:t>
      </w:r>
      <w:r>
        <w:rPr>
          <w:spacing w:val="-7"/>
        </w:rPr>
        <w:t xml:space="preserve"> </w:t>
      </w:r>
      <w:r>
        <w:t>but</w:t>
      </w:r>
      <w:r>
        <w:rPr>
          <w:spacing w:val="-6"/>
        </w:rPr>
        <w:t xml:space="preserve"> </w:t>
      </w:r>
      <w:r>
        <w:t>rather</w:t>
      </w:r>
      <w:r>
        <w:rPr>
          <w:spacing w:val="-6"/>
        </w:rPr>
        <w:t xml:space="preserve"> </w:t>
      </w:r>
      <w:r>
        <w:t xml:space="preserve">an </w:t>
      </w:r>
      <w:r>
        <w:rPr>
          <w:spacing w:val="-2"/>
        </w:rPr>
        <w:t>asset</w:t>
      </w:r>
      <w:r>
        <w:rPr>
          <w:spacing w:val="-4"/>
        </w:rPr>
        <w:t xml:space="preserve"> </w:t>
      </w:r>
      <w:r>
        <w:rPr>
          <w:spacing w:val="-2"/>
        </w:rPr>
        <w:t>that</w:t>
      </w:r>
      <w:r>
        <w:rPr>
          <w:spacing w:val="-4"/>
        </w:rPr>
        <w:t xml:space="preserve"> </w:t>
      </w:r>
      <w:r>
        <w:rPr>
          <w:spacing w:val="-2"/>
        </w:rPr>
        <w:t>can</w:t>
      </w:r>
      <w:r>
        <w:rPr>
          <w:spacing w:val="-4"/>
        </w:rPr>
        <w:t xml:space="preserve"> </w:t>
      </w:r>
      <w:r>
        <w:rPr>
          <w:spacing w:val="-2"/>
        </w:rPr>
        <w:t>enrich</w:t>
      </w:r>
      <w:r>
        <w:rPr>
          <w:spacing w:val="-4"/>
        </w:rPr>
        <w:t xml:space="preserve"> </w:t>
      </w:r>
      <w:r>
        <w:rPr>
          <w:spacing w:val="-2"/>
        </w:rPr>
        <w:t>the educational</w:t>
      </w:r>
      <w:r>
        <w:rPr>
          <w:spacing w:val="-3"/>
        </w:rPr>
        <w:t xml:space="preserve"> </w:t>
      </w:r>
      <w:r>
        <w:rPr>
          <w:spacing w:val="-2"/>
        </w:rPr>
        <w:t>experience.</w:t>
      </w:r>
      <w:r>
        <w:rPr>
          <w:spacing w:val="-8"/>
        </w:rPr>
        <w:t xml:space="preserve"> </w:t>
      </w:r>
      <w:r>
        <w:rPr>
          <w:spacing w:val="-2"/>
        </w:rPr>
        <w:t>Therefore,</w:t>
      </w:r>
      <w:r>
        <w:rPr>
          <w:spacing w:val="-4"/>
        </w:rPr>
        <w:t xml:space="preserve"> </w:t>
      </w:r>
      <w:r>
        <w:rPr>
          <w:spacing w:val="-2"/>
        </w:rPr>
        <w:t>teachers</w:t>
      </w:r>
      <w:r>
        <w:rPr>
          <w:spacing w:val="-4"/>
        </w:rPr>
        <w:t xml:space="preserve"> </w:t>
      </w:r>
      <w:r>
        <w:rPr>
          <w:spacing w:val="-2"/>
        </w:rPr>
        <w:t>who</w:t>
      </w:r>
      <w:r>
        <w:rPr>
          <w:spacing w:val="-4"/>
        </w:rPr>
        <w:t xml:space="preserve"> </w:t>
      </w:r>
      <w:r>
        <w:rPr>
          <w:spacing w:val="-2"/>
        </w:rPr>
        <w:t xml:space="preserve">implement </w:t>
      </w:r>
      <w:r>
        <w:t>CRT will adjust their teaching strategies by taking into account the values, language,</w:t>
      </w:r>
      <w:r>
        <w:rPr>
          <w:spacing w:val="-15"/>
        </w:rPr>
        <w:t xml:space="preserve"> </w:t>
      </w:r>
      <w:r>
        <w:t>life</w:t>
      </w:r>
      <w:r>
        <w:rPr>
          <w:spacing w:val="-15"/>
        </w:rPr>
        <w:t xml:space="preserve"> </w:t>
      </w:r>
      <w:r>
        <w:t>experiences,</w:t>
      </w:r>
      <w:r>
        <w:rPr>
          <w:spacing w:val="-15"/>
        </w:rPr>
        <w:t xml:space="preserve"> </w:t>
      </w:r>
      <w:r>
        <w:t>and</w:t>
      </w:r>
      <w:r>
        <w:rPr>
          <w:spacing w:val="-15"/>
        </w:rPr>
        <w:t xml:space="preserve"> </w:t>
      </w:r>
      <w:r>
        <w:t>thought</w:t>
      </w:r>
      <w:r>
        <w:rPr>
          <w:spacing w:val="-15"/>
        </w:rPr>
        <w:t xml:space="preserve"> </w:t>
      </w:r>
      <w:r>
        <w:t>processes</w:t>
      </w:r>
      <w:r>
        <w:rPr>
          <w:spacing w:val="-15"/>
        </w:rPr>
        <w:t xml:space="preserve"> </w:t>
      </w:r>
      <w:r>
        <w:t>that</w:t>
      </w:r>
      <w:r>
        <w:rPr>
          <w:spacing w:val="-15"/>
        </w:rPr>
        <w:t xml:space="preserve"> </w:t>
      </w:r>
      <w:r>
        <w:t>come</w:t>
      </w:r>
      <w:r>
        <w:rPr>
          <w:spacing w:val="-15"/>
        </w:rPr>
        <w:t xml:space="preserve"> </w:t>
      </w:r>
      <w:r>
        <w:t>from</w:t>
      </w:r>
      <w:r>
        <w:rPr>
          <w:spacing w:val="-15"/>
        </w:rPr>
        <w:t xml:space="preserve"> </w:t>
      </w:r>
      <w:r>
        <w:t>the</w:t>
      </w:r>
      <w:r>
        <w:rPr>
          <w:spacing w:val="-15"/>
        </w:rPr>
        <w:t xml:space="preserve"> </w:t>
      </w:r>
      <w:r>
        <w:t>culture</w:t>
      </w:r>
      <w:r>
        <w:rPr>
          <w:spacing w:val="-15"/>
        </w:rPr>
        <w:t xml:space="preserve"> </w:t>
      </w:r>
      <w:r>
        <w:t>of</w:t>
      </w:r>
      <w:r>
        <w:rPr>
          <w:spacing w:val="-15"/>
        </w:rPr>
        <w:t xml:space="preserve"> </w:t>
      </w:r>
      <w:r>
        <w:t xml:space="preserve">their </w:t>
      </w:r>
      <w:r>
        <w:rPr>
          <w:spacing w:val="-2"/>
        </w:rPr>
        <w:t>students.</w:t>
      </w:r>
    </w:p>
    <w:p w:rsidR="000F282A" w:rsidRDefault="0065794E">
      <w:pPr>
        <w:pStyle w:val="BodyText"/>
        <w:spacing w:before="1" w:line="480" w:lineRule="auto"/>
        <w:ind w:left="568" w:right="141" w:firstLine="566"/>
      </w:pPr>
      <w:r>
        <w:t>In CRT, teachers are not only responsible for imparting knowledge but also for deve</w:t>
      </w:r>
      <w:r>
        <w:t>loping positive relationships with their students. A strong bond between teachers and students is essential to creating a supportive learning atmosphere. When</w:t>
      </w:r>
      <w:r>
        <w:rPr>
          <w:spacing w:val="-3"/>
        </w:rPr>
        <w:t xml:space="preserve"> </w:t>
      </w:r>
      <w:r>
        <w:t>students</w:t>
      </w:r>
      <w:r>
        <w:rPr>
          <w:spacing w:val="-4"/>
        </w:rPr>
        <w:t xml:space="preserve"> </w:t>
      </w:r>
      <w:r>
        <w:t>feel</w:t>
      </w:r>
      <w:r>
        <w:rPr>
          <w:spacing w:val="-2"/>
        </w:rPr>
        <w:t xml:space="preserve"> </w:t>
      </w:r>
      <w:r>
        <w:t>safe</w:t>
      </w:r>
      <w:r>
        <w:rPr>
          <w:spacing w:val="-3"/>
        </w:rPr>
        <w:t xml:space="preserve"> </w:t>
      </w:r>
      <w:r>
        <w:t>and</w:t>
      </w:r>
      <w:r>
        <w:rPr>
          <w:spacing w:val="-3"/>
        </w:rPr>
        <w:t xml:space="preserve"> </w:t>
      </w:r>
      <w:r>
        <w:t>valued,</w:t>
      </w:r>
      <w:r>
        <w:rPr>
          <w:spacing w:val="-3"/>
        </w:rPr>
        <w:t xml:space="preserve"> </w:t>
      </w:r>
      <w:r>
        <w:t>they</w:t>
      </w:r>
      <w:r>
        <w:rPr>
          <w:spacing w:val="-3"/>
        </w:rPr>
        <w:t xml:space="preserve"> </w:t>
      </w:r>
      <w:r>
        <w:t>are</w:t>
      </w:r>
      <w:r>
        <w:rPr>
          <w:spacing w:val="-4"/>
        </w:rPr>
        <w:t xml:space="preserve"> </w:t>
      </w:r>
      <w:r>
        <w:t>more</w:t>
      </w:r>
      <w:r>
        <w:rPr>
          <w:spacing w:val="-2"/>
        </w:rPr>
        <w:t xml:space="preserve"> </w:t>
      </w:r>
      <w:r>
        <w:t>likely</w:t>
      </w:r>
      <w:r>
        <w:rPr>
          <w:spacing w:val="-3"/>
        </w:rPr>
        <w:t xml:space="preserve"> </w:t>
      </w:r>
      <w:r>
        <w:t>to</w:t>
      </w:r>
      <w:r>
        <w:rPr>
          <w:spacing w:val="-3"/>
        </w:rPr>
        <w:t xml:space="preserve"> </w:t>
      </w:r>
      <w:r>
        <w:t>be</w:t>
      </w:r>
      <w:r>
        <w:rPr>
          <w:spacing w:val="-4"/>
        </w:rPr>
        <w:t xml:space="preserve"> </w:t>
      </w:r>
      <w:r>
        <w:t>actively</w:t>
      </w:r>
      <w:r>
        <w:rPr>
          <w:spacing w:val="-3"/>
        </w:rPr>
        <w:t xml:space="preserve"> </w:t>
      </w:r>
      <w:r>
        <w:t>involved</w:t>
      </w:r>
      <w:r>
        <w:rPr>
          <w:spacing w:val="-3"/>
        </w:rPr>
        <w:t xml:space="preserve"> </w:t>
      </w:r>
      <w:r>
        <w:t>in the</w:t>
      </w:r>
      <w:r>
        <w:rPr>
          <w:spacing w:val="75"/>
        </w:rPr>
        <w:t xml:space="preserve"> </w:t>
      </w:r>
      <w:r>
        <w:t>learning</w:t>
      </w:r>
      <w:r>
        <w:rPr>
          <w:spacing w:val="79"/>
        </w:rPr>
        <w:t xml:space="preserve"> </w:t>
      </w:r>
      <w:r>
        <w:t>process</w:t>
      </w:r>
      <w:r>
        <w:rPr>
          <w:spacing w:val="79"/>
        </w:rPr>
        <w:t xml:space="preserve"> </w:t>
      </w:r>
      <w:r>
        <w:t>and</w:t>
      </w:r>
      <w:r>
        <w:rPr>
          <w:spacing w:val="79"/>
        </w:rPr>
        <w:t xml:space="preserve"> </w:t>
      </w:r>
      <w:r>
        <w:t>express</w:t>
      </w:r>
      <w:r>
        <w:rPr>
          <w:spacing w:val="51"/>
          <w:w w:val="150"/>
        </w:rPr>
        <w:t xml:space="preserve"> </w:t>
      </w:r>
      <w:r>
        <w:t>their</w:t>
      </w:r>
      <w:r>
        <w:rPr>
          <w:spacing w:val="78"/>
        </w:rPr>
        <w:t xml:space="preserve"> </w:t>
      </w:r>
      <w:r>
        <w:t>opinions.</w:t>
      </w:r>
      <w:r>
        <w:rPr>
          <w:spacing w:val="60"/>
        </w:rPr>
        <w:t xml:space="preserve"> </w:t>
      </w:r>
      <w:r>
        <w:t>Additionally,</w:t>
      </w:r>
      <w:r>
        <w:rPr>
          <w:spacing w:val="79"/>
        </w:rPr>
        <w:t xml:space="preserve"> </w:t>
      </w:r>
      <w:r>
        <w:t>this</w:t>
      </w:r>
      <w:r>
        <w:rPr>
          <w:spacing w:val="79"/>
        </w:rPr>
        <w:t xml:space="preserve"> </w:t>
      </w:r>
      <w:r>
        <w:rPr>
          <w:spacing w:val="-2"/>
        </w:rPr>
        <w:t>approach</w:t>
      </w:r>
    </w:p>
    <w:p w:rsidR="000F282A" w:rsidRDefault="000F282A">
      <w:pPr>
        <w:pStyle w:val="BodyText"/>
        <w:spacing w:line="480" w:lineRule="auto"/>
        <w:sectPr w:rsidR="000F282A">
          <w:footerReference w:type="default" r:id="rId7"/>
          <w:type w:val="continuous"/>
          <w:pgSz w:w="11910" w:h="16840"/>
          <w:pgMar w:top="1920" w:right="1559" w:bottom="1240" w:left="1700" w:header="0" w:footer="1051" w:gutter="0"/>
          <w:pgNumType w:start="9"/>
          <w:cols w:space="720"/>
        </w:sectPr>
      </w:pPr>
    </w:p>
    <w:p w:rsidR="000F282A" w:rsidRDefault="000F282A">
      <w:pPr>
        <w:pStyle w:val="BodyText"/>
        <w:spacing w:before="53"/>
        <w:jc w:val="left"/>
      </w:pPr>
    </w:p>
    <w:p w:rsidR="000F282A" w:rsidRDefault="0065794E">
      <w:pPr>
        <w:pStyle w:val="BodyText"/>
        <w:spacing w:line="480" w:lineRule="auto"/>
        <w:ind w:left="568" w:right="142"/>
      </w:pPr>
      <w:r>
        <w:t>encourages educators to tailor teaching materials and methods to better align w</w:t>
      </w:r>
      <w:r>
        <w:t>ith students'</w:t>
      </w:r>
      <w:r>
        <w:rPr>
          <w:spacing w:val="-8"/>
        </w:rPr>
        <w:t xml:space="preserve"> </w:t>
      </w:r>
      <w:r>
        <w:t>cultural</w:t>
      </w:r>
      <w:r>
        <w:rPr>
          <w:spacing w:val="-8"/>
        </w:rPr>
        <w:t xml:space="preserve"> </w:t>
      </w:r>
      <w:r>
        <w:t>experiences,</w:t>
      </w:r>
      <w:r>
        <w:rPr>
          <w:spacing w:val="-8"/>
        </w:rPr>
        <w:t xml:space="preserve"> </w:t>
      </w:r>
      <w:r>
        <w:t>such</w:t>
      </w:r>
      <w:r>
        <w:rPr>
          <w:spacing w:val="-6"/>
        </w:rPr>
        <w:t xml:space="preserve"> </w:t>
      </w:r>
      <w:r>
        <w:t>as</w:t>
      </w:r>
      <w:r>
        <w:rPr>
          <w:spacing w:val="-8"/>
        </w:rPr>
        <w:t xml:space="preserve"> </w:t>
      </w:r>
      <w:r>
        <w:t>using</w:t>
      </w:r>
      <w:r>
        <w:rPr>
          <w:spacing w:val="-8"/>
        </w:rPr>
        <w:t xml:space="preserve"> </w:t>
      </w:r>
      <w:r>
        <w:t>examples</w:t>
      </w:r>
      <w:r>
        <w:rPr>
          <w:spacing w:val="-9"/>
        </w:rPr>
        <w:t xml:space="preserve"> </w:t>
      </w:r>
      <w:r>
        <w:t>of</w:t>
      </w:r>
      <w:r>
        <w:rPr>
          <w:spacing w:val="-9"/>
        </w:rPr>
        <w:t xml:space="preserve"> </w:t>
      </w:r>
      <w:r>
        <w:t>local</w:t>
      </w:r>
      <w:r>
        <w:rPr>
          <w:spacing w:val="-8"/>
        </w:rPr>
        <w:t xml:space="preserve"> </w:t>
      </w:r>
      <w:r>
        <w:t>cultures</w:t>
      </w:r>
      <w:r>
        <w:rPr>
          <w:spacing w:val="-8"/>
        </w:rPr>
        <w:t xml:space="preserve"> </w:t>
      </w:r>
      <w:r>
        <w:t>or</w:t>
      </w:r>
      <w:r>
        <w:rPr>
          <w:spacing w:val="-9"/>
        </w:rPr>
        <w:t xml:space="preserve"> </w:t>
      </w:r>
      <w:r>
        <w:t>engaging students in culturally-focused projects.</w:t>
      </w:r>
    </w:p>
    <w:p w:rsidR="000F282A" w:rsidRDefault="0065794E">
      <w:pPr>
        <w:pStyle w:val="BodyText"/>
        <w:spacing w:line="480" w:lineRule="auto"/>
        <w:ind w:left="568" w:right="141" w:firstLine="566"/>
      </w:pPr>
      <w:r>
        <w:t>CRT also plays an important role in fostering critical awareness among students. By examining the various perspectives and soc</w:t>
      </w:r>
      <w:r>
        <w:t>ial issues associated with their culture, students can cultivate the critical thinking and analytical skills necessary to navigate complex worlds.</w:t>
      </w:r>
    </w:p>
    <w:p w:rsidR="000F282A" w:rsidRDefault="0065794E">
      <w:pPr>
        <w:pStyle w:val="BodyText"/>
        <w:spacing w:before="1" w:line="480" w:lineRule="auto"/>
        <w:ind w:left="568" w:right="142" w:firstLine="566"/>
      </w:pPr>
      <w:r>
        <w:t>Through contextual and culturally relevant learning, students not only gain academic knowledge but also learn to appreciate and understand the diversity around them.</w:t>
      </w:r>
    </w:p>
    <w:p w:rsidR="000F282A" w:rsidRDefault="0065794E">
      <w:pPr>
        <w:pStyle w:val="BodyText"/>
        <w:spacing w:line="480" w:lineRule="auto"/>
        <w:ind w:left="568" w:right="141" w:firstLine="566"/>
      </w:pPr>
      <w:r>
        <w:t>Collaboration with parents and the community is another important component of CRT. By inv</w:t>
      </w:r>
      <w:r>
        <w:t>olving students' families and communities in the educational process, students can see that their learning environment reflects their daily lives. This not only strengthens the relationship between the school and the community, but also increases the stude</w:t>
      </w:r>
      <w:r>
        <w:t>nt's sense of belonging in their education.</w:t>
      </w:r>
    </w:p>
    <w:p w:rsidR="000F282A" w:rsidRDefault="0065794E">
      <w:pPr>
        <w:pStyle w:val="BodyText"/>
        <w:spacing w:before="1" w:line="480" w:lineRule="auto"/>
        <w:ind w:left="568" w:right="141" w:firstLine="566"/>
      </w:pPr>
      <w:r>
        <w:t>The idea of a "knowledge fund," which recognizes that students bring important information, abilities, and experiences from their homes and communities to the classroom, is another aspect of culturally responsive</w:t>
      </w:r>
      <w:r>
        <w:t xml:space="preserve"> teaching (CRT).</w:t>
      </w:r>
      <w:r>
        <w:rPr>
          <w:spacing w:val="40"/>
        </w:rPr>
        <w:t xml:space="preserve"> </w:t>
      </w:r>
      <w:r>
        <w:t>This</w:t>
      </w:r>
      <w:r>
        <w:rPr>
          <w:spacing w:val="-6"/>
        </w:rPr>
        <w:t xml:space="preserve"> </w:t>
      </w:r>
      <w:r>
        <w:t>method</w:t>
      </w:r>
      <w:r>
        <w:rPr>
          <w:spacing w:val="-7"/>
        </w:rPr>
        <w:t xml:space="preserve"> </w:t>
      </w:r>
      <w:r>
        <w:t>sees</w:t>
      </w:r>
      <w:r>
        <w:rPr>
          <w:spacing w:val="-9"/>
        </w:rPr>
        <w:t xml:space="preserve"> </w:t>
      </w:r>
      <w:r>
        <w:t>cultural</w:t>
      </w:r>
      <w:r>
        <w:rPr>
          <w:spacing w:val="-6"/>
        </w:rPr>
        <w:t xml:space="preserve"> </w:t>
      </w:r>
      <w:r>
        <w:t>diversity</w:t>
      </w:r>
      <w:r>
        <w:rPr>
          <w:spacing w:val="-7"/>
        </w:rPr>
        <w:t xml:space="preserve"> </w:t>
      </w:r>
      <w:r>
        <w:t>as</w:t>
      </w:r>
      <w:r>
        <w:rPr>
          <w:spacing w:val="-7"/>
        </w:rPr>
        <w:t xml:space="preserve"> </w:t>
      </w:r>
      <w:r>
        <w:t>a</w:t>
      </w:r>
      <w:r>
        <w:rPr>
          <w:spacing w:val="-8"/>
        </w:rPr>
        <w:t xml:space="preserve"> </w:t>
      </w:r>
      <w:r>
        <w:t>valuable</w:t>
      </w:r>
      <w:r>
        <w:rPr>
          <w:spacing w:val="-8"/>
        </w:rPr>
        <w:t xml:space="preserve"> </w:t>
      </w:r>
      <w:r>
        <w:t>resource</w:t>
      </w:r>
      <w:r>
        <w:rPr>
          <w:spacing w:val="-8"/>
        </w:rPr>
        <w:t xml:space="preserve"> </w:t>
      </w:r>
      <w:r>
        <w:t>that</w:t>
      </w:r>
      <w:r>
        <w:rPr>
          <w:spacing w:val="-7"/>
        </w:rPr>
        <w:t xml:space="preserve"> </w:t>
      </w:r>
      <w:r>
        <w:t>can</w:t>
      </w:r>
      <w:r>
        <w:rPr>
          <w:spacing w:val="-7"/>
        </w:rPr>
        <w:t xml:space="preserve"> </w:t>
      </w:r>
      <w:r>
        <w:t>enhance each student's educational experience rather than as a weakness.</w:t>
      </w:r>
    </w:p>
    <w:p w:rsidR="000F282A" w:rsidRDefault="0065794E">
      <w:pPr>
        <w:pStyle w:val="BodyText"/>
        <w:spacing w:line="480" w:lineRule="auto"/>
        <w:ind w:left="568" w:right="141" w:firstLine="566"/>
      </w:pPr>
      <w:r>
        <w:t>When implementing CRT, teachers need to regularly check for their own cultural</w:t>
      </w:r>
      <w:r>
        <w:rPr>
          <w:spacing w:val="56"/>
        </w:rPr>
        <w:t xml:space="preserve"> </w:t>
      </w:r>
      <w:r>
        <w:t>biases</w:t>
      </w:r>
      <w:r>
        <w:rPr>
          <w:spacing w:val="57"/>
        </w:rPr>
        <w:t xml:space="preserve"> </w:t>
      </w:r>
      <w:r>
        <w:t>and</w:t>
      </w:r>
      <w:r>
        <w:rPr>
          <w:spacing w:val="58"/>
        </w:rPr>
        <w:t xml:space="preserve"> </w:t>
      </w:r>
      <w:r>
        <w:t>beliefs.</w:t>
      </w:r>
      <w:r>
        <w:rPr>
          <w:spacing w:val="50"/>
        </w:rPr>
        <w:t xml:space="preserve"> </w:t>
      </w:r>
      <w:r>
        <w:t>This</w:t>
      </w:r>
      <w:r>
        <w:rPr>
          <w:spacing w:val="59"/>
        </w:rPr>
        <w:t xml:space="preserve"> </w:t>
      </w:r>
      <w:r>
        <w:t>self-examination</w:t>
      </w:r>
      <w:r>
        <w:rPr>
          <w:spacing w:val="57"/>
        </w:rPr>
        <w:t xml:space="preserve"> </w:t>
      </w:r>
      <w:r>
        <w:t>is</w:t>
      </w:r>
      <w:r>
        <w:rPr>
          <w:spacing w:val="58"/>
        </w:rPr>
        <w:t xml:space="preserve"> </w:t>
      </w:r>
      <w:r>
        <w:t>essential</w:t>
      </w:r>
      <w:r>
        <w:rPr>
          <w:spacing w:val="58"/>
        </w:rPr>
        <w:t xml:space="preserve"> </w:t>
      </w:r>
      <w:r>
        <w:t>for</w:t>
      </w:r>
      <w:r>
        <w:rPr>
          <w:spacing w:val="56"/>
        </w:rPr>
        <w:t xml:space="preserve"> </w:t>
      </w:r>
      <w:r>
        <w:t>fostering</w:t>
      </w:r>
      <w:r>
        <w:rPr>
          <w:spacing w:val="58"/>
        </w:rPr>
        <w:t xml:space="preserve"> </w:t>
      </w:r>
      <w:r>
        <w:rPr>
          <w:spacing w:val="-5"/>
        </w:rPr>
        <w:t>an</w:t>
      </w:r>
    </w:p>
    <w:p w:rsidR="000F282A" w:rsidRDefault="000F282A">
      <w:pPr>
        <w:pStyle w:val="BodyText"/>
        <w:spacing w:line="480" w:lineRule="auto"/>
        <w:sectPr w:rsidR="000F282A">
          <w:pgSz w:w="11910" w:h="16840"/>
          <w:pgMar w:top="1920" w:right="1559" w:bottom="1240" w:left="1700" w:header="0" w:footer="1051" w:gutter="0"/>
          <w:cols w:space="720"/>
        </w:sectPr>
      </w:pPr>
    </w:p>
    <w:p w:rsidR="000F282A" w:rsidRDefault="000F282A">
      <w:pPr>
        <w:pStyle w:val="BodyText"/>
        <w:spacing w:before="53"/>
        <w:jc w:val="left"/>
      </w:pPr>
    </w:p>
    <w:p w:rsidR="000F282A" w:rsidRDefault="0065794E">
      <w:pPr>
        <w:pStyle w:val="BodyText"/>
        <w:spacing w:line="480" w:lineRule="auto"/>
        <w:ind w:left="568" w:right="142"/>
      </w:pPr>
      <w:r>
        <w:t>authentic culturally responsive atmosphere that allows educators to successfully connect academic material with their students' real-life experiences.</w:t>
      </w:r>
    </w:p>
    <w:p w:rsidR="000F282A" w:rsidRDefault="0065794E">
      <w:pPr>
        <w:pStyle w:val="BodyText"/>
        <w:spacing w:line="480" w:lineRule="auto"/>
        <w:ind w:left="568" w:right="137" w:firstLine="566"/>
      </w:pPr>
      <w:r>
        <w:t>In addition, CRT not only recogni</w:t>
      </w:r>
      <w:r>
        <w:t>zes cultural differences but also leverages them</w:t>
      </w:r>
      <w:r>
        <w:rPr>
          <w:spacing w:val="-14"/>
        </w:rPr>
        <w:t xml:space="preserve"> </w:t>
      </w:r>
      <w:r>
        <w:t>to</w:t>
      </w:r>
      <w:r>
        <w:rPr>
          <w:spacing w:val="-14"/>
        </w:rPr>
        <w:t xml:space="preserve"> </w:t>
      </w:r>
      <w:r>
        <w:t>enhance</w:t>
      </w:r>
      <w:r>
        <w:rPr>
          <w:spacing w:val="-14"/>
        </w:rPr>
        <w:t xml:space="preserve"> </w:t>
      </w:r>
      <w:r>
        <w:t>the</w:t>
      </w:r>
      <w:r>
        <w:rPr>
          <w:spacing w:val="-15"/>
        </w:rPr>
        <w:t xml:space="preserve"> </w:t>
      </w:r>
      <w:r>
        <w:t>learning</w:t>
      </w:r>
      <w:r>
        <w:rPr>
          <w:spacing w:val="-14"/>
        </w:rPr>
        <w:t xml:space="preserve"> </w:t>
      </w:r>
      <w:r>
        <w:t>experience.</w:t>
      </w:r>
      <w:r>
        <w:rPr>
          <w:spacing w:val="-13"/>
        </w:rPr>
        <w:t xml:space="preserve"> </w:t>
      </w:r>
      <w:r>
        <w:t>For</w:t>
      </w:r>
      <w:r>
        <w:rPr>
          <w:spacing w:val="-14"/>
        </w:rPr>
        <w:t xml:space="preserve"> </w:t>
      </w:r>
      <w:r>
        <w:t>example,</w:t>
      </w:r>
      <w:r>
        <w:rPr>
          <w:spacing w:val="-15"/>
        </w:rPr>
        <w:t xml:space="preserve"> </w:t>
      </w:r>
      <w:r>
        <w:t>educators</w:t>
      </w:r>
      <w:r>
        <w:rPr>
          <w:spacing w:val="-15"/>
        </w:rPr>
        <w:t xml:space="preserve"> </w:t>
      </w:r>
      <w:r>
        <w:t>may</w:t>
      </w:r>
      <w:r>
        <w:rPr>
          <w:spacing w:val="-14"/>
        </w:rPr>
        <w:t xml:space="preserve"> </w:t>
      </w:r>
      <w:r>
        <w:t>use</w:t>
      </w:r>
      <w:r>
        <w:rPr>
          <w:spacing w:val="-14"/>
        </w:rPr>
        <w:t xml:space="preserve"> </w:t>
      </w:r>
      <w:r>
        <w:t>analogies that resonate with a student's cultural background to clarify difficult concepts, include</w:t>
      </w:r>
      <w:r>
        <w:rPr>
          <w:spacing w:val="-15"/>
        </w:rPr>
        <w:t xml:space="preserve"> </w:t>
      </w:r>
      <w:r>
        <w:t>multilingual</w:t>
      </w:r>
      <w:r>
        <w:rPr>
          <w:spacing w:val="-15"/>
        </w:rPr>
        <w:t xml:space="preserve"> </w:t>
      </w:r>
      <w:r>
        <w:t>materials</w:t>
      </w:r>
      <w:r>
        <w:rPr>
          <w:spacing w:val="-13"/>
        </w:rPr>
        <w:t xml:space="preserve"> </w:t>
      </w:r>
      <w:r>
        <w:t>to</w:t>
      </w:r>
      <w:r>
        <w:rPr>
          <w:spacing w:val="-14"/>
        </w:rPr>
        <w:t xml:space="preserve"> </w:t>
      </w:r>
      <w:r>
        <w:t>assist</w:t>
      </w:r>
      <w:r>
        <w:rPr>
          <w:spacing w:val="-15"/>
        </w:rPr>
        <w:t xml:space="preserve"> </w:t>
      </w:r>
      <w:r>
        <w:t>languag</w:t>
      </w:r>
      <w:r>
        <w:t>e</w:t>
      </w:r>
      <w:r>
        <w:rPr>
          <w:spacing w:val="-15"/>
        </w:rPr>
        <w:t xml:space="preserve"> </w:t>
      </w:r>
      <w:r>
        <w:t>learners,</w:t>
      </w:r>
      <w:r>
        <w:rPr>
          <w:spacing w:val="-15"/>
        </w:rPr>
        <w:t xml:space="preserve"> </w:t>
      </w:r>
      <w:r>
        <w:t>or</w:t>
      </w:r>
      <w:r>
        <w:rPr>
          <w:spacing w:val="-15"/>
        </w:rPr>
        <w:t xml:space="preserve"> </w:t>
      </w:r>
      <w:r>
        <w:t>create</w:t>
      </w:r>
      <w:r>
        <w:rPr>
          <w:spacing w:val="-15"/>
        </w:rPr>
        <w:t xml:space="preserve"> </w:t>
      </w:r>
      <w:r>
        <w:t>assessments</w:t>
      </w:r>
      <w:r>
        <w:rPr>
          <w:spacing w:val="-13"/>
        </w:rPr>
        <w:t xml:space="preserve"> </w:t>
      </w:r>
      <w:r>
        <w:t>that allow students to demonstrate their understanding in culturally significant ways.</w:t>
      </w:r>
    </w:p>
    <w:p w:rsidR="000F282A" w:rsidRDefault="0065794E">
      <w:pPr>
        <w:pStyle w:val="BodyText"/>
        <w:spacing w:before="1" w:line="480" w:lineRule="auto"/>
        <w:ind w:left="568" w:right="139" w:firstLine="566"/>
      </w:pPr>
      <w:r>
        <w:t>The</w:t>
      </w:r>
      <w:r>
        <w:rPr>
          <w:spacing w:val="-1"/>
        </w:rPr>
        <w:t xml:space="preserve"> </w:t>
      </w:r>
      <w:r>
        <w:t>teaching methods at CRT</w:t>
      </w:r>
      <w:r>
        <w:rPr>
          <w:spacing w:val="-5"/>
        </w:rPr>
        <w:t xml:space="preserve"> </w:t>
      </w:r>
      <w:r>
        <w:t>are</w:t>
      </w:r>
      <w:r>
        <w:rPr>
          <w:spacing w:val="-2"/>
        </w:rPr>
        <w:t xml:space="preserve"> </w:t>
      </w:r>
      <w:r>
        <w:t>flexible and tailored to the unique cultural composition of each class. This can include implementing collaborative learning formats</w:t>
      </w:r>
      <w:r>
        <w:rPr>
          <w:spacing w:val="-9"/>
        </w:rPr>
        <w:t xml:space="preserve"> </w:t>
      </w:r>
      <w:r>
        <w:t>that</w:t>
      </w:r>
      <w:r>
        <w:rPr>
          <w:spacing w:val="-9"/>
        </w:rPr>
        <w:t xml:space="preserve"> </w:t>
      </w:r>
      <w:r>
        <w:t>reflect</w:t>
      </w:r>
      <w:r>
        <w:rPr>
          <w:spacing w:val="-9"/>
        </w:rPr>
        <w:t xml:space="preserve"> </w:t>
      </w:r>
      <w:r>
        <w:t>collectivist</w:t>
      </w:r>
      <w:r>
        <w:rPr>
          <w:spacing w:val="-8"/>
        </w:rPr>
        <w:t xml:space="preserve"> </w:t>
      </w:r>
      <w:r>
        <w:t>cultural</w:t>
      </w:r>
      <w:r>
        <w:rPr>
          <w:spacing w:val="-9"/>
        </w:rPr>
        <w:t xml:space="preserve"> </w:t>
      </w:r>
      <w:r>
        <w:t>values,</w:t>
      </w:r>
      <w:r>
        <w:rPr>
          <w:spacing w:val="-10"/>
        </w:rPr>
        <w:t xml:space="preserve"> </w:t>
      </w:r>
      <w:r>
        <w:t>utilizing</w:t>
      </w:r>
      <w:r>
        <w:rPr>
          <w:spacing w:val="-9"/>
        </w:rPr>
        <w:t xml:space="preserve"> </w:t>
      </w:r>
      <w:r>
        <w:t>storytelling</w:t>
      </w:r>
      <w:r>
        <w:rPr>
          <w:spacing w:val="-9"/>
        </w:rPr>
        <w:t xml:space="preserve"> </w:t>
      </w:r>
      <w:r>
        <w:t>techniques</w:t>
      </w:r>
      <w:r>
        <w:rPr>
          <w:spacing w:val="-10"/>
        </w:rPr>
        <w:t xml:space="preserve"> </w:t>
      </w:r>
      <w:r>
        <w:t>that resonate</w:t>
      </w:r>
      <w:r>
        <w:rPr>
          <w:spacing w:val="-12"/>
        </w:rPr>
        <w:t xml:space="preserve"> </w:t>
      </w:r>
      <w:r>
        <w:t>with</w:t>
      </w:r>
      <w:r>
        <w:rPr>
          <w:spacing w:val="-11"/>
        </w:rPr>
        <w:t xml:space="preserve"> </w:t>
      </w:r>
      <w:r>
        <w:t>oral</w:t>
      </w:r>
      <w:r>
        <w:rPr>
          <w:spacing w:val="-11"/>
        </w:rPr>
        <w:t xml:space="preserve"> </w:t>
      </w:r>
      <w:r>
        <w:t>traditions,</w:t>
      </w:r>
      <w:r>
        <w:rPr>
          <w:spacing w:val="-11"/>
        </w:rPr>
        <w:t xml:space="preserve"> </w:t>
      </w:r>
      <w:r>
        <w:t>or</w:t>
      </w:r>
      <w:r>
        <w:rPr>
          <w:spacing w:val="-12"/>
        </w:rPr>
        <w:t xml:space="preserve"> </w:t>
      </w:r>
      <w:r>
        <w:t>using</w:t>
      </w:r>
      <w:r>
        <w:rPr>
          <w:spacing w:val="-14"/>
        </w:rPr>
        <w:t xml:space="preserve"> </w:t>
      </w:r>
      <w:r>
        <w:t>i</w:t>
      </w:r>
      <w:r>
        <w:t>nquiry-based</w:t>
      </w:r>
      <w:r>
        <w:rPr>
          <w:spacing w:val="-12"/>
        </w:rPr>
        <w:t xml:space="preserve"> </w:t>
      </w:r>
      <w:r>
        <w:t>strategies</w:t>
      </w:r>
      <w:r>
        <w:rPr>
          <w:spacing w:val="-11"/>
        </w:rPr>
        <w:t xml:space="preserve"> </w:t>
      </w:r>
      <w:r>
        <w:t>that</w:t>
      </w:r>
      <w:r>
        <w:rPr>
          <w:spacing w:val="-12"/>
        </w:rPr>
        <w:t xml:space="preserve"> </w:t>
      </w:r>
      <w:r>
        <w:t>tap</w:t>
      </w:r>
      <w:r>
        <w:rPr>
          <w:spacing w:val="-12"/>
        </w:rPr>
        <w:t xml:space="preserve"> </w:t>
      </w:r>
      <w:r>
        <w:t>into</w:t>
      </w:r>
      <w:r>
        <w:rPr>
          <w:spacing w:val="-14"/>
        </w:rPr>
        <w:t xml:space="preserve"> </w:t>
      </w:r>
      <w:r>
        <w:t>students' inherent curiosity about their own culture and the cultures of others.</w:t>
      </w:r>
    </w:p>
    <w:p w:rsidR="000F282A" w:rsidRDefault="0065794E">
      <w:pPr>
        <w:pStyle w:val="BodyText"/>
        <w:spacing w:line="480" w:lineRule="auto"/>
        <w:ind w:left="568" w:right="139" w:firstLine="566"/>
      </w:pPr>
      <w:r>
        <w:t>By</w:t>
      </w:r>
      <w:r>
        <w:rPr>
          <w:spacing w:val="-13"/>
        </w:rPr>
        <w:t xml:space="preserve"> </w:t>
      </w:r>
      <w:r>
        <w:t>implementing</w:t>
      </w:r>
      <w:r>
        <w:rPr>
          <w:spacing w:val="-12"/>
        </w:rPr>
        <w:t xml:space="preserve"> </w:t>
      </w:r>
      <w:r>
        <w:t>CRT</w:t>
      </w:r>
      <w:r>
        <w:rPr>
          <w:spacing w:val="-15"/>
        </w:rPr>
        <w:t xml:space="preserve"> </w:t>
      </w:r>
      <w:r>
        <w:t>effectively,</w:t>
      </w:r>
      <w:r>
        <w:rPr>
          <w:spacing w:val="-12"/>
        </w:rPr>
        <w:t xml:space="preserve"> </w:t>
      </w:r>
      <w:r>
        <w:t>educators</w:t>
      </w:r>
      <w:r>
        <w:rPr>
          <w:spacing w:val="-12"/>
        </w:rPr>
        <w:t xml:space="preserve"> </w:t>
      </w:r>
      <w:r>
        <w:t>improve</w:t>
      </w:r>
      <w:r>
        <w:rPr>
          <w:spacing w:val="-13"/>
        </w:rPr>
        <w:t xml:space="preserve"> </w:t>
      </w:r>
      <w:r>
        <w:t>academic</w:t>
      </w:r>
      <w:r>
        <w:rPr>
          <w:spacing w:val="-13"/>
        </w:rPr>
        <w:t xml:space="preserve"> </w:t>
      </w:r>
      <w:r>
        <w:t>performance while assisting students in building strong cultural identities a</w:t>
      </w:r>
      <w:r>
        <w:t>nd cross-cultural skills—skills that are becoming even more important in our interconnected world. This method transforms the classroom into a small-scale representation of a multicultural society, where diversity is embraced and every cultural viewpoint i</w:t>
      </w:r>
      <w:r>
        <w:t>s recognized as a valuable part of shared learning.</w:t>
      </w:r>
    </w:p>
    <w:p w:rsidR="000F282A" w:rsidRDefault="0065794E">
      <w:pPr>
        <w:pStyle w:val="BodyText"/>
        <w:spacing w:before="1" w:line="480" w:lineRule="auto"/>
        <w:ind w:left="568" w:right="138" w:firstLine="566"/>
      </w:pPr>
      <w:r>
        <w:t>In summary, Culturally Responsive Teaching aims to provide a more meaningful</w:t>
      </w:r>
      <w:r>
        <w:rPr>
          <w:spacing w:val="-11"/>
        </w:rPr>
        <w:t xml:space="preserve"> </w:t>
      </w:r>
      <w:r>
        <w:t>learning</w:t>
      </w:r>
      <w:r>
        <w:rPr>
          <w:spacing w:val="-12"/>
        </w:rPr>
        <w:t xml:space="preserve"> </w:t>
      </w:r>
      <w:r>
        <w:t>experience,</w:t>
      </w:r>
      <w:r>
        <w:rPr>
          <w:spacing w:val="-10"/>
        </w:rPr>
        <w:t xml:space="preserve"> </w:t>
      </w:r>
      <w:r>
        <w:t>increase</w:t>
      </w:r>
      <w:r>
        <w:rPr>
          <w:spacing w:val="-10"/>
        </w:rPr>
        <w:t xml:space="preserve"> </w:t>
      </w:r>
      <w:r>
        <w:t>students'</w:t>
      </w:r>
      <w:r>
        <w:rPr>
          <w:spacing w:val="-9"/>
        </w:rPr>
        <w:t xml:space="preserve"> </w:t>
      </w:r>
      <w:r>
        <w:t>motivation,</w:t>
      </w:r>
      <w:r>
        <w:rPr>
          <w:spacing w:val="-11"/>
        </w:rPr>
        <w:t xml:space="preserve"> </w:t>
      </w:r>
      <w:r>
        <w:t>and</w:t>
      </w:r>
      <w:r>
        <w:rPr>
          <w:spacing w:val="-12"/>
        </w:rPr>
        <w:t xml:space="preserve"> </w:t>
      </w:r>
      <w:r>
        <w:t>help</w:t>
      </w:r>
      <w:r>
        <w:rPr>
          <w:spacing w:val="-11"/>
        </w:rPr>
        <w:t xml:space="preserve"> </w:t>
      </w:r>
      <w:r>
        <w:t>them</w:t>
      </w:r>
      <w:r>
        <w:rPr>
          <w:spacing w:val="-11"/>
        </w:rPr>
        <w:t xml:space="preserve"> </w:t>
      </w:r>
      <w:r>
        <w:t xml:space="preserve">reach their full academic and social potential. Through this </w:t>
      </w:r>
      <w:r>
        <w:t>approach, the goal is for students to become not only knowledgeable learners but also individuals who appreciate and understand the cultural diversity in society.</w:t>
      </w:r>
    </w:p>
    <w:p w:rsidR="000F282A" w:rsidRDefault="000F282A">
      <w:pPr>
        <w:pStyle w:val="BodyText"/>
        <w:spacing w:line="480" w:lineRule="auto"/>
        <w:sectPr w:rsidR="000F282A">
          <w:pgSz w:w="11910" w:h="16840"/>
          <w:pgMar w:top="1920" w:right="1559" w:bottom="1240" w:left="1700" w:header="0" w:footer="1051" w:gutter="0"/>
          <w:cols w:space="720"/>
        </w:sectPr>
      </w:pPr>
    </w:p>
    <w:p w:rsidR="000F282A" w:rsidRDefault="000F282A">
      <w:pPr>
        <w:pStyle w:val="BodyText"/>
        <w:spacing w:before="53"/>
        <w:jc w:val="left"/>
      </w:pPr>
    </w:p>
    <w:p w:rsidR="000F282A" w:rsidRDefault="0065794E">
      <w:pPr>
        <w:pStyle w:val="BodyText"/>
        <w:ind w:left="1134"/>
        <w:jc w:val="left"/>
      </w:pPr>
      <w:r>
        <w:t>The</w:t>
      </w:r>
      <w:r>
        <w:rPr>
          <w:spacing w:val="-6"/>
        </w:rPr>
        <w:t xml:space="preserve"> </w:t>
      </w:r>
      <w:r>
        <w:t>key</w:t>
      </w:r>
      <w:r>
        <w:rPr>
          <w:spacing w:val="-3"/>
        </w:rPr>
        <w:t xml:space="preserve"> </w:t>
      </w:r>
      <w:r>
        <w:t>principles</w:t>
      </w:r>
      <w:r>
        <w:rPr>
          <w:spacing w:val="-4"/>
        </w:rPr>
        <w:t xml:space="preserve"> </w:t>
      </w:r>
      <w:r>
        <w:t>of</w:t>
      </w:r>
      <w:r>
        <w:rPr>
          <w:spacing w:val="-3"/>
        </w:rPr>
        <w:t xml:space="preserve"> </w:t>
      </w:r>
      <w:r>
        <w:t>CRT</w:t>
      </w:r>
      <w:r>
        <w:rPr>
          <w:spacing w:val="-8"/>
        </w:rPr>
        <w:t xml:space="preserve"> </w:t>
      </w:r>
      <w:r>
        <w:rPr>
          <w:spacing w:val="-2"/>
        </w:rPr>
        <w:t>include:</w:t>
      </w:r>
    </w:p>
    <w:p w:rsidR="000F282A" w:rsidRDefault="000F282A">
      <w:pPr>
        <w:pStyle w:val="BodyText"/>
        <w:jc w:val="left"/>
      </w:pPr>
    </w:p>
    <w:p w:rsidR="000F282A" w:rsidRDefault="0065794E">
      <w:pPr>
        <w:pStyle w:val="ListParagraph"/>
        <w:numPr>
          <w:ilvl w:val="0"/>
          <w:numId w:val="10"/>
        </w:numPr>
        <w:tabs>
          <w:tab w:val="left" w:pos="1562"/>
        </w:tabs>
        <w:spacing w:line="480" w:lineRule="auto"/>
        <w:ind w:right="140"/>
        <w:jc w:val="both"/>
        <w:rPr>
          <w:sz w:val="24"/>
        </w:rPr>
      </w:pPr>
      <w:r>
        <w:rPr>
          <w:sz w:val="24"/>
        </w:rPr>
        <w:t>Recognize and Appreciate Cultural Diversity – Teachers need to understand their students' cultural backgrounds and use them as a basis for teaching.</w:t>
      </w:r>
      <w:r>
        <w:rPr>
          <w:spacing w:val="-2"/>
          <w:sz w:val="24"/>
        </w:rPr>
        <w:t xml:space="preserve"> </w:t>
      </w:r>
      <w:r>
        <w:rPr>
          <w:sz w:val="24"/>
        </w:rPr>
        <w:t>This may involve including examples, stories, or materials that are relevant to the student's culture.</w:t>
      </w:r>
    </w:p>
    <w:p w:rsidR="000F282A" w:rsidRDefault="0065794E">
      <w:pPr>
        <w:pStyle w:val="ListParagraph"/>
        <w:numPr>
          <w:ilvl w:val="0"/>
          <w:numId w:val="10"/>
        </w:numPr>
        <w:tabs>
          <w:tab w:val="left" w:pos="1562"/>
        </w:tabs>
        <w:spacing w:before="1" w:line="480" w:lineRule="auto"/>
        <w:ind w:right="141"/>
        <w:jc w:val="both"/>
        <w:rPr>
          <w:sz w:val="24"/>
        </w:rPr>
      </w:pPr>
      <w:r>
        <w:rPr>
          <w:sz w:val="24"/>
        </w:rPr>
        <w:t>Buil</w:t>
      </w:r>
      <w:r>
        <w:rPr>
          <w:sz w:val="24"/>
        </w:rPr>
        <w:t>ding Positive Relationships with Students – A strong relationship between</w:t>
      </w:r>
      <w:r>
        <w:rPr>
          <w:spacing w:val="-2"/>
          <w:sz w:val="24"/>
        </w:rPr>
        <w:t xml:space="preserve"> </w:t>
      </w:r>
      <w:r>
        <w:rPr>
          <w:sz w:val="24"/>
        </w:rPr>
        <w:t>teachers</w:t>
      </w:r>
      <w:r>
        <w:rPr>
          <w:spacing w:val="-2"/>
          <w:sz w:val="24"/>
        </w:rPr>
        <w:t xml:space="preserve"> </w:t>
      </w:r>
      <w:r>
        <w:rPr>
          <w:sz w:val="24"/>
        </w:rPr>
        <w:t>and</w:t>
      </w:r>
      <w:r>
        <w:rPr>
          <w:spacing w:val="-2"/>
          <w:sz w:val="24"/>
        </w:rPr>
        <w:t xml:space="preserve"> </w:t>
      </w:r>
      <w:r>
        <w:rPr>
          <w:sz w:val="24"/>
        </w:rPr>
        <w:t>students</w:t>
      </w:r>
      <w:r>
        <w:rPr>
          <w:spacing w:val="-1"/>
          <w:sz w:val="24"/>
        </w:rPr>
        <w:t xml:space="preserve"> </w:t>
      </w:r>
      <w:r>
        <w:rPr>
          <w:sz w:val="24"/>
        </w:rPr>
        <w:t>is</w:t>
      </w:r>
      <w:r>
        <w:rPr>
          <w:spacing w:val="-1"/>
          <w:sz w:val="24"/>
        </w:rPr>
        <w:t xml:space="preserve"> </w:t>
      </w:r>
      <w:r>
        <w:rPr>
          <w:sz w:val="24"/>
        </w:rPr>
        <w:t>essential</w:t>
      </w:r>
      <w:r>
        <w:rPr>
          <w:spacing w:val="-1"/>
          <w:sz w:val="24"/>
        </w:rPr>
        <w:t xml:space="preserve"> </w:t>
      </w:r>
      <w:r>
        <w:rPr>
          <w:sz w:val="24"/>
        </w:rPr>
        <w:t>in</w:t>
      </w:r>
      <w:r>
        <w:rPr>
          <w:spacing w:val="-1"/>
          <w:sz w:val="24"/>
        </w:rPr>
        <w:t xml:space="preserve"> </w:t>
      </w:r>
      <w:r>
        <w:rPr>
          <w:sz w:val="24"/>
        </w:rPr>
        <w:t>CRT.</w:t>
      </w:r>
      <w:r>
        <w:rPr>
          <w:spacing w:val="-8"/>
          <w:sz w:val="24"/>
        </w:rPr>
        <w:t xml:space="preserve"> </w:t>
      </w:r>
      <w:r>
        <w:rPr>
          <w:sz w:val="24"/>
        </w:rPr>
        <w:t>Teachers</w:t>
      </w:r>
      <w:r>
        <w:rPr>
          <w:spacing w:val="-2"/>
          <w:sz w:val="24"/>
        </w:rPr>
        <w:t xml:space="preserve"> </w:t>
      </w:r>
      <w:r>
        <w:rPr>
          <w:sz w:val="24"/>
        </w:rPr>
        <w:t>must</w:t>
      </w:r>
      <w:r>
        <w:rPr>
          <w:spacing w:val="-1"/>
          <w:sz w:val="24"/>
        </w:rPr>
        <w:t xml:space="preserve"> </w:t>
      </w:r>
      <w:r>
        <w:rPr>
          <w:sz w:val="24"/>
        </w:rPr>
        <w:t>create a</w:t>
      </w:r>
      <w:r>
        <w:rPr>
          <w:spacing w:val="-15"/>
          <w:sz w:val="24"/>
        </w:rPr>
        <w:t xml:space="preserve"> </w:t>
      </w:r>
      <w:r>
        <w:rPr>
          <w:sz w:val="24"/>
        </w:rPr>
        <w:t>supportive</w:t>
      </w:r>
      <w:r>
        <w:rPr>
          <w:spacing w:val="-12"/>
          <w:sz w:val="24"/>
        </w:rPr>
        <w:t xml:space="preserve"> </w:t>
      </w:r>
      <w:r>
        <w:rPr>
          <w:sz w:val="24"/>
        </w:rPr>
        <w:t>environment</w:t>
      </w:r>
      <w:r>
        <w:rPr>
          <w:spacing w:val="-11"/>
          <w:sz w:val="24"/>
        </w:rPr>
        <w:t xml:space="preserve"> </w:t>
      </w:r>
      <w:r>
        <w:rPr>
          <w:sz w:val="24"/>
        </w:rPr>
        <w:t>where</w:t>
      </w:r>
      <w:r>
        <w:rPr>
          <w:spacing w:val="-15"/>
          <w:sz w:val="24"/>
        </w:rPr>
        <w:t xml:space="preserve"> </w:t>
      </w:r>
      <w:r>
        <w:rPr>
          <w:sz w:val="24"/>
        </w:rPr>
        <w:t>students</w:t>
      </w:r>
      <w:r>
        <w:rPr>
          <w:spacing w:val="-14"/>
          <w:sz w:val="24"/>
        </w:rPr>
        <w:t xml:space="preserve"> </w:t>
      </w:r>
      <w:r>
        <w:rPr>
          <w:sz w:val="24"/>
        </w:rPr>
        <w:t>feel</w:t>
      </w:r>
      <w:r>
        <w:rPr>
          <w:spacing w:val="-14"/>
          <w:sz w:val="24"/>
        </w:rPr>
        <w:t xml:space="preserve"> </w:t>
      </w:r>
      <w:r>
        <w:rPr>
          <w:sz w:val="24"/>
        </w:rPr>
        <w:t>safe</w:t>
      </w:r>
      <w:r>
        <w:rPr>
          <w:spacing w:val="-15"/>
          <w:sz w:val="24"/>
        </w:rPr>
        <w:t xml:space="preserve"> </w:t>
      </w:r>
      <w:r>
        <w:rPr>
          <w:sz w:val="24"/>
        </w:rPr>
        <w:t>to</w:t>
      </w:r>
      <w:r>
        <w:rPr>
          <w:spacing w:val="-14"/>
          <w:sz w:val="24"/>
        </w:rPr>
        <w:t xml:space="preserve"> </w:t>
      </w:r>
      <w:r>
        <w:rPr>
          <w:sz w:val="24"/>
        </w:rPr>
        <w:t>express</w:t>
      </w:r>
      <w:r>
        <w:rPr>
          <w:spacing w:val="-14"/>
          <w:sz w:val="24"/>
        </w:rPr>
        <w:t xml:space="preserve"> </w:t>
      </w:r>
      <w:r>
        <w:rPr>
          <w:sz w:val="24"/>
        </w:rPr>
        <w:t>themselves, share their views, and actively participate i</w:t>
      </w:r>
      <w:r>
        <w:rPr>
          <w:sz w:val="24"/>
        </w:rPr>
        <w:t>n learning.</w:t>
      </w:r>
    </w:p>
    <w:p w:rsidR="000F282A" w:rsidRDefault="0065794E">
      <w:pPr>
        <w:pStyle w:val="ListParagraph"/>
        <w:numPr>
          <w:ilvl w:val="0"/>
          <w:numId w:val="10"/>
        </w:numPr>
        <w:tabs>
          <w:tab w:val="left" w:pos="1562"/>
        </w:tabs>
        <w:spacing w:line="480" w:lineRule="auto"/>
        <w:ind w:right="139"/>
        <w:jc w:val="both"/>
        <w:rPr>
          <w:sz w:val="24"/>
        </w:rPr>
      </w:pPr>
      <w:r>
        <w:rPr>
          <w:sz w:val="24"/>
        </w:rPr>
        <w:t>Adapting Curriculum and Teaching Methods – The curriculum should reflect cultural diversity and allow for a variety of perspectives. In addition, teaching methods such as group discussions, culture-based projects,</w:t>
      </w:r>
      <w:r>
        <w:rPr>
          <w:spacing w:val="-4"/>
          <w:sz w:val="24"/>
        </w:rPr>
        <w:t xml:space="preserve"> </w:t>
      </w:r>
      <w:r>
        <w:rPr>
          <w:sz w:val="24"/>
        </w:rPr>
        <w:t>or</w:t>
      </w:r>
      <w:r>
        <w:rPr>
          <w:spacing w:val="-5"/>
          <w:sz w:val="24"/>
        </w:rPr>
        <w:t xml:space="preserve"> </w:t>
      </w:r>
      <w:r>
        <w:rPr>
          <w:sz w:val="24"/>
        </w:rPr>
        <w:t>multimodal</w:t>
      </w:r>
      <w:r>
        <w:rPr>
          <w:spacing w:val="-4"/>
          <w:sz w:val="24"/>
        </w:rPr>
        <w:t xml:space="preserve"> </w:t>
      </w:r>
      <w:r>
        <w:rPr>
          <w:sz w:val="24"/>
        </w:rPr>
        <w:t>approaches</w:t>
      </w:r>
      <w:r>
        <w:rPr>
          <w:spacing w:val="-2"/>
          <w:sz w:val="24"/>
        </w:rPr>
        <w:t xml:space="preserve"> </w:t>
      </w:r>
      <w:r>
        <w:rPr>
          <w:sz w:val="24"/>
        </w:rPr>
        <w:t>(visu</w:t>
      </w:r>
      <w:r>
        <w:rPr>
          <w:sz w:val="24"/>
        </w:rPr>
        <w:t>al,</w:t>
      </w:r>
      <w:r>
        <w:rPr>
          <w:spacing w:val="-4"/>
          <w:sz w:val="24"/>
        </w:rPr>
        <w:t xml:space="preserve"> </w:t>
      </w:r>
      <w:r>
        <w:rPr>
          <w:sz w:val="24"/>
        </w:rPr>
        <w:t>auditory,</w:t>
      </w:r>
      <w:r>
        <w:rPr>
          <w:spacing w:val="-4"/>
          <w:sz w:val="24"/>
        </w:rPr>
        <w:t xml:space="preserve"> </w:t>
      </w:r>
      <w:r>
        <w:rPr>
          <w:sz w:val="24"/>
        </w:rPr>
        <w:t>kinesthetic)</w:t>
      </w:r>
      <w:r>
        <w:rPr>
          <w:spacing w:val="-5"/>
          <w:sz w:val="24"/>
        </w:rPr>
        <w:t xml:space="preserve"> </w:t>
      </w:r>
      <w:r>
        <w:rPr>
          <w:sz w:val="24"/>
        </w:rPr>
        <w:t>can</w:t>
      </w:r>
      <w:r>
        <w:rPr>
          <w:spacing w:val="-2"/>
          <w:sz w:val="24"/>
        </w:rPr>
        <w:t xml:space="preserve"> </w:t>
      </w:r>
      <w:r>
        <w:rPr>
          <w:sz w:val="24"/>
        </w:rPr>
        <w:t>be used to improve student understanding.</w:t>
      </w:r>
    </w:p>
    <w:p w:rsidR="000F282A" w:rsidRDefault="0065794E">
      <w:pPr>
        <w:pStyle w:val="ListParagraph"/>
        <w:numPr>
          <w:ilvl w:val="0"/>
          <w:numId w:val="10"/>
        </w:numPr>
        <w:tabs>
          <w:tab w:val="left" w:pos="1562"/>
        </w:tabs>
        <w:spacing w:before="1" w:line="480" w:lineRule="auto"/>
        <w:ind w:right="127"/>
        <w:jc w:val="both"/>
        <w:rPr>
          <w:sz w:val="24"/>
        </w:rPr>
      </w:pPr>
      <w:r>
        <w:rPr>
          <w:sz w:val="24"/>
        </w:rPr>
        <w:t>Encourages</w:t>
      </w:r>
      <w:r>
        <w:rPr>
          <w:spacing w:val="-15"/>
          <w:sz w:val="24"/>
        </w:rPr>
        <w:t xml:space="preserve"> </w:t>
      </w:r>
      <w:r>
        <w:rPr>
          <w:sz w:val="24"/>
        </w:rPr>
        <w:t>Critical</w:t>
      </w:r>
      <w:r>
        <w:rPr>
          <w:spacing w:val="-15"/>
          <w:sz w:val="24"/>
        </w:rPr>
        <w:t xml:space="preserve"> </w:t>
      </w:r>
      <w:r>
        <w:rPr>
          <w:sz w:val="24"/>
        </w:rPr>
        <w:t>Awareness</w:t>
      </w:r>
      <w:r>
        <w:rPr>
          <w:spacing w:val="-15"/>
          <w:sz w:val="24"/>
        </w:rPr>
        <w:t xml:space="preserve"> </w:t>
      </w:r>
      <w:r>
        <w:rPr>
          <w:sz w:val="24"/>
        </w:rPr>
        <w:t>–</w:t>
      </w:r>
      <w:r>
        <w:rPr>
          <w:spacing w:val="-15"/>
          <w:sz w:val="24"/>
        </w:rPr>
        <w:t xml:space="preserve"> </w:t>
      </w:r>
      <w:r>
        <w:rPr>
          <w:sz w:val="24"/>
        </w:rPr>
        <w:t>CRT</w:t>
      </w:r>
      <w:r>
        <w:rPr>
          <w:spacing w:val="-15"/>
          <w:sz w:val="24"/>
        </w:rPr>
        <w:t xml:space="preserve"> </w:t>
      </w:r>
      <w:r>
        <w:rPr>
          <w:sz w:val="24"/>
        </w:rPr>
        <w:t>not</w:t>
      </w:r>
      <w:r>
        <w:rPr>
          <w:spacing w:val="-15"/>
          <w:sz w:val="24"/>
        </w:rPr>
        <w:t xml:space="preserve"> </w:t>
      </w:r>
      <w:r>
        <w:rPr>
          <w:sz w:val="24"/>
        </w:rPr>
        <w:t>only</w:t>
      </w:r>
      <w:r>
        <w:rPr>
          <w:spacing w:val="-15"/>
          <w:sz w:val="24"/>
        </w:rPr>
        <w:t xml:space="preserve"> </w:t>
      </w:r>
      <w:r>
        <w:rPr>
          <w:sz w:val="24"/>
        </w:rPr>
        <w:t>focuses</w:t>
      </w:r>
      <w:r>
        <w:rPr>
          <w:spacing w:val="-15"/>
          <w:sz w:val="24"/>
        </w:rPr>
        <w:t xml:space="preserve"> </w:t>
      </w:r>
      <w:r>
        <w:rPr>
          <w:sz w:val="24"/>
        </w:rPr>
        <w:t>on</w:t>
      </w:r>
      <w:r>
        <w:rPr>
          <w:spacing w:val="-15"/>
          <w:sz w:val="24"/>
        </w:rPr>
        <w:t xml:space="preserve"> </w:t>
      </w:r>
      <w:r>
        <w:rPr>
          <w:sz w:val="24"/>
        </w:rPr>
        <w:t>academics</w:t>
      </w:r>
      <w:r>
        <w:rPr>
          <w:spacing w:val="-15"/>
          <w:sz w:val="24"/>
        </w:rPr>
        <w:t xml:space="preserve"> </w:t>
      </w:r>
      <w:r>
        <w:rPr>
          <w:sz w:val="24"/>
        </w:rPr>
        <w:t>but also helps students develop critical thinking regarding the social and cultural issues around them. By understanding different perspectives, students can become more open to diversity and develop into more inclusive citizens.</w:t>
      </w:r>
    </w:p>
    <w:p w:rsidR="000F282A" w:rsidRDefault="0065794E">
      <w:pPr>
        <w:pStyle w:val="ListParagraph"/>
        <w:numPr>
          <w:ilvl w:val="0"/>
          <w:numId w:val="10"/>
        </w:numPr>
        <w:tabs>
          <w:tab w:val="left" w:pos="1562"/>
        </w:tabs>
        <w:spacing w:line="480" w:lineRule="auto"/>
        <w:ind w:right="141"/>
        <w:jc w:val="both"/>
        <w:rPr>
          <w:sz w:val="24"/>
        </w:rPr>
      </w:pPr>
      <w:r>
        <w:rPr>
          <w:sz w:val="24"/>
        </w:rPr>
        <w:t>Collaborating with Parents</w:t>
      </w:r>
      <w:r>
        <w:rPr>
          <w:sz w:val="24"/>
        </w:rPr>
        <w:t xml:space="preserve"> and Communities – CRT also involves working with students' families and communities. By involving parents in</w:t>
      </w:r>
      <w:r>
        <w:rPr>
          <w:spacing w:val="40"/>
          <w:sz w:val="24"/>
        </w:rPr>
        <w:t xml:space="preserve"> </w:t>
      </w:r>
      <w:r>
        <w:rPr>
          <w:sz w:val="24"/>
        </w:rPr>
        <w:t>their</w:t>
      </w:r>
      <w:r>
        <w:rPr>
          <w:spacing w:val="40"/>
          <w:sz w:val="24"/>
        </w:rPr>
        <w:t xml:space="preserve"> </w:t>
      </w:r>
      <w:r>
        <w:rPr>
          <w:sz w:val="24"/>
        </w:rPr>
        <w:t>children's</w:t>
      </w:r>
      <w:r>
        <w:rPr>
          <w:spacing w:val="40"/>
          <w:sz w:val="24"/>
        </w:rPr>
        <w:t xml:space="preserve"> </w:t>
      </w:r>
      <w:r>
        <w:rPr>
          <w:sz w:val="24"/>
        </w:rPr>
        <w:t>education</w:t>
      </w:r>
      <w:r>
        <w:rPr>
          <w:spacing w:val="40"/>
          <w:sz w:val="24"/>
        </w:rPr>
        <w:t xml:space="preserve"> </w:t>
      </w:r>
      <w:r>
        <w:rPr>
          <w:sz w:val="24"/>
        </w:rPr>
        <w:t>and</w:t>
      </w:r>
      <w:r>
        <w:rPr>
          <w:spacing w:val="40"/>
          <w:sz w:val="24"/>
        </w:rPr>
        <w:t xml:space="preserve"> </w:t>
      </w:r>
      <w:r>
        <w:rPr>
          <w:sz w:val="24"/>
        </w:rPr>
        <w:t>involving</w:t>
      </w:r>
      <w:r>
        <w:rPr>
          <w:spacing w:val="40"/>
          <w:sz w:val="24"/>
        </w:rPr>
        <w:t xml:space="preserve"> </w:t>
      </w:r>
      <w:r>
        <w:rPr>
          <w:sz w:val="24"/>
        </w:rPr>
        <w:t>the</w:t>
      </w:r>
      <w:r>
        <w:rPr>
          <w:spacing w:val="40"/>
          <w:sz w:val="24"/>
        </w:rPr>
        <w:t xml:space="preserve"> </w:t>
      </w:r>
      <w:r>
        <w:rPr>
          <w:sz w:val="24"/>
        </w:rPr>
        <w:t>community</w:t>
      </w:r>
      <w:r>
        <w:rPr>
          <w:spacing w:val="40"/>
          <w:sz w:val="24"/>
        </w:rPr>
        <w:t xml:space="preserve"> </w:t>
      </w:r>
      <w:r>
        <w:rPr>
          <w:sz w:val="24"/>
        </w:rPr>
        <w:t>in</w:t>
      </w:r>
      <w:r>
        <w:rPr>
          <w:spacing w:val="40"/>
          <w:sz w:val="24"/>
        </w:rPr>
        <w:t xml:space="preserve"> </w:t>
      </w:r>
      <w:r>
        <w:rPr>
          <w:sz w:val="24"/>
        </w:rPr>
        <w:t>school</w:t>
      </w:r>
    </w:p>
    <w:p w:rsidR="000F282A" w:rsidRDefault="000F282A">
      <w:pPr>
        <w:pStyle w:val="ListParagraph"/>
        <w:spacing w:line="480" w:lineRule="auto"/>
        <w:rPr>
          <w:sz w:val="24"/>
        </w:rPr>
        <w:sectPr w:rsidR="000F282A">
          <w:pgSz w:w="11910" w:h="16840"/>
          <w:pgMar w:top="1920" w:right="1559" w:bottom="1240" w:left="1700" w:header="0" w:footer="1051" w:gutter="0"/>
          <w:cols w:space="720"/>
        </w:sectPr>
      </w:pPr>
    </w:p>
    <w:p w:rsidR="000F282A" w:rsidRDefault="000F282A">
      <w:pPr>
        <w:pStyle w:val="BodyText"/>
        <w:spacing w:before="53"/>
        <w:jc w:val="left"/>
      </w:pPr>
    </w:p>
    <w:p w:rsidR="000F282A" w:rsidRDefault="0065794E">
      <w:pPr>
        <w:pStyle w:val="BodyText"/>
        <w:spacing w:line="480" w:lineRule="auto"/>
        <w:ind w:left="1562" w:right="142"/>
      </w:pPr>
      <w:r>
        <w:t>activities,</w:t>
      </w:r>
      <w:r>
        <w:rPr>
          <w:spacing w:val="-4"/>
        </w:rPr>
        <w:t xml:space="preserve"> </w:t>
      </w:r>
      <w:r>
        <w:t>students</w:t>
      </w:r>
      <w:r>
        <w:rPr>
          <w:spacing w:val="-3"/>
        </w:rPr>
        <w:t xml:space="preserve"> </w:t>
      </w:r>
      <w:r>
        <w:t>will</w:t>
      </w:r>
      <w:r>
        <w:rPr>
          <w:spacing w:val="-5"/>
        </w:rPr>
        <w:t xml:space="preserve"> </w:t>
      </w:r>
      <w:r>
        <w:t>feel</w:t>
      </w:r>
      <w:r>
        <w:rPr>
          <w:spacing w:val="-3"/>
        </w:rPr>
        <w:t xml:space="preserve"> </w:t>
      </w:r>
      <w:r>
        <w:t>that</w:t>
      </w:r>
      <w:r>
        <w:rPr>
          <w:spacing w:val="-3"/>
        </w:rPr>
        <w:t xml:space="preserve"> </w:t>
      </w:r>
      <w:r>
        <w:t>their</w:t>
      </w:r>
      <w:r>
        <w:rPr>
          <w:spacing w:val="-4"/>
        </w:rPr>
        <w:t xml:space="preserve"> </w:t>
      </w:r>
      <w:r>
        <w:t>learning</w:t>
      </w:r>
      <w:r>
        <w:rPr>
          <w:spacing w:val="-4"/>
        </w:rPr>
        <w:t xml:space="preserve"> </w:t>
      </w:r>
      <w:r>
        <w:t>environment</w:t>
      </w:r>
      <w:r>
        <w:rPr>
          <w:spacing w:val="-3"/>
        </w:rPr>
        <w:t xml:space="preserve"> </w:t>
      </w:r>
      <w:r>
        <w:t>reflects</w:t>
      </w:r>
      <w:r>
        <w:rPr>
          <w:spacing w:val="-3"/>
        </w:rPr>
        <w:t xml:space="preserve"> </w:t>
      </w:r>
      <w:r>
        <w:t>their everyday world.</w:t>
      </w:r>
    </w:p>
    <w:p w:rsidR="000F282A" w:rsidRDefault="0065794E">
      <w:pPr>
        <w:pStyle w:val="BodyText"/>
        <w:spacing w:line="480" w:lineRule="auto"/>
        <w:ind w:left="1648" w:right="141"/>
      </w:pPr>
      <w:r>
        <w:t>Through</w:t>
      </w:r>
      <w:r>
        <w:rPr>
          <w:spacing w:val="-14"/>
        </w:rPr>
        <w:t xml:space="preserve"> </w:t>
      </w:r>
      <w:r>
        <w:t>this</w:t>
      </w:r>
      <w:r>
        <w:rPr>
          <w:spacing w:val="-14"/>
        </w:rPr>
        <w:t xml:space="preserve"> </w:t>
      </w:r>
      <w:r>
        <w:t>approach,</w:t>
      </w:r>
      <w:r>
        <w:rPr>
          <w:spacing w:val="-12"/>
        </w:rPr>
        <w:t xml:space="preserve"> </w:t>
      </w:r>
      <w:r>
        <w:t>learning</w:t>
      </w:r>
      <w:r>
        <w:rPr>
          <w:spacing w:val="-14"/>
        </w:rPr>
        <w:t xml:space="preserve"> </w:t>
      </w:r>
      <w:r>
        <w:t>becomes</w:t>
      </w:r>
      <w:r>
        <w:rPr>
          <w:spacing w:val="-14"/>
        </w:rPr>
        <w:t xml:space="preserve"> </w:t>
      </w:r>
      <w:r>
        <w:t>more</w:t>
      </w:r>
      <w:r>
        <w:rPr>
          <w:spacing w:val="-15"/>
        </w:rPr>
        <w:t xml:space="preserve"> </w:t>
      </w:r>
      <w:r>
        <w:t>meaningful</w:t>
      </w:r>
      <w:r>
        <w:rPr>
          <w:spacing w:val="-14"/>
        </w:rPr>
        <w:t xml:space="preserve"> </w:t>
      </w:r>
      <w:r>
        <w:t>and</w:t>
      </w:r>
      <w:r>
        <w:rPr>
          <w:spacing w:val="-12"/>
        </w:rPr>
        <w:t xml:space="preserve"> </w:t>
      </w:r>
      <w:r>
        <w:t>relevant for</w:t>
      </w:r>
      <w:r>
        <w:rPr>
          <w:spacing w:val="-12"/>
        </w:rPr>
        <w:t xml:space="preserve"> </w:t>
      </w:r>
      <w:r>
        <w:t>students,</w:t>
      </w:r>
      <w:r>
        <w:rPr>
          <w:spacing w:val="-10"/>
        </w:rPr>
        <w:t xml:space="preserve"> </w:t>
      </w:r>
      <w:r>
        <w:t>increasing</w:t>
      </w:r>
      <w:r>
        <w:rPr>
          <w:spacing w:val="-10"/>
        </w:rPr>
        <w:t xml:space="preserve"> </w:t>
      </w:r>
      <w:r>
        <w:t>their</w:t>
      </w:r>
      <w:r>
        <w:rPr>
          <w:spacing w:val="-11"/>
        </w:rPr>
        <w:t xml:space="preserve"> </w:t>
      </w:r>
      <w:r>
        <w:t>motivation</w:t>
      </w:r>
      <w:r>
        <w:rPr>
          <w:spacing w:val="-10"/>
        </w:rPr>
        <w:t xml:space="preserve"> </w:t>
      </w:r>
      <w:r>
        <w:t>to</w:t>
      </w:r>
      <w:r>
        <w:rPr>
          <w:spacing w:val="-10"/>
        </w:rPr>
        <w:t xml:space="preserve"> </w:t>
      </w:r>
      <w:r>
        <w:t>learn</w:t>
      </w:r>
      <w:r>
        <w:rPr>
          <w:spacing w:val="-9"/>
        </w:rPr>
        <w:t xml:space="preserve"> </w:t>
      </w:r>
      <w:r>
        <w:t>and</w:t>
      </w:r>
      <w:r>
        <w:rPr>
          <w:spacing w:val="-11"/>
        </w:rPr>
        <w:t xml:space="preserve"> </w:t>
      </w:r>
      <w:r>
        <w:t>helping</w:t>
      </w:r>
      <w:r>
        <w:rPr>
          <w:spacing w:val="-11"/>
        </w:rPr>
        <w:t xml:space="preserve"> </w:t>
      </w:r>
      <w:r>
        <w:t>them</w:t>
      </w:r>
      <w:r>
        <w:rPr>
          <w:spacing w:val="-11"/>
        </w:rPr>
        <w:t xml:space="preserve"> </w:t>
      </w:r>
      <w:r>
        <w:t>reach their optimal academic and social potential.</w:t>
      </w:r>
    </w:p>
    <w:p w:rsidR="000F282A" w:rsidRDefault="0065794E">
      <w:pPr>
        <w:pStyle w:val="Heading1"/>
        <w:ind w:firstLine="0"/>
      </w:pPr>
      <w:r>
        <w:t>2..1.2</w:t>
      </w:r>
      <w:r>
        <w:rPr>
          <w:spacing w:val="-9"/>
        </w:rPr>
        <w:t xml:space="preserve"> </w:t>
      </w:r>
      <w:r>
        <w:t>The</w:t>
      </w:r>
      <w:r>
        <w:rPr>
          <w:spacing w:val="-3"/>
        </w:rPr>
        <w:t xml:space="preserve"> </w:t>
      </w:r>
      <w:r>
        <w:t>Importance</w:t>
      </w:r>
      <w:r>
        <w:rPr>
          <w:spacing w:val="-3"/>
        </w:rPr>
        <w:t xml:space="preserve"> </w:t>
      </w:r>
      <w:r>
        <w:t>of</w:t>
      </w:r>
      <w:r>
        <w:rPr>
          <w:spacing w:val="-2"/>
        </w:rPr>
        <w:t xml:space="preserve"> </w:t>
      </w:r>
      <w:r>
        <w:t>Culturally</w:t>
      </w:r>
      <w:r>
        <w:rPr>
          <w:spacing w:val="-2"/>
        </w:rPr>
        <w:t xml:space="preserve"> </w:t>
      </w:r>
      <w:r>
        <w:t>Responsive</w:t>
      </w:r>
      <w:r>
        <w:rPr>
          <w:spacing w:val="-6"/>
        </w:rPr>
        <w:t xml:space="preserve"> </w:t>
      </w:r>
      <w:r>
        <w:rPr>
          <w:spacing w:val="-2"/>
        </w:rPr>
        <w:t>Teaching</w:t>
      </w:r>
    </w:p>
    <w:p w:rsidR="000F282A" w:rsidRDefault="000F282A">
      <w:pPr>
        <w:pStyle w:val="BodyText"/>
        <w:spacing w:before="80"/>
        <w:jc w:val="left"/>
        <w:rPr>
          <w:b/>
        </w:rPr>
      </w:pPr>
    </w:p>
    <w:p w:rsidR="000F282A" w:rsidRDefault="0065794E">
      <w:pPr>
        <w:pStyle w:val="BodyText"/>
        <w:spacing w:line="480" w:lineRule="auto"/>
        <w:ind w:left="1134" w:right="136" w:firstLine="360"/>
      </w:pPr>
      <w:r>
        <w:t>Culturally Responsive Teaching (CRT) is an educational approach that acknowledges, appreciates, and incorporates students' cultural backgrounds into the learning process. This method fosters inclusivity, increases engagement, and impro</w:t>
      </w:r>
      <w:r>
        <w:t>ves academic performance by making lessons more relevant</w:t>
      </w:r>
      <w:r>
        <w:rPr>
          <w:spacing w:val="-15"/>
        </w:rPr>
        <w:t xml:space="preserve"> </w:t>
      </w:r>
      <w:r>
        <w:t>to</w:t>
      </w:r>
      <w:r>
        <w:rPr>
          <w:spacing w:val="-15"/>
        </w:rPr>
        <w:t xml:space="preserve"> </w:t>
      </w:r>
      <w:r>
        <w:t>students'</w:t>
      </w:r>
      <w:r>
        <w:rPr>
          <w:spacing w:val="-15"/>
        </w:rPr>
        <w:t xml:space="preserve"> </w:t>
      </w:r>
      <w:r>
        <w:t>life</w:t>
      </w:r>
      <w:r>
        <w:rPr>
          <w:spacing w:val="-15"/>
        </w:rPr>
        <w:t xml:space="preserve"> </w:t>
      </w:r>
      <w:r>
        <w:t>experiences.</w:t>
      </w:r>
      <w:r>
        <w:rPr>
          <w:spacing w:val="-15"/>
        </w:rPr>
        <w:t xml:space="preserve"> </w:t>
      </w:r>
      <w:r>
        <w:t>Below</w:t>
      </w:r>
      <w:r>
        <w:rPr>
          <w:spacing w:val="-15"/>
        </w:rPr>
        <w:t xml:space="preserve"> </w:t>
      </w:r>
      <w:r>
        <w:t>are</w:t>
      </w:r>
      <w:r>
        <w:rPr>
          <w:spacing w:val="-15"/>
        </w:rPr>
        <w:t xml:space="preserve"> </w:t>
      </w:r>
      <w:r>
        <w:t>some</w:t>
      </w:r>
      <w:r>
        <w:rPr>
          <w:spacing w:val="-15"/>
        </w:rPr>
        <w:t xml:space="preserve"> </w:t>
      </w:r>
      <w:r>
        <w:t>of</w:t>
      </w:r>
      <w:r>
        <w:rPr>
          <w:spacing w:val="-15"/>
        </w:rPr>
        <w:t xml:space="preserve"> </w:t>
      </w:r>
      <w:r>
        <w:t>the</w:t>
      </w:r>
      <w:r>
        <w:rPr>
          <w:spacing w:val="-15"/>
        </w:rPr>
        <w:t xml:space="preserve"> </w:t>
      </w:r>
      <w:r>
        <w:t>reasons</w:t>
      </w:r>
      <w:r>
        <w:rPr>
          <w:spacing w:val="-15"/>
        </w:rPr>
        <w:t xml:space="preserve"> </w:t>
      </w:r>
      <w:r>
        <w:t>why</w:t>
      </w:r>
      <w:r>
        <w:rPr>
          <w:spacing w:val="-15"/>
        </w:rPr>
        <w:t xml:space="preserve"> </w:t>
      </w:r>
      <w:r>
        <w:t>CRT is so important in education:</w:t>
      </w:r>
    </w:p>
    <w:p w:rsidR="000F282A" w:rsidRDefault="0065794E">
      <w:pPr>
        <w:pStyle w:val="ListParagraph"/>
        <w:numPr>
          <w:ilvl w:val="0"/>
          <w:numId w:val="9"/>
        </w:numPr>
        <w:tabs>
          <w:tab w:val="left" w:pos="1561"/>
        </w:tabs>
        <w:ind w:left="1561"/>
        <w:jc w:val="both"/>
        <w:rPr>
          <w:sz w:val="24"/>
        </w:rPr>
      </w:pPr>
      <w:r>
        <w:rPr>
          <w:sz w:val="24"/>
        </w:rPr>
        <w:t>Increase</w:t>
      </w:r>
      <w:r>
        <w:rPr>
          <w:spacing w:val="-3"/>
          <w:sz w:val="24"/>
        </w:rPr>
        <w:t xml:space="preserve"> </w:t>
      </w:r>
      <w:r>
        <w:rPr>
          <w:sz w:val="24"/>
        </w:rPr>
        <w:t>Student</w:t>
      </w:r>
      <w:r>
        <w:rPr>
          <w:spacing w:val="-1"/>
          <w:sz w:val="24"/>
        </w:rPr>
        <w:t xml:space="preserve"> </w:t>
      </w:r>
      <w:r>
        <w:rPr>
          <w:spacing w:val="-2"/>
          <w:sz w:val="24"/>
        </w:rPr>
        <w:t>Engagement</w:t>
      </w:r>
    </w:p>
    <w:p w:rsidR="000F282A" w:rsidRDefault="000F282A">
      <w:pPr>
        <w:pStyle w:val="BodyText"/>
        <w:jc w:val="left"/>
      </w:pPr>
    </w:p>
    <w:p w:rsidR="000F282A" w:rsidRDefault="0065794E">
      <w:pPr>
        <w:pStyle w:val="BodyText"/>
        <w:spacing w:line="480" w:lineRule="auto"/>
        <w:ind w:left="1562" w:right="142"/>
      </w:pPr>
      <w:r>
        <w:t xml:space="preserve">When students see their culture reflected in the curriculum, they feel </w:t>
      </w:r>
      <w:r>
        <w:t>more</w:t>
      </w:r>
      <w:r>
        <w:rPr>
          <w:spacing w:val="-10"/>
        </w:rPr>
        <w:t xml:space="preserve"> </w:t>
      </w:r>
      <w:r>
        <w:t>connected</w:t>
      </w:r>
      <w:r>
        <w:rPr>
          <w:spacing w:val="-8"/>
        </w:rPr>
        <w:t xml:space="preserve"> </w:t>
      </w:r>
      <w:r>
        <w:t>to</w:t>
      </w:r>
      <w:r>
        <w:rPr>
          <w:spacing w:val="-9"/>
        </w:rPr>
        <w:t xml:space="preserve"> </w:t>
      </w:r>
      <w:r>
        <w:t>the</w:t>
      </w:r>
      <w:r>
        <w:rPr>
          <w:spacing w:val="-10"/>
        </w:rPr>
        <w:t xml:space="preserve"> </w:t>
      </w:r>
      <w:r>
        <w:t>material.</w:t>
      </w:r>
      <w:r>
        <w:rPr>
          <w:spacing w:val="-12"/>
        </w:rPr>
        <w:t xml:space="preserve"> </w:t>
      </w:r>
      <w:r>
        <w:t>This</w:t>
      </w:r>
      <w:r>
        <w:rPr>
          <w:spacing w:val="-9"/>
        </w:rPr>
        <w:t xml:space="preserve"> </w:t>
      </w:r>
      <w:r>
        <w:t>increased</w:t>
      </w:r>
      <w:r>
        <w:rPr>
          <w:spacing w:val="-7"/>
        </w:rPr>
        <w:t xml:space="preserve"> </w:t>
      </w:r>
      <w:r>
        <w:t>relevance</w:t>
      </w:r>
      <w:r>
        <w:rPr>
          <w:spacing w:val="-10"/>
        </w:rPr>
        <w:t xml:space="preserve"> </w:t>
      </w:r>
      <w:r>
        <w:t>makes</w:t>
      </w:r>
      <w:r>
        <w:rPr>
          <w:spacing w:val="-7"/>
        </w:rPr>
        <w:t xml:space="preserve"> </w:t>
      </w:r>
      <w:r>
        <w:t>learning more meaningful and encourages active participation.</w:t>
      </w:r>
    </w:p>
    <w:p w:rsidR="000F282A" w:rsidRDefault="0065794E">
      <w:pPr>
        <w:pStyle w:val="ListParagraph"/>
        <w:numPr>
          <w:ilvl w:val="0"/>
          <w:numId w:val="9"/>
        </w:numPr>
        <w:tabs>
          <w:tab w:val="left" w:pos="1561"/>
        </w:tabs>
        <w:spacing w:before="1"/>
        <w:ind w:left="1561"/>
        <w:jc w:val="both"/>
        <w:rPr>
          <w:sz w:val="24"/>
        </w:rPr>
      </w:pPr>
      <w:r>
        <w:rPr>
          <w:sz w:val="24"/>
        </w:rPr>
        <w:t>Promotes</w:t>
      </w:r>
      <w:r>
        <w:rPr>
          <w:spacing w:val="-15"/>
          <w:sz w:val="24"/>
        </w:rPr>
        <w:t xml:space="preserve"> </w:t>
      </w:r>
      <w:r>
        <w:rPr>
          <w:sz w:val="24"/>
        </w:rPr>
        <w:t>Academic</w:t>
      </w:r>
      <w:r>
        <w:rPr>
          <w:spacing w:val="-9"/>
          <w:sz w:val="24"/>
        </w:rPr>
        <w:t xml:space="preserve"> </w:t>
      </w:r>
      <w:r>
        <w:rPr>
          <w:spacing w:val="-2"/>
          <w:sz w:val="24"/>
        </w:rPr>
        <w:t>Success</w:t>
      </w:r>
    </w:p>
    <w:p w:rsidR="000F282A" w:rsidRDefault="000F282A">
      <w:pPr>
        <w:pStyle w:val="BodyText"/>
        <w:jc w:val="left"/>
      </w:pPr>
    </w:p>
    <w:p w:rsidR="000F282A" w:rsidRDefault="0065794E">
      <w:pPr>
        <w:pStyle w:val="BodyText"/>
        <w:spacing w:line="480" w:lineRule="auto"/>
        <w:ind w:left="1562" w:right="142"/>
      </w:pPr>
      <w:r>
        <w:t>By combining students'</w:t>
      </w:r>
      <w:r>
        <w:t xml:space="preserve"> linguistic and cultural backgrounds, CRT helps bridge gaps in understanding. Research shows that students perform better when instructional methods align with their cultural learning </w:t>
      </w:r>
      <w:r>
        <w:rPr>
          <w:spacing w:val="-2"/>
        </w:rPr>
        <w:t>styles.</w:t>
      </w:r>
    </w:p>
    <w:p w:rsidR="000F282A" w:rsidRDefault="0065794E">
      <w:pPr>
        <w:pStyle w:val="ListParagraph"/>
        <w:numPr>
          <w:ilvl w:val="0"/>
          <w:numId w:val="9"/>
        </w:numPr>
        <w:tabs>
          <w:tab w:val="left" w:pos="1561"/>
        </w:tabs>
        <w:ind w:left="1561"/>
        <w:jc w:val="both"/>
        <w:rPr>
          <w:sz w:val="24"/>
        </w:rPr>
      </w:pPr>
      <w:r>
        <w:rPr>
          <w:sz w:val="24"/>
        </w:rPr>
        <w:t>Fostering</w:t>
      </w:r>
      <w:r>
        <w:rPr>
          <w:spacing w:val="-2"/>
          <w:sz w:val="24"/>
        </w:rPr>
        <w:t xml:space="preserve"> </w:t>
      </w:r>
      <w:r>
        <w:rPr>
          <w:sz w:val="24"/>
        </w:rPr>
        <w:t>a</w:t>
      </w:r>
      <w:r>
        <w:rPr>
          <w:spacing w:val="-1"/>
          <w:sz w:val="24"/>
        </w:rPr>
        <w:t xml:space="preserve"> </w:t>
      </w:r>
      <w:r>
        <w:rPr>
          <w:sz w:val="24"/>
        </w:rPr>
        <w:t>Positive</w:t>
      </w:r>
      <w:r>
        <w:rPr>
          <w:spacing w:val="-2"/>
          <w:sz w:val="24"/>
        </w:rPr>
        <w:t xml:space="preserve"> </w:t>
      </w:r>
      <w:r>
        <w:rPr>
          <w:sz w:val="24"/>
        </w:rPr>
        <w:t>Classroom</w:t>
      </w:r>
      <w:r>
        <w:rPr>
          <w:spacing w:val="-1"/>
          <w:sz w:val="24"/>
        </w:rPr>
        <w:t xml:space="preserve"> </w:t>
      </w:r>
      <w:r>
        <w:rPr>
          <w:spacing w:val="-2"/>
          <w:sz w:val="24"/>
        </w:rPr>
        <w:t>Environment</w:t>
      </w:r>
    </w:p>
    <w:p w:rsidR="000F282A" w:rsidRDefault="000F282A">
      <w:pPr>
        <w:pStyle w:val="ListParagraph"/>
        <w:rPr>
          <w:sz w:val="24"/>
        </w:rPr>
        <w:sectPr w:rsidR="000F282A">
          <w:pgSz w:w="11910" w:h="16840"/>
          <w:pgMar w:top="1920" w:right="1559" w:bottom="1240" w:left="1700" w:header="0" w:footer="1051" w:gutter="0"/>
          <w:cols w:space="720"/>
        </w:sectPr>
      </w:pPr>
    </w:p>
    <w:p w:rsidR="000F282A" w:rsidRDefault="000F282A">
      <w:pPr>
        <w:pStyle w:val="BodyText"/>
        <w:spacing w:before="53"/>
        <w:jc w:val="left"/>
      </w:pPr>
    </w:p>
    <w:p w:rsidR="000F282A" w:rsidRDefault="0065794E">
      <w:pPr>
        <w:pStyle w:val="BodyText"/>
        <w:spacing w:line="480" w:lineRule="auto"/>
        <w:ind w:left="1562" w:right="144"/>
      </w:pPr>
      <w:r>
        <w:t>CR</w:t>
      </w:r>
      <w:r>
        <w:t>T creates a safe and welcoming space where students feel respected and valued. This inclusivity improves class relations and reduces cases of discrimination and bias.</w:t>
      </w:r>
    </w:p>
    <w:p w:rsidR="000F282A" w:rsidRDefault="0065794E">
      <w:pPr>
        <w:pStyle w:val="ListParagraph"/>
        <w:numPr>
          <w:ilvl w:val="0"/>
          <w:numId w:val="9"/>
        </w:numPr>
        <w:tabs>
          <w:tab w:val="left" w:pos="1561"/>
        </w:tabs>
        <w:ind w:left="1561"/>
        <w:jc w:val="both"/>
        <w:rPr>
          <w:sz w:val="24"/>
        </w:rPr>
      </w:pPr>
      <w:r>
        <w:rPr>
          <w:sz w:val="24"/>
        </w:rPr>
        <w:t>Encouraging</w:t>
      </w:r>
      <w:r>
        <w:rPr>
          <w:spacing w:val="-6"/>
          <w:sz w:val="24"/>
        </w:rPr>
        <w:t xml:space="preserve"> </w:t>
      </w:r>
      <w:r>
        <w:rPr>
          <w:sz w:val="24"/>
        </w:rPr>
        <w:t>Critical</w:t>
      </w:r>
      <w:r>
        <w:rPr>
          <w:spacing w:val="-7"/>
          <w:sz w:val="24"/>
        </w:rPr>
        <w:t xml:space="preserve"> </w:t>
      </w:r>
      <w:r>
        <w:rPr>
          <w:spacing w:val="-2"/>
          <w:sz w:val="24"/>
        </w:rPr>
        <w:t>Thinking</w:t>
      </w:r>
    </w:p>
    <w:p w:rsidR="000F282A" w:rsidRDefault="000F282A">
      <w:pPr>
        <w:pStyle w:val="BodyText"/>
        <w:jc w:val="left"/>
      </w:pPr>
    </w:p>
    <w:p w:rsidR="000F282A" w:rsidRDefault="0065794E">
      <w:pPr>
        <w:pStyle w:val="BodyText"/>
        <w:spacing w:line="480" w:lineRule="auto"/>
        <w:ind w:left="1562" w:right="141"/>
      </w:pPr>
      <w:r>
        <w:t>Culturally</w:t>
      </w:r>
      <w:r>
        <w:rPr>
          <w:spacing w:val="-9"/>
        </w:rPr>
        <w:t xml:space="preserve"> </w:t>
      </w:r>
      <w:r>
        <w:t>responsive</w:t>
      </w:r>
      <w:r>
        <w:rPr>
          <w:spacing w:val="-10"/>
        </w:rPr>
        <w:t xml:space="preserve"> </w:t>
      </w:r>
      <w:r>
        <w:t>education</w:t>
      </w:r>
      <w:r>
        <w:rPr>
          <w:spacing w:val="-9"/>
        </w:rPr>
        <w:t xml:space="preserve"> </w:t>
      </w:r>
      <w:r>
        <w:t>exposes</w:t>
      </w:r>
      <w:r>
        <w:rPr>
          <w:spacing w:val="-9"/>
        </w:rPr>
        <w:t xml:space="preserve"> </w:t>
      </w:r>
      <w:r>
        <w:t>students</w:t>
      </w:r>
      <w:r>
        <w:rPr>
          <w:spacing w:val="-8"/>
        </w:rPr>
        <w:t xml:space="preserve"> </w:t>
      </w:r>
      <w:r>
        <w:t>to</w:t>
      </w:r>
      <w:r>
        <w:rPr>
          <w:spacing w:val="-8"/>
        </w:rPr>
        <w:t xml:space="preserve"> </w:t>
      </w:r>
      <w:r>
        <w:t>diverse</w:t>
      </w:r>
      <w:r>
        <w:rPr>
          <w:spacing w:val="-10"/>
        </w:rPr>
        <w:t xml:space="preserve"> </w:t>
      </w:r>
      <w:r>
        <w:t>perspectives and encourages them to analyze different points of view. It helps them develop</w:t>
      </w:r>
      <w:r>
        <w:rPr>
          <w:spacing w:val="-6"/>
        </w:rPr>
        <w:t xml:space="preserve"> </w:t>
      </w:r>
      <w:r>
        <w:t>critical</w:t>
      </w:r>
      <w:r>
        <w:rPr>
          <w:spacing w:val="-6"/>
        </w:rPr>
        <w:t xml:space="preserve"> </w:t>
      </w:r>
      <w:r>
        <w:t>thinking</w:t>
      </w:r>
      <w:r>
        <w:rPr>
          <w:spacing w:val="-3"/>
        </w:rPr>
        <w:t xml:space="preserve"> </w:t>
      </w:r>
      <w:r>
        <w:t>skills</w:t>
      </w:r>
      <w:r>
        <w:rPr>
          <w:spacing w:val="-5"/>
        </w:rPr>
        <w:t xml:space="preserve"> </w:t>
      </w:r>
      <w:r>
        <w:t>and</w:t>
      </w:r>
      <w:r>
        <w:rPr>
          <w:spacing w:val="-6"/>
        </w:rPr>
        <w:t xml:space="preserve"> </w:t>
      </w:r>
      <w:r>
        <w:t>a</w:t>
      </w:r>
      <w:r>
        <w:rPr>
          <w:spacing w:val="-7"/>
        </w:rPr>
        <w:t xml:space="preserve"> </w:t>
      </w:r>
      <w:r>
        <w:t>broader</w:t>
      </w:r>
      <w:r>
        <w:rPr>
          <w:spacing w:val="-6"/>
        </w:rPr>
        <w:t xml:space="preserve"> </w:t>
      </w:r>
      <w:r>
        <w:t>understanding</w:t>
      </w:r>
      <w:r>
        <w:rPr>
          <w:spacing w:val="-6"/>
        </w:rPr>
        <w:t xml:space="preserve"> </w:t>
      </w:r>
      <w:r>
        <w:t>of</w:t>
      </w:r>
      <w:r>
        <w:rPr>
          <w:spacing w:val="-7"/>
        </w:rPr>
        <w:t xml:space="preserve"> </w:t>
      </w:r>
      <w:r>
        <w:t>the</w:t>
      </w:r>
      <w:r>
        <w:rPr>
          <w:spacing w:val="-6"/>
        </w:rPr>
        <w:t xml:space="preserve"> </w:t>
      </w:r>
      <w:r>
        <w:rPr>
          <w:spacing w:val="-2"/>
        </w:rPr>
        <w:t>world.</w:t>
      </w:r>
    </w:p>
    <w:p w:rsidR="000F282A" w:rsidRDefault="0065794E">
      <w:pPr>
        <w:pStyle w:val="ListParagraph"/>
        <w:numPr>
          <w:ilvl w:val="0"/>
          <w:numId w:val="9"/>
        </w:numPr>
        <w:tabs>
          <w:tab w:val="left" w:pos="1561"/>
        </w:tabs>
        <w:spacing w:before="1"/>
        <w:ind w:left="1561"/>
        <w:jc w:val="both"/>
        <w:rPr>
          <w:sz w:val="24"/>
        </w:rPr>
      </w:pPr>
      <w:r>
        <w:rPr>
          <w:sz w:val="24"/>
        </w:rPr>
        <w:t>Preparing</w:t>
      </w:r>
      <w:r>
        <w:rPr>
          <w:spacing w:val="-5"/>
          <w:sz w:val="24"/>
        </w:rPr>
        <w:t xml:space="preserve"> </w:t>
      </w:r>
      <w:r>
        <w:rPr>
          <w:sz w:val="24"/>
        </w:rPr>
        <w:t>Students</w:t>
      </w:r>
      <w:r>
        <w:rPr>
          <w:spacing w:val="-2"/>
          <w:sz w:val="24"/>
        </w:rPr>
        <w:t xml:space="preserve"> </w:t>
      </w:r>
      <w:r>
        <w:rPr>
          <w:sz w:val="24"/>
        </w:rPr>
        <w:t>for</w:t>
      </w:r>
      <w:r>
        <w:rPr>
          <w:spacing w:val="-4"/>
          <w:sz w:val="24"/>
        </w:rPr>
        <w:t xml:space="preserve"> </w:t>
      </w:r>
      <w:r>
        <w:rPr>
          <w:sz w:val="24"/>
        </w:rPr>
        <w:t>a</w:t>
      </w:r>
      <w:r>
        <w:rPr>
          <w:spacing w:val="-1"/>
          <w:sz w:val="24"/>
        </w:rPr>
        <w:t xml:space="preserve"> </w:t>
      </w:r>
      <w:r>
        <w:rPr>
          <w:sz w:val="24"/>
        </w:rPr>
        <w:t>Global</w:t>
      </w:r>
      <w:r>
        <w:rPr>
          <w:spacing w:val="-2"/>
          <w:sz w:val="24"/>
        </w:rPr>
        <w:t xml:space="preserve"> Society</w:t>
      </w:r>
    </w:p>
    <w:p w:rsidR="000F282A" w:rsidRDefault="000F282A">
      <w:pPr>
        <w:pStyle w:val="BodyText"/>
        <w:jc w:val="left"/>
      </w:pPr>
    </w:p>
    <w:p w:rsidR="000F282A" w:rsidRDefault="0065794E">
      <w:pPr>
        <w:pStyle w:val="BodyText"/>
        <w:spacing w:line="480" w:lineRule="auto"/>
        <w:ind w:left="1562" w:right="142"/>
      </w:pPr>
      <w:r>
        <w:t>In</w:t>
      </w:r>
      <w:r>
        <w:rPr>
          <w:spacing w:val="-9"/>
        </w:rPr>
        <w:t xml:space="preserve"> </w:t>
      </w:r>
      <w:r>
        <w:t>an</w:t>
      </w:r>
      <w:r>
        <w:rPr>
          <w:spacing w:val="-8"/>
        </w:rPr>
        <w:t xml:space="preserve"> </w:t>
      </w:r>
      <w:r>
        <w:t>increasingly</w:t>
      </w:r>
      <w:r>
        <w:rPr>
          <w:spacing w:val="-8"/>
        </w:rPr>
        <w:t xml:space="preserve"> </w:t>
      </w:r>
      <w:r>
        <w:t>interconnected</w:t>
      </w:r>
      <w:r>
        <w:rPr>
          <w:spacing w:val="-8"/>
        </w:rPr>
        <w:t xml:space="preserve"> </w:t>
      </w:r>
      <w:r>
        <w:t>world,</w:t>
      </w:r>
      <w:r>
        <w:rPr>
          <w:spacing w:val="-7"/>
        </w:rPr>
        <w:t xml:space="preserve"> </w:t>
      </w:r>
      <w:r>
        <w:t>cultural</w:t>
      </w:r>
      <w:r>
        <w:rPr>
          <w:spacing w:val="-7"/>
        </w:rPr>
        <w:t xml:space="preserve"> </w:t>
      </w:r>
      <w:r>
        <w:t>awareness</w:t>
      </w:r>
      <w:r>
        <w:rPr>
          <w:spacing w:val="-7"/>
        </w:rPr>
        <w:t xml:space="preserve"> </w:t>
      </w:r>
      <w:r>
        <w:t>is</w:t>
      </w:r>
      <w:r>
        <w:rPr>
          <w:spacing w:val="-7"/>
        </w:rPr>
        <w:t xml:space="preserve"> </w:t>
      </w:r>
      <w:r>
        <w:t>a</w:t>
      </w:r>
      <w:r>
        <w:rPr>
          <w:spacing w:val="-9"/>
        </w:rPr>
        <w:t xml:space="preserve"> </w:t>
      </w:r>
      <w:r>
        <w:t>valuable skill. CRT teaches students to value diversity and equips them with the skills to work effectively in a multicultural environment.</w:t>
      </w:r>
    </w:p>
    <w:p w:rsidR="000F282A" w:rsidRDefault="0065794E">
      <w:pPr>
        <w:pStyle w:val="Heading1"/>
        <w:numPr>
          <w:ilvl w:val="0"/>
          <w:numId w:val="8"/>
        </w:numPr>
        <w:tabs>
          <w:tab w:val="left" w:pos="1108"/>
        </w:tabs>
        <w:ind w:left="1108" w:hanging="180"/>
        <w:jc w:val="both"/>
        <w:rPr>
          <w:sz w:val="22"/>
        </w:rPr>
      </w:pPr>
      <w:r>
        <w:t>.2</w:t>
      </w:r>
      <w:r>
        <w:rPr>
          <w:spacing w:val="-7"/>
        </w:rPr>
        <w:t xml:space="preserve"> </w:t>
      </w:r>
      <w:r>
        <w:t>Definition</w:t>
      </w:r>
      <w:r>
        <w:rPr>
          <w:spacing w:val="-2"/>
        </w:rPr>
        <w:t xml:space="preserve"> </w:t>
      </w:r>
      <w:r>
        <w:t>of</w:t>
      </w:r>
      <w:r>
        <w:rPr>
          <w:spacing w:val="-16"/>
        </w:rPr>
        <w:t xml:space="preserve"> </w:t>
      </w:r>
      <w:r>
        <w:t>Audio</w:t>
      </w:r>
      <w:r>
        <w:rPr>
          <w:spacing w:val="-7"/>
        </w:rPr>
        <w:t xml:space="preserve"> </w:t>
      </w:r>
      <w:r>
        <w:rPr>
          <w:spacing w:val="-2"/>
        </w:rPr>
        <w:t>Visual</w:t>
      </w:r>
    </w:p>
    <w:p w:rsidR="000F282A" w:rsidRDefault="000F282A">
      <w:pPr>
        <w:pStyle w:val="BodyText"/>
        <w:spacing w:before="79"/>
        <w:jc w:val="left"/>
        <w:rPr>
          <w:b/>
        </w:rPr>
      </w:pPr>
    </w:p>
    <w:p w:rsidR="000F282A" w:rsidRDefault="0065794E">
      <w:pPr>
        <w:pStyle w:val="BodyText"/>
        <w:spacing w:line="480" w:lineRule="auto"/>
        <w:ind w:left="568" w:right="137" w:firstLine="566"/>
      </w:pPr>
      <w:r>
        <w:t>Audio-visual (AV) refers to a medium or method of communicati</w:t>
      </w:r>
      <w:r>
        <w:t>on that combines</w:t>
      </w:r>
      <w:r>
        <w:rPr>
          <w:spacing w:val="-15"/>
        </w:rPr>
        <w:t xml:space="preserve"> </w:t>
      </w:r>
      <w:r>
        <w:t>sound</w:t>
      </w:r>
      <w:r>
        <w:rPr>
          <w:spacing w:val="-15"/>
        </w:rPr>
        <w:t xml:space="preserve"> </w:t>
      </w:r>
      <w:r>
        <w:t>(audio)</w:t>
      </w:r>
      <w:r>
        <w:rPr>
          <w:spacing w:val="-15"/>
        </w:rPr>
        <w:t xml:space="preserve"> </w:t>
      </w:r>
      <w:r>
        <w:t>and</w:t>
      </w:r>
      <w:r>
        <w:rPr>
          <w:spacing w:val="-15"/>
        </w:rPr>
        <w:t xml:space="preserve"> </w:t>
      </w:r>
      <w:r>
        <w:t>images</w:t>
      </w:r>
      <w:r>
        <w:rPr>
          <w:spacing w:val="-15"/>
        </w:rPr>
        <w:t xml:space="preserve"> </w:t>
      </w:r>
      <w:r>
        <w:t>or</w:t>
      </w:r>
      <w:r>
        <w:rPr>
          <w:spacing w:val="-15"/>
        </w:rPr>
        <w:t xml:space="preserve"> </w:t>
      </w:r>
      <w:r>
        <w:t>visuals</w:t>
      </w:r>
      <w:r>
        <w:rPr>
          <w:spacing w:val="-15"/>
        </w:rPr>
        <w:t xml:space="preserve"> </w:t>
      </w:r>
      <w:r>
        <w:t>(video,</w:t>
      </w:r>
      <w:r>
        <w:rPr>
          <w:spacing w:val="-15"/>
        </w:rPr>
        <w:t xml:space="preserve"> </w:t>
      </w:r>
      <w:r>
        <w:t>photos,</w:t>
      </w:r>
      <w:r>
        <w:rPr>
          <w:spacing w:val="-15"/>
        </w:rPr>
        <w:t xml:space="preserve"> </w:t>
      </w:r>
      <w:r>
        <w:t>graphics,</w:t>
      </w:r>
      <w:r>
        <w:rPr>
          <w:spacing w:val="-15"/>
        </w:rPr>
        <w:t xml:space="preserve"> </w:t>
      </w:r>
      <w:r>
        <w:t>animations) to convey information. The purpose of using this medium is to improve understanding, engagement, and memory retention by stimulating two senses simultaneously—hearin</w:t>
      </w:r>
      <w:r>
        <w:t>g and sight. Audio-visual media has several key characteristics, including the integration of two communication modalities, increased material appeal, facilitation of understanding of complex concepts, and increased information retention. In addition, thes</w:t>
      </w:r>
      <w:r>
        <w:t>e media are often interactive, especially in technology-based learning environments.</w:t>
      </w:r>
    </w:p>
    <w:p w:rsidR="000F282A" w:rsidRDefault="0065794E">
      <w:pPr>
        <w:pStyle w:val="BodyText"/>
        <w:spacing w:before="1" w:line="480" w:lineRule="auto"/>
        <w:ind w:left="568" w:right="139" w:firstLine="566"/>
      </w:pPr>
      <w:r>
        <w:t>In everyday life, examples of audio-visual media are diverse, ranging from educational</w:t>
      </w:r>
      <w:r>
        <w:rPr>
          <w:spacing w:val="14"/>
        </w:rPr>
        <w:t xml:space="preserve"> </w:t>
      </w:r>
      <w:r>
        <w:t>videos</w:t>
      </w:r>
      <w:r>
        <w:rPr>
          <w:spacing w:val="15"/>
        </w:rPr>
        <w:t xml:space="preserve"> </w:t>
      </w:r>
      <w:r>
        <w:t>at</w:t>
      </w:r>
      <w:r>
        <w:rPr>
          <w:spacing w:val="16"/>
        </w:rPr>
        <w:t xml:space="preserve"> </w:t>
      </w:r>
      <w:r>
        <w:t>school,</w:t>
      </w:r>
      <w:r>
        <w:rPr>
          <w:spacing w:val="16"/>
        </w:rPr>
        <w:t xml:space="preserve"> </w:t>
      </w:r>
      <w:r>
        <w:t>films</w:t>
      </w:r>
      <w:r>
        <w:rPr>
          <w:spacing w:val="17"/>
        </w:rPr>
        <w:t xml:space="preserve"> </w:t>
      </w:r>
      <w:r>
        <w:t>and</w:t>
      </w:r>
      <w:r>
        <w:rPr>
          <w:spacing w:val="15"/>
        </w:rPr>
        <w:t xml:space="preserve"> </w:t>
      </w:r>
      <w:r>
        <w:t>documentaries,</w:t>
      </w:r>
      <w:r>
        <w:rPr>
          <w:spacing w:val="15"/>
        </w:rPr>
        <w:t xml:space="preserve"> </w:t>
      </w:r>
      <w:r>
        <w:t>multimedia</w:t>
      </w:r>
      <w:r>
        <w:rPr>
          <w:spacing w:val="16"/>
        </w:rPr>
        <w:t xml:space="preserve"> </w:t>
      </w:r>
      <w:r>
        <w:rPr>
          <w:spacing w:val="-2"/>
        </w:rPr>
        <w:t>presentations,</w:t>
      </w:r>
    </w:p>
    <w:p w:rsidR="000F282A" w:rsidRDefault="000F282A">
      <w:pPr>
        <w:pStyle w:val="BodyText"/>
        <w:spacing w:line="480" w:lineRule="auto"/>
        <w:sectPr w:rsidR="000F282A">
          <w:pgSz w:w="11910" w:h="16840"/>
          <w:pgMar w:top="1920" w:right="1559" w:bottom="1240" w:left="1700" w:header="0" w:footer="1051" w:gutter="0"/>
          <w:cols w:space="720"/>
        </w:sectPr>
      </w:pPr>
    </w:p>
    <w:p w:rsidR="000F282A" w:rsidRDefault="000F282A">
      <w:pPr>
        <w:pStyle w:val="BodyText"/>
        <w:spacing w:before="53"/>
        <w:jc w:val="left"/>
      </w:pPr>
    </w:p>
    <w:p w:rsidR="000F282A" w:rsidRDefault="0065794E">
      <w:pPr>
        <w:pStyle w:val="BodyText"/>
        <w:spacing w:line="480" w:lineRule="auto"/>
        <w:ind w:left="568" w:right="137"/>
      </w:pPr>
      <w:r>
        <w:t>to advanced technologies such as Virtual Reality (VR) and Augmented Reality (AR).</w:t>
      </w:r>
      <w:r>
        <w:rPr>
          <w:spacing w:val="-15"/>
        </w:rPr>
        <w:t xml:space="preserve"> </w:t>
      </w:r>
      <w:r>
        <w:t>In</w:t>
      </w:r>
      <w:r>
        <w:rPr>
          <w:spacing w:val="-15"/>
        </w:rPr>
        <w:t xml:space="preserve"> </w:t>
      </w:r>
      <w:r>
        <w:t>addition,</w:t>
      </w:r>
      <w:r>
        <w:rPr>
          <w:spacing w:val="-15"/>
        </w:rPr>
        <w:t xml:space="preserve"> </w:t>
      </w:r>
      <w:r>
        <w:t>television</w:t>
      </w:r>
      <w:r>
        <w:rPr>
          <w:spacing w:val="-15"/>
        </w:rPr>
        <w:t xml:space="preserve"> </w:t>
      </w:r>
      <w:r>
        <w:t>and</w:t>
      </w:r>
      <w:r>
        <w:rPr>
          <w:spacing w:val="-14"/>
        </w:rPr>
        <w:t xml:space="preserve"> </w:t>
      </w:r>
      <w:r>
        <w:t>live</w:t>
      </w:r>
      <w:r>
        <w:rPr>
          <w:spacing w:val="-15"/>
        </w:rPr>
        <w:t xml:space="preserve"> </w:t>
      </w:r>
      <w:r>
        <w:t>broadcasting</w:t>
      </w:r>
      <w:r>
        <w:rPr>
          <w:spacing w:val="-13"/>
        </w:rPr>
        <w:t xml:space="preserve"> </w:t>
      </w:r>
      <w:r>
        <w:t>are</w:t>
      </w:r>
      <w:r>
        <w:rPr>
          <w:spacing w:val="-15"/>
        </w:rPr>
        <w:t xml:space="preserve"> </w:t>
      </w:r>
      <w:r>
        <w:t>also</w:t>
      </w:r>
      <w:r>
        <w:rPr>
          <w:spacing w:val="-14"/>
        </w:rPr>
        <w:t xml:space="preserve"> </w:t>
      </w:r>
      <w:r>
        <w:t>common</w:t>
      </w:r>
      <w:r>
        <w:rPr>
          <w:spacing w:val="-15"/>
        </w:rPr>
        <w:t xml:space="preserve"> </w:t>
      </w:r>
      <w:r>
        <w:t>forms</w:t>
      </w:r>
      <w:r>
        <w:rPr>
          <w:spacing w:val="-15"/>
        </w:rPr>
        <w:t xml:space="preserve"> </w:t>
      </w:r>
      <w:r>
        <w:t>of</w:t>
      </w:r>
      <w:r>
        <w:rPr>
          <w:spacing w:val="-15"/>
        </w:rPr>
        <w:t xml:space="preserve"> </w:t>
      </w:r>
      <w:r>
        <w:t>audio- visual</w:t>
      </w:r>
      <w:r>
        <w:rPr>
          <w:spacing w:val="-6"/>
        </w:rPr>
        <w:t xml:space="preserve"> </w:t>
      </w:r>
      <w:r>
        <w:t>media</w:t>
      </w:r>
      <w:r>
        <w:rPr>
          <w:spacing w:val="-7"/>
        </w:rPr>
        <w:t xml:space="preserve"> </w:t>
      </w:r>
      <w:r>
        <w:t>used</w:t>
      </w:r>
      <w:r>
        <w:rPr>
          <w:spacing w:val="-6"/>
        </w:rPr>
        <w:t xml:space="preserve"> </w:t>
      </w:r>
      <w:r>
        <w:t>to</w:t>
      </w:r>
      <w:r>
        <w:rPr>
          <w:spacing w:val="-5"/>
        </w:rPr>
        <w:t xml:space="preserve"> </w:t>
      </w:r>
      <w:r>
        <w:t>convey</w:t>
      </w:r>
      <w:r>
        <w:rPr>
          <w:spacing w:val="-6"/>
        </w:rPr>
        <w:t xml:space="preserve"> </w:t>
      </w:r>
      <w:r>
        <w:t>news</w:t>
      </w:r>
      <w:r>
        <w:rPr>
          <w:spacing w:val="-6"/>
        </w:rPr>
        <w:t xml:space="preserve"> </w:t>
      </w:r>
      <w:r>
        <w:t>and</w:t>
      </w:r>
      <w:r>
        <w:rPr>
          <w:spacing w:val="-6"/>
        </w:rPr>
        <w:t xml:space="preserve"> </w:t>
      </w:r>
      <w:r>
        <w:t>entertainment.</w:t>
      </w:r>
      <w:r>
        <w:rPr>
          <w:spacing w:val="-10"/>
        </w:rPr>
        <w:t xml:space="preserve"> </w:t>
      </w:r>
      <w:r>
        <w:t>The</w:t>
      </w:r>
      <w:r>
        <w:rPr>
          <w:spacing w:val="-7"/>
        </w:rPr>
        <w:t xml:space="preserve"> </w:t>
      </w:r>
      <w:r>
        <w:t>presence</w:t>
      </w:r>
      <w:r>
        <w:rPr>
          <w:spacing w:val="-7"/>
        </w:rPr>
        <w:t xml:space="preserve"> </w:t>
      </w:r>
      <w:r>
        <w:t>of</w:t>
      </w:r>
      <w:r>
        <w:rPr>
          <w:spacing w:val="-7"/>
        </w:rPr>
        <w:t xml:space="preserve"> </w:t>
      </w:r>
      <w:r>
        <w:t>this</w:t>
      </w:r>
      <w:r>
        <w:rPr>
          <w:spacing w:val="-6"/>
        </w:rPr>
        <w:t xml:space="preserve"> </w:t>
      </w:r>
      <w:r>
        <w:t>med</w:t>
      </w:r>
      <w:r>
        <w:t>ia</w:t>
      </w:r>
      <w:r>
        <w:rPr>
          <w:spacing w:val="-7"/>
        </w:rPr>
        <w:t xml:space="preserve"> </w:t>
      </w:r>
      <w:r>
        <w:t>is very useful in various fields, especially in the field of education, where teaching materials can be presented more effectively and interestingly.</w:t>
      </w:r>
    </w:p>
    <w:p w:rsidR="000F282A" w:rsidRDefault="0065794E">
      <w:pPr>
        <w:pStyle w:val="BodyText"/>
        <w:spacing w:before="1" w:line="480" w:lineRule="auto"/>
        <w:ind w:left="568" w:right="136" w:firstLine="206"/>
      </w:pPr>
      <w:r>
        <w:t>In the realm of education, the application of audio-visual media is growing, especially with the Cultural Responsive</w:t>
      </w:r>
      <w:r>
        <w:rPr>
          <w:spacing w:val="-6"/>
        </w:rPr>
        <w:t xml:space="preserve"> </w:t>
      </w:r>
      <w:r>
        <w:t xml:space="preserve">Teaching approach. By utilizing materials that are in harmony with the cultural background of students, learning becomes more relevant and </w:t>
      </w:r>
      <w:r>
        <w:t>meaningful. For example, educational videos that use language or</w:t>
      </w:r>
      <w:r>
        <w:rPr>
          <w:spacing w:val="-2"/>
        </w:rPr>
        <w:t xml:space="preserve"> </w:t>
      </w:r>
      <w:r>
        <w:t>examples</w:t>
      </w:r>
      <w:r>
        <w:rPr>
          <w:spacing w:val="-3"/>
        </w:rPr>
        <w:t xml:space="preserve"> </w:t>
      </w:r>
      <w:r>
        <w:t>that</w:t>
      </w:r>
      <w:r>
        <w:rPr>
          <w:spacing w:val="-2"/>
        </w:rPr>
        <w:t xml:space="preserve"> </w:t>
      </w:r>
      <w:r>
        <w:t>are</w:t>
      </w:r>
      <w:r>
        <w:rPr>
          <w:spacing w:val="-3"/>
        </w:rPr>
        <w:t xml:space="preserve"> </w:t>
      </w:r>
      <w:r>
        <w:t>familiar</w:t>
      </w:r>
      <w:r>
        <w:rPr>
          <w:spacing w:val="-2"/>
        </w:rPr>
        <w:t xml:space="preserve"> </w:t>
      </w:r>
      <w:r>
        <w:t>to</w:t>
      </w:r>
      <w:r>
        <w:rPr>
          <w:spacing w:val="-2"/>
        </w:rPr>
        <w:t xml:space="preserve"> </w:t>
      </w:r>
      <w:r>
        <w:t>students,</w:t>
      </w:r>
      <w:r>
        <w:rPr>
          <w:spacing w:val="-2"/>
        </w:rPr>
        <w:t xml:space="preserve"> </w:t>
      </w:r>
      <w:r>
        <w:t>infographics</w:t>
      </w:r>
      <w:r>
        <w:rPr>
          <w:spacing w:val="-3"/>
        </w:rPr>
        <w:t xml:space="preserve"> </w:t>
      </w:r>
      <w:r>
        <w:t>that</w:t>
      </w:r>
      <w:r>
        <w:rPr>
          <w:spacing w:val="-2"/>
        </w:rPr>
        <w:t xml:space="preserve"> </w:t>
      </w:r>
      <w:r>
        <w:t>reflect</w:t>
      </w:r>
      <w:r>
        <w:rPr>
          <w:spacing w:val="-2"/>
        </w:rPr>
        <w:t xml:space="preserve"> </w:t>
      </w:r>
      <w:r>
        <w:t>the</w:t>
      </w:r>
      <w:r>
        <w:rPr>
          <w:spacing w:val="-1"/>
        </w:rPr>
        <w:t xml:space="preserve"> </w:t>
      </w:r>
      <w:r>
        <w:t>local</w:t>
      </w:r>
      <w:r>
        <w:rPr>
          <w:spacing w:val="-1"/>
        </w:rPr>
        <w:t xml:space="preserve"> </w:t>
      </w:r>
      <w:r>
        <w:t xml:space="preserve">culture, and animations or songs that resonate with their experiences. Thus, audio-visual media not only serves as </w:t>
      </w:r>
      <w:r>
        <w:t>a communication tool but also as a learning strategy that can significantly increase student understanding and engagement.</w:t>
      </w:r>
    </w:p>
    <w:p w:rsidR="000F282A" w:rsidRDefault="0065794E">
      <w:pPr>
        <w:pStyle w:val="Heading1"/>
        <w:numPr>
          <w:ilvl w:val="2"/>
          <w:numId w:val="7"/>
        </w:numPr>
        <w:tabs>
          <w:tab w:val="left" w:pos="1520"/>
        </w:tabs>
        <w:ind w:left="1520" w:hanging="525"/>
        <w:jc w:val="both"/>
      </w:pPr>
      <w:r>
        <w:t>Audio</w:t>
      </w:r>
      <w:r>
        <w:rPr>
          <w:spacing w:val="-10"/>
        </w:rPr>
        <w:t xml:space="preserve"> </w:t>
      </w:r>
      <w:r>
        <w:t>Visual</w:t>
      </w:r>
      <w:r>
        <w:rPr>
          <w:spacing w:val="-7"/>
        </w:rPr>
        <w:t xml:space="preserve"> </w:t>
      </w:r>
      <w:r>
        <w:rPr>
          <w:spacing w:val="-2"/>
        </w:rPr>
        <w:t>Elements</w:t>
      </w:r>
    </w:p>
    <w:p w:rsidR="000F282A" w:rsidRDefault="000F282A">
      <w:pPr>
        <w:pStyle w:val="BodyText"/>
        <w:spacing w:before="79"/>
        <w:jc w:val="left"/>
        <w:rPr>
          <w:b/>
        </w:rPr>
      </w:pPr>
    </w:p>
    <w:p w:rsidR="000F282A" w:rsidRDefault="0065794E">
      <w:pPr>
        <w:pStyle w:val="BodyText"/>
        <w:spacing w:before="1" w:line="480" w:lineRule="auto"/>
        <w:ind w:left="568" w:right="143" w:firstLine="427"/>
      </w:pPr>
      <w:r>
        <w:t>The elements of audio-visual media consist of several key components that work</w:t>
      </w:r>
      <w:r>
        <w:rPr>
          <w:spacing w:val="-8"/>
        </w:rPr>
        <w:t xml:space="preserve"> </w:t>
      </w:r>
      <w:r>
        <w:t>together</w:t>
      </w:r>
      <w:r>
        <w:rPr>
          <w:spacing w:val="-8"/>
        </w:rPr>
        <w:t xml:space="preserve"> </w:t>
      </w:r>
      <w:r>
        <w:t>to</w:t>
      </w:r>
      <w:r>
        <w:rPr>
          <w:spacing w:val="-5"/>
        </w:rPr>
        <w:t xml:space="preserve"> </w:t>
      </w:r>
      <w:r>
        <w:t>convey</w:t>
      </w:r>
      <w:r>
        <w:rPr>
          <w:spacing w:val="-3"/>
        </w:rPr>
        <w:t xml:space="preserve"> </w:t>
      </w:r>
      <w:r>
        <w:t>information</w:t>
      </w:r>
      <w:r>
        <w:rPr>
          <w:spacing w:val="-7"/>
        </w:rPr>
        <w:t xml:space="preserve"> </w:t>
      </w:r>
      <w:r>
        <w:t>effectively.</w:t>
      </w:r>
      <w:r>
        <w:rPr>
          <w:spacing w:val="-8"/>
        </w:rPr>
        <w:t xml:space="preserve"> </w:t>
      </w:r>
      <w:r>
        <w:t>Here</w:t>
      </w:r>
      <w:r>
        <w:rPr>
          <w:spacing w:val="-7"/>
        </w:rPr>
        <w:t xml:space="preserve"> </w:t>
      </w:r>
      <w:r>
        <w:t>are</w:t>
      </w:r>
      <w:r>
        <w:rPr>
          <w:spacing w:val="-8"/>
        </w:rPr>
        <w:t xml:space="preserve"> </w:t>
      </w:r>
      <w:r>
        <w:t>the</w:t>
      </w:r>
      <w:r>
        <w:rPr>
          <w:spacing w:val="-8"/>
        </w:rPr>
        <w:t xml:space="preserve"> </w:t>
      </w:r>
      <w:r>
        <w:t>essential</w:t>
      </w:r>
      <w:r>
        <w:rPr>
          <w:spacing w:val="-7"/>
        </w:rPr>
        <w:t xml:space="preserve"> </w:t>
      </w:r>
      <w:r>
        <w:t>elements</w:t>
      </w:r>
      <w:r>
        <w:rPr>
          <w:spacing w:val="-8"/>
        </w:rPr>
        <w:t xml:space="preserve"> </w:t>
      </w:r>
      <w:r>
        <w:t>of audio-visual media:</w:t>
      </w:r>
    </w:p>
    <w:p w:rsidR="000F282A" w:rsidRDefault="0065794E">
      <w:pPr>
        <w:pStyle w:val="ListParagraph"/>
        <w:numPr>
          <w:ilvl w:val="0"/>
          <w:numId w:val="6"/>
        </w:numPr>
        <w:tabs>
          <w:tab w:val="left" w:pos="793"/>
        </w:tabs>
        <w:ind w:left="793" w:hanging="225"/>
        <w:jc w:val="both"/>
        <w:rPr>
          <w:sz w:val="24"/>
        </w:rPr>
      </w:pPr>
      <w:r>
        <w:rPr>
          <w:sz w:val="24"/>
        </w:rPr>
        <w:t>Audio</w:t>
      </w:r>
      <w:r>
        <w:rPr>
          <w:spacing w:val="-2"/>
          <w:sz w:val="24"/>
        </w:rPr>
        <w:t xml:space="preserve"> Elements</w:t>
      </w:r>
    </w:p>
    <w:p w:rsidR="000F282A" w:rsidRDefault="000F282A">
      <w:pPr>
        <w:pStyle w:val="BodyText"/>
        <w:jc w:val="left"/>
      </w:pPr>
    </w:p>
    <w:p w:rsidR="000F282A" w:rsidRDefault="0065794E">
      <w:pPr>
        <w:pStyle w:val="ListParagraph"/>
        <w:numPr>
          <w:ilvl w:val="1"/>
          <w:numId w:val="6"/>
        </w:numPr>
        <w:tabs>
          <w:tab w:val="left" w:pos="1288"/>
        </w:tabs>
        <w:jc w:val="left"/>
        <w:rPr>
          <w:sz w:val="24"/>
        </w:rPr>
      </w:pPr>
      <w:r>
        <w:rPr>
          <w:sz w:val="24"/>
        </w:rPr>
        <w:t>Narrative:</w:t>
      </w:r>
      <w:r>
        <w:rPr>
          <w:spacing w:val="-14"/>
          <w:sz w:val="24"/>
        </w:rPr>
        <w:t xml:space="preserve"> </w:t>
      </w:r>
      <w:r>
        <w:rPr>
          <w:sz w:val="24"/>
        </w:rPr>
        <w:t>Verbal</w:t>
      </w:r>
      <w:r>
        <w:rPr>
          <w:spacing w:val="-7"/>
          <w:sz w:val="24"/>
        </w:rPr>
        <w:t xml:space="preserve"> </w:t>
      </w:r>
      <w:r>
        <w:rPr>
          <w:sz w:val="24"/>
        </w:rPr>
        <w:t>explanations</w:t>
      </w:r>
      <w:r>
        <w:rPr>
          <w:spacing w:val="-8"/>
          <w:sz w:val="24"/>
        </w:rPr>
        <w:t xml:space="preserve"> </w:t>
      </w:r>
      <w:r>
        <w:rPr>
          <w:sz w:val="24"/>
        </w:rPr>
        <w:t>that</w:t>
      </w:r>
      <w:r>
        <w:rPr>
          <w:spacing w:val="-7"/>
          <w:sz w:val="24"/>
        </w:rPr>
        <w:t xml:space="preserve"> </w:t>
      </w:r>
      <w:r>
        <w:rPr>
          <w:sz w:val="24"/>
        </w:rPr>
        <w:t>support</w:t>
      </w:r>
      <w:r>
        <w:rPr>
          <w:spacing w:val="-7"/>
          <w:sz w:val="24"/>
        </w:rPr>
        <w:t xml:space="preserve"> </w:t>
      </w:r>
      <w:r>
        <w:rPr>
          <w:spacing w:val="-2"/>
          <w:sz w:val="24"/>
        </w:rPr>
        <w:t>visuals.</w:t>
      </w:r>
    </w:p>
    <w:p w:rsidR="000F282A" w:rsidRDefault="000F282A">
      <w:pPr>
        <w:pStyle w:val="BodyText"/>
        <w:jc w:val="left"/>
      </w:pPr>
    </w:p>
    <w:p w:rsidR="000F282A" w:rsidRDefault="0065794E">
      <w:pPr>
        <w:pStyle w:val="ListParagraph"/>
        <w:numPr>
          <w:ilvl w:val="1"/>
          <w:numId w:val="6"/>
        </w:numPr>
        <w:tabs>
          <w:tab w:val="left" w:pos="1288"/>
        </w:tabs>
        <w:jc w:val="left"/>
        <w:rPr>
          <w:sz w:val="24"/>
        </w:rPr>
      </w:pPr>
      <w:r>
        <w:rPr>
          <w:sz w:val="24"/>
        </w:rPr>
        <w:t>Music:</w:t>
      </w:r>
      <w:r>
        <w:rPr>
          <w:spacing w:val="-1"/>
          <w:sz w:val="24"/>
        </w:rPr>
        <w:t xml:space="preserve"> </w:t>
      </w:r>
      <w:r>
        <w:rPr>
          <w:sz w:val="24"/>
        </w:rPr>
        <w:t>Enhances</w:t>
      </w:r>
      <w:r>
        <w:rPr>
          <w:spacing w:val="-2"/>
          <w:sz w:val="24"/>
        </w:rPr>
        <w:t xml:space="preserve"> </w:t>
      </w:r>
      <w:r>
        <w:rPr>
          <w:sz w:val="24"/>
        </w:rPr>
        <w:t>emotion</w:t>
      </w:r>
      <w:r>
        <w:rPr>
          <w:spacing w:val="-1"/>
          <w:sz w:val="24"/>
        </w:rPr>
        <w:t xml:space="preserve"> </w:t>
      </w:r>
      <w:r>
        <w:rPr>
          <w:sz w:val="24"/>
        </w:rPr>
        <w:t>and</w:t>
      </w:r>
      <w:r>
        <w:rPr>
          <w:spacing w:val="-1"/>
          <w:sz w:val="24"/>
        </w:rPr>
        <w:t xml:space="preserve"> </w:t>
      </w:r>
      <w:r>
        <w:rPr>
          <w:spacing w:val="-2"/>
          <w:sz w:val="24"/>
        </w:rPr>
        <w:t>appeal.</w:t>
      </w:r>
    </w:p>
    <w:p w:rsidR="000F282A" w:rsidRDefault="000F282A">
      <w:pPr>
        <w:pStyle w:val="BodyText"/>
        <w:jc w:val="left"/>
      </w:pPr>
    </w:p>
    <w:p w:rsidR="000F282A" w:rsidRDefault="0065794E">
      <w:pPr>
        <w:pStyle w:val="ListParagraph"/>
        <w:numPr>
          <w:ilvl w:val="1"/>
          <w:numId w:val="6"/>
        </w:numPr>
        <w:tabs>
          <w:tab w:val="left" w:pos="1288"/>
        </w:tabs>
        <w:spacing w:line="480" w:lineRule="auto"/>
        <w:ind w:right="146"/>
        <w:jc w:val="left"/>
        <w:rPr>
          <w:sz w:val="24"/>
        </w:rPr>
      </w:pPr>
      <w:r>
        <w:rPr>
          <w:sz w:val="24"/>
        </w:rPr>
        <w:t>Sound</w:t>
      </w:r>
      <w:r>
        <w:rPr>
          <w:spacing w:val="71"/>
          <w:sz w:val="24"/>
        </w:rPr>
        <w:t xml:space="preserve"> </w:t>
      </w:r>
      <w:r>
        <w:rPr>
          <w:sz w:val="24"/>
        </w:rPr>
        <w:t>Effects:</w:t>
      </w:r>
      <w:r>
        <w:rPr>
          <w:spacing w:val="40"/>
          <w:sz w:val="24"/>
        </w:rPr>
        <w:t xml:space="preserve"> </w:t>
      </w:r>
      <w:r>
        <w:rPr>
          <w:sz w:val="24"/>
        </w:rPr>
        <w:t>Adds</w:t>
      </w:r>
      <w:r>
        <w:rPr>
          <w:spacing w:val="70"/>
          <w:sz w:val="24"/>
        </w:rPr>
        <w:t xml:space="preserve"> </w:t>
      </w:r>
      <w:r>
        <w:rPr>
          <w:sz w:val="24"/>
        </w:rPr>
        <w:t>realism</w:t>
      </w:r>
      <w:r>
        <w:rPr>
          <w:spacing w:val="71"/>
          <w:sz w:val="24"/>
        </w:rPr>
        <w:t xml:space="preserve"> </w:t>
      </w:r>
      <w:r>
        <w:rPr>
          <w:sz w:val="24"/>
        </w:rPr>
        <w:t>and</w:t>
      </w:r>
      <w:r>
        <w:rPr>
          <w:spacing w:val="71"/>
          <w:sz w:val="24"/>
        </w:rPr>
        <w:t xml:space="preserve"> </w:t>
      </w:r>
      <w:r>
        <w:rPr>
          <w:sz w:val="24"/>
        </w:rPr>
        <w:t>interest</w:t>
      </w:r>
      <w:r>
        <w:rPr>
          <w:spacing w:val="71"/>
          <w:sz w:val="24"/>
        </w:rPr>
        <w:t xml:space="preserve"> </w:t>
      </w:r>
      <w:r>
        <w:rPr>
          <w:sz w:val="24"/>
        </w:rPr>
        <w:t>(e.g.,</w:t>
      </w:r>
      <w:r>
        <w:rPr>
          <w:spacing w:val="71"/>
          <w:sz w:val="24"/>
        </w:rPr>
        <w:t xml:space="preserve"> </w:t>
      </w:r>
      <w:r>
        <w:rPr>
          <w:sz w:val="24"/>
        </w:rPr>
        <w:t>the</w:t>
      </w:r>
      <w:r>
        <w:rPr>
          <w:spacing w:val="70"/>
          <w:sz w:val="24"/>
        </w:rPr>
        <w:t xml:space="preserve"> </w:t>
      </w:r>
      <w:r>
        <w:rPr>
          <w:sz w:val="24"/>
        </w:rPr>
        <w:t>sound</w:t>
      </w:r>
      <w:r>
        <w:rPr>
          <w:spacing w:val="71"/>
          <w:sz w:val="24"/>
        </w:rPr>
        <w:t xml:space="preserve"> </w:t>
      </w:r>
      <w:r>
        <w:rPr>
          <w:sz w:val="24"/>
        </w:rPr>
        <w:t>of</w:t>
      </w:r>
      <w:r>
        <w:rPr>
          <w:spacing w:val="70"/>
          <w:sz w:val="24"/>
        </w:rPr>
        <w:t xml:space="preserve"> </w:t>
      </w:r>
      <w:r>
        <w:rPr>
          <w:sz w:val="24"/>
        </w:rPr>
        <w:t>rain</w:t>
      </w:r>
      <w:r>
        <w:rPr>
          <w:spacing w:val="71"/>
          <w:sz w:val="24"/>
        </w:rPr>
        <w:t xml:space="preserve"> </w:t>
      </w:r>
      <w:r>
        <w:rPr>
          <w:sz w:val="24"/>
        </w:rPr>
        <w:t xml:space="preserve">or </w:t>
      </w:r>
      <w:r>
        <w:rPr>
          <w:spacing w:val="-2"/>
          <w:sz w:val="24"/>
        </w:rPr>
        <w:t>explosions).</w:t>
      </w:r>
    </w:p>
    <w:p w:rsidR="000F282A" w:rsidRDefault="0065794E">
      <w:pPr>
        <w:pStyle w:val="ListParagraph"/>
        <w:numPr>
          <w:ilvl w:val="1"/>
          <w:numId w:val="6"/>
        </w:numPr>
        <w:tabs>
          <w:tab w:val="left" w:pos="1288"/>
        </w:tabs>
        <w:jc w:val="left"/>
        <w:rPr>
          <w:sz w:val="24"/>
        </w:rPr>
      </w:pPr>
      <w:r>
        <w:rPr>
          <w:sz w:val="24"/>
        </w:rPr>
        <w:t>Dialogue:</w:t>
      </w:r>
      <w:r>
        <w:rPr>
          <w:spacing w:val="-4"/>
          <w:sz w:val="24"/>
        </w:rPr>
        <w:t xml:space="preserve"> </w:t>
      </w:r>
      <w:r>
        <w:rPr>
          <w:sz w:val="24"/>
        </w:rPr>
        <w:t>Conversations</w:t>
      </w:r>
      <w:r>
        <w:rPr>
          <w:spacing w:val="1"/>
          <w:sz w:val="24"/>
        </w:rPr>
        <w:t xml:space="preserve"> </w:t>
      </w:r>
      <w:r>
        <w:rPr>
          <w:sz w:val="24"/>
        </w:rPr>
        <w:t>between</w:t>
      </w:r>
      <w:r>
        <w:rPr>
          <w:spacing w:val="1"/>
          <w:sz w:val="24"/>
        </w:rPr>
        <w:t xml:space="preserve"> </w:t>
      </w:r>
      <w:r>
        <w:rPr>
          <w:sz w:val="24"/>
        </w:rPr>
        <w:t>characters</w:t>
      </w:r>
      <w:r>
        <w:rPr>
          <w:spacing w:val="-3"/>
          <w:sz w:val="24"/>
        </w:rPr>
        <w:t xml:space="preserve"> </w:t>
      </w:r>
      <w:r>
        <w:rPr>
          <w:sz w:val="24"/>
        </w:rPr>
        <w:t>in</w:t>
      </w:r>
      <w:r>
        <w:rPr>
          <w:spacing w:val="-1"/>
          <w:sz w:val="24"/>
        </w:rPr>
        <w:t xml:space="preserve"> </w:t>
      </w:r>
      <w:r>
        <w:rPr>
          <w:sz w:val="24"/>
        </w:rPr>
        <w:t>a</w:t>
      </w:r>
      <w:r>
        <w:rPr>
          <w:spacing w:val="-2"/>
          <w:sz w:val="24"/>
        </w:rPr>
        <w:t xml:space="preserve"> </w:t>
      </w:r>
      <w:r>
        <w:rPr>
          <w:sz w:val="24"/>
        </w:rPr>
        <w:t>video</w:t>
      </w:r>
      <w:r>
        <w:rPr>
          <w:spacing w:val="-1"/>
          <w:sz w:val="24"/>
        </w:rPr>
        <w:t xml:space="preserve"> </w:t>
      </w:r>
      <w:r>
        <w:rPr>
          <w:sz w:val="24"/>
        </w:rPr>
        <w:t>or</w:t>
      </w:r>
      <w:r>
        <w:rPr>
          <w:spacing w:val="-3"/>
          <w:sz w:val="24"/>
        </w:rPr>
        <w:t xml:space="preserve"> </w:t>
      </w:r>
      <w:r>
        <w:rPr>
          <w:spacing w:val="-2"/>
          <w:sz w:val="24"/>
        </w:rPr>
        <w:t>animation.</w:t>
      </w:r>
    </w:p>
    <w:p w:rsidR="000F282A" w:rsidRDefault="000F282A">
      <w:pPr>
        <w:pStyle w:val="ListParagraph"/>
        <w:jc w:val="left"/>
        <w:rPr>
          <w:sz w:val="24"/>
        </w:rPr>
        <w:sectPr w:rsidR="000F282A">
          <w:pgSz w:w="11910" w:h="16840"/>
          <w:pgMar w:top="1920" w:right="1559" w:bottom="1240" w:left="1700" w:header="0" w:footer="1051" w:gutter="0"/>
          <w:cols w:space="720"/>
        </w:sectPr>
      </w:pPr>
    </w:p>
    <w:p w:rsidR="000F282A" w:rsidRDefault="000F282A">
      <w:pPr>
        <w:pStyle w:val="BodyText"/>
        <w:spacing w:before="53"/>
        <w:jc w:val="left"/>
      </w:pPr>
    </w:p>
    <w:p w:rsidR="000F282A" w:rsidRDefault="0065794E">
      <w:pPr>
        <w:pStyle w:val="ListParagraph"/>
        <w:numPr>
          <w:ilvl w:val="0"/>
          <w:numId w:val="6"/>
        </w:numPr>
        <w:tabs>
          <w:tab w:val="left" w:pos="803"/>
        </w:tabs>
        <w:ind w:left="803" w:hanging="235"/>
        <w:jc w:val="both"/>
        <w:rPr>
          <w:sz w:val="24"/>
        </w:rPr>
      </w:pPr>
      <w:r>
        <w:rPr>
          <w:sz w:val="24"/>
        </w:rPr>
        <w:t>Visual</w:t>
      </w:r>
      <w:r>
        <w:rPr>
          <w:spacing w:val="-15"/>
          <w:sz w:val="24"/>
        </w:rPr>
        <w:t xml:space="preserve"> </w:t>
      </w:r>
      <w:r>
        <w:rPr>
          <w:spacing w:val="-2"/>
          <w:sz w:val="24"/>
        </w:rPr>
        <w:t>Elements</w:t>
      </w:r>
    </w:p>
    <w:p w:rsidR="000F282A" w:rsidRDefault="000F282A">
      <w:pPr>
        <w:pStyle w:val="BodyText"/>
        <w:jc w:val="left"/>
      </w:pPr>
    </w:p>
    <w:p w:rsidR="000F282A" w:rsidRDefault="0065794E">
      <w:pPr>
        <w:pStyle w:val="ListParagraph"/>
        <w:numPr>
          <w:ilvl w:val="1"/>
          <w:numId w:val="6"/>
        </w:numPr>
        <w:tabs>
          <w:tab w:val="left" w:pos="1288"/>
        </w:tabs>
        <w:spacing w:line="480" w:lineRule="auto"/>
        <w:ind w:right="146"/>
        <w:jc w:val="left"/>
        <w:rPr>
          <w:sz w:val="24"/>
        </w:rPr>
      </w:pPr>
      <w:r>
        <w:rPr>
          <w:sz w:val="24"/>
        </w:rPr>
        <w:t>Pictures</w:t>
      </w:r>
      <w:r>
        <w:rPr>
          <w:spacing w:val="29"/>
          <w:sz w:val="24"/>
        </w:rPr>
        <w:t xml:space="preserve"> </w:t>
      </w:r>
      <w:r>
        <w:rPr>
          <w:sz w:val="24"/>
        </w:rPr>
        <w:t>&amp;</w:t>
      </w:r>
      <w:r>
        <w:rPr>
          <w:spacing w:val="29"/>
          <w:sz w:val="24"/>
        </w:rPr>
        <w:t xml:space="preserve"> </w:t>
      </w:r>
      <w:r>
        <w:rPr>
          <w:sz w:val="24"/>
        </w:rPr>
        <w:t>Illustrations:</w:t>
      </w:r>
      <w:r>
        <w:rPr>
          <w:spacing w:val="29"/>
          <w:sz w:val="24"/>
        </w:rPr>
        <w:t xml:space="preserve"> </w:t>
      </w:r>
      <w:r>
        <w:rPr>
          <w:sz w:val="24"/>
        </w:rPr>
        <w:t>Photos,</w:t>
      </w:r>
      <w:r>
        <w:rPr>
          <w:spacing w:val="29"/>
          <w:sz w:val="24"/>
        </w:rPr>
        <w:t xml:space="preserve"> </w:t>
      </w:r>
      <w:r>
        <w:rPr>
          <w:sz w:val="24"/>
        </w:rPr>
        <w:t>graphics,</w:t>
      </w:r>
      <w:r>
        <w:rPr>
          <w:spacing w:val="29"/>
          <w:sz w:val="24"/>
        </w:rPr>
        <w:t xml:space="preserve"> </w:t>
      </w:r>
      <w:r>
        <w:rPr>
          <w:sz w:val="24"/>
        </w:rPr>
        <w:t>or illustrations</w:t>
      </w:r>
      <w:r>
        <w:rPr>
          <w:spacing w:val="29"/>
          <w:sz w:val="24"/>
        </w:rPr>
        <w:t xml:space="preserve"> </w:t>
      </w:r>
      <w:r>
        <w:rPr>
          <w:sz w:val="24"/>
        </w:rPr>
        <w:t>that</w:t>
      </w:r>
      <w:r>
        <w:rPr>
          <w:spacing w:val="29"/>
          <w:sz w:val="24"/>
        </w:rPr>
        <w:t xml:space="preserve"> </w:t>
      </w:r>
      <w:r>
        <w:rPr>
          <w:sz w:val="24"/>
        </w:rPr>
        <w:t>clarify</w:t>
      </w:r>
      <w:r>
        <w:rPr>
          <w:spacing w:val="29"/>
          <w:sz w:val="24"/>
        </w:rPr>
        <w:t xml:space="preserve"> </w:t>
      </w:r>
      <w:r>
        <w:rPr>
          <w:sz w:val="24"/>
        </w:rPr>
        <w:t xml:space="preserve">the </w:t>
      </w:r>
      <w:r>
        <w:rPr>
          <w:spacing w:val="-2"/>
          <w:sz w:val="24"/>
        </w:rPr>
        <w:t>concept.</w:t>
      </w:r>
    </w:p>
    <w:p w:rsidR="000F282A" w:rsidRDefault="0065794E">
      <w:pPr>
        <w:pStyle w:val="ListParagraph"/>
        <w:numPr>
          <w:ilvl w:val="1"/>
          <w:numId w:val="6"/>
        </w:numPr>
        <w:tabs>
          <w:tab w:val="left" w:pos="1288"/>
        </w:tabs>
        <w:spacing w:line="480" w:lineRule="auto"/>
        <w:ind w:right="145"/>
        <w:jc w:val="left"/>
        <w:rPr>
          <w:sz w:val="24"/>
        </w:rPr>
      </w:pPr>
      <w:r>
        <w:rPr>
          <w:sz w:val="24"/>
        </w:rPr>
        <w:t xml:space="preserve">Text: Written content that helps with comprehension (subtitles, labels, or </w:t>
      </w:r>
      <w:r>
        <w:rPr>
          <w:spacing w:val="-2"/>
          <w:sz w:val="24"/>
        </w:rPr>
        <w:t>titles).</w:t>
      </w:r>
    </w:p>
    <w:p w:rsidR="000F282A" w:rsidRDefault="0065794E">
      <w:pPr>
        <w:pStyle w:val="ListParagraph"/>
        <w:numPr>
          <w:ilvl w:val="1"/>
          <w:numId w:val="6"/>
        </w:numPr>
        <w:tabs>
          <w:tab w:val="left" w:pos="1288"/>
        </w:tabs>
        <w:spacing w:before="1" w:line="480" w:lineRule="auto"/>
        <w:ind w:right="142"/>
        <w:jc w:val="left"/>
        <w:rPr>
          <w:sz w:val="24"/>
        </w:rPr>
      </w:pPr>
      <w:r>
        <w:rPr>
          <w:sz w:val="24"/>
        </w:rPr>
        <w:t>Animation:</w:t>
      </w:r>
      <w:r>
        <w:rPr>
          <w:spacing w:val="80"/>
          <w:sz w:val="24"/>
        </w:rPr>
        <w:t xml:space="preserve"> </w:t>
      </w:r>
      <w:r>
        <w:rPr>
          <w:sz w:val="24"/>
        </w:rPr>
        <w:t>Visual</w:t>
      </w:r>
      <w:r>
        <w:rPr>
          <w:spacing w:val="80"/>
          <w:sz w:val="24"/>
        </w:rPr>
        <w:t xml:space="preserve"> </w:t>
      </w:r>
      <w:r>
        <w:rPr>
          <w:sz w:val="24"/>
        </w:rPr>
        <w:t>gestures</w:t>
      </w:r>
      <w:r>
        <w:rPr>
          <w:spacing w:val="80"/>
          <w:sz w:val="24"/>
        </w:rPr>
        <w:t xml:space="preserve"> </w:t>
      </w:r>
      <w:r>
        <w:rPr>
          <w:sz w:val="24"/>
        </w:rPr>
        <w:t>that</w:t>
      </w:r>
      <w:r>
        <w:rPr>
          <w:spacing w:val="80"/>
          <w:sz w:val="24"/>
        </w:rPr>
        <w:t xml:space="preserve"> </w:t>
      </w:r>
      <w:r>
        <w:rPr>
          <w:sz w:val="24"/>
        </w:rPr>
        <w:t>make</w:t>
      </w:r>
      <w:r>
        <w:rPr>
          <w:spacing w:val="80"/>
          <w:sz w:val="24"/>
        </w:rPr>
        <w:t xml:space="preserve"> </w:t>
      </w:r>
      <w:r>
        <w:rPr>
          <w:sz w:val="24"/>
        </w:rPr>
        <w:t>content</w:t>
      </w:r>
      <w:r>
        <w:rPr>
          <w:spacing w:val="80"/>
          <w:sz w:val="24"/>
        </w:rPr>
        <w:t xml:space="preserve"> </w:t>
      </w:r>
      <w:r>
        <w:rPr>
          <w:sz w:val="24"/>
        </w:rPr>
        <w:t>more</w:t>
      </w:r>
      <w:r>
        <w:rPr>
          <w:spacing w:val="80"/>
          <w:sz w:val="24"/>
        </w:rPr>
        <w:t xml:space="preserve"> </w:t>
      </w:r>
      <w:r>
        <w:rPr>
          <w:sz w:val="24"/>
        </w:rPr>
        <w:t>engaging</w:t>
      </w:r>
      <w:r>
        <w:rPr>
          <w:spacing w:val="80"/>
          <w:sz w:val="24"/>
        </w:rPr>
        <w:t xml:space="preserve"> </w:t>
      </w:r>
      <w:r>
        <w:rPr>
          <w:sz w:val="24"/>
        </w:rPr>
        <w:t>and</w:t>
      </w:r>
      <w:r>
        <w:rPr>
          <w:spacing w:val="80"/>
          <w:sz w:val="24"/>
        </w:rPr>
        <w:t xml:space="preserve"> </w:t>
      </w:r>
      <w:r>
        <w:rPr>
          <w:spacing w:val="-2"/>
          <w:sz w:val="24"/>
        </w:rPr>
        <w:t>interactive.</w:t>
      </w:r>
    </w:p>
    <w:p w:rsidR="000F282A" w:rsidRDefault="0065794E">
      <w:pPr>
        <w:pStyle w:val="ListParagraph"/>
        <w:numPr>
          <w:ilvl w:val="1"/>
          <w:numId w:val="6"/>
        </w:numPr>
        <w:tabs>
          <w:tab w:val="left" w:pos="1288"/>
        </w:tabs>
        <w:jc w:val="left"/>
        <w:rPr>
          <w:sz w:val="24"/>
        </w:rPr>
      </w:pPr>
      <w:r>
        <w:rPr>
          <w:sz w:val="24"/>
        </w:rPr>
        <w:t>Color:</w:t>
      </w:r>
      <w:r>
        <w:rPr>
          <w:spacing w:val="-15"/>
          <w:sz w:val="24"/>
        </w:rPr>
        <w:t xml:space="preserve"> </w:t>
      </w:r>
      <w:r>
        <w:rPr>
          <w:sz w:val="24"/>
        </w:rPr>
        <w:t>Affects</w:t>
      </w:r>
      <w:r>
        <w:rPr>
          <w:spacing w:val="-4"/>
          <w:sz w:val="24"/>
        </w:rPr>
        <w:t xml:space="preserve"> </w:t>
      </w:r>
      <w:r>
        <w:rPr>
          <w:sz w:val="24"/>
        </w:rPr>
        <w:t>mood</w:t>
      </w:r>
      <w:r>
        <w:rPr>
          <w:spacing w:val="-2"/>
          <w:sz w:val="24"/>
        </w:rPr>
        <w:t xml:space="preserve"> </w:t>
      </w:r>
      <w:r>
        <w:rPr>
          <w:sz w:val="24"/>
        </w:rPr>
        <w:t>and visual</w:t>
      </w:r>
      <w:r>
        <w:rPr>
          <w:spacing w:val="-1"/>
          <w:sz w:val="24"/>
        </w:rPr>
        <w:t xml:space="preserve"> </w:t>
      </w:r>
      <w:r>
        <w:rPr>
          <w:spacing w:val="-2"/>
          <w:sz w:val="24"/>
        </w:rPr>
        <w:t>appeal.</w:t>
      </w:r>
    </w:p>
    <w:p w:rsidR="000F282A" w:rsidRDefault="000F282A">
      <w:pPr>
        <w:pStyle w:val="BodyText"/>
        <w:jc w:val="left"/>
      </w:pPr>
    </w:p>
    <w:p w:rsidR="000F282A" w:rsidRDefault="0065794E">
      <w:pPr>
        <w:pStyle w:val="ListParagraph"/>
        <w:numPr>
          <w:ilvl w:val="1"/>
          <w:numId w:val="6"/>
        </w:numPr>
        <w:tabs>
          <w:tab w:val="left" w:pos="1288"/>
        </w:tabs>
        <w:spacing w:line="480" w:lineRule="auto"/>
        <w:ind w:right="142"/>
        <w:jc w:val="left"/>
        <w:rPr>
          <w:sz w:val="24"/>
        </w:rPr>
      </w:pPr>
      <w:r>
        <w:rPr>
          <w:sz w:val="24"/>
        </w:rPr>
        <w:t>Composition</w:t>
      </w:r>
      <w:r>
        <w:rPr>
          <w:spacing w:val="-15"/>
          <w:sz w:val="24"/>
        </w:rPr>
        <w:t xml:space="preserve"> </w:t>
      </w:r>
      <w:r>
        <w:rPr>
          <w:sz w:val="24"/>
        </w:rPr>
        <w:t>&amp;</w:t>
      </w:r>
      <w:r>
        <w:rPr>
          <w:spacing w:val="-14"/>
          <w:sz w:val="24"/>
        </w:rPr>
        <w:t xml:space="preserve"> </w:t>
      </w:r>
      <w:r>
        <w:rPr>
          <w:sz w:val="24"/>
        </w:rPr>
        <w:t>Layout:</w:t>
      </w:r>
      <w:r>
        <w:rPr>
          <w:spacing w:val="-21"/>
          <w:sz w:val="24"/>
        </w:rPr>
        <w:t xml:space="preserve"> </w:t>
      </w:r>
      <w:r>
        <w:rPr>
          <w:sz w:val="24"/>
        </w:rPr>
        <w:t>Arrangement</w:t>
      </w:r>
      <w:r>
        <w:rPr>
          <w:spacing w:val="-13"/>
          <w:sz w:val="24"/>
        </w:rPr>
        <w:t xml:space="preserve"> </w:t>
      </w:r>
      <w:r>
        <w:rPr>
          <w:sz w:val="24"/>
        </w:rPr>
        <w:t>of</w:t>
      </w:r>
      <w:r>
        <w:rPr>
          <w:spacing w:val="-12"/>
          <w:sz w:val="24"/>
        </w:rPr>
        <w:t xml:space="preserve"> </w:t>
      </w:r>
      <w:r>
        <w:rPr>
          <w:sz w:val="24"/>
        </w:rPr>
        <w:t>elements</w:t>
      </w:r>
      <w:r>
        <w:rPr>
          <w:spacing w:val="-11"/>
          <w:sz w:val="24"/>
        </w:rPr>
        <w:t xml:space="preserve"> </w:t>
      </w:r>
      <w:r>
        <w:rPr>
          <w:sz w:val="24"/>
        </w:rPr>
        <w:t>within</w:t>
      </w:r>
      <w:r>
        <w:rPr>
          <w:spacing w:val="-13"/>
          <w:sz w:val="24"/>
        </w:rPr>
        <w:t xml:space="preserve"> </w:t>
      </w:r>
      <w:r>
        <w:rPr>
          <w:sz w:val="24"/>
        </w:rPr>
        <w:t>the</w:t>
      </w:r>
      <w:r>
        <w:rPr>
          <w:spacing w:val="-14"/>
          <w:sz w:val="24"/>
        </w:rPr>
        <w:t xml:space="preserve"> </w:t>
      </w:r>
      <w:r>
        <w:rPr>
          <w:sz w:val="24"/>
        </w:rPr>
        <w:t>frame</w:t>
      </w:r>
      <w:r>
        <w:rPr>
          <w:spacing w:val="-14"/>
          <w:sz w:val="24"/>
        </w:rPr>
        <w:t xml:space="preserve"> </w:t>
      </w:r>
      <w:r>
        <w:rPr>
          <w:sz w:val="24"/>
        </w:rPr>
        <w:t>to</w:t>
      </w:r>
      <w:r>
        <w:rPr>
          <w:spacing w:val="-13"/>
          <w:sz w:val="24"/>
        </w:rPr>
        <w:t xml:space="preserve"> </w:t>
      </w:r>
      <w:r>
        <w:rPr>
          <w:sz w:val="24"/>
        </w:rPr>
        <w:t>create visual balance.</w:t>
      </w:r>
    </w:p>
    <w:p w:rsidR="000F282A" w:rsidRDefault="0065794E">
      <w:pPr>
        <w:pStyle w:val="ListParagraph"/>
        <w:numPr>
          <w:ilvl w:val="0"/>
          <w:numId w:val="8"/>
        </w:numPr>
        <w:tabs>
          <w:tab w:val="left" w:pos="1168"/>
        </w:tabs>
        <w:ind w:left="1168" w:hanging="240"/>
        <w:rPr>
          <w:sz w:val="24"/>
        </w:rPr>
      </w:pPr>
      <w:r>
        <w:rPr>
          <w:sz w:val="24"/>
        </w:rPr>
        <w:t>Interactive</w:t>
      </w:r>
      <w:r>
        <w:rPr>
          <w:spacing w:val="-3"/>
          <w:sz w:val="24"/>
        </w:rPr>
        <w:t xml:space="preserve"> </w:t>
      </w:r>
      <w:r>
        <w:rPr>
          <w:sz w:val="24"/>
        </w:rPr>
        <w:t>Elements</w:t>
      </w:r>
      <w:r>
        <w:rPr>
          <w:spacing w:val="-2"/>
          <w:sz w:val="24"/>
        </w:rPr>
        <w:t xml:space="preserve"> </w:t>
      </w:r>
      <w:r>
        <w:rPr>
          <w:sz w:val="24"/>
        </w:rPr>
        <w:t>(Optional</w:t>
      </w:r>
      <w:r>
        <w:rPr>
          <w:spacing w:val="-2"/>
          <w:sz w:val="24"/>
        </w:rPr>
        <w:t xml:space="preserve"> </w:t>
      </w:r>
      <w:r>
        <w:rPr>
          <w:sz w:val="24"/>
        </w:rPr>
        <w:t>in</w:t>
      </w:r>
      <w:r>
        <w:rPr>
          <w:spacing w:val="-1"/>
          <w:sz w:val="24"/>
        </w:rPr>
        <w:t xml:space="preserve"> </w:t>
      </w:r>
      <w:r>
        <w:rPr>
          <w:sz w:val="24"/>
        </w:rPr>
        <w:t>Digital</w:t>
      </w:r>
      <w:r>
        <w:rPr>
          <w:spacing w:val="-1"/>
          <w:sz w:val="24"/>
        </w:rPr>
        <w:t xml:space="preserve"> </w:t>
      </w:r>
      <w:r>
        <w:rPr>
          <w:spacing w:val="-2"/>
          <w:sz w:val="24"/>
        </w:rPr>
        <w:t>Media)</w:t>
      </w:r>
    </w:p>
    <w:p w:rsidR="000F282A" w:rsidRDefault="000F282A">
      <w:pPr>
        <w:pStyle w:val="BodyText"/>
        <w:jc w:val="left"/>
      </w:pPr>
    </w:p>
    <w:p w:rsidR="000F282A" w:rsidRDefault="0065794E">
      <w:pPr>
        <w:pStyle w:val="ListParagraph"/>
        <w:numPr>
          <w:ilvl w:val="1"/>
          <w:numId w:val="8"/>
        </w:numPr>
        <w:tabs>
          <w:tab w:val="left" w:pos="1288"/>
        </w:tabs>
        <w:spacing w:line="480" w:lineRule="auto"/>
        <w:ind w:right="141"/>
        <w:jc w:val="left"/>
        <w:rPr>
          <w:sz w:val="24"/>
        </w:rPr>
      </w:pPr>
      <w:r>
        <w:rPr>
          <w:sz w:val="24"/>
        </w:rPr>
        <w:t>Buttons</w:t>
      </w:r>
      <w:r>
        <w:rPr>
          <w:spacing w:val="80"/>
          <w:sz w:val="24"/>
        </w:rPr>
        <w:t xml:space="preserve"> </w:t>
      </w:r>
      <w:r>
        <w:rPr>
          <w:sz w:val="24"/>
        </w:rPr>
        <w:t>&amp;</w:t>
      </w:r>
      <w:r>
        <w:rPr>
          <w:spacing w:val="80"/>
          <w:sz w:val="24"/>
        </w:rPr>
        <w:t xml:space="preserve"> </w:t>
      </w:r>
      <w:r>
        <w:rPr>
          <w:sz w:val="24"/>
        </w:rPr>
        <w:t>Navigation:</w:t>
      </w:r>
      <w:r>
        <w:rPr>
          <w:spacing w:val="80"/>
          <w:sz w:val="24"/>
        </w:rPr>
        <w:t xml:space="preserve"> </w:t>
      </w:r>
      <w:r>
        <w:rPr>
          <w:sz w:val="24"/>
        </w:rPr>
        <w:t>For</w:t>
      </w:r>
      <w:r>
        <w:rPr>
          <w:spacing w:val="80"/>
          <w:sz w:val="24"/>
        </w:rPr>
        <w:t xml:space="preserve"> </w:t>
      </w:r>
      <w:r>
        <w:rPr>
          <w:sz w:val="24"/>
        </w:rPr>
        <w:t>interactive</w:t>
      </w:r>
      <w:r>
        <w:rPr>
          <w:spacing w:val="80"/>
          <w:sz w:val="24"/>
        </w:rPr>
        <w:t xml:space="preserve"> </w:t>
      </w:r>
      <w:r>
        <w:rPr>
          <w:sz w:val="24"/>
        </w:rPr>
        <w:t>media</w:t>
      </w:r>
      <w:r>
        <w:rPr>
          <w:spacing w:val="80"/>
          <w:sz w:val="24"/>
        </w:rPr>
        <w:t xml:space="preserve"> </w:t>
      </w:r>
      <w:r>
        <w:rPr>
          <w:sz w:val="24"/>
        </w:rPr>
        <w:t>such</w:t>
      </w:r>
      <w:r>
        <w:rPr>
          <w:spacing w:val="80"/>
          <w:sz w:val="24"/>
        </w:rPr>
        <w:t xml:space="preserve"> </w:t>
      </w:r>
      <w:r>
        <w:rPr>
          <w:sz w:val="24"/>
        </w:rPr>
        <w:t>as</w:t>
      </w:r>
      <w:r>
        <w:rPr>
          <w:spacing w:val="80"/>
          <w:sz w:val="24"/>
        </w:rPr>
        <w:t xml:space="preserve"> </w:t>
      </w:r>
      <w:r>
        <w:rPr>
          <w:sz w:val="24"/>
        </w:rPr>
        <w:t>e-learning</w:t>
      </w:r>
      <w:r>
        <w:rPr>
          <w:spacing w:val="80"/>
          <w:sz w:val="24"/>
        </w:rPr>
        <w:t xml:space="preserve"> </w:t>
      </w:r>
      <w:r>
        <w:rPr>
          <w:sz w:val="24"/>
        </w:rPr>
        <w:t>or educational games</w:t>
      </w:r>
    </w:p>
    <w:p w:rsidR="000F282A" w:rsidRDefault="0065794E">
      <w:pPr>
        <w:pStyle w:val="ListParagraph"/>
        <w:numPr>
          <w:ilvl w:val="1"/>
          <w:numId w:val="8"/>
        </w:numPr>
        <w:tabs>
          <w:tab w:val="left" w:pos="1288"/>
        </w:tabs>
        <w:spacing w:line="480" w:lineRule="auto"/>
        <w:ind w:right="144"/>
        <w:jc w:val="left"/>
        <w:rPr>
          <w:sz w:val="24"/>
        </w:rPr>
      </w:pPr>
      <w:r>
        <w:rPr>
          <w:sz w:val="24"/>
        </w:rPr>
        <w:t>User</w:t>
      </w:r>
      <w:r>
        <w:rPr>
          <w:spacing w:val="40"/>
          <w:sz w:val="24"/>
        </w:rPr>
        <w:t xml:space="preserve"> </w:t>
      </w:r>
      <w:r>
        <w:rPr>
          <w:sz w:val="24"/>
        </w:rPr>
        <w:t>Response:</w:t>
      </w:r>
      <w:r>
        <w:rPr>
          <w:spacing w:val="23"/>
          <w:sz w:val="24"/>
        </w:rPr>
        <w:t xml:space="preserve"> </w:t>
      </w:r>
      <w:r>
        <w:rPr>
          <w:sz w:val="24"/>
        </w:rPr>
        <w:t>A</w:t>
      </w:r>
      <w:r>
        <w:rPr>
          <w:spacing w:val="31"/>
          <w:sz w:val="24"/>
        </w:rPr>
        <w:t xml:space="preserve"> </w:t>
      </w:r>
      <w:r>
        <w:rPr>
          <w:sz w:val="24"/>
        </w:rPr>
        <w:t>feature</w:t>
      </w:r>
      <w:r>
        <w:rPr>
          <w:spacing w:val="40"/>
          <w:sz w:val="24"/>
        </w:rPr>
        <w:t xml:space="preserve"> </w:t>
      </w:r>
      <w:r>
        <w:rPr>
          <w:sz w:val="24"/>
        </w:rPr>
        <w:t>that</w:t>
      </w:r>
      <w:r>
        <w:rPr>
          <w:spacing w:val="40"/>
          <w:sz w:val="24"/>
        </w:rPr>
        <w:t xml:space="preserve"> </w:t>
      </w:r>
      <w:r>
        <w:rPr>
          <w:sz w:val="24"/>
        </w:rPr>
        <w:t>allows</w:t>
      </w:r>
      <w:r>
        <w:rPr>
          <w:spacing w:val="40"/>
          <w:sz w:val="24"/>
        </w:rPr>
        <w:t xml:space="preserve"> </w:t>
      </w:r>
      <w:r>
        <w:rPr>
          <w:sz w:val="24"/>
        </w:rPr>
        <w:t>users</w:t>
      </w:r>
      <w:r>
        <w:rPr>
          <w:spacing w:val="40"/>
          <w:sz w:val="24"/>
        </w:rPr>
        <w:t xml:space="preserve"> </w:t>
      </w:r>
      <w:r>
        <w:rPr>
          <w:sz w:val="24"/>
        </w:rPr>
        <w:t>to</w:t>
      </w:r>
      <w:r>
        <w:rPr>
          <w:spacing w:val="40"/>
          <w:sz w:val="24"/>
        </w:rPr>
        <w:t xml:space="preserve"> </w:t>
      </w:r>
      <w:r>
        <w:rPr>
          <w:sz w:val="24"/>
        </w:rPr>
        <w:t>interact</w:t>
      </w:r>
      <w:r>
        <w:rPr>
          <w:spacing w:val="40"/>
          <w:sz w:val="24"/>
        </w:rPr>
        <w:t xml:space="preserve"> </w:t>
      </w:r>
      <w:r>
        <w:rPr>
          <w:sz w:val="24"/>
        </w:rPr>
        <w:t>(e.g.,</w:t>
      </w:r>
      <w:r>
        <w:rPr>
          <w:spacing w:val="40"/>
          <w:sz w:val="24"/>
        </w:rPr>
        <w:t xml:space="preserve"> </w:t>
      </w:r>
      <w:r>
        <w:rPr>
          <w:sz w:val="24"/>
        </w:rPr>
        <w:t>quizzes</w:t>
      </w:r>
      <w:r>
        <w:rPr>
          <w:spacing w:val="40"/>
          <w:sz w:val="24"/>
        </w:rPr>
        <w:t xml:space="preserve"> </w:t>
      </w:r>
      <w:r>
        <w:rPr>
          <w:sz w:val="24"/>
        </w:rPr>
        <w:t xml:space="preserve">or </w:t>
      </w:r>
      <w:r>
        <w:rPr>
          <w:spacing w:val="-2"/>
          <w:sz w:val="24"/>
        </w:rPr>
        <w:t>simulations).</w:t>
      </w:r>
    </w:p>
    <w:p w:rsidR="000F282A" w:rsidRDefault="0065794E">
      <w:pPr>
        <w:pStyle w:val="Heading1"/>
        <w:numPr>
          <w:ilvl w:val="2"/>
          <w:numId w:val="7"/>
        </w:numPr>
        <w:tabs>
          <w:tab w:val="left" w:pos="1828"/>
        </w:tabs>
        <w:ind w:left="1828" w:hanging="540"/>
        <w:jc w:val="left"/>
      </w:pPr>
      <w:r>
        <w:t>Problems</w:t>
      </w:r>
      <w:r>
        <w:rPr>
          <w:spacing w:val="-5"/>
        </w:rPr>
        <w:t xml:space="preserve"> </w:t>
      </w:r>
      <w:r>
        <w:t>in</w:t>
      </w:r>
      <w:r>
        <w:rPr>
          <w:spacing w:val="-15"/>
        </w:rPr>
        <w:t xml:space="preserve"> </w:t>
      </w:r>
      <w:r>
        <w:t>Audio</w:t>
      </w:r>
      <w:r>
        <w:rPr>
          <w:spacing w:val="-10"/>
        </w:rPr>
        <w:t xml:space="preserve"> </w:t>
      </w:r>
      <w:r>
        <w:rPr>
          <w:spacing w:val="-2"/>
        </w:rPr>
        <w:t>Visual</w:t>
      </w:r>
    </w:p>
    <w:p w:rsidR="000F282A" w:rsidRDefault="000F282A">
      <w:pPr>
        <w:pStyle w:val="BodyText"/>
        <w:spacing w:before="79"/>
        <w:jc w:val="left"/>
        <w:rPr>
          <w:b/>
        </w:rPr>
      </w:pPr>
    </w:p>
    <w:p w:rsidR="000F282A" w:rsidRDefault="0065794E">
      <w:pPr>
        <w:pStyle w:val="BodyText"/>
        <w:spacing w:before="1" w:line="480" w:lineRule="auto"/>
        <w:ind w:left="568" w:right="143" w:firstLine="633"/>
      </w:pPr>
      <w:r>
        <w:t>The use of audio-visual media in education offers many benefits, but it also faces some challenges and problems. Here are some common issues that arise:</w:t>
      </w:r>
    </w:p>
    <w:p w:rsidR="000F282A" w:rsidRDefault="0065794E">
      <w:pPr>
        <w:pStyle w:val="ListParagraph"/>
        <w:numPr>
          <w:ilvl w:val="0"/>
          <w:numId w:val="5"/>
        </w:numPr>
        <w:tabs>
          <w:tab w:val="left" w:pos="803"/>
        </w:tabs>
        <w:ind w:hanging="235"/>
        <w:jc w:val="both"/>
        <w:rPr>
          <w:sz w:val="24"/>
        </w:rPr>
      </w:pPr>
      <w:r>
        <w:rPr>
          <w:spacing w:val="-2"/>
          <w:sz w:val="24"/>
        </w:rPr>
        <w:t>Technological</w:t>
      </w:r>
      <w:r>
        <w:rPr>
          <w:spacing w:val="5"/>
          <w:sz w:val="24"/>
        </w:rPr>
        <w:t xml:space="preserve"> </w:t>
      </w:r>
      <w:r>
        <w:rPr>
          <w:spacing w:val="-2"/>
          <w:sz w:val="24"/>
        </w:rPr>
        <w:t>Limitations</w:t>
      </w:r>
    </w:p>
    <w:p w:rsidR="000F282A" w:rsidRDefault="000F282A">
      <w:pPr>
        <w:pStyle w:val="BodyText"/>
        <w:jc w:val="left"/>
      </w:pPr>
    </w:p>
    <w:p w:rsidR="000F282A" w:rsidRDefault="0065794E">
      <w:pPr>
        <w:pStyle w:val="BodyText"/>
        <w:spacing w:line="480" w:lineRule="auto"/>
        <w:ind w:left="568" w:right="140" w:firstLine="633"/>
      </w:pPr>
      <w:r>
        <w:t xml:space="preserve">Not all schools have adequate facilities, such as </w:t>
      </w:r>
      <w:r>
        <w:t>projectors, speakers, or computers that support audio-visual media.</w:t>
      </w:r>
      <w:r>
        <w:rPr>
          <w:spacing w:val="-15"/>
        </w:rPr>
        <w:t xml:space="preserve"> </w:t>
      </w:r>
      <w:r>
        <w:t>A</w:t>
      </w:r>
      <w:r>
        <w:rPr>
          <w:spacing w:val="-11"/>
        </w:rPr>
        <w:t xml:space="preserve"> </w:t>
      </w:r>
      <w:r>
        <w:t>slow or</w:t>
      </w:r>
      <w:r>
        <w:rPr>
          <w:spacing w:val="-1"/>
        </w:rPr>
        <w:t xml:space="preserve"> </w:t>
      </w:r>
      <w:r>
        <w:t>unstable internet connection can hinder the use of online video or media.</w:t>
      </w:r>
    </w:p>
    <w:p w:rsidR="000F282A" w:rsidRDefault="0065794E">
      <w:pPr>
        <w:pStyle w:val="ListParagraph"/>
        <w:numPr>
          <w:ilvl w:val="0"/>
          <w:numId w:val="5"/>
        </w:numPr>
        <w:tabs>
          <w:tab w:val="left" w:pos="808"/>
        </w:tabs>
        <w:ind w:left="808" w:hanging="240"/>
        <w:jc w:val="both"/>
        <w:rPr>
          <w:sz w:val="24"/>
        </w:rPr>
      </w:pPr>
      <w:r>
        <w:rPr>
          <w:sz w:val="24"/>
        </w:rPr>
        <w:t>Lack</w:t>
      </w:r>
      <w:r>
        <w:rPr>
          <w:spacing w:val="-7"/>
          <w:sz w:val="24"/>
        </w:rPr>
        <w:t xml:space="preserve"> </w:t>
      </w:r>
      <w:r>
        <w:rPr>
          <w:sz w:val="24"/>
        </w:rPr>
        <w:t>of</w:t>
      </w:r>
      <w:r>
        <w:rPr>
          <w:spacing w:val="-13"/>
          <w:sz w:val="24"/>
        </w:rPr>
        <w:t xml:space="preserve"> </w:t>
      </w:r>
      <w:r>
        <w:rPr>
          <w:sz w:val="24"/>
        </w:rPr>
        <w:t>Teacher</w:t>
      </w:r>
      <w:r>
        <w:rPr>
          <w:spacing w:val="-6"/>
          <w:sz w:val="24"/>
        </w:rPr>
        <w:t xml:space="preserve"> </w:t>
      </w:r>
      <w:r>
        <w:rPr>
          <w:spacing w:val="-2"/>
          <w:sz w:val="24"/>
        </w:rPr>
        <w:t>Skills</w:t>
      </w:r>
    </w:p>
    <w:p w:rsidR="000F282A" w:rsidRDefault="000F282A">
      <w:pPr>
        <w:pStyle w:val="ListParagraph"/>
        <w:rPr>
          <w:sz w:val="24"/>
        </w:rPr>
        <w:sectPr w:rsidR="000F282A">
          <w:pgSz w:w="11910" w:h="16840"/>
          <w:pgMar w:top="1920" w:right="1559" w:bottom="1240" w:left="1700" w:header="0" w:footer="1051" w:gutter="0"/>
          <w:cols w:space="720"/>
        </w:sectPr>
      </w:pPr>
    </w:p>
    <w:p w:rsidR="000F282A" w:rsidRDefault="000F282A">
      <w:pPr>
        <w:pStyle w:val="BodyText"/>
        <w:spacing w:before="53"/>
        <w:jc w:val="left"/>
      </w:pPr>
    </w:p>
    <w:p w:rsidR="000F282A" w:rsidRDefault="0065794E">
      <w:pPr>
        <w:pStyle w:val="BodyText"/>
        <w:spacing w:line="480" w:lineRule="auto"/>
        <w:ind w:left="568" w:right="135" w:firstLine="633"/>
      </w:pPr>
      <w:r>
        <w:t>Some teachers may not be familiar or do not have the skills to</w:t>
      </w:r>
      <w:r>
        <w:t xml:space="preserve"> use audio- </w:t>
      </w:r>
      <w:r>
        <w:rPr>
          <w:spacing w:val="-2"/>
        </w:rPr>
        <w:t>visual</w:t>
      </w:r>
      <w:r>
        <w:rPr>
          <w:spacing w:val="-7"/>
        </w:rPr>
        <w:t xml:space="preserve"> </w:t>
      </w:r>
      <w:r>
        <w:rPr>
          <w:spacing w:val="-2"/>
        </w:rPr>
        <w:t>media</w:t>
      </w:r>
      <w:r>
        <w:rPr>
          <w:spacing w:val="-8"/>
        </w:rPr>
        <w:t xml:space="preserve"> </w:t>
      </w:r>
      <w:r>
        <w:rPr>
          <w:spacing w:val="-2"/>
        </w:rPr>
        <w:t>effectively</w:t>
      </w:r>
      <w:r>
        <w:rPr>
          <w:spacing w:val="-6"/>
        </w:rPr>
        <w:t xml:space="preserve"> </w:t>
      </w:r>
      <w:r>
        <w:rPr>
          <w:spacing w:val="-2"/>
        </w:rPr>
        <w:t>in</w:t>
      </w:r>
      <w:r>
        <w:rPr>
          <w:spacing w:val="-6"/>
        </w:rPr>
        <w:t xml:space="preserve"> </w:t>
      </w:r>
      <w:r>
        <w:rPr>
          <w:spacing w:val="-2"/>
        </w:rPr>
        <w:t>their</w:t>
      </w:r>
      <w:r>
        <w:rPr>
          <w:spacing w:val="-8"/>
        </w:rPr>
        <w:t xml:space="preserve"> </w:t>
      </w:r>
      <w:r>
        <w:rPr>
          <w:spacing w:val="-2"/>
        </w:rPr>
        <w:t>teaching.</w:t>
      </w:r>
      <w:r>
        <w:rPr>
          <w:spacing w:val="-12"/>
        </w:rPr>
        <w:t xml:space="preserve"> </w:t>
      </w:r>
      <w:r>
        <w:rPr>
          <w:spacing w:val="-2"/>
        </w:rPr>
        <w:t>There</w:t>
      </w:r>
      <w:r>
        <w:rPr>
          <w:spacing w:val="-9"/>
        </w:rPr>
        <w:t xml:space="preserve"> </w:t>
      </w:r>
      <w:r>
        <w:rPr>
          <w:spacing w:val="-2"/>
        </w:rPr>
        <w:t>is</w:t>
      </w:r>
      <w:r>
        <w:rPr>
          <w:spacing w:val="-3"/>
        </w:rPr>
        <w:t xml:space="preserve"> </w:t>
      </w:r>
      <w:r>
        <w:rPr>
          <w:spacing w:val="-2"/>
        </w:rPr>
        <w:t>often</w:t>
      </w:r>
      <w:r>
        <w:rPr>
          <w:spacing w:val="-7"/>
        </w:rPr>
        <w:t xml:space="preserve"> </w:t>
      </w:r>
      <w:r>
        <w:rPr>
          <w:spacing w:val="-2"/>
        </w:rPr>
        <w:t>a</w:t>
      </w:r>
      <w:r>
        <w:rPr>
          <w:spacing w:val="-8"/>
        </w:rPr>
        <w:t xml:space="preserve"> </w:t>
      </w:r>
      <w:r>
        <w:rPr>
          <w:spacing w:val="-2"/>
        </w:rPr>
        <w:t>lack</w:t>
      </w:r>
      <w:r>
        <w:rPr>
          <w:spacing w:val="-7"/>
        </w:rPr>
        <w:t xml:space="preserve"> </w:t>
      </w:r>
      <w:r>
        <w:rPr>
          <w:spacing w:val="-2"/>
        </w:rPr>
        <w:t>of</w:t>
      </w:r>
      <w:r>
        <w:rPr>
          <w:spacing w:val="-8"/>
        </w:rPr>
        <w:t xml:space="preserve"> </w:t>
      </w:r>
      <w:r>
        <w:rPr>
          <w:spacing w:val="-2"/>
        </w:rPr>
        <w:t>training</w:t>
      </w:r>
      <w:r>
        <w:rPr>
          <w:spacing w:val="-7"/>
        </w:rPr>
        <w:t xml:space="preserve"> </w:t>
      </w:r>
      <w:r>
        <w:rPr>
          <w:spacing w:val="-2"/>
        </w:rPr>
        <w:t>in</w:t>
      </w:r>
      <w:r>
        <w:rPr>
          <w:spacing w:val="-6"/>
        </w:rPr>
        <w:t xml:space="preserve"> </w:t>
      </w:r>
      <w:r>
        <w:rPr>
          <w:spacing w:val="-2"/>
        </w:rPr>
        <w:t xml:space="preserve">creating </w:t>
      </w:r>
      <w:r>
        <w:t>and utilizing content that meets the needs of students.</w:t>
      </w:r>
    </w:p>
    <w:p w:rsidR="000F282A" w:rsidRDefault="0065794E">
      <w:pPr>
        <w:pStyle w:val="ListParagraph"/>
        <w:numPr>
          <w:ilvl w:val="0"/>
          <w:numId w:val="5"/>
        </w:numPr>
        <w:tabs>
          <w:tab w:val="left" w:pos="808"/>
        </w:tabs>
        <w:ind w:left="808" w:hanging="240"/>
        <w:jc w:val="both"/>
        <w:rPr>
          <w:sz w:val="24"/>
        </w:rPr>
      </w:pPr>
      <w:r>
        <w:rPr>
          <w:sz w:val="24"/>
        </w:rPr>
        <w:t>Distractions</w:t>
      </w:r>
      <w:r>
        <w:rPr>
          <w:spacing w:val="-3"/>
          <w:sz w:val="24"/>
        </w:rPr>
        <w:t xml:space="preserve"> </w:t>
      </w:r>
      <w:r>
        <w:rPr>
          <w:sz w:val="24"/>
        </w:rPr>
        <w:t>and</w:t>
      </w:r>
      <w:r>
        <w:rPr>
          <w:spacing w:val="-1"/>
          <w:sz w:val="24"/>
        </w:rPr>
        <w:t xml:space="preserve"> </w:t>
      </w:r>
      <w:r>
        <w:rPr>
          <w:sz w:val="24"/>
        </w:rPr>
        <w:t>Lack of</w:t>
      </w:r>
      <w:r>
        <w:rPr>
          <w:spacing w:val="-1"/>
          <w:sz w:val="24"/>
        </w:rPr>
        <w:t xml:space="preserve"> </w:t>
      </w:r>
      <w:r>
        <w:rPr>
          <w:spacing w:val="-2"/>
          <w:sz w:val="24"/>
        </w:rPr>
        <w:t>Interaction</w:t>
      </w:r>
    </w:p>
    <w:p w:rsidR="000F282A" w:rsidRDefault="000F282A">
      <w:pPr>
        <w:pStyle w:val="BodyText"/>
        <w:jc w:val="left"/>
      </w:pPr>
    </w:p>
    <w:p w:rsidR="000F282A" w:rsidRDefault="0065794E">
      <w:pPr>
        <w:pStyle w:val="BodyText"/>
        <w:spacing w:line="480" w:lineRule="auto"/>
        <w:ind w:left="568" w:right="137" w:firstLine="633"/>
      </w:pPr>
      <w:r>
        <w:t>Students</w:t>
      </w:r>
      <w:r>
        <w:rPr>
          <w:spacing w:val="-8"/>
        </w:rPr>
        <w:t xml:space="preserve"> </w:t>
      </w:r>
      <w:r>
        <w:t>may</w:t>
      </w:r>
      <w:r>
        <w:rPr>
          <w:spacing w:val="-9"/>
        </w:rPr>
        <w:t xml:space="preserve"> </w:t>
      </w:r>
      <w:r>
        <w:t>focus</w:t>
      </w:r>
      <w:r>
        <w:rPr>
          <w:spacing w:val="-8"/>
        </w:rPr>
        <w:t xml:space="preserve"> </w:t>
      </w:r>
      <w:r>
        <w:t>more</w:t>
      </w:r>
      <w:r>
        <w:rPr>
          <w:spacing w:val="-9"/>
        </w:rPr>
        <w:t xml:space="preserve"> </w:t>
      </w:r>
      <w:r>
        <w:t>on</w:t>
      </w:r>
      <w:r>
        <w:rPr>
          <w:spacing w:val="-8"/>
        </w:rPr>
        <w:t xml:space="preserve"> </w:t>
      </w:r>
      <w:r>
        <w:t>the</w:t>
      </w:r>
      <w:r>
        <w:rPr>
          <w:spacing w:val="-9"/>
        </w:rPr>
        <w:t xml:space="preserve"> </w:t>
      </w:r>
      <w:r>
        <w:t>visual</w:t>
      </w:r>
      <w:r>
        <w:rPr>
          <w:spacing w:val="-8"/>
        </w:rPr>
        <w:t xml:space="preserve"> </w:t>
      </w:r>
      <w:r>
        <w:t>or</w:t>
      </w:r>
      <w:r>
        <w:rPr>
          <w:spacing w:val="-9"/>
        </w:rPr>
        <w:t xml:space="preserve"> </w:t>
      </w:r>
      <w:r>
        <w:t>entertainment</w:t>
      </w:r>
      <w:r>
        <w:rPr>
          <w:spacing w:val="-8"/>
        </w:rPr>
        <w:t xml:space="preserve"> </w:t>
      </w:r>
      <w:r>
        <w:t>aspects</w:t>
      </w:r>
      <w:r>
        <w:rPr>
          <w:spacing w:val="-8"/>
        </w:rPr>
        <w:t xml:space="preserve"> </w:t>
      </w:r>
      <w:r>
        <w:t>of</w:t>
      </w:r>
      <w:r>
        <w:rPr>
          <w:spacing w:val="-9"/>
        </w:rPr>
        <w:t xml:space="preserve"> </w:t>
      </w:r>
      <w:r>
        <w:t>the</w:t>
      </w:r>
      <w:r>
        <w:rPr>
          <w:spacing w:val="-9"/>
        </w:rPr>
        <w:t xml:space="preserve"> </w:t>
      </w:r>
      <w:r>
        <w:t>media than</w:t>
      </w:r>
      <w:r>
        <w:rPr>
          <w:spacing w:val="-15"/>
        </w:rPr>
        <w:t xml:space="preserve"> </w:t>
      </w:r>
      <w:r>
        <w:t>on</w:t>
      </w:r>
      <w:r>
        <w:rPr>
          <w:spacing w:val="-15"/>
        </w:rPr>
        <w:t xml:space="preserve"> </w:t>
      </w:r>
      <w:r>
        <w:t>the</w:t>
      </w:r>
      <w:r>
        <w:rPr>
          <w:spacing w:val="-15"/>
        </w:rPr>
        <w:t xml:space="preserve"> </w:t>
      </w:r>
      <w:r>
        <w:t>actual</w:t>
      </w:r>
      <w:r>
        <w:rPr>
          <w:spacing w:val="-15"/>
        </w:rPr>
        <w:t xml:space="preserve"> </w:t>
      </w:r>
      <w:r>
        <w:t>subject</w:t>
      </w:r>
      <w:r>
        <w:rPr>
          <w:spacing w:val="-15"/>
        </w:rPr>
        <w:t xml:space="preserve"> </w:t>
      </w:r>
      <w:r>
        <w:t>matter.</w:t>
      </w:r>
      <w:r>
        <w:rPr>
          <w:spacing w:val="-15"/>
        </w:rPr>
        <w:t xml:space="preserve"> </w:t>
      </w:r>
      <w:r>
        <w:t>If</w:t>
      </w:r>
      <w:r>
        <w:rPr>
          <w:spacing w:val="-15"/>
        </w:rPr>
        <w:t xml:space="preserve"> </w:t>
      </w:r>
      <w:r>
        <w:t>not</w:t>
      </w:r>
      <w:r>
        <w:rPr>
          <w:spacing w:val="-15"/>
        </w:rPr>
        <w:t xml:space="preserve"> </w:t>
      </w:r>
      <w:r>
        <w:t>combined</w:t>
      </w:r>
      <w:r>
        <w:rPr>
          <w:spacing w:val="-15"/>
        </w:rPr>
        <w:t xml:space="preserve"> </w:t>
      </w:r>
      <w:r>
        <w:t>with</w:t>
      </w:r>
      <w:r>
        <w:rPr>
          <w:spacing w:val="-15"/>
        </w:rPr>
        <w:t xml:space="preserve"> </w:t>
      </w:r>
      <w:r>
        <w:t>interactive</w:t>
      </w:r>
      <w:r>
        <w:rPr>
          <w:spacing w:val="-15"/>
        </w:rPr>
        <w:t xml:space="preserve"> </w:t>
      </w:r>
      <w:r>
        <w:t>methods,</w:t>
      </w:r>
      <w:r>
        <w:rPr>
          <w:spacing w:val="-15"/>
        </w:rPr>
        <w:t xml:space="preserve"> </w:t>
      </w:r>
      <w:r>
        <w:t>students can become passive, just watching without understanding the material in depth.</w:t>
      </w:r>
    </w:p>
    <w:p w:rsidR="000F282A" w:rsidRDefault="0065794E">
      <w:pPr>
        <w:pStyle w:val="ListParagraph"/>
        <w:numPr>
          <w:ilvl w:val="0"/>
          <w:numId w:val="5"/>
        </w:numPr>
        <w:tabs>
          <w:tab w:val="left" w:pos="808"/>
        </w:tabs>
        <w:spacing w:before="1"/>
        <w:ind w:left="808" w:hanging="240"/>
        <w:jc w:val="both"/>
        <w:rPr>
          <w:sz w:val="24"/>
        </w:rPr>
      </w:pPr>
      <w:r>
        <w:rPr>
          <w:sz w:val="24"/>
        </w:rPr>
        <w:t>Suitability</w:t>
      </w:r>
      <w:r>
        <w:rPr>
          <w:spacing w:val="-2"/>
          <w:sz w:val="24"/>
        </w:rPr>
        <w:t xml:space="preserve"> </w:t>
      </w:r>
      <w:r>
        <w:rPr>
          <w:sz w:val="24"/>
        </w:rPr>
        <w:t>of</w:t>
      </w:r>
      <w:r>
        <w:rPr>
          <w:spacing w:val="-2"/>
          <w:sz w:val="24"/>
        </w:rPr>
        <w:t xml:space="preserve"> </w:t>
      </w:r>
      <w:r>
        <w:rPr>
          <w:sz w:val="24"/>
        </w:rPr>
        <w:t>Cultural</w:t>
      </w:r>
      <w:r>
        <w:rPr>
          <w:spacing w:val="-1"/>
          <w:sz w:val="24"/>
        </w:rPr>
        <w:t xml:space="preserve"> </w:t>
      </w:r>
      <w:r>
        <w:rPr>
          <w:sz w:val="24"/>
        </w:rPr>
        <w:t>and</w:t>
      </w:r>
      <w:r>
        <w:rPr>
          <w:spacing w:val="-2"/>
          <w:sz w:val="24"/>
        </w:rPr>
        <w:t xml:space="preserve"> </w:t>
      </w:r>
      <w:r>
        <w:rPr>
          <w:sz w:val="24"/>
        </w:rPr>
        <w:t>Local</w:t>
      </w:r>
      <w:r>
        <w:rPr>
          <w:spacing w:val="-1"/>
          <w:sz w:val="24"/>
        </w:rPr>
        <w:t xml:space="preserve"> </w:t>
      </w:r>
      <w:r>
        <w:rPr>
          <w:spacing w:val="-2"/>
          <w:sz w:val="24"/>
        </w:rPr>
        <w:t>Contexts</w:t>
      </w:r>
    </w:p>
    <w:p w:rsidR="000F282A" w:rsidRDefault="000F282A">
      <w:pPr>
        <w:pStyle w:val="BodyText"/>
        <w:jc w:val="left"/>
      </w:pPr>
    </w:p>
    <w:p w:rsidR="000F282A" w:rsidRDefault="0065794E">
      <w:pPr>
        <w:pStyle w:val="BodyText"/>
        <w:spacing w:line="480" w:lineRule="auto"/>
        <w:ind w:left="568" w:right="138" w:firstLine="633"/>
      </w:pPr>
      <w:r>
        <w:t>Some audio-visual content may not be aligned with the student's cultural background,</w:t>
      </w:r>
      <w:r>
        <w:rPr>
          <w:spacing w:val="-15"/>
        </w:rPr>
        <w:t xml:space="preserve"> </w:t>
      </w:r>
      <w:r>
        <w:t>making</w:t>
      </w:r>
      <w:r>
        <w:rPr>
          <w:spacing w:val="-15"/>
        </w:rPr>
        <w:t xml:space="preserve"> </w:t>
      </w:r>
      <w:r>
        <w:t>it</w:t>
      </w:r>
      <w:r>
        <w:rPr>
          <w:spacing w:val="-15"/>
        </w:rPr>
        <w:t xml:space="preserve"> </w:t>
      </w:r>
      <w:r>
        <w:t>difficult</w:t>
      </w:r>
      <w:r>
        <w:rPr>
          <w:spacing w:val="-15"/>
        </w:rPr>
        <w:t xml:space="preserve"> </w:t>
      </w:r>
      <w:r>
        <w:t>to</w:t>
      </w:r>
      <w:r>
        <w:rPr>
          <w:spacing w:val="-15"/>
        </w:rPr>
        <w:t xml:space="preserve"> </w:t>
      </w:r>
      <w:r>
        <w:t>understand</w:t>
      </w:r>
      <w:r>
        <w:rPr>
          <w:spacing w:val="-15"/>
        </w:rPr>
        <w:t xml:space="preserve"> </w:t>
      </w:r>
      <w:r>
        <w:t>or</w:t>
      </w:r>
      <w:r>
        <w:rPr>
          <w:spacing w:val="-15"/>
        </w:rPr>
        <w:t xml:space="preserve"> </w:t>
      </w:r>
      <w:r>
        <w:t>less</w:t>
      </w:r>
      <w:r>
        <w:rPr>
          <w:spacing w:val="-15"/>
        </w:rPr>
        <w:t xml:space="preserve"> </w:t>
      </w:r>
      <w:r>
        <w:t>relevant.</w:t>
      </w:r>
      <w:r>
        <w:rPr>
          <w:spacing w:val="-15"/>
        </w:rPr>
        <w:t xml:space="preserve"> </w:t>
      </w:r>
      <w:r>
        <w:t>The</w:t>
      </w:r>
      <w:r>
        <w:rPr>
          <w:spacing w:val="-15"/>
        </w:rPr>
        <w:t xml:space="preserve"> </w:t>
      </w:r>
      <w:r>
        <w:t>absence</w:t>
      </w:r>
      <w:r>
        <w:rPr>
          <w:spacing w:val="-15"/>
        </w:rPr>
        <w:t xml:space="preserve"> </w:t>
      </w:r>
      <w:r>
        <w:t>of</w:t>
      </w:r>
      <w:r>
        <w:rPr>
          <w:spacing w:val="-15"/>
        </w:rPr>
        <w:t xml:space="preserve"> </w:t>
      </w:r>
      <w:r>
        <w:t xml:space="preserve">media based on Culturally Responsive Teaching can cause students to feel disconnected from the material </w:t>
      </w:r>
      <w:r>
        <w:t>being taught.</w:t>
      </w:r>
    </w:p>
    <w:p w:rsidR="000F282A" w:rsidRDefault="0065794E">
      <w:pPr>
        <w:pStyle w:val="ListParagraph"/>
        <w:numPr>
          <w:ilvl w:val="0"/>
          <w:numId w:val="5"/>
        </w:numPr>
        <w:tabs>
          <w:tab w:val="left" w:pos="808"/>
        </w:tabs>
        <w:ind w:left="808" w:hanging="240"/>
        <w:jc w:val="both"/>
        <w:rPr>
          <w:sz w:val="24"/>
        </w:rPr>
      </w:pPr>
      <w:r>
        <w:rPr>
          <w:sz w:val="24"/>
        </w:rPr>
        <w:t>Limitations</w:t>
      </w:r>
      <w:r>
        <w:rPr>
          <w:spacing w:val="-3"/>
          <w:sz w:val="24"/>
        </w:rPr>
        <w:t xml:space="preserve"> </w:t>
      </w:r>
      <w:r>
        <w:rPr>
          <w:sz w:val="24"/>
        </w:rPr>
        <w:t>in</w:t>
      </w:r>
      <w:r>
        <w:rPr>
          <w:spacing w:val="-2"/>
          <w:sz w:val="24"/>
        </w:rPr>
        <w:t xml:space="preserve"> </w:t>
      </w:r>
      <w:r>
        <w:rPr>
          <w:sz w:val="24"/>
        </w:rPr>
        <w:t>Evaluation</w:t>
      </w:r>
      <w:r>
        <w:rPr>
          <w:spacing w:val="-2"/>
          <w:sz w:val="24"/>
        </w:rPr>
        <w:t xml:space="preserve"> </w:t>
      </w:r>
      <w:r>
        <w:rPr>
          <w:sz w:val="24"/>
        </w:rPr>
        <w:t>and</w:t>
      </w:r>
      <w:r>
        <w:rPr>
          <w:spacing w:val="-2"/>
          <w:sz w:val="24"/>
        </w:rPr>
        <w:t xml:space="preserve"> </w:t>
      </w:r>
      <w:r>
        <w:rPr>
          <w:sz w:val="24"/>
        </w:rPr>
        <w:t>Measurement</w:t>
      </w:r>
      <w:r>
        <w:rPr>
          <w:spacing w:val="-2"/>
          <w:sz w:val="24"/>
        </w:rPr>
        <w:t xml:space="preserve"> Understanding</w:t>
      </w:r>
    </w:p>
    <w:p w:rsidR="000F282A" w:rsidRDefault="000F282A">
      <w:pPr>
        <w:pStyle w:val="BodyText"/>
        <w:jc w:val="left"/>
      </w:pPr>
    </w:p>
    <w:p w:rsidR="000F282A" w:rsidRDefault="0065794E">
      <w:pPr>
        <w:pStyle w:val="BodyText"/>
        <w:spacing w:line="480" w:lineRule="auto"/>
        <w:ind w:left="568" w:right="140" w:firstLine="206"/>
      </w:pPr>
      <w:r>
        <w:t>It</w:t>
      </w:r>
      <w:r>
        <w:rPr>
          <w:spacing w:val="-8"/>
        </w:rPr>
        <w:t xml:space="preserve"> </w:t>
      </w:r>
      <w:r>
        <w:t>can</w:t>
      </w:r>
      <w:r>
        <w:rPr>
          <w:spacing w:val="-8"/>
        </w:rPr>
        <w:t xml:space="preserve"> </w:t>
      </w:r>
      <w:r>
        <w:t>be</w:t>
      </w:r>
      <w:r>
        <w:rPr>
          <w:spacing w:val="-9"/>
        </w:rPr>
        <w:t xml:space="preserve"> </w:t>
      </w:r>
      <w:r>
        <w:t>difficult</w:t>
      </w:r>
      <w:r>
        <w:rPr>
          <w:spacing w:val="-8"/>
        </w:rPr>
        <w:t xml:space="preserve"> </w:t>
      </w:r>
      <w:r>
        <w:t>to</w:t>
      </w:r>
      <w:r>
        <w:rPr>
          <w:spacing w:val="-8"/>
        </w:rPr>
        <w:t xml:space="preserve"> </w:t>
      </w:r>
      <w:r>
        <w:t>assess</w:t>
      </w:r>
      <w:r>
        <w:rPr>
          <w:spacing w:val="-8"/>
        </w:rPr>
        <w:t xml:space="preserve"> </w:t>
      </w:r>
      <w:r>
        <w:t>how</w:t>
      </w:r>
      <w:r>
        <w:rPr>
          <w:spacing w:val="-9"/>
        </w:rPr>
        <w:t xml:space="preserve"> </w:t>
      </w:r>
      <w:r>
        <w:t>effective</w:t>
      </w:r>
      <w:r>
        <w:rPr>
          <w:spacing w:val="-9"/>
        </w:rPr>
        <w:t xml:space="preserve"> </w:t>
      </w:r>
      <w:r>
        <w:t>audio-visual</w:t>
      </w:r>
      <w:r>
        <w:rPr>
          <w:spacing w:val="-8"/>
        </w:rPr>
        <w:t xml:space="preserve"> </w:t>
      </w:r>
      <w:r>
        <w:t>media</w:t>
      </w:r>
      <w:r>
        <w:rPr>
          <w:spacing w:val="-9"/>
        </w:rPr>
        <w:t xml:space="preserve"> </w:t>
      </w:r>
      <w:r>
        <w:t>can</w:t>
      </w:r>
      <w:r>
        <w:rPr>
          <w:spacing w:val="-8"/>
        </w:rPr>
        <w:t xml:space="preserve"> </w:t>
      </w:r>
      <w:r>
        <w:t>be</w:t>
      </w:r>
      <w:r>
        <w:rPr>
          <w:spacing w:val="-9"/>
        </w:rPr>
        <w:t xml:space="preserve"> </w:t>
      </w:r>
      <w:r>
        <w:t>in</w:t>
      </w:r>
      <w:r>
        <w:rPr>
          <w:spacing w:val="-8"/>
        </w:rPr>
        <w:t xml:space="preserve"> </w:t>
      </w:r>
      <w:r>
        <w:t>improving student understanding if there are no proper evaluation methods. Teachers should ensure there are foll</w:t>
      </w:r>
      <w:r>
        <w:t>ow-up activities, such as discussions or assignments, to gauge students' understanding after using these media.</w:t>
      </w:r>
    </w:p>
    <w:p w:rsidR="000F282A" w:rsidRDefault="0065794E">
      <w:pPr>
        <w:pStyle w:val="Heading1"/>
        <w:numPr>
          <w:ilvl w:val="1"/>
          <w:numId w:val="4"/>
        </w:numPr>
        <w:tabs>
          <w:tab w:val="left" w:pos="1288"/>
        </w:tabs>
        <w:spacing w:before="162"/>
        <w:jc w:val="both"/>
      </w:pPr>
      <w:r>
        <w:t>Definition</w:t>
      </w:r>
      <w:r>
        <w:rPr>
          <w:spacing w:val="-5"/>
        </w:rPr>
        <w:t xml:space="preserve"> </w:t>
      </w:r>
      <w:r>
        <w:t>of</w:t>
      </w:r>
      <w:r>
        <w:rPr>
          <w:spacing w:val="-9"/>
        </w:rPr>
        <w:t xml:space="preserve"> </w:t>
      </w:r>
      <w:r>
        <w:rPr>
          <w:spacing w:val="-2"/>
        </w:rPr>
        <w:t>Vocabulary</w:t>
      </w:r>
    </w:p>
    <w:p w:rsidR="000F282A" w:rsidRDefault="000F282A">
      <w:pPr>
        <w:pStyle w:val="BodyText"/>
        <w:spacing w:before="79"/>
        <w:jc w:val="left"/>
        <w:rPr>
          <w:b/>
        </w:rPr>
      </w:pPr>
    </w:p>
    <w:p w:rsidR="000F282A" w:rsidRDefault="0065794E">
      <w:pPr>
        <w:pStyle w:val="BodyText"/>
        <w:spacing w:line="480" w:lineRule="auto"/>
        <w:ind w:left="568" w:right="139" w:firstLine="633"/>
      </w:pPr>
      <w:r>
        <w:t>Vocabulary</w:t>
      </w:r>
      <w:r>
        <w:rPr>
          <w:spacing w:val="-5"/>
        </w:rPr>
        <w:t xml:space="preserve"> </w:t>
      </w:r>
      <w:r>
        <w:t>includes</w:t>
      </w:r>
      <w:r>
        <w:rPr>
          <w:spacing w:val="-4"/>
        </w:rPr>
        <w:t xml:space="preserve"> </w:t>
      </w:r>
      <w:r>
        <w:t>a</w:t>
      </w:r>
      <w:r>
        <w:rPr>
          <w:spacing w:val="-4"/>
        </w:rPr>
        <w:t xml:space="preserve"> </w:t>
      </w:r>
      <w:r>
        <w:t>collection</w:t>
      </w:r>
      <w:r>
        <w:rPr>
          <w:spacing w:val="-5"/>
        </w:rPr>
        <w:t xml:space="preserve"> </w:t>
      </w:r>
      <w:r>
        <w:t>of</w:t>
      </w:r>
      <w:r>
        <w:rPr>
          <w:spacing w:val="-6"/>
        </w:rPr>
        <w:t xml:space="preserve"> </w:t>
      </w:r>
      <w:r>
        <w:t>words</w:t>
      </w:r>
      <w:r>
        <w:rPr>
          <w:spacing w:val="-4"/>
        </w:rPr>
        <w:t xml:space="preserve"> </w:t>
      </w:r>
      <w:r>
        <w:t>that</w:t>
      </w:r>
      <w:r>
        <w:rPr>
          <w:spacing w:val="-5"/>
        </w:rPr>
        <w:t xml:space="preserve"> </w:t>
      </w:r>
      <w:r>
        <w:t>a</w:t>
      </w:r>
      <w:r>
        <w:rPr>
          <w:spacing w:val="-4"/>
        </w:rPr>
        <w:t xml:space="preserve"> </w:t>
      </w:r>
      <w:r>
        <w:t>person</w:t>
      </w:r>
      <w:r>
        <w:rPr>
          <w:spacing w:val="-5"/>
        </w:rPr>
        <w:t xml:space="preserve"> </w:t>
      </w:r>
      <w:r>
        <w:t>knows</w:t>
      </w:r>
      <w:r>
        <w:rPr>
          <w:spacing w:val="-4"/>
        </w:rPr>
        <w:t xml:space="preserve"> </w:t>
      </w:r>
      <w:r>
        <w:t>and</w:t>
      </w:r>
      <w:r>
        <w:rPr>
          <w:spacing w:val="-5"/>
        </w:rPr>
        <w:t xml:space="preserve"> </w:t>
      </w:r>
      <w:r>
        <w:t>uses</w:t>
      </w:r>
      <w:r>
        <w:rPr>
          <w:spacing w:val="-4"/>
        </w:rPr>
        <w:t xml:space="preserve"> </w:t>
      </w:r>
      <w:r>
        <w:t>in</w:t>
      </w:r>
      <w:r>
        <w:rPr>
          <w:spacing w:val="-4"/>
        </w:rPr>
        <w:t xml:space="preserve"> </w:t>
      </w:r>
      <w:r>
        <w:t>a particular</w:t>
      </w:r>
      <w:r>
        <w:rPr>
          <w:spacing w:val="-6"/>
        </w:rPr>
        <w:t xml:space="preserve"> </w:t>
      </w:r>
      <w:r>
        <w:t>language.</w:t>
      </w:r>
      <w:r>
        <w:rPr>
          <w:spacing w:val="-7"/>
        </w:rPr>
        <w:t xml:space="preserve"> </w:t>
      </w:r>
      <w:r>
        <w:t>This</w:t>
      </w:r>
      <w:r>
        <w:rPr>
          <w:spacing w:val="-2"/>
        </w:rPr>
        <w:t xml:space="preserve"> </w:t>
      </w:r>
      <w:r>
        <w:t>includes</w:t>
      </w:r>
      <w:r>
        <w:rPr>
          <w:spacing w:val="-5"/>
        </w:rPr>
        <w:t xml:space="preserve"> </w:t>
      </w:r>
      <w:r>
        <w:t>words</w:t>
      </w:r>
      <w:r>
        <w:rPr>
          <w:spacing w:val="-5"/>
        </w:rPr>
        <w:t xml:space="preserve"> </w:t>
      </w:r>
      <w:r>
        <w:t>used</w:t>
      </w:r>
      <w:r>
        <w:rPr>
          <w:spacing w:val="-3"/>
        </w:rPr>
        <w:t xml:space="preserve"> </w:t>
      </w:r>
      <w:r>
        <w:t>for</w:t>
      </w:r>
      <w:r>
        <w:rPr>
          <w:spacing w:val="-4"/>
        </w:rPr>
        <w:t xml:space="preserve"> </w:t>
      </w:r>
      <w:r>
        <w:t>communication,</w:t>
      </w:r>
      <w:r>
        <w:rPr>
          <w:spacing w:val="-4"/>
        </w:rPr>
        <w:t xml:space="preserve"> </w:t>
      </w:r>
      <w:r>
        <w:t>comprehension, and expression both in oral and written form. Vocabulary can be divided into two main types:</w:t>
      </w:r>
    </w:p>
    <w:p w:rsidR="000F282A" w:rsidRDefault="000F282A">
      <w:pPr>
        <w:pStyle w:val="BodyText"/>
        <w:spacing w:line="480" w:lineRule="auto"/>
        <w:sectPr w:rsidR="000F282A">
          <w:pgSz w:w="11910" w:h="16840"/>
          <w:pgMar w:top="1920" w:right="1559" w:bottom="1240" w:left="1700" w:header="0" w:footer="1051" w:gutter="0"/>
          <w:cols w:space="720"/>
        </w:sectPr>
      </w:pPr>
    </w:p>
    <w:p w:rsidR="000F282A" w:rsidRDefault="000F282A">
      <w:pPr>
        <w:pStyle w:val="BodyText"/>
        <w:spacing w:before="53"/>
        <w:jc w:val="left"/>
      </w:pPr>
    </w:p>
    <w:p w:rsidR="000F282A" w:rsidRDefault="0065794E">
      <w:pPr>
        <w:pStyle w:val="ListParagraph"/>
        <w:numPr>
          <w:ilvl w:val="2"/>
          <w:numId w:val="4"/>
        </w:numPr>
        <w:tabs>
          <w:tab w:val="left" w:pos="1562"/>
        </w:tabs>
        <w:spacing w:line="480" w:lineRule="auto"/>
        <w:ind w:right="141"/>
        <w:jc w:val="both"/>
        <w:rPr>
          <w:sz w:val="24"/>
        </w:rPr>
      </w:pPr>
      <w:r>
        <w:rPr>
          <w:sz w:val="24"/>
        </w:rPr>
        <w:t>Receptive</w:t>
      </w:r>
      <w:r>
        <w:rPr>
          <w:spacing w:val="-2"/>
          <w:sz w:val="24"/>
        </w:rPr>
        <w:t xml:space="preserve"> </w:t>
      </w:r>
      <w:r>
        <w:rPr>
          <w:sz w:val="24"/>
        </w:rPr>
        <w:t>Vocabulary –</w:t>
      </w:r>
      <w:r>
        <w:rPr>
          <w:spacing w:val="-1"/>
          <w:sz w:val="24"/>
        </w:rPr>
        <w:t xml:space="preserve"> </w:t>
      </w:r>
      <w:r>
        <w:rPr>
          <w:sz w:val="24"/>
        </w:rPr>
        <w:t>Words that a person understands while reading or listening.</w:t>
      </w:r>
    </w:p>
    <w:p w:rsidR="000F282A" w:rsidRDefault="0065794E">
      <w:pPr>
        <w:pStyle w:val="ListParagraph"/>
        <w:numPr>
          <w:ilvl w:val="2"/>
          <w:numId w:val="4"/>
        </w:numPr>
        <w:tabs>
          <w:tab w:val="left" w:pos="1562"/>
        </w:tabs>
        <w:spacing w:line="480" w:lineRule="auto"/>
        <w:ind w:right="138"/>
        <w:jc w:val="both"/>
        <w:rPr>
          <w:sz w:val="24"/>
        </w:rPr>
      </w:pPr>
      <w:r>
        <w:rPr>
          <w:sz w:val="24"/>
        </w:rPr>
        <w:t>Productive Vocabulary – Words that a person actively uses when speaking or writing.</w:t>
      </w:r>
    </w:p>
    <w:p w:rsidR="000F282A" w:rsidRDefault="0065794E">
      <w:pPr>
        <w:pStyle w:val="BodyText"/>
        <w:spacing w:line="480" w:lineRule="auto"/>
        <w:ind w:left="1134" w:right="143" w:firstLine="360"/>
      </w:pPr>
      <w:r>
        <w:t>Improving vocabulary is essential for communication, comprehension, and successful academic achievement. This can be enhanced through activities such as reading, engaging i</w:t>
      </w:r>
      <w:r>
        <w:t>n conversation, and discovering new words in a variety of contexts.</w:t>
      </w:r>
    </w:p>
    <w:p w:rsidR="000F282A" w:rsidRDefault="0065794E">
      <w:pPr>
        <w:pStyle w:val="Heading1"/>
        <w:numPr>
          <w:ilvl w:val="2"/>
          <w:numId w:val="3"/>
        </w:numPr>
        <w:tabs>
          <w:tab w:val="left" w:pos="1103"/>
        </w:tabs>
        <w:spacing w:before="162"/>
        <w:ind w:hanging="535"/>
        <w:jc w:val="both"/>
      </w:pPr>
      <w:r>
        <w:t>Teaching</w:t>
      </w:r>
      <w:r>
        <w:rPr>
          <w:spacing w:val="-12"/>
        </w:rPr>
        <w:t xml:space="preserve"> </w:t>
      </w:r>
      <w:r>
        <w:t>Procedures</w:t>
      </w:r>
      <w:r>
        <w:rPr>
          <w:spacing w:val="-11"/>
        </w:rPr>
        <w:t xml:space="preserve"> </w:t>
      </w:r>
      <w:r>
        <w:t>with</w:t>
      </w:r>
      <w:r>
        <w:rPr>
          <w:spacing w:val="-10"/>
        </w:rPr>
        <w:t xml:space="preserve"> </w:t>
      </w:r>
      <w:r>
        <w:t>Culturally</w:t>
      </w:r>
      <w:r>
        <w:rPr>
          <w:spacing w:val="-10"/>
        </w:rPr>
        <w:t xml:space="preserve"> </w:t>
      </w:r>
      <w:r>
        <w:t>Responsive</w:t>
      </w:r>
      <w:r>
        <w:rPr>
          <w:spacing w:val="-13"/>
        </w:rPr>
        <w:t xml:space="preserve"> </w:t>
      </w:r>
      <w:r>
        <w:rPr>
          <w:spacing w:val="-2"/>
        </w:rPr>
        <w:t>Teaching</w:t>
      </w:r>
    </w:p>
    <w:p w:rsidR="000F282A" w:rsidRDefault="000F282A">
      <w:pPr>
        <w:pStyle w:val="BodyText"/>
        <w:spacing w:before="79"/>
        <w:jc w:val="left"/>
        <w:rPr>
          <w:b/>
        </w:rPr>
      </w:pPr>
    </w:p>
    <w:p w:rsidR="000F282A" w:rsidRDefault="0065794E">
      <w:pPr>
        <w:pStyle w:val="BodyText"/>
        <w:spacing w:line="480" w:lineRule="auto"/>
        <w:ind w:left="568" w:right="141" w:firstLine="633"/>
      </w:pPr>
      <w:r>
        <w:t>The application of Culturally Responsive Teaching (CRT) in vocabulary teaching using audio-visual media follows a structured proced</w:t>
      </w:r>
      <w:r>
        <w:t>ure that maximizes student</w:t>
      </w:r>
      <w:r>
        <w:rPr>
          <w:spacing w:val="-6"/>
        </w:rPr>
        <w:t xml:space="preserve"> </w:t>
      </w:r>
      <w:r>
        <w:t>engagement</w:t>
      </w:r>
      <w:r>
        <w:rPr>
          <w:spacing w:val="-6"/>
        </w:rPr>
        <w:t xml:space="preserve"> </w:t>
      </w:r>
      <w:r>
        <w:t>and</w:t>
      </w:r>
      <w:r>
        <w:rPr>
          <w:spacing w:val="-6"/>
        </w:rPr>
        <w:t xml:space="preserve"> </w:t>
      </w:r>
      <w:r>
        <w:t>learning</w:t>
      </w:r>
      <w:r>
        <w:rPr>
          <w:spacing w:val="-6"/>
        </w:rPr>
        <w:t xml:space="preserve"> </w:t>
      </w:r>
      <w:r>
        <w:t>effectiveness.</w:t>
      </w:r>
      <w:r>
        <w:rPr>
          <w:spacing w:val="-10"/>
        </w:rPr>
        <w:t xml:space="preserve"> </w:t>
      </w:r>
      <w:r>
        <w:t>The</w:t>
      </w:r>
      <w:r>
        <w:rPr>
          <w:spacing w:val="-7"/>
        </w:rPr>
        <w:t xml:space="preserve"> </w:t>
      </w:r>
      <w:r>
        <w:t>following</w:t>
      </w:r>
      <w:r>
        <w:rPr>
          <w:spacing w:val="-6"/>
        </w:rPr>
        <w:t xml:space="preserve"> </w:t>
      </w:r>
      <w:r>
        <w:t>teaching</w:t>
      </w:r>
      <w:r>
        <w:rPr>
          <w:spacing w:val="-6"/>
        </w:rPr>
        <w:t xml:space="preserve"> </w:t>
      </w:r>
      <w:r>
        <w:t>procedures are specifically designed to improve vocabulary among students of SMP Dharma Wanita Medan:</w:t>
      </w:r>
    </w:p>
    <w:p w:rsidR="000F282A" w:rsidRDefault="0065794E">
      <w:pPr>
        <w:pStyle w:val="ListParagraph"/>
        <w:numPr>
          <w:ilvl w:val="3"/>
          <w:numId w:val="3"/>
        </w:numPr>
        <w:tabs>
          <w:tab w:val="left" w:pos="1561"/>
        </w:tabs>
        <w:spacing w:before="1"/>
        <w:ind w:left="1561"/>
        <w:jc w:val="both"/>
        <w:rPr>
          <w:sz w:val="24"/>
        </w:rPr>
      </w:pPr>
      <w:r>
        <w:rPr>
          <w:sz w:val="24"/>
        </w:rPr>
        <w:t>Pre-Activity</w:t>
      </w:r>
      <w:r>
        <w:rPr>
          <w:spacing w:val="-5"/>
          <w:sz w:val="24"/>
        </w:rPr>
        <w:t xml:space="preserve"> </w:t>
      </w:r>
      <w:r>
        <w:rPr>
          <w:spacing w:val="-2"/>
          <w:sz w:val="24"/>
        </w:rPr>
        <w:t>Stage</w:t>
      </w:r>
    </w:p>
    <w:p w:rsidR="000F282A" w:rsidRDefault="0065794E">
      <w:pPr>
        <w:pStyle w:val="ListParagraph"/>
        <w:numPr>
          <w:ilvl w:val="4"/>
          <w:numId w:val="3"/>
        </w:numPr>
        <w:tabs>
          <w:tab w:val="left" w:pos="1693"/>
        </w:tabs>
        <w:spacing w:before="276" w:line="480" w:lineRule="auto"/>
        <w:ind w:right="141" w:firstLine="0"/>
        <w:rPr>
          <w:sz w:val="24"/>
        </w:rPr>
      </w:pPr>
      <w:r>
        <w:rPr>
          <w:sz w:val="24"/>
        </w:rPr>
        <w:t>Cultural</w:t>
      </w:r>
      <w:r>
        <w:rPr>
          <w:spacing w:val="-15"/>
          <w:sz w:val="24"/>
        </w:rPr>
        <w:t xml:space="preserve"> </w:t>
      </w:r>
      <w:r>
        <w:rPr>
          <w:sz w:val="24"/>
        </w:rPr>
        <w:t>Knowledge</w:t>
      </w:r>
      <w:r>
        <w:rPr>
          <w:spacing w:val="-15"/>
          <w:sz w:val="24"/>
        </w:rPr>
        <w:t xml:space="preserve"> </w:t>
      </w:r>
      <w:r>
        <w:rPr>
          <w:sz w:val="24"/>
        </w:rPr>
        <w:t>Assessment:</w:t>
      </w:r>
      <w:r>
        <w:rPr>
          <w:spacing w:val="-15"/>
          <w:sz w:val="24"/>
        </w:rPr>
        <w:t xml:space="preserve"> </w:t>
      </w:r>
      <w:r>
        <w:rPr>
          <w:sz w:val="24"/>
        </w:rPr>
        <w:t>Before</w:t>
      </w:r>
      <w:r>
        <w:rPr>
          <w:spacing w:val="-15"/>
          <w:sz w:val="24"/>
        </w:rPr>
        <w:t xml:space="preserve"> </w:t>
      </w:r>
      <w:r>
        <w:rPr>
          <w:sz w:val="24"/>
        </w:rPr>
        <w:t>starting</w:t>
      </w:r>
      <w:r>
        <w:rPr>
          <w:spacing w:val="-11"/>
          <w:sz w:val="24"/>
        </w:rPr>
        <w:t xml:space="preserve"> </w:t>
      </w:r>
      <w:r>
        <w:rPr>
          <w:sz w:val="24"/>
        </w:rPr>
        <w:t>the</w:t>
      </w:r>
      <w:r>
        <w:rPr>
          <w:spacing w:val="-13"/>
          <w:sz w:val="24"/>
        </w:rPr>
        <w:t xml:space="preserve"> </w:t>
      </w:r>
      <w:r>
        <w:rPr>
          <w:sz w:val="24"/>
        </w:rPr>
        <w:t>lesson,</w:t>
      </w:r>
      <w:r>
        <w:rPr>
          <w:spacing w:val="-13"/>
          <w:sz w:val="24"/>
        </w:rPr>
        <w:t xml:space="preserve"> </w:t>
      </w:r>
      <w:r>
        <w:rPr>
          <w:sz w:val="24"/>
        </w:rPr>
        <w:t>the</w:t>
      </w:r>
      <w:r>
        <w:rPr>
          <w:spacing w:val="-13"/>
          <w:sz w:val="24"/>
        </w:rPr>
        <w:t xml:space="preserve"> </w:t>
      </w:r>
      <w:r>
        <w:rPr>
          <w:sz w:val="24"/>
        </w:rPr>
        <w:t>teacher assesses the student's prior knowledge of their own cultural background and vocabulary related to local traditions, customs, and daily activities.</w:t>
      </w:r>
    </w:p>
    <w:p w:rsidR="000F282A" w:rsidRDefault="0065794E">
      <w:pPr>
        <w:pStyle w:val="ListParagraph"/>
        <w:numPr>
          <w:ilvl w:val="4"/>
          <w:numId w:val="3"/>
        </w:numPr>
        <w:tabs>
          <w:tab w:val="left" w:pos="1772"/>
        </w:tabs>
        <w:spacing w:line="480" w:lineRule="auto"/>
        <w:ind w:right="137" w:firstLine="60"/>
        <w:rPr>
          <w:sz w:val="24"/>
        </w:rPr>
      </w:pPr>
      <w:r>
        <w:rPr>
          <w:sz w:val="24"/>
        </w:rPr>
        <w:t>Setting the Cultural Context: The teacher introduces the theme of the lesson by conn</w:t>
      </w:r>
      <w:r>
        <w:rPr>
          <w:sz w:val="24"/>
        </w:rPr>
        <w:t>ecting it to the student's cultural experience, using pictures,</w:t>
      </w:r>
      <w:r>
        <w:rPr>
          <w:spacing w:val="-4"/>
          <w:sz w:val="24"/>
        </w:rPr>
        <w:t xml:space="preserve"> </w:t>
      </w:r>
      <w:r>
        <w:rPr>
          <w:sz w:val="24"/>
        </w:rPr>
        <w:t>short</w:t>
      </w:r>
      <w:r>
        <w:rPr>
          <w:spacing w:val="-4"/>
          <w:sz w:val="24"/>
        </w:rPr>
        <w:t xml:space="preserve"> </w:t>
      </w:r>
      <w:r>
        <w:rPr>
          <w:sz w:val="24"/>
        </w:rPr>
        <w:t>videos,</w:t>
      </w:r>
      <w:r>
        <w:rPr>
          <w:spacing w:val="-4"/>
          <w:sz w:val="24"/>
        </w:rPr>
        <w:t xml:space="preserve"> </w:t>
      </w:r>
      <w:r>
        <w:rPr>
          <w:sz w:val="24"/>
        </w:rPr>
        <w:t>or</w:t>
      </w:r>
      <w:r>
        <w:rPr>
          <w:spacing w:val="-4"/>
          <w:sz w:val="24"/>
        </w:rPr>
        <w:t xml:space="preserve"> </w:t>
      </w:r>
      <w:r>
        <w:rPr>
          <w:sz w:val="24"/>
        </w:rPr>
        <w:t>discussions</w:t>
      </w:r>
      <w:r>
        <w:rPr>
          <w:spacing w:val="-5"/>
          <w:sz w:val="24"/>
        </w:rPr>
        <w:t xml:space="preserve"> </w:t>
      </w:r>
      <w:r>
        <w:rPr>
          <w:sz w:val="24"/>
        </w:rPr>
        <w:t>about</w:t>
      </w:r>
      <w:r>
        <w:rPr>
          <w:spacing w:val="-4"/>
          <w:sz w:val="24"/>
        </w:rPr>
        <w:t xml:space="preserve"> </w:t>
      </w:r>
      <w:r>
        <w:rPr>
          <w:sz w:val="24"/>
        </w:rPr>
        <w:t>elements</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local</w:t>
      </w:r>
      <w:r>
        <w:rPr>
          <w:spacing w:val="-4"/>
          <w:sz w:val="24"/>
        </w:rPr>
        <w:t xml:space="preserve"> </w:t>
      </w:r>
      <w:r>
        <w:rPr>
          <w:sz w:val="24"/>
        </w:rPr>
        <w:t>culture.</w:t>
      </w:r>
    </w:p>
    <w:p w:rsidR="000F282A" w:rsidRDefault="000F282A">
      <w:pPr>
        <w:pStyle w:val="ListParagraph"/>
        <w:spacing w:line="480" w:lineRule="auto"/>
        <w:rPr>
          <w:sz w:val="24"/>
        </w:rPr>
        <w:sectPr w:rsidR="000F282A">
          <w:pgSz w:w="11910" w:h="16840"/>
          <w:pgMar w:top="1920" w:right="1559" w:bottom="1240" w:left="1700" w:header="0" w:footer="1051" w:gutter="0"/>
          <w:cols w:space="720"/>
        </w:sectPr>
      </w:pPr>
    </w:p>
    <w:p w:rsidR="000F282A" w:rsidRDefault="000F282A">
      <w:pPr>
        <w:pStyle w:val="BodyText"/>
        <w:spacing w:before="53"/>
        <w:jc w:val="left"/>
      </w:pPr>
    </w:p>
    <w:p w:rsidR="000F282A" w:rsidRDefault="0065794E">
      <w:pPr>
        <w:pStyle w:val="ListParagraph"/>
        <w:numPr>
          <w:ilvl w:val="4"/>
          <w:numId w:val="3"/>
        </w:numPr>
        <w:tabs>
          <w:tab w:val="left" w:pos="1685"/>
        </w:tabs>
        <w:spacing w:line="480" w:lineRule="auto"/>
        <w:ind w:right="143" w:firstLine="0"/>
        <w:rPr>
          <w:sz w:val="24"/>
        </w:rPr>
      </w:pPr>
      <w:r>
        <w:rPr>
          <w:sz w:val="24"/>
        </w:rPr>
        <w:t>Vocabulary</w:t>
      </w:r>
      <w:r>
        <w:rPr>
          <w:spacing w:val="-15"/>
          <w:sz w:val="24"/>
        </w:rPr>
        <w:t xml:space="preserve"> </w:t>
      </w:r>
      <w:r>
        <w:rPr>
          <w:sz w:val="24"/>
        </w:rPr>
        <w:t>Preview:</w:t>
      </w:r>
      <w:r>
        <w:rPr>
          <w:spacing w:val="-15"/>
          <w:sz w:val="24"/>
        </w:rPr>
        <w:t xml:space="preserve"> </w:t>
      </w:r>
      <w:r>
        <w:rPr>
          <w:sz w:val="24"/>
        </w:rPr>
        <w:t>Key</w:t>
      </w:r>
      <w:r>
        <w:rPr>
          <w:spacing w:val="-15"/>
          <w:sz w:val="24"/>
        </w:rPr>
        <w:t xml:space="preserve"> </w:t>
      </w:r>
      <w:r>
        <w:rPr>
          <w:sz w:val="24"/>
        </w:rPr>
        <w:t>vocabulary</w:t>
      </w:r>
      <w:r>
        <w:rPr>
          <w:spacing w:val="-15"/>
          <w:sz w:val="24"/>
        </w:rPr>
        <w:t xml:space="preserve"> </w:t>
      </w:r>
      <w:r>
        <w:rPr>
          <w:sz w:val="24"/>
        </w:rPr>
        <w:t>words</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focused</w:t>
      </w:r>
      <w:r>
        <w:rPr>
          <w:spacing w:val="-15"/>
          <w:sz w:val="24"/>
        </w:rPr>
        <w:t xml:space="preserve"> </w:t>
      </w:r>
      <w:r>
        <w:rPr>
          <w:sz w:val="24"/>
        </w:rPr>
        <w:t>on</w:t>
      </w:r>
      <w:r>
        <w:rPr>
          <w:spacing w:val="-15"/>
          <w:sz w:val="24"/>
        </w:rPr>
        <w:t xml:space="preserve"> </w:t>
      </w:r>
      <w:r>
        <w:rPr>
          <w:sz w:val="24"/>
        </w:rPr>
        <w:t>during</w:t>
      </w:r>
      <w:r>
        <w:rPr>
          <w:spacing w:val="-15"/>
          <w:sz w:val="24"/>
        </w:rPr>
        <w:t xml:space="preserve"> </w:t>
      </w:r>
      <w:r>
        <w:rPr>
          <w:sz w:val="24"/>
        </w:rPr>
        <w:t xml:space="preserve">the lesson are introduced with visual aids that reflect the local cultural </w:t>
      </w:r>
      <w:r>
        <w:rPr>
          <w:spacing w:val="-2"/>
          <w:sz w:val="24"/>
        </w:rPr>
        <w:t>context.</w:t>
      </w:r>
    </w:p>
    <w:p w:rsidR="000F282A" w:rsidRDefault="0065794E">
      <w:pPr>
        <w:pStyle w:val="ListParagraph"/>
        <w:numPr>
          <w:ilvl w:val="3"/>
          <w:numId w:val="3"/>
        </w:numPr>
        <w:tabs>
          <w:tab w:val="left" w:pos="1561"/>
        </w:tabs>
        <w:ind w:left="1561"/>
        <w:jc w:val="both"/>
        <w:rPr>
          <w:sz w:val="24"/>
        </w:rPr>
      </w:pPr>
      <w:r>
        <w:rPr>
          <w:sz w:val="24"/>
        </w:rPr>
        <w:t>Post-Activity</w:t>
      </w:r>
      <w:r>
        <w:rPr>
          <w:spacing w:val="-3"/>
          <w:sz w:val="24"/>
        </w:rPr>
        <w:t xml:space="preserve"> </w:t>
      </w:r>
      <w:r>
        <w:rPr>
          <w:spacing w:val="-2"/>
          <w:sz w:val="24"/>
        </w:rPr>
        <w:t>Stage</w:t>
      </w:r>
    </w:p>
    <w:p w:rsidR="000F282A" w:rsidRDefault="000F282A">
      <w:pPr>
        <w:pStyle w:val="BodyText"/>
        <w:jc w:val="left"/>
      </w:pPr>
    </w:p>
    <w:p w:rsidR="000F282A" w:rsidRDefault="0065794E">
      <w:pPr>
        <w:pStyle w:val="ListParagraph"/>
        <w:numPr>
          <w:ilvl w:val="4"/>
          <w:numId w:val="3"/>
        </w:numPr>
        <w:tabs>
          <w:tab w:val="left" w:pos="1683"/>
        </w:tabs>
        <w:spacing w:line="480" w:lineRule="auto"/>
        <w:ind w:right="137" w:firstLine="0"/>
        <w:rPr>
          <w:sz w:val="24"/>
        </w:rPr>
      </w:pPr>
      <w:r>
        <w:rPr>
          <w:sz w:val="24"/>
        </w:rPr>
        <w:t>Audio-Visual</w:t>
      </w:r>
      <w:r>
        <w:rPr>
          <w:spacing w:val="-15"/>
          <w:sz w:val="24"/>
        </w:rPr>
        <w:t xml:space="preserve"> </w:t>
      </w:r>
      <w:r>
        <w:rPr>
          <w:sz w:val="24"/>
        </w:rPr>
        <w:t>Presentations:</w:t>
      </w:r>
      <w:r>
        <w:rPr>
          <w:spacing w:val="-15"/>
          <w:sz w:val="24"/>
        </w:rPr>
        <w:t xml:space="preserve"> </w:t>
      </w:r>
      <w:r>
        <w:rPr>
          <w:sz w:val="24"/>
        </w:rPr>
        <w:t>Teachers</w:t>
      </w:r>
      <w:r>
        <w:rPr>
          <w:spacing w:val="-14"/>
          <w:sz w:val="24"/>
        </w:rPr>
        <w:t xml:space="preserve"> </w:t>
      </w:r>
      <w:r>
        <w:rPr>
          <w:sz w:val="24"/>
        </w:rPr>
        <w:t>present</w:t>
      </w:r>
      <w:r>
        <w:rPr>
          <w:spacing w:val="-15"/>
          <w:sz w:val="24"/>
        </w:rPr>
        <w:t xml:space="preserve"> </w:t>
      </w:r>
      <w:r>
        <w:rPr>
          <w:sz w:val="24"/>
        </w:rPr>
        <w:t>culturally</w:t>
      </w:r>
      <w:r>
        <w:rPr>
          <w:spacing w:val="-15"/>
          <w:sz w:val="24"/>
        </w:rPr>
        <w:t xml:space="preserve"> </w:t>
      </w:r>
      <w:r>
        <w:rPr>
          <w:sz w:val="24"/>
        </w:rPr>
        <w:t>relevant</w:t>
      </w:r>
      <w:r>
        <w:rPr>
          <w:spacing w:val="-15"/>
          <w:sz w:val="24"/>
        </w:rPr>
        <w:t xml:space="preserve"> </w:t>
      </w:r>
      <w:r>
        <w:rPr>
          <w:sz w:val="24"/>
        </w:rPr>
        <w:t>audio- visual</w:t>
      </w:r>
      <w:r>
        <w:rPr>
          <w:spacing w:val="-10"/>
          <w:sz w:val="24"/>
        </w:rPr>
        <w:t xml:space="preserve"> </w:t>
      </w:r>
      <w:r>
        <w:rPr>
          <w:sz w:val="24"/>
        </w:rPr>
        <w:t>materials</w:t>
      </w:r>
      <w:r>
        <w:rPr>
          <w:spacing w:val="-10"/>
          <w:sz w:val="24"/>
        </w:rPr>
        <w:t xml:space="preserve"> </w:t>
      </w:r>
      <w:r>
        <w:rPr>
          <w:sz w:val="24"/>
        </w:rPr>
        <w:t>such</w:t>
      </w:r>
      <w:r>
        <w:rPr>
          <w:spacing w:val="-8"/>
          <w:sz w:val="24"/>
        </w:rPr>
        <w:t xml:space="preserve"> </w:t>
      </w:r>
      <w:r>
        <w:rPr>
          <w:sz w:val="24"/>
        </w:rPr>
        <w:t>as</w:t>
      </w:r>
      <w:r>
        <w:rPr>
          <w:spacing w:val="-10"/>
          <w:sz w:val="24"/>
        </w:rPr>
        <w:t xml:space="preserve"> </w:t>
      </w:r>
      <w:r>
        <w:rPr>
          <w:sz w:val="24"/>
        </w:rPr>
        <w:t>videos</w:t>
      </w:r>
      <w:r>
        <w:rPr>
          <w:spacing w:val="-11"/>
          <w:sz w:val="24"/>
        </w:rPr>
        <w:t xml:space="preserve"> </w:t>
      </w:r>
      <w:r>
        <w:rPr>
          <w:sz w:val="24"/>
        </w:rPr>
        <w:t>of</w:t>
      </w:r>
      <w:r>
        <w:rPr>
          <w:spacing w:val="-11"/>
          <w:sz w:val="24"/>
        </w:rPr>
        <w:t xml:space="preserve"> </w:t>
      </w:r>
      <w:r>
        <w:rPr>
          <w:sz w:val="24"/>
        </w:rPr>
        <w:t>local</w:t>
      </w:r>
      <w:r>
        <w:rPr>
          <w:spacing w:val="-10"/>
          <w:sz w:val="24"/>
        </w:rPr>
        <w:t xml:space="preserve"> </w:t>
      </w:r>
      <w:r>
        <w:rPr>
          <w:sz w:val="24"/>
        </w:rPr>
        <w:t>traditions,</w:t>
      </w:r>
      <w:r>
        <w:rPr>
          <w:spacing w:val="-10"/>
          <w:sz w:val="24"/>
        </w:rPr>
        <w:t xml:space="preserve"> </w:t>
      </w:r>
      <w:r>
        <w:rPr>
          <w:sz w:val="24"/>
        </w:rPr>
        <w:t>animated</w:t>
      </w:r>
      <w:r>
        <w:rPr>
          <w:spacing w:val="-11"/>
          <w:sz w:val="24"/>
        </w:rPr>
        <w:t xml:space="preserve"> </w:t>
      </w:r>
      <w:r>
        <w:rPr>
          <w:sz w:val="24"/>
        </w:rPr>
        <w:t>stories</w:t>
      </w:r>
      <w:r>
        <w:rPr>
          <w:spacing w:val="-9"/>
          <w:sz w:val="24"/>
        </w:rPr>
        <w:t xml:space="preserve"> </w:t>
      </w:r>
      <w:r>
        <w:rPr>
          <w:sz w:val="24"/>
        </w:rPr>
        <w:t>based on local folklore, or documentaries about community practices, emphasizing the target vocabulary.</w:t>
      </w:r>
    </w:p>
    <w:p w:rsidR="000F282A" w:rsidRDefault="0065794E">
      <w:pPr>
        <w:pStyle w:val="ListParagraph"/>
        <w:numPr>
          <w:ilvl w:val="4"/>
          <w:numId w:val="3"/>
        </w:numPr>
        <w:tabs>
          <w:tab w:val="left" w:pos="1721"/>
        </w:tabs>
        <w:spacing w:before="1" w:line="480" w:lineRule="auto"/>
        <w:ind w:right="139" w:firstLine="0"/>
        <w:rPr>
          <w:sz w:val="24"/>
        </w:rPr>
      </w:pPr>
      <w:r>
        <w:rPr>
          <w:sz w:val="24"/>
        </w:rPr>
        <w:t>Guided Observation: Students are directed to pay attention to certain vocabulary</w:t>
      </w:r>
      <w:r>
        <w:rPr>
          <w:spacing w:val="-5"/>
          <w:sz w:val="24"/>
        </w:rPr>
        <w:t xml:space="preserve"> </w:t>
      </w:r>
      <w:r>
        <w:rPr>
          <w:sz w:val="24"/>
        </w:rPr>
        <w:t>words</w:t>
      </w:r>
      <w:r>
        <w:rPr>
          <w:spacing w:val="-6"/>
          <w:sz w:val="24"/>
        </w:rPr>
        <w:t xml:space="preserve"> </w:t>
      </w:r>
      <w:r>
        <w:rPr>
          <w:sz w:val="24"/>
        </w:rPr>
        <w:t>as</w:t>
      </w:r>
      <w:r>
        <w:rPr>
          <w:spacing w:val="-5"/>
          <w:sz w:val="24"/>
        </w:rPr>
        <w:t xml:space="preserve"> </w:t>
      </w:r>
      <w:r>
        <w:rPr>
          <w:sz w:val="24"/>
        </w:rPr>
        <w:t>they</w:t>
      </w:r>
      <w:r>
        <w:rPr>
          <w:spacing w:val="-6"/>
          <w:sz w:val="24"/>
        </w:rPr>
        <w:t xml:space="preserve"> </w:t>
      </w:r>
      <w:r>
        <w:rPr>
          <w:sz w:val="24"/>
        </w:rPr>
        <w:t>appear</w:t>
      </w:r>
      <w:r>
        <w:rPr>
          <w:spacing w:val="-6"/>
          <w:sz w:val="24"/>
        </w:rPr>
        <w:t xml:space="preserve"> </w:t>
      </w:r>
      <w:r>
        <w:rPr>
          <w:sz w:val="24"/>
        </w:rPr>
        <w:t>in</w:t>
      </w:r>
      <w:r>
        <w:rPr>
          <w:spacing w:val="-5"/>
          <w:sz w:val="24"/>
        </w:rPr>
        <w:t xml:space="preserve"> </w:t>
      </w:r>
      <w:r>
        <w:rPr>
          <w:sz w:val="24"/>
        </w:rPr>
        <w:t>audio-visual</w:t>
      </w:r>
      <w:r>
        <w:rPr>
          <w:spacing w:val="-5"/>
          <w:sz w:val="24"/>
        </w:rPr>
        <w:t xml:space="preserve"> </w:t>
      </w:r>
      <w:r>
        <w:rPr>
          <w:sz w:val="24"/>
        </w:rPr>
        <w:t>presentations.</w:t>
      </w:r>
      <w:r>
        <w:rPr>
          <w:spacing w:val="-8"/>
          <w:sz w:val="24"/>
        </w:rPr>
        <w:t xml:space="preserve"> </w:t>
      </w:r>
      <w:r>
        <w:rPr>
          <w:sz w:val="24"/>
        </w:rPr>
        <w:t xml:space="preserve">Teachers can pause </w:t>
      </w:r>
      <w:r>
        <w:rPr>
          <w:sz w:val="24"/>
        </w:rPr>
        <w:t>videos at key moments to highlight vocabulary in context.</w:t>
      </w:r>
    </w:p>
    <w:p w:rsidR="000F282A" w:rsidRDefault="0065794E">
      <w:pPr>
        <w:pStyle w:val="ListParagraph"/>
        <w:numPr>
          <w:ilvl w:val="4"/>
          <w:numId w:val="3"/>
        </w:numPr>
        <w:tabs>
          <w:tab w:val="left" w:pos="1693"/>
        </w:tabs>
        <w:spacing w:line="480" w:lineRule="auto"/>
        <w:ind w:right="141" w:firstLine="0"/>
        <w:rPr>
          <w:sz w:val="24"/>
        </w:rPr>
      </w:pPr>
      <w:r>
        <w:rPr>
          <w:sz w:val="24"/>
        </w:rPr>
        <w:t>Collaborative</w:t>
      </w:r>
      <w:r>
        <w:rPr>
          <w:spacing w:val="-13"/>
          <w:sz w:val="24"/>
        </w:rPr>
        <w:t xml:space="preserve"> </w:t>
      </w:r>
      <w:r>
        <w:rPr>
          <w:sz w:val="24"/>
        </w:rPr>
        <w:t>Meaning-Making:</w:t>
      </w:r>
      <w:r>
        <w:rPr>
          <w:spacing w:val="-11"/>
          <w:sz w:val="24"/>
        </w:rPr>
        <w:t xml:space="preserve"> </w:t>
      </w:r>
      <w:r>
        <w:rPr>
          <w:sz w:val="24"/>
        </w:rPr>
        <w:t>Students</w:t>
      </w:r>
      <w:r>
        <w:rPr>
          <w:spacing w:val="-11"/>
          <w:sz w:val="24"/>
        </w:rPr>
        <w:t xml:space="preserve"> </w:t>
      </w:r>
      <w:r>
        <w:rPr>
          <w:sz w:val="24"/>
        </w:rPr>
        <w:t>work</w:t>
      </w:r>
      <w:r>
        <w:rPr>
          <w:spacing w:val="-12"/>
          <w:sz w:val="24"/>
        </w:rPr>
        <w:t xml:space="preserve"> </w:t>
      </w:r>
      <w:r>
        <w:rPr>
          <w:sz w:val="24"/>
        </w:rPr>
        <w:t>in</w:t>
      </w:r>
      <w:r>
        <w:rPr>
          <w:spacing w:val="-11"/>
          <w:sz w:val="24"/>
        </w:rPr>
        <w:t xml:space="preserve"> </w:t>
      </w:r>
      <w:r>
        <w:rPr>
          <w:sz w:val="24"/>
        </w:rPr>
        <w:t>groups</w:t>
      </w:r>
      <w:r>
        <w:rPr>
          <w:spacing w:val="-11"/>
          <w:sz w:val="24"/>
        </w:rPr>
        <w:t xml:space="preserve"> </w:t>
      </w:r>
      <w:r>
        <w:rPr>
          <w:sz w:val="24"/>
        </w:rPr>
        <w:t>to</w:t>
      </w:r>
      <w:r>
        <w:rPr>
          <w:spacing w:val="-11"/>
          <w:sz w:val="24"/>
        </w:rPr>
        <w:t xml:space="preserve"> </w:t>
      </w:r>
      <w:r>
        <w:rPr>
          <w:sz w:val="24"/>
        </w:rPr>
        <w:t>discuss</w:t>
      </w:r>
      <w:r>
        <w:rPr>
          <w:spacing w:val="-11"/>
          <w:sz w:val="24"/>
        </w:rPr>
        <w:t xml:space="preserve"> </w:t>
      </w:r>
      <w:r>
        <w:rPr>
          <w:sz w:val="24"/>
        </w:rPr>
        <w:t>the meaning</w:t>
      </w:r>
      <w:r>
        <w:rPr>
          <w:spacing w:val="-5"/>
          <w:sz w:val="24"/>
        </w:rPr>
        <w:t xml:space="preserve"> </w:t>
      </w:r>
      <w:r>
        <w:rPr>
          <w:sz w:val="24"/>
        </w:rPr>
        <w:t>of</w:t>
      </w:r>
      <w:r>
        <w:rPr>
          <w:spacing w:val="-7"/>
          <w:sz w:val="24"/>
        </w:rPr>
        <w:t xml:space="preserve"> </w:t>
      </w:r>
      <w:r>
        <w:rPr>
          <w:sz w:val="24"/>
        </w:rPr>
        <w:t>new</w:t>
      </w:r>
      <w:r>
        <w:rPr>
          <w:spacing w:val="-6"/>
          <w:sz w:val="24"/>
        </w:rPr>
        <w:t xml:space="preserve"> </w:t>
      </w:r>
      <w:r>
        <w:rPr>
          <w:sz w:val="24"/>
        </w:rPr>
        <w:t>vocabulary</w:t>
      </w:r>
      <w:r>
        <w:rPr>
          <w:spacing w:val="-6"/>
          <w:sz w:val="24"/>
        </w:rPr>
        <w:t xml:space="preserve"> </w:t>
      </w:r>
      <w:r>
        <w:rPr>
          <w:sz w:val="24"/>
        </w:rPr>
        <w:t>based</w:t>
      </w:r>
      <w:r>
        <w:rPr>
          <w:spacing w:val="-6"/>
          <w:sz w:val="24"/>
        </w:rPr>
        <w:t xml:space="preserve"> </w:t>
      </w:r>
      <w:r>
        <w:rPr>
          <w:sz w:val="24"/>
        </w:rPr>
        <w:t>on</w:t>
      </w:r>
      <w:r>
        <w:rPr>
          <w:spacing w:val="-6"/>
          <w:sz w:val="24"/>
        </w:rPr>
        <w:t xml:space="preserve"> </w:t>
      </w:r>
      <w:r>
        <w:rPr>
          <w:sz w:val="24"/>
        </w:rPr>
        <w:t>their</w:t>
      </w:r>
      <w:r>
        <w:rPr>
          <w:spacing w:val="-5"/>
          <w:sz w:val="24"/>
        </w:rPr>
        <w:t xml:space="preserve"> </w:t>
      </w:r>
      <w:r>
        <w:rPr>
          <w:sz w:val="24"/>
        </w:rPr>
        <w:t>cultural</w:t>
      </w:r>
      <w:r>
        <w:rPr>
          <w:spacing w:val="-5"/>
          <w:sz w:val="24"/>
        </w:rPr>
        <w:t xml:space="preserve"> </w:t>
      </w:r>
      <w:r>
        <w:rPr>
          <w:sz w:val="24"/>
        </w:rPr>
        <w:t>context,</w:t>
      </w:r>
      <w:r>
        <w:rPr>
          <w:spacing w:val="-6"/>
          <w:sz w:val="24"/>
        </w:rPr>
        <w:t xml:space="preserve"> </w:t>
      </w:r>
      <w:r>
        <w:rPr>
          <w:sz w:val="24"/>
        </w:rPr>
        <w:t>sharing</w:t>
      </w:r>
      <w:r>
        <w:rPr>
          <w:spacing w:val="-6"/>
          <w:sz w:val="24"/>
        </w:rPr>
        <w:t xml:space="preserve"> </w:t>
      </w:r>
      <w:r>
        <w:rPr>
          <w:sz w:val="24"/>
        </w:rPr>
        <w:t>their interpretations and experiences related to the words.</w:t>
      </w:r>
    </w:p>
    <w:p w:rsidR="000F282A" w:rsidRDefault="0065794E">
      <w:pPr>
        <w:pStyle w:val="ListParagraph"/>
        <w:numPr>
          <w:ilvl w:val="4"/>
          <w:numId w:val="3"/>
        </w:numPr>
        <w:tabs>
          <w:tab w:val="left" w:pos="1774"/>
        </w:tabs>
        <w:spacing w:before="1" w:line="480" w:lineRule="auto"/>
        <w:ind w:right="144" w:firstLine="0"/>
        <w:rPr>
          <w:sz w:val="24"/>
        </w:rPr>
      </w:pPr>
      <w:r>
        <w:rPr>
          <w:sz w:val="24"/>
        </w:rPr>
        <w:t>Cultural Connection Activities: Students engage in activities that connect vocabulary to their cultural experiences, such as:</w:t>
      </w:r>
    </w:p>
    <w:p w:rsidR="000F282A" w:rsidRDefault="0065794E">
      <w:pPr>
        <w:pStyle w:val="ListParagraph"/>
        <w:numPr>
          <w:ilvl w:val="4"/>
          <w:numId w:val="3"/>
        </w:numPr>
        <w:tabs>
          <w:tab w:val="left" w:pos="1700"/>
        </w:tabs>
        <w:ind w:left="1700" w:hanging="138"/>
        <w:rPr>
          <w:sz w:val="24"/>
        </w:rPr>
      </w:pPr>
      <w:r>
        <w:rPr>
          <w:sz w:val="24"/>
        </w:rPr>
        <w:t>Create</w:t>
      </w:r>
      <w:r>
        <w:rPr>
          <w:spacing w:val="-1"/>
          <w:sz w:val="24"/>
        </w:rPr>
        <w:t xml:space="preserve"> </w:t>
      </w:r>
      <w:r>
        <w:rPr>
          <w:sz w:val="24"/>
        </w:rPr>
        <w:t>a</w:t>
      </w:r>
      <w:r>
        <w:rPr>
          <w:spacing w:val="-2"/>
          <w:sz w:val="24"/>
        </w:rPr>
        <w:t xml:space="preserve"> </w:t>
      </w:r>
      <w:r>
        <w:rPr>
          <w:sz w:val="24"/>
        </w:rPr>
        <w:t>cultural</w:t>
      </w:r>
      <w:r>
        <w:rPr>
          <w:spacing w:val="-1"/>
          <w:sz w:val="24"/>
        </w:rPr>
        <w:t xml:space="preserve"> </w:t>
      </w:r>
      <w:r>
        <w:rPr>
          <w:sz w:val="24"/>
        </w:rPr>
        <w:t>mind</w:t>
      </w:r>
      <w:r>
        <w:rPr>
          <w:spacing w:val="1"/>
          <w:sz w:val="24"/>
        </w:rPr>
        <w:t xml:space="preserve"> </w:t>
      </w:r>
      <w:r>
        <w:rPr>
          <w:sz w:val="24"/>
        </w:rPr>
        <w:t>map</w:t>
      </w:r>
      <w:r>
        <w:rPr>
          <w:spacing w:val="-1"/>
          <w:sz w:val="24"/>
        </w:rPr>
        <w:t xml:space="preserve"> </w:t>
      </w:r>
      <w:r>
        <w:rPr>
          <w:sz w:val="24"/>
        </w:rPr>
        <w:t>with</w:t>
      </w:r>
      <w:r>
        <w:rPr>
          <w:spacing w:val="-1"/>
          <w:sz w:val="24"/>
        </w:rPr>
        <w:t xml:space="preserve"> </w:t>
      </w:r>
      <w:r>
        <w:rPr>
          <w:sz w:val="24"/>
        </w:rPr>
        <w:t>new</w:t>
      </w:r>
      <w:r>
        <w:rPr>
          <w:spacing w:val="-2"/>
          <w:sz w:val="24"/>
        </w:rPr>
        <w:t xml:space="preserve"> vocabulary</w:t>
      </w:r>
    </w:p>
    <w:p w:rsidR="000F282A" w:rsidRDefault="0065794E">
      <w:pPr>
        <w:pStyle w:val="ListParagraph"/>
        <w:numPr>
          <w:ilvl w:val="4"/>
          <w:numId w:val="3"/>
        </w:numPr>
        <w:tabs>
          <w:tab w:val="left" w:pos="1746"/>
        </w:tabs>
        <w:spacing w:before="276"/>
        <w:ind w:left="1746" w:hanging="184"/>
        <w:rPr>
          <w:sz w:val="24"/>
        </w:rPr>
      </w:pPr>
      <w:r>
        <w:rPr>
          <w:sz w:val="24"/>
        </w:rPr>
        <w:t>Role-playing</w:t>
      </w:r>
      <w:r>
        <w:rPr>
          <w:spacing w:val="40"/>
          <w:sz w:val="24"/>
        </w:rPr>
        <w:t xml:space="preserve"> </w:t>
      </w:r>
      <w:r>
        <w:rPr>
          <w:sz w:val="24"/>
        </w:rPr>
        <w:t>scenarios</w:t>
      </w:r>
      <w:r>
        <w:rPr>
          <w:spacing w:val="42"/>
          <w:sz w:val="24"/>
        </w:rPr>
        <w:t xml:space="preserve"> </w:t>
      </w:r>
      <w:r>
        <w:rPr>
          <w:sz w:val="24"/>
        </w:rPr>
        <w:t>using</w:t>
      </w:r>
      <w:r>
        <w:rPr>
          <w:spacing w:val="42"/>
          <w:sz w:val="24"/>
        </w:rPr>
        <w:t xml:space="preserve"> </w:t>
      </w:r>
      <w:r>
        <w:rPr>
          <w:sz w:val="24"/>
        </w:rPr>
        <w:t>new</w:t>
      </w:r>
      <w:r>
        <w:rPr>
          <w:spacing w:val="43"/>
          <w:sz w:val="24"/>
        </w:rPr>
        <w:t xml:space="preserve"> </w:t>
      </w:r>
      <w:r>
        <w:rPr>
          <w:sz w:val="24"/>
        </w:rPr>
        <w:t>vocabulary</w:t>
      </w:r>
      <w:r>
        <w:rPr>
          <w:spacing w:val="44"/>
          <w:sz w:val="24"/>
        </w:rPr>
        <w:t xml:space="preserve"> </w:t>
      </w:r>
      <w:r>
        <w:rPr>
          <w:sz w:val="24"/>
        </w:rPr>
        <w:t>in</w:t>
      </w:r>
      <w:r>
        <w:rPr>
          <w:spacing w:val="42"/>
          <w:sz w:val="24"/>
        </w:rPr>
        <w:t xml:space="preserve"> </w:t>
      </w:r>
      <w:r>
        <w:rPr>
          <w:sz w:val="24"/>
        </w:rPr>
        <w:t>culturally</w:t>
      </w:r>
      <w:r>
        <w:rPr>
          <w:spacing w:val="43"/>
          <w:sz w:val="24"/>
        </w:rPr>
        <w:t xml:space="preserve"> </w:t>
      </w:r>
      <w:r>
        <w:rPr>
          <w:spacing w:val="-2"/>
          <w:sz w:val="24"/>
        </w:rPr>
        <w:t>relevant</w:t>
      </w:r>
    </w:p>
    <w:p w:rsidR="000F282A" w:rsidRDefault="000F282A">
      <w:pPr>
        <w:pStyle w:val="BodyText"/>
        <w:jc w:val="left"/>
      </w:pPr>
    </w:p>
    <w:p w:rsidR="000F282A" w:rsidRDefault="0065794E">
      <w:pPr>
        <w:pStyle w:val="BodyText"/>
        <w:ind w:left="1562"/>
        <w:jc w:val="left"/>
      </w:pPr>
      <w:r>
        <w:rPr>
          <w:spacing w:val="-2"/>
        </w:rPr>
        <w:t>situations</w:t>
      </w:r>
    </w:p>
    <w:p w:rsidR="000F282A" w:rsidRDefault="000F282A">
      <w:pPr>
        <w:pStyle w:val="BodyText"/>
        <w:jc w:val="left"/>
      </w:pPr>
    </w:p>
    <w:p w:rsidR="000F282A" w:rsidRDefault="0065794E">
      <w:pPr>
        <w:pStyle w:val="ListParagraph"/>
        <w:numPr>
          <w:ilvl w:val="4"/>
          <w:numId w:val="3"/>
        </w:numPr>
        <w:tabs>
          <w:tab w:val="left" w:pos="1700"/>
        </w:tabs>
        <w:ind w:left="1700" w:hanging="138"/>
        <w:jc w:val="left"/>
        <w:rPr>
          <w:sz w:val="24"/>
        </w:rPr>
      </w:pPr>
      <w:r>
        <w:rPr>
          <w:sz w:val="24"/>
        </w:rPr>
        <w:t>Comparing</w:t>
      </w:r>
      <w:r>
        <w:rPr>
          <w:spacing w:val="-2"/>
          <w:sz w:val="24"/>
        </w:rPr>
        <w:t xml:space="preserve"> </w:t>
      </w:r>
      <w:r>
        <w:rPr>
          <w:sz w:val="24"/>
        </w:rPr>
        <w:t>the</w:t>
      </w:r>
      <w:r>
        <w:rPr>
          <w:spacing w:val="-2"/>
          <w:sz w:val="24"/>
        </w:rPr>
        <w:t xml:space="preserve"> </w:t>
      </w:r>
      <w:r>
        <w:rPr>
          <w:sz w:val="24"/>
        </w:rPr>
        <w:t>use</w:t>
      </w:r>
      <w:r>
        <w:rPr>
          <w:spacing w:val="-3"/>
          <w:sz w:val="24"/>
        </w:rPr>
        <w:t xml:space="preserve"> </w:t>
      </w:r>
      <w:r>
        <w:rPr>
          <w:sz w:val="24"/>
        </w:rPr>
        <w:t>of</w:t>
      </w:r>
      <w:r>
        <w:rPr>
          <w:spacing w:val="-1"/>
          <w:sz w:val="24"/>
        </w:rPr>
        <w:t xml:space="preserve"> </w:t>
      </w:r>
      <w:r>
        <w:rPr>
          <w:sz w:val="24"/>
        </w:rPr>
        <w:t>vocabulary</w:t>
      </w:r>
      <w:r>
        <w:rPr>
          <w:spacing w:val="-1"/>
          <w:sz w:val="24"/>
        </w:rPr>
        <w:t xml:space="preserve"> </w:t>
      </w:r>
      <w:r>
        <w:rPr>
          <w:sz w:val="24"/>
        </w:rPr>
        <w:t>in</w:t>
      </w:r>
      <w:r>
        <w:rPr>
          <w:spacing w:val="-2"/>
          <w:sz w:val="24"/>
        </w:rPr>
        <w:t xml:space="preserve"> </w:t>
      </w:r>
      <w:r>
        <w:rPr>
          <w:sz w:val="24"/>
        </w:rPr>
        <w:t>different</w:t>
      </w:r>
      <w:r>
        <w:rPr>
          <w:spacing w:val="-1"/>
          <w:sz w:val="24"/>
        </w:rPr>
        <w:t xml:space="preserve"> </w:t>
      </w:r>
      <w:r>
        <w:rPr>
          <w:sz w:val="24"/>
        </w:rPr>
        <w:t>cultural</w:t>
      </w:r>
      <w:r>
        <w:rPr>
          <w:spacing w:val="-1"/>
          <w:sz w:val="24"/>
        </w:rPr>
        <w:t xml:space="preserve"> </w:t>
      </w:r>
      <w:r>
        <w:rPr>
          <w:spacing w:val="-2"/>
          <w:sz w:val="24"/>
        </w:rPr>
        <w:t>contexts</w:t>
      </w:r>
    </w:p>
    <w:p w:rsidR="000F282A" w:rsidRDefault="000F282A">
      <w:pPr>
        <w:pStyle w:val="BodyText"/>
        <w:jc w:val="left"/>
      </w:pPr>
    </w:p>
    <w:p w:rsidR="000F282A" w:rsidRDefault="0065794E">
      <w:pPr>
        <w:pStyle w:val="ListParagraph"/>
        <w:numPr>
          <w:ilvl w:val="3"/>
          <w:numId w:val="3"/>
        </w:numPr>
        <w:tabs>
          <w:tab w:val="left" w:pos="1561"/>
        </w:tabs>
        <w:ind w:left="1561"/>
        <w:jc w:val="both"/>
        <w:rPr>
          <w:sz w:val="24"/>
        </w:rPr>
      </w:pPr>
      <w:r>
        <w:rPr>
          <w:sz w:val="24"/>
        </w:rPr>
        <w:t>Post-Activity</w:t>
      </w:r>
      <w:r>
        <w:rPr>
          <w:spacing w:val="-3"/>
          <w:sz w:val="24"/>
        </w:rPr>
        <w:t xml:space="preserve"> </w:t>
      </w:r>
      <w:r>
        <w:rPr>
          <w:spacing w:val="-2"/>
          <w:sz w:val="24"/>
        </w:rPr>
        <w:t>Stage</w:t>
      </w:r>
    </w:p>
    <w:p w:rsidR="000F282A" w:rsidRDefault="000F282A">
      <w:pPr>
        <w:pStyle w:val="BodyText"/>
        <w:jc w:val="left"/>
      </w:pPr>
    </w:p>
    <w:p w:rsidR="000F282A" w:rsidRDefault="0065794E">
      <w:pPr>
        <w:pStyle w:val="ListParagraph"/>
        <w:numPr>
          <w:ilvl w:val="4"/>
          <w:numId w:val="3"/>
        </w:numPr>
        <w:tabs>
          <w:tab w:val="left" w:pos="1748"/>
        </w:tabs>
        <w:spacing w:line="480" w:lineRule="auto"/>
        <w:ind w:right="138" w:firstLine="0"/>
        <w:rPr>
          <w:sz w:val="24"/>
        </w:rPr>
      </w:pPr>
      <w:r>
        <w:rPr>
          <w:sz w:val="24"/>
        </w:rPr>
        <w:t>Vocabulary Apps: Students create their own culture-based projects using new vocabulary, such as:</w:t>
      </w:r>
    </w:p>
    <w:p w:rsidR="000F282A" w:rsidRDefault="000F282A">
      <w:pPr>
        <w:pStyle w:val="ListParagraph"/>
        <w:spacing w:line="480" w:lineRule="auto"/>
        <w:rPr>
          <w:sz w:val="24"/>
        </w:rPr>
        <w:sectPr w:rsidR="000F282A">
          <w:pgSz w:w="11910" w:h="16840"/>
          <w:pgMar w:top="1920" w:right="1559" w:bottom="1240" w:left="1700" w:header="0" w:footer="1051" w:gutter="0"/>
          <w:cols w:space="720"/>
        </w:sectPr>
      </w:pPr>
    </w:p>
    <w:p w:rsidR="000F282A" w:rsidRDefault="000F282A">
      <w:pPr>
        <w:pStyle w:val="BodyText"/>
        <w:spacing w:before="53"/>
        <w:jc w:val="left"/>
      </w:pPr>
    </w:p>
    <w:p w:rsidR="000F282A" w:rsidRDefault="0065794E">
      <w:pPr>
        <w:pStyle w:val="ListParagraph"/>
        <w:numPr>
          <w:ilvl w:val="4"/>
          <w:numId w:val="3"/>
        </w:numPr>
        <w:tabs>
          <w:tab w:val="left" w:pos="1700"/>
        </w:tabs>
        <w:ind w:left="1700" w:hanging="138"/>
        <w:jc w:val="left"/>
        <w:rPr>
          <w:sz w:val="24"/>
        </w:rPr>
      </w:pPr>
      <w:r>
        <w:rPr>
          <w:sz w:val="24"/>
        </w:rPr>
        <w:t>Shoot</w:t>
      </w:r>
      <w:r>
        <w:rPr>
          <w:spacing w:val="-1"/>
          <w:sz w:val="24"/>
        </w:rPr>
        <w:t xml:space="preserve"> </w:t>
      </w:r>
      <w:r>
        <w:rPr>
          <w:sz w:val="24"/>
        </w:rPr>
        <w:t>short</w:t>
      </w:r>
      <w:r>
        <w:rPr>
          <w:spacing w:val="-1"/>
          <w:sz w:val="24"/>
        </w:rPr>
        <w:t xml:space="preserve"> </w:t>
      </w:r>
      <w:r>
        <w:rPr>
          <w:sz w:val="24"/>
        </w:rPr>
        <w:t>videos</w:t>
      </w:r>
      <w:r>
        <w:rPr>
          <w:spacing w:val="-2"/>
          <w:sz w:val="24"/>
        </w:rPr>
        <w:t xml:space="preserve"> </w:t>
      </w:r>
      <w:r>
        <w:rPr>
          <w:sz w:val="24"/>
        </w:rPr>
        <w:t>depicting</w:t>
      </w:r>
      <w:r>
        <w:rPr>
          <w:spacing w:val="-1"/>
          <w:sz w:val="24"/>
        </w:rPr>
        <w:t xml:space="preserve"> </w:t>
      </w:r>
      <w:r>
        <w:rPr>
          <w:sz w:val="24"/>
        </w:rPr>
        <w:t xml:space="preserve">local </w:t>
      </w:r>
      <w:r>
        <w:rPr>
          <w:spacing w:val="-2"/>
          <w:sz w:val="24"/>
        </w:rPr>
        <w:t>traditions</w:t>
      </w:r>
    </w:p>
    <w:p w:rsidR="000F282A" w:rsidRDefault="000F282A">
      <w:pPr>
        <w:pStyle w:val="BodyText"/>
        <w:jc w:val="left"/>
      </w:pPr>
    </w:p>
    <w:p w:rsidR="000F282A" w:rsidRDefault="0065794E">
      <w:pPr>
        <w:pStyle w:val="ListParagraph"/>
        <w:numPr>
          <w:ilvl w:val="4"/>
          <w:numId w:val="3"/>
        </w:numPr>
        <w:tabs>
          <w:tab w:val="left" w:pos="1700"/>
        </w:tabs>
        <w:ind w:left="1700" w:hanging="138"/>
        <w:jc w:val="left"/>
        <w:rPr>
          <w:sz w:val="24"/>
        </w:rPr>
      </w:pPr>
      <w:r>
        <w:rPr>
          <w:sz w:val="24"/>
        </w:rPr>
        <w:t>Create</w:t>
      </w:r>
      <w:r>
        <w:rPr>
          <w:spacing w:val="-2"/>
          <w:sz w:val="24"/>
        </w:rPr>
        <w:t xml:space="preserve"> </w:t>
      </w:r>
      <w:r>
        <w:rPr>
          <w:sz w:val="24"/>
        </w:rPr>
        <w:t>digital</w:t>
      </w:r>
      <w:r>
        <w:rPr>
          <w:spacing w:val="-1"/>
          <w:sz w:val="24"/>
        </w:rPr>
        <w:t xml:space="preserve"> </w:t>
      </w:r>
      <w:r>
        <w:rPr>
          <w:sz w:val="24"/>
        </w:rPr>
        <w:t>stories</w:t>
      </w:r>
      <w:r>
        <w:rPr>
          <w:spacing w:val="-2"/>
          <w:sz w:val="24"/>
        </w:rPr>
        <w:t xml:space="preserve"> </w:t>
      </w:r>
      <w:r>
        <w:rPr>
          <w:sz w:val="24"/>
        </w:rPr>
        <w:t>using</w:t>
      </w:r>
      <w:r>
        <w:rPr>
          <w:spacing w:val="-2"/>
          <w:sz w:val="24"/>
        </w:rPr>
        <w:t xml:space="preserve"> </w:t>
      </w:r>
      <w:r>
        <w:rPr>
          <w:sz w:val="24"/>
        </w:rPr>
        <w:t>local</w:t>
      </w:r>
      <w:r>
        <w:rPr>
          <w:spacing w:val="-1"/>
          <w:sz w:val="24"/>
        </w:rPr>
        <w:t xml:space="preserve"> </w:t>
      </w:r>
      <w:r>
        <w:rPr>
          <w:sz w:val="24"/>
        </w:rPr>
        <w:t>cultural</w:t>
      </w:r>
      <w:r>
        <w:rPr>
          <w:spacing w:val="-1"/>
          <w:sz w:val="24"/>
        </w:rPr>
        <w:t xml:space="preserve"> </w:t>
      </w:r>
      <w:r>
        <w:rPr>
          <w:spacing w:val="-2"/>
          <w:sz w:val="24"/>
        </w:rPr>
        <w:t>elements</w:t>
      </w:r>
    </w:p>
    <w:p w:rsidR="000F282A" w:rsidRDefault="000F282A">
      <w:pPr>
        <w:pStyle w:val="BodyText"/>
        <w:jc w:val="left"/>
      </w:pPr>
    </w:p>
    <w:p w:rsidR="000F282A" w:rsidRDefault="0065794E">
      <w:pPr>
        <w:pStyle w:val="ListParagraph"/>
        <w:numPr>
          <w:ilvl w:val="4"/>
          <w:numId w:val="3"/>
        </w:numPr>
        <w:tabs>
          <w:tab w:val="left" w:pos="1700"/>
        </w:tabs>
        <w:ind w:left="1700" w:hanging="138"/>
        <w:jc w:val="left"/>
        <w:rPr>
          <w:sz w:val="24"/>
        </w:rPr>
      </w:pPr>
      <w:r>
        <w:rPr>
          <w:sz w:val="24"/>
        </w:rPr>
        <w:t>Design</w:t>
      </w:r>
      <w:r>
        <w:rPr>
          <w:spacing w:val="-2"/>
          <w:sz w:val="24"/>
        </w:rPr>
        <w:t xml:space="preserve"> </w:t>
      </w:r>
      <w:r>
        <w:rPr>
          <w:sz w:val="24"/>
        </w:rPr>
        <w:t>posters</w:t>
      </w:r>
      <w:r>
        <w:rPr>
          <w:spacing w:val="-3"/>
          <w:sz w:val="24"/>
        </w:rPr>
        <w:t xml:space="preserve"> </w:t>
      </w:r>
      <w:r>
        <w:rPr>
          <w:sz w:val="24"/>
        </w:rPr>
        <w:t>or</w:t>
      </w:r>
      <w:r>
        <w:rPr>
          <w:spacing w:val="-1"/>
          <w:sz w:val="24"/>
        </w:rPr>
        <w:t xml:space="preserve"> </w:t>
      </w:r>
      <w:r>
        <w:rPr>
          <w:sz w:val="24"/>
        </w:rPr>
        <w:t>infographics</w:t>
      </w:r>
      <w:r>
        <w:rPr>
          <w:spacing w:val="-3"/>
          <w:sz w:val="24"/>
        </w:rPr>
        <w:t xml:space="preserve"> </w:t>
      </w:r>
      <w:r>
        <w:rPr>
          <w:sz w:val="24"/>
        </w:rPr>
        <w:t>about</w:t>
      </w:r>
      <w:r>
        <w:rPr>
          <w:spacing w:val="-2"/>
          <w:sz w:val="24"/>
        </w:rPr>
        <w:t xml:space="preserve"> </w:t>
      </w:r>
      <w:r>
        <w:rPr>
          <w:sz w:val="24"/>
        </w:rPr>
        <w:t>community</w:t>
      </w:r>
      <w:r>
        <w:rPr>
          <w:spacing w:val="1"/>
          <w:sz w:val="24"/>
        </w:rPr>
        <w:t xml:space="preserve"> </w:t>
      </w:r>
      <w:r>
        <w:rPr>
          <w:spacing w:val="-2"/>
          <w:sz w:val="24"/>
        </w:rPr>
        <w:t>practices</w:t>
      </w:r>
    </w:p>
    <w:p w:rsidR="000F282A" w:rsidRDefault="000F282A">
      <w:pPr>
        <w:pStyle w:val="BodyText"/>
        <w:jc w:val="left"/>
      </w:pPr>
    </w:p>
    <w:p w:rsidR="000F282A" w:rsidRDefault="0065794E">
      <w:pPr>
        <w:pStyle w:val="ListParagraph"/>
        <w:numPr>
          <w:ilvl w:val="4"/>
          <w:numId w:val="3"/>
        </w:numPr>
        <w:tabs>
          <w:tab w:val="left" w:pos="1705"/>
        </w:tabs>
        <w:spacing w:line="480" w:lineRule="auto"/>
        <w:ind w:right="143" w:firstLine="0"/>
        <w:rPr>
          <w:sz w:val="24"/>
        </w:rPr>
      </w:pPr>
      <w:r>
        <w:rPr>
          <w:sz w:val="24"/>
        </w:rPr>
        <w:t>Reflective</w:t>
      </w:r>
      <w:r>
        <w:rPr>
          <w:spacing w:val="-2"/>
          <w:sz w:val="24"/>
        </w:rPr>
        <w:t xml:space="preserve"> </w:t>
      </w:r>
      <w:r>
        <w:rPr>
          <w:sz w:val="24"/>
        </w:rPr>
        <w:t>Discussion:</w:t>
      </w:r>
      <w:r>
        <w:rPr>
          <w:spacing w:val="-3"/>
          <w:sz w:val="24"/>
        </w:rPr>
        <w:t xml:space="preserve"> </w:t>
      </w:r>
      <w:r>
        <w:rPr>
          <w:sz w:val="24"/>
        </w:rPr>
        <w:t>Students</w:t>
      </w:r>
      <w:r>
        <w:rPr>
          <w:spacing w:val="-1"/>
          <w:sz w:val="24"/>
        </w:rPr>
        <w:t xml:space="preserve"> </w:t>
      </w:r>
      <w:r>
        <w:rPr>
          <w:sz w:val="24"/>
        </w:rPr>
        <w:t>reflect on</w:t>
      </w:r>
      <w:r>
        <w:rPr>
          <w:spacing w:val="-1"/>
          <w:sz w:val="24"/>
        </w:rPr>
        <w:t xml:space="preserve"> </w:t>
      </w:r>
      <w:r>
        <w:rPr>
          <w:sz w:val="24"/>
        </w:rPr>
        <w:t>how</w:t>
      </w:r>
      <w:r>
        <w:rPr>
          <w:spacing w:val="-4"/>
          <w:sz w:val="24"/>
        </w:rPr>
        <w:t xml:space="preserve"> </w:t>
      </w:r>
      <w:r>
        <w:rPr>
          <w:sz w:val="24"/>
        </w:rPr>
        <w:t>vocabulary</w:t>
      </w:r>
      <w:r>
        <w:rPr>
          <w:spacing w:val="-1"/>
          <w:sz w:val="24"/>
        </w:rPr>
        <w:t xml:space="preserve"> </w:t>
      </w:r>
      <w:r>
        <w:rPr>
          <w:sz w:val="24"/>
        </w:rPr>
        <w:t>connects to their</w:t>
      </w:r>
      <w:r>
        <w:rPr>
          <w:spacing w:val="-11"/>
          <w:sz w:val="24"/>
        </w:rPr>
        <w:t xml:space="preserve"> </w:t>
      </w:r>
      <w:r>
        <w:rPr>
          <w:sz w:val="24"/>
        </w:rPr>
        <w:t>cultural</w:t>
      </w:r>
      <w:r>
        <w:rPr>
          <w:spacing w:val="-10"/>
          <w:sz w:val="24"/>
        </w:rPr>
        <w:t xml:space="preserve"> </w:t>
      </w:r>
      <w:r>
        <w:rPr>
          <w:sz w:val="24"/>
        </w:rPr>
        <w:t>identities</w:t>
      </w:r>
      <w:r>
        <w:rPr>
          <w:spacing w:val="-11"/>
          <w:sz w:val="24"/>
        </w:rPr>
        <w:t xml:space="preserve"> </w:t>
      </w:r>
      <w:r>
        <w:rPr>
          <w:sz w:val="24"/>
        </w:rPr>
        <w:t>and</w:t>
      </w:r>
      <w:r>
        <w:rPr>
          <w:spacing w:val="-10"/>
          <w:sz w:val="24"/>
        </w:rPr>
        <w:t xml:space="preserve"> </w:t>
      </w:r>
      <w:r>
        <w:rPr>
          <w:sz w:val="24"/>
        </w:rPr>
        <w:t>daily</w:t>
      </w:r>
      <w:r>
        <w:rPr>
          <w:spacing w:val="-10"/>
          <w:sz w:val="24"/>
        </w:rPr>
        <w:t xml:space="preserve"> </w:t>
      </w:r>
      <w:r>
        <w:rPr>
          <w:sz w:val="24"/>
        </w:rPr>
        <w:t>lives,</w:t>
      </w:r>
      <w:r>
        <w:rPr>
          <w:spacing w:val="-12"/>
          <w:sz w:val="24"/>
        </w:rPr>
        <w:t xml:space="preserve"> </w:t>
      </w:r>
      <w:r>
        <w:rPr>
          <w:sz w:val="24"/>
        </w:rPr>
        <w:t>enhancing</w:t>
      </w:r>
      <w:r>
        <w:rPr>
          <w:spacing w:val="-10"/>
          <w:sz w:val="24"/>
        </w:rPr>
        <w:t xml:space="preserve"> </w:t>
      </w:r>
      <w:r>
        <w:rPr>
          <w:sz w:val="24"/>
        </w:rPr>
        <w:t>personal</w:t>
      </w:r>
      <w:r>
        <w:rPr>
          <w:spacing w:val="-10"/>
          <w:sz w:val="24"/>
        </w:rPr>
        <w:t xml:space="preserve"> </w:t>
      </w:r>
      <w:r>
        <w:rPr>
          <w:sz w:val="24"/>
        </w:rPr>
        <w:t>relevance</w:t>
      </w:r>
      <w:r>
        <w:rPr>
          <w:spacing w:val="-11"/>
          <w:sz w:val="24"/>
        </w:rPr>
        <w:t xml:space="preserve"> </w:t>
      </w:r>
      <w:r>
        <w:rPr>
          <w:sz w:val="24"/>
        </w:rPr>
        <w:t>and deeper understanding.</w:t>
      </w:r>
    </w:p>
    <w:p w:rsidR="000F282A" w:rsidRDefault="0065794E">
      <w:pPr>
        <w:pStyle w:val="ListParagraph"/>
        <w:numPr>
          <w:ilvl w:val="4"/>
          <w:numId w:val="3"/>
        </w:numPr>
        <w:tabs>
          <w:tab w:val="left" w:pos="1772"/>
        </w:tabs>
        <w:spacing w:before="1" w:line="480" w:lineRule="auto"/>
        <w:ind w:right="140" w:firstLine="0"/>
        <w:rPr>
          <w:sz w:val="24"/>
        </w:rPr>
      </w:pPr>
      <w:r>
        <w:rPr>
          <w:sz w:val="24"/>
        </w:rPr>
        <w:t>Community Connections: Where appropriate, students share their vocabulary</w:t>
      </w:r>
      <w:r>
        <w:rPr>
          <w:spacing w:val="-14"/>
          <w:sz w:val="24"/>
        </w:rPr>
        <w:t xml:space="preserve"> </w:t>
      </w:r>
      <w:r>
        <w:rPr>
          <w:sz w:val="24"/>
        </w:rPr>
        <w:t>learning</w:t>
      </w:r>
      <w:r>
        <w:rPr>
          <w:spacing w:val="-14"/>
          <w:sz w:val="24"/>
        </w:rPr>
        <w:t xml:space="preserve"> </w:t>
      </w:r>
      <w:r>
        <w:rPr>
          <w:sz w:val="24"/>
        </w:rPr>
        <w:t>with</w:t>
      </w:r>
      <w:r>
        <w:rPr>
          <w:spacing w:val="-13"/>
          <w:sz w:val="24"/>
        </w:rPr>
        <w:t xml:space="preserve"> </w:t>
      </w:r>
      <w:r>
        <w:rPr>
          <w:sz w:val="24"/>
        </w:rPr>
        <w:t>family</w:t>
      </w:r>
      <w:r>
        <w:rPr>
          <w:spacing w:val="-13"/>
          <w:sz w:val="24"/>
        </w:rPr>
        <w:t xml:space="preserve"> </w:t>
      </w:r>
      <w:r>
        <w:rPr>
          <w:sz w:val="24"/>
        </w:rPr>
        <w:t>members</w:t>
      </w:r>
      <w:r>
        <w:rPr>
          <w:spacing w:val="-14"/>
          <w:sz w:val="24"/>
        </w:rPr>
        <w:t xml:space="preserve"> </w:t>
      </w:r>
      <w:r>
        <w:rPr>
          <w:sz w:val="24"/>
        </w:rPr>
        <w:t>or</w:t>
      </w:r>
      <w:r>
        <w:rPr>
          <w:spacing w:val="-14"/>
          <w:sz w:val="24"/>
        </w:rPr>
        <w:t xml:space="preserve"> </w:t>
      </w:r>
      <w:r>
        <w:rPr>
          <w:sz w:val="24"/>
        </w:rPr>
        <w:t>community</w:t>
      </w:r>
      <w:r>
        <w:rPr>
          <w:spacing w:val="-13"/>
          <w:sz w:val="24"/>
        </w:rPr>
        <w:t xml:space="preserve"> </w:t>
      </w:r>
      <w:r>
        <w:rPr>
          <w:sz w:val="24"/>
        </w:rPr>
        <w:t xml:space="preserve">representatives, strengthening the connection between school learning and community </w:t>
      </w:r>
      <w:r>
        <w:rPr>
          <w:spacing w:val="-2"/>
          <w:sz w:val="24"/>
        </w:rPr>
        <w:t>knowledge.</w:t>
      </w:r>
    </w:p>
    <w:p w:rsidR="000F282A" w:rsidRDefault="0065794E">
      <w:pPr>
        <w:pStyle w:val="ListParagraph"/>
        <w:numPr>
          <w:ilvl w:val="3"/>
          <w:numId w:val="3"/>
        </w:numPr>
        <w:tabs>
          <w:tab w:val="left" w:pos="1561"/>
        </w:tabs>
        <w:ind w:left="1561"/>
        <w:jc w:val="both"/>
        <w:rPr>
          <w:sz w:val="24"/>
        </w:rPr>
      </w:pPr>
      <w:r>
        <w:rPr>
          <w:sz w:val="24"/>
        </w:rPr>
        <w:t>Ratings</w:t>
      </w:r>
      <w:r>
        <w:rPr>
          <w:spacing w:val="-3"/>
          <w:sz w:val="24"/>
        </w:rPr>
        <w:t xml:space="preserve"> </w:t>
      </w:r>
      <w:r>
        <w:rPr>
          <w:sz w:val="24"/>
        </w:rPr>
        <w:t>and</w:t>
      </w:r>
      <w:r>
        <w:rPr>
          <w:spacing w:val="-2"/>
          <w:sz w:val="24"/>
        </w:rPr>
        <w:t xml:space="preserve"> Feedbac</w:t>
      </w:r>
      <w:r>
        <w:rPr>
          <w:spacing w:val="-2"/>
          <w:sz w:val="24"/>
        </w:rPr>
        <w:t>k</w:t>
      </w:r>
    </w:p>
    <w:p w:rsidR="000F282A" w:rsidRDefault="000F282A">
      <w:pPr>
        <w:pStyle w:val="BodyText"/>
        <w:jc w:val="left"/>
      </w:pPr>
    </w:p>
    <w:p w:rsidR="000F282A" w:rsidRDefault="0065794E">
      <w:pPr>
        <w:pStyle w:val="ListParagraph"/>
        <w:numPr>
          <w:ilvl w:val="4"/>
          <w:numId w:val="3"/>
        </w:numPr>
        <w:tabs>
          <w:tab w:val="left" w:pos="1757"/>
        </w:tabs>
        <w:spacing w:line="480" w:lineRule="auto"/>
        <w:ind w:right="142" w:firstLine="0"/>
        <w:rPr>
          <w:sz w:val="24"/>
        </w:rPr>
      </w:pPr>
      <w:r>
        <w:rPr>
          <w:sz w:val="24"/>
        </w:rPr>
        <w:t>Culturally Responsive Assessment: Vocabulary assessment is done through authentic assignments that reflect the student's cultural context rather than non-contextual tests.</w:t>
      </w:r>
    </w:p>
    <w:p w:rsidR="000F282A" w:rsidRDefault="0065794E">
      <w:pPr>
        <w:pStyle w:val="ListParagraph"/>
        <w:numPr>
          <w:ilvl w:val="4"/>
          <w:numId w:val="3"/>
        </w:numPr>
        <w:tabs>
          <w:tab w:val="left" w:pos="1685"/>
        </w:tabs>
        <w:spacing w:before="1" w:line="480" w:lineRule="auto"/>
        <w:ind w:right="142" w:firstLine="0"/>
        <w:rPr>
          <w:sz w:val="24"/>
        </w:rPr>
      </w:pPr>
      <w:r>
        <w:rPr>
          <w:spacing w:val="-2"/>
          <w:sz w:val="24"/>
        </w:rPr>
        <w:t>Peer</w:t>
      </w:r>
      <w:r>
        <w:rPr>
          <w:spacing w:val="-7"/>
          <w:sz w:val="24"/>
        </w:rPr>
        <w:t xml:space="preserve"> </w:t>
      </w:r>
      <w:r>
        <w:rPr>
          <w:spacing w:val="-2"/>
          <w:sz w:val="24"/>
        </w:rPr>
        <w:t>Feedback:</w:t>
      </w:r>
      <w:r>
        <w:rPr>
          <w:spacing w:val="-4"/>
          <w:sz w:val="24"/>
        </w:rPr>
        <w:t xml:space="preserve"> </w:t>
      </w:r>
      <w:r>
        <w:rPr>
          <w:spacing w:val="-2"/>
          <w:sz w:val="24"/>
        </w:rPr>
        <w:t>Students</w:t>
      </w:r>
      <w:r>
        <w:rPr>
          <w:spacing w:val="-5"/>
          <w:sz w:val="24"/>
        </w:rPr>
        <w:t xml:space="preserve"> </w:t>
      </w:r>
      <w:r>
        <w:rPr>
          <w:spacing w:val="-2"/>
          <w:sz w:val="24"/>
        </w:rPr>
        <w:t>provide</w:t>
      </w:r>
      <w:r>
        <w:rPr>
          <w:spacing w:val="-7"/>
          <w:sz w:val="24"/>
        </w:rPr>
        <w:t xml:space="preserve"> </w:t>
      </w:r>
      <w:r>
        <w:rPr>
          <w:spacing w:val="-2"/>
          <w:sz w:val="24"/>
        </w:rPr>
        <w:t>feedback</w:t>
      </w:r>
      <w:r>
        <w:rPr>
          <w:spacing w:val="-5"/>
          <w:sz w:val="24"/>
        </w:rPr>
        <w:t xml:space="preserve"> </w:t>
      </w:r>
      <w:r>
        <w:rPr>
          <w:spacing w:val="-2"/>
          <w:sz w:val="24"/>
        </w:rPr>
        <w:t>to</w:t>
      </w:r>
      <w:r>
        <w:rPr>
          <w:spacing w:val="-4"/>
          <w:sz w:val="24"/>
        </w:rPr>
        <w:t xml:space="preserve"> </w:t>
      </w:r>
      <w:r>
        <w:rPr>
          <w:spacing w:val="-2"/>
          <w:sz w:val="24"/>
        </w:rPr>
        <w:t>their</w:t>
      </w:r>
      <w:r>
        <w:rPr>
          <w:spacing w:val="-3"/>
          <w:sz w:val="24"/>
        </w:rPr>
        <w:t xml:space="preserve"> </w:t>
      </w:r>
      <w:r>
        <w:rPr>
          <w:spacing w:val="-2"/>
          <w:sz w:val="24"/>
        </w:rPr>
        <w:t>peers</w:t>
      </w:r>
      <w:r>
        <w:rPr>
          <w:spacing w:val="-5"/>
          <w:sz w:val="24"/>
        </w:rPr>
        <w:t xml:space="preserve"> </w:t>
      </w:r>
      <w:r>
        <w:rPr>
          <w:spacing w:val="-2"/>
          <w:sz w:val="24"/>
        </w:rPr>
        <w:t>using</w:t>
      </w:r>
      <w:r>
        <w:rPr>
          <w:spacing w:val="-4"/>
          <w:sz w:val="24"/>
        </w:rPr>
        <w:t xml:space="preserve"> </w:t>
      </w:r>
      <w:r>
        <w:rPr>
          <w:spacing w:val="-2"/>
          <w:sz w:val="24"/>
        </w:rPr>
        <w:t xml:space="preserve">culturally </w:t>
      </w:r>
      <w:r>
        <w:rPr>
          <w:sz w:val="24"/>
        </w:rPr>
        <w:t>appropri</w:t>
      </w:r>
      <w:r>
        <w:rPr>
          <w:sz w:val="24"/>
        </w:rPr>
        <w:t>ate communication styles.</w:t>
      </w:r>
    </w:p>
    <w:p w:rsidR="000F282A" w:rsidRDefault="0065794E">
      <w:pPr>
        <w:pStyle w:val="ListParagraph"/>
        <w:numPr>
          <w:ilvl w:val="4"/>
          <w:numId w:val="3"/>
        </w:numPr>
        <w:tabs>
          <w:tab w:val="left" w:pos="1697"/>
        </w:tabs>
        <w:spacing w:line="480" w:lineRule="auto"/>
        <w:ind w:right="140" w:firstLine="0"/>
        <w:rPr>
          <w:sz w:val="24"/>
        </w:rPr>
      </w:pPr>
      <w:r>
        <w:rPr>
          <w:sz w:val="24"/>
        </w:rPr>
        <w:t>Teacher</w:t>
      </w:r>
      <w:r>
        <w:rPr>
          <w:spacing w:val="-7"/>
          <w:sz w:val="24"/>
        </w:rPr>
        <w:t xml:space="preserve"> </w:t>
      </w:r>
      <w:r>
        <w:rPr>
          <w:sz w:val="24"/>
        </w:rPr>
        <w:t>Evaluation:</w:t>
      </w:r>
      <w:r>
        <w:rPr>
          <w:spacing w:val="-11"/>
          <w:sz w:val="24"/>
        </w:rPr>
        <w:t xml:space="preserve"> </w:t>
      </w:r>
      <w:r>
        <w:rPr>
          <w:sz w:val="24"/>
        </w:rPr>
        <w:t>Teachers</w:t>
      </w:r>
      <w:r>
        <w:rPr>
          <w:spacing w:val="-6"/>
          <w:sz w:val="24"/>
        </w:rPr>
        <w:t xml:space="preserve"> </w:t>
      </w:r>
      <w:r>
        <w:rPr>
          <w:sz w:val="24"/>
        </w:rPr>
        <w:t>evaluate</w:t>
      </w:r>
      <w:r>
        <w:rPr>
          <w:spacing w:val="-7"/>
          <w:sz w:val="24"/>
        </w:rPr>
        <w:t xml:space="preserve"> </w:t>
      </w:r>
      <w:r>
        <w:rPr>
          <w:sz w:val="24"/>
        </w:rPr>
        <w:t>vocabulary</w:t>
      </w:r>
      <w:r>
        <w:rPr>
          <w:spacing w:val="-7"/>
          <w:sz w:val="24"/>
        </w:rPr>
        <w:t xml:space="preserve"> </w:t>
      </w:r>
      <w:r>
        <w:rPr>
          <w:sz w:val="24"/>
        </w:rPr>
        <w:t>acquisition</w:t>
      </w:r>
      <w:r>
        <w:rPr>
          <w:spacing w:val="-6"/>
          <w:sz w:val="24"/>
        </w:rPr>
        <w:t xml:space="preserve"> </w:t>
      </w:r>
      <w:r>
        <w:rPr>
          <w:sz w:val="24"/>
        </w:rPr>
        <w:t>not</w:t>
      </w:r>
      <w:r>
        <w:rPr>
          <w:spacing w:val="-5"/>
          <w:sz w:val="24"/>
        </w:rPr>
        <w:t xml:space="preserve"> </w:t>
      </w:r>
      <w:r>
        <w:rPr>
          <w:sz w:val="24"/>
        </w:rPr>
        <w:t>only based on memorization but also on how effectively students can use words in culturally meaningful contexts.</w:t>
      </w:r>
    </w:p>
    <w:p w:rsidR="000F282A" w:rsidRDefault="0065794E">
      <w:pPr>
        <w:pStyle w:val="BodyText"/>
        <w:spacing w:line="480" w:lineRule="auto"/>
        <w:ind w:left="568" w:right="138" w:firstLine="360"/>
      </w:pPr>
      <w:r>
        <w:t>Through this structured teaching procedure, CRT-base</w:t>
      </w:r>
      <w:r>
        <w:t>d audio-visual media becomes</w:t>
      </w:r>
      <w:r>
        <w:rPr>
          <w:spacing w:val="-14"/>
        </w:rPr>
        <w:t xml:space="preserve"> </w:t>
      </w:r>
      <w:r>
        <w:t>an</w:t>
      </w:r>
      <w:r>
        <w:rPr>
          <w:spacing w:val="-14"/>
        </w:rPr>
        <w:t xml:space="preserve"> </w:t>
      </w:r>
      <w:r>
        <w:t>effective</w:t>
      </w:r>
      <w:r>
        <w:rPr>
          <w:spacing w:val="-15"/>
        </w:rPr>
        <w:t xml:space="preserve"> </w:t>
      </w:r>
      <w:r>
        <w:t>tool</w:t>
      </w:r>
      <w:r>
        <w:rPr>
          <w:spacing w:val="-13"/>
        </w:rPr>
        <w:t xml:space="preserve"> </w:t>
      </w:r>
      <w:r>
        <w:t>for</w:t>
      </w:r>
      <w:r>
        <w:rPr>
          <w:spacing w:val="-15"/>
        </w:rPr>
        <w:t xml:space="preserve"> </w:t>
      </w:r>
      <w:r>
        <w:t>teaching</w:t>
      </w:r>
      <w:r>
        <w:rPr>
          <w:spacing w:val="-13"/>
        </w:rPr>
        <w:t xml:space="preserve"> </w:t>
      </w:r>
      <w:r>
        <w:t>vocabulary,</w:t>
      </w:r>
      <w:r>
        <w:rPr>
          <w:spacing w:val="-14"/>
        </w:rPr>
        <w:t xml:space="preserve"> </w:t>
      </w:r>
      <w:r>
        <w:t>making</w:t>
      </w:r>
      <w:r>
        <w:rPr>
          <w:spacing w:val="-14"/>
        </w:rPr>
        <w:t xml:space="preserve"> </w:t>
      </w:r>
      <w:r>
        <w:t>learning</w:t>
      </w:r>
      <w:r>
        <w:rPr>
          <w:spacing w:val="-14"/>
        </w:rPr>
        <w:t xml:space="preserve"> </w:t>
      </w:r>
      <w:r>
        <w:t>more</w:t>
      </w:r>
      <w:r>
        <w:rPr>
          <w:spacing w:val="-15"/>
        </w:rPr>
        <w:t xml:space="preserve"> </w:t>
      </w:r>
      <w:r>
        <w:t>engaging, relevant, and meaningful for students at SMP Dharma Wanita Medan.</w:t>
      </w:r>
    </w:p>
    <w:p w:rsidR="000F282A" w:rsidRDefault="000F282A">
      <w:pPr>
        <w:pStyle w:val="BodyText"/>
        <w:spacing w:line="480" w:lineRule="auto"/>
        <w:sectPr w:rsidR="000F282A">
          <w:pgSz w:w="11910" w:h="16840"/>
          <w:pgMar w:top="1920" w:right="1559" w:bottom="1240" w:left="1700" w:header="0" w:footer="1051" w:gutter="0"/>
          <w:cols w:space="720"/>
        </w:sectPr>
      </w:pPr>
    </w:p>
    <w:p w:rsidR="000F282A" w:rsidRDefault="000F282A">
      <w:pPr>
        <w:pStyle w:val="BodyText"/>
        <w:spacing w:before="53"/>
        <w:jc w:val="left"/>
      </w:pPr>
    </w:p>
    <w:p w:rsidR="000F282A" w:rsidRDefault="0065794E">
      <w:pPr>
        <w:pStyle w:val="Heading1"/>
        <w:numPr>
          <w:ilvl w:val="1"/>
          <w:numId w:val="4"/>
        </w:numPr>
        <w:tabs>
          <w:tab w:val="left" w:pos="1288"/>
        </w:tabs>
        <w:spacing w:before="0"/>
      </w:pPr>
      <w:r>
        <w:t>Conceptual</w:t>
      </w:r>
      <w:r>
        <w:rPr>
          <w:spacing w:val="-2"/>
        </w:rPr>
        <w:t xml:space="preserve"> Framework</w:t>
      </w:r>
    </w:p>
    <w:p w:rsidR="000F282A" w:rsidRDefault="000F282A">
      <w:pPr>
        <w:pStyle w:val="BodyText"/>
        <w:spacing w:before="79"/>
        <w:jc w:val="left"/>
        <w:rPr>
          <w:b/>
        </w:rPr>
      </w:pPr>
    </w:p>
    <w:p w:rsidR="000F282A" w:rsidRDefault="0065794E">
      <w:pPr>
        <w:pStyle w:val="BodyText"/>
        <w:spacing w:line="480" w:lineRule="auto"/>
        <w:ind w:left="568" w:right="141" w:firstLine="206"/>
      </w:pPr>
      <w:r>
        <w:t>The conceptual framework for this research builds on the interconnection between three key elements: audio-visual media, Culturally Responsive Teaching (CRT), and vocabulary acquisition. These elements form a cohesive approach to language learning that add</w:t>
      </w:r>
      <w:r>
        <w:t>resses the specific needs and cultural backgrounds of students at SMP Dharma Wanita Medan.</w:t>
      </w:r>
    </w:p>
    <w:p w:rsidR="000F282A" w:rsidRDefault="0065794E">
      <w:pPr>
        <w:pStyle w:val="ListParagraph"/>
        <w:numPr>
          <w:ilvl w:val="0"/>
          <w:numId w:val="2"/>
        </w:numPr>
        <w:tabs>
          <w:tab w:val="left" w:pos="1134"/>
        </w:tabs>
        <w:spacing w:before="1"/>
        <w:jc w:val="both"/>
        <w:rPr>
          <w:sz w:val="24"/>
        </w:rPr>
      </w:pPr>
      <w:r>
        <w:rPr>
          <w:sz w:val="24"/>
        </w:rPr>
        <w:t>Foundation</w:t>
      </w:r>
      <w:r>
        <w:rPr>
          <w:spacing w:val="-1"/>
          <w:sz w:val="24"/>
        </w:rPr>
        <w:t xml:space="preserve"> </w:t>
      </w:r>
      <w:r>
        <w:rPr>
          <w:sz w:val="24"/>
        </w:rPr>
        <w:t>of</w:t>
      </w:r>
      <w:r>
        <w:rPr>
          <w:spacing w:val="-1"/>
          <w:sz w:val="24"/>
        </w:rPr>
        <w:t xml:space="preserve"> </w:t>
      </w:r>
      <w:r>
        <w:rPr>
          <w:sz w:val="24"/>
        </w:rPr>
        <w:t xml:space="preserve">the </w:t>
      </w:r>
      <w:r>
        <w:rPr>
          <w:spacing w:val="-2"/>
          <w:sz w:val="24"/>
        </w:rPr>
        <w:t>Framework</w:t>
      </w:r>
    </w:p>
    <w:p w:rsidR="000F282A" w:rsidRDefault="000F282A">
      <w:pPr>
        <w:pStyle w:val="BodyText"/>
        <w:jc w:val="left"/>
      </w:pPr>
    </w:p>
    <w:p w:rsidR="000F282A" w:rsidRDefault="0065794E">
      <w:pPr>
        <w:pStyle w:val="BodyText"/>
        <w:ind w:left="1134"/>
        <w:jc w:val="left"/>
      </w:pPr>
      <w:r>
        <w:t>The</w:t>
      </w:r>
      <w:r>
        <w:rPr>
          <w:spacing w:val="-6"/>
        </w:rPr>
        <w:t xml:space="preserve"> </w:t>
      </w:r>
      <w:r>
        <w:t>basis</w:t>
      </w:r>
      <w:r>
        <w:rPr>
          <w:spacing w:val="-1"/>
        </w:rPr>
        <w:t xml:space="preserve"> </w:t>
      </w:r>
      <w:r>
        <w:t>of</w:t>
      </w:r>
      <w:r>
        <w:rPr>
          <w:spacing w:val="-2"/>
        </w:rPr>
        <w:t xml:space="preserve"> </w:t>
      </w:r>
      <w:r>
        <w:t>this</w:t>
      </w:r>
      <w:r>
        <w:rPr>
          <w:spacing w:val="-2"/>
        </w:rPr>
        <w:t xml:space="preserve"> </w:t>
      </w:r>
      <w:r>
        <w:t>framework</w:t>
      </w:r>
      <w:r>
        <w:rPr>
          <w:spacing w:val="-1"/>
        </w:rPr>
        <w:t xml:space="preserve"> </w:t>
      </w:r>
      <w:r>
        <w:t>is</w:t>
      </w:r>
      <w:r>
        <w:rPr>
          <w:spacing w:val="-3"/>
        </w:rPr>
        <w:t xml:space="preserve"> </w:t>
      </w:r>
      <w:r>
        <w:t>based</w:t>
      </w:r>
      <w:r>
        <w:rPr>
          <w:spacing w:val="-1"/>
        </w:rPr>
        <w:t xml:space="preserve"> </w:t>
      </w:r>
      <w:r>
        <w:t>on</w:t>
      </w:r>
      <w:r>
        <w:rPr>
          <w:spacing w:val="-2"/>
        </w:rPr>
        <w:t xml:space="preserve"> </w:t>
      </w:r>
      <w:r>
        <w:t>several</w:t>
      </w:r>
      <w:r>
        <w:rPr>
          <w:spacing w:val="-1"/>
        </w:rPr>
        <w:t xml:space="preserve"> </w:t>
      </w:r>
      <w:r>
        <w:t>theoretical</w:t>
      </w:r>
      <w:r>
        <w:rPr>
          <w:spacing w:val="-1"/>
        </w:rPr>
        <w:t xml:space="preserve"> </w:t>
      </w:r>
      <w:r>
        <w:rPr>
          <w:spacing w:val="-2"/>
        </w:rPr>
        <w:t>principles:</w:t>
      </w:r>
    </w:p>
    <w:p w:rsidR="000F282A" w:rsidRDefault="000F282A">
      <w:pPr>
        <w:pStyle w:val="BodyText"/>
        <w:jc w:val="left"/>
      </w:pPr>
    </w:p>
    <w:p w:rsidR="000F282A" w:rsidRDefault="0065794E">
      <w:pPr>
        <w:pStyle w:val="ListParagraph"/>
        <w:numPr>
          <w:ilvl w:val="1"/>
          <w:numId w:val="2"/>
        </w:numPr>
        <w:tabs>
          <w:tab w:val="left" w:pos="1562"/>
        </w:tabs>
        <w:spacing w:line="480" w:lineRule="auto"/>
        <w:ind w:right="143"/>
        <w:rPr>
          <w:sz w:val="24"/>
        </w:rPr>
      </w:pPr>
      <w:r>
        <w:rPr>
          <w:sz w:val="24"/>
        </w:rPr>
        <w:t xml:space="preserve">Schema Theory: Learning is more effective when new information </w:t>
      </w:r>
      <w:r>
        <w:rPr>
          <w:sz w:val="24"/>
        </w:rPr>
        <w:t>can be</w:t>
      </w:r>
      <w:r>
        <w:rPr>
          <w:spacing w:val="-15"/>
          <w:sz w:val="24"/>
        </w:rPr>
        <w:t xml:space="preserve"> </w:t>
      </w:r>
      <w:r>
        <w:rPr>
          <w:sz w:val="24"/>
        </w:rPr>
        <w:t>connected</w:t>
      </w:r>
      <w:r>
        <w:rPr>
          <w:spacing w:val="-15"/>
          <w:sz w:val="24"/>
        </w:rPr>
        <w:t xml:space="preserve"> </w:t>
      </w:r>
      <w:r>
        <w:rPr>
          <w:sz w:val="24"/>
        </w:rPr>
        <w:t>to</w:t>
      </w:r>
      <w:r>
        <w:rPr>
          <w:spacing w:val="-15"/>
          <w:sz w:val="24"/>
        </w:rPr>
        <w:t xml:space="preserve"> </w:t>
      </w:r>
      <w:r>
        <w:rPr>
          <w:sz w:val="24"/>
        </w:rPr>
        <w:t>existing</w:t>
      </w:r>
      <w:r>
        <w:rPr>
          <w:spacing w:val="-15"/>
          <w:sz w:val="24"/>
        </w:rPr>
        <w:t xml:space="preserve"> </w:t>
      </w:r>
      <w:r>
        <w:rPr>
          <w:sz w:val="24"/>
        </w:rPr>
        <w:t>knowledge</w:t>
      </w:r>
      <w:r>
        <w:rPr>
          <w:spacing w:val="-15"/>
          <w:sz w:val="24"/>
        </w:rPr>
        <w:t xml:space="preserve"> </w:t>
      </w:r>
      <w:r>
        <w:rPr>
          <w:sz w:val="24"/>
        </w:rPr>
        <w:t>schemas.</w:t>
      </w:r>
      <w:r>
        <w:rPr>
          <w:spacing w:val="-15"/>
          <w:sz w:val="24"/>
        </w:rPr>
        <w:t xml:space="preserve"> </w:t>
      </w:r>
      <w:r>
        <w:rPr>
          <w:sz w:val="24"/>
        </w:rPr>
        <w:t>By</w:t>
      </w:r>
      <w:r>
        <w:rPr>
          <w:spacing w:val="-15"/>
          <w:sz w:val="24"/>
        </w:rPr>
        <w:t xml:space="preserve"> </w:t>
      </w:r>
      <w:r>
        <w:rPr>
          <w:sz w:val="24"/>
        </w:rPr>
        <w:t>incorporating</w:t>
      </w:r>
      <w:r>
        <w:rPr>
          <w:spacing w:val="-15"/>
          <w:sz w:val="24"/>
        </w:rPr>
        <w:t xml:space="preserve"> </w:t>
      </w:r>
      <w:r>
        <w:rPr>
          <w:sz w:val="24"/>
        </w:rPr>
        <w:t>culturally familiar elements, students can more easily connect new vocabulary to their existing knowledge structures.</w:t>
      </w:r>
    </w:p>
    <w:p w:rsidR="000F282A" w:rsidRDefault="0065794E">
      <w:pPr>
        <w:pStyle w:val="ListParagraph"/>
        <w:numPr>
          <w:ilvl w:val="1"/>
          <w:numId w:val="2"/>
        </w:numPr>
        <w:tabs>
          <w:tab w:val="left" w:pos="1562"/>
        </w:tabs>
        <w:spacing w:before="1" w:line="480" w:lineRule="auto"/>
        <w:ind w:right="142"/>
        <w:rPr>
          <w:sz w:val="24"/>
        </w:rPr>
      </w:pPr>
      <w:r>
        <w:rPr>
          <w:sz w:val="24"/>
        </w:rPr>
        <w:t>Double Coding Theory: Information presented in visual and auditory format</w:t>
      </w:r>
      <w:r>
        <w:rPr>
          <w:sz w:val="24"/>
        </w:rPr>
        <w:t>s (audio-visual media) creates multiple neural pathways for memory storage, improving vocabulary retention and recall.</w:t>
      </w:r>
    </w:p>
    <w:p w:rsidR="000F282A" w:rsidRDefault="0065794E">
      <w:pPr>
        <w:pStyle w:val="ListParagraph"/>
        <w:numPr>
          <w:ilvl w:val="1"/>
          <w:numId w:val="2"/>
        </w:numPr>
        <w:tabs>
          <w:tab w:val="left" w:pos="1562"/>
        </w:tabs>
        <w:spacing w:line="480" w:lineRule="auto"/>
        <w:ind w:right="142"/>
        <w:rPr>
          <w:sz w:val="24"/>
        </w:rPr>
      </w:pPr>
      <w:r>
        <w:rPr>
          <w:sz w:val="24"/>
        </w:rPr>
        <w:t>Social</w:t>
      </w:r>
      <w:r>
        <w:rPr>
          <w:spacing w:val="-1"/>
          <w:sz w:val="24"/>
        </w:rPr>
        <w:t xml:space="preserve"> </w:t>
      </w:r>
      <w:r>
        <w:rPr>
          <w:sz w:val="24"/>
        </w:rPr>
        <w:t>Constructivism:</w:t>
      </w:r>
      <w:r>
        <w:rPr>
          <w:spacing w:val="-1"/>
          <w:sz w:val="24"/>
        </w:rPr>
        <w:t xml:space="preserve"> </w:t>
      </w:r>
      <w:r>
        <w:rPr>
          <w:sz w:val="24"/>
        </w:rPr>
        <w:t>Learning</w:t>
      </w:r>
      <w:r>
        <w:rPr>
          <w:spacing w:val="-2"/>
          <w:sz w:val="24"/>
        </w:rPr>
        <w:t xml:space="preserve"> </w:t>
      </w:r>
      <w:r>
        <w:rPr>
          <w:sz w:val="24"/>
        </w:rPr>
        <w:t>is</w:t>
      </w:r>
      <w:r>
        <w:rPr>
          <w:spacing w:val="-1"/>
          <w:sz w:val="24"/>
        </w:rPr>
        <w:t xml:space="preserve"> </w:t>
      </w:r>
      <w:r>
        <w:rPr>
          <w:sz w:val="24"/>
        </w:rPr>
        <w:t>a</w:t>
      </w:r>
      <w:r>
        <w:rPr>
          <w:spacing w:val="-2"/>
          <w:sz w:val="24"/>
        </w:rPr>
        <w:t xml:space="preserve"> </w:t>
      </w:r>
      <w:r>
        <w:rPr>
          <w:sz w:val="24"/>
        </w:rPr>
        <w:t>social</w:t>
      </w:r>
      <w:r>
        <w:rPr>
          <w:spacing w:val="-1"/>
          <w:sz w:val="24"/>
        </w:rPr>
        <w:t xml:space="preserve"> </w:t>
      </w:r>
      <w:r>
        <w:rPr>
          <w:sz w:val="24"/>
        </w:rPr>
        <w:t>process</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influenced</w:t>
      </w:r>
      <w:r>
        <w:rPr>
          <w:spacing w:val="-1"/>
          <w:sz w:val="24"/>
        </w:rPr>
        <w:t xml:space="preserve"> </w:t>
      </w:r>
      <w:r>
        <w:rPr>
          <w:sz w:val="24"/>
        </w:rPr>
        <w:t>by cultural</w:t>
      </w:r>
      <w:r>
        <w:rPr>
          <w:spacing w:val="-6"/>
          <w:sz w:val="24"/>
        </w:rPr>
        <w:t xml:space="preserve"> </w:t>
      </w:r>
      <w:r>
        <w:rPr>
          <w:sz w:val="24"/>
        </w:rPr>
        <w:t>and</w:t>
      </w:r>
      <w:r>
        <w:rPr>
          <w:spacing w:val="-6"/>
          <w:sz w:val="24"/>
        </w:rPr>
        <w:t xml:space="preserve"> </w:t>
      </w:r>
      <w:r>
        <w:rPr>
          <w:sz w:val="24"/>
        </w:rPr>
        <w:t>social</w:t>
      </w:r>
      <w:r>
        <w:rPr>
          <w:spacing w:val="-6"/>
          <w:sz w:val="24"/>
        </w:rPr>
        <w:t xml:space="preserve"> </w:t>
      </w:r>
      <w:r>
        <w:rPr>
          <w:sz w:val="24"/>
        </w:rPr>
        <w:t>contexts.</w:t>
      </w:r>
      <w:r>
        <w:rPr>
          <w:spacing w:val="-6"/>
          <w:sz w:val="24"/>
        </w:rPr>
        <w:t xml:space="preserve"> </w:t>
      </w:r>
      <w:r>
        <w:rPr>
          <w:sz w:val="24"/>
        </w:rPr>
        <w:t>CRT</w:t>
      </w:r>
      <w:r>
        <w:rPr>
          <w:spacing w:val="-10"/>
          <w:sz w:val="24"/>
        </w:rPr>
        <w:t xml:space="preserve"> </w:t>
      </w:r>
      <w:r>
        <w:rPr>
          <w:sz w:val="24"/>
        </w:rPr>
        <w:t>acknowledges</w:t>
      </w:r>
      <w:r>
        <w:rPr>
          <w:spacing w:val="-4"/>
          <w:sz w:val="24"/>
        </w:rPr>
        <w:t xml:space="preserve"> </w:t>
      </w:r>
      <w:r>
        <w:rPr>
          <w:sz w:val="24"/>
        </w:rPr>
        <w:t>this</w:t>
      </w:r>
      <w:r>
        <w:rPr>
          <w:spacing w:val="-7"/>
          <w:sz w:val="24"/>
        </w:rPr>
        <w:t xml:space="preserve"> </w:t>
      </w:r>
      <w:r>
        <w:rPr>
          <w:sz w:val="24"/>
        </w:rPr>
        <w:t>by</w:t>
      </w:r>
      <w:r>
        <w:rPr>
          <w:spacing w:val="-6"/>
          <w:sz w:val="24"/>
        </w:rPr>
        <w:t xml:space="preserve"> </w:t>
      </w:r>
      <w:r>
        <w:rPr>
          <w:sz w:val="24"/>
        </w:rPr>
        <w:t>emphasizing</w:t>
      </w:r>
      <w:r>
        <w:rPr>
          <w:spacing w:val="-6"/>
          <w:sz w:val="24"/>
        </w:rPr>
        <w:t xml:space="preserve"> </w:t>
      </w:r>
      <w:r>
        <w:rPr>
          <w:sz w:val="24"/>
        </w:rPr>
        <w:t>the importance of cultural background in the construction of knowledge.</w:t>
      </w:r>
    </w:p>
    <w:p w:rsidR="000F282A" w:rsidRDefault="0065794E">
      <w:pPr>
        <w:pStyle w:val="ListParagraph"/>
        <w:numPr>
          <w:ilvl w:val="0"/>
          <w:numId w:val="2"/>
        </w:numPr>
        <w:tabs>
          <w:tab w:val="left" w:pos="1134"/>
        </w:tabs>
        <w:spacing w:before="1"/>
        <w:jc w:val="both"/>
        <w:rPr>
          <w:sz w:val="24"/>
        </w:rPr>
      </w:pPr>
      <w:r>
        <w:rPr>
          <w:sz w:val="24"/>
        </w:rPr>
        <w:t>Relationships</w:t>
      </w:r>
      <w:r>
        <w:rPr>
          <w:spacing w:val="-7"/>
          <w:sz w:val="24"/>
        </w:rPr>
        <w:t xml:space="preserve"> </w:t>
      </w:r>
      <w:r>
        <w:rPr>
          <w:sz w:val="24"/>
        </w:rPr>
        <w:t>Between</w:t>
      </w:r>
      <w:r>
        <w:rPr>
          <w:spacing w:val="-6"/>
          <w:sz w:val="24"/>
        </w:rPr>
        <w:t xml:space="preserve"> </w:t>
      </w:r>
      <w:r>
        <w:rPr>
          <w:spacing w:val="-2"/>
          <w:sz w:val="24"/>
        </w:rPr>
        <w:t>Components</w:t>
      </w:r>
    </w:p>
    <w:p w:rsidR="000F282A" w:rsidRDefault="0065794E">
      <w:pPr>
        <w:pStyle w:val="BodyText"/>
        <w:spacing w:before="276"/>
        <w:ind w:left="1134"/>
        <w:jc w:val="left"/>
      </w:pPr>
      <w:r>
        <w:t>The</w:t>
      </w:r>
      <w:r>
        <w:rPr>
          <w:spacing w:val="-7"/>
        </w:rPr>
        <w:t xml:space="preserve"> </w:t>
      </w:r>
      <w:r>
        <w:t>three</w:t>
      </w:r>
      <w:r>
        <w:rPr>
          <w:spacing w:val="-4"/>
        </w:rPr>
        <w:t xml:space="preserve"> </w:t>
      </w:r>
      <w:r>
        <w:t>main</w:t>
      </w:r>
      <w:r>
        <w:rPr>
          <w:spacing w:val="-4"/>
        </w:rPr>
        <w:t xml:space="preserve"> </w:t>
      </w:r>
      <w:r>
        <w:t>components</w:t>
      </w:r>
      <w:r>
        <w:rPr>
          <w:spacing w:val="-2"/>
        </w:rPr>
        <w:t xml:space="preserve"> </w:t>
      </w:r>
      <w:r>
        <w:t>of</w:t>
      </w:r>
      <w:r>
        <w:rPr>
          <w:spacing w:val="-5"/>
        </w:rPr>
        <w:t xml:space="preserve"> </w:t>
      </w:r>
      <w:r>
        <w:t>the</w:t>
      </w:r>
      <w:r>
        <w:rPr>
          <w:spacing w:val="-3"/>
        </w:rPr>
        <w:t xml:space="preserve"> </w:t>
      </w:r>
      <w:r>
        <w:t>framework</w:t>
      </w:r>
      <w:r>
        <w:rPr>
          <w:spacing w:val="-5"/>
        </w:rPr>
        <w:t xml:space="preserve"> </w:t>
      </w:r>
      <w:r>
        <w:t>interact</w:t>
      </w:r>
      <w:r>
        <w:rPr>
          <w:spacing w:val="-2"/>
        </w:rPr>
        <w:t xml:space="preserve"> </w:t>
      </w:r>
      <w:r>
        <w:t>in</w:t>
      </w:r>
      <w:r>
        <w:rPr>
          <w:spacing w:val="-3"/>
        </w:rPr>
        <w:t xml:space="preserve"> </w:t>
      </w:r>
      <w:r>
        <w:t>the following</w:t>
      </w:r>
      <w:r>
        <w:rPr>
          <w:spacing w:val="-3"/>
        </w:rPr>
        <w:t xml:space="preserve"> </w:t>
      </w:r>
      <w:r>
        <w:rPr>
          <w:spacing w:val="-2"/>
        </w:rPr>
        <w:t>ways:</w:t>
      </w:r>
    </w:p>
    <w:p w:rsidR="000F282A" w:rsidRDefault="0065794E">
      <w:pPr>
        <w:pStyle w:val="ListParagraph"/>
        <w:numPr>
          <w:ilvl w:val="1"/>
          <w:numId w:val="2"/>
        </w:numPr>
        <w:tabs>
          <w:tab w:val="left" w:pos="1562"/>
        </w:tabs>
        <w:spacing w:before="276" w:line="480" w:lineRule="auto"/>
        <w:ind w:right="137"/>
        <w:rPr>
          <w:sz w:val="24"/>
        </w:rPr>
      </w:pPr>
      <w:r>
        <w:rPr>
          <w:spacing w:val="-2"/>
          <w:sz w:val="24"/>
        </w:rPr>
        <w:t>Audio-Visual Media and</w:t>
      </w:r>
      <w:r>
        <w:rPr>
          <w:spacing w:val="-3"/>
          <w:sz w:val="24"/>
        </w:rPr>
        <w:t xml:space="preserve"> </w:t>
      </w:r>
      <w:r>
        <w:rPr>
          <w:spacing w:val="-2"/>
          <w:sz w:val="24"/>
        </w:rPr>
        <w:t>Vocabulary</w:t>
      </w:r>
      <w:r>
        <w:rPr>
          <w:spacing w:val="-13"/>
          <w:sz w:val="24"/>
        </w:rPr>
        <w:t xml:space="preserve"> </w:t>
      </w:r>
      <w:r>
        <w:rPr>
          <w:spacing w:val="-2"/>
          <w:sz w:val="24"/>
        </w:rPr>
        <w:t>Acquisition:</w:t>
      </w:r>
      <w:r>
        <w:rPr>
          <w:spacing w:val="-13"/>
          <w:sz w:val="24"/>
        </w:rPr>
        <w:t xml:space="preserve"> </w:t>
      </w:r>
      <w:r>
        <w:rPr>
          <w:spacing w:val="-2"/>
          <w:sz w:val="24"/>
        </w:rPr>
        <w:t>Audio-visual mate</w:t>
      </w:r>
      <w:r>
        <w:rPr>
          <w:spacing w:val="-2"/>
          <w:sz w:val="24"/>
        </w:rPr>
        <w:t xml:space="preserve">rials </w:t>
      </w:r>
      <w:r>
        <w:rPr>
          <w:sz w:val="24"/>
        </w:rPr>
        <w:t>provide rich contextual cues through images, sounds, and gestures that help</w:t>
      </w:r>
      <w:r>
        <w:rPr>
          <w:spacing w:val="40"/>
          <w:sz w:val="24"/>
        </w:rPr>
        <w:t xml:space="preserve">  </w:t>
      </w:r>
      <w:r>
        <w:rPr>
          <w:sz w:val="24"/>
        </w:rPr>
        <w:t>students</w:t>
      </w:r>
      <w:r>
        <w:rPr>
          <w:spacing w:val="40"/>
          <w:sz w:val="24"/>
        </w:rPr>
        <w:t xml:space="preserve">  </w:t>
      </w:r>
      <w:r>
        <w:rPr>
          <w:sz w:val="24"/>
        </w:rPr>
        <w:t>understand</w:t>
      </w:r>
      <w:r>
        <w:rPr>
          <w:spacing w:val="40"/>
          <w:sz w:val="24"/>
        </w:rPr>
        <w:t xml:space="preserve">  </w:t>
      </w:r>
      <w:r>
        <w:rPr>
          <w:sz w:val="24"/>
        </w:rPr>
        <w:t>and</w:t>
      </w:r>
      <w:r>
        <w:rPr>
          <w:spacing w:val="40"/>
          <w:sz w:val="24"/>
        </w:rPr>
        <w:t xml:space="preserve">  </w:t>
      </w:r>
      <w:r>
        <w:rPr>
          <w:sz w:val="24"/>
        </w:rPr>
        <w:t>remember</w:t>
      </w:r>
      <w:r>
        <w:rPr>
          <w:spacing w:val="40"/>
          <w:sz w:val="24"/>
        </w:rPr>
        <w:t xml:space="preserve">  </w:t>
      </w:r>
      <w:r>
        <w:rPr>
          <w:sz w:val="24"/>
        </w:rPr>
        <w:t>new</w:t>
      </w:r>
      <w:r>
        <w:rPr>
          <w:spacing w:val="40"/>
          <w:sz w:val="24"/>
        </w:rPr>
        <w:t xml:space="preserve">  </w:t>
      </w:r>
      <w:r>
        <w:rPr>
          <w:sz w:val="24"/>
        </w:rPr>
        <w:t>vocabulary.</w:t>
      </w:r>
      <w:r>
        <w:rPr>
          <w:spacing w:val="40"/>
          <w:sz w:val="24"/>
        </w:rPr>
        <w:t xml:space="preserve">  </w:t>
      </w:r>
      <w:r>
        <w:rPr>
          <w:sz w:val="24"/>
        </w:rPr>
        <w:t>The</w:t>
      </w:r>
    </w:p>
    <w:p w:rsidR="000F282A" w:rsidRDefault="000F282A">
      <w:pPr>
        <w:pStyle w:val="ListParagraph"/>
        <w:spacing w:line="480" w:lineRule="auto"/>
        <w:rPr>
          <w:sz w:val="24"/>
        </w:rPr>
        <w:sectPr w:rsidR="000F282A">
          <w:pgSz w:w="11910" w:h="16840"/>
          <w:pgMar w:top="1920" w:right="1559" w:bottom="1240" w:left="1700" w:header="0" w:footer="1051" w:gutter="0"/>
          <w:cols w:space="720"/>
        </w:sectPr>
      </w:pPr>
    </w:p>
    <w:p w:rsidR="000F282A" w:rsidRDefault="000F282A">
      <w:pPr>
        <w:pStyle w:val="BodyText"/>
        <w:spacing w:before="53"/>
        <w:jc w:val="left"/>
      </w:pPr>
    </w:p>
    <w:p w:rsidR="000F282A" w:rsidRDefault="0065794E">
      <w:pPr>
        <w:pStyle w:val="BodyText"/>
        <w:spacing w:line="480" w:lineRule="auto"/>
        <w:ind w:left="1562" w:right="142"/>
      </w:pPr>
      <w:r>
        <w:t>combination of auditory and visual inputs supports different learning styles and improves comprehension.</w:t>
      </w:r>
    </w:p>
    <w:p w:rsidR="000F282A" w:rsidRDefault="0065794E">
      <w:pPr>
        <w:pStyle w:val="ListParagraph"/>
        <w:numPr>
          <w:ilvl w:val="1"/>
          <w:numId w:val="2"/>
        </w:numPr>
        <w:tabs>
          <w:tab w:val="left" w:pos="1562"/>
        </w:tabs>
        <w:spacing w:line="480" w:lineRule="auto"/>
        <w:ind w:right="139"/>
        <w:rPr>
          <w:sz w:val="24"/>
        </w:rPr>
      </w:pPr>
      <w:r>
        <w:rPr>
          <w:sz w:val="24"/>
        </w:rPr>
        <w:t>Culturally Responsive Teaching and Vocabulary Acquisition: When vocabulary</w:t>
      </w:r>
      <w:r>
        <w:rPr>
          <w:spacing w:val="-15"/>
          <w:sz w:val="24"/>
        </w:rPr>
        <w:t xml:space="preserve"> </w:t>
      </w:r>
      <w:r>
        <w:rPr>
          <w:sz w:val="24"/>
        </w:rPr>
        <w:t>is</w:t>
      </w:r>
      <w:r>
        <w:rPr>
          <w:spacing w:val="-15"/>
          <w:sz w:val="24"/>
        </w:rPr>
        <w:t xml:space="preserve"> </w:t>
      </w:r>
      <w:r>
        <w:rPr>
          <w:sz w:val="24"/>
        </w:rPr>
        <w:t>presented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culturally</w:t>
      </w:r>
      <w:r>
        <w:rPr>
          <w:spacing w:val="-15"/>
          <w:sz w:val="24"/>
        </w:rPr>
        <w:t xml:space="preserve"> </w:t>
      </w:r>
      <w:r>
        <w:rPr>
          <w:sz w:val="24"/>
        </w:rPr>
        <w:t>familiar</w:t>
      </w:r>
      <w:r>
        <w:rPr>
          <w:spacing w:val="-15"/>
          <w:sz w:val="24"/>
        </w:rPr>
        <w:t xml:space="preserve"> </w:t>
      </w:r>
      <w:r>
        <w:rPr>
          <w:sz w:val="24"/>
        </w:rPr>
        <w:t>context,</w:t>
      </w:r>
      <w:r>
        <w:rPr>
          <w:spacing w:val="-15"/>
          <w:sz w:val="24"/>
        </w:rPr>
        <w:t xml:space="preserve"> </w:t>
      </w:r>
      <w:r>
        <w:rPr>
          <w:sz w:val="24"/>
        </w:rPr>
        <w:t>students</w:t>
      </w:r>
      <w:r>
        <w:rPr>
          <w:spacing w:val="-15"/>
          <w:sz w:val="24"/>
        </w:rPr>
        <w:t xml:space="preserve"> </w:t>
      </w:r>
      <w:r>
        <w:rPr>
          <w:sz w:val="24"/>
        </w:rPr>
        <w:t>can</w:t>
      </w:r>
      <w:r>
        <w:rPr>
          <w:spacing w:val="-15"/>
          <w:sz w:val="24"/>
        </w:rPr>
        <w:t xml:space="preserve"> </w:t>
      </w:r>
      <w:r>
        <w:rPr>
          <w:sz w:val="24"/>
        </w:rPr>
        <w:t>draw on their ba</w:t>
      </w:r>
      <w:r>
        <w:rPr>
          <w:sz w:val="24"/>
        </w:rPr>
        <w:t>ckground knowledge and experience to make meaningful connections. This cultural relevance increases motivation, engagement, and depth of vocabulary understanding.</w:t>
      </w:r>
    </w:p>
    <w:p w:rsidR="000F282A" w:rsidRDefault="0065794E">
      <w:pPr>
        <w:pStyle w:val="ListParagraph"/>
        <w:numPr>
          <w:ilvl w:val="1"/>
          <w:numId w:val="2"/>
        </w:numPr>
        <w:tabs>
          <w:tab w:val="left" w:pos="1562"/>
        </w:tabs>
        <w:spacing w:before="1" w:line="480" w:lineRule="auto"/>
        <w:ind w:right="138"/>
        <w:rPr>
          <w:sz w:val="24"/>
        </w:rPr>
      </w:pPr>
      <w:r>
        <w:rPr>
          <w:sz w:val="24"/>
        </w:rPr>
        <w:t>Audio-Visual Media and Culturally Responsive</w:t>
      </w:r>
      <w:r>
        <w:rPr>
          <w:spacing w:val="-4"/>
          <w:sz w:val="24"/>
        </w:rPr>
        <w:t xml:space="preserve"> </w:t>
      </w:r>
      <w:r>
        <w:rPr>
          <w:sz w:val="24"/>
        </w:rPr>
        <w:t>Teaching:</w:t>
      </w:r>
      <w:r>
        <w:rPr>
          <w:spacing w:val="-11"/>
          <w:sz w:val="24"/>
        </w:rPr>
        <w:t xml:space="preserve"> </w:t>
      </w:r>
      <w:r>
        <w:rPr>
          <w:sz w:val="24"/>
        </w:rPr>
        <w:t>Audio-visual media serves as an effect</w:t>
      </w:r>
      <w:r>
        <w:rPr>
          <w:sz w:val="24"/>
        </w:rPr>
        <w:t>ive vehicle for delivering culturally responsive content. Through videos, animations, and multimedia presentations, students</w:t>
      </w:r>
      <w:r>
        <w:rPr>
          <w:spacing w:val="-15"/>
          <w:sz w:val="24"/>
        </w:rPr>
        <w:t xml:space="preserve"> </w:t>
      </w:r>
      <w:r>
        <w:rPr>
          <w:sz w:val="24"/>
        </w:rPr>
        <w:t>can</w:t>
      </w:r>
      <w:r>
        <w:rPr>
          <w:spacing w:val="-15"/>
          <w:sz w:val="24"/>
        </w:rPr>
        <w:t xml:space="preserve"> </w:t>
      </w:r>
      <w:r>
        <w:rPr>
          <w:sz w:val="24"/>
        </w:rPr>
        <w:t>see</w:t>
      </w:r>
      <w:r>
        <w:rPr>
          <w:spacing w:val="-15"/>
          <w:sz w:val="24"/>
        </w:rPr>
        <w:t xml:space="preserve"> </w:t>
      </w:r>
      <w:r>
        <w:rPr>
          <w:sz w:val="24"/>
        </w:rPr>
        <w:t>and</w:t>
      </w:r>
      <w:r>
        <w:rPr>
          <w:spacing w:val="-15"/>
          <w:sz w:val="24"/>
        </w:rPr>
        <w:t xml:space="preserve"> </w:t>
      </w:r>
      <w:r>
        <w:rPr>
          <w:sz w:val="24"/>
        </w:rPr>
        <w:t>hear</w:t>
      </w:r>
      <w:r>
        <w:rPr>
          <w:spacing w:val="-15"/>
          <w:sz w:val="24"/>
        </w:rPr>
        <w:t xml:space="preserve"> </w:t>
      </w:r>
      <w:r>
        <w:rPr>
          <w:sz w:val="24"/>
        </w:rPr>
        <w:t>vocabulary</w:t>
      </w:r>
      <w:r>
        <w:rPr>
          <w:spacing w:val="-15"/>
          <w:sz w:val="24"/>
        </w:rPr>
        <w:t xml:space="preserve"> </w:t>
      </w:r>
      <w:r>
        <w:rPr>
          <w:sz w:val="24"/>
        </w:rPr>
        <w:t>used</w:t>
      </w:r>
      <w:r>
        <w:rPr>
          <w:spacing w:val="-15"/>
          <w:sz w:val="24"/>
        </w:rPr>
        <w:t xml:space="preserve"> </w:t>
      </w:r>
      <w:r>
        <w:rPr>
          <w:sz w:val="24"/>
        </w:rPr>
        <w:t>in</w:t>
      </w:r>
      <w:r>
        <w:rPr>
          <w:spacing w:val="-15"/>
          <w:sz w:val="24"/>
        </w:rPr>
        <w:t xml:space="preserve"> </w:t>
      </w:r>
      <w:r>
        <w:rPr>
          <w:sz w:val="24"/>
        </w:rPr>
        <w:t>an</w:t>
      </w:r>
      <w:r>
        <w:rPr>
          <w:spacing w:val="-15"/>
          <w:sz w:val="24"/>
        </w:rPr>
        <w:t xml:space="preserve"> </w:t>
      </w:r>
      <w:r>
        <w:rPr>
          <w:sz w:val="24"/>
        </w:rPr>
        <w:t>authentic</w:t>
      </w:r>
      <w:r>
        <w:rPr>
          <w:spacing w:val="-15"/>
          <w:sz w:val="24"/>
        </w:rPr>
        <w:t xml:space="preserve"> </w:t>
      </w:r>
      <w:r>
        <w:rPr>
          <w:sz w:val="24"/>
        </w:rPr>
        <w:t>cultural</w:t>
      </w:r>
      <w:r>
        <w:rPr>
          <w:spacing w:val="-15"/>
          <w:sz w:val="24"/>
        </w:rPr>
        <w:t xml:space="preserve"> </w:t>
      </w:r>
      <w:r>
        <w:rPr>
          <w:sz w:val="24"/>
        </w:rPr>
        <w:t>context that resonates with their own experiences.</w:t>
      </w:r>
    </w:p>
    <w:p w:rsidR="000F282A" w:rsidRDefault="0065794E">
      <w:pPr>
        <w:pStyle w:val="ListParagraph"/>
        <w:numPr>
          <w:ilvl w:val="0"/>
          <w:numId w:val="2"/>
        </w:numPr>
        <w:tabs>
          <w:tab w:val="left" w:pos="1134"/>
        </w:tabs>
        <w:jc w:val="both"/>
        <w:rPr>
          <w:sz w:val="24"/>
        </w:rPr>
      </w:pPr>
      <w:r>
        <w:rPr>
          <w:sz w:val="24"/>
        </w:rPr>
        <w:t>Expected</w:t>
      </w:r>
      <w:r>
        <w:rPr>
          <w:spacing w:val="-5"/>
          <w:sz w:val="24"/>
        </w:rPr>
        <w:t xml:space="preserve"> </w:t>
      </w:r>
      <w:r>
        <w:rPr>
          <w:spacing w:val="-2"/>
          <w:sz w:val="24"/>
        </w:rPr>
        <w:t>Results</w:t>
      </w:r>
    </w:p>
    <w:p w:rsidR="000F282A" w:rsidRDefault="000F282A">
      <w:pPr>
        <w:pStyle w:val="BodyText"/>
        <w:jc w:val="left"/>
      </w:pPr>
    </w:p>
    <w:p w:rsidR="000F282A" w:rsidRDefault="0065794E">
      <w:pPr>
        <w:pStyle w:val="BodyText"/>
        <w:spacing w:line="480" w:lineRule="auto"/>
        <w:ind w:left="1134" w:right="144" w:firstLine="360"/>
      </w:pPr>
      <w:r>
        <w:t>The</w:t>
      </w:r>
      <w:r>
        <w:rPr>
          <w:spacing w:val="-1"/>
        </w:rPr>
        <w:t xml:space="preserve"> </w:t>
      </w:r>
      <w:r>
        <w:t>integration of</w:t>
      </w:r>
      <w:r>
        <w:rPr>
          <w:spacing w:val="-1"/>
        </w:rPr>
        <w:t xml:space="preserve"> </w:t>
      </w:r>
      <w:r>
        <w:t>audio-visual media</w:t>
      </w:r>
      <w:r>
        <w:rPr>
          <w:spacing w:val="-1"/>
        </w:rPr>
        <w:t xml:space="preserve"> </w:t>
      </w:r>
      <w:r>
        <w:t>with CRT</w:t>
      </w:r>
      <w:r>
        <w:rPr>
          <w:spacing w:val="-5"/>
        </w:rPr>
        <w:t xml:space="preserve"> </w:t>
      </w:r>
      <w:r>
        <w:t>for</w:t>
      </w:r>
      <w:r>
        <w:rPr>
          <w:spacing w:val="-1"/>
        </w:rPr>
        <w:t xml:space="preserve"> </w:t>
      </w:r>
      <w:r>
        <w:t>vocabulary</w:t>
      </w:r>
      <w:r>
        <w:rPr>
          <w:spacing w:val="-1"/>
        </w:rPr>
        <w:t xml:space="preserve"> </w:t>
      </w:r>
      <w:r>
        <w:t>teaching is expected to yield several positive results:</w:t>
      </w:r>
    </w:p>
    <w:p w:rsidR="000F282A" w:rsidRDefault="0065794E">
      <w:pPr>
        <w:pStyle w:val="ListParagraph"/>
        <w:numPr>
          <w:ilvl w:val="1"/>
          <w:numId w:val="2"/>
        </w:numPr>
        <w:tabs>
          <w:tab w:val="left" w:pos="1714"/>
        </w:tabs>
        <w:spacing w:before="1" w:line="480" w:lineRule="auto"/>
        <w:ind w:right="140" w:firstLine="0"/>
        <w:rPr>
          <w:sz w:val="24"/>
        </w:rPr>
      </w:pPr>
      <w:r>
        <w:rPr>
          <w:sz w:val="24"/>
        </w:rPr>
        <w:t>Enhanced</w:t>
      </w:r>
      <w:r>
        <w:rPr>
          <w:spacing w:val="-2"/>
          <w:sz w:val="24"/>
        </w:rPr>
        <w:t xml:space="preserve"> </w:t>
      </w:r>
      <w:r>
        <w:rPr>
          <w:sz w:val="24"/>
        </w:rPr>
        <w:t>Vocabulary Retention:</w:t>
      </w:r>
      <w:r>
        <w:rPr>
          <w:spacing w:val="-4"/>
          <w:sz w:val="24"/>
        </w:rPr>
        <w:t xml:space="preserve"> </w:t>
      </w:r>
      <w:r>
        <w:rPr>
          <w:sz w:val="24"/>
        </w:rPr>
        <w:t>The combination of visual, auditory, and cultural elements creates multiple memory trails, leading to better retention of new vocabulary.</w:t>
      </w:r>
    </w:p>
    <w:p w:rsidR="000F282A" w:rsidRDefault="0065794E">
      <w:pPr>
        <w:pStyle w:val="ListParagraph"/>
        <w:numPr>
          <w:ilvl w:val="1"/>
          <w:numId w:val="2"/>
        </w:numPr>
        <w:tabs>
          <w:tab w:val="left" w:pos="1779"/>
        </w:tabs>
        <w:spacing w:line="480" w:lineRule="auto"/>
        <w:ind w:right="141" w:firstLine="0"/>
        <w:rPr>
          <w:sz w:val="24"/>
        </w:rPr>
      </w:pPr>
      <w:r>
        <w:rPr>
          <w:sz w:val="24"/>
        </w:rPr>
        <w:t>Increased Engagement: By connecting learning with the cultural background of students and using an engaging multimedia</w:t>
      </w:r>
      <w:r>
        <w:rPr>
          <w:sz w:val="24"/>
        </w:rPr>
        <w:t xml:space="preserve"> format, students' motivation and participation in vocabulary learning activities are expected to increase.</w:t>
      </w:r>
    </w:p>
    <w:p w:rsidR="000F282A" w:rsidRDefault="000F282A">
      <w:pPr>
        <w:pStyle w:val="ListParagraph"/>
        <w:spacing w:line="480" w:lineRule="auto"/>
        <w:rPr>
          <w:sz w:val="24"/>
        </w:rPr>
        <w:sectPr w:rsidR="000F282A">
          <w:pgSz w:w="11910" w:h="16840"/>
          <w:pgMar w:top="1920" w:right="1559" w:bottom="1240" w:left="1700" w:header="0" w:footer="1051" w:gutter="0"/>
          <w:cols w:space="720"/>
        </w:sectPr>
      </w:pPr>
    </w:p>
    <w:p w:rsidR="000F282A" w:rsidRDefault="000F282A">
      <w:pPr>
        <w:pStyle w:val="BodyText"/>
        <w:spacing w:before="53"/>
        <w:jc w:val="left"/>
      </w:pPr>
    </w:p>
    <w:p w:rsidR="000F282A" w:rsidRDefault="0065794E">
      <w:pPr>
        <w:pStyle w:val="ListParagraph"/>
        <w:numPr>
          <w:ilvl w:val="1"/>
          <w:numId w:val="2"/>
        </w:numPr>
        <w:tabs>
          <w:tab w:val="left" w:pos="1911"/>
        </w:tabs>
        <w:spacing w:line="480" w:lineRule="auto"/>
        <w:ind w:right="142" w:firstLine="180"/>
        <w:rPr>
          <w:sz w:val="24"/>
        </w:rPr>
      </w:pPr>
      <w:r>
        <w:rPr>
          <w:sz w:val="24"/>
        </w:rPr>
        <w:t xml:space="preserve">Deeper Understanding: Understanding vocabulary in a meaningful cultural context leads to deeper understanding than superficial </w:t>
      </w:r>
      <w:r>
        <w:rPr>
          <w:spacing w:val="-2"/>
          <w:sz w:val="24"/>
        </w:rPr>
        <w:t>memorization.</w:t>
      </w:r>
    </w:p>
    <w:p w:rsidR="000F282A" w:rsidRDefault="0065794E">
      <w:pPr>
        <w:pStyle w:val="ListParagraph"/>
        <w:numPr>
          <w:ilvl w:val="1"/>
          <w:numId w:val="2"/>
        </w:numPr>
        <w:tabs>
          <w:tab w:val="left" w:pos="1721"/>
        </w:tabs>
        <w:spacing w:line="480" w:lineRule="auto"/>
        <w:ind w:right="140" w:firstLine="0"/>
        <w:rPr>
          <w:sz w:val="24"/>
        </w:rPr>
      </w:pPr>
      <w:r>
        <w:rPr>
          <w:sz w:val="24"/>
        </w:rPr>
        <w:t>Positive Cultural Identity: Recognizing and valuing students' cultural backgrounds in the learning process helps affirm their cultural identity and sense of belonging in the educational environment.</w:t>
      </w:r>
    </w:p>
    <w:p w:rsidR="000F282A" w:rsidRDefault="0065794E">
      <w:pPr>
        <w:pStyle w:val="ListParagraph"/>
        <w:numPr>
          <w:ilvl w:val="0"/>
          <w:numId w:val="2"/>
        </w:numPr>
        <w:tabs>
          <w:tab w:val="left" w:pos="1561"/>
        </w:tabs>
        <w:spacing w:before="1"/>
        <w:ind w:left="1561"/>
        <w:jc w:val="both"/>
        <w:rPr>
          <w:sz w:val="24"/>
        </w:rPr>
      </w:pPr>
      <w:r>
        <w:rPr>
          <w:sz w:val="24"/>
        </w:rPr>
        <w:t>Practical</w:t>
      </w:r>
      <w:r>
        <w:rPr>
          <w:spacing w:val="-5"/>
          <w:sz w:val="24"/>
        </w:rPr>
        <w:t xml:space="preserve"> </w:t>
      </w:r>
      <w:r>
        <w:rPr>
          <w:spacing w:val="-2"/>
          <w:sz w:val="24"/>
        </w:rPr>
        <w:t>Implementation</w:t>
      </w:r>
    </w:p>
    <w:p w:rsidR="000F282A" w:rsidRDefault="000F282A">
      <w:pPr>
        <w:pStyle w:val="BodyText"/>
        <w:jc w:val="left"/>
      </w:pPr>
    </w:p>
    <w:p w:rsidR="000F282A" w:rsidRDefault="0065794E">
      <w:pPr>
        <w:pStyle w:val="BodyText"/>
        <w:ind w:left="1562"/>
      </w:pPr>
      <w:r>
        <w:t>In</w:t>
      </w:r>
      <w:r>
        <w:rPr>
          <w:spacing w:val="-4"/>
        </w:rPr>
        <w:t xml:space="preserve"> </w:t>
      </w:r>
      <w:r>
        <w:t>practice,</w:t>
      </w:r>
      <w:r>
        <w:rPr>
          <w:spacing w:val="-1"/>
        </w:rPr>
        <w:t xml:space="preserve"> </w:t>
      </w:r>
      <w:r>
        <w:t>this</w:t>
      </w:r>
      <w:r>
        <w:rPr>
          <w:spacing w:val="-2"/>
        </w:rPr>
        <w:t xml:space="preserve"> </w:t>
      </w:r>
      <w:r>
        <w:t>framework</w:t>
      </w:r>
      <w:r>
        <w:rPr>
          <w:spacing w:val="-2"/>
        </w:rPr>
        <w:t xml:space="preserve"> </w:t>
      </w:r>
      <w:r>
        <w:t>will</w:t>
      </w:r>
      <w:r>
        <w:rPr>
          <w:spacing w:val="-1"/>
        </w:rPr>
        <w:t xml:space="preserve"> </w:t>
      </w:r>
      <w:r>
        <w:t>be</w:t>
      </w:r>
      <w:r>
        <w:rPr>
          <w:spacing w:val="-1"/>
        </w:rPr>
        <w:t xml:space="preserve"> </w:t>
      </w:r>
      <w:r>
        <w:t>implemented</w:t>
      </w:r>
      <w:r>
        <w:rPr>
          <w:spacing w:val="-1"/>
        </w:rPr>
        <w:t xml:space="preserve"> </w:t>
      </w:r>
      <w:r>
        <w:rPr>
          <w:spacing w:val="-2"/>
        </w:rPr>
        <w:t>through:</w:t>
      </w:r>
    </w:p>
    <w:p w:rsidR="000F282A" w:rsidRDefault="000F282A">
      <w:pPr>
        <w:pStyle w:val="BodyText"/>
        <w:jc w:val="left"/>
      </w:pPr>
    </w:p>
    <w:p w:rsidR="000F282A" w:rsidRDefault="0065794E">
      <w:pPr>
        <w:pStyle w:val="ListParagraph"/>
        <w:numPr>
          <w:ilvl w:val="1"/>
          <w:numId w:val="2"/>
        </w:numPr>
        <w:tabs>
          <w:tab w:val="left" w:pos="1877"/>
        </w:tabs>
        <w:spacing w:line="480" w:lineRule="auto"/>
        <w:ind w:right="141" w:firstLine="180"/>
        <w:rPr>
          <w:sz w:val="24"/>
        </w:rPr>
      </w:pPr>
      <w:r>
        <w:rPr>
          <w:sz w:val="24"/>
        </w:rPr>
        <w:t>Development</w:t>
      </w:r>
      <w:r>
        <w:rPr>
          <w:spacing w:val="-8"/>
          <w:sz w:val="24"/>
        </w:rPr>
        <w:t xml:space="preserve"> </w:t>
      </w:r>
      <w:r>
        <w:rPr>
          <w:sz w:val="24"/>
        </w:rPr>
        <w:t>of</w:t>
      </w:r>
      <w:r>
        <w:rPr>
          <w:spacing w:val="-6"/>
          <w:sz w:val="24"/>
        </w:rPr>
        <w:t xml:space="preserve"> </w:t>
      </w:r>
      <w:r>
        <w:rPr>
          <w:sz w:val="24"/>
        </w:rPr>
        <w:t>culturally</w:t>
      </w:r>
      <w:r>
        <w:rPr>
          <w:spacing w:val="-9"/>
          <w:sz w:val="24"/>
        </w:rPr>
        <w:t xml:space="preserve"> </w:t>
      </w:r>
      <w:r>
        <w:rPr>
          <w:sz w:val="24"/>
        </w:rPr>
        <w:t>relevant</w:t>
      </w:r>
      <w:r>
        <w:rPr>
          <w:spacing w:val="-6"/>
          <w:sz w:val="24"/>
        </w:rPr>
        <w:t xml:space="preserve"> </w:t>
      </w:r>
      <w:r>
        <w:rPr>
          <w:sz w:val="24"/>
        </w:rPr>
        <w:t>audio-visual</w:t>
      </w:r>
      <w:r>
        <w:rPr>
          <w:spacing w:val="-8"/>
          <w:sz w:val="24"/>
        </w:rPr>
        <w:t xml:space="preserve"> </w:t>
      </w:r>
      <w:r>
        <w:rPr>
          <w:sz w:val="24"/>
        </w:rPr>
        <w:t>materials</w:t>
      </w:r>
      <w:r>
        <w:rPr>
          <w:spacing w:val="-8"/>
          <w:sz w:val="24"/>
        </w:rPr>
        <w:t xml:space="preserve"> </w:t>
      </w:r>
      <w:r>
        <w:rPr>
          <w:sz w:val="24"/>
        </w:rPr>
        <w:t>that</w:t>
      </w:r>
      <w:r>
        <w:rPr>
          <w:spacing w:val="-9"/>
          <w:sz w:val="24"/>
        </w:rPr>
        <w:t xml:space="preserve"> </w:t>
      </w:r>
      <w:r>
        <w:rPr>
          <w:sz w:val="24"/>
        </w:rPr>
        <w:t>reflect local traditions, customs, and practices familiar to students in Medan</w:t>
      </w:r>
    </w:p>
    <w:p w:rsidR="000F282A" w:rsidRDefault="0065794E">
      <w:pPr>
        <w:pStyle w:val="ListParagraph"/>
        <w:numPr>
          <w:ilvl w:val="1"/>
          <w:numId w:val="2"/>
        </w:numPr>
        <w:tabs>
          <w:tab w:val="left" w:pos="1897"/>
        </w:tabs>
        <w:spacing w:line="480" w:lineRule="auto"/>
        <w:ind w:right="146" w:firstLine="180"/>
        <w:rPr>
          <w:sz w:val="24"/>
        </w:rPr>
      </w:pPr>
      <w:r>
        <w:rPr>
          <w:sz w:val="24"/>
        </w:rPr>
        <w:t>Integrate this material into a structured vocabulary lesson using the tea</w:t>
      </w:r>
      <w:r>
        <w:rPr>
          <w:sz w:val="24"/>
        </w:rPr>
        <w:t>ching procedures outlined in the previous section</w:t>
      </w:r>
    </w:p>
    <w:p w:rsidR="000F282A" w:rsidRDefault="0065794E">
      <w:pPr>
        <w:pStyle w:val="ListParagraph"/>
        <w:numPr>
          <w:ilvl w:val="1"/>
          <w:numId w:val="2"/>
        </w:numPr>
        <w:tabs>
          <w:tab w:val="left" w:pos="1880"/>
        </w:tabs>
        <w:spacing w:line="480" w:lineRule="auto"/>
        <w:ind w:right="138" w:firstLine="180"/>
        <w:rPr>
          <w:sz w:val="24"/>
        </w:rPr>
      </w:pPr>
      <w:r>
        <w:rPr>
          <w:sz w:val="24"/>
        </w:rPr>
        <w:t>Creation</w:t>
      </w:r>
      <w:r>
        <w:rPr>
          <w:spacing w:val="-5"/>
          <w:sz w:val="24"/>
        </w:rPr>
        <w:t xml:space="preserve"> </w:t>
      </w:r>
      <w:r>
        <w:rPr>
          <w:sz w:val="24"/>
        </w:rPr>
        <w:t>of</w:t>
      </w:r>
      <w:r>
        <w:rPr>
          <w:spacing w:val="-6"/>
          <w:sz w:val="24"/>
        </w:rPr>
        <w:t xml:space="preserve"> </w:t>
      </w:r>
      <w:r>
        <w:rPr>
          <w:sz w:val="24"/>
        </w:rPr>
        <w:t>an</w:t>
      </w:r>
      <w:r>
        <w:rPr>
          <w:spacing w:val="-5"/>
          <w:sz w:val="24"/>
        </w:rPr>
        <w:t xml:space="preserve"> </w:t>
      </w:r>
      <w:r>
        <w:rPr>
          <w:sz w:val="24"/>
        </w:rPr>
        <w:t>assessment</w:t>
      </w:r>
      <w:r>
        <w:rPr>
          <w:spacing w:val="-5"/>
          <w:sz w:val="24"/>
        </w:rPr>
        <w:t xml:space="preserve"> </w:t>
      </w:r>
      <w:r>
        <w:rPr>
          <w:sz w:val="24"/>
        </w:rPr>
        <w:t>method</w:t>
      </w:r>
      <w:r>
        <w:rPr>
          <w:spacing w:val="-5"/>
          <w:sz w:val="24"/>
        </w:rPr>
        <w:t xml:space="preserve"> </w:t>
      </w:r>
      <w:r>
        <w:rPr>
          <w:sz w:val="24"/>
        </w:rPr>
        <w:t>that</w:t>
      </w:r>
      <w:r>
        <w:rPr>
          <w:spacing w:val="-5"/>
          <w:sz w:val="24"/>
        </w:rPr>
        <w:t xml:space="preserve"> </w:t>
      </w:r>
      <w:r>
        <w:rPr>
          <w:sz w:val="24"/>
        </w:rPr>
        <w:t>evaluates</w:t>
      </w:r>
      <w:r>
        <w:rPr>
          <w:spacing w:val="-6"/>
          <w:sz w:val="24"/>
        </w:rPr>
        <w:t xml:space="preserve"> </w:t>
      </w:r>
      <w:r>
        <w:rPr>
          <w:sz w:val="24"/>
        </w:rPr>
        <w:t>not</w:t>
      </w:r>
      <w:r>
        <w:rPr>
          <w:spacing w:val="-5"/>
          <w:sz w:val="24"/>
        </w:rPr>
        <w:t xml:space="preserve"> </w:t>
      </w:r>
      <w:r>
        <w:rPr>
          <w:sz w:val="24"/>
        </w:rPr>
        <w:t>only</w:t>
      </w:r>
      <w:r>
        <w:rPr>
          <w:spacing w:val="-5"/>
          <w:sz w:val="24"/>
        </w:rPr>
        <w:t xml:space="preserve"> </w:t>
      </w:r>
      <w:r>
        <w:rPr>
          <w:sz w:val="24"/>
        </w:rPr>
        <w:t>vocabulary memorization but also the ability to use vocabulary in culturally meaningful contexts</w:t>
      </w:r>
    </w:p>
    <w:p w:rsidR="000F282A" w:rsidRDefault="0065794E">
      <w:pPr>
        <w:pStyle w:val="BodyText"/>
        <w:spacing w:before="1" w:line="480" w:lineRule="auto"/>
        <w:ind w:left="568" w:right="139" w:firstLine="720"/>
      </w:pPr>
      <w:r>
        <w:rPr>
          <w:spacing w:val="-2"/>
        </w:rPr>
        <w:t>This</w:t>
      </w:r>
      <w:r>
        <w:rPr>
          <w:spacing w:val="-3"/>
        </w:rPr>
        <w:t xml:space="preserve"> </w:t>
      </w:r>
      <w:r>
        <w:rPr>
          <w:spacing w:val="-2"/>
        </w:rPr>
        <w:t>conceptual</w:t>
      </w:r>
      <w:r>
        <w:rPr>
          <w:spacing w:val="-4"/>
        </w:rPr>
        <w:t xml:space="preserve"> </w:t>
      </w:r>
      <w:r>
        <w:rPr>
          <w:spacing w:val="-2"/>
        </w:rPr>
        <w:t>framework</w:t>
      </w:r>
      <w:r>
        <w:rPr>
          <w:spacing w:val="-5"/>
        </w:rPr>
        <w:t xml:space="preserve"> </w:t>
      </w:r>
      <w:r>
        <w:rPr>
          <w:spacing w:val="-2"/>
        </w:rPr>
        <w:t>provides</w:t>
      </w:r>
      <w:r>
        <w:rPr>
          <w:spacing w:val="-4"/>
        </w:rPr>
        <w:t xml:space="preserve"> </w:t>
      </w:r>
      <w:r>
        <w:rPr>
          <w:spacing w:val="-2"/>
        </w:rPr>
        <w:t>a</w:t>
      </w:r>
      <w:r>
        <w:rPr>
          <w:spacing w:val="-5"/>
        </w:rPr>
        <w:t xml:space="preserve"> </w:t>
      </w:r>
      <w:r>
        <w:rPr>
          <w:spacing w:val="-2"/>
        </w:rPr>
        <w:t>clear</w:t>
      </w:r>
      <w:r>
        <w:rPr>
          <w:spacing w:val="-5"/>
        </w:rPr>
        <w:t xml:space="preserve"> </w:t>
      </w:r>
      <w:r>
        <w:rPr>
          <w:spacing w:val="-2"/>
        </w:rPr>
        <w:t>structure</w:t>
      </w:r>
      <w:r>
        <w:rPr>
          <w:spacing w:val="-7"/>
        </w:rPr>
        <w:t xml:space="preserve"> </w:t>
      </w:r>
      <w:r>
        <w:rPr>
          <w:spacing w:val="-2"/>
        </w:rPr>
        <w:t>for</w:t>
      </w:r>
      <w:r>
        <w:rPr>
          <w:spacing w:val="-5"/>
        </w:rPr>
        <w:t xml:space="preserve"> </w:t>
      </w:r>
      <w:r>
        <w:rPr>
          <w:spacing w:val="-2"/>
        </w:rPr>
        <w:t>understanding</w:t>
      </w:r>
      <w:r>
        <w:rPr>
          <w:spacing w:val="-3"/>
        </w:rPr>
        <w:t xml:space="preserve"> </w:t>
      </w:r>
      <w:r>
        <w:rPr>
          <w:spacing w:val="-2"/>
        </w:rPr>
        <w:t xml:space="preserve">how </w:t>
      </w:r>
      <w:r>
        <w:t>audio-visual media based on CRT principles can improve vocabulary acquisition among students at SMP Dharma Wanita Medan, guiding the implementation and evaluation of proposed interventions.</w:t>
      </w:r>
    </w:p>
    <w:p w:rsidR="000F282A" w:rsidRDefault="0065794E">
      <w:pPr>
        <w:pStyle w:val="Heading1"/>
        <w:numPr>
          <w:ilvl w:val="1"/>
          <w:numId w:val="4"/>
        </w:numPr>
        <w:tabs>
          <w:tab w:val="left" w:pos="1288"/>
        </w:tabs>
        <w:jc w:val="both"/>
      </w:pPr>
      <w:r>
        <w:rPr>
          <w:spacing w:val="-2"/>
        </w:rPr>
        <w:t>Hypothesis</w:t>
      </w:r>
    </w:p>
    <w:p w:rsidR="000F282A" w:rsidRDefault="000F282A">
      <w:pPr>
        <w:pStyle w:val="BodyText"/>
        <w:spacing w:before="79"/>
        <w:jc w:val="left"/>
        <w:rPr>
          <w:b/>
        </w:rPr>
      </w:pPr>
    </w:p>
    <w:p w:rsidR="000F282A" w:rsidRDefault="0065794E">
      <w:pPr>
        <w:pStyle w:val="BodyText"/>
        <w:ind w:left="928"/>
        <w:jc w:val="left"/>
      </w:pPr>
      <w:r>
        <w:t>The</w:t>
      </w:r>
      <w:r>
        <w:rPr>
          <w:spacing w:val="-5"/>
        </w:rPr>
        <w:t xml:space="preserve"> </w:t>
      </w:r>
      <w:r>
        <w:t>research</w:t>
      </w:r>
      <w:r>
        <w:rPr>
          <w:spacing w:val="-3"/>
        </w:rPr>
        <w:t xml:space="preserve"> </w:t>
      </w:r>
      <w:r>
        <w:t>hypothesis</w:t>
      </w:r>
      <w:r>
        <w:rPr>
          <w:spacing w:val="-3"/>
        </w:rPr>
        <w:t xml:space="preserve"> </w:t>
      </w:r>
      <w:r>
        <w:t>is</w:t>
      </w:r>
      <w:r>
        <w:rPr>
          <w:spacing w:val="-4"/>
        </w:rPr>
        <w:t xml:space="preserve"> </w:t>
      </w:r>
      <w:r>
        <w:t>formulated</w:t>
      </w:r>
      <w:r>
        <w:rPr>
          <w:spacing w:val="-3"/>
        </w:rPr>
        <w:t xml:space="preserve"> </w:t>
      </w:r>
      <w:r>
        <w:t>as</w:t>
      </w:r>
      <w:r>
        <w:rPr>
          <w:spacing w:val="-3"/>
        </w:rPr>
        <w:t xml:space="preserve"> </w:t>
      </w:r>
      <w:r>
        <w:rPr>
          <w:spacing w:val="-2"/>
        </w:rPr>
        <w:t>follows:</w:t>
      </w:r>
    </w:p>
    <w:p w:rsidR="000F282A" w:rsidRDefault="000F282A">
      <w:pPr>
        <w:pStyle w:val="BodyText"/>
        <w:jc w:val="left"/>
      </w:pPr>
    </w:p>
    <w:p w:rsidR="000F282A" w:rsidRDefault="0065794E">
      <w:pPr>
        <w:pStyle w:val="ListParagraph"/>
        <w:numPr>
          <w:ilvl w:val="0"/>
          <w:numId w:val="1"/>
        </w:numPr>
        <w:tabs>
          <w:tab w:val="left" w:pos="1134"/>
        </w:tabs>
        <w:rPr>
          <w:sz w:val="24"/>
        </w:rPr>
      </w:pPr>
      <w:r>
        <w:rPr>
          <w:sz w:val="24"/>
        </w:rPr>
        <w:t>Main</w:t>
      </w:r>
      <w:r>
        <w:rPr>
          <w:spacing w:val="-6"/>
          <w:sz w:val="24"/>
        </w:rPr>
        <w:t xml:space="preserve"> </w:t>
      </w:r>
      <w:r>
        <w:rPr>
          <w:sz w:val="24"/>
        </w:rPr>
        <w:t>Hypothesis</w:t>
      </w:r>
      <w:r>
        <w:rPr>
          <w:spacing w:val="-5"/>
          <w:sz w:val="24"/>
        </w:rPr>
        <w:t xml:space="preserve"> </w:t>
      </w:r>
      <w:r>
        <w:rPr>
          <w:spacing w:val="-4"/>
          <w:sz w:val="24"/>
        </w:rPr>
        <w:t>(Ha)</w:t>
      </w:r>
    </w:p>
    <w:p w:rsidR="000F282A" w:rsidRDefault="000F282A">
      <w:pPr>
        <w:pStyle w:val="ListParagraph"/>
        <w:jc w:val="left"/>
        <w:rPr>
          <w:sz w:val="24"/>
        </w:rPr>
        <w:sectPr w:rsidR="000F282A">
          <w:pgSz w:w="11910" w:h="16840"/>
          <w:pgMar w:top="1920" w:right="1559" w:bottom="1240" w:left="1700" w:header="0" w:footer="1051" w:gutter="0"/>
          <w:cols w:space="720"/>
        </w:sectPr>
      </w:pPr>
    </w:p>
    <w:p w:rsidR="000F282A" w:rsidRDefault="000F282A">
      <w:pPr>
        <w:pStyle w:val="BodyText"/>
        <w:spacing w:before="53"/>
        <w:jc w:val="left"/>
      </w:pPr>
    </w:p>
    <w:p w:rsidR="000F282A" w:rsidRDefault="0065794E">
      <w:pPr>
        <w:pStyle w:val="BodyText"/>
        <w:spacing w:line="480" w:lineRule="auto"/>
        <w:ind w:left="1134" w:right="140"/>
      </w:pPr>
      <w:r>
        <w:t>Ha:</w:t>
      </w:r>
      <w:r>
        <w:rPr>
          <w:spacing w:val="-12"/>
        </w:rPr>
        <w:t xml:space="preserve"> </w:t>
      </w:r>
      <w:r>
        <w:t>There</w:t>
      </w:r>
      <w:r>
        <w:rPr>
          <w:spacing w:val="-10"/>
        </w:rPr>
        <w:t xml:space="preserve"> </w:t>
      </w:r>
      <w:r>
        <w:t>is</w:t>
      </w:r>
      <w:r>
        <w:rPr>
          <w:spacing w:val="-7"/>
        </w:rPr>
        <w:t xml:space="preserve"> </w:t>
      </w:r>
      <w:r>
        <w:t>a</w:t>
      </w:r>
      <w:r>
        <w:rPr>
          <w:spacing w:val="-9"/>
        </w:rPr>
        <w:t xml:space="preserve"> </w:t>
      </w:r>
      <w:r>
        <w:t>significant</w:t>
      </w:r>
      <w:r>
        <w:rPr>
          <w:spacing w:val="-7"/>
        </w:rPr>
        <w:t xml:space="preserve"> </w:t>
      </w:r>
      <w:r>
        <w:t>positive</w:t>
      </w:r>
      <w:r>
        <w:rPr>
          <w:spacing w:val="-9"/>
        </w:rPr>
        <w:t xml:space="preserve"> </w:t>
      </w:r>
      <w:r>
        <w:t>effect</w:t>
      </w:r>
      <w:r>
        <w:rPr>
          <w:spacing w:val="-7"/>
        </w:rPr>
        <w:t xml:space="preserve"> </w:t>
      </w:r>
      <w:r>
        <w:t>of</w:t>
      </w:r>
      <w:r>
        <w:rPr>
          <w:spacing w:val="-9"/>
        </w:rPr>
        <w:t xml:space="preserve"> </w:t>
      </w:r>
      <w:r>
        <w:t>CRT</w:t>
      </w:r>
      <w:r>
        <w:rPr>
          <w:spacing w:val="-13"/>
        </w:rPr>
        <w:t xml:space="preserve"> </w:t>
      </w:r>
      <w:r>
        <w:t>based</w:t>
      </w:r>
      <w:r>
        <w:rPr>
          <w:spacing w:val="-8"/>
        </w:rPr>
        <w:t xml:space="preserve"> </w:t>
      </w:r>
      <w:r>
        <w:t>on</w:t>
      </w:r>
      <w:r>
        <w:rPr>
          <w:spacing w:val="-8"/>
        </w:rPr>
        <w:t xml:space="preserve"> </w:t>
      </w:r>
      <w:r>
        <w:t>audio-visual</w:t>
      </w:r>
      <w:r>
        <w:rPr>
          <w:spacing w:val="-8"/>
        </w:rPr>
        <w:t xml:space="preserve"> </w:t>
      </w:r>
      <w:r>
        <w:t xml:space="preserve">media based on the acquisition of students' vocabulary at SMP Dharma Wanita </w:t>
      </w:r>
      <w:r>
        <w:rPr>
          <w:spacing w:val="-2"/>
        </w:rPr>
        <w:t>Medan.</w:t>
      </w:r>
    </w:p>
    <w:p w:rsidR="000F282A" w:rsidRDefault="0065794E">
      <w:pPr>
        <w:pStyle w:val="ListParagraph"/>
        <w:numPr>
          <w:ilvl w:val="0"/>
          <w:numId w:val="1"/>
        </w:numPr>
        <w:tabs>
          <w:tab w:val="left" w:pos="1134"/>
        </w:tabs>
        <w:jc w:val="both"/>
        <w:rPr>
          <w:sz w:val="24"/>
        </w:rPr>
      </w:pPr>
      <w:r>
        <w:rPr>
          <w:sz w:val="24"/>
        </w:rPr>
        <w:t>Null</w:t>
      </w:r>
      <w:r>
        <w:rPr>
          <w:spacing w:val="-4"/>
          <w:sz w:val="24"/>
        </w:rPr>
        <w:t xml:space="preserve"> </w:t>
      </w:r>
      <w:r>
        <w:rPr>
          <w:sz w:val="24"/>
        </w:rPr>
        <w:t>hypothesis</w:t>
      </w:r>
      <w:r>
        <w:rPr>
          <w:spacing w:val="-1"/>
          <w:sz w:val="24"/>
        </w:rPr>
        <w:t xml:space="preserve"> </w:t>
      </w:r>
      <w:r>
        <w:rPr>
          <w:spacing w:val="-4"/>
          <w:sz w:val="24"/>
        </w:rPr>
        <w:t>(H0)</w:t>
      </w:r>
    </w:p>
    <w:p w:rsidR="000F282A" w:rsidRDefault="000F282A">
      <w:pPr>
        <w:pStyle w:val="BodyText"/>
        <w:jc w:val="left"/>
      </w:pPr>
    </w:p>
    <w:p w:rsidR="000F282A" w:rsidRDefault="0065794E">
      <w:pPr>
        <w:pStyle w:val="BodyText"/>
        <w:spacing w:line="480" w:lineRule="auto"/>
        <w:ind w:left="1134" w:right="140"/>
      </w:pPr>
      <w:r>
        <w:t>Ho: There is no significant influence of audio-visual media-based CRT on students' vocabulary acquisition at SMP Dharma Wanita Medan.</w:t>
      </w:r>
    </w:p>
    <w:p w:rsidR="000F282A" w:rsidRDefault="0065794E">
      <w:pPr>
        <w:pStyle w:val="BodyText"/>
        <w:spacing w:before="1" w:line="480" w:lineRule="auto"/>
        <w:ind w:left="568" w:right="139" w:firstLine="720"/>
      </w:pPr>
      <w:r>
        <w:t>These hypotheses will be tested through a well-designed experimental study, comparing the vocabulary gains of students tau</w:t>
      </w:r>
      <w:r>
        <w:t>ght using CRT-based audio- visual media with those taught using conventional methods.</w:t>
      </w:r>
    </w:p>
    <w:sectPr w:rsidR="000F282A">
      <w:pgSz w:w="11910" w:h="16840"/>
      <w:pgMar w:top="1920" w:right="1559" w:bottom="1240" w:left="1700" w:header="0" w:footer="10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5794E">
      <w:r>
        <w:separator/>
      </w:r>
    </w:p>
  </w:endnote>
  <w:endnote w:type="continuationSeparator" w:id="0">
    <w:p w:rsidR="00000000" w:rsidRDefault="0065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82A" w:rsidRDefault="0065794E">
    <w:pPr>
      <w:pStyle w:val="BodyText"/>
      <w:spacing w:line="14" w:lineRule="auto"/>
      <w:jc w:val="left"/>
      <w:rPr>
        <w:sz w:val="20"/>
      </w:rPr>
    </w:pPr>
    <w:r>
      <w:rPr>
        <w:noProof/>
        <w:sz w:val="20"/>
      </w:rPr>
      <mc:AlternateContent>
        <mc:Choice Requires="wps">
          <w:drawing>
            <wp:anchor distT="0" distB="0" distL="0" distR="0" simplePos="0" relativeHeight="487444992" behindDoc="1" locked="0" layoutInCell="1" allowOverlap="1">
              <wp:simplePos x="0" y="0"/>
              <wp:positionH relativeFrom="page">
                <wp:posOffset>3871086</wp:posOffset>
              </wp:positionH>
              <wp:positionV relativeFrom="page">
                <wp:posOffset>9885509</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0F282A" w:rsidRDefault="0065794E">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4.8pt;margin-top:778.4pt;width:14pt;height:15.3pt;z-index:-1587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" filled="f" stroked="f">
              <v:path arrowok="t"/>
              <v:textbox inset="0,0,0,0">
                <w:txbxContent>
                  <w:p w:rsidR="000F282A" w:rsidRDefault="0065794E">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5794E">
      <w:r>
        <w:separator/>
      </w:r>
    </w:p>
  </w:footnote>
  <w:footnote w:type="continuationSeparator" w:id="0">
    <w:p w:rsidR="00000000" w:rsidRDefault="006579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20336"/>
    <w:multiLevelType w:val="hybridMultilevel"/>
    <w:tmpl w:val="C01C6948"/>
    <w:lvl w:ilvl="0" w:tplc="662E6136">
      <w:start w:val="1"/>
      <w:numFmt w:val="decimal"/>
      <w:lvlText w:val="%1."/>
      <w:lvlJc w:val="left"/>
      <w:pPr>
        <w:ind w:left="156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D080C38">
      <w:numFmt w:val="bullet"/>
      <w:lvlText w:val="•"/>
      <w:lvlJc w:val="left"/>
      <w:pPr>
        <w:ind w:left="2268" w:hanging="360"/>
      </w:pPr>
      <w:rPr>
        <w:rFonts w:hint="default"/>
        <w:lang w:val="en-US" w:eastAsia="en-US" w:bidi="ar-SA"/>
      </w:rPr>
    </w:lvl>
    <w:lvl w:ilvl="2" w:tplc="42EA8A02">
      <w:numFmt w:val="bullet"/>
      <w:lvlText w:val="•"/>
      <w:lvlJc w:val="left"/>
      <w:pPr>
        <w:ind w:left="2977" w:hanging="360"/>
      </w:pPr>
      <w:rPr>
        <w:rFonts w:hint="default"/>
        <w:lang w:val="en-US" w:eastAsia="en-US" w:bidi="ar-SA"/>
      </w:rPr>
    </w:lvl>
    <w:lvl w:ilvl="3" w:tplc="EC3A0C3A">
      <w:numFmt w:val="bullet"/>
      <w:lvlText w:val="•"/>
      <w:lvlJc w:val="left"/>
      <w:pPr>
        <w:ind w:left="3686" w:hanging="360"/>
      </w:pPr>
      <w:rPr>
        <w:rFonts w:hint="default"/>
        <w:lang w:val="en-US" w:eastAsia="en-US" w:bidi="ar-SA"/>
      </w:rPr>
    </w:lvl>
    <w:lvl w:ilvl="4" w:tplc="4D062CD8">
      <w:numFmt w:val="bullet"/>
      <w:lvlText w:val="•"/>
      <w:lvlJc w:val="left"/>
      <w:pPr>
        <w:ind w:left="4394" w:hanging="360"/>
      </w:pPr>
      <w:rPr>
        <w:rFonts w:hint="default"/>
        <w:lang w:val="en-US" w:eastAsia="en-US" w:bidi="ar-SA"/>
      </w:rPr>
    </w:lvl>
    <w:lvl w:ilvl="5" w:tplc="E528C43A">
      <w:numFmt w:val="bullet"/>
      <w:lvlText w:val="•"/>
      <w:lvlJc w:val="left"/>
      <w:pPr>
        <w:ind w:left="5103" w:hanging="360"/>
      </w:pPr>
      <w:rPr>
        <w:rFonts w:hint="default"/>
        <w:lang w:val="en-US" w:eastAsia="en-US" w:bidi="ar-SA"/>
      </w:rPr>
    </w:lvl>
    <w:lvl w:ilvl="6" w:tplc="8550BD9C">
      <w:numFmt w:val="bullet"/>
      <w:lvlText w:val="•"/>
      <w:lvlJc w:val="left"/>
      <w:pPr>
        <w:ind w:left="5812" w:hanging="360"/>
      </w:pPr>
      <w:rPr>
        <w:rFonts w:hint="default"/>
        <w:lang w:val="en-US" w:eastAsia="en-US" w:bidi="ar-SA"/>
      </w:rPr>
    </w:lvl>
    <w:lvl w:ilvl="7" w:tplc="88828182">
      <w:numFmt w:val="bullet"/>
      <w:lvlText w:val="•"/>
      <w:lvlJc w:val="left"/>
      <w:pPr>
        <w:ind w:left="6521" w:hanging="360"/>
      </w:pPr>
      <w:rPr>
        <w:rFonts w:hint="default"/>
        <w:lang w:val="en-US" w:eastAsia="en-US" w:bidi="ar-SA"/>
      </w:rPr>
    </w:lvl>
    <w:lvl w:ilvl="8" w:tplc="DB42FE34">
      <w:numFmt w:val="bullet"/>
      <w:lvlText w:val="•"/>
      <w:lvlJc w:val="left"/>
      <w:pPr>
        <w:ind w:left="7229" w:hanging="360"/>
      </w:pPr>
      <w:rPr>
        <w:rFonts w:hint="default"/>
        <w:lang w:val="en-US" w:eastAsia="en-US" w:bidi="ar-SA"/>
      </w:rPr>
    </w:lvl>
  </w:abstractNum>
  <w:abstractNum w:abstractNumId="1">
    <w:nsid w:val="1B85613E"/>
    <w:multiLevelType w:val="hybridMultilevel"/>
    <w:tmpl w:val="B9245012"/>
    <w:lvl w:ilvl="0" w:tplc="4F96AF6E">
      <w:start w:val="2"/>
      <w:numFmt w:val="decimal"/>
      <w:lvlText w:val="%1."/>
      <w:lvlJc w:val="left"/>
      <w:pPr>
        <w:ind w:left="1109" w:hanging="181"/>
        <w:jc w:val="left"/>
      </w:pPr>
      <w:rPr>
        <w:rFonts w:hint="default"/>
        <w:spacing w:val="0"/>
        <w:w w:val="88"/>
        <w:lang w:val="en-US" w:eastAsia="en-US" w:bidi="ar-SA"/>
      </w:rPr>
    </w:lvl>
    <w:lvl w:ilvl="1" w:tplc="A92C6C90">
      <w:numFmt w:val="bullet"/>
      <w:lvlText w:val="-"/>
      <w:lvlJc w:val="left"/>
      <w:pPr>
        <w:ind w:left="128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FDAA3D6">
      <w:numFmt w:val="bullet"/>
      <w:lvlText w:val="•"/>
      <w:lvlJc w:val="left"/>
      <w:pPr>
        <w:ind w:left="2098" w:hanging="360"/>
      </w:pPr>
      <w:rPr>
        <w:rFonts w:hint="default"/>
        <w:lang w:val="en-US" w:eastAsia="en-US" w:bidi="ar-SA"/>
      </w:rPr>
    </w:lvl>
    <w:lvl w:ilvl="3" w:tplc="F112F416">
      <w:numFmt w:val="bullet"/>
      <w:lvlText w:val="•"/>
      <w:lvlJc w:val="left"/>
      <w:pPr>
        <w:ind w:left="2917" w:hanging="360"/>
      </w:pPr>
      <w:rPr>
        <w:rFonts w:hint="default"/>
        <w:lang w:val="en-US" w:eastAsia="en-US" w:bidi="ar-SA"/>
      </w:rPr>
    </w:lvl>
    <w:lvl w:ilvl="4" w:tplc="8548A696">
      <w:numFmt w:val="bullet"/>
      <w:lvlText w:val="•"/>
      <w:lvlJc w:val="left"/>
      <w:pPr>
        <w:ind w:left="3735" w:hanging="360"/>
      </w:pPr>
      <w:rPr>
        <w:rFonts w:hint="default"/>
        <w:lang w:val="en-US" w:eastAsia="en-US" w:bidi="ar-SA"/>
      </w:rPr>
    </w:lvl>
    <w:lvl w:ilvl="5" w:tplc="5818028E">
      <w:numFmt w:val="bullet"/>
      <w:lvlText w:val="•"/>
      <w:lvlJc w:val="left"/>
      <w:pPr>
        <w:ind w:left="4554" w:hanging="360"/>
      </w:pPr>
      <w:rPr>
        <w:rFonts w:hint="default"/>
        <w:lang w:val="en-US" w:eastAsia="en-US" w:bidi="ar-SA"/>
      </w:rPr>
    </w:lvl>
    <w:lvl w:ilvl="6" w:tplc="55BCA180">
      <w:numFmt w:val="bullet"/>
      <w:lvlText w:val="•"/>
      <w:lvlJc w:val="left"/>
      <w:pPr>
        <w:ind w:left="5373" w:hanging="360"/>
      </w:pPr>
      <w:rPr>
        <w:rFonts w:hint="default"/>
        <w:lang w:val="en-US" w:eastAsia="en-US" w:bidi="ar-SA"/>
      </w:rPr>
    </w:lvl>
    <w:lvl w:ilvl="7" w:tplc="3D1E299A">
      <w:numFmt w:val="bullet"/>
      <w:lvlText w:val="•"/>
      <w:lvlJc w:val="left"/>
      <w:pPr>
        <w:ind w:left="6191" w:hanging="360"/>
      </w:pPr>
      <w:rPr>
        <w:rFonts w:hint="default"/>
        <w:lang w:val="en-US" w:eastAsia="en-US" w:bidi="ar-SA"/>
      </w:rPr>
    </w:lvl>
    <w:lvl w:ilvl="8" w:tplc="58808A86">
      <w:numFmt w:val="bullet"/>
      <w:lvlText w:val="•"/>
      <w:lvlJc w:val="left"/>
      <w:pPr>
        <w:ind w:left="7010" w:hanging="360"/>
      </w:pPr>
      <w:rPr>
        <w:rFonts w:hint="default"/>
        <w:lang w:val="en-US" w:eastAsia="en-US" w:bidi="ar-SA"/>
      </w:rPr>
    </w:lvl>
  </w:abstractNum>
  <w:abstractNum w:abstractNumId="2">
    <w:nsid w:val="212E1FE2"/>
    <w:multiLevelType w:val="hybridMultilevel"/>
    <w:tmpl w:val="A01CEB80"/>
    <w:lvl w:ilvl="0" w:tplc="14E28B70">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A4811A2">
      <w:numFmt w:val="bullet"/>
      <w:lvlText w:val="•"/>
      <w:lvlJc w:val="left"/>
      <w:pPr>
        <w:ind w:left="1890" w:hanging="360"/>
      </w:pPr>
      <w:rPr>
        <w:rFonts w:hint="default"/>
        <w:lang w:val="en-US" w:eastAsia="en-US" w:bidi="ar-SA"/>
      </w:rPr>
    </w:lvl>
    <w:lvl w:ilvl="2" w:tplc="C952D508">
      <w:numFmt w:val="bullet"/>
      <w:lvlText w:val="•"/>
      <w:lvlJc w:val="left"/>
      <w:pPr>
        <w:ind w:left="2641" w:hanging="360"/>
      </w:pPr>
      <w:rPr>
        <w:rFonts w:hint="default"/>
        <w:lang w:val="en-US" w:eastAsia="en-US" w:bidi="ar-SA"/>
      </w:rPr>
    </w:lvl>
    <w:lvl w:ilvl="3" w:tplc="552626B6">
      <w:numFmt w:val="bullet"/>
      <w:lvlText w:val="•"/>
      <w:lvlJc w:val="left"/>
      <w:pPr>
        <w:ind w:left="3392" w:hanging="360"/>
      </w:pPr>
      <w:rPr>
        <w:rFonts w:hint="default"/>
        <w:lang w:val="en-US" w:eastAsia="en-US" w:bidi="ar-SA"/>
      </w:rPr>
    </w:lvl>
    <w:lvl w:ilvl="4" w:tplc="A2843FAE">
      <w:numFmt w:val="bullet"/>
      <w:lvlText w:val="•"/>
      <w:lvlJc w:val="left"/>
      <w:pPr>
        <w:ind w:left="4142" w:hanging="360"/>
      </w:pPr>
      <w:rPr>
        <w:rFonts w:hint="default"/>
        <w:lang w:val="en-US" w:eastAsia="en-US" w:bidi="ar-SA"/>
      </w:rPr>
    </w:lvl>
    <w:lvl w:ilvl="5" w:tplc="4F6C4FA8">
      <w:numFmt w:val="bullet"/>
      <w:lvlText w:val="•"/>
      <w:lvlJc w:val="left"/>
      <w:pPr>
        <w:ind w:left="4893" w:hanging="360"/>
      </w:pPr>
      <w:rPr>
        <w:rFonts w:hint="default"/>
        <w:lang w:val="en-US" w:eastAsia="en-US" w:bidi="ar-SA"/>
      </w:rPr>
    </w:lvl>
    <w:lvl w:ilvl="6" w:tplc="58E81F7C">
      <w:numFmt w:val="bullet"/>
      <w:lvlText w:val="•"/>
      <w:lvlJc w:val="left"/>
      <w:pPr>
        <w:ind w:left="5644" w:hanging="360"/>
      </w:pPr>
      <w:rPr>
        <w:rFonts w:hint="default"/>
        <w:lang w:val="en-US" w:eastAsia="en-US" w:bidi="ar-SA"/>
      </w:rPr>
    </w:lvl>
    <w:lvl w:ilvl="7" w:tplc="2C2AB82A">
      <w:numFmt w:val="bullet"/>
      <w:lvlText w:val="•"/>
      <w:lvlJc w:val="left"/>
      <w:pPr>
        <w:ind w:left="6395" w:hanging="360"/>
      </w:pPr>
      <w:rPr>
        <w:rFonts w:hint="default"/>
        <w:lang w:val="en-US" w:eastAsia="en-US" w:bidi="ar-SA"/>
      </w:rPr>
    </w:lvl>
    <w:lvl w:ilvl="8" w:tplc="D73EE598">
      <w:numFmt w:val="bullet"/>
      <w:lvlText w:val="•"/>
      <w:lvlJc w:val="left"/>
      <w:pPr>
        <w:ind w:left="7145" w:hanging="360"/>
      </w:pPr>
      <w:rPr>
        <w:rFonts w:hint="default"/>
        <w:lang w:val="en-US" w:eastAsia="en-US" w:bidi="ar-SA"/>
      </w:rPr>
    </w:lvl>
  </w:abstractNum>
  <w:abstractNum w:abstractNumId="3">
    <w:nsid w:val="328A1FF6"/>
    <w:multiLevelType w:val="hybridMultilevel"/>
    <w:tmpl w:val="CF4E72AE"/>
    <w:lvl w:ilvl="0" w:tplc="0E2ADC5E">
      <w:start w:val="1"/>
      <w:numFmt w:val="decimal"/>
      <w:lvlText w:val="%1."/>
      <w:lvlJc w:val="left"/>
      <w:pPr>
        <w:ind w:left="794" w:hanging="22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1F65908">
      <w:numFmt w:val="bullet"/>
      <w:lvlText w:val="-"/>
      <w:lvlJc w:val="left"/>
      <w:pPr>
        <w:ind w:left="128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72AA45C">
      <w:numFmt w:val="bullet"/>
      <w:lvlText w:val="•"/>
      <w:lvlJc w:val="left"/>
      <w:pPr>
        <w:ind w:left="2098" w:hanging="360"/>
      </w:pPr>
      <w:rPr>
        <w:rFonts w:hint="default"/>
        <w:lang w:val="en-US" w:eastAsia="en-US" w:bidi="ar-SA"/>
      </w:rPr>
    </w:lvl>
    <w:lvl w:ilvl="3" w:tplc="F4AE5EB0">
      <w:numFmt w:val="bullet"/>
      <w:lvlText w:val="•"/>
      <w:lvlJc w:val="left"/>
      <w:pPr>
        <w:ind w:left="2917" w:hanging="360"/>
      </w:pPr>
      <w:rPr>
        <w:rFonts w:hint="default"/>
        <w:lang w:val="en-US" w:eastAsia="en-US" w:bidi="ar-SA"/>
      </w:rPr>
    </w:lvl>
    <w:lvl w:ilvl="4" w:tplc="E8E2D5D6">
      <w:numFmt w:val="bullet"/>
      <w:lvlText w:val="•"/>
      <w:lvlJc w:val="left"/>
      <w:pPr>
        <w:ind w:left="3735" w:hanging="360"/>
      </w:pPr>
      <w:rPr>
        <w:rFonts w:hint="default"/>
        <w:lang w:val="en-US" w:eastAsia="en-US" w:bidi="ar-SA"/>
      </w:rPr>
    </w:lvl>
    <w:lvl w:ilvl="5" w:tplc="021A0BF8">
      <w:numFmt w:val="bullet"/>
      <w:lvlText w:val="•"/>
      <w:lvlJc w:val="left"/>
      <w:pPr>
        <w:ind w:left="4554" w:hanging="360"/>
      </w:pPr>
      <w:rPr>
        <w:rFonts w:hint="default"/>
        <w:lang w:val="en-US" w:eastAsia="en-US" w:bidi="ar-SA"/>
      </w:rPr>
    </w:lvl>
    <w:lvl w:ilvl="6" w:tplc="A3A6B054">
      <w:numFmt w:val="bullet"/>
      <w:lvlText w:val="•"/>
      <w:lvlJc w:val="left"/>
      <w:pPr>
        <w:ind w:left="5373" w:hanging="360"/>
      </w:pPr>
      <w:rPr>
        <w:rFonts w:hint="default"/>
        <w:lang w:val="en-US" w:eastAsia="en-US" w:bidi="ar-SA"/>
      </w:rPr>
    </w:lvl>
    <w:lvl w:ilvl="7" w:tplc="26FACB80">
      <w:numFmt w:val="bullet"/>
      <w:lvlText w:val="•"/>
      <w:lvlJc w:val="left"/>
      <w:pPr>
        <w:ind w:left="6191" w:hanging="360"/>
      </w:pPr>
      <w:rPr>
        <w:rFonts w:hint="default"/>
        <w:lang w:val="en-US" w:eastAsia="en-US" w:bidi="ar-SA"/>
      </w:rPr>
    </w:lvl>
    <w:lvl w:ilvl="8" w:tplc="81923410">
      <w:numFmt w:val="bullet"/>
      <w:lvlText w:val="•"/>
      <w:lvlJc w:val="left"/>
      <w:pPr>
        <w:ind w:left="7010" w:hanging="360"/>
      </w:pPr>
      <w:rPr>
        <w:rFonts w:hint="default"/>
        <w:lang w:val="en-US" w:eastAsia="en-US" w:bidi="ar-SA"/>
      </w:rPr>
    </w:lvl>
  </w:abstractNum>
  <w:abstractNum w:abstractNumId="4">
    <w:nsid w:val="3EF632E7"/>
    <w:multiLevelType w:val="multilevel"/>
    <w:tmpl w:val="0F94176A"/>
    <w:lvl w:ilvl="0">
      <w:start w:val="2"/>
      <w:numFmt w:val="decimal"/>
      <w:lvlText w:val="%1"/>
      <w:lvlJc w:val="left"/>
      <w:pPr>
        <w:ind w:left="1103" w:hanging="536"/>
        <w:jc w:val="left"/>
      </w:pPr>
      <w:rPr>
        <w:rFonts w:hint="default"/>
        <w:lang w:val="en-US" w:eastAsia="en-US" w:bidi="ar-SA"/>
      </w:rPr>
    </w:lvl>
    <w:lvl w:ilvl="1">
      <w:start w:val="3"/>
      <w:numFmt w:val="decimal"/>
      <w:lvlText w:val="%1.%2"/>
      <w:lvlJc w:val="left"/>
      <w:pPr>
        <w:ind w:left="1103" w:hanging="536"/>
        <w:jc w:val="left"/>
      </w:pPr>
      <w:rPr>
        <w:rFonts w:hint="default"/>
        <w:lang w:val="en-US" w:eastAsia="en-US" w:bidi="ar-SA"/>
      </w:rPr>
    </w:lvl>
    <w:lvl w:ilvl="2">
      <w:start w:val="1"/>
      <w:numFmt w:val="decimal"/>
      <w:lvlText w:val="%1.%2.%3"/>
      <w:lvlJc w:val="left"/>
      <w:pPr>
        <w:ind w:left="1103" w:hanging="536"/>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56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1562" w:hanging="132"/>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4709" w:hanging="132"/>
      </w:pPr>
      <w:rPr>
        <w:rFonts w:hint="default"/>
        <w:lang w:val="en-US" w:eastAsia="en-US" w:bidi="ar-SA"/>
      </w:rPr>
    </w:lvl>
    <w:lvl w:ilvl="6">
      <w:numFmt w:val="bullet"/>
      <w:lvlText w:val="•"/>
      <w:lvlJc w:val="left"/>
      <w:pPr>
        <w:ind w:left="5497" w:hanging="132"/>
      </w:pPr>
      <w:rPr>
        <w:rFonts w:hint="default"/>
        <w:lang w:val="en-US" w:eastAsia="en-US" w:bidi="ar-SA"/>
      </w:rPr>
    </w:lvl>
    <w:lvl w:ilvl="7">
      <w:numFmt w:val="bullet"/>
      <w:lvlText w:val="•"/>
      <w:lvlJc w:val="left"/>
      <w:pPr>
        <w:ind w:left="6284" w:hanging="132"/>
      </w:pPr>
      <w:rPr>
        <w:rFonts w:hint="default"/>
        <w:lang w:val="en-US" w:eastAsia="en-US" w:bidi="ar-SA"/>
      </w:rPr>
    </w:lvl>
    <w:lvl w:ilvl="8">
      <w:numFmt w:val="bullet"/>
      <w:lvlText w:val="•"/>
      <w:lvlJc w:val="left"/>
      <w:pPr>
        <w:ind w:left="7072" w:hanging="132"/>
      </w:pPr>
      <w:rPr>
        <w:rFonts w:hint="default"/>
        <w:lang w:val="en-US" w:eastAsia="en-US" w:bidi="ar-SA"/>
      </w:rPr>
    </w:lvl>
  </w:abstractNum>
  <w:abstractNum w:abstractNumId="5">
    <w:nsid w:val="4B6064D3"/>
    <w:multiLevelType w:val="hybridMultilevel"/>
    <w:tmpl w:val="89C4BF1C"/>
    <w:lvl w:ilvl="0" w:tplc="1C9E370A">
      <w:start w:val="1"/>
      <w:numFmt w:val="decimal"/>
      <w:lvlText w:val="%1."/>
      <w:lvlJc w:val="left"/>
      <w:pPr>
        <w:ind w:left="1134"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9C8713C">
      <w:numFmt w:val="bullet"/>
      <w:lvlText w:val="-"/>
      <w:lvlJc w:val="left"/>
      <w:pPr>
        <w:ind w:left="156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BF6ABDA">
      <w:numFmt w:val="bullet"/>
      <w:lvlText w:val="•"/>
      <w:lvlJc w:val="left"/>
      <w:pPr>
        <w:ind w:left="2347" w:hanging="360"/>
      </w:pPr>
      <w:rPr>
        <w:rFonts w:hint="default"/>
        <w:lang w:val="en-US" w:eastAsia="en-US" w:bidi="ar-SA"/>
      </w:rPr>
    </w:lvl>
    <w:lvl w:ilvl="3" w:tplc="541ADDF0">
      <w:numFmt w:val="bullet"/>
      <w:lvlText w:val="•"/>
      <w:lvlJc w:val="left"/>
      <w:pPr>
        <w:ind w:left="3134" w:hanging="360"/>
      </w:pPr>
      <w:rPr>
        <w:rFonts w:hint="default"/>
        <w:lang w:val="en-US" w:eastAsia="en-US" w:bidi="ar-SA"/>
      </w:rPr>
    </w:lvl>
    <w:lvl w:ilvl="4" w:tplc="E61AF06C">
      <w:numFmt w:val="bullet"/>
      <w:lvlText w:val="•"/>
      <w:lvlJc w:val="left"/>
      <w:pPr>
        <w:ind w:left="3922" w:hanging="360"/>
      </w:pPr>
      <w:rPr>
        <w:rFonts w:hint="default"/>
        <w:lang w:val="en-US" w:eastAsia="en-US" w:bidi="ar-SA"/>
      </w:rPr>
    </w:lvl>
    <w:lvl w:ilvl="5" w:tplc="FAE24DB6">
      <w:numFmt w:val="bullet"/>
      <w:lvlText w:val="•"/>
      <w:lvlJc w:val="left"/>
      <w:pPr>
        <w:ind w:left="4709" w:hanging="360"/>
      </w:pPr>
      <w:rPr>
        <w:rFonts w:hint="default"/>
        <w:lang w:val="en-US" w:eastAsia="en-US" w:bidi="ar-SA"/>
      </w:rPr>
    </w:lvl>
    <w:lvl w:ilvl="6" w:tplc="9F38B9FC">
      <w:numFmt w:val="bullet"/>
      <w:lvlText w:val="•"/>
      <w:lvlJc w:val="left"/>
      <w:pPr>
        <w:ind w:left="5497" w:hanging="360"/>
      </w:pPr>
      <w:rPr>
        <w:rFonts w:hint="default"/>
        <w:lang w:val="en-US" w:eastAsia="en-US" w:bidi="ar-SA"/>
      </w:rPr>
    </w:lvl>
    <w:lvl w:ilvl="7" w:tplc="94B208C8">
      <w:numFmt w:val="bullet"/>
      <w:lvlText w:val="•"/>
      <w:lvlJc w:val="left"/>
      <w:pPr>
        <w:ind w:left="6284" w:hanging="360"/>
      </w:pPr>
      <w:rPr>
        <w:rFonts w:hint="default"/>
        <w:lang w:val="en-US" w:eastAsia="en-US" w:bidi="ar-SA"/>
      </w:rPr>
    </w:lvl>
    <w:lvl w:ilvl="8" w:tplc="602E3444">
      <w:numFmt w:val="bullet"/>
      <w:lvlText w:val="•"/>
      <w:lvlJc w:val="left"/>
      <w:pPr>
        <w:ind w:left="7072" w:hanging="360"/>
      </w:pPr>
      <w:rPr>
        <w:rFonts w:hint="default"/>
        <w:lang w:val="en-US" w:eastAsia="en-US" w:bidi="ar-SA"/>
      </w:rPr>
    </w:lvl>
  </w:abstractNum>
  <w:abstractNum w:abstractNumId="6">
    <w:nsid w:val="4CFD42C3"/>
    <w:multiLevelType w:val="hybridMultilevel"/>
    <w:tmpl w:val="C7ACA4A2"/>
    <w:lvl w:ilvl="0" w:tplc="8DD8F99C">
      <w:start w:val="1"/>
      <w:numFmt w:val="decimal"/>
      <w:lvlText w:val="%1."/>
      <w:lvlJc w:val="left"/>
      <w:pPr>
        <w:ind w:left="803" w:hanging="2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42E87F6">
      <w:numFmt w:val="bullet"/>
      <w:lvlText w:val="•"/>
      <w:lvlJc w:val="left"/>
      <w:pPr>
        <w:ind w:left="1584" w:hanging="236"/>
      </w:pPr>
      <w:rPr>
        <w:rFonts w:hint="default"/>
        <w:lang w:val="en-US" w:eastAsia="en-US" w:bidi="ar-SA"/>
      </w:rPr>
    </w:lvl>
    <w:lvl w:ilvl="2" w:tplc="6C6CF6E0">
      <w:numFmt w:val="bullet"/>
      <w:lvlText w:val="•"/>
      <w:lvlJc w:val="left"/>
      <w:pPr>
        <w:ind w:left="2369" w:hanging="236"/>
      </w:pPr>
      <w:rPr>
        <w:rFonts w:hint="default"/>
        <w:lang w:val="en-US" w:eastAsia="en-US" w:bidi="ar-SA"/>
      </w:rPr>
    </w:lvl>
    <w:lvl w:ilvl="3" w:tplc="7880620C">
      <w:numFmt w:val="bullet"/>
      <w:lvlText w:val="•"/>
      <w:lvlJc w:val="left"/>
      <w:pPr>
        <w:ind w:left="3154" w:hanging="236"/>
      </w:pPr>
      <w:rPr>
        <w:rFonts w:hint="default"/>
        <w:lang w:val="en-US" w:eastAsia="en-US" w:bidi="ar-SA"/>
      </w:rPr>
    </w:lvl>
    <w:lvl w:ilvl="4" w:tplc="0082C956">
      <w:numFmt w:val="bullet"/>
      <w:lvlText w:val="•"/>
      <w:lvlJc w:val="left"/>
      <w:pPr>
        <w:ind w:left="3938" w:hanging="236"/>
      </w:pPr>
      <w:rPr>
        <w:rFonts w:hint="default"/>
        <w:lang w:val="en-US" w:eastAsia="en-US" w:bidi="ar-SA"/>
      </w:rPr>
    </w:lvl>
    <w:lvl w:ilvl="5" w:tplc="99385EA2">
      <w:numFmt w:val="bullet"/>
      <w:lvlText w:val="•"/>
      <w:lvlJc w:val="left"/>
      <w:pPr>
        <w:ind w:left="4723" w:hanging="236"/>
      </w:pPr>
      <w:rPr>
        <w:rFonts w:hint="default"/>
        <w:lang w:val="en-US" w:eastAsia="en-US" w:bidi="ar-SA"/>
      </w:rPr>
    </w:lvl>
    <w:lvl w:ilvl="6" w:tplc="CB784BF6">
      <w:numFmt w:val="bullet"/>
      <w:lvlText w:val="•"/>
      <w:lvlJc w:val="left"/>
      <w:pPr>
        <w:ind w:left="5508" w:hanging="236"/>
      </w:pPr>
      <w:rPr>
        <w:rFonts w:hint="default"/>
        <w:lang w:val="en-US" w:eastAsia="en-US" w:bidi="ar-SA"/>
      </w:rPr>
    </w:lvl>
    <w:lvl w:ilvl="7" w:tplc="861AF96A">
      <w:numFmt w:val="bullet"/>
      <w:lvlText w:val="•"/>
      <w:lvlJc w:val="left"/>
      <w:pPr>
        <w:ind w:left="6293" w:hanging="236"/>
      </w:pPr>
      <w:rPr>
        <w:rFonts w:hint="default"/>
        <w:lang w:val="en-US" w:eastAsia="en-US" w:bidi="ar-SA"/>
      </w:rPr>
    </w:lvl>
    <w:lvl w:ilvl="8" w:tplc="F1F261B8">
      <w:numFmt w:val="bullet"/>
      <w:lvlText w:val="•"/>
      <w:lvlJc w:val="left"/>
      <w:pPr>
        <w:ind w:left="7077" w:hanging="236"/>
      </w:pPr>
      <w:rPr>
        <w:rFonts w:hint="default"/>
        <w:lang w:val="en-US" w:eastAsia="en-US" w:bidi="ar-SA"/>
      </w:rPr>
    </w:lvl>
  </w:abstractNum>
  <w:abstractNum w:abstractNumId="7">
    <w:nsid w:val="56344AC3"/>
    <w:multiLevelType w:val="multilevel"/>
    <w:tmpl w:val="BD341614"/>
    <w:lvl w:ilvl="0">
      <w:start w:val="2"/>
      <w:numFmt w:val="decimal"/>
      <w:lvlText w:val="%1"/>
      <w:lvlJc w:val="left"/>
      <w:pPr>
        <w:ind w:left="1283" w:hanging="356"/>
        <w:jc w:val="left"/>
      </w:pPr>
      <w:rPr>
        <w:rFonts w:hint="default"/>
        <w:lang w:val="en-US" w:eastAsia="en-US" w:bidi="ar-SA"/>
      </w:rPr>
    </w:lvl>
    <w:lvl w:ilvl="1">
      <w:start w:val="1"/>
      <w:numFmt w:val="decimal"/>
      <w:lvlText w:val="%1.%2"/>
      <w:lvlJc w:val="left"/>
      <w:pPr>
        <w:ind w:left="1283" w:hanging="356"/>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823" w:hanging="536"/>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37" w:hanging="536"/>
      </w:pPr>
      <w:rPr>
        <w:rFonts w:hint="default"/>
        <w:lang w:val="en-US" w:eastAsia="en-US" w:bidi="ar-SA"/>
      </w:rPr>
    </w:lvl>
    <w:lvl w:ilvl="4">
      <w:numFmt w:val="bullet"/>
      <w:lvlText w:val="•"/>
      <w:lvlJc w:val="left"/>
      <w:pPr>
        <w:ind w:left="4095" w:hanging="536"/>
      </w:pPr>
      <w:rPr>
        <w:rFonts w:hint="default"/>
        <w:lang w:val="en-US" w:eastAsia="en-US" w:bidi="ar-SA"/>
      </w:rPr>
    </w:lvl>
    <w:lvl w:ilvl="5">
      <w:numFmt w:val="bullet"/>
      <w:lvlText w:val="•"/>
      <w:lvlJc w:val="left"/>
      <w:pPr>
        <w:ind w:left="4854" w:hanging="536"/>
      </w:pPr>
      <w:rPr>
        <w:rFonts w:hint="default"/>
        <w:lang w:val="en-US" w:eastAsia="en-US" w:bidi="ar-SA"/>
      </w:rPr>
    </w:lvl>
    <w:lvl w:ilvl="6">
      <w:numFmt w:val="bullet"/>
      <w:lvlText w:val="•"/>
      <w:lvlJc w:val="left"/>
      <w:pPr>
        <w:ind w:left="5613" w:hanging="536"/>
      </w:pPr>
      <w:rPr>
        <w:rFonts w:hint="default"/>
        <w:lang w:val="en-US" w:eastAsia="en-US" w:bidi="ar-SA"/>
      </w:rPr>
    </w:lvl>
    <w:lvl w:ilvl="7">
      <w:numFmt w:val="bullet"/>
      <w:lvlText w:val="•"/>
      <w:lvlJc w:val="left"/>
      <w:pPr>
        <w:ind w:left="6371" w:hanging="536"/>
      </w:pPr>
      <w:rPr>
        <w:rFonts w:hint="default"/>
        <w:lang w:val="en-US" w:eastAsia="en-US" w:bidi="ar-SA"/>
      </w:rPr>
    </w:lvl>
    <w:lvl w:ilvl="8">
      <w:numFmt w:val="bullet"/>
      <w:lvlText w:val="•"/>
      <w:lvlJc w:val="left"/>
      <w:pPr>
        <w:ind w:left="7130" w:hanging="536"/>
      </w:pPr>
      <w:rPr>
        <w:rFonts w:hint="default"/>
        <w:lang w:val="en-US" w:eastAsia="en-US" w:bidi="ar-SA"/>
      </w:rPr>
    </w:lvl>
  </w:abstractNum>
  <w:abstractNum w:abstractNumId="8">
    <w:nsid w:val="5AC63A34"/>
    <w:multiLevelType w:val="hybridMultilevel"/>
    <w:tmpl w:val="3D36B46E"/>
    <w:lvl w:ilvl="0" w:tplc="7B8C4510">
      <w:start w:val="1"/>
      <w:numFmt w:val="decimal"/>
      <w:lvlText w:val="%1."/>
      <w:lvlJc w:val="left"/>
      <w:pPr>
        <w:ind w:left="156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C50A962">
      <w:numFmt w:val="bullet"/>
      <w:lvlText w:val="•"/>
      <w:lvlJc w:val="left"/>
      <w:pPr>
        <w:ind w:left="2268" w:hanging="360"/>
      </w:pPr>
      <w:rPr>
        <w:rFonts w:hint="default"/>
        <w:lang w:val="en-US" w:eastAsia="en-US" w:bidi="ar-SA"/>
      </w:rPr>
    </w:lvl>
    <w:lvl w:ilvl="2" w:tplc="AF0E16DA">
      <w:numFmt w:val="bullet"/>
      <w:lvlText w:val="•"/>
      <w:lvlJc w:val="left"/>
      <w:pPr>
        <w:ind w:left="2977" w:hanging="360"/>
      </w:pPr>
      <w:rPr>
        <w:rFonts w:hint="default"/>
        <w:lang w:val="en-US" w:eastAsia="en-US" w:bidi="ar-SA"/>
      </w:rPr>
    </w:lvl>
    <w:lvl w:ilvl="3" w:tplc="F3E06222">
      <w:numFmt w:val="bullet"/>
      <w:lvlText w:val="•"/>
      <w:lvlJc w:val="left"/>
      <w:pPr>
        <w:ind w:left="3686" w:hanging="360"/>
      </w:pPr>
      <w:rPr>
        <w:rFonts w:hint="default"/>
        <w:lang w:val="en-US" w:eastAsia="en-US" w:bidi="ar-SA"/>
      </w:rPr>
    </w:lvl>
    <w:lvl w:ilvl="4" w:tplc="0BB0BA78">
      <w:numFmt w:val="bullet"/>
      <w:lvlText w:val="•"/>
      <w:lvlJc w:val="left"/>
      <w:pPr>
        <w:ind w:left="4394" w:hanging="360"/>
      </w:pPr>
      <w:rPr>
        <w:rFonts w:hint="default"/>
        <w:lang w:val="en-US" w:eastAsia="en-US" w:bidi="ar-SA"/>
      </w:rPr>
    </w:lvl>
    <w:lvl w:ilvl="5" w:tplc="12DCEEC0">
      <w:numFmt w:val="bullet"/>
      <w:lvlText w:val="•"/>
      <w:lvlJc w:val="left"/>
      <w:pPr>
        <w:ind w:left="5103" w:hanging="360"/>
      </w:pPr>
      <w:rPr>
        <w:rFonts w:hint="default"/>
        <w:lang w:val="en-US" w:eastAsia="en-US" w:bidi="ar-SA"/>
      </w:rPr>
    </w:lvl>
    <w:lvl w:ilvl="6" w:tplc="C7DCC258">
      <w:numFmt w:val="bullet"/>
      <w:lvlText w:val="•"/>
      <w:lvlJc w:val="left"/>
      <w:pPr>
        <w:ind w:left="5812" w:hanging="360"/>
      </w:pPr>
      <w:rPr>
        <w:rFonts w:hint="default"/>
        <w:lang w:val="en-US" w:eastAsia="en-US" w:bidi="ar-SA"/>
      </w:rPr>
    </w:lvl>
    <w:lvl w:ilvl="7" w:tplc="51B4F026">
      <w:numFmt w:val="bullet"/>
      <w:lvlText w:val="•"/>
      <w:lvlJc w:val="left"/>
      <w:pPr>
        <w:ind w:left="6521" w:hanging="360"/>
      </w:pPr>
      <w:rPr>
        <w:rFonts w:hint="default"/>
        <w:lang w:val="en-US" w:eastAsia="en-US" w:bidi="ar-SA"/>
      </w:rPr>
    </w:lvl>
    <w:lvl w:ilvl="8" w:tplc="781C391C">
      <w:numFmt w:val="bullet"/>
      <w:lvlText w:val="•"/>
      <w:lvlJc w:val="left"/>
      <w:pPr>
        <w:ind w:left="7229" w:hanging="360"/>
      </w:pPr>
      <w:rPr>
        <w:rFonts w:hint="default"/>
        <w:lang w:val="en-US" w:eastAsia="en-US" w:bidi="ar-SA"/>
      </w:rPr>
    </w:lvl>
  </w:abstractNum>
  <w:abstractNum w:abstractNumId="9">
    <w:nsid w:val="5DCE7001"/>
    <w:multiLevelType w:val="multilevel"/>
    <w:tmpl w:val="84565BAE"/>
    <w:lvl w:ilvl="0">
      <w:start w:val="2"/>
      <w:numFmt w:val="decimal"/>
      <w:lvlText w:val="%1"/>
      <w:lvlJc w:val="left"/>
      <w:pPr>
        <w:ind w:left="1521" w:hanging="526"/>
        <w:jc w:val="left"/>
      </w:pPr>
      <w:rPr>
        <w:rFonts w:hint="default"/>
        <w:lang w:val="en-US" w:eastAsia="en-US" w:bidi="ar-SA"/>
      </w:rPr>
    </w:lvl>
    <w:lvl w:ilvl="1">
      <w:start w:val="2"/>
      <w:numFmt w:val="decimal"/>
      <w:lvlText w:val="%1.%2"/>
      <w:lvlJc w:val="left"/>
      <w:pPr>
        <w:ind w:left="1521" w:hanging="526"/>
        <w:jc w:val="left"/>
      </w:pPr>
      <w:rPr>
        <w:rFonts w:hint="default"/>
        <w:lang w:val="en-US" w:eastAsia="en-US" w:bidi="ar-SA"/>
      </w:rPr>
    </w:lvl>
    <w:lvl w:ilvl="2">
      <w:start w:val="1"/>
      <w:numFmt w:val="decimal"/>
      <w:lvlText w:val="%1.%2.%3"/>
      <w:lvlJc w:val="left"/>
      <w:pPr>
        <w:ind w:left="1521" w:hanging="526"/>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58" w:hanging="526"/>
      </w:pPr>
      <w:rPr>
        <w:rFonts w:hint="default"/>
        <w:lang w:val="en-US" w:eastAsia="en-US" w:bidi="ar-SA"/>
      </w:rPr>
    </w:lvl>
    <w:lvl w:ilvl="4">
      <w:numFmt w:val="bullet"/>
      <w:lvlText w:val="•"/>
      <w:lvlJc w:val="left"/>
      <w:pPr>
        <w:ind w:left="4370" w:hanging="526"/>
      </w:pPr>
      <w:rPr>
        <w:rFonts w:hint="default"/>
        <w:lang w:val="en-US" w:eastAsia="en-US" w:bidi="ar-SA"/>
      </w:rPr>
    </w:lvl>
    <w:lvl w:ilvl="5">
      <w:numFmt w:val="bullet"/>
      <w:lvlText w:val="•"/>
      <w:lvlJc w:val="left"/>
      <w:pPr>
        <w:ind w:left="5083" w:hanging="526"/>
      </w:pPr>
      <w:rPr>
        <w:rFonts w:hint="default"/>
        <w:lang w:val="en-US" w:eastAsia="en-US" w:bidi="ar-SA"/>
      </w:rPr>
    </w:lvl>
    <w:lvl w:ilvl="6">
      <w:numFmt w:val="bullet"/>
      <w:lvlText w:val="•"/>
      <w:lvlJc w:val="left"/>
      <w:pPr>
        <w:ind w:left="5796" w:hanging="526"/>
      </w:pPr>
      <w:rPr>
        <w:rFonts w:hint="default"/>
        <w:lang w:val="en-US" w:eastAsia="en-US" w:bidi="ar-SA"/>
      </w:rPr>
    </w:lvl>
    <w:lvl w:ilvl="7">
      <w:numFmt w:val="bullet"/>
      <w:lvlText w:val="•"/>
      <w:lvlJc w:val="left"/>
      <w:pPr>
        <w:ind w:left="6509" w:hanging="526"/>
      </w:pPr>
      <w:rPr>
        <w:rFonts w:hint="default"/>
        <w:lang w:val="en-US" w:eastAsia="en-US" w:bidi="ar-SA"/>
      </w:rPr>
    </w:lvl>
    <w:lvl w:ilvl="8">
      <w:numFmt w:val="bullet"/>
      <w:lvlText w:val="•"/>
      <w:lvlJc w:val="left"/>
      <w:pPr>
        <w:ind w:left="7221" w:hanging="526"/>
      </w:pPr>
      <w:rPr>
        <w:rFonts w:hint="default"/>
        <w:lang w:val="en-US" w:eastAsia="en-US" w:bidi="ar-SA"/>
      </w:rPr>
    </w:lvl>
  </w:abstractNum>
  <w:abstractNum w:abstractNumId="10">
    <w:nsid w:val="66CC7BA1"/>
    <w:multiLevelType w:val="multilevel"/>
    <w:tmpl w:val="AF642352"/>
    <w:lvl w:ilvl="0">
      <w:start w:val="2"/>
      <w:numFmt w:val="decimal"/>
      <w:lvlText w:val="%1"/>
      <w:lvlJc w:val="left"/>
      <w:pPr>
        <w:ind w:left="1288" w:hanging="360"/>
        <w:jc w:val="left"/>
      </w:pPr>
      <w:rPr>
        <w:rFonts w:hint="default"/>
        <w:lang w:val="en-US" w:eastAsia="en-US" w:bidi="ar-SA"/>
      </w:rPr>
    </w:lvl>
    <w:lvl w:ilvl="1">
      <w:start w:val="3"/>
      <w:numFmt w:val="decimal"/>
      <w:lvlText w:val="%1.%2"/>
      <w:lvlJc w:val="left"/>
      <w:pPr>
        <w:ind w:left="128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56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34" w:hanging="360"/>
      </w:pPr>
      <w:rPr>
        <w:rFonts w:hint="default"/>
        <w:lang w:val="en-US" w:eastAsia="en-US" w:bidi="ar-SA"/>
      </w:rPr>
    </w:lvl>
    <w:lvl w:ilvl="4">
      <w:numFmt w:val="bullet"/>
      <w:lvlText w:val="•"/>
      <w:lvlJc w:val="left"/>
      <w:pPr>
        <w:ind w:left="3922" w:hanging="360"/>
      </w:pPr>
      <w:rPr>
        <w:rFonts w:hint="default"/>
        <w:lang w:val="en-US" w:eastAsia="en-US" w:bidi="ar-SA"/>
      </w:rPr>
    </w:lvl>
    <w:lvl w:ilvl="5">
      <w:numFmt w:val="bullet"/>
      <w:lvlText w:val="•"/>
      <w:lvlJc w:val="left"/>
      <w:pPr>
        <w:ind w:left="4709" w:hanging="360"/>
      </w:pPr>
      <w:rPr>
        <w:rFonts w:hint="default"/>
        <w:lang w:val="en-US" w:eastAsia="en-US" w:bidi="ar-SA"/>
      </w:rPr>
    </w:lvl>
    <w:lvl w:ilvl="6">
      <w:numFmt w:val="bullet"/>
      <w:lvlText w:val="•"/>
      <w:lvlJc w:val="left"/>
      <w:pPr>
        <w:ind w:left="5497" w:hanging="360"/>
      </w:pPr>
      <w:rPr>
        <w:rFonts w:hint="default"/>
        <w:lang w:val="en-US" w:eastAsia="en-US" w:bidi="ar-SA"/>
      </w:rPr>
    </w:lvl>
    <w:lvl w:ilvl="7">
      <w:numFmt w:val="bullet"/>
      <w:lvlText w:val="•"/>
      <w:lvlJc w:val="left"/>
      <w:pPr>
        <w:ind w:left="6284" w:hanging="360"/>
      </w:pPr>
      <w:rPr>
        <w:rFonts w:hint="default"/>
        <w:lang w:val="en-US" w:eastAsia="en-US" w:bidi="ar-SA"/>
      </w:rPr>
    </w:lvl>
    <w:lvl w:ilvl="8">
      <w:numFmt w:val="bullet"/>
      <w:lvlText w:val="•"/>
      <w:lvlJc w:val="left"/>
      <w:pPr>
        <w:ind w:left="7072" w:hanging="360"/>
      </w:pPr>
      <w:rPr>
        <w:rFonts w:hint="default"/>
        <w:lang w:val="en-US" w:eastAsia="en-US" w:bidi="ar-SA"/>
      </w:rPr>
    </w:lvl>
  </w:abstractNum>
  <w:num w:numId="1">
    <w:abstractNumId w:val="2"/>
  </w:num>
  <w:num w:numId="2">
    <w:abstractNumId w:val="5"/>
  </w:num>
  <w:num w:numId="3">
    <w:abstractNumId w:val="4"/>
  </w:num>
  <w:num w:numId="4">
    <w:abstractNumId w:val="10"/>
  </w:num>
  <w:num w:numId="5">
    <w:abstractNumId w:val="6"/>
  </w:num>
  <w:num w:numId="6">
    <w:abstractNumId w:val="3"/>
  </w:num>
  <w:num w:numId="7">
    <w:abstractNumId w:val="9"/>
  </w:num>
  <w:num w:numId="8">
    <w:abstractNumId w:val="1"/>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9nbUwSr1qZ4/CWRXTunU3KXwqGsFC5hFfuPodPRp7l97aAvMrUk/ANLFROxHJSEyOj4R9NpGIrFF6+QyfWZ9vA==" w:salt="XwzVQnDrBS+pvatE98eo3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82A"/>
    <w:rsid w:val="000F282A"/>
    <w:rsid w:val="00657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DDBB6-6C97-4932-82BB-6208D7FE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61"/>
      <w:ind w:left="128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562"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3120</Words>
  <Characters>17786</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2026-01-12T04:48:00Z</dcterms:created>
  <dcterms:modified xsi:type="dcterms:W3CDTF">2026-01-12T04:48:00Z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Creator">
    <vt:lpwstr>Nitro PDF Pro 14 (14.42.0.34)</vt:lpwstr>
  </property>
  <property fmtid="{D5CDD505-2E9C-101B-9397-08002B2CF9AE}" pid="4" name="LastSaved">
    <vt:filetime>2025-12-29T00:00:00Z</vt:filetime>
  </property>
</Properties>
</file>