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E5554" w:rsidRDefault="004E5554">
      <w:pPr>
        <w:pStyle w:val="BodyText"/>
        <w:spacing w:before="55"/>
      </w:pPr>
      <w:bookmarkStart w:id="0" w:name="_GoBack"/>
      <w:bookmarkEnd w:id="0"/>
    </w:p>
    <w:p w:rsidR="004E5554" w:rsidRDefault="002A313C">
      <w:pPr>
        <w:pStyle w:val="Heading1"/>
        <w:spacing w:before="0"/>
        <w:ind w:right="2"/>
      </w:pPr>
      <w:r>
        <w:rPr>
          <w:spacing w:val="-2"/>
        </w:rPr>
        <w:t>REFERENCE</w:t>
      </w:r>
    </w:p>
    <w:p w:rsidR="004E5554" w:rsidRDefault="004E5554">
      <w:pPr>
        <w:pStyle w:val="BodyText"/>
        <w:spacing w:before="77"/>
        <w:rPr>
          <w:b/>
        </w:rPr>
      </w:pPr>
    </w:p>
    <w:p w:rsidR="004E5554" w:rsidRDefault="002A313C">
      <w:pPr>
        <w:pStyle w:val="BodyText"/>
        <w:ind w:left="1288" w:right="142" w:hanging="720"/>
        <w:jc w:val="both"/>
      </w:pPr>
      <w:r>
        <w:t>Abrigo, C. M., &amp; Kim, S. H. (2022).</w:t>
      </w:r>
      <w:r>
        <w:rPr>
          <w:spacing w:val="-3"/>
        </w:rPr>
        <w:t xml:space="preserve"> </w:t>
      </w:r>
      <w:r>
        <w:t>The impact of culturally responsive teaching on the acquisition of English language learners' vocabulary. Journal of Educational Research and Practice, 12(1), 58-75.</w:t>
      </w:r>
    </w:p>
    <w:p w:rsidR="004E5554" w:rsidRDefault="004E5554">
      <w:pPr>
        <w:pStyle w:val="BodyText"/>
        <w:spacing w:before="5"/>
      </w:pPr>
    </w:p>
    <w:p w:rsidR="004E5554" w:rsidRDefault="002A313C">
      <w:pPr>
        <w:pStyle w:val="BodyText"/>
        <w:ind w:left="1288" w:right="143" w:hanging="720"/>
        <w:jc w:val="both"/>
      </w:pPr>
      <w:r>
        <w:t>Arslan,</w:t>
      </w:r>
      <w:r>
        <w:rPr>
          <w:spacing w:val="-15"/>
        </w:rPr>
        <w:t xml:space="preserve"> </w:t>
      </w:r>
      <w:r>
        <w:t>M.,</w:t>
      </w:r>
      <w:r>
        <w:rPr>
          <w:spacing w:val="-12"/>
        </w:rPr>
        <w:t xml:space="preserve"> </w:t>
      </w:r>
      <w:r>
        <w:t>&amp;</w:t>
      </w:r>
      <w:r>
        <w:rPr>
          <w:spacing w:val="-8"/>
        </w:rPr>
        <w:t xml:space="preserve"> </w:t>
      </w:r>
      <w:r>
        <w:t>Erarslan,</w:t>
      </w:r>
      <w:r>
        <w:rPr>
          <w:spacing w:val="-15"/>
        </w:rPr>
        <w:t xml:space="preserve"> </w:t>
      </w:r>
      <w:r>
        <w:t>A.</w:t>
      </w:r>
      <w:r>
        <w:rPr>
          <w:spacing w:val="-11"/>
        </w:rPr>
        <w:t xml:space="preserve"> </w:t>
      </w:r>
      <w:r>
        <w:t>(2019).</w:t>
      </w:r>
      <w:r>
        <w:rPr>
          <w:spacing w:val="-9"/>
        </w:rPr>
        <w:t xml:space="preserve"> </w:t>
      </w:r>
      <w:r>
        <w:t>Improve</w:t>
      </w:r>
      <w:r>
        <w:rPr>
          <w:spacing w:val="-9"/>
        </w:rPr>
        <w:t xml:space="preserve"> </w:t>
      </w:r>
      <w:r>
        <w:t>vocabulary</w:t>
      </w:r>
      <w:r>
        <w:rPr>
          <w:spacing w:val="-11"/>
        </w:rPr>
        <w:t xml:space="preserve"> </w:t>
      </w:r>
      <w:r>
        <w:t>retention</w:t>
      </w:r>
      <w:r>
        <w:rPr>
          <w:spacing w:val="-10"/>
        </w:rPr>
        <w:t xml:space="preserve"> </w:t>
      </w:r>
      <w:r>
        <w:t>through</w:t>
      </w:r>
      <w:r>
        <w:rPr>
          <w:spacing w:val="-11"/>
        </w:rPr>
        <w:t xml:space="preserve"> </w:t>
      </w:r>
      <w:r>
        <w:t>the</w:t>
      </w:r>
      <w:r>
        <w:rPr>
          <w:spacing w:val="-9"/>
        </w:rPr>
        <w:t xml:space="preserve"> </w:t>
      </w:r>
      <w:r>
        <w:t>use</w:t>
      </w:r>
      <w:r>
        <w:rPr>
          <w:spacing w:val="-11"/>
        </w:rPr>
        <w:t xml:space="preserve"> </w:t>
      </w:r>
      <w:r>
        <w:t>of culturally responsive teaching strategies in secondary EFL classrooms. Journal of Language and Linguistic Studies, 15(1), 281-302.</w:t>
      </w:r>
    </w:p>
    <w:p w:rsidR="004E5554" w:rsidRDefault="004E5554">
      <w:pPr>
        <w:pStyle w:val="BodyText"/>
        <w:spacing w:before="5"/>
      </w:pPr>
    </w:p>
    <w:p w:rsidR="004E5554" w:rsidRDefault="002A313C">
      <w:pPr>
        <w:pStyle w:val="BodyText"/>
        <w:ind w:left="1288" w:right="136" w:hanging="720"/>
        <w:jc w:val="both"/>
      </w:pPr>
      <w:r>
        <w:t>Fansury,</w:t>
      </w:r>
      <w:r>
        <w:rPr>
          <w:spacing w:val="-15"/>
        </w:rPr>
        <w:t xml:space="preserve"> </w:t>
      </w:r>
      <w:r>
        <w:t>A.H.,</w:t>
      </w:r>
      <w:r>
        <w:rPr>
          <w:spacing w:val="-15"/>
        </w:rPr>
        <w:t xml:space="preserve"> </w:t>
      </w:r>
      <w:r>
        <w:t>Lutfin,</w:t>
      </w:r>
      <w:r>
        <w:rPr>
          <w:spacing w:val="-15"/>
        </w:rPr>
        <w:t xml:space="preserve"> </w:t>
      </w:r>
      <w:r>
        <w:t>N.,</w:t>
      </w:r>
      <w:r>
        <w:rPr>
          <w:spacing w:val="-15"/>
        </w:rPr>
        <w:t xml:space="preserve"> </w:t>
      </w:r>
      <w:r>
        <w:t>&amp;</w:t>
      </w:r>
      <w:r>
        <w:rPr>
          <w:spacing w:val="-15"/>
        </w:rPr>
        <w:t xml:space="preserve"> </w:t>
      </w:r>
      <w:r>
        <w:t>Arsyad,</w:t>
      </w:r>
      <w:r>
        <w:rPr>
          <w:spacing w:val="-15"/>
        </w:rPr>
        <w:t xml:space="preserve"> </w:t>
      </w:r>
      <w:r>
        <w:t>S.N.</w:t>
      </w:r>
      <w:r>
        <w:rPr>
          <w:spacing w:val="-15"/>
        </w:rPr>
        <w:t xml:space="preserve"> </w:t>
      </w:r>
      <w:r>
        <w:t>(2019).</w:t>
      </w:r>
      <w:r>
        <w:rPr>
          <w:spacing w:val="-15"/>
        </w:rPr>
        <w:t xml:space="preserve"> </w:t>
      </w:r>
      <w:r>
        <w:t>Audio-visual</w:t>
      </w:r>
      <w:r>
        <w:rPr>
          <w:spacing w:val="-15"/>
        </w:rPr>
        <w:t xml:space="preserve"> </w:t>
      </w:r>
      <w:r>
        <w:t>media</w:t>
      </w:r>
      <w:r>
        <w:rPr>
          <w:spacing w:val="-13"/>
        </w:rPr>
        <w:t xml:space="preserve"> </w:t>
      </w:r>
      <w:r>
        <w:t>in</w:t>
      </w:r>
      <w:r>
        <w:rPr>
          <w:spacing w:val="-12"/>
        </w:rPr>
        <w:t xml:space="preserve"> </w:t>
      </w:r>
      <w:r>
        <w:t>impr</w:t>
      </w:r>
      <w:r>
        <w:t>oving students' vocabulary. Teaching English for EFL Students, 1(1), 28-38.</w:t>
      </w:r>
    </w:p>
    <w:p w:rsidR="004E5554" w:rsidRDefault="004E5554">
      <w:pPr>
        <w:pStyle w:val="BodyText"/>
        <w:spacing w:before="3"/>
      </w:pPr>
    </w:p>
    <w:p w:rsidR="004E5554" w:rsidRDefault="002A313C">
      <w:pPr>
        <w:pStyle w:val="BodyText"/>
        <w:ind w:left="1288" w:right="143" w:hanging="720"/>
        <w:jc w:val="both"/>
      </w:pPr>
      <w:r>
        <w:t>Hong,</w:t>
      </w:r>
      <w:r>
        <w:rPr>
          <w:spacing w:val="-5"/>
        </w:rPr>
        <w:t xml:space="preserve"> </w:t>
      </w:r>
      <w:r>
        <w:t>Y. (2020). Culturally responsive teaching in the context of digital language learning. International Journal for Educational Innovation and Research, 8(11), 175-192.</w:t>
      </w:r>
    </w:p>
    <w:p w:rsidR="004E5554" w:rsidRDefault="004E5554">
      <w:pPr>
        <w:pStyle w:val="BodyText"/>
        <w:spacing w:before="5"/>
      </w:pPr>
    </w:p>
    <w:p w:rsidR="004E5554" w:rsidRDefault="002A313C">
      <w:pPr>
        <w:pStyle w:val="BodyText"/>
        <w:ind w:left="1288" w:right="143" w:hanging="720"/>
        <w:jc w:val="both"/>
      </w:pPr>
      <w:r>
        <w:t>Mahmou</w:t>
      </w:r>
      <w:r>
        <w:t>d,</w:t>
      </w:r>
      <w:r>
        <w:rPr>
          <w:spacing w:val="-8"/>
        </w:rPr>
        <w:t xml:space="preserve"> </w:t>
      </w:r>
      <w:r>
        <w:t>MA</w:t>
      </w:r>
      <w:r>
        <w:rPr>
          <w:spacing w:val="-15"/>
        </w:rPr>
        <w:t xml:space="preserve"> </w:t>
      </w:r>
      <w:r>
        <w:t>(2020).</w:t>
      </w:r>
      <w:r>
        <w:rPr>
          <w:spacing w:val="-11"/>
        </w:rPr>
        <w:t xml:space="preserve"> </w:t>
      </w:r>
      <w:r>
        <w:t>The</w:t>
      </w:r>
      <w:r>
        <w:rPr>
          <w:spacing w:val="-7"/>
        </w:rPr>
        <w:t xml:space="preserve"> </w:t>
      </w:r>
      <w:r>
        <w:t>effectiveness</w:t>
      </w:r>
      <w:r>
        <w:rPr>
          <w:spacing w:val="-5"/>
        </w:rPr>
        <w:t xml:space="preserve"> </w:t>
      </w:r>
      <w:r>
        <w:t>of</w:t>
      </w:r>
      <w:r>
        <w:rPr>
          <w:spacing w:val="-7"/>
        </w:rPr>
        <w:t xml:space="preserve"> </w:t>
      </w:r>
      <w:r>
        <w:t>the</w:t>
      </w:r>
      <w:r>
        <w:rPr>
          <w:spacing w:val="-6"/>
        </w:rPr>
        <w:t xml:space="preserve"> </w:t>
      </w:r>
      <w:r>
        <w:t>use</w:t>
      </w:r>
      <w:r>
        <w:rPr>
          <w:spacing w:val="-7"/>
        </w:rPr>
        <w:t xml:space="preserve"> </w:t>
      </w:r>
      <w:r>
        <w:t>of</w:t>
      </w:r>
      <w:r>
        <w:rPr>
          <w:spacing w:val="-7"/>
        </w:rPr>
        <w:t xml:space="preserve"> </w:t>
      </w:r>
      <w:r>
        <w:t>audiovisual</w:t>
      </w:r>
      <w:r>
        <w:rPr>
          <w:spacing w:val="-5"/>
        </w:rPr>
        <w:t xml:space="preserve"> </w:t>
      </w:r>
      <w:r>
        <w:t>aids</w:t>
      </w:r>
      <w:r>
        <w:rPr>
          <w:spacing w:val="-5"/>
        </w:rPr>
        <w:t xml:space="preserve"> </w:t>
      </w:r>
      <w:r>
        <w:t>in</w:t>
      </w:r>
      <w:r>
        <w:rPr>
          <w:spacing w:val="-5"/>
        </w:rPr>
        <w:t xml:space="preserve"> </w:t>
      </w:r>
      <w:r>
        <w:t>teaching English vocabulary among EFL secondary school students. English Language Teaching, 13(6), 108-118.</w:t>
      </w:r>
    </w:p>
    <w:p w:rsidR="004E5554" w:rsidRDefault="004E5554">
      <w:pPr>
        <w:pStyle w:val="BodyText"/>
        <w:spacing w:before="2"/>
      </w:pPr>
    </w:p>
    <w:p w:rsidR="004E5554" w:rsidRDefault="002A313C">
      <w:pPr>
        <w:pStyle w:val="BodyText"/>
        <w:ind w:left="1288" w:right="140" w:hanging="720"/>
        <w:jc w:val="both"/>
      </w:pPr>
      <w:r>
        <w:t>Maulana, Z., Albar, S., &amp;</w:t>
      </w:r>
      <w:r>
        <w:t xml:space="preserve"> Yahrif, M. (2023). Utilizing traditional games as a medium to teach vocabulary in English as a foreign language. Journal of English Language Teaching and Learning, 4(1), 32-48.</w:t>
      </w:r>
    </w:p>
    <w:p w:rsidR="004E5554" w:rsidRDefault="004E5554">
      <w:pPr>
        <w:pStyle w:val="BodyText"/>
        <w:spacing w:before="5"/>
      </w:pPr>
    </w:p>
    <w:p w:rsidR="004E5554" w:rsidRDefault="002A313C">
      <w:pPr>
        <w:pStyle w:val="BodyText"/>
        <w:spacing w:before="1"/>
        <w:ind w:left="1288" w:right="142" w:hanging="720"/>
        <w:jc w:val="both"/>
      </w:pPr>
      <w:r>
        <w:t>Pham, H.L. (2021). Use of culturally responsive teaching strategies in second</w:t>
      </w:r>
      <w:r>
        <w:t>ary school English classes in Vietnam. International Journal of Educational Methodology, 7(3), 539-550.</w:t>
      </w:r>
    </w:p>
    <w:p w:rsidR="004E5554" w:rsidRDefault="004E5554">
      <w:pPr>
        <w:pStyle w:val="BodyText"/>
        <w:spacing w:before="4"/>
      </w:pPr>
    </w:p>
    <w:p w:rsidR="004E5554" w:rsidRDefault="002A313C">
      <w:pPr>
        <w:pStyle w:val="BodyText"/>
        <w:spacing w:before="1"/>
        <w:ind w:left="1288" w:right="133" w:hanging="720"/>
        <w:jc w:val="both"/>
      </w:pPr>
      <w:r>
        <w:t>Rhodes, C.M. (2018). Culturally responsive teaching with adult learners: A literature review. International Journal of</w:t>
      </w:r>
      <w:r>
        <w:rPr>
          <w:spacing w:val="-4"/>
        </w:rPr>
        <w:t xml:space="preserve"> </w:t>
      </w:r>
      <w:r>
        <w:t>Adult Vocational Education and Technology, 9(4), 33-41.</w:t>
      </w:r>
    </w:p>
    <w:p w:rsidR="004E5554" w:rsidRDefault="004E5554">
      <w:pPr>
        <w:pStyle w:val="BodyText"/>
        <w:spacing w:before="2"/>
      </w:pPr>
    </w:p>
    <w:p w:rsidR="004E5554" w:rsidRDefault="002A313C">
      <w:pPr>
        <w:pStyle w:val="BodyText"/>
        <w:ind w:left="1288" w:right="135" w:hanging="720"/>
        <w:jc w:val="both"/>
      </w:pPr>
      <w:r>
        <w:t>Rochmawati, D., &amp; Susanti, N. (2024). Digital storytelling as a culturally responsive teaching strategy: Improving vocabulary skills among EFL Indonesian students. International Journal of TESOL, 19(</w:t>
      </w:r>
      <w:r>
        <w:t>1), 35-52.</w:t>
      </w:r>
    </w:p>
    <w:p w:rsidR="004E5554" w:rsidRDefault="004E5554">
      <w:pPr>
        <w:pStyle w:val="BodyText"/>
        <w:spacing w:before="5"/>
      </w:pPr>
    </w:p>
    <w:p w:rsidR="004E5554" w:rsidRDefault="002A313C">
      <w:pPr>
        <w:pStyle w:val="BodyText"/>
        <w:spacing w:before="1"/>
        <w:ind w:left="1288" w:right="143" w:hanging="720"/>
        <w:jc w:val="both"/>
      </w:pPr>
      <w:r>
        <w:t>Corpuz, J.M., Morales, A., Clarin, A.S., Dionio, B.B., &amp; Cocolan, J.V. (2024). Students'</w:t>
      </w:r>
      <w:r>
        <w:rPr>
          <w:spacing w:val="-14"/>
        </w:rPr>
        <w:t xml:space="preserve"> </w:t>
      </w:r>
      <w:r>
        <w:t>Vocabulary</w:t>
      </w:r>
      <w:r>
        <w:rPr>
          <w:spacing w:val="-12"/>
        </w:rPr>
        <w:t xml:space="preserve"> </w:t>
      </w:r>
      <w:r>
        <w:t>Skills</w:t>
      </w:r>
      <w:r>
        <w:rPr>
          <w:spacing w:val="-12"/>
        </w:rPr>
        <w:t xml:space="preserve"> </w:t>
      </w:r>
      <w:r>
        <w:t>in</w:t>
      </w:r>
      <w:r>
        <w:rPr>
          <w:spacing w:val="-12"/>
        </w:rPr>
        <w:t xml:space="preserve"> </w:t>
      </w:r>
      <w:r>
        <w:t>Relation</w:t>
      </w:r>
      <w:r>
        <w:rPr>
          <w:spacing w:val="-12"/>
        </w:rPr>
        <w:t xml:space="preserve"> </w:t>
      </w:r>
      <w:r>
        <w:t>to</w:t>
      </w:r>
      <w:r>
        <w:rPr>
          <w:spacing w:val="-14"/>
        </w:rPr>
        <w:t xml:space="preserve"> </w:t>
      </w:r>
      <w:r>
        <w:t>Their</w:t>
      </w:r>
      <w:r>
        <w:rPr>
          <w:spacing w:val="-13"/>
        </w:rPr>
        <w:t xml:space="preserve"> </w:t>
      </w:r>
      <w:r>
        <w:t>Reading</w:t>
      </w:r>
      <w:r>
        <w:rPr>
          <w:spacing w:val="-12"/>
        </w:rPr>
        <w:t xml:space="preserve"> </w:t>
      </w:r>
      <w:r>
        <w:t>Comprehension</w:t>
      </w:r>
      <w:r>
        <w:rPr>
          <w:spacing w:val="-12"/>
        </w:rPr>
        <w:t xml:space="preserve"> </w:t>
      </w:r>
      <w:r>
        <w:t>in Language Literature. International Journal of Research and Innovation in the Social Science</w:t>
      </w:r>
      <w:r>
        <w:t>s.</w:t>
      </w:r>
    </w:p>
    <w:p w:rsidR="004E5554" w:rsidRDefault="004E5554">
      <w:pPr>
        <w:pStyle w:val="BodyText"/>
        <w:spacing w:before="4"/>
      </w:pPr>
    </w:p>
    <w:p w:rsidR="004E5554" w:rsidRDefault="002A313C">
      <w:pPr>
        <w:pStyle w:val="BodyText"/>
        <w:ind w:left="1288" w:right="141" w:hanging="720"/>
        <w:jc w:val="both"/>
      </w:pPr>
      <w:r>
        <w:t>Hammond, Z. (2015). Culturally responsive teaching and brains: Promoting authentic</w:t>
      </w:r>
      <w:r>
        <w:rPr>
          <w:spacing w:val="-3"/>
        </w:rPr>
        <w:t xml:space="preserve"> </w:t>
      </w:r>
      <w:r>
        <w:t>engagement</w:t>
      </w:r>
      <w:r>
        <w:rPr>
          <w:spacing w:val="-2"/>
        </w:rPr>
        <w:t xml:space="preserve"> </w:t>
      </w:r>
      <w:r>
        <w:t>and</w:t>
      </w:r>
      <w:r>
        <w:rPr>
          <w:spacing w:val="-2"/>
        </w:rPr>
        <w:t xml:space="preserve"> </w:t>
      </w:r>
      <w:r>
        <w:t>rigor</w:t>
      </w:r>
      <w:r>
        <w:rPr>
          <w:spacing w:val="-3"/>
        </w:rPr>
        <w:t xml:space="preserve"> </w:t>
      </w:r>
      <w:r>
        <w:t>among</w:t>
      </w:r>
      <w:r>
        <w:rPr>
          <w:spacing w:val="-2"/>
        </w:rPr>
        <w:t xml:space="preserve"> </w:t>
      </w:r>
      <w:r>
        <w:t>culturally</w:t>
      </w:r>
      <w:r>
        <w:rPr>
          <w:spacing w:val="-1"/>
        </w:rPr>
        <w:t xml:space="preserve"> </w:t>
      </w:r>
      <w:r>
        <w:t>and</w:t>
      </w:r>
      <w:r>
        <w:rPr>
          <w:spacing w:val="-2"/>
        </w:rPr>
        <w:t xml:space="preserve"> </w:t>
      </w:r>
      <w:r>
        <w:t>linguistically</w:t>
      </w:r>
      <w:r>
        <w:rPr>
          <w:spacing w:val="-2"/>
        </w:rPr>
        <w:t xml:space="preserve"> </w:t>
      </w:r>
      <w:r>
        <w:t>diverse students. Corwin Press.</w:t>
      </w:r>
    </w:p>
    <w:p w:rsidR="004E5554" w:rsidRDefault="004E5554">
      <w:pPr>
        <w:pStyle w:val="BodyText"/>
        <w:jc w:val="both"/>
        <w:sectPr w:rsidR="004E5554">
          <w:footerReference w:type="default" r:id="rId7"/>
          <w:type w:val="continuous"/>
          <w:pgSz w:w="11910" w:h="16840"/>
          <w:pgMar w:top="1920" w:right="1559" w:bottom="1240" w:left="1700" w:header="0" w:footer="1041" w:gutter="0"/>
          <w:pgNumType w:start="44"/>
          <w:cols w:space="720"/>
        </w:sectPr>
      </w:pPr>
    </w:p>
    <w:p w:rsidR="004E5554" w:rsidRDefault="004E5554">
      <w:pPr>
        <w:pStyle w:val="BodyText"/>
        <w:spacing w:before="53"/>
      </w:pPr>
    </w:p>
    <w:p w:rsidR="004E5554" w:rsidRDefault="002A313C">
      <w:pPr>
        <w:ind w:left="1288" w:right="140" w:hanging="720"/>
        <w:jc w:val="both"/>
        <w:rPr>
          <w:sz w:val="24"/>
        </w:rPr>
      </w:pPr>
      <w:r>
        <w:rPr>
          <w:sz w:val="24"/>
        </w:rPr>
        <w:t xml:space="preserve">Banks, J. A., &amp; Banks, C. A. M. (2019). </w:t>
      </w:r>
      <w:r>
        <w:rPr>
          <w:i/>
          <w:sz w:val="24"/>
        </w:rPr>
        <w:t xml:space="preserve">Multicultural education: Issues and perspectives </w:t>
      </w:r>
      <w:r>
        <w:rPr>
          <w:sz w:val="24"/>
        </w:rPr>
        <w:t>(10th ed.). Wiley.</w:t>
      </w:r>
    </w:p>
    <w:p w:rsidR="004E5554" w:rsidRDefault="004E5554">
      <w:pPr>
        <w:pStyle w:val="BodyText"/>
        <w:spacing w:before="5"/>
      </w:pPr>
    </w:p>
    <w:p w:rsidR="004E5554" w:rsidRDefault="002A313C">
      <w:pPr>
        <w:ind w:left="1288" w:right="140" w:hanging="720"/>
        <w:jc w:val="both"/>
        <w:rPr>
          <w:sz w:val="24"/>
        </w:rPr>
      </w:pPr>
      <w:r>
        <w:rPr>
          <w:sz w:val="24"/>
        </w:rPr>
        <w:t xml:space="preserve">Cahyono, B. Y., &amp; Widiati, U. (2018). The teaching of EFL vocabulary in the Indonesian context: The state of the </w:t>
      </w:r>
      <w:r>
        <w:rPr>
          <w:sz w:val="24"/>
        </w:rPr>
        <w:t xml:space="preserve">art. </w:t>
      </w:r>
      <w:r>
        <w:rPr>
          <w:i/>
          <w:sz w:val="24"/>
        </w:rPr>
        <w:t>Journal of Teaching English as a Foreign Language</w:t>
      </w:r>
      <w:r>
        <w:rPr>
          <w:sz w:val="24"/>
        </w:rPr>
        <w:t>, 2(2), 56–68.</w:t>
      </w:r>
    </w:p>
    <w:p w:rsidR="004E5554" w:rsidRDefault="004E5554">
      <w:pPr>
        <w:pStyle w:val="BodyText"/>
        <w:spacing w:before="2"/>
      </w:pPr>
    </w:p>
    <w:p w:rsidR="004E5554" w:rsidRDefault="002A313C">
      <w:pPr>
        <w:pStyle w:val="BodyText"/>
        <w:ind w:left="1288" w:right="144" w:hanging="720"/>
        <w:jc w:val="both"/>
      </w:pPr>
      <w:r>
        <w:t xml:space="preserve">Cazden, C. B. (2020). Culturally sustaining pedagogy: A needed change in educational practice. </w:t>
      </w:r>
      <w:r>
        <w:rPr>
          <w:i/>
        </w:rPr>
        <w:t>Educational Review</w:t>
      </w:r>
      <w:r>
        <w:t>, 72(2), 169–182.</w:t>
      </w:r>
    </w:p>
    <w:p w:rsidR="004E5554" w:rsidRDefault="004E5554">
      <w:pPr>
        <w:pStyle w:val="BodyText"/>
        <w:spacing w:before="6"/>
      </w:pPr>
    </w:p>
    <w:p w:rsidR="004E5554" w:rsidRDefault="002A313C">
      <w:pPr>
        <w:ind w:left="1288" w:right="141" w:hanging="720"/>
        <w:jc w:val="both"/>
        <w:rPr>
          <w:sz w:val="24"/>
        </w:rPr>
      </w:pPr>
      <w:r>
        <w:rPr>
          <w:spacing w:val="-2"/>
          <w:sz w:val="24"/>
        </w:rPr>
        <w:t>Gay,</w:t>
      </w:r>
      <w:r>
        <w:rPr>
          <w:spacing w:val="-12"/>
          <w:sz w:val="24"/>
        </w:rPr>
        <w:t xml:space="preserve"> </w:t>
      </w:r>
      <w:r>
        <w:rPr>
          <w:spacing w:val="-2"/>
          <w:sz w:val="24"/>
        </w:rPr>
        <w:t>G.</w:t>
      </w:r>
      <w:r>
        <w:rPr>
          <w:spacing w:val="-4"/>
          <w:sz w:val="24"/>
        </w:rPr>
        <w:t xml:space="preserve"> </w:t>
      </w:r>
      <w:r>
        <w:rPr>
          <w:spacing w:val="-2"/>
          <w:sz w:val="24"/>
        </w:rPr>
        <w:t>(2018).</w:t>
      </w:r>
      <w:r>
        <w:rPr>
          <w:spacing w:val="-4"/>
          <w:sz w:val="24"/>
        </w:rPr>
        <w:t xml:space="preserve"> </w:t>
      </w:r>
      <w:r>
        <w:rPr>
          <w:i/>
          <w:spacing w:val="-2"/>
          <w:sz w:val="24"/>
        </w:rPr>
        <w:t>Culturally</w:t>
      </w:r>
      <w:r>
        <w:rPr>
          <w:i/>
          <w:spacing w:val="-4"/>
          <w:sz w:val="24"/>
        </w:rPr>
        <w:t xml:space="preserve"> </w:t>
      </w:r>
      <w:r>
        <w:rPr>
          <w:i/>
          <w:spacing w:val="-2"/>
          <w:sz w:val="24"/>
        </w:rPr>
        <w:t>responsive</w:t>
      </w:r>
      <w:r>
        <w:rPr>
          <w:i/>
          <w:spacing w:val="-4"/>
          <w:sz w:val="24"/>
        </w:rPr>
        <w:t xml:space="preserve"> </w:t>
      </w:r>
      <w:r>
        <w:rPr>
          <w:i/>
          <w:spacing w:val="-2"/>
          <w:sz w:val="24"/>
        </w:rPr>
        <w:t>teaching:</w:t>
      </w:r>
      <w:r>
        <w:rPr>
          <w:i/>
          <w:spacing w:val="-4"/>
          <w:sz w:val="24"/>
        </w:rPr>
        <w:t xml:space="preserve"> </w:t>
      </w:r>
      <w:r>
        <w:rPr>
          <w:i/>
          <w:spacing w:val="-2"/>
          <w:sz w:val="24"/>
        </w:rPr>
        <w:t>Theory,</w:t>
      </w:r>
      <w:r>
        <w:rPr>
          <w:i/>
          <w:spacing w:val="-3"/>
          <w:sz w:val="24"/>
        </w:rPr>
        <w:t xml:space="preserve"> </w:t>
      </w:r>
      <w:r>
        <w:rPr>
          <w:i/>
          <w:spacing w:val="-2"/>
          <w:sz w:val="24"/>
        </w:rPr>
        <w:t>research,</w:t>
      </w:r>
      <w:r>
        <w:rPr>
          <w:i/>
          <w:spacing w:val="-3"/>
          <w:sz w:val="24"/>
        </w:rPr>
        <w:t xml:space="preserve"> </w:t>
      </w:r>
      <w:r>
        <w:rPr>
          <w:i/>
          <w:spacing w:val="-2"/>
          <w:sz w:val="24"/>
        </w:rPr>
        <w:t>and</w:t>
      </w:r>
      <w:r>
        <w:rPr>
          <w:i/>
          <w:spacing w:val="-3"/>
          <w:sz w:val="24"/>
        </w:rPr>
        <w:t xml:space="preserve"> </w:t>
      </w:r>
      <w:r>
        <w:rPr>
          <w:i/>
          <w:spacing w:val="-2"/>
          <w:sz w:val="24"/>
        </w:rPr>
        <w:t>practice</w:t>
      </w:r>
      <w:r>
        <w:rPr>
          <w:i/>
          <w:spacing w:val="-13"/>
          <w:sz w:val="24"/>
        </w:rPr>
        <w:t xml:space="preserve"> </w:t>
      </w:r>
      <w:r>
        <w:rPr>
          <w:spacing w:val="-2"/>
          <w:sz w:val="24"/>
        </w:rPr>
        <w:t xml:space="preserve">(3rd </w:t>
      </w:r>
      <w:r>
        <w:rPr>
          <w:sz w:val="24"/>
        </w:rPr>
        <w:t>ed.). Teachers College Press.</w:t>
      </w:r>
    </w:p>
    <w:p w:rsidR="004E5554" w:rsidRDefault="004E5554">
      <w:pPr>
        <w:pStyle w:val="BodyText"/>
        <w:spacing w:before="4"/>
      </w:pPr>
    </w:p>
    <w:p w:rsidR="004E5554" w:rsidRDefault="002A313C">
      <w:pPr>
        <w:spacing w:before="1"/>
        <w:ind w:left="1288" w:right="139" w:hanging="720"/>
        <w:jc w:val="both"/>
        <w:rPr>
          <w:sz w:val="24"/>
        </w:rPr>
      </w:pPr>
      <w:r>
        <w:rPr>
          <w:sz w:val="24"/>
        </w:rPr>
        <w:t xml:space="preserve">Harmer, J. (2015). </w:t>
      </w:r>
      <w:r>
        <w:rPr>
          <w:i/>
          <w:sz w:val="24"/>
        </w:rPr>
        <w:t xml:space="preserve">The practice of English language teaching </w:t>
      </w:r>
      <w:r>
        <w:rPr>
          <w:sz w:val="24"/>
        </w:rPr>
        <w:t xml:space="preserve">(5th ed.). Pearson </w:t>
      </w:r>
      <w:r>
        <w:rPr>
          <w:spacing w:val="-2"/>
          <w:sz w:val="24"/>
        </w:rPr>
        <w:t>Education.</w:t>
      </w:r>
    </w:p>
    <w:p w:rsidR="004E5554" w:rsidRDefault="004E5554">
      <w:pPr>
        <w:pStyle w:val="BodyText"/>
        <w:spacing w:before="2"/>
      </w:pPr>
    </w:p>
    <w:p w:rsidR="004E5554" w:rsidRDefault="002A313C">
      <w:pPr>
        <w:ind w:left="1288" w:right="137" w:hanging="720"/>
        <w:jc w:val="both"/>
        <w:rPr>
          <w:sz w:val="24"/>
        </w:rPr>
      </w:pPr>
      <w:r>
        <w:rPr>
          <w:sz w:val="24"/>
        </w:rPr>
        <w:t xml:space="preserve">Juwita, R., &amp; Marlina, L. (2020). The effectiveness of audio-visual media in teaching vocabulary </w:t>
      </w:r>
      <w:r>
        <w:rPr>
          <w:sz w:val="24"/>
        </w:rPr>
        <w:t xml:space="preserve">at junior high school. </w:t>
      </w:r>
      <w:r>
        <w:rPr>
          <w:i/>
          <w:sz w:val="24"/>
        </w:rPr>
        <w:t>Journal of English Language Teaching</w:t>
      </w:r>
      <w:r>
        <w:rPr>
          <w:sz w:val="24"/>
        </w:rPr>
        <w:t>, 9(2), 302–309.</w:t>
      </w:r>
    </w:p>
    <w:p w:rsidR="004E5554" w:rsidRDefault="004E5554">
      <w:pPr>
        <w:pStyle w:val="BodyText"/>
        <w:spacing w:before="5"/>
      </w:pPr>
    </w:p>
    <w:p w:rsidR="004E5554" w:rsidRDefault="002A313C">
      <w:pPr>
        <w:pStyle w:val="BodyText"/>
        <w:ind w:left="568"/>
      </w:pPr>
      <w:r>
        <w:t>Ladson-Billings,</w:t>
      </w:r>
      <w:r>
        <w:rPr>
          <w:spacing w:val="22"/>
        </w:rPr>
        <w:t xml:space="preserve"> </w:t>
      </w:r>
      <w:r>
        <w:t>G.</w:t>
      </w:r>
      <w:r>
        <w:rPr>
          <w:spacing w:val="23"/>
        </w:rPr>
        <w:t xml:space="preserve"> </w:t>
      </w:r>
      <w:r>
        <w:t>(2017).</w:t>
      </w:r>
      <w:r>
        <w:rPr>
          <w:spacing w:val="23"/>
        </w:rPr>
        <w:t xml:space="preserve"> </w:t>
      </w:r>
      <w:r>
        <w:t>Making</w:t>
      </w:r>
      <w:r>
        <w:rPr>
          <w:spacing w:val="24"/>
        </w:rPr>
        <w:t xml:space="preserve"> </w:t>
      </w:r>
      <w:r>
        <w:t>culturally</w:t>
      </w:r>
      <w:r>
        <w:rPr>
          <w:spacing w:val="25"/>
        </w:rPr>
        <w:t xml:space="preserve"> </w:t>
      </w:r>
      <w:r>
        <w:t>relevant</w:t>
      </w:r>
      <w:r>
        <w:rPr>
          <w:spacing w:val="24"/>
        </w:rPr>
        <w:t xml:space="preserve"> </w:t>
      </w:r>
      <w:r>
        <w:t>pedagogy</w:t>
      </w:r>
      <w:r>
        <w:rPr>
          <w:spacing w:val="24"/>
        </w:rPr>
        <w:t xml:space="preserve"> </w:t>
      </w:r>
      <w:r>
        <w:t>relevant</w:t>
      </w:r>
      <w:r>
        <w:rPr>
          <w:spacing w:val="26"/>
        </w:rPr>
        <w:t xml:space="preserve"> </w:t>
      </w:r>
      <w:r>
        <w:t>to</w:t>
      </w:r>
      <w:r>
        <w:rPr>
          <w:spacing w:val="25"/>
        </w:rPr>
        <w:t xml:space="preserve"> </w:t>
      </w:r>
      <w:r>
        <w:rPr>
          <w:spacing w:val="-5"/>
        </w:rPr>
        <w:t>the</w:t>
      </w:r>
    </w:p>
    <w:p w:rsidR="004E5554" w:rsidRDefault="002A313C">
      <w:pPr>
        <w:ind w:left="1288"/>
        <w:rPr>
          <w:sz w:val="24"/>
        </w:rPr>
      </w:pPr>
      <w:r>
        <w:rPr>
          <w:sz w:val="24"/>
        </w:rPr>
        <w:t>study</w:t>
      </w:r>
      <w:r>
        <w:rPr>
          <w:spacing w:val="-3"/>
          <w:sz w:val="24"/>
        </w:rPr>
        <w:t xml:space="preserve"> </w:t>
      </w:r>
      <w:r>
        <w:rPr>
          <w:sz w:val="24"/>
        </w:rPr>
        <w:t>of</w:t>
      </w:r>
      <w:r>
        <w:rPr>
          <w:spacing w:val="-4"/>
          <w:sz w:val="24"/>
        </w:rPr>
        <w:t xml:space="preserve"> </w:t>
      </w:r>
      <w:r>
        <w:rPr>
          <w:sz w:val="24"/>
        </w:rPr>
        <w:t>race.</w:t>
      </w:r>
      <w:r>
        <w:rPr>
          <w:spacing w:val="-1"/>
          <w:sz w:val="24"/>
        </w:rPr>
        <w:t xml:space="preserve"> </w:t>
      </w:r>
      <w:r>
        <w:rPr>
          <w:i/>
          <w:sz w:val="24"/>
        </w:rPr>
        <w:t>Educational</w:t>
      </w:r>
      <w:r>
        <w:rPr>
          <w:i/>
          <w:spacing w:val="-2"/>
          <w:sz w:val="24"/>
        </w:rPr>
        <w:t xml:space="preserve"> </w:t>
      </w:r>
      <w:r>
        <w:rPr>
          <w:i/>
          <w:sz w:val="24"/>
        </w:rPr>
        <w:t>Theory</w:t>
      </w:r>
      <w:r>
        <w:rPr>
          <w:sz w:val="24"/>
        </w:rPr>
        <w:t>,</w:t>
      </w:r>
      <w:r>
        <w:rPr>
          <w:spacing w:val="-3"/>
          <w:sz w:val="24"/>
        </w:rPr>
        <w:t xml:space="preserve"> </w:t>
      </w:r>
      <w:r>
        <w:rPr>
          <w:sz w:val="24"/>
        </w:rPr>
        <w:t>67(1),</w:t>
      </w:r>
      <w:r>
        <w:rPr>
          <w:spacing w:val="-2"/>
          <w:sz w:val="24"/>
        </w:rPr>
        <w:t xml:space="preserve"> 15–21.</w:t>
      </w:r>
    </w:p>
    <w:p w:rsidR="004E5554" w:rsidRDefault="004E5554">
      <w:pPr>
        <w:pStyle w:val="BodyText"/>
        <w:spacing w:before="3"/>
      </w:pPr>
    </w:p>
    <w:p w:rsidR="004E5554" w:rsidRDefault="002A313C">
      <w:pPr>
        <w:ind w:left="1288" w:right="139" w:hanging="720"/>
        <w:jc w:val="both"/>
        <w:rPr>
          <w:sz w:val="24"/>
        </w:rPr>
      </w:pPr>
      <w:r>
        <w:rPr>
          <w:sz w:val="24"/>
        </w:rPr>
        <w:t xml:space="preserve">Liu, Y. (2021). The use of audiovisual materials in EFL classrooms: Enhancing students’ vocabulary mastery. </w:t>
      </w:r>
      <w:r>
        <w:rPr>
          <w:i/>
          <w:sz w:val="24"/>
        </w:rPr>
        <w:t>International Journal of Language Education</w:t>
      </w:r>
      <w:r>
        <w:rPr>
          <w:sz w:val="24"/>
        </w:rPr>
        <w:t>, 5(1), 45–55.</w:t>
      </w:r>
    </w:p>
    <w:p w:rsidR="004E5554" w:rsidRDefault="004E5554">
      <w:pPr>
        <w:pStyle w:val="BodyText"/>
        <w:spacing w:before="5"/>
      </w:pPr>
    </w:p>
    <w:p w:rsidR="004E5554" w:rsidRDefault="002A313C">
      <w:pPr>
        <w:ind w:left="1288" w:right="138" w:hanging="720"/>
        <w:jc w:val="both"/>
        <w:rPr>
          <w:sz w:val="24"/>
        </w:rPr>
      </w:pPr>
      <w:r>
        <w:rPr>
          <w:sz w:val="24"/>
        </w:rPr>
        <w:t>Muhammad, R., &amp; Hermayulis. (2022). Improving students' vocabulary mastery through audiov</w:t>
      </w:r>
      <w:r>
        <w:rPr>
          <w:sz w:val="24"/>
        </w:rPr>
        <w:t xml:space="preserve">isual media. </w:t>
      </w:r>
      <w:r>
        <w:rPr>
          <w:i/>
          <w:sz w:val="24"/>
        </w:rPr>
        <w:t>International Journal of Education and Learning</w:t>
      </w:r>
      <w:r>
        <w:rPr>
          <w:sz w:val="24"/>
        </w:rPr>
        <w:t>, 4(3), 156–162.</w:t>
      </w:r>
    </w:p>
    <w:p w:rsidR="004E5554" w:rsidRDefault="004E5554">
      <w:pPr>
        <w:pStyle w:val="BodyText"/>
        <w:spacing w:before="4"/>
      </w:pPr>
    </w:p>
    <w:p w:rsidR="004E5554" w:rsidRDefault="002A313C">
      <w:pPr>
        <w:spacing w:before="1"/>
        <w:ind w:left="1288" w:right="140" w:hanging="720"/>
        <w:jc w:val="both"/>
        <w:rPr>
          <w:sz w:val="24"/>
        </w:rPr>
      </w:pPr>
      <w:r>
        <w:rPr>
          <w:sz w:val="24"/>
        </w:rPr>
        <w:t xml:space="preserve">Nieto, S. (2017). Re-imagining multicultural education: New visions, new possibilities. </w:t>
      </w:r>
      <w:r>
        <w:rPr>
          <w:i/>
          <w:sz w:val="24"/>
        </w:rPr>
        <w:t>Multicultural Education Review</w:t>
      </w:r>
      <w:r>
        <w:rPr>
          <w:sz w:val="24"/>
        </w:rPr>
        <w:t>, 9(1), 1–10.</w:t>
      </w:r>
    </w:p>
    <w:p w:rsidR="004E5554" w:rsidRDefault="004E5554">
      <w:pPr>
        <w:pStyle w:val="BodyText"/>
        <w:spacing w:before="2"/>
      </w:pPr>
    </w:p>
    <w:p w:rsidR="004E5554" w:rsidRDefault="002A313C">
      <w:pPr>
        <w:ind w:left="568"/>
        <w:rPr>
          <w:i/>
          <w:sz w:val="24"/>
        </w:rPr>
      </w:pPr>
      <w:r>
        <w:rPr>
          <w:sz w:val="24"/>
        </w:rPr>
        <w:t>Richards,</w:t>
      </w:r>
      <w:r>
        <w:rPr>
          <w:spacing w:val="11"/>
          <w:sz w:val="24"/>
        </w:rPr>
        <w:t xml:space="preserve"> </w:t>
      </w:r>
      <w:r>
        <w:rPr>
          <w:sz w:val="24"/>
        </w:rPr>
        <w:t>J.</w:t>
      </w:r>
      <w:r>
        <w:rPr>
          <w:spacing w:val="13"/>
          <w:sz w:val="24"/>
        </w:rPr>
        <w:t xml:space="preserve"> </w:t>
      </w:r>
      <w:r>
        <w:rPr>
          <w:sz w:val="24"/>
        </w:rPr>
        <w:t>C.,</w:t>
      </w:r>
      <w:r>
        <w:rPr>
          <w:spacing w:val="12"/>
          <w:sz w:val="24"/>
        </w:rPr>
        <w:t xml:space="preserve"> </w:t>
      </w:r>
      <w:r>
        <w:rPr>
          <w:sz w:val="24"/>
        </w:rPr>
        <w:t>&amp;</w:t>
      </w:r>
      <w:r>
        <w:rPr>
          <w:spacing w:val="13"/>
          <w:sz w:val="24"/>
        </w:rPr>
        <w:t xml:space="preserve"> </w:t>
      </w:r>
      <w:r>
        <w:rPr>
          <w:sz w:val="24"/>
        </w:rPr>
        <w:t>Schmidt,</w:t>
      </w:r>
      <w:r>
        <w:rPr>
          <w:spacing w:val="12"/>
          <w:sz w:val="24"/>
        </w:rPr>
        <w:t xml:space="preserve"> </w:t>
      </w:r>
      <w:r>
        <w:rPr>
          <w:sz w:val="24"/>
        </w:rPr>
        <w:t>R.</w:t>
      </w:r>
      <w:r>
        <w:rPr>
          <w:spacing w:val="12"/>
          <w:sz w:val="24"/>
        </w:rPr>
        <w:t xml:space="preserve"> </w:t>
      </w:r>
      <w:r>
        <w:rPr>
          <w:sz w:val="24"/>
        </w:rPr>
        <w:t>(2019).</w:t>
      </w:r>
      <w:r>
        <w:rPr>
          <w:spacing w:val="15"/>
          <w:sz w:val="24"/>
        </w:rPr>
        <w:t xml:space="preserve"> </w:t>
      </w:r>
      <w:r>
        <w:rPr>
          <w:i/>
          <w:sz w:val="24"/>
        </w:rPr>
        <w:t>Longma</w:t>
      </w:r>
      <w:r>
        <w:rPr>
          <w:i/>
          <w:sz w:val="24"/>
        </w:rPr>
        <w:t>n</w:t>
      </w:r>
      <w:r>
        <w:rPr>
          <w:i/>
          <w:spacing w:val="15"/>
          <w:sz w:val="24"/>
        </w:rPr>
        <w:t xml:space="preserve"> </w:t>
      </w:r>
      <w:r>
        <w:rPr>
          <w:i/>
          <w:sz w:val="24"/>
        </w:rPr>
        <w:t>dictionary</w:t>
      </w:r>
      <w:r>
        <w:rPr>
          <w:i/>
          <w:spacing w:val="10"/>
          <w:sz w:val="24"/>
        </w:rPr>
        <w:t xml:space="preserve"> </w:t>
      </w:r>
      <w:r>
        <w:rPr>
          <w:i/>
          <w:sz w:val="24"/>
        </w:rPr>
        <w:t>of</w:t>
      </w:r>
      <w:r>
        <w:rPr>
          <w:i/>
          <w:spacing w:val="13"/>
          <w:sz w:val="24"/>
        </w:rPr>
        <w:t xml:space="preserve"> </w:t>
      </w:r>
      <w:r>
        <w:rPr>
          <w:i/>
          <w:sz w:val="24"/>
        </w:rPr>
        <w:t>language</w:t>
      </w:r>
      <w:r>
        <w:rPr>
          <w:i/>
          <w:spacing w:val="11"/>
          <w:sz w:val="24"/>
        </w:rPr>
        <w:t xml:space="preserve"> </w:t>
      </w:r>
      <w:r>
        <w:rPr>
          <w:i/>
          <w:spacing w:val="-2"/>
          <w:sz w:val="24"/>
        </w:rPr>
        <w:t>teaching</w:t>
      </w:r>
    </w:p>
    <w:p w:rsidR="004E5554" w:rsidRDefault="002A313C">
      <w:pPr>
        <w:spacing w:before="1"/>
        <w:ind w:left="1288"/>
        <w:rPr>
          <w:sz w:val="24"/>
        </w:rPr>
      </w:pPr>
      <w:r>
        <w:rPr>
          <w:i/>
          <w:sz w:val="24"/>
        </w:rPr>
        <w:t>and</w:t>
      </w:r>
      <w:r>
        <w:rPr>
          <w:i/>
          <w:spacing w:val="-3"/>
          <w:sz w:val="24"/>
        </w:rPr>
        <w:t xml:space="preserve"> </w:t>
      </w:r>
      <w:r>
        <w:rPr>
          <w:i/>
          <w:sz w:val="24"/>
        </w:rPr>
        <w:t>applied</w:t>
      </w:r>
      <w:r>
        <w:rPr>
          <w:i/>
          <w:spacing w:val="-2"/>
          <w:sz w:val="24"/>
        </w:rPr>
        <w:t xml:space="preserve"> </w:t>
      </w:r>
      <w:r>
        <w:rPr>
          <w:i/>
          <w:sz w:val="24"/>
        </w:rPr>
        <w:t>linguistics</w:t>
      </w:r>
      <w:r>
        <w:rPr>
          <w:i/>
          <w:spacing w:val="-2"/>
          <w:sz w:val="24"/>
        </w:rPr>
        <w:t xml:space="preserve"> </w:t>
      </w:r>
      <w:r>
        <w:rPr>
          <w:sz w:val="24"/>
        </w:rPr>
        <w:t>(5th</w:t>
      </w:r>
      <w:r>
        <w:rPr>
          <w:spacing w:val="-2"/>
          <w:sz w:val="24"/>
        </w:rPr>
        <w:t xml:space="preserve"> </w:t>
      </w:r>
      <w:r>
        <w:rPr>
          <w:sz w:val="24"/>
        </w:rPr>
        <w:t>ed.).</w:t>
      </w:r>
      <w:r>
        <w:rPr>
          <w:spacing w:val="-2"/>
          <w:sz w:val="24"/>
        </w:rPr>
        <w:t xml:space="preserve"> Routledge.</w:t>
      </w:r>
    </w:p>
    <w:p w:rsidR="004E5554" w:rsidRDefault="004E5554">
      <w:pPr>
        <w:pStyle w:val="BodyText"/>
        <w:spacing w:before="4"/>
      </w:pPr>
    </w:p>
    <w:p w:rsidR="004E5554" w:rsidRDefault="002A313C">
      <w:pPr>
        <w:pStyle w:val="BodyText"/>
        <w:spacing w:before="1"/>
        <w:ind w:left="568"/>
      </w:pPr>
      <w:r>
        <w:t>Setiawan,</w:t>
      </w:r>
      <w:r>
        <w:rPr>
          <w:spacing w:val="29"/>
        </w:rPr>
        <w:t xml:space="preserve"> </w:t>
      </w:r>
      <w:r>
        <w:t>B.</w:t>
      </w:r>
      <w:r>
        <w:rPr>
          <w:spacing w:val="29"/>
        </w:rPr>
        <w:t xml:space="preserve"> </w:t>
      </w:r>
      <w:r>
        <w:t>(2019).</w:t>
      </w:r>
      <w:r>
        <w:rPr>
          <w:spacing w:val="29"/>
        </w:rPr>
        <w:t xml:space="preserve"> </w:t>
      </w:r>
      <w:r>
        <w:t>English</w:t>
      </w:r>
      <w:r>
        <w:rPr>
          <w:spacing w:val="30"/>
        </w:rPr>
        <w:t xml:space="preserve"> </w:t>
      </w:r>
      <w:r>
        <w:t>teaching</w:t>
      </w:r>
      <w:r>
        <w:rPr>
          <w:spacing w:val="31"/>
        </w:rPr>
        <w:t xml:space="preserve"> </w:t>
      </w:r>
      <w:r>
        <w:t>and</w:t>
      </w:r>
      <w:r>
        <w:rPr>
          <w:spacing w:val="29"/>
        </w:rPr>
        <w:t xml:space="preserve"> </w:t>
      </w:r>
      <w:r>
        <w:t>learning</w:t>
      </w:r>
      <w:r>
        <w:rPr>
          <w:spacing w:val="29"/>
        </w:rPr>
        <w:t xml:space="preserve"> </w:t>
      </w:r>
      <w:r>
        <w:t>through</w:t>
      </w:r>
      <w:r>
        <w:rPr>
          <w:spacing w:val="29"/>
        </w:rPr>
        <w:t xml:space="preserve"> </w:t>
      </w:r>
      <w:r>
        <w:t>audio-visual</w:t>
      </w:r>
      <w:r>
        <w:rPr>
          <w:spacing w:val="31"/>
        </w:rPr>
        <w:t xml:space="preserve"> </w:t>
      </w:r>
      <w:r>
        <w:rPr>
          <w:spacing w:val="-2"/>
        </w:rPr>
        <w:t>media.</w:t>
      </w:r>
    </w:p>
    <w:p w:rsidR="004E5554" w:rsidRDefault="002A313C">
      <w:pPr>
        <w:ind w:left="1288"/>
        <w:rPr>
          <w:sz w:val="24"/>
        </w:rPr>
      </w:pPr>
      <w:r>
        <w:rPr>
          <w:i/>
          <w:sz w:val="24"/>
        </w:rPr>
        <w:t>Journal</w:t>
      </w:r>
      <w:r>
        <w:rPr>
          <w:i/>
          <w:spacing w:val="-1"/>
          <w:sz w:val="24"/>
        </w:rPr>
        <w:t xml:space="preserve"> </w:t>
      </w:r>
      <w:r>
        <w:rPr>
          <w:i/>
          <w:sz w:val="24"/>
        </w:rPr>
        <w:t>of English</w:t>
      </w:r>
      <w:r>
        <w:rPr>
          <w:i/>
          <w:spacing w:val="-1"/>
          <w:sz w:val="24"/>
        </w:rPr>
        <w:t xml:space="preserve"> </w:t>
      </w:r>
      <w:r>
        <w:rPr>
          <w:i/>
          <w:sz w:val="24"/>
        </w:rPr>
        <w:t>Language</w:t>
      </w:r>
      <w:r>
        <w:rPr>
          <w:i/>
          <w:spacing w:val="-1"/>
          <w:sz w:val="24"/>
        </w:rPr>
        <w:t xml:space="preserve"> </w:t>
      </w:r>
      <w:r>
        <w:rPr>
          <w:i/>
          <w:sz w:val="24"/>
        </w:rPr>
        <w:t>Studies</w:t>
      </w:r>
      <w:r>
        <w:rPr>
          <w:sz w:val="24"/>
        </w:rPr>
        <w:t>,</w:t>
      </w:r>
      <w:r>
        <w:rPr>
          <w:spacing w:val="-1"/>
          <w:sz w:val="24"/>
        </w:rPr>
        <w:t xml:space="preserve"> </w:t>
      </w:r>
      <w:r>
        <w:rPr>
          <w:sz w:val="24"/>
        </w:rPr>
        <w:t xml:space="preserve">4(1), </w:t>
      </w:r>
      <w:r>
        <w:rPr>
          <w:spacing w:val="-2"/>
          <w:sz w:val="24"/>
        </w:rPr>
        <w:t>42–50.</w:t>
      </w:r>
    </w:p>
    <w:p w:rsidR="004E5554" w:rsidRDefault="004E5554">
      <w:pPr>
        <w:pStyle w:val="BodyText"/>
        <w:spacing w:before="4"/>
      </w:pPr>
    </w:p>
    <w:p w:rsidR="004E5554" w:rsidRDefault="002A313C">
      <w:pPr>
        <w:pStyle w:val="BodyText"/>
        <w:ind w:left="1288" w:right="145" w:hanging="720"/>
        <w:jc w:val="both"/>
      </w:pPr>
      <w:r>
        <w:t xml:space="preserve">Sleeter, C. E. (2021). The ghost of multicultural education past: A response to critics. </w:t>
      </w:r>
      <w:r>
        <w:rPr>
          <w:i/>
        </w:rPr>
        <w:t>Multicultural Perspectives</w:t>
      </w:r>
      <w:r>
        <w:t>, 23(2), 77–83.</w:t>
      </w:r>
    </w:p>
    <w:p w:rsidR="004E5554" w:rsidRDefault="004E5554">
      <w:pPr>
        <w:pStyle w:val="BodyText"/>
        <w:spacing w:before="3"/>
      </w:pPr>
    </w:p>
    <w:p w:rsidR="004E5554" w:rsidRDefault="002A313C">
      <w:pPr>
        <w:ind w:left="1288" w:right="127" w:hanging="720"/>
        <w:jc w:val="both"/>
        <w:rPr>
          <w:sz w:val="24"/>
        </w:rPr>
      </w:pPr>
      <w:r>
        <w:rPr>
          <w:sz w:val="24"/>
        </w:rPr>
        <w:t>Susanti, L. (2023). The effect of culturally responsive teaching on students’ vocabulary acquisition in Indonesian secondary</w:t>
      </w:r>
      <w:r>
        <w:rPr>
          <w:sz w:val="24"/>
        </w:rPr>
        <w:t xml:space="preserve"> schools. </w:t>
      </w:r>
      <w:r>
        <w:rPr>
          <w:i/>
          <w:sz w:val="24"/>
        </w:rPr>
        <w:t>Journal of Educational Research and Practice</w:t>
      </w:r>
      <w:r>
        <w:rPr>
          <w:sz w:val="24"/>
        </w:rPr>
        <w:t>, 13(2), 101–115.</w:t>
      </w:r>
    </w:p>
    <w:p w:rsidR="004E5554" w:rsidRDefault="004E5554">
      <w:pPr>
        <w:jc w:val="both"/>
        <w:rPr>
          <w:sz w:val="24"/>
        </w:rPr>
        <w:sectPr w:rsidR="004E5554">
          <w:pgSz w:w="11910" w:h="16840"/>
          <w:pgMar w:top="1920" w:right="1559" w:bottom="1240" w:left="1700" w:header="0" w:footer="1041" w:gutter="0"/>
          <w:cols w:space="720"/>
        </w:sectPr>
      </w:pPr>
    </w:p>
    <w:p w:rsidR="004E5554" w:rsidRDefault="004E5554">
      <w:pPr>
        <w:pStyle w:val="BodyText"/>
        <w:spacing w:before="53"/>
      </w:pPr>
    </w:p>
    <w:p w:rsidR="004E5554" w:rsidRDefault="002A313C">
      <w:pPr>
        <w:ind w:left="568"/>
        <w:rPr>
          <w:b/>
          <w:i/>
          <w:sz w:val="24"/>
        </w:rPr>
      </w:pPr>
      <w:r>
        <w:rPr>
          <w:b/>
          <w:i/>
          <w:sz w:val="24"/>
        </w:rPr>
        <w:t>Appendix</w:t>
      </w:r>
      <w:r>
        <w:rPr>
          <w:b/>
          <w:i/>
          <w:spacing w:val="-1"/>
          <w:sz w:val="24"/>
        </w:rPr>
        <w:t xml:space="preserve"> </w:t>
      </w:r>
      <w:r>
        <w:rPr>
          <w:b/>
          <w:i/>
          <w:spacing w:val="-10"/>
          <w:sz w:val="24"/>
        </w:rPr>
        <w:t>1</w:t>
      </w:r>
    </w:p>
    <w:p w:rsidR="004E5554" w:rsidRDefault="004E5554">
      <w:pPr>
        <w:pStyle w:val="BodyText"/>
        <w:spacing w:before="4"/>
        <w:rPr>
          <w:b/>
          <w:i/>
          <w:sz w:val="17"/>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4002"/>
        <w:gridCol w:w="1779"/>
      </w:tblGrid>
      <w:tr w:rsidR="004E5554">
        <w:trPr>
          <w:trHeight w:val="311"/>
        </w:trPr>
        <w:tc>
          <w:tcPr>
            <w:tcW w:w="960" w:type="dxa"/>
            <w:shd w:val="clear" w:color="auto" w:fill="00AF50"/>
          </w:tcPr>
          <w:p w:rsidR="004E5554" w:rsidRDefault="002A313C">
            <w:pPr>
              <w:pStyle w:val="TableParagraph"/>
              <w:spacing w:before="42" w:line="249" w:lineRule="exact"/>
              <w:ind w:left="11" w:right="4"/>
              <w:jc w:val="center"/>
              <w:rPr>
                <w:rFonts w:ascii="Calibri"/>
              </w:rPr>
            </w:pPr>
            <w:r>
              <w:rPr>
                <w:rFonts w:ascii="Calibri"/>
                <w:spacing w:val="-5"/>
              </w:rPr>
              <w:t>No</w:t>
            </w:r>
          </w:p>
        </w:tc>
        <w:tc>
          <w:tcPr>
            <w:tcW w:w="4002" w:type="dxa"/>
            <w:shd w:val="clear" w:color="auto" w:fill="00AF50"/>
          </w:tcPr>
          <w:p w:rsidR="004E5554" w:rsidRDefault="002A313C">
            <w:pPr>
              <w:pStyle w:val="TableParagraph"/>
              <w:spacing w:before="42" w:line="249" w:lineRule="exact"/>
              <w:ind w:left="273"/>
              <w:rPr>
                <w:rFonts w:ascii="Calibri"/>
              </w:rPr>
            </w:pPr>
            <w:r>
              <w:rPr>
                <w:rFonts w:ascii="Calibri"/>
              </w:rPr>
              <w:t>Name</w:t>
            </w:r>
            <w:r>
              <w:rPr>
                <w:rFonts w:ascii="Calibri"/>
                <w:spacing w:val="-7"/>
              </w:rPr>
              <w:t xml:space="preserve"> </w:t>
            </w:r>
            <w:r>
              <w:rPr>
                <w:rFonts w:ascii="Calibri"/>
              </w:rPr>
              <w:t>of</w:t>
            </w:r>
            <w:r>
              <w:rPr>
                <w:rFonts w:ascii="Calibri"/>
                <w:spacing w:val="-4"/>
              </w:rPr>
              <w:t xml:space="preserve"> </w:t>
            </w:r>
            <w:r>
              <w:rPr>
                <w:rFonts w:ascii="Calibri"/>
              </w:rPr>
              <w:t>Students</w:t>
            </w:r>
            <w:r>
              <w:rPr>
                <w:rFonts w:ascii="Calibri"/>
                <w:spacing w:val="-5"/>
              </w:rPr>
              <w:t xml:space="preserve"> </w:t>
            </w:r>
            <w:r>
              <w:rPr>
                <w:rFonts w:ascii="Calibri"/>
              </w:rPr>
              <w:t>Experimental</w:t>
            </w:r>
            <w:r>
              <w:rPr>
                <w:rFonts w:ascii="Calibri"/>
                <w:spacing w:val="-4"/>
              </w:rPr>
              <w:t xml:space="preserve"> Group</w:t>
            </w:r>
          </w:p>
        </w:tc>
        <w:tc>
          <w:tcPr>
            <w:tcW w:w="1779" w:type="dxa"/>
            <w:shd w:val="clear" w:color="auto" w:fill="00AF50"/>
          </w:tcPr>
          <w:p w:rsidR="004E5554" w:rsidRDefault="002A313C">
            <w:pPr>
              <w:pStyle w:val="TableParagraph"/>
              <w:spacing w:before="42" w:line="249" w:lineRule="exact"/>
              <w:ind w:left="11" w:right="1"/>
              <w:jc w:val="center"/>
              <w:rPr>
                <w:rFonts w:ascii="Calibri"/>
              </w:rPr>
            </w:pPr>
            <w:r>
              <w:rPr>
                <w:rFonts w:ascii="Calibri"/>
              </w:rPr>
              <w:t>Score</w:t>
            </w:r>
            <w:r>
              <w:rPr>
                <w:rFonts w:ascii="Calibri"/>
                <w:spacing w:val="-4"/>
              </w:rPr>
              <w:t xml:space="preserve"> </w:t>
            </w:r>
            <w:r>
              <w:rPr>
                <w:rFonts w:ascii="Calibri"/>
                <w:spacing w:val="-10"/>
              </w:rPr>
              <w:t>X</w:t>
            </w:r>
          </w:p>
        </w:tc>
      </w:tr>
      <w:tr w:rsidR="004E5554">
        <w:trPr>
          <w:trHeight w:val="290"/>
        </w:trPr>
        <w:tc>
          <w:tcPr>
            <w:tcW w:w="960" w:type="dxa"/>
          </w:tcPr>
          <w:p w:rsidR="004E5554" w:rsidRDefault="002A313C">
            <w:pPr>
              <w:pStyle w:val="TableParagraph"/>
              <w:spacing w:before="20" w:line="249" w:lineRule="exact"/>
              <w:ind w:left="11"/>
              <w:jc w:val="center"/>
              <w:rPr>
                <w:rFonts w:ascii="Calibri"/>
              </w:rPr>
            </w:pPr>
            <w:r>
              <w:rPr>
                <w:rFonts w:ascii="Calibri"/>
                <w:spacing w:val="-10"/>
              </w:rPr>
              <w:t>1</w:t>
            </w:r>
          </w:p>
        </w:tc>
        <w:tc>
          <w:tcPr>
            <w:tcW w:w="4002" w:type="dxa"/>
          </w:tcPr>
          <w:p w:rsidR="004E5554" w:rsidRDefault="002A313C">
            <w:pPr>
              <w:pStyle w:val="TableParagraph"/>
              <w:spacing w:before="20" w:line="249" w:lineRule="exact"/>
              <w:ind w:left="107"/>
              <w:rPr>
                <w:rFonts w:ascii="Calibri"/>
              </w:rPr>
            </w:pPr>
            <w:r>
              <w:rPr>
                <w:rFonts w:ascii="Calibri"/>
                <w:spacing w:val="-5"/>
              </w:rPr>
              <w:t>AK</w:t>
            </w:r>
          </w:p>
        </w:tc>
        <w:tc>
          <w:tcPr>
            <w:tcW w:w="1779" w:type="dxa"/>
          </w:tcPr>
          <w:p w:rsidR="004E5554" w:rsidRDefault="002A313C">
            <w:pPr>
              <w:pStyle w:val="TableParagraph"/>
              <w:spacing w:before="20" w:line="249" w:lineRule="exact"/>
              <w:ind w:left="11" w:right="1"/>
              <w:jc w:val="center"/>
              <w:rPr>
                <w:rFonts w:ascii="Calibri"/>
              </w:rPr>
            </w:pPr>
            <w:r>
              <w:rPr>
                <w:rFonts w:ascii="Calibri"/>
                <w:spacing w:val="-5"/>
              </w:rPr>
              <w:t>59</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2</w:t>
            </w:r>
          </w:p>
        </w:tc>
        <w:tc>
          <w:tcPr>
            <w:tcW w:w="4002" w:type="dxa"/>
          </w:tcPr>
          <w:p w:rsidR="004E5554" w:rsidRDefault="002A313C">
            <w:pPr>
              <w:pStyle w:val="TableParagraph"/>
              <w:spacing w:before="18" w:line="249" w:lineRule="exact"/>
              <w:ind w:left="107"/>
              <w:rPr>
                <w:rFonts w:ascii="Calibri"/>
              </w:rPr>
            </w:pPr>
            <w:r>
              <w:rPr>
                <w:rFonts w:ascii="Calibri"/>
                <w:spacing w:val="-5"/>
              </w:rPr>
              <w:t>AA</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65</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3</w:t>
            </w:r>
          </w:p>
        </w:tc>
        <w:tc>
          <w:tcPr>
            <w:tcW w:w="4002" w:type="dxa"/>
          </w:tcPr>
          <w:p w:rsidR="004E5554" w:rsidRDefault="002A313C">
            <w:pPr>
              <w:pStyle w:val="TableParagraph"/>
              <w:spacing w:before="18" w:line="249" w:lineRule="exact"/>
              <w:ind w:left="107"/>
              <w:rPr>
                <w:rFonts w:ascii="Calibri"/>
              </w:rPr>
            </w:pPr>
            <w:r>
              <w:rPr>
                <w:rFonts w:ascii="Calibri"/>
                <w:spacing w:val="-5"/>
              </w:rPr>
              <w:t>DA</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57</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4</w:t>
            </w:r>
          </w:p>
        </w:tc>
        <w:tc>
          <w:tcPr>
            <w:tcW w:w="4002" w:type="dxa"/>
          </w:tcPr>
          <w:p w:rsidR="004E5554" w:rsidRDefault="002A313C">
            <w:pPr>
              <w:pStyle w:val="TableParagraph"/>
              <w:spacing w:before="18" w:line="249" w:lineRule="exact"/>
              <w:ind w:left="107"/>
              <w:rPr>
                <w:rFonts w:ascii="Calibri"/>
              </w:rPr>
            </w:pPr>
            <w:r>
              <w:rPr>
                <w:rFonts w:ascii="Calibri"/>
                <w:spacing w:val="-5"/>
              </w:rPr>
              <w:t>DPN</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73</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5</w:t>
            </w:r>
          </w:p>
        </w:tc>
        <w:tc>
          <w:tcPr>
            <w:tcW w:w="4002" w:type="dxa"/>
          </w:tcPr>
          <w:p w:rsidR="004E5554" w:rsidRDefault="002A313C">
            <w:pPr>
              <w:pStyle w:val="TableParagraph"/>
              <w:spacing w:before="18" w:line="249" w:lineRule="exact"/>
              <w:ind w:left="107"/>
              <w:rPr>
                <w:rFonts w:ascii="Calibri"/>
              </w:rPr>
            </w:pPr>
            <w:r>
              <w:rPr>
                <w:rFonts w:ascii="Calibri"/>
                <w:spacing w:val="-5"/>
              </w:rPr>
              <w:t>GS</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58</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6</w:t>
            </w:r>
          </w:p>
        </w:tc>
        <w:tc>
          <w:tcPr>
            <w:tcW w:w="4002" w:type="dxa"/>
          </w:tcPr>
          <w:p w:rsidR="004E5554" w:rsidRDefault="002A313C">
            <w:pPr>
              <w:pStyle w:val="TableParagraph"/>
              <w:spacing w:before="18" w:line="249" w:lineRule="exact"/>
              <w:ind w:left="107"/>
              <w:rPr>
                <w:rFonts w:ascii="Calibri"/>
              </w:rPr>
            </w:pPr>
            <w:r>
              <w:rPr>
                <w:rFonts w:ascii="Calibri"/>
                <w:spacing w:val="-5"/>
              </w:rPr>
              <w:t>HA</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64</w:t>
            </w:r>
          </w:p>
        </w:tc>
      </w:tr>
      <w:tr w:rsidR="004E5554">
        <w:trPr>
          <w:trHeight w:val="290"/>
        </w:trPr>
        <w:tc>
          <w:tcPr>
            <w:tcW w:w="960" w:type="dxa"/>
          </w:tcPr>
          <w:p w:rsidR="004E5554" w:rsidRDefault="002A313C">
            <w:pPr>
              <w:pStyle w:val="TableParagraph"/>
              <w:spacing w:before="21" w:line="249" w:lineRule="exact"/>
              <w:ind w:left="11"/>
              <w:jc w:val="center"/>
              <w:rPr>
                <w:rFonts w:ascii="Calibri"/>
              </w:rPr>
            </w:pPr>
            <w:r>
              <w:rPr>
                <w:rFonts w:ascii="Calibri"/>
                <w:spacing w:val="-10"/>
              </w:rPr>
              <w:t>7</w:t>
            </w:r>
          </w:p>
        </w:tc>
        <w:tc>
          <w:tcPr>
            <w:tcW w:w="4002" w:type="dxa"/>
          </w:tcPr>
          <w:p w:rsidR="004E5554" w:rsidRDefault="002A313C">
            <w:pPr>
              <w:pStyle w:val="TableParagraph"/>
              <w:spacing w:before="21" w:line="249" w:lineRule="exact"/>
              <w:ind w:left="107"/>
              <w:rPr>
                <w:rFonts w:ascii="Calibri"/>
              </w:rPr>
            </w:pPr>
            <w:r>
              <w:rPr>
                <w:rFonts w:ascii="Calibri"/>
                <w:spacing w:val="-5"/>
              </w:rPr>
              <w:t>KL</w:t>
            </w:r>
          </w:p>
        </w:tc>
        <w:tc>
          <w:tcPr>
            <w:tcW w:w="1779" w:type="dxa"/>
          </w:tcPr>
          <w:p w:rsidR="004E5554" w:rsidRDefault="002A313C">
            <w:pPr>
              <w:pStyle w:val="TableParagraph"/>
              <w:spacing w:before="21" w:line="249" w:lineRule="exact"/>
              <w:ind w:left="11" w:right="1"/>
              <w:jc w:val="center"/>
              <w:rPr>
                <w:rFonts w:ascii="Calibri"/>
              </w:rPr>
            </w:pPr>
            <w:r>
              <w:rPr>
                <w:rFonts w:ascii="Calibri"/>
                <w:spacing w:val="-5"/>
              </w:rPr>
              <w:t>59</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8</w:t>
            </w:r>
          </w:p>
        </w:tc>
        <w:tc>
          <w:tcPr>
            <w:tcW w:w="4002" w:type="dxa"/>
          </w:tcPr>
          <w:p w:rsidR="004E5554" w:rsidRDefault="002A313C">
            <w:pPr>
              <w:pStyle w:val="TableParagraph"/>
              <w:spacing w:before="18" w:line="249" w:lineRule="exact"/>
              <w:ind w:left="107"/>
              <w:rPr>
                <w:rFonts w:ascii="Calibri"/>
              </w:rPr>
            </w:pPr>
            <w:r>
              <w:rPr>
                <w:rFonts w:ascii="Calibri"/>
                <w:spacing w:val="-5"/>
              </w:rPr>
              <w:t>MYR</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65</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9</w:t>
            </w:r>
          </w:p>
        </w:tc>
        <w:tc>
          <w:tcPr>
            <w:tcW w:w="4002" w:type="dxa"/>
          </w:tcPr>
          <w:p w:rsidR="004E5554" w:rsidRDefault="002A313C">
            <w:pPr>
              <w:pStyle w:val="TableParagraph"/>
              <w:spacing w:before="18" w:line="249" w:lineRule="exact"/>
              <w:ind w:left="107"/>
              <w:rPr>
                <w:rFonts w:ascii="Calibri"/>
              </w:rPr>
            </w:pPr>
            <w:r>
              <w:rPr>
                <w:rFonts w:ascii="Calibri"/>
                <w:spacing w:val="-5"/>
              </w:rPr>
              <w:t>NS</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52</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10</w:t>
            </w:r>
          </w:p>
        </w:tc>
        <w:tc>
          <w:tcPr>
            <w:tcW w:w="4002" w:type="dxa"/>
          </w:tcPr>
          <w:p w:rsidR="004E5554" w:rsidRDefault="002A313C">
            <w:pPr>
              <w:pStyle w:val="TableParagraph"/>
              <w:spacing w:before="18" w:line="249" w:lineRule="exact"/>
              <w:ind w:left="107"/>
              <w:rPr>
                <w:rFonts w:ascii="Calibri"/>
              </w:rPr>
            </w:pPr>
            <w:r>
              <w:rPr>
                <w:rFonts w:ascii="Calibri"/>
                <w:spacing w:val="-5"/>
              </w:rPr>
              <w:t>NGS</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58</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11</w:t>
            </w:r>
          </w:p>
        </w:tc>
        <w:tc>
          <w:tcPr>
            <w:tcW w:w="4002" w:type="dxa"/>
          </w:tcPr>
          <w:p w:rsidR="004E5554" w:rsidRDefault="002A313C">
            <w:pPr>
              <w:pStyle w:val="TableParagraph"/>
              <w:spacing w:before="18" w:line="249" w:lineRule="exact"/>
              <w:ind w:left="107"/>
              <w:rPr>
                <w:rFonts w:ascii="Calibri"/>
              </w:rPr>
            </w:pPr>
            <w:r>
              <w:rPr>
                <w:rFonts w:ascii="Calibri"/>
                <w:spacing w:val="-5"/>
              </w:rPr>
              <w:t>PC</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75</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12</w:t>
            </w:r>
          </w:p>
        </w:tc>
        <w:tc>
          <w:tcPr>
            <w:tcW w:w="4002" w:type="dxa"/>
          </w:tcPr>
          <w:p w:rsidR="004E5554" w:rsidRDefault="002A313C">
            <w:pPr>
              <w:pStyle w:val="TableParagraph"/>
              <w:spacing w:before="18" w:line="249" w:lineRule="exact"/>
              <w:ind w:left="107"/>
              <w:rPr>
                <w:rFonts w:ascii="Calibri"/>
              </w:rPr>
            </w:pPr>
            <w:r>
              <w:rPr>
                <w:rFonts w:ascii="Calibri"/>
                <w:spacing w:val="-5"/>
              </w:rPr>
              <w:t>RGA</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57</w:t>
            </w:r>
          </w:p>
        </w:tc>
      </w:tr>
      <w:tr w:rsidR="004E5554">
        <w:trPr>
          <w:trHeight w:val="290"/>
        </w:trPr>
        <w:tc>
          <w:tcPr>
            <w:tcW w:w="960" w:type="dxa"/>
          </w:tcPr>
          <w:p w:rsidR="004E5554" w:rsidRDefault="002A313C">
            <w:pPr>
              <w:pStyle w:val="TableParagraph"/>
              <w:spacing w:before="20" w:line="249" w:lineRule="exact"/>
              <w:ind w:left="11" w:right="2"/>
              <w:jc w:val="center"/>
              <w:rPr>
                <w:rFonts w:ascii="Calibri"/>
              </w:rPr>
            </w:pPr>
            <w:r>
              <w:rPr>
                <w:rFonts w:ascii="Calibri"/>
                <w:spacing w:val="-5"/>
              </w:rPr>
              <w:t>13</w:t>
            </w:r>
          </w:p>
        </w:tc>
        <w:tc>
          <w:tcPr>
            <w:tcW w:w="4002" w:type="dxa"/>
          </w:tcPr>
          <w:p w:rsidR="004E5554" w:rsidRDefault="002A313C">
            <w:pPr>
              <w:pStyle w:val="TableParagraph"/>
              <w:spacing w:before="20" w:line="249" w:lineRule="exact"/>
              <w:ind w:left="107"/>
              <w:rPr>
                <w:rFonts w:ascii="Calibri"/>
              </w:rPr>
            </w:pPr>
            <w:r>
              <w:rPr>
                <w:rFonts w:ascii="Calibri"/>
                <w:spacing w:val="-5"/>
              </w:rPr>
              <w:t>RMS</w:t>
            </w:r>
          </w:p>
        </w:tc>
        <w:tc>
          <w:tcPr>
            <w:tcW w:w="1779" w:type="dxa"/>
          </w:tcPr>
          <w:p w:rsidR="004E5554" w:rsidRDefault="002A313C">
            <w:pPr>
              <w:pStyle w:val="TableParagraph"/>
              <w:spacing w:before="20" w:line="249" w:lineRule="exact"/>
              <w:ind w:left="11" w:right="1"/>
              <w:jc w:val="center"/>
              <w:rPr>
                <w:rFonts w:ascii="Calibri"/>
              </w:rPr>
            </w:pPr>
            <w:r>
              <w:rPr>
                <w:rFonts w:ascii="Calibri"/>
                <w:spacing w:val="-5"/>
              </w:rPr>
              <w:t>58</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14</w:t>
            </w:r>
          </w:p>
        </w:tc>
        <w:tc>
          <w:tcPr>
            <w:tcW w:w="4002" w:type="dxa"/>
          </w:tcPr>
          <w:p w:rsidR="004E5554" w:rsidRDefault="002A313C">
            <w:pPr>
              <w:pStyle w:val="TableParagraph"/>
              <w:spacing w:before="18" w:line="249" w:lineRule="exact"/>
              <w:ind w:left="107"/>
              <w:rPr>
                <w:rFonts w:ascii="Calibri"/>
              </w:rPr>
            </w:pPr>
            <w:r>
              <w:rPr>
                <w:rFonts w:ascii="Calibri"/>
                <w:spacing w:val="-4"/>
              </w:rPr>
              <w:t>RJKT</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72</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15</w:t>
            </w:r>
          </w:p>
        </w:tc>
        <w:tc>
          <w:tcPr>
            <w:tcW w:w="4002" w:type="dxa"/>
          </w:tcPr>
          <w:p w:rsidR="004E5554" w:rsidRDefault="002A313C">
            <w:pPr>
              <w:pStyle w:val="TableParagraph"/>
              <w:spacing w:before="18" w:line="249" w:lineRule="exact"/>
              <w:ind w:left="107"/>
              <w:rPr>
                <w:rFonts w:ascii="Calibri"/>
              </w:rPr>
            </w:pPr>
            <w:r>
              <w:rPr>
                <w:rFonts w:ascii="Calibri"/>
                <w:spacing w:val="-5"/>
              </w:rPr>
              <w:t>RA</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62</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16</w:t>
            </w:r>
          </w:p>
        </w:tc>
        <w:tc>
          <w:tcPr>
            <w:tcW w:w="4002" w:type="dxa"/>
          </w:tcPr>
          <w:p w:rsidR="004E5554" w:rsidRDefault="002A313C">
            <w:pPr>
              <w:pStyle w:val="TableParagraph"/>
              <w:spacing w:before="18" w:line="249" w:lineRule="exact"/>
              <w:ind w:left="107"/>
              <w:rPr>
                <w:rFonts w:ascii="Calibri"/>
              </w:rPr>
            </w:pPr>
            <w:r>
              <w:rPr>
                <w:rFonts w:ascii="Calibri"/>
                <w:spacing w:val="-5"/>
              </w:rPr>
              <w:t>SKS</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63</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17</w:t>
            </w:r>
          </w:p>
        </w:tc>
        <w:tc>
          <w:tcPr>
            <w:tcW w:w="4002" w:type="dxa"/>
          </w:tcPr>
          <w:p w:rsidR="004E5554" w:rsidRDefault="002A313C">
            <w:pPr>
              <w:pStyle w:val="TableParagraph"/>
              <w:spacing w:before="18" w:line="249" w:lineRule="exact"/>
              <w:ind w:left="107"/>
              <w:rPr>
                <w:rFonts w:ascii="Calibri"/>
              </w:rPr>
            </w:pPr>
            <w:r>
              <w:rPr>
                <w:rFonts w:ascii="Calibri"/>
                <w:spacing w:val="-4"/>
              </w:rPr>
              <w:t>SBRK</w:t>
            </w:r>
          </w:p>
        </w:tc>
        <w:tc>
          <w:tcPr>
            <w:tcW w:w="1779" w:type="dxa"/>
          </w:tcPr>
          <w:p w:rsidR="004E5554" w:rsidRDefault="002A313C">
            <w:pPr>
              <w:pStyle w:val="TableParagraph"/>
              <w:spacing w:before="18" w:line="249" w:lineRule="exact"/>
              <w:ind w:left="11" w:right="1"/>
              <w:jc w:val="center"/>
              <w:rPr>
                <w:rFonts w:ascii="Calibri"/>
              </w:rPr>
            </w:pPr>
            <w:r>
              <w:rPr>
                <w:rFonts w:ascii="Calibri"/>
                <w:spacing w:val="-5"/>
              </w:rPr>
              <w:t>68</w:t>
            </w:r>
          </w:p>
        </w:tc>
      </w:tr>
      <w:tr w:rsidR="004E5554">
        <w:trPr>
          <w:trHeight w:val="290"/>
        </w:trPr>
        <w:tc>
          <w:tcPr>
            <w:tcW w:w="960" w:type="dxa"/>
          </w:tcPr>
          <w:p w:rsidR="004E5554" w:rsidRDefault="002A313C">
            <w:pPr>
              <w:pStyle w:val="TableParagraph"/>
              <w:spacing w:before="18" w:line="252" w:lineRule="exact"/>
              <w:ind w:left="11" w:right="2"/>
              <w:jc w:val="center"/>
              <w:rPr>
                <w:rFonts w:ascii="Calibri"/>
              </w:rPr>
            </w:pPr>
            <w:r>
              <w:rPr>
                <w:rFonts w:ascii="Calibri"/>
                <w:spacing w:val="-5"/>
              </w:rPr>
              <w:t>18</w:t>
            </w:r>
          </w:p>
        </w:tc>
        <w:tc>
          <w:tcPr>
            <w:tcW w:w="4002" w:type="dxa"/>
          </w:tcPr>
          <w:p w:rsidR="004E5554" w:rsidRDefault="002A313C">
            <w:pPr>
              <w:pStyle w:val="TableParagraph"/>
              <w:spacing w:before="18" w:line="252" w:lineRule="exact"/>
              <w:ind w:left="107"/>
              <w:rPr>
                <w:rFonts w:ascii="Calibri"/>
              </w:rPr>
            </w:pPr>
            <w:r>
              <w:rPr>
                <w:rFonts w:ascii="Calibri"/>
                <w:spacing w:val="-5"/>
              </w:rPr>
              <w:t>TH</w:t>
            </w:r>
          </w:p>
        </w:tc>
        <w:tc>
          <w:tcPr>
            <w:tcW w:w="1779" w:type="dxa"/>
          </w:tcPr>
          <w:p w:rsidR="004E5554" w:rsidRDefault="002A313C">
            <w:pPr>
              <w:pStyle w:val="TableParagraph"/>
              <w:spacing w:before="18" w:line="252" w:lineRule="exact"/>
              <w:ind w:left="11"/>
              <w:jc w:val="center"/>
              <w:rPr>
                <w:rFonts w:ascii="Calibri"/>
              </w:rPr>
            </w:pPr>
            <w:r>
              <w:rPr>
                <w:rFonts w:ascii="Calibri"/>
                <w:spacing w:val="-5"/>
              </w:rPr>
              <w:t>58</w:t>
            </w:r>
          </w:p>
        </w:tc>
      </w:tr>
    </w:tbl>
    <w:p w:rsidR="004E5554" w:rsidRDefault="004E5554">
      <w:pPr>
        <w:pStyle w:val="TableParagraph"/>
        <w:spacing w:line="252" w:lineRule="exact"/>
        <w:jc w:val="center"/>
        <w:rPr>
          <w:rFonts w:ascii="Calibri"/>
        </w:rPr>
        <w:sectPr w:rsidR="004E5554">
          <w:pgSz w:w="11910" w:h="16840"/>
          <w:pgMar w:top="1920" w:right="1559" w:bottom="1240" w:left="1700" w:header="0" w:footer="1041" w:gutter="0"/>
          <w:cols w:space="720"/>
        </w:sectPr>
      </w:pPr>
    </w:p>
    <w:p w:rsidR="004E5554" w:rsidRDefault="004E5554">
      <w:pPr>
        <w:pStyle w:val="BodyText"/>
        <w:spacing w:before="53"/>
        <w:rPr>
          <w:b/>
          <w:i/>
        </w:rPr>
      </w:pPr>
    </w:p>
    <w:p w:rsidR="004E5554" w:rsidRDefault="002A313C">
      <w:pPr>
        <w:ind w:left="568"/>
        <w:rPr>
          <w:b/>
          <w:i/>
          <w:sz w:val="24"/>
        </w:rPr>
      </w:pPr>
      <w:r>
        <w:rPr>
          <w:b/>
          <w:i/>
          <w:sz w:val="24"/>
        </w:rPr>
        <w:t>Appendix</w:t>
      </w:r>
      <w:r>
        <w:rPr>
          <w:b/>
          <w:i/>
          <w:spacing w:val="-1"/>
          <w:sz w:val="24"/>
        </w:rPr>
        <w:t xml:space="preserve"> </w:t>
      </w:r>
      <w:r>
        <w:rPr>
          <w:b/>
          <w:i/>
          <w:spacing w:val="-10"/>
          <w:sz w:val="24"/>
        </w:rPr>
        <w:t>2</w:t>
      </w:r>
    </w:p>
    <w:p w:rsidR="004E5554" w:rsidRDefault="004E5554">
      <w:pPr>
        <w:pStyle w:val="BodyText"/>
        <w:spacing w:before="4"/>
        <w:rPr>
          <w:b/>
          <w:i/>
          <w:sz w:val="17"/>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3440"/>
        <w:gridCol w:w="1781"/>
      </w:tblGrid>
      <w:tr w:rsidR="004E5554">
        <w:trPr>
          <w:trHeight w:val="311"/>
        </w:trPr>
        <w:tc>
          <w:tcPr>
            <w:tcW w:w="960" w:type="dxa"/>
            <w:shd w:val="clear" w:color="auto" w:fill="00AF50"/>
          </w:tcPr>
          <w:p w:rsidR="004E5554" w:rsidRDefault="002A313C">
            <w:pPr>
              <w:pStyle w:val="TableParagraph"/>
              <w:spacing w:before="42" w:line="249" w:lineRule="exact"/>
              <w:ind w:left="11" w:right="4"/>
              <w:jc w:val="center"/>
              <w:rPr>
                <w:rFonts w:ascii="Calibri"/>
              </w:rPr>
            </w:pPr>
            <w:r>
              <w:rPr>
                <w:rFonts w:ascii="Calibri"/>
                <w:spacing w:val="-5"/>
              </w:rPr>
              <w:t>No</w:t>
            </w:r>
          </w:p>
        </w:tc>
        <w:tc>
          <w:tcPr>
            <w:tcW w:w="3440" w:type="dxa"/>
            <w:shd w:val="clear" w:color="auto" w:fill="00AF50"/>
          </w:tcPr>
          <w:p w:rsidR="004E5554" w:rsidRDefault="002A313C">
            <w:pPr>
              <w:pStyle w:val="TableParagraph"/>
              <w:spacing w:before="42" w:line="249" w:lineRule="exact"/>
              <w:ind w:left="309"/>
              <w:rPr>
                <w:rFonts w:ascii="Calibri"/>
              </w:rPr>
            </w:pPr>
            <w:r>
              <w:rPr>
                <w:rFonts w:ascii="Calibri"/>
              </w:rPr>
              <w:t>Name</w:t>
            </w:r>
            <w:r>
              <w:rPr>
                <w:rFonts w:ascii="Calibri"/>
                <w:spacing w:val="-6"/>
              </w:rPr>
              <w:t xml:space="preserve"> </w:t>
            </w:r>
            <w:r>
              <w:rPr>
                <w:rFonts w:ascii="Calibri"/>
              </w:rPr>
              <w:t>of</w:t>
            </w:r>
            <w:r>
              <w:rPr>
                <w:rFonts w:ascii="Calibri"/>
                <w:spacing w:val="-4"/>
              </w:rPr>
              <w:t xml:space="preserve"> </w:t>
            </w:r>
            <w:r>
              <w:rPr>
                <w:rFonts w:ascii="Calibri"/>
              </w:rPr>
              <w:t>Students</w:t>
            </w:r>
            <w:r>
              <w:rPr>
                <w:rFonts w:ascii="Calibri"/>
                <w:spacing w:val="-4"/>
              </w:rPr>
              <w:t xml:space="preserve"> </w:t>
            </w:r>
            <w:r>
              <w:rPr>
                <w:rFonts w:ascii="Calibri"/>
              </w:rPr>
              <w:t>Control</w:t>
            </w:r>
            <w:r>
              <w:rPr>
                <w:rFonts w:ascii="Calibri"/>
                <w:spacing w:val="-5"/>
              </w:rPr>
              <w:t xml:space="preserve"> </w:t>
            </w:r>
            <w:r>
              <w:rPr>
                <w:rFonts w:ascii="Calibri"/>
                <w:spacing w:val="-4"/>
              </w:rPr>
              <w:t>Grup</w:t>
            </w:r>
          </w:p>
        </w:tc>
        <w:tc>
          <w:tcPr>
            <w:tcW w:w="1781" w:type="dxa"/>
            <w:shd w:val="clear" w:color="auto" w:fill="00AF50"/>
          </w:tcPr>
          <w:p w:rsidR="004E5554" w:rsidRDefault="002A313C">
            <w:pPr>
              <w:pStyle w:val="TableParagraph"/>
              <w:spacing w:before="42" w:line="249" w:lineRule="exact"/>
              <w:ind w:left="11"/>
              <w:jc w:val="center"/>
              <w:rPr>
                <w:rFonts w:ascii="Calibri"/>
              </w:rPr>
            </w:pPr>
            <w:r>
              <w:rPr>
                <w:rFonts w:ascii="Calibri"/>
              </w:rPr>
              <w:t>Score</w:t>
            </w:r>
            <w:r>
              <w:rPr>
                <w:rFonts w:ascii="Calibri"/>
                <w:spacing w:val="-6"/>
              </w:rPr>
              <w:t xml:space="preserve"> </w:t>
            </w:r>
            <w:r>
              <w:rPr>
                <w:rFonts w:ascii="Calibri"/>
                <w:spacing w:val="-10"/>
              </w:rPr>
              <w:t>Y</w:t>
            </w:r>
          </w:p>
        </w:tc>
      </w:tr>
      <w:tr w:rsidR="004E5554">
        <w:trPr>
          <w:trHeight w:val="290"/>
        </w:trPr>
        <w:tc>
          <w:tcPr>
            <w:tcW w:w="960" w:type="dxa"/>
          </w:tcPr>
          <w:p w:rsidR="004E5554" w:rsidRDefault="002A313C">
            <w:pPr>
              <w:pStyle w:val="TableParagraph"/>
              <w:spacing w:before="20" w:line="249" w:lineRule="exact"/>
              <w:ind w:left="11"/>
              <w:jc w:val="center"/>
              <w:rPr>
                <w:rFonts w:ascii="Calibri"/>
              </w:rPr>
            </w:pPr>
            <w:r>
              <w:rPr>
                <w:rFonts w:ascii="Calibri"/>
                <w:spacing w:val="-10"/>
              </w:rPr>
              <w:t>1</w:t>
            </w:r>
          </w:p>
        </w:tc>
        <w:tc>
          <w:tcPr>
            <w:tcW w:w="3440" w:type="dxa"/>
          </w:tcPr>
          <w:p w:rsidR="004E5554" w:rsidRDefault="002A313C">
            <w:pPr>
              <w:pStyle w:val="TableParagraph"/>
              <w:spacing w:before="20" w:line="249" w:lineRule="exact"/>
              <w:ind w:left="107"/>
              <w:rPr>
                <w:rFonts w:ascii="Calibri"/>
              </w:rPr>
            </w:pPr>
            <w:r>
              <w:rPr>
                <w:rFonts w:ascii="Calibri"/>
                <w:spacing w:val="-5"/>
              </w:rPr>
              <w:t>AG</w:t>
            </w:r>
          </w:p>
        </w:tc>
        <w:tc>
          <w:tcPr>
            <w:tcW w:w="1781" w:type="dxa"/>
          </w:tcPr>
          <w:p w:rsidR="004E5554" w:rsidRDefault="002A313C">
            <w:pPr>
              <w:pStyle w:val="TableParagraph"/>
              <w:spacing w:before="20" w:line="249" w:lineRule="exact"/>
              <w:ind w:left="11" w:right="2"/>
              <w:jc w:val="center"/>
              <w:rPr>
                <w:rFonts w:ascii="Calibri"/>
              </w:rPr>
            </w:pPr>
            <w:r>
              <w:rPr>
                <w:rFonts w:ascii="Calibri"/>
                <w:spacing w:val="-5"/>
              </w:rPr>
              <w:t>58</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2</w:t>
            </w:r>
          </w:p>
        </w:tc>
        <w:tc>
          <w:tcPr>
            <w:tcW w:w="3440" w:type="dxa"/>
          </w:tcPr>
          <w:p w:rsidR="004E5554" w:rsidRDefault="002A313C">
            <w:pPr>
              <w:pStyle w:val="TableParagraph"/>
              <w:spacing w:before="18" w:line="249" w:lineRule="exact"/>
              <w:ind w:left="107"/>
              <w:rPr>
                <w:rFonts w:ascii="Calibri"/>
              </w:rPr>
            </w:pPr>
            <w:r>
              <w:rPr>
                <w:rFonts w:ascii="Calibri"/>
                <w:spacing w:val="-5"/>
              </w:rPr>
              <w:t>ALW</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58</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3</w:t>
            </w:r>
          </w:p>
        </w:tc>
        <w:tc>
          <w:tcPr>
            <w:tcW w:w="3440" w:type="dxa"/>
          </w:tcPr>
          <w:p w:rsidR="004E5554" w:rsidRDefault="002A313C">
            <w:pPr>
              <w:pStyle w:val="TableParagraph"/>
              <w:spacing w:before="18" w:line="249" w:lineRule="exact"/>
              <w:ind w:left="107"/>
              <w:rPr>
                <w:rFonts w:ascii="Calibri"/>
              </w:rPr>
            </w:pPr>
            <w:r>
              <w:rPr>
                <w:rFonts w:ascii="Calibri"/>
                <w:spacing w:val="-4"/>
              </w:rPr>
              <w:t>CDLG</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50</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4</w:t>
            </w:r>
          </w:p>
        </w:tc>
        <w:tc>
          <w:tcPr>
            <w:tcW w:w="3440" w:type="dxa"/>
          </w:tcPr>
          <w:p w:rsidR="004E5554" w:rsidRDefault="002A313C">
            <w:pPr>
              <w:pStyle w:val="TableParagraph"/>
              <w:spacing w:before="18" w:line="249" w:lineRule="exact"/>
              <w:ind w:left="107"/>
              <w:rPr>
                <w:rFonts w:ascii="Calibri"/>
              </w:rPr>
            </w:pPr>
            <w:r>
              <w:rPr>
                <w:rFonts w:ascii="Calibri"/>
                <w:spacing w:val="-5"/>
              </w:rPr>
              <w:t>CA</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45</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5</w:t>
            </w:r>
          </w:p>
        </w:tc>
        <w:tc>
          <w:tcPr>
            <w:tcW w:w="3440" w:type="dxa"/>
          </w:tcPr>
          <w:p w:rsidR="004E5554" w:rsidRDefault="002A313C">
            <w:pPr>
              <w:pStyle w:val="TableParagraph"/>
              <w:spacing w:before="18" w:line="249" w:lineRule="exact"/>
              <w:ind w:left="107"/>
              <w:rPr>
                <w:rFonts w:ascii="Calibri"/>
              </w:rPr>
            </w:pPr>
            <w:r>
              <w:rPr>
                <w:rFonts w:ascii="Calibri"/>
                <w:spacing w:val="-5"/>
              </w:rPr>
              <w:t>GDS</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45</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6</w:t>
            </w:r>
          </w:p>
        </w:tc>
        <w:tc>
          <w:tcPr>
            <w:tcW w:w="3440" w:type="dxa"/>
          </w:tcPr>
          <w:p w:rsidR="004E5554" w:rsidRDefault="002A313C">
            <w:pPr>
              <w:pStyle w:val="TableParagraph"/>
              <w:spacing w:before="18" w:line="249" w:lineRule="exact"/>
              <w:ind w:left="107"/>
              <w:rPr>
                <w:rFonts w:ascii="Calibri"/>
              </w:rPr>
            </w:pPr>
            <w:r>
              <w:rPr>
                <w:rFonts w:ascii="Calibri"/>
                <w:spacing w:val="-5"/>
              </w:rPr>
              <w:t>GR</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60</w:t>
            </w:r>
          </w:p>
        </w:tc>
      </w:tr>
      <w:tr w:rsidR="004E5554">
        <w:trPr>
          <w:trHeight w:val="290"/>
        </w:trPr>
        <w:tc>
          <w:tcPr>
            <w:tcW w:w="960" w:type="dxa"/>
          </w:tcPr>
          <w:p w:rsidR="004E5554" w:rsidRDefault="002A313C">
            <w:pPr>
              <w:pStyle w:val="TableParagraph"/>
              <w:spacing w:before="21" w:line="249" w:lineRule="exact"/>
              <w:ind w:left="11"/>
              <w:jc w:val="center"/>
              <w:rPr>
                <w:rFonts w:ascii="Calibri"/>
              </w:rPr>
            </w:pPr>
            <w:r>
              <w:rPr>
                <w:rFonts w:ascii="Calibri"/>
                <w:spacing w:val="-10"/>
              </w:rPr>
              <w:t>7</w:t>
            </w:r>
          </w:p>
        </w:tc>
        <w:tc>
          <w:tcPr>
            <w:tcW w:w="3440" w:type="dxa"/>
          </w:tcPr>
          <w:p w:rsidR="004E5554" w:rsidRDefault="002A313C">
            <w:pPr>
              <w:pStyle w:val="TableParagraph"/>
              <w:spacing w:before="21" w:line="249" w:lineRule="exact"/>
              <w:ind w:left="107"/>
              <w:rPr>
                <w:rFonts w:ascii="Calibri"/>
              </w:rPr>
            </w:pPr>
            <w:r>
              <w:rPr>
                <w:rFonts w:ascii="Calibri"/>
                <w:spacing w:val="-5"/>
              </w:rPr>
              <w:t>IH</w:t>
            </w:r>
          </w:p>
        </w:tc>
        <w:tc>
          <w:tcPr>
            <w:tcW w:w="1781" w:type="dxa"/>
          </w:tcPr>
          <w:p w:rsidR="004E5554" w:rsidRDefault="002A313C">
            <w:pPr>
              <w:pStyle w:val="TableParagraph"/>
              <w:spacing w:before="21" w:line="249" w:lineRule="exact"/>
              <w:ind w:left="11" w:right="2"/>
              <w:jc w:val="center"/>
              <w:rPr>
                <w:rFonts w:ascii="Calibri"/>
              </w:rPr>
            </w:pPr>
            <w:r>
              <w:rPr>
                <w:rFonts w:ascii="Calibri"/>
                <w:spacing w:val="-5"/>
              </w:rPr>
              <w:t>46</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8</w:t>
            </w:r>
          </w:p>
        </w:tc>
        <w:tc>
          <w:tcPr>
            <w:tcW w:w="3440" w:type="dxa"/>
          </w:tcPr>
          <w:p w:rsidR="004E5554" w:rsidRDefault="002A313C">
            <w:pPr>
              <w:pStyle w:val="TableParagraph"/>
              <w:spacing w:before="18" w:line="249" w:lineRule="exact"/>
              <w:ind w:left="107"/>
              <w:rPr>
                <w:rFonts w:ascii="Calibri"/>
              </w:rPr>
            </w:pPr>
            <w:r>
              <w:rPr>
                <w:rFonts w:ascii="Calibri"/>
                <w:spacing w:val="-5"/>
              </w:rPr>
              <w:t>KAS</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56</w:t>
            </w:r>
          </w:p>
        </w:tc>
      </w:tr>
      <w:tr w:rsidR="004E5554">
        <w:trPr>
          <w:trHeight w:val="287"/>
        </w:trPr>
        <w:tc>
          <w:tcPr>
            <w:tcW w:w="960" w:type="dxa"/>
          </w:tcPr>
          <w:p w:rsidR="004E5554" w:rsidRDefault="002A313C">
            <w:pPr>
              <w:pStyle w:val="TableParagraph"/>
              <w:spacing w:before="18" w:line="249" w:lineRule="exact"/>
              <w:ind w:left="11"/>
              <w:jc w:val="center"/>
              <w:rPr>
                <w:rFonts w:ascii="Calibri"/>
              </w:rPr>
            </w:pPr>
            <w:r>
              <w:rPr>
                <w:rFonts w:ascii="Calibri"/>
                <w:spacing w:val="-10"/>
              </w:rPr>
              <w:t>9</w:t>
            </w:r>
          </w:p>
        </w:tc>
        <w:tc>
          <w:tcPr>
            <w:tcW w:w="3440" w:type="dxa"/>
          </w:tcPr>
          <w:p w:rsidR="004E5554" w:rsidRDefault="002A313C">
            <w:pPr>
              <w:pStyle w:val="TableParagraph"/>
              <w:spacing w:before="18" w:line="249" w:lineRule="exact"/>
              <w:ind w:left="107"/>
              <w:rPr>
                <w:rFonts w:ascii="Calibri"/>
              </w:rPr>
            </w:pPr>
            <w:r>
              <w:rPr>
                <w:rFonts w:ascii="Calibri"/>
                <w:spacing w:val="-5"/>
              </w:rPr>
              <w:t>LA</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49</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10</w:t>
            </w:r>
          </w:p>
        </w:tc>
        <w:tc>
          <w:tcPr>
            <w:tcW w:w="3440" w:type="dxa"/>
          </w:tcPr>
          <w:p w:rsidR="004E5554" w:rsidRDefault="002A313C">
            <w:pPr>
              <w:pStyle w:val="TableParagraph"/>
              <w:spacing w:before="18" w:line="249" w:lineRule="exact"/>
              <w:ind w:left="107"/>
              <w:rPr>
                <w:rFonts w:ascii="Calibri"/>
              </w:rPr>
            </w:pPr>
            <w:r>
              <w:rPr>
                <w:rFonts w:ascii="Calibri"/>
                <w:spacing w:val="-5"/>
              </w:rPr>
              <w:t>MN</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56</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11</w:t>
            </w:r>
          </w:p>
        </w:tc>
        <w:tc>
          <w:tcPr>
            <w:tcW w:w="3440" w:type="dxa"/>
          </w:tcPr>
          <w:p w:rsidR="004E5554" w:rsidRDefault="002A313C">
            <w:pPr>
              <w:pStyle w:val="TableParagraph"/>
              <w:spacing w:before="18" w:line="249" w:lineRule="exact"/>
              <w:ind w:left="107"/>
              <w:rPr>
                <w:rFonts w:ascii="Calibri"/>
              </w:rPr>
            </w:pPr>
            <w:r>
              <w:rPr>
                <w:rFonts w:ascii="Calibri"/>
                <w:spacing w:val="-5"/>
              </w:rPr>
              <w:t>MYS</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72</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12</w:t>
            </w:r>
          </w:p>
        </w:tc>
        <w:tc>
          <w:tcPr>
            <w:tcW w:w="3440" w:type="dxa"/>
          </w:tcPr>
          <w:p w:rsidR="004E5554" w:rsidRDefault="002A313C">
            <w:pPr>
              <w:pStyle w:val="TableParagraph"/>
              <w:spacing w:before="18" w:line="249" w:lineRule="exact"/>
              <w:ind w:left="107"/>
              <w:rPr>
                <w:rFonts w:ascii="Calibri"/>
              </w:rPr>
            </w:pPr>
            <w:r>
              <w:rPr>
                <w:rFonts w:ascii="Calibri"/>
                <w:spacing w:val="-5"/>
              </w:rPr>
              <w:t>NA</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55</w:t>
            </w:r>
          </w:p>
        </w:tc>
      </w:tr>
      <w:tr w:rsidR="004E5554">
        <w:trPr>
          <w:trHeight w:val="290"/>
        </w:trPr>
        <w:tc>
          <w:tcPr>
            <w:tcW w:w="960" w:type="dxa"/>
          </w:tcPr>
          <w:p w:rsidR="004E5554" w:rsidRDefault="002A313C">
            <w:pPr>
              <w:pStyle w:val="TableParagraph"/>
              <w:spacing w:before="20" w:line="249" w:lineRule="exact"/>
              <w:ind w:left="11" w:right="2"/>
              <w:jc w:val="center"/>
              <w:rPr>
                <w:rFonts w:ascii="Calibri"/>
              </w:rPr>
            </w:pPr>
            <w:r>
              <w:rPr>
                <w:rFonts w:ascii="Calibri"/>
                <w:spacing w:val="-5"/>
              </w:rPr>
              <w:t>13</w:t>
            </w:r>
          </w:p>
        </w:tc>
        <w:tc>
          <w:tcPr>
            <w:tcW w:w="3440" w:type="dxa"/>
          </w:tcPr>
          <w:p w:rsidR="004E5554" w:rsidRDefault="002A313C">
            <w:pPr>
              <w:pStyle w:val="TableParagraph"/>
              <w:spacing w:before="20" w:line="249" w:lineRule="exact"/>
              <w:ind w:left="107"/>
              <w:rPr>
                <w:rFonts w:ascii="Calibri"/>
              </w:rPr>
            </w:pPr>
            <w:r>
              <w:rPr>
                <w:rFonts w:ascii="Calibri"/>
                <w:spacing w:val="-5"/>
              </w:rPr>
              <w:t>PR</w:t>
            </w:r>
          </w:p>
        </w:tc>
        <w:tc>
          <w:tcPr>
            <w:tcW w:w="1781" w:type="dxa"/>
          </w:tcPr>
          <w:p w:rsidR="004E5554" w:rsidRDefault="002A313C">
            <w:pPr>
              <w:pStyle w:val="TableParagraph"/>
              <w:spacing w:before="20" w:line="249" w:lineRule="exact"/>
              <w:ind w:left="11" w:right="2"/>
              <w:jc w:val="center"/>
              <w:rPr>
                <w:rFonts w:ascii="Calibri"/>
              </w:rPr>
            </w:pPr>
            <w:r>
              <w:rPr>
                <w:rFonts w:ascii="Calibri"/>
                <w:spacing w:val="-5"/>
              </w:rPr>
              <w:t>57</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14</w:t>
            </w:r>
          </w:p>
        </w:tc>
        <w:tc>
          <w:tcPr>
            <w:tcW w:w="3440" w:type="dxa"/>
          </w:tcPr>
          <w:p w:rsidR="004E5554" w:rsidRDefault="002A313C">
            <w:pPr>
              <w:pStyle w:val="TableParagraph"/>
              <w:spacing w:before="18" w:line="249" w:lineRule="exact"/>
              <w:ind w:left="107"/>
              <w:rPr>
                <w:rFonts w:ascii="Calibri"/>
              </w:rPr>
            </w:pPr>
            <w:r>
              <w:rPr>
                <w:rFonts w:ascii="Calibri"/>
                <w:spacing w:val="-5"/>
              </w:rPr>
              <w:t>RHA</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61</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15</w:t>
            </w:r>
          </w:p>
        </w:tc>
        <w:tc>
          <w:tcPr>
            <w:tcW w:w="3440" w:type="dxa"/>
          </w:tcPr>
          <w:p w:rsidR="004E5554" w:rsidRDefault="002A313C">
            <w:pPr>
              <w:pStyle w:val="TableParagraph"/>
              <w:spacing w:before="18" w:line="249" w:lineRule="exact"/>
              <w:ind w:left="107"/>
              <w:rPr>
                <w:rFonts w:ascii="Calibri"/>
              </w:rPr>
            </w:pPr>
            <w:r>
              <w:rPr>
                <w:rFonts w:ascii="Calibri"/>
                <w:spacing w:val="-5"/>
              </w:rPr>
              <w:t>RR</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48</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16</w:t>
            </w:r>
          </w:p>
        </w:tc>
        <w:tc>
          <w:tcPr>
            <w:tcW w:w="3440" w:type="dxa"/>
          </w:tcPr>
          <w:p w:rsidR="004E5554" w:rsidRDefault="002A313C">
            <w:pPr>
              <w:pStyle w:val="TableParagraph"/>
              <w:spacing w:before="18" w:line="249" w:lineRule="exact"/>
              <w:ind w:left="107"/>
              <w:rPr>
                <w:rFonts w:ascii="Calibri"/>
              </w:rPr>
            </w:pPr>
            <w:r>
              <w:rPr>
                <w:rFonts w:ascii="Calibri"/>
                <w:spacing w:val="-5"/>
              </w:rPr>
              <w:t>SHL</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61</w:t>
            </w:r>
          </w:p>
        </w:tc>
      </w:tr>
      <w:tr w:rsidR="004E5554">
        <w:trPr>
          <w:trHeight w:val="287"/>
        </w:trPr>
        <w:tc>
          <w:tcPr>
            <w:tcW w:w="960" w:type="dxa"/>
          </w:tcPr>
          <w:p w:rsidR="004E5554" w:rsidRDefault="002A313C">
            <w:pPr>
              <w:pStyle w:val="TableParagraph"/>
              <w:spacing w:before="18" w:line="249" w:lineRule="exact"/>
              <w:ind w:left="11" w:right="2"/>
              <w:jc w:val="center"/>
              <w:rPr>
                <w:rFonts w:ascii="Calibri"/>
              </w:rPr>
            </w:pPr>
            <w:r>
              <w:rPr>
                <w:rFonts w:ascii="Calibri"/>
                <w:spacing w:val="-5"/>
              </w:rPr>
              <w:t>17</w:t>
            </w:r>
          </w:p>
        </w:tc>
        <w:tc>
          <w:tcPr>
            <w:tcW w:w="3440" w:type="dxa"/>
          </w:tcPr>
          <w:p w:rsidR="004E5554" w:rsidRDefault="002A313C">
            <w:pPr>
              <w:pStyle w:val="TableParagraph"/>
              <w:spacing w:before="18" w:line="249" w:lineRule="exact"/>
              <w:ind w:left="107"/>
              <w:rPr>
                <w:rFonts w:ascii="Calibri"/>
              </w:rPr>
            </w:pPr>
            <w:r>
              <w:rPr>
                <w:rFonts w:ascii="Calibri"/>
                <w:spacing w:val="-5"/>
              </w:rPr>
              <w:t>VL</w:t>
            </w:r>
          </w:p>
        </w:tc>
        <w:tc>
          <w:tcPr>
            <w:tcW w:w="1781" w:type="dxa"/>
          </w:tcPr>
          <w:p w:rsidR="004E5554" w:rsidRDefault="002A313C">
            <w:pPr>
              <w:pStyle w:val="TableParagraph"/>
              <w:spacing w:before="18" w:line="249" w:lineRule="exact"/>
              <w:ind w:left="11" w:right="2"/>
              <w:jc w:val="center"/>
              <w:rPr>
                <w:rFonts w:ascii="Calibri"/>
              </w:rPr>
            </w:pPr>
            <w:r>
              <w:rPr>
                <w:rFonts w:ascii="Calibri"/>
                <w:spacing w:val="-5"/>
              </w:rPr>
              <w:t>65</w:t>
            </w:r>
          </w:p>
        </w:tc>
      </w:tr>
      <w:tr w:rsidR="004E5554">
        <w:trPr>
          <w:trHeight w:val="290"/>
        </w:trPr>
        <w:tc>
          <w:tcPr>
            <w:tcW w:w="960" w:type="dxa"/>
          </w:tcPr>
          <w:p w:rsidR="004E5554" w:rsidRDefault="002A313C">
            <w:pPr>
              <w:pStyle w:val="TableParagraph"/>
              <w:spacing w:before="18" w:line="252" w:lineRule="exact"/>
              <w:ind w:left="11" w:right="2"/>
              <w:jc w:val="center"/>
              <w:rPr>
                <w:rFonts w:ascii="Calibri"/>
              </w:rPr>
            </w:pPr>
            <w:r>
              <w:rPr>
                <w:rFonts w:ascii="Calibri"/>
                <w:spacing w:val="-5"/>
              </w:rPr>
              <w:t>18</w:t>
            </w:r>
          </w:p>
        </w:tc>
        <w:tc>
          <w:tcPr>
            <w:tcW w:w="3440" w:type="dxa"/>
          </w:tcPr>
          <w:p w:rsidR="004E5554" w:rsidRDefault="002A313C">
            <w:pPr>
              <w:pStyle w:val="TableParagraph"/>
              <w:spacing w:before="18" w:line="252" w:lineRule="exact"/>
              <w:ind w:left="107"/>
              <w:rPr>
                <w:rFonts w:ascii="Calibri"/>
              </w:rPr>
            </w:pPr>
            <w:r>
              <w:rPr>
                <w:rFonts w:ascii="Calibri"/>
                <w:spacing w:val="-5"/>
              </w:rPr>
              <w:t>YAH</w:t>
            </w:r>
          </w:p>
        </w:tc>
        <w:tc>
          <w:tcPr>
            <w:tcW w:w="1781" w:type="dxa"/>
          </w:tcPr>
          <w:p w:rsidR="004E5554" w:rsidRDefault="002A313C">
            <w:pPr>
              <w:pStyle w:val="TableParagraph"/>
              <w:spacing w:before="18" w:line="252" w:lineRule="exact"/>
              <w:ind w:left="11" w:right="2"/>
              <w:jc w:val="center"/>
              <w:rPr>
                <w:rFonts w:ascii="Calibri"/>
              </w:rPr>
            </w:pPr>
            <w:r>
              <w:rPr>
                <w:rFonts w:ascii="Calibri"/>
                <w:spacing w:val="-5"/>
              </w:rPr>
              <w:t>53</w:t>
            </w:r>
          </w:p>
        </w:tc>
      </w:tr>
    </w:tbl>
    <w:p w:rsidR="004E5554" w:rsidRDefault="004E5554">
      <w:pPr>
        <w:pStyle w:val="TableParagraph"/>
        <w:spacing w:line="252" w:lineRule="exact"/>
        <w:jc w:val="center"/>
        <w:rPr>
          <w:rFonts w:ascii="Calibri"/>
        </w:rPr>
        <w:sectPr w:rsidR="004E5554">
          <w:pgSz w:w="11910" w:h="16840"/>
          <w:pgMar w:top="1920" w:right="1559" w:bottom="1240" w:left="1700" w:header="0" w:footer="1041" w:gutter="0"/>
          <w:cols w:space="720"/>
        </w:sectPr>
      </w:pPr>
    </w:p>
    <w:p w:rsidR="004E5554" w:rsidRDefault="004E5554">
      <w:pPr>
        <w:pStyle w:val="BodyText"/>
        <w:spacing w:before="53"/>
        <w:rPr>
          <w:b/>
          <w:i/>
        </w:rPr>
      </w:pPr>
    </w:p>
    <w:p w:rsidR="004E5554" w:rsidRDefault="002A313C">
      <w:pPr>
        <w:ind w:left="568"/>
        <w:rPr>
          <w:b/>
          <w:i/>
          <w:sz w:val="24"/>
        </w:rPr>
      </w:pPr>
      <w:r>
        <w:rPr>
          <w:b/>
          <w:i/>
          <w:sz w:val="24"/>
        </w:rPr>
        <w:t>Appendix</w:t>
      </w:r>
      <w:r>
        <w:rPr>
          <w:b/>
          <w:i/>
          <w:spacing w:val="-1"/>
          <w:sz w:val="24"/>
        </w:rPr>
        <w:t xml:space="preserve"> </w:t>
      </w:r>
      <w:r>
        <w:rPr>
          <w:b/>
          <w:i/>
          <w:spacing w:val="-10"/>
          <w:sz w:val="24"/>
        </w:rPr>
        <w:t>3</w:t>
      </w:r>
    </w:p>
    <w:p w:rsidR="004E5554" w:rsidRDefault="002A313C">
      <w:pPr>
        <w:pStyle w:val="Heading1"/>
      </w:pPr>
      <w:r>
        <w:t>LESSON</w:t>
      </w:r>
      <w:r>
        <w:rPr>
          <w:spacing w:val="-15"/>
        </w:rPr>
        <w:t xml:space="preserve"> </w:t>
      </w:r>
      <w:r>
        <w:t>PLAN</w:t>
      </w:r>
      <w:r>
        <w:rPr>
          <w:spacing w:val="-9"/>
        </w:rPr>
        <w:t xml:space="preserve"> </w:t>
      </w:r>
      <w:r>
        <w:t>FOR</w:t>
      </w:r>
      <w:r>
        <w:rPr>
          <w:spacing w:val="-8"/>
        </w:rPr>
        <w:t xml:space="preserve"> </w:t>
      </w:r>
      <w:r>
        <w:t>EXPERIMENTAL</w:t>
      </w:r>
      <w:r>
        <w:rPr>
          <w:spacing w:val="-15"/>
        </w:rPr>
        <w:t xml:space="preserve"> </w:t>
      </w:r>
      <w:r>
        <w:rPr>
          <w:spacing w:val="-4"/>
        </w:rPr>
        <w:t>GROUP</w:t>
      </w:r>
    </w:p>
    <w:p w:rsidR="004E5554" w:rsidRDefault="004E5554">
      <w:pPr>
        <w:pStyle w:val="BodyText"/>
        <w:spacing w:before="5"/>
        <w:rPr>
          <w:b/>
        </w:rPr>
      </w:pPr>
    </w:p>
    <w:p w:rsidR="004E5554" w:rsidRDefault="002A313C">
      <w:pPr>
        <w:tabs>
          <w:tab w:val="left" w:pos="4168"/>
        </w:tabs>
        <w:ind w:left="568"/>
        <w:rPr>
          <w:sz w:val="24"/>
        </w:rPr>
      </w:pPr>
      <w:r>
        <w:rPr>
          <w:spacing w:val="-2"/>
          <w:sz w:val="24"/>
        </w:rPr>
        <w:t>NAMA</w:t>
      </w:r>
      <w:r>
        <w:rPr>
          <w:spacing w:val="-8"/>
          <w:sz w:val="24"/>
        </w:rPr>
        <w:t xml:space="preserve"> </w:t>
      </w:r>
      <w:r>
        <w:rPr>
          <w:spacing w:val="-2"/>
          <w:sz w:val="24"/>
        </w:rPr>
        <w:t>SEKOLAH</w:t>
      </w:r>
      <w:r>
        <w:rPr>
          <w:sz w:val="24"/>
        </w:rPr>
        <w:tab/>
      </w:r>
      <w:r>
        <w:rPr>
          <w:spacing w:val="-4"/>
          <w:sz w:val="24"/>
        </w:rPr>
        <w:t>:</w:t>
      </w:r>
      <w:r>
        <w:rPr>
          <w:spacing w:val="2"/>
          <w:sz w:val="24"/>
        </w:rPr>
        <w:t xml:space="preserve"> </w:t>
      </w:r>
      <w:r>
        <w:rPr>
          <w:spacing w:val="-4"/>
          <w:sz w:val="24"/>
        </w:rPr>
        <w:t>SMP</w:t>
      </w:r>
      <w:r>
        <w:rPr>
          <w:spacing w:val="-7"/>
          <w:sz w:val="24"/>
        </w:rPr>
        <w:t xml:space="preserve"> </w:t>
      </w:r>
      <w:r>
        <w:rPr>
          <w:spacing w:val="-4"/>
          <w:sz w:val="24"/>
        </w:rPr>
        <w:t>DHARMA</w:t>
      </w:r>
      <w:r>
        <w:rPr>
          <w:spacing w:val="-15"/>
          <w:sz w:val="24"/>
        </w:rPr>
        <w:t xml:space="preserve"> </w:t>
      </w:r>
      <w:r>
        <w:rPr>
          <w:spacing w:val="-4"/>
          <w:sz w:val="24"/>
        </w:rPr>
        <w:t>WANITA</w:t>
      </w:r>
      <w:r>
        <w:rPr>
          <w:spacing w:val="-11"/>
          <w:sz w:val="24"/>
        </w:rPr>
        <w:t xml:space="preserve"> </w:t>
      </w:r>
      <w:r>
        <w:rPr>
          <w:spacing w:val="-4"/>
          <w:sz w:val="24"/>
        </w:rPr>
        <w:t>MEDAN</w:t>
      </w:r>
    </w:p>
    <w:p w:rsidR="004E5554" w:rsidRDefault="004E5554">
      <w:pPr>
        <w:pStyle w:val="BodyText"/>
        <w:spacing w:before="5"/>
      </w:pPr>
    </w:p>
    <w:p w:rsidR="004E5554" w:rsidRDefault="002A313C">
      <w:pPr>
        <w:tabs>
          <w:tab w:val="left" w:pos="4168"/>
        </w:tabs>
        <w:ind w:left="568"/>
        <w:rPr>
          <w:sz w:val="24"/>
        </w:rPr>
      </w:pPr>
      <w:r>
        <w:rPr>
          <w:spacing w:val="-13"/>
          <w:sz w:val="24"/>
        </w:rPr>
        <w:t>MATA</w:t>
      </w:r>
      <w:r>
        <w:rPr>
          <w:spacing w:val="-9"/>
          <w:sz w:val="24"/>
        </w:rPr>
        <w:t xml:space="preserve"> </w:t>
      </w:r>
      <w:r>
        <w:rPr>
          <w:spacing w:val="-2"/>
          <w:sz w:val="24"/>
        </w:rPr>
        <w:t>PELAJARAN</w:t>
      </w:r>
      <w:r>
        <w:rPr>
          <w:sz w:val="24"/>
        </w:rPr>
        <w:tab/>
        <w:t>:</w:t>
      </w:r>
      <w:r>
        <w:rPr>
          <w:spacing w:val="-3"/>
          <w:sz w:val="24"/>
        </w:rPr>
        <w:t xml:space="preserve"> </w:t>
      </w:r>
      <w:r>
        <w:rPr>
          <w:sz w:val="24"/>
        </w:rPr>
        <w:t>BAHASA</w:t>
      </w:r>
      <w:r>
        <w:rPr>
          <w:spacing w:val="-14"/>
          <w:sz w:val="24"/>
        </w:rPr>
        <w:t xml:space="preserve"> </w:t>
      </w:r>
      <w:r>
        <w:rPr>
          <w:spacing w:val="-2"/>
          <w:sz w:val="24"/>
        </w:rPr>
        <w:t>INGGRIS</w:t>
      </w:r>
    </w:p>
    <w:p w:rsidR="004E5554" w:rsidRDefault="004E5554">
      <w:pPr>
        <w:pStyle w:val="BodyText"/>
        <w:spacing w:before="2"/>
      </w:pPr>
    </w:p>
    <w:p w:rsidR="004E5554" w:rsidRDefault="002A313C">
      <w:pPr>
        <w:tabs>
          <w:tab w:val="left" w:pos="4168"/>
        </w:tabs>
        <w:ind w:left="568"/>
        <w:rPr>
          <w:sz w:val="24"/>
        </w:rPr>
      </w:pPr>
      <w:r>
        <w:rPr>
          <w:spacing w:val="-6"/>
          <w:sz w:val="24"/>
        </w:rPr>
        <w:t xml:space="preserve">TAHUN </w:t>
      </w:r>
      <w:r>
        <w:rPr>
          <w:spacing w:val="-2"/>
          <w:sz w:val="24"/>
        </w:rPr>
        <w:t>AJARAN</w:t>
      </w:r>
      <w:r>
        <w:rPr>
          <w:sz w:val="24"/>
        </w:rPr>
        <w:tab/>
        <w:t xml:space="preserve">: </w:t>
      </w:r>
      <w:r>
        <w:rPr>
          <w:spacing w:val="-2"/>
          <w:sz w:val="24"/>
        </w:rPr>
        <w:t>2025/2026</w:t>
      </w:r>
    </w:p>
    <w:p w:rsidR="004E5554" w:rsidRDefault="004E5554">
      <w:pPr>
        <w:pStyle w:val="BodyText"/>
        <w:spacing w:before="5"/>
      </w:pPr>
    </w:p>
    <w:p w:rsidR="004E5554" w:rsidRDefault="002A313C">
      <w:pPr>
        <w:tabs>
          <w:tab w:val="left" w:pos="4168"/>
        </w:tabs>
        <w:spacing w:before="1"/>
        <w:ind w:left="568"/>
        <w:rPr>
          <w:sz w:val="24"/>
        </w:rPr>
      </w:pPr>
      <w:r>
        <w:rPr>
          <w:spacing w:val="-4"/>
          <w:sz w:val="24"/>
        </w:rPr>
        <w:t xml:space="preserve">MATERI </w:t>
      </w:r>
      <w:r>
        <w:rPr>
          <w:spacing w:val="-2"/>
          <w:sz w:val="24"/>
        </w:rPr>
        <w:t>POKOK</w:t>
      </w:r>
      <w:r>
        <w:rPr>
          <w:sz w:val="24"/>
        </w:rPr>
        <w:tab/>
      </w:r>
      <w:r>
        <w:rPr>
          <w:spacing w:val="-10"/>
          <w:sz w:val="24"/>
        </w:rPr>
        <w:t>:</w:t>
      </w:r>
    </w:p>
    <w:p w:rsidR="004E5554" w:rsidRDefault="004E5554">
      <w:pPr>
        <w:pStyle w:val="BodyText"/>
        <w:spacing w:before="4"/>
      </w:pPr>
    </w:p>
    <w:p w:rsidR="004E5554" w:rsidRDefault="002A313C">
      <w:pPr>
        <w:pStyle w:val="BodyText"/>
        <w:tabs>
          <w:tab w:val="left" w:pos="4168"/>
        </w:tabs>
        <w:spacing w:before="1"/>
        <w:ind w:left="568"/>
      </w:pPr>
      <w:r>
        <w:rPr>
          <w:spacing w:val="-2"/>
        </w:rPr>
        <w:t>WAKTU</w:t>
      </w:r>
      <w:r>
        <w:tab/>
        <w:t xml:space="preserve">: 2 x </w:t>
      </w:r>
      <w:r>
        <w:rPr>
          <w:spacing w:val="-5"/>
        </w:rPr>
        <w:t>40</w:t>
      </w:r>
    </w:p>
    <w:p w:rsidR="004E5554" w:rsidRDefault="004E5554">
      <w:pPr>
        <w:pStyle w:val="BodyText"/>
        <w:spacing w:before="2"/>
      </w:pPr>
    </w:p>
    <w:p w:rsidR="004E5554" w:rsidRDefault="002A313C">
      <w:pPr>
        <w:pStyle w:val="BodyText"/>
        <w:tabs>
          <w:tab w:val="left" w:pos="4168"/>
        </w:tabs>
        <w:ind w:left="568"/>
      </w:pPr>
      <w:r>
        <w:rPr>
          <w:spacing w:val="-2"/>
        </w:rPr>
        <w:t>ASPEK/SKILL</w:t>
      </w:r>
      <w:r>
        <w:tab/>
        <w:t>:</w:t>
      </w:r>
      <w:r>
        <w:rPr>
          <w:spacing w:val="-5"/>
        </w:rPr>
        <w:t xml:space="preserve"> </w:t>
      </w:r>
      <w:r>
        <w:rPr>
          <w:spacing w:val="-2"/>
        </w:rPr>
        <w:t>Vocabulary</w:t>
      </w:r>
    </w:p>
    <w:p w:rsidR="004E5554" w:rsidRDefault="004E5554">
      <w:pPr>
        <w:pStyle w:val="BodyText"/>
        <w:spacing w:before="5"/>
      </w:pPr>
    </w:p>
    <w:p w:rsidR="004E5554" w:rsidRDefault="002A313C">
      <w:pPr>
        <w:pStyle w:val="ListParagraph"/>
        <w:numPr>
          <w:ilvl w:val="0"/>
          <w:numId w:val="21"/>
        </w:numPr>
        <w:tabs>
          <w:tab w:val="left" w:pos="1287"/>
        </w:tabs>
        <w:ind w:left="1287" w:hanging="359"/>
        <w:rPr>
          <w:sz w:val="24"/>
        </w:rPr>
      </w:pPr>
      <w:r>
        <w:rPr>
          <w:sz w:val="24"/>
        </w:rPr>
        <w:t>KOMPETENSI</w:t>
      </w:r>
      <w:r>
        <w:rPr>
          <w:spacing w:val="-8"/>
          <w:sz w:val="24"/>
        </w:rPr>
        <w:t xml:space="preserve"> </w:t>
      </w:r>
      <w:r>
        <w:rPr>
          <w:spacing w:val="-2"/>
          <w:sz w:val="24"/>
        </w:rPr>
        <w:t>DASAR</w:t>
      </w:r>
    </w:p>
    <w:p w:rsidR="004E5554" w:rsidRDefault="004E5554">
      <w:pPr>
        <w:pStyle w:val="BodyText"/>
        <w:spacing w:before="51" w:after="1"/>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25"/>
        <w:gridCol w:w="6657"/>
      </w:tblGrid>
      <w:tr w:rsidR="004E5554">
        <w:trPr>
          <w:trHeight w:val="849"/>
        </w:trPr>
        <w:tc>
          <w:tcPr>
            <w:tcW w:w="847" w:type="dxa"/>
          </w:tcPr>
          <w:p w:rsidR="004E5554" w:rsidRDefault="002A313C">
            <w:pPr>
              <w:pStyle w:val="TableParagraph"/>
              <w:spacing w:line="275" w:lineRule="exact"/>
              <w:ind w:left="107"/>
              <w:rPr>
                <w:sz w:val="24"/>
              </w:rPr>
            </w:pPr>
            <w:r>
              <w:rPr>
                <w:sz w:val="24"/>
              </w:rPr>
              <w:t>KI</w:t>
            </w:r>
            <w:r>
              <w:rPr>
                <w:spacing w:val="-2"/>
                <w:sz w:val="24"/>
              </w:rPr>
              <w:t xml:space="preserve"> </w:t>
            </w:r>
            <w:r>
              <w:rPr>
                <w:spacing w:val="-10"/>
                <w:sz w:val="24"/>
              </w:rPr>
              <w:t>1</w:t>
            </w:r>
          </w:p>
        </w:tc>
        <w:tc>
          <w:tcPr>
            <w:tcW w:w="425" w:type="dxa"/>
          </w:tcPr>
          <w:p w:rsidR="004E5554" w:rsidRDefault="002A313C">
            <w:pPr>
              <w:pStyle w:val="TableParagraph"/>
              <w:spacing w:line="275" w:lineRule="exact"/>
              <w:ind w:left="108"/>
              <w:rPr>
                <w:sz w:val="24"/>
              </w:rPr>
            </w:pPr>
            <w:r>
              <w:rPr>
                <w:spacing w:val="-10"/>
                <w:sz w:val="24"/>
              </w:rPr>
              <w:t>:</w:t>
            </w:r>
          </w:p>
        </w:tc>
        <w:tc>
          <w:tcPr>
            <w:tcW w:w="6657" w:type="dxa"/>
          </w:tcPr>
          <w:p w:rsidR="004E5554" w:rsidRDefault="002A313C">
            <w:pPr>
              <w:pStyle w:val="TableParagraph"/>
              <w:numPr>
                <w:ilvl w:val="0"/>
                <w:numId w:val="20"/>
              </w:numPr>
              <w:tabs>
                <w:tab w:val="left" w:pos="828"/>
                <w:tab w:val="left" w:pos="2212"/>
                <w:tab w:val="left" w:pos="2798"/>
                <w:tab w:val="left" w:pos="4386"/>
                <w:tab w:val="left" w:pos="5213"/>
                <w:tab w:val="left" w:pos="6079"/>
              </w:tabs>
              <w:ind w:right="99"/>
              <w:rPr>
                <w:sz w:val="24"/>
              </w:rPr>
            </w:pPr>
            <w:r>
              <w:rPr>
                <w:spacing w:val="-2"/>
                <w:sz w:val="24"/>
              </w:rPr>
              <w:t>Menghayati</w:t>
            </w:r>
            <w:r>
              <w:rPr>
                <w:sz w:val="24"/>
              </w:rPr>
              <w:tab/>
            </w:r>
            <w:r>
              <w:rPr>
                <w:spacing w:val="-4"/>
                <w:sz w:val="24"/>
              </w:rPr>
              <w:t>dan</w:t>
            </w:r>
            <w:r>
              <w:rPr>
                <w:sz w:val="24"/>
              </w:rPr>
              <w:tab/>
            </w:r>
            <w:r>
              <w:rPr>
                <w:spacing w:val="-2"/>
                <w:sz w:val="24"/>
              </w:rPr>
              <w:t>mengamalkan</w:t>
            </w:r>
            <w:r>
              <w:rPr>
                <w:sz w:val="24"/>
              </w:rPr>
              <w:tab/>
            </w:r>
            <w:r>
              <w:rPr>
                <w:spacing w:val="-2"/>
                <w:sz w:val="24"/>
              </w:rPr>
              <w:t>ajaran</w:t>
            </w:r>
            <w:r>
              <w:rPr>
                <w:sz w:val="24"/>
              </w:rPr>
              <w:tab/>
            </w:r>
            <w:r>
              <w:rPr>
                <w:spacing w:val="-4"/>
                <w:sz w:val="24"/>
              </w:rPr>
              <w:t>agama</w:t>
            </w:r>
            <w:r>
              <w:rPr>
                <w:sz w:val="24"/>
              </w:rPr>
              <w:tab/>
            </w:r>
            <w:r>
              <w:rPr>
                <w:spacing w:val="-4"/>
                <w:sz w:val="24"/>
              </w:rPr>
              <w:t xml:space="preserve">yang </w:t>
            </w:r>
            <w:r>
              <w:rPr>
                <w:spacing w:val="-2"/>
                <w:sz w:val="24"/>
              </w:rPr>
              <w:t>dianutnya</w:t>
            </w:r>
          </w:p>
        </w:tc>
      </w:tr>
      <w:tr w:rsidR="004E5554">
        <w:trPr>
          <w:trHeight w:val="2229"/>
        </w:trPr>
        <w:tc>
          <w:tcPr>
            <w:tcW w:w="847" w:type="dxa"/>
          </w:tcPr>
          <w:p w:rsidR="004E5554" w:rsidRDefault="002A313C">
            <w:pPr>
              <w:pStyle w:val="TableParagraph"/>
              <w:spacing w:line="275" w:lineRule="exact"/>
              <w:ind w:left="107"/>
              <w:rPr>
                <w:sz w:val="24"/>
              </w:rPr>
            </w:pPr>
            <w:r>
              <w:rPr>
                <w:sz w:val="24"/>
              </w:rPr>
              <w:t>KI</w:t>
            </w:r>
            <w:r>
              <w:rPr>
                <w:spacing w:val="-2"/>
                <w:sz w:val="24"/>
              </w:rPr>
              <w:t xml:space="preserve"> </w:t>
            </w:r>
            <w:r>
              <w:rPr>
                <w:spacing w:val="-10"/>
                <w:sz w:val="24"/>
              </w:rPr>
              <w:t>2</w:t>
            </w:r>
          </w:p>
        </w:tc>
        <w:tc>
          <w:tcPr>
            <w:tcW w:w="425" w:type="dxa"/>
          </w:tcPr>
          <w:p w:rsidR="004E5554" w:rsidRDefault="002A313C">
            <w:pPr>
              <w:pStyle w:val="TableParagraph"/>
              <w:spacing w:line="275" w:lineRule="exact"/>
              <w:ind w:left="108"/>
              <w:rPr>
                <w:sz w:val="24"/>
              </w:rPr>
            </w:pPr>
            <w:r>
              <w:rPr>
                <w:spacing w:val="-10"/>
                <w:sz w:val="24"/>
              </w:rPr>
              <w:t>:</w:t>
            </w:r>
          </w:p>
        </w:tc>
        <w:tc>
          <w:tcPr>
            <w:tcW w:w="6657" w:type="dxa"/>
          </w:tcPr>
          <w:p w:rsidR="004E5554" w:rsidRDefault="002A313C">
            <w:pPr>
              <w:pStyle w:val="TableParagraph"/>
              <w:numPr>
                <w:ilvl w:val="0"/>
                <w:numId w:val="19"/>
              </w:numPr>
              <w:tabs>
                <w:tab w:val="left" w:pos="828"/>
              </w:tabs>
              <w:ind w:right="95"/>
              <w:jc w:val="both"/>
              <w:rPr>
                <w:sz w:val="24"/>
              </w:rPr>
            </w:pPr>
            <w:r>
              <w:rPr>
                <w:sz w:val="24"/>
              </w:rPr>
              <w:t>Menghayati dan mengamalkan perilaku jujur, disiplin, tanggungjawab.</w:t>
            </w:r>
            <w:r>
              <w:rPr>
                <w:spacing w:val="-1"/>
                <w:sz w:val="24"/>
              </w:rPr>
              <w:t xml:space="preserve"> </w:t>
            </w:r>
            <w:r>
              <w:rPr>
                <w:sz w:val="24"/>
              </w:rPr>
              <w:t>Peduli (gotong royong,</w:t>
            </w:r>
            <w:r>
              <w:rPr>
                <w:spacing w:val="-1"/>
                <w:sz w:val="24"/>
              </w:rPr>
              <w:t xml:space="preserve"> </w:t>
            </w:r>
            <w:r>
              <w:rPr>
                <w:sz w:val="24"/>
              </w:rPr>
              <w:t>kerjasama,</w:t>
            </w:r>
            <w:r>
              <w:rPr>
                <w:spacing w:val="-1"/>
                <w:sz w:val="24"/>
              </w:rPr>
              <w:t xml:space="preserve"> </w:t>
            </w:r>
            <w:r>
              <w:rPr>
                <w:sz w:val="24"/>
              </w:rPr>
              <w:t>toleran, damai), santun, responsif, dan pro-aktif serta menunjukkan sikap</w:t>
            </w:r>
            <w:r>
              <w:rPr>
                <w:spacing w:val="-9"/>
                <w:sz w:val="24"/>
              </w:rPr>
              <w:t xml:space="preserve"> </w:t>
            </w:r>
            <w:r>
              <w:rPr>
                <w:sz w:val="24"/>
              </w:rPr>
              <w:t>sebagai</w:t>
            </w:r>
            <w:r>
              <w:rPr>
                <w:spacing w:val="-8"/>
                <w:sz w:val="24"/>
              </w:rPr>
              <w:t xml:space="preserve"> </w:t>
            </w:r>
            <w:r>
              <w:rPr>
                <w:sz w:val="24"/>
              </w:rPr>
              <w:t>bagian</w:t>
            </w:r>
            <w:r>
              <w:rPr>
                <w:spacing w:val="-9"/>
                <w:sz w:val="24"/>
              </w:rPr>
              <w:t xml:space="preserve"> </w:t>
            </w:r>
            <w:r>
              <w:rPr>
                <w:sz w:val="24"/>
              </w:rPr>
              <w:t>dari</w:t>
            </w:r>
            <w:r>
              <w:rPr>
                <w:spacing w:val="-7"/>
                <w:sz w:val="24"/>
              </w:rPr>
              <w:t xml:space="preserve"> </w:t>
            </w:r>
            <w:r>
              <w:rPr>
                <w:sz w:val="24"/>
              </w:rPr>
              <w:t>solusi</w:t>
            </w:r>
            <w:r>
              <w:rPr>
                <w:spacing w:val="-8"/>
                <w:sz w:val="24"/>
              </w:rPr>
              <w:t xml:space="preserve"> </w:t>
            </w:r>
            <w:r>
              <w:rPr>
                <w:sz w:val="24"/>
              </w:rPr>
              <w:t>atas</w:t>
            </w:r>
            <w:r>
              <w:rPr>
                <w:spacing w:val="-9"/>
                <w:sz w:val="24"/>
              </w:rPr>
              <w:t xml:space="preserve"> </w:t>
            </w:r>
            <w:r>
              <w:rPr>
                <w:sz w:val="24"/>
              </w:rPr>
              <w:t>berbagai</w:t>
            </w:r>
            <w:r>
              <w:rPr>
                <w:spacing w:val="-8"/>
                <w:sz w:val="24"/>
              </w:rPr>
              <w:t xml:space="preserve"> </w:t>
            </w:r>
            <w:r>
              <w:rPr>
                <w:sz w:val="24"/>
              </w:rPr>
              <w:t>permasalahan dalam berinteraksi secara efektif dengan lingkungan sosial alam</w:t>
            </w:r>
            <w:r>
              <w:rPr>
                <w:spacing w:val="-14"/>
                <w:sz w:val="24"/>
              </w:rPr>
              <w:t xml:space="preserve"> </w:t>
            </w:r>
            <w:r>
              <w:rPr>
                <w:sz w:val="24"/>
              </w:rPr>
              <w:t>dan</w:t>
            </w:r>
            <w:r>
              <w:rPr>
                <w:spacing w:val="-14"/>
                <w:sz w:val="24"/>
              </w:rPr>
              <w:t xml:space="preserve"> </w:t>
            </w:r>
            <w:r>
              <w:rPr>
                <w:sz w:val="24"/>
              </w:rPr>
              <w:t>dalam</w:t>
            </w:r>
            <w:r>
              <w:rPr>
                <w:spacing w:val="-14"/>
                <w:sz w:val="24"/>
              </w:rPr>
              <w:t xml:space="preserve"> </w:t>
            </w:r>
            <w:r>
              <w:rPr>
                <w:sz w:val="24"/>
              </w:rPr>
              <w:t>menempatkan</w:t>
            </w:r>
            <w:r>
              <w:rPr>
                <w:spacing w:val="-14"/>
                <w:sz w:val="24"/>
              </w:rPr>
              <w:t xml:space="preserve"> </w:t>
            </w:r>
            <w:r>
              <w:rPr>
                <w:sz w:val="24"/>
              </w:rPr>
              <w:t>diri</w:t>
            </w:r>
            <w:r>
              <w:rPr>
                <w:spacing w:val="-13"/>
                <w:sz w:val="24"/>
              </w:rPr>
              <w:t xml:space="preserve"> </w:t>
            </w:r>
            <w:r>
              <w:rPr>
                <w:sz w:val="24"/>
              </w:rPr>
              <w:t>sebagai</w:t>
            </w:r>
            <w:r>
              <w:rPr>
                <w:spacing w:val="-13"/>
                <w:sz w:val="24"/>
              </w:rPr>
              <w:t xml:space="preserve"> </w:t>
            </w:r>
            <w:r>
              <w:rPr>
                <w:sz w:val="24"/>
              </w:rPr>
              <w:t>cerminan</w:t>
            </w:r>
            <w:r>
              <w:rPr>
                <w:spacing w:val="-14"/>
                <w:sz w:val="24"/>
              </w:rPr>
              <w:t xml:space="preserve"> </w:t>
            </w:r>
            <w:r>
              <w:rPr>
                <w:sz w:val="24"/>
              </w:rPr>
              <w:t>bangsa dalam pergaul</w:t>
            </w:r>
            <w:r>
              <w:rPr>
                <w:sz w:val="24"/>
              </w:rPr>
              <w:t>an dunia.</w:t>
            </w:r>
          </w:p>
        </w:tc>
      </w:tr>
      <w:tr w:rsidR="004E5554">
        <w:trPr>
          <w:trHeight w:val="2779"/>
        </w:trPr>
        <w:tc>
          <w:tcPr>
            <w:tcW w:w="847" w:type="dxa"/>
          </w:tcPr>
          <w:p w:rsidR="004E5554" w:rsidRDefault="002A313C">
            <w:pPr>
              <w:pStyle w:val="TableParagraph"/>
              <w:spacing w:line="275" w:lineRule="exact"/>
              <w:ind w:left="107"/>
              <w:rPr>
                <w:sz w:val="24"/>
              </w:rPr>
            </w:pPr>
            <w:r>
              <w:rPr>
                <w:sz w:val="24"/>
              </w:rPr>
              <w:t>KI</w:t>
            </w:r>
            <w:r>
              <w:rPr>
                <w:spacing w:val="-2"/>
                <w:sz w:val="24"/>
              </w:rPr>
              <w:t xml:space="preserve"> </w:t>
            </w:r>
            <w:r>
              <w:rPr>
                <w:spacing w:val="-10"/>
                <w:sz w:val="24"/>
              </w:rPr>
              <w:t>3</w:t>
            </w:r>
          </w:p>
        </w:tc>
        <w:tc>
          <w:tcPr>
            <w:tcW w:w="425" w:type="dxa"/>
          </w:tcPr>
          <w:p w:rsidR="004E5554" w:rsidRDefault="002A313C">
            <w:pPr>
              <w:pStyle w:val="TableParagraph"/>
              <w:spacing w:line="275" w:lineRule="exact"/>
              <w:ind w:left="108"/>
              <w:rPr>
                <w:sz w:val="24"/>
              </w:rPr>
            </w:pPr>
            <w:r>
              <w:rPr>
                <w:spacing w:val="-10"/>
                <w:sz w:val="24"/>
              </w:rPr>
              <w:t>:</w:t>
            </w:r>
          </w:p>
        </w:tc>
        <w:tc>
          <w:tcPr>
            <w:tcW w:w="6657" w:type="dxa"/>
          </w:tcPr>
          <w:p w:rsidR="004E5554" w:rsidRDefault="002A313C">
            <w:pPr>
              <w:pStyle w:val="TableParagraph"/>
              <w:numPr>
                <w:ilvl w:val="0"/>
                <w:numId w:val="18"/>
              </w:numPr>
              <w:tabs>
                <w:tab w:val="left" w:pos="828"/>
              </w:tabs>
              <w:ind w:right="98"/>
              <w:jc w:val="both"/>
              <w:rPr>
                <w:sz w:val="24"/>
              </w:rPr>
            </w:pPr>
            <w:r>
              <w:rPr>
                <w:sz w:val="24"/>
              </w:rPr>
              <w:t xml:space="preserve">Memahami, menerapkan, mengamalisis pengetahuan faktual, konseptual, prosedural dan </w:t>
            </w:r>
            <w:r>
              <w:rPr>
                <w:sz w:val="24"/>
              </w:rPr>
              <w:t>metakognitif berdasarkan rasa ingin tahunya ilmu pengetahuan, teknologi, seni, budaya dan humaniora dengan wawasan kemanusiaan, kebangsaan, kenegaraan, dan peradaban terkait penyebab</w:t>
            </w:r>
            <w:r>
              <w:rPr>
                <w:spacing w:val="-1"/>
                <w:sz w:val="24"/>
              </w:rPr>
              <w:t xml:space="preserve"> </w:t>
            </w:r>
            <w:r>
              <w:rPr>
                <w:sz w:val="24"/>
              </w:rPr>
              <w:t>fenomena</w:t>
            </w:r>
            <w:r>
              <w:rPr>
                <w:spacing w:val="-2"/>
                <w:sz w:val="24"/>
              </w:rPr>
              <w:t xml:space="preserve"> </w:t>
            </w:r>
            <w:r>
              <w:rPr>
                <w:sz w:val="24"/>
              </w:rPr>
              <w:t>dan</w:t>
            </w:r>
            <w:r>
              <w:rPr>
                <w:spacing w:val="-1"/>
                <w:sz w:val="24"/>
              </w:rPr>
              <w:t xml:space="preserve"> </w:t>
            </w:r>
            <w:r>
              <w:rPr>
                <w:sz w:val="24"/>
              </w:rPr>
              <w:t>kejadian,</w:t>
            </w:r>
            <w:r>
              <w:rPr>
                <w:spacing w:val="-1"/>
                <w:sz w:val="24"/>
              </w:rPr>
              <w:t xml:space="preserve"> </w:t>
            </w:r>
            <w:r>
              <w:rPr>
                <w:sz w:val="24"/>
              </w:rPr>
              <w:t>serta</w:t>
            </w:r>
            <w:r>
              <w:rPr>
                <w:spacing w:val="-1"/>
                <w:sz w:val="24"/>
              </w:rPr>
              <w:t xml:space="preserve"> </w:t>
            </w:r>
            <w:r>
              <w:rPr>
                <w:sz w:val="24"/>
              </w:rPr>
              <w:t>menerapkan pengetahuan prosedural pada bidan</w:t>
            </w:r>
            <w:r>
              <w:rPr>
                <w:sz w:val="24"/>
              </w:rPr>
              <w:t xml:space="preserve">g kajian yang spesifik sesuai dengan bakat dan minatnya untuk memecahkan </w:t>
            </w:r>
            <w:r>
              <w:rPr>
                <w:spacing w:val="-2"/>
                <w:sz w:val="24"/>
              </w:rPr>
              <w:t>masalah.</w:t>
            </w:r>
          </w:p>
        </w:tc>
      </w:tr>
      <w:tr w:rsidR="004E5554">
        <w:trPr>
          <w:trHeight w:val="1679"/>
        </w:trPr>
        <w:tc>
          <w:tcPr>
            <w:tcW w:w="847" w:type="dxa"/>
          </w:tcPr>
          <w:p w:rsidR="004E5554" w:rsidRDefault="002A313C">
            <w:pPr>
              <w:pStyle w:val="TableParagraph"/>
              <w:spacing w:before="1"/>
              <w:ind w:left="107"/>
              <w:rPr>
                <w:sz w:val="24"/>
              </w:rPr>
            </w:pPr>
            <w:r>
              <w:rPr>
                <w:sz w:val="24"/>
              </w:rPr>
              <w:t>KI</w:t>
            </w:r>
            <w:r>
              <w:rPr>
                <w:spacing w:val="-2"/>
                <w:sz w:val="24"/>
              </w:rPr>
              <w:t xml:space="preserve"> </w:t>
            </w:r>
            <w:r>
              <w:rPr>
                <w:spacing w:val="-10"/>
                <w:sz w:val="24"/>
              </w:rPr>
              <w:t>4</w:t>
            </w:r>
          </w:p>
        </w:tc>
        <w:tc>
          <w:tcPr>
            <w:tcW w:w="425" w:type="dxa"/>
          </w:tcPr>
          <w:p w:rsidR="004E5554" w:rsidRDefault="002A313C">
            <w:pPr>
              <w:pStyle w:val="TableParagraph"/>
              <w:spacing w:before="1"/>
              <w:ind w:left="108"/>
              <w:rPr>
                <w:sz w:val="24"/>
              </w:rPr>
            </w:pPr>
            <w:r>
              <w:rPr>
                <w:spacing w:val="-10"/>
                <w:sz w:val="24"/>
              </w:rPr>
              <w:t>:</w:t>
            </w:r>
          </w:p>
        </w:tc>
        <w:tc>
          <w:tcPr>
            <w:tcW w:w="6657" w:type="dxa"/>
          </w:tcPr>
          <w:p w:rsidR="004E5554" w:rsidRDefault="002A313C">
            <w:pPr>
              <w:pStyle w:val="TableParagraph"/>
              <w:numPr>
                <w:ilvl w:val="0"/>
                <w:numId w:val="17"/>
              </w:numPr>
              <w:tabs>
                <w:tab w:val="left" w:pos="828"/>
              </w:tabs>
              <w:spacing w:before="1"/>
              <w:ind w:right="98"/>
              <w:jc w:val="both"/>
              <w:rPr>
                <w:sz w:val="24"/>
              </w:rPr>
            </w:pPr>
            <w:r>
              <w:rPr>
                <w:sz w:val="24"/>
              </w:rPr>
              <w:t>Mengolah, menalar dan menyaji dalam ranah konkret dan ranah abstrak terkait dengan pengembangan diri yang dipelajarinya di sekolah secara mandiri, bertindak secara efektif dan kreatif, serta mampu menggunakan metoda sesuai kaidah keilmuan.</w:t>
            </w:r>
          </w:p>
        </w:tc>
      </w:tr>
    </w:tbl>
    <w:p w:rsidR="004E5554" w:rsidRDefault="004E5554">
      <w:pPr>
        <w:pStyle w:val="TableParagraph"/>
        <w:jc w:val="both"/>
        <w:rPr>
          <w:sz w:val="24"/>
        </w:rPr>
        <w:sectPr w:rsidR="004E5554">
          <w:pgSz w:w="11910" w:h="16840"/>
          <w:pgMar w:top="1920" w:right="1559" w:bottom="1240" w:left="1700" w:header="0" w:footer="1041" w:gutter="0"/>
          <w:cols w:space="720"/>
        </w:sectPr>
      </w:pPr>
    </w:p>
    <w:p w:rsidR="004E5554" w:rsidRDefault="004E5554">
      <w:pPr>
        <w:pStyle w:val="BodyText"/>
      </w:pPr>
    </w:p>
    <w:p w:rsidR="004E5554" w:rsidRDefault="004E5554">
      <w:pPr>
        <w:pStyle w:val="BodyText"/>
        <w:spacing w:before="235"/>
      </w:pPr>
    </w:p>
    <w:p w:rsidR="004E5554" w:rsidRDefault="002A313C">
      <w:pPr>
        <w:pStyle w:val="Heading1"/>
        <w:numPr>
          <w:ilvl w:val="0"/>
          <w:numId w:val="21"/>
        </w:numPr>
        <w:tabs>
          <w:tab w:val="left" w:pos="1287"/>
        </w:tabs>
        <w:spacing w:before="0"/>
        <w:ind w:left="1287" w:right="0" w:hanging="359"/>
      </w:pPr>
      <w:r>
        <w:t>KOMPETENSI</w:t>
      </w:r>
      <w:r>
        <w:rPr>
          <w:spacing w:val="-5"/>
        </w:rPr>
        <w:t xml:space="preserve"> </w:t>
      </w:r>
      <w:r>
        <w:t>DASAR</w:t>
      </w:r>
      <w:r>
        <w:rPr>
          <w:spacing w:val="-5"/>
        </w:rPr>
        <w:t xml:space="preserve"> </w:t>
      </w:r>
      <w:r>
        <w:t>DAN</w:t>
      </w:r>
      <w:r>
        <w:rPr>
          <w:spacing w:val="-4"/>
        </w:rPr>
        <w:t xml:space="preserve"> </w:t>
      </w:r>
      <w:r>
        <w:rPr>
          <w:spacing w:val="-2"/>
        </w:rPr>
        <w:t>INDIKATOR</w:t>
      </w:r>
    </w:p>
    <w:p w:rsidR="004E5554" w:rsidRDefault="004E5554">
      <w:pPr>
        <w:pStyle w:val="BodyText"/>
        <w:spacing w:before="49" w:after="1"/>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567"/>
        <w:gridCol w:w="6078"/>
      </w:tblGrid>
      <w:tr w:rsidR="004E5554">
        <w:trPr>
          <w:trHeight w:val="1401"/>
        </w:trPr>
        <w:tc>
          <w:tcPr>
            <w:tcW w:w="564" w:type="dxa"/>
          </w:tcPr>
          <w:p w:rsidR="004E5554" w:rsidRDefault="002A313C">
            <w:pPr>
              <w:pStyle w:val="TableParagraph"/>
              <w:spacing w:before="1"/>
              <w:ind w:left="107" w:right="92"/>
              <w:rPr>
                <w:sz w:val="24"/>
              </w:rPr>
            </w:pPr>
            <w:r>
              <w:rPr>
                <w:spacing w:val="-6"/>
                <w:sz w:val="24"/>
              </w:rPr>
              <w:t xml:space="preserve">KD </w:t>
            </w:r>
            <w:r>
              <w:rPr>
                <w:spacing w:val="-4"/>
                <w:sz w:val="24"/>
              </w:rPr>
              <w:t>1.1</w:t>
            </w:r>
          </w:p>
        </w:tc>
        <w:tc>
          <w:tcPr>
            <w:tcW w:w="567" w:type="dxa"/>
          </w:tcPr>
          <w:p w:rsidR="004E5554" w:rsidRDefault="002A313C">
            <w:pPr>
              <w:pStyle w:val="TableParagraph"/>
              <w:spacing w:before="1"/>
              <w:ind w:left="107"/>
              <w:rPr>
                <w:sz w:val="24"/>
              </w:rPr>
            </w:pPr>
            <w:r>
              <w:rPr>
                <w:spacing w:val="-10"/>
                <w:sz w:val="24"/>
              </w:rPr>
              <w:t>:</w:t>
            </w:r>
          </w:p>
        </w:tc>
        <w:tc>
          <w:tcPr>
            <w:tcW w:w="6078" w:type="dxa"/>
          </w:tcPr>
          <w:p w:rsidR="004E5554" w:rsidRDefault="002A313C">
            <w:pPr>
              <w:pStyle w:val="TableParagraph"/>
              <w:numPr>
                <w:ilvl w:val="0"/>
                <w:numId w:val="16"/>
              </w:numPr>
              <w:tabs>
                <w:tab w:val="left" w:pos="825"/>
              </w:tabs>
              <w:spacing w:before="1"/>
              <w:ind w:right="99"/>
              <w:jc w:val="both"/>
              <w:rPr>
                <w:sz w:val="24"/>
              </w:rPr>
            </w:pPr>
            <w:r>
              <w:rPr>
                <w:sz w:val="24"/>
              </w:rPr>
              <w:t xml:space="preserve">Mensyukuri kesempatan dapat mempelajari bahasa inggris sebagai bahasa pengantar komunikasi internasional yang diwujudkan dalam semangat </w:t>
            </w:r>
            <w:r>
              <w:rPr>
                <w:spacing w:val="-2"/>
                <w:sz w:val="24"/>
              </w:rPr>
              <w:t>belajar.</w:t>
            </w:r>
          </w:p>
        </w:tc>
      </w:tr>
      <w:tr w:rsidR="004E5554">
        <w:trPr>
          <w:trHeight w:val="1125"/>
        </w:trPr>
        <w:tc>
          <w:tcPr>
            <w:tcW w:w="564" w:type="dxa"/>
          </w:tcPr>
          <w:p w:rsidR="004E5554" w:rsidRDefault="002A313C">
            <w:pPr>
              <w:pStyle w:val="TableParagraph"/>
              <w:spacing w:before="1"/>
              <w:ind w:left="107"/>
              <w:rPr>
                <w:sz w:val="24"/>
              </w:rPr>
            </w:pPr>
            <w:r>
              <w:rPr>
                <w:spacing w:val="-5"/>
                <w:sz w:val="24"/>
              </w:rPr>
              <w:t>KD</w:t>
            </w:r>
          </w:p>
          <w:p w:rsidR="004E5554" w:rsidRDefault="002A313C">
            <w:pPr>
              <w:pStyle w:val="TableParagraph"/>
              <w:spacing w:before="1"/>
              <w:ind w:left="107"/>
              <w:rPr>
                <w:sz w:val="24"/>
              </w:rPr>
            </w:pPr>
            <w:r>
              <w:rPr>
                <w:spacing w:val="-5"/>
                <w:sz w:val="24"/>
              </w:rPr>
              <w:t>2.1</w:t>
            </w:r>
          </w:p>
        </w:tc>
        <w:tc>
          <w:tcPr>
            <w:tcW w:w="567" w:type="dxa"/>
          </w:tcPr>
          <w:p w:rsidR="004E5554" w:rsidRDefault="002A313C">
            <w:pPr>
              <w:pStyle w:val="TableParagraph"/>
              <w:spacing w:before="1"/>
              <w:ind w:left="107"/>
              <w:rPr>
                <w:b/>
                <w:sz w:val="24"/>
              </w:rPr>
            </w:pPr>
            <w:r>
              <w:rPr>
                <w:b/>
                <w:spacing w:val="-10"/>
                <w:sz w:val="24"/>
              </w:rPr>
              <w:t>:</w:t>
            </w:r>
          </w:p>
        </w:tc>
        <w:tc>
          <w:tcPr>
            <w:tcW w:w="6078" w:type="dxa"/>
          </w:tcPr>
          <w:p w:rsidR="004E5554" w:rsidRDefault="002A313C">
            <w:pPr>
              <w:pStyle w:val="TableParagraph"/>
              <w:numPr>
                <w:ilvl w:val="0"/>
                <w:numId w:val="15"/>
              </w:numPr>
              <w:tabs>
                <w:tab w:val="left" w:pos="825"/>
              </w:tabs>
              <w:spacing w:before="1"/>
              <w:ind w:right="100"/>
              <w:jc w:val="both"/>
              <w:rPr>
                <w:sz w:val="24"/>
              </w:rPr>
            </w:pPr>
            <w:r>
              <w:rPr>
                <w:sz w:val="24"/>
              </w:rPr>
              <w:t>Menunjukkan prilaku santun dan peduli dalam melaksanakan</w:t>
            </w:r>
            <w:r>
              <w:rPr>
                <w:spacing w:val="-1"/>
                <w:sz w:val="24"/>
              </w:rPr>
              <w:t xml:space="preserve"> </w:t>
            </w:r>
            <w:r>
              <w:rPr>
                <w:sz w:val="24"/>
              </w:rPr>
              <w:t>komunikasi interpersonal</w:t>
            </w:r>
            <w:r>
              <w:rPr>
                <w:spacing w:val="-1"/>
                <w:sz w:val="24"/>
              </w:rPr>
              <w:t xml:space="preserve"> </w:t>
            </w:r>
            <w:r>
              <w:rPr>
                <w:sz w:val="24"/>
              </w:rPr>
              <w:t>dengan</w:t>
            </w:r>
            <w:r>
              <w:rPr>
                <w:spacing w:val="-1"/>
                <w:sz w:val="24"/>
              </w:rPr>
              <w:t xml:space="preserve"> </w:t>
            </w:r>
            <w:r>
              <w:rPr>
                <w:sz w:val="24"/>
              </w:rPr>
              <w:t>guru dan teman.</w:t>
            </w:r>
          </w:p>
        </w:tc>
      </w:tr>
      <w:tr w:rsidR="004E5554">
        <w:trPr>
          <w:trHeight w:val="2246"/>
        </w:trPr>
        <w:tc>
          <w:tcPr>
            <w:tcW w:w="564" w:type="dxa"/>
          </w:tcPr>
          <w:p w:rsidR="004E5554" w:rsidRDefault="002A313C">
            <w:pPr>
              <w:pStyle w:val="TableParagraph"/>
              <w:spacing w:before="1"/>
              <w:ind w:left="107" w:right="92"/>
              <w:rPr>
                <w:sz w:val="24"/>
              </w:rPr>
            </w:pPr>
            <w:r>
              <w:rPr>
                <w:spacing w:val="-6"/>
                <w:sz w:val="24"/>
              </w:rPr>
              <w:t xml:space="preserve">KD </w:t>
            </w:r>
            <w:r>
              <w:rPr>
                <w:spacing w:val="-4"/>
                <w:sz w:val="24"/>
              </w:rPr>
              <w:t>2.3</w:t>
            </w:r>
          </w:p>
        </w:tc>
        <w:tc>
          <w:tcPr>
            <w:tcW w:w="567" w:type="dxa"/>
          </w:tcPr>
          <w:p w:rsidR="004E5554" w:rsidRDefault="002A313C">
            <w:pPr>
              <w:pStyle w:val="TableParagraph"/>
              <w:spacing w:before="1"/>
              <w:ind w:left="107"/>
              <w:rPr>
                <w:b/>
                <w:sz w:val="24"/>
              </w:rPr>
            </w:pPr>
            <w:r>
              <w:rPr>
                <w:b/>
                <w:spacing w:val="-10"/>
                <w:sz w:val="24"/>
              </w:rPr>
              <w:t>:</w:t>
            </w:r>
          </w:p>
        </w:tc>
        <w:tc>
          <w:tcPr>
            <w:tcW w:w="6078" w:type="dxa"/>
          </w:tcPr>
          <w:p w:rsidR="004E5554" w:rsidRDefault="002A313C">
            <w:pPr>
              <w:pStyle w:val="TableParagraph"/>
              <w:numPr>
                <w:ilvl w:val="0"/>
                <w:numId w:val="14"/>
              </w:numPr>
              <w:tabs>
                <w:tab w:val="left" w:pos="825"/>
              </w:tabs>
              <w:spacing w:before="1"/>
              <w:ind w:right="98"/>
              <w:jc w:val="both"/>
              <w:rPr>
                <w:sz w:val="24"/>
              </w:rPr>
            </w:pPr>
            <w:r>
              <w:rPr>
                <w:sz w:val="24"/>
              </w:rPr>
              <w:t>Mengembangkan</w:t>
            </w:r>
            <w:r>
              <w:rPr>
                <w:spacing w:val="-15"/>
                <w:sz w:val="24"/>
              </w:rPr>
              <w:t xml:space="preserve"> </w:t>
            </w:r>
            <w:r>
              <w:rPr>
                <w:sz w:val="24"/>
              </w:rPr>
              <w:t>perilaku</w:t>
            </w:r>
            <w:r>
              <w:rPr>
                <w:spacing w:val="-15"/>
                <w:sz w:val="24"/>
              </w:rPr>
              <w:t xml:space="preserve"> </w:t>
            </w:r>
            <w:r>
              <w:rPr>
                <w:sz w:val="24"/>
              </w:rPr>
              <w:t>jujur,</w:t>
            </w:r>
            <w:r>
              <w:rPr>
                <w:spacing w:val="-15"/>
                <w:sz w:val="24"/>
              </w:rPr>
              <w:t xml:space="preserve"> </w:t>
            </w:r>
            <w:r>
              <w:rPr>
                <w:sz w:val="24"/>
              </w:rPr>
              <w:t>disiplin,</w:t>
            </w:r>
            <w:r>
              <w:rPr>
                <w:spacing w:val="-15"/>
                <w:sz w:val="24"/>
              </w:rPr>
              <w:t xml:space="preserve"> </w:t>
            </w:r>
            <w:r>
              <w:rPr>
                <w:sz w:val="24"/>
              </w:rPr>
              <w:t>percaya</w:t>
            </w:r>
            <w:r>
              <w:rPr>
                <w:spacing w:val="-15"/>
                <w:sz w:val="24"/>
              </w:rPr>
              <w:t xml:space="preserve"> </w:t>
            </w:r>
            <w:r>
              <w:rPr>
                <w:sz w:val="24"/>
              </w:rPr>
              <w:t>diri, dan bertanggung jawab dalam melaksanakan komunikasi transaksional dengan guru dan teman.</w:t>
            </w:r>
          </w:p>
          <w:p w:rsidR="004E5554" w:rsidRDefault="002A313C">
            <w:pPr>
              <w:pStyle w:val="TableParagraph"/>
              <w:numPr>
                <w:ilvl w:val="0"/>
                <w:numId w:val="14"/>
              </w:numPr>
              <w:tabs>
                <w:tab w:val="left" w:pos="825"/>
              </w:tabs>
              <w:ind w:right="100"/>
              <w:jc w:val="both"/>
              <w:rPr>
                <w:sz w:val="24"/>
              </w:rPr>
            </w:pPr>
            <w:r>
              <w:rPr>
                <w:sz w:val="24"/>
              </w:rPr>
              <w:t xml:space="preserve">Menganalisis fungsi sosial, struktur teks dan unsur kebahasaan pada struktur umum deskriptif teks, serta identification dan description sesuai dengan konteks </w:t>
            </w:r>
            <w:r>
              <w:rPr>
                <w:spacing w:val="-2"/>
                <w:sz w:val="24"/>
              </w:rPr>
              <w:t>pem</w:t>
            </w:r>
            <w:r>
              <w:rPr>
                <w:spacing w:val="-2"/>
                <w:sz w:val="24"/>
              </w:rPr>
              <w:t>aparannya.</w:t>
            </w:r>
          </w:p>
        </w:tc>
      </w:tr>
      <w:tr w:rsidR="004E5554">
        <w:trPr>
          <w:trHeight w:val="3943"/>
        </w:trPr>
        <w:tc>
          <w:tcPr>
            <w:tcW w:w="564" w:type="dxa"/>
          </w:tcPr>
          <w:p w:rsidR="004E5554" w:rsidRDefault="002A313C">
            <w:pPr>
              <w:pStyle w:val="TableParagraph"/>
              <w:spacing w:before="1"/>
              <w:ind w:left="107"/>
              <w:rPr>
                <w:sz w:val="24"/>
              </w:rPr>
            </w:pPr>
            <w:r>
              <w:rPr>
                <w:spacing w:val="-5"/>
                <w:sz w:val="24"/>
              </w:rPr>
              <w:t>KD</w:t>
            </w:r>
          </w:p>
          <w:p w:rsidR="004E5554" w:rsidRDefault="002A313C">
            <w:pPr>
              <w:pStyle w:val="TableParagraph"/>
              <w:ind w:left="107"/>
              <w:rPr>
                <w:sz w:val="24"/>
              </w:rPr>
            </w:pPr>
            <w:r>
              <w:rPr>
                <w:spacing w:val="-5"/>
                <w:sz w:val="24"/>
              </w:rPr>
              <w:t>3.1</w:t>
            </w:r>
          </w:p>
        </w:tc>
        <w:tc>
          <w:tcPr>
            <w:tcW w:w="567" w:type="dxa"/>
          </w:tcPr>
          <w:p w:rsidR="004E5554" w:rsidRDefault="002A313C">
            <w:pPr>
              <w:pStyle w:val="TableParagraph"/>
              <w:spacing w:before="1"/>
              <w:ind w:left="107"/>
              <w:rPr>
                <w:b/>
                <w:sz w:val="24"/>
              </w:rPr>
            </w:pPr>
            <w:r>
              <w:rPr>
                <w:b/>
                <w:spacing w:val="-10"/>
                <w:sz w:val="24"/>
              </w:rPr>
              <w:t>:</w:t>
            </w:r>
          </w:p>
        </w:tc>
        <w:tc>
          <w:tcPr>
            <w:tcW w:w="6078" w:type="dxa"/>
          </w:tcPr>
          <w:p w:rsidR="004E5554" w:rsidRDefault="002A313C">
            <w:pPr>
              <w:pStyle w:val="TableParagraph"/>
              <w:spacing w:before="1"/>
              <w:ind w:left="105"/>
              <w:rPr>
                <w:b/>
                <w:sz w:val="24"/>
              </w:rPr>
            </w:pPr>
            <w:r>
              <w:rPr>
                <w:b/>
                <w:spacing w:val="-2"/>
                <w:sz w:val="24"/>
              </w:rPr>
              <w:t>INDIKATOR</w:t>
            </w:r>
          </w:p>
          <w:p w:rsidR="004E5554" w:rsidRDefault="004E5554">
            <w:pPr>
              <w:pStyle w:val="TableParagraph"/>
              <w:spacing w:before="2"/>
              <w:rPr>
                <w:b/>
                <w:sz w:val="24"/>
              </w:rPr>
            </w:pPr>
          </w:p>
          <w:p w:rsidR="004E5554" w:rsidRDefault="002A313C">
            <w:pPr>
              <w:pStyle w:val="TableParagraph"/>
              <w:numPr>
                <w:ilvl w:val="0"/>
                <w:numId w:val="13"/>
              </w:numPr>
              <w:tabs>
                <w:tab w:val="left" w:pos="825"/>
              </w:tabs>
              <w:ind w:right="98"/>
              <w:jc w:val="both"/>
              <w:rPr>
                <w:sz w:val="24"/>
              </w:rPr>
            </w:pPr>
            <w:r>
              <w:rPr>
                <w:sz w:val="24"/>
              </w:rPr>
              <w:t>Mendeskripsikan fungsi sosial, struktur teks, dan unsur</w:t>
            </w:r>
            <w:r>
              <w:rPr>
                <w:spacing w:val="-15"/>
                <w:sz w:val="24"/>
              </w:rPr>
              <w:t xml:space="preserve"> </w:t>
            </w:r>
            <w:r>
              <w:rPr>
                <w:sz w:val="24"/>
              </w:rPr>
              <w:t>kebahasaan</w:t>
            </w:r>
            <w:r>
              <w:rPr>
                <w:spacing w:val="-15"/>
                <w:sz w:val="24"/>
              </w:rPr>
              <w:t xml:space="preserve"> </w:t>
            </w:r>
            <w:r>
              <w:rPr>
                <w:sz w:val="24"/>
              </w:rPr>
              <w:t>untuk</w:t>
            </w:r>
            <w:r>
              <w:rPr>
                <w:spacing w:val="-15"/>
                <w:sz w:val="24"/>
              </w:rPr>
              <w:t xml:space="preserve"> </w:t>
            </w:r>
            <w:r>
              <w:rPr>
                <w:sz w:val="24"/>
              </w:rPr>
              <w:t>menyatakan</w:t>
            </w:r>
            <w:r>
              <w:rPr>
                <w:spacing w:val="-15"/>
                <w:sz w:val="24"/>
              </w:rPr>
              <w:t xml:space="preserve"> </w:t>
            </w:r>
            <w:r>
              <w:rPr>
                <w:sz w:val="24"/>
              </w:rPr>
              <w:t>dan</w:t>
            </w:r>
            <w:r>
              <w:rPr>
                <w:spacing w:val="-15"/>
                <w:sz w:val="24"/>
              </w:rPr>
              <w:t xml:space="preserve"> </w:t>
            </w:r>
            <w:r>
              <w:rPr>
                <w:sz w:val="24"/>
              </w:rPr>
              <w:t>menanyakan tentang Deskriptif teks dalam bahasa inggris sesuai dengan konteksnya.</w:t>
            </w:r>
          </w:p>
          <w:p w:rsidR="004E5554" w:rsidRDefault="002A313C">
            <w:pPr>
              <w:pStyle w:val="TableParagraph"/>
              <w:numPr>
                <w:ilvl w:val="0"/>
                <w:numId w:val="13"/>
              </w:numPr>
              <w:tabs>
                <w:tab w:val="left" w:pos="825"/>
              </w:tabs>
              <w:ind w:right="97"/>
              <w:jc w:val="both"/>
              <w:rPr>
                <w:sz w:val="24"/>
              </w:rPr>
            </w:pPr>
            <w:r>
              <w:rPr>
                <w:sz w:val="24"/>
              </w:rPr>
              <w:t>Mengidentifikasi contoh-contoh teks tentang Deskriptif bahasa inggris sesuai dengan konteksnya.</w:t>
            </w:r>
          </w:p>
          <w:p w:rsidR="004E5554" w:rsidRDefault="002A313C">
            <w:pPr>
              <w:pStyle w:val="TableParagraph"/>
              <w:numPr>
                <w:ilvl w:val="0"/>
                <w:numId w:val="13"/>
              </w:numPr>
              <w:tabs>
                <w:tab w:val="left" w:pos="825"/>
              </w:tabs>
              <w:spacing w:before="1"/>
              <w:ind w:right="99"/>
              <w:jc w:val="both"/>
              <w:rPr>
                <w:sz w:val="24"/>
              </w:rPr>
            </w:pPr>
            <w:r>
              <w:rPr>
                <w:sz w:val="24"/>
              </w:rPr>
              <w:t>Membedakan bentuk struktur umum Deskriptif teks dalam bahasa inggris sesuai dengan konteksnya.</w:t>
            </w:r>
          </w:p>
          <w:p w:rsidR="004E5554" w:rsidRDefault="002A313C">
            <w:pPr>
              <w:pStyle w:val="TableParagraph"/>
              <w:numPr>
                <w:ilvl w:val="0"/>
                <w:numId w:val="13"/>
              </w:numPr>
              <w:tabs>
                <w:tab w:val="left" w:pos="825"/>
              </w:tabs>
              <w:ind w:right="101"/>
              <w:jc w:val="both"/>
              <w:rPr>
                <w:sz w:val="24"/>
              </w:rPr>
            </w:pPr>
            <w:r>
              <w:rPr>
                <w:sz w:val="24"/>
              </w:rPr>
              <w:t>Mempelajari teks lisan maupun tulisan tentang Deskriptif teks dal</w:t>
            </w:r>
            <w:r>
              <w:rPr>
                <w:sz w:val="24"/>
              </w:rPr>
              <w:t xml:space="preserve">am bahasa inggris sesuai dengan </w:t>
            </w:r>
            <w:r>
              <w:rPr>
                <w:spacing w:val="-2"/>
                <w:sz w:val="24"/>
              </w:rPr>
              <w:t>konteksnya.</w:t>
            </w:r>
          </w:p>
        </w:tc>
      </w:tr>
      <w:tr w:rsidR="004E5554">
        <w:trPr>
          <w:trHeight w:val="2262"/>
        </w:trPr>
        <w:tc>
          <w:tcPr>
            <w:tcW w:w="564" w:type="dxa"/>
          </w:tcPr>
          <w:p w:rsidR="004E5554" w:rsidRDefault="002A313C">
            <w:pPr>
              <w:pStyle w:val="TableParagraph"/>
              <w:ind w:left="107" w:right="92"/>
              <w:rPr>
                <w:sz w:val="24"/>
              </w:rPr>
            </w:pPr>
            <w:r>
              <w:rPr>
                <w:spacing w:val="-6"/>
                <w:sz w:val="24"/>
              </w:rPr>
              <w:t xml:space="preserve">KD </w:t>
            </w:r>
            <w:r>
              <w:rPr>
                <w:spacing w:val="-4"/>
                <w:sz w:val="24"/>
              </w:rPr>
              <w:t>4.1</w:t>
            </w:r>
          </w:p>
        </w:tc>
        <w:tc>
          <w:tcPr>
            <w:tcW w:w="567" w:type="dxa"/>
          </w:tcPr>
          <w:p w:rsidR="004E5554" w:rsidRDefault="002A313C">
            <w:pPr>
              <w:pStyle w:val="TableParagraph"/>
              <w:spacing w:line="275" w:lineRule="exact"/>
              <w:ind w:left="107"/>
              <w:rPr>
                <w:b/>
                <w:sz w:val="24"/>
              </w:rPr>
            </w:pPr>
            <w:r>
              <w:rPr>
                <w:b/>
                <w:spacing w:val="-10"/>
                <w:sz w:val="24"/>
              </w:rPr>
              <w:t>:</w:t>
            </w:r>
          </w:p>
        </w:tc>
        <w:tc>
          <w:tcPr>
            <w:tcW w:w="6078" w:type="dxa"/>
          </w:tcPr>
          <w:p w:rsidR="004E5554" w:rsidRDefault="002A313C">
            <w:pPr>
              <w:pStyle w:val="TableParagraph"/>
              <w:spacing w:line="275" w:lineRule="exact"/>
              <w:ind w:left="105"/>
              <w:rPr>
                <w:b/>
                <w:sz w:val="24"/>
              </w:rPr>
            </w:pPr>
            <w:r>
              <w:rPr>
                <w:b/>
                <w:spacing w:val="-2"/>
                <w:sz w:val="24"/>
              </w:rPr>
              <w:t>INDIKATOR</w:t>
            </w:r>
          </w:p>
          <w:p w:rsidR="004E5554" w:rsidRDefault="004E5554">
            <w:pPr>
              <w:pStyle w:val="TableParagraph"/>
              <w:spacing w:before="2"/>
              <w:rPr>
                <w:b/>
                <w:sz w:val="24"/>
              </w:rPr>
            </w:pPr>
          </w:p>
          <w:p w:rsidR="004E5554" w:rsidRDefault="002A313C">
            <w:pPr>
              <w:pStyle w:val="TableParagraph"/>
              <w:numPr>
                <w:ilvl w:val="0"/>
                <w:numId w:val="12"/>
              </w:numPr>
              <w:tabs>
                <w:tab w:val="left" w:pos="825"/>
              </w:tabs>
              <w:ind w:right="101"/>
              <w:rPr>
                <w:sz w:val="24"/>
              </w:rPr>
            </w:pPr>
            <w:r>
              <w:rPr>
                <w:sz w:val="24"/>
              </w:rPr>
              <w:t>Menuliskan</w:t>
            </w:r>
            <w:r>
              <w:rPr>
                <w:spacing w:val="40"/>
                <w:sz w:val="24"/>
              </w:rPr>
              <w:t xml:space="preserve"> </w:t>
            </w:r>
            <w:r>
              <w:rPr>
                <w:sz w:val="24"/>
              </w:rPr>
              <w:t>struktur</w:t>
            </w:r>
            <w:r>
              <w:rPr>
                <w:spacing w:val="40"/>
                <w:sz w:val="24"/>
              </w:rPr>
              <w:t xml:space="preserve"> </w:t>
            </w:r>
            <w:r>
              <w:rPr>
                <w:sz w:val="24"/>
              </w:rPr>
              <w:t>umum</w:t>
            </w:r>
            <w:r>
              <w:rPr>
                <w:spacing w:val="40"/>
                <w:sz w:val="24"/>
              </w:rPr>
              <w:t xml:space="preserve"> </w:t>
            </w:r>
            <w:r>
              <w:rPr>
                <w:sz w:val="24"/>
              </w:rPr>
              <w:t>tentang</w:t>
            </w:r>
            <w:r>
              <w:rPr>
                <w:spacing w:val="40"/>
                <w:sz w:val="24"/>
              </w:rPr>
              <w:t xml:space="preserve"> </w:t>
            </w:r>
            <w:r>
              <w:rPr>
                <w:sz w:val="24"/>
              </w:rPr>
              <w:t>Deskriptif</w:t>
            </w:r>
            <w:r>
              <w:rPr>
                <w:spacing w:val="40"/>
                <w:sz w:val="24"/>
              </w:rPr>
              <w:t xml:space="preserve"> </w:t>
            </w:r>
            <w:r>
              <w:rPr>
                <w:sz w:val="24"/>
              </w:rPr>
              <w:t>teks dalam bahasa inggris dengan baik.</w:t>
            </w:r>
          </w:p>
          <w:p w:rsidR="004E5554" w:rsidRDefault="002A313C">
            <w:pPr>
              <w:pStyle w:val="TableParagraph"/>
              <w:numPr>
                <w:ilvl w:val="0"/>
                <w:numId w:val="12"/>
              </w:numPr>
              <w:tabs>
                <w:tab w:val="left" w:pos="825"/>
              </w:tabs>
              <w:spacing w:before="1"/>
              <w:ind w:right="100"/>
              <w:rPr>
                <w:sz w:val="24"/>
              </w:rPr>
            </w:pPr>
            <w:r>
              <w:rPr>
                <w:sz w:val="24"/>
              </w:rPr>
              <w:t>Menyimpulkan kalimat Deskriptif teks dalam bahasa inggris dengan baik</w:t>
            </w:r>
          </w:p>
          <w:p w:rsidR="004E5554" w:rsidRDefault="002A313C">
            <w:pPr>
              <w:pStyle w:val="TableParagraph"/>
              <w:numPr>
                <w:ilvl w:val="0"/>
                <w:numId w:val="12"/>
              </w:numPr>
              <w:tabs>
                <w:tab w:val="left" w:pos="825"/>
              </w:tabs>
              <w:spacing w:line="276" w:lineRule="exact"/>
              <w:ind w:right="101"/>
              <w:rPr>
                <w:sz w:val="24"/>
              </w:rPr>
            </w:pPr>
            <w:r>
              <w:rPr>
                <w:sz w:val="24"/>
              </w:rPr>
              <w:t>Menyusun</w:t>
            </w:r>
            <w:r>
              <w:rPr>
                <w:spacing w:val="80"/>
                <w:sz w:val="24"/>
              </w:rPr>
              <w:t xml:space="preserve"> </w:t>
            </w:r>
            <w:r>
              <w:rPr>
                <w:sz w:val="24"/>
              </w:rPr>
              <w:t>kalimat</w:t>
            </w:r>
            <w:r>
              <w:rPr>
                <w:spacing w:val="80"/>
                <w:sz w:val="24"/>
              </w:rPr>
              <w:t xml:space="preserve"> </w:t>
            </w:r>
            <w:r>
              <w:rPr>
                <w:sz w:val="24"/>
              </w:rPr>
              <w:t>Deskriptif</w:t>
            </w:r>
            <w:r>
              <w:rPr>
                <w:spacing w:val="80"/>
                <w:sz w:val="24"/>
              </w:rPr>
              <w:t xml:space="preserve"> </w:t>
            </w:r>
            <w:r>
              <w:rPr>
                <w:sz w:val="24"/>
              </w:rPr>
              <w:t>teks</w:t>
            </w:r>
            <w:r>
              <w:rPr>
                <w:spacing w:val="80"/>
                <w:sz w:val="24"/>
              </w:rPr>
              <w:t xml:space="preserve"> </w:t>
            </w:r>
            <w:r>
              <w:rPr>
                <w:sz w:val="24"/>
              </w:rPr>
              <w:t>dalam</w:t>
            </w:r>
            <w:r>
              <w:rPr>
                <w:spacing w:val="80"/>
                <w:sz w:val="24"/>
              </w:rPr>
              <w:t xml:space="preserve"> </w:t>
            </w:r>
            <w:r>
              <w:rPr>
                <w:sz w:val="24"/>
              </w:rPr>
              <w:t>bahasa inggris dengan baik</w:t>
            </w:r>
          </w:p>
        </w:tc>
      </w:tr>
    </w:tbl>
    <w:p w:rsidR="004E5554" w:rsidRDefault="004E5554">
      <w:pPr>
        <w:pStyle w:val="TableParagraph"/>
        <w:spacing w:line="276" w:lineRule="exact"/>
        <w:rPr>
          <w:sz w:val="24"/>
        </w:rPr>
        <w:sectPr w:rsidR="004E5554">
          <w:pgSz w:w="11910" w:h="16840"/>
          <w:pgMar w:top="1920" w:right="1559" w:bottom="1240" w:left="1700" w:header="0" w:footer="1041" w:gutter="0"/>
          <w:cols w:space="720"/>
        </w:sectPr>
      </w:pPr>
    </w:p>
    <w:p w:rsidR="004E5554" w:rsidRDefault="004E5554">
      <w:pPr>
        <w:pStyle w:val="BodyText"/>
        <w:spacing w:before="100"/>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567"/>
        <w:gridCol w:w="6078"/>
      </w:tblGrid>
      <w:tr w:rsidR="004E5554">
        <w:trPr>
          <w:trHeight w:val="849"/>
        </w:trPr>
        <w:tc>
          <w:tcPr>
            <w:tcW w:w="564" w:type="dxa"/>
          </w:tcPr>
          <w:p w:rsidR="004E5554" w:rsidRDefault="004E5554">
            <w:pPr>
              <w:pStyle w:val="TableParagraph"/>
              <w:rPr>
                <w:sz w:val="24"/>
              </w:rPr>
            </w:pPr>
          </w:p>
        </w:tc>
        <w:tc>
          <w:tcPr>
            <w:tcW w:w="567" w:type="dxa"/>
          </w:tcPr>
          <w:p w:rsidR="004E5554" w:rsidRDefault="004E5554">
            <w:pPr>
              <w:pStyle w:val="TableParagraph"/>
              <w:rPr>
                <w:sz w:val="24"/>
              </w:rPr>
            </w:pPr>
          </w:p>
        </w:tc>
        <w:tc>
          <w:tcPr>
            <w:tcW w:w="6078" w:type="dxa"/>
          </w:tcPr>
          <w:p w:rsidR="004E5554" w:rsidRDefault="002A313C">
            <w:pPr>
              <w:pStyle w:val="TableParagraph"/>
              <w:numPr>
                <w:ilvl w:val="0"/>
                <w:numId w:val="11"/>
              </w:numPr>
              <w:tabs>
                <w:tab w:val="left" w:pos="825"/>
              </w:tabs>
              <w:ind w:right="101"/>
              <w:rPr>
                <w:sz w:val="24"/>
              </w:rPr>
            </w:pPr>
            <w:r>
              <w:rPr>
                <w:sz w:val="24"/>
              </w:rPr>
              <w:t>Mempresentasikan</w:t>
            </w:r>
            <w:r>
              <w:rPr>
                <w:spacing w:val="40"/>
                <w:sz w:val="24"/>
              </w:rPr>
              <w:t xml:space="preserve"> </w:t>
            </w:r>
            <w:r>
              <w:rPr>
                <w:sz w:val="24"/>
              </w:rPr>
              <w:t>struktur</w:t>
            </w:r>
            <w:r>
              <w:rPr>
                <w:spacing w:val="40"/>
                <w:sz w:val="24"/>
              </w:rPr>
              <w:t xml:space="preserve"> </w:t>
            </w:r>
            <w:r>
              <w:rPr>
                <w:sz w:val="24"/>
              </w:rPr>
              <w:t>umum</w:t>
            </w:r>
            <w:r>
              <w:rPr>
                <w:spacing w:val="40"/>
                <w:sz w:val="24"/>
              </w:rPr>
              <w:t xml:space="preserve"> </w:t>
            </w:r>
            <w:r>
              <w:rPr>
                <w:sz w:val="24"/>
              </w:rPr>
              <w:t>Deskriptif</w:t>
            </w:r>
            <w:r>
              <w:rPr>
                <w:spacing w:val="40"/>
                <w:sz w:val="24"/>
              </w:rPr>
              <w:t xml:space="preserve"> </w:t>
            </w:r>
            <w:r>
              <w:rPr>
                <w:sz w:val="24"/>
              </w:rPr>
              <w:t>teks dalam bahasa inggris dengan baik.</w:t>
            </w:r>
          </w:p>
        </w:tc>
      </w:tr>
    </w:tbl>
    <w:p w:rsidR="004E5554" w:rsidRDefault="004E5554">
      <w:pPr>
        <w:pStyle w:val="BodyText"/>
        <w:rPr>
          <w:b/>
        </w:rPr>
      </w:pPr>
    </w:p>
    <w:p w:rsidR="004E5554" w:rsidRDefault="004E5554">
      <w:pPr>
        <w:pStyle w:val="BodyText"/>
        <w:rPr>
          <w:b/>
        </w:rPr>
      </w:pPr>
    </w:p>
    <w:p w:rsidR="004E5554" w:rsidRDefault="004E5554">
      <w:pPr>
        <w:pStyle w:val="BodyText"/>
        <w:spacing w:before="186"/>
        <w:rPr>
          <w:b/>
        </w:rPr>
      </w:pPr>
    </w:p>
    <w:p w:rsidR="004E5554" w:rsidRDefault="002A313C">
      <w:pPr>
        <w:pStyle w:val="ListParagraph"/>
        <w:numPr>
          <w:ilvl w:val="0"/>
          <w:numId w:val="21"/>
        </w:numPr>
        <w:tabs>
          <w:tab w:val="left" w:pos="1287"/>
        </w:tabs>
        <w:ind w:left="1287" w:hanging="359"/>
        <w:rPr>
          <w:sz w:val="24"/>
        </w:rPr>
      </w:pPr>
      <w:r>
        <w:rPr>
          <w:sz w:val="24"/>
        </w:rPr>
        <w:t>TUJUAN</w:t>
      </w:r>
      <w:r>
        <w:rPr>
          <w:spacing w:val="-6"/>
          <w:sz w:val="24"/>
        </w:rPr>
        <w:t xml:space="preserve"> </w:t>
      </w:r>
      <w:r>
        <w:rPr>
          <w:spacing w:val="-2"/>
          <w:sz w:val="24"/>
        </w:rPr>
        <w:t>PEMBELAJARAN</w:t>
      </w:r>
    </w:p>
    <w:p w:rsidR="004E5554" w:rsidRDefault="002A313C">
      <w:pPr>
        <w:pStyle w:val="BodyText"/>
        <w:spacing w:before="180" w:line="259" w:lineRule="auto"/>
        <w:ind w:left="568" w:right="142"/>
        <w:jc w:val="both"/>
      </w:pPr>
      <w:r>
        <w:t xml:space="preserve">Setelah mengikuti proses pembelajaran dengan pendekatan Culturally Responsive Teaching yang dipadukan dengan media audio visual, peserta didik diharapkan </w:t>
      </w:r>
      <w:r>
        <w:rPr>
          <w:spacing w:val="-2"/>
        </w:rPr>
        <w:t>mampu:</w:t>
      </w:r>
    </w:p>
    <w:p w:rsidR="004E5554" w:rsidRDefault="002A313C">
      <w:pPr>
        <w:pStyle w:val="ListParagraph"/>
        <w:numPr>
          <w:ilvl w:val="1"/>
          <w:numId w:val="21"/>
        </w:numPr>
        <w:tabs>
          <w:tab w:val="left" w:pos="1288"/>
        </w:tabs>
        <w:spacing w:before="160" w:line="259" w:lineRule="auto"/>
        <w:ind w:right="143"/>
        <w:jc w:val="both"/>
        <w:rPr>
          <w:sz w:val="24"/>
        </w:rPr>
      </w:pPr>
      <w:r>
        <w:rPr>
          <w:sz w:val="24"/>
        </w:rPr>
        <w:t xml:space="preserve">Mengidentifikasi kosakata bahasa Inggris yang berkaitan dengan tema pembelajaran yang dekat dengan budaya dan lingkungan mereka secara </w:t>
      </w:r>
      <w:r>
        <w:rPr>
          <w:spacing w:val="-2"/>
          <w:sz w:val="24"/>
        </w:rPr>
        <w:t>tepat.</w:t>
      </w:r>
    </w:p>
    <w:p w:rsidR="004E5554" w:rsidRDefault="002A313C">
      <w:pPr>
        <w:pStyle w:val="ListParagraph"/>
        <w:numPr>
          <w:ilvl w:val="1"/>
          <w:numId w:val="21"/>
        </w:numPr>
        <w:tabs>
          <w:tab w:val="left" w:pos="1288"/>
        </w:tabs>
        <w:spacing w:before="1" w:line="259" w:lineRule="auto"/>
        <w:ind w:right="145"/>
        <w:jc w:val="both"/>
        <w:rPr>
          <w:sz w:val="24"/>
        </w:rPr>
      </w:pPr>
      <w:r>
        <w:rPr>
          <w:sz w:val="24"/>
        </w:rPr>
        <w:t>Memahami makna kosakata bahasa Inggris yang disampaikan melalui media audio visual berdasarkan konteks budaya loka</w:t>
      </w:r>
      <w:r>
        <w:rPr>
          <w:sz w:val="24"/>
        </w:rPr>
        <w:t>l dan global.</w:t>
      </w:r>
    </w:p>
    <w:p w:rsidR="004E5554" w:rsidRDefault="002A313C">
      <w:pPr>
        <w:pStyle w:val="ListParagraph"/>
        <w:numPr>
          <w:ilvl w:val="1"/>
          <w:numId w:val="21"/>
        </w:numPr>
        <w:tabs>
          <w:tab w:val="left" w:pos="1288"/>
        </w:tabs>
        <w:spacing w:line="259" w:lineRule="auto"/>
        <w:ind w:right="142"/>
        <w:jc w:val="both"/>
        <w:rPr>
          <w:sz w:val="24"/>
        </w:rPr>
      </w:pPr>
      <w:r>
        <w:rPr>
          <w:sz w:val="24"/>
        </w:rPr>
        <w:t>Menggunakan</w:t>
      </w:r>
      <w:r>
        <w:rPr>
          <w:spacing w:val="-4"/>
          <w:sz w:val="24"/>
        </w:rPr>
        <w:t xml:space="preserve"> </w:t>
      </w:r>
      <w:r>
        <w:rPr>
          <w:sz w:val="24"/>
        </w:rPr>
        <w:t>kosakata</w:t>
      </w:r>
      <w:r>
        <w:rPr>
          <w:spacing w:val="-3"/>
          <w:sz w:val="24"/>
        </w:rPr>
        <w:t xml:space="preserve"> </w:t>
      </w:r>
      <w:r>
        <w:rPr>
          <w:sz w:val="24"/>
        </w:rPr>
        <w:t>baru</w:t>
      </w:r>
      <w:r>
        <w:rPr>
          <w:spacing w:val="-4"/>
          <w:sz w:val="24"/>
        </w:rPr>
        <w:t xml:space="preserve"> </w:t>
      </w:r>
      <w:r>
        <w:rPr>
          <w:sz w:val="24"/>
        </w:rPr>
        <w:t>dalam</w:t>
      </w:r>
      <w:r>
        <w:rPr>
          <w:spacing w:val="-4"/>
          <w:sz w:val="24"/>
        </w:rPr>
        <w:t xml:space="preserve"> </w:t>
      </w:r>
      <w:r>
        <w:rPr>
          <w:sz w:val="24"/>
        </w:rPr>
        <w:t>kalimat</w:t>
      </w:r>
      <w:r>
        <w:rPr>
          <w:spacing w:val="-4"/>
          <w:sz w:val="24"/>
        </w:rPr>
        <w:t xml:space="preserve"> </w:t>
      </w:r>
      <w:r>
        <w:rPr>
          <w:sz w:val="24"/>
        </w:rPr>
        <w:t>sederhana</w:t>
      </w:r>
      <w:r>
        <w:rPr>
          <w:spacing w:val="-5"/>
          <w:sz w:val="24"/>
        </w:rPr>
        <w:t xml:space="preserve"> </w:t>
      </w:r>
      <w:r>
        <w:rPr>
          <w:sz w:val="24"/>
        </w:rPr>
        <w:t>secara</w:t>
      </w:r>
      <w:r>
        <w:rPr>
          <w:spacing w:val="-6"/>
          <w:sz w:val="24"/>
        </w:rPr>
        <w:t xml:space="preserve"> </w:t>
      </w:r>
      <w:r>
        <w:rPr>
          <w:sz w:val="24"/>
        </w:rPr>
        <w:t>lisan</w:t>
      </w:r>
      <w:r>
        <w:rPr>
          <w:spacing w:val="-4"/>
          <w:sz w:val="24"/>
        </w:rPr>
        <w:t xml:space="preserve"> </w:t>
      </w:r>
      <w:r>
        <w:rPr>
          <w:sz w:val="24"/>
        </w:rPr>
        <w:t>maupun tulisan dengan struktur yang benar.</w:t>
      </w:r>
    </w:p>
    <w:p w:rsidR="004E5554" w:rsidRDefault="002A313C">
      <w:pPr>
        <w:pStyle w:val="ListParagraph"/>
        <w:numPr>
          <w:ilvl w:val="1"/>
          <w:numId w:val="21"/>
        </w:numPr>
        <w:tabs>
          <w:tab w:val="left" w:pos="1288"/>
        </w:tabs>
        <w:spacing w:line="259" w:lineRule="auto"/>
        <w:ind w:right="141"/>
        <w:jc w:val="both"/>
        <w:rPr>
          <w:sz w:val="24"/>
        </w:rPr>
      </w:pPr>
      <w:r>
        <w:rPr>
          <w:sz w:val="24"/>
        </w:rPr>
        <w:t>Meningkatkan rasa percaya diri dalam menggunakan kosakata bahasa Inggris melalui kegiatan yang relevan dengan budaya mereka sendiri.</w:t>
      </w:r>
    </w:p>
    <w:p w:rsidR="004E5554" w:rsidRDefault="002A313C">
      <w:pPr>
        <w:pStyle w:val="ListParagraph"/>
        <w:numPr>
          <w:ilvl w:val="1"/>
          <w:numId w:val="21"/>
        </w:numPr>
        <w:tabs>
          <w:tab w:val="left" w:pos="1288"/>
        </w:tabs>
        <w:spacing w:line="259" w:lineRule="auto"/>
        <w:ind w:right="145"/>
        <w:jc w:val="both"/>
        <w:rPr>
          <w:sz w:val="24"/>
        </w:rPr>
      </w:pPr>
      <w:r>
        <w:rPr>
          <w:sz w:val="24"/>
        </w:rPr>
        <w:t>Menunjukkan sikap terbuka dan menghargai keberagaman budaya melalui interaksi selama proses pembelajaran.</w:t>
      </w:r>
    </w:p>
    <w:p w:rsidR="004E5554" w:rsidRDefault="004E5554">
      <w:pPr>
        <w:pStyle w:val="BodyText"/>
        <w:spacing w:before="18"/>
      </w:pPr>
    </w:p>
    <w:p w:rsidR="004E5554" w:rsidRDefault="002A313C">
      <w:pPr>
        <w:pStyle w:val="ListParagraph"/>
        <w:numPr>
          <w:ilvl w:val="0"/>
          <w:numId w:val="21"/>
        </w:numPr>
        <w:tabs>
          <w:tab w:val="left" w:pos="1287"/>
        </w:tabs>
        <w:ind w:left="1287" w:hanging="359"/>
        <w:rPr>
          <w:sz w:val="24"/>
        </w:rPr>
      </w:pPr>
      <w:r>
        <w:rPr>
          <w:spacing w:val="-2"/>
          <w:sz w:val="24"/>
        </w:rPr>
        <w:t>PENDEKATAN,</w:t>
      </w:r>
      <w:r>
        <w:rPr>
          <w:spacing w:val="-6"/>
          <w:sz w:val="24"/>
        </w:rPr>
        <w:t xml:space="preserve"> </w:t>
      </w:r>
      <w:r>
        <w:rPr>
          <w:spacing w:val="-2"/>
          <w:sz w:val="24"/>
        </w:rPr>
        <w:t>MODEL</w:t>
      </w:r>
      <w:r>
        <w:rPr>
          <w:spacing w:val="-12"/>
          <w:sz w:val="24"/>
        </w:rPr>
        <w:t xml:space="preserve"> </w:t>
      </w:r>
      <w:r>
        <w:rPr>
          <w:spacing w:val="-2"/>
          <w:sz w:val="24"/>
        </w:rPr>
        <w:t>DAN</w:t>
      </w:r>
      <w:r>
        <w:rPr>
          <w:spacing w:val="-4"/>
          <w:sz w:val="24"/>
        </w:rPr>
        <w:t xml:space="preserve"> </w:t>
      </w:r>
      <w:r>
        <w:rPr>
          <w:spacing w:val="-2"/>
          <w:sz w:val="24"/>
        </w:rPr>
        <w:t>METODE</w:t>
      </w:r>
      <w:r>
        <w:rPr>
          <w:spacing w:val="-3"/>
          <w:sz w:val="24"/>
        </w:rPr>
        <w:t xml:space="preserve"> </w:t>
      </w:r>
      <w:r>
        <w:rPr>
          <w:spacing w:val="-2"/>
          <w:sz w:val="24"/>
        </w:rPr>
        <w:t>PEMBELAJARAN</w:t>
      </w:r>
    </w:p>
    <w:p w:rsidR="004E5554" w:rsidRDefault="002A313C">
      <w:pPr>
        <w:pStyle w:val="ListParagraph"/>
        <w:numPr>
          <w:ilvl w:val="0"/>
          <w:numId w:val="10"/>
        </w:numPr>
        <w:tabs>
          <w:tab w:val="left" w:pos="2008"/>
          <w:tab w:val="left" w:pos="3972"/>
        </w:tabs>
        <w:spacing w:before="24"/>
        <w:rPr>
          <w:sz w:val="24"/>
        </w:rPr>
      </w:pPr>
      <w:r>
        <w:rPr>
          <w:spacing w:val="-2"/>
          <w:sz w:val="24"/>
        </w:rPr>
        <w:t>Pendekatan</w:t>
      </w:r>
      <w:r>
        <w:rPr>
          <w:sz w:val="24"/>
        </w:rPr>
        <w:tab/>
        <w:t>:</w:t>
      </w:r>
      <w:r>
        <w:rPr>
          <w:spacing w:val="-8"/>
          <w:sz w:val="24"/>
        </w:rPr>
        <w:t xml:space="preserve"> </w:t>
      </w:r>
      <w:r>
        <w:rPr>
          <w:sz w:val="24"/>
        </w:rPr>
        <w:t>CRT</w:t>
      </w:r>
      <w:r>
        <w:rPr>
          <w:spacing w:val="-9"/>
          <w:sz w:val="24"/>
        </w:rPr>
        <w:t xml:space="preserve"> </w:t>
      </w:r>
      <w:r>
        <w:rPr>
          <w:sz w:val="24"/>
        </w:rPr>
        <w:t>(Culturally</w:t>
      </w:r>
      <w:r>
        <w:rPr>
          <w:spacing w:val="-6"/>
          <w:sz w:val="24"/>
        </w:rPr>
        <w:t xml:space="preserve"> </w:t>
      </w:r>
      <w:r>
        <w:rPr>
          <w:sz w:val="24"/>
        </w:rPr>
        <w:t>Responsive</w:t>
      </w:r>
      <w:r>
        <w:rPr>
          <w:spacing w:val="-9"/>
          <w:sz w:val="24"/>
        </w:rPr>
        <w:t xml:space="preserve"> </w:t>
      </w:r>
      <w:r>
        <w:rPr>
          <w:spacing w:val="-2"/>
          <w:sz w:val="24"/>
        </w:rPr>
        <w:t>Teaching)</w:t>
      </w:r>
    </w:p>
    <w:p w:rsidR="004E5554" w:rsidRDefault="002A313C">
      <w:pPr>
        <w:pStyle w:val="ListParagraph"/>
        <w:numPr>
          <w:ilvl w:val="0"/>
          <w:numId w:val="10"/>
        </w:numPr>
        <w:tabs>
          <w:tab w:val="left" w:pos="2008"/>
          <w:tab w:val="left" w:pos="3972"/>
        </w:tabs>
        <w:spacing w:before="22"/>
        <w:rPr>
          <w:sz w:val="24"/>
        </w:rPr>
      </w:pPr>
      <w:r>
        <w:rPr>
          <w:spacing w:val="-2"/>
          <w:sz w:val="24"/>
        </w:rPr>
        <w:t>Model</w:t>
      </w:r>
      <w:r>
        <w:rPr>
          <w:sz w:val="24"/>
        </w:rPr>
        <w:tab/>
        <w:t>:</w:t>
      </w:r>
      <w:r>
        <w:rPr>
          <w:spacing w:val="-4"/>
          <w:sz w:val="24"/>
        </w:rPr>
        <w:t xml:space="preserve"> </w:t>
      </w:r>
      <w:r>
        <w:rPr>
          <w:sz w:val="24"/>
        </w:rPr>
        <w:t>Culturally</w:t>
      </w:r>
      <w:r>
        <w:rPr>
          <w:spacing w:val="-1"/>
          <w:sz w:val="24"/>
        </w:rPr>
        <w:t xml:space="preserve"> </w:t>
      </w:r>
      <w:r>
        <w:rPr>
          <w:sz w:val="24"/>
        </w:rPr>
        <w:t>Responsive</w:t>
      </w:r>
      <w:r>
        <w:rPr>
          <w:spacing w:val="-6"/>
          <w:sz w:val="24"/>
        </w:rPr>
        <w:t xml:space="preserve"> </w:t>
      </w:r>
      <w:r>
        <w:rPr>
          <w:spacing w:val="-2"/>
          <w:sz w:val="24"/>
        </w:rPr>
        <w:t>Teaching</w:t>
      </w:r>
    </w:p>
    <w:p w:rsidR="004E5554" w:rsidRDefault="002A313C">
      <w:pPr>
        <w:pStyle w:val="ListParagraph"/>
        <w:numPr>
          <w:ilvl w:val="0"/>
          <w:numId w:val="10"/>
        </w:numPr>
        <w:tabs>
          <w:tab w:val="left" w:pos="2008"/>
          <w:tab w:val="left" w:pos="3972"/>
        </w:tabs>
        <w:spacing w:before="22"/>
        <w:rPr>
          <w:sz w:val="24"/>
        </w:rPr>
      </w:pPr>
      <w:r>
        <w:rPr>
          <w:spacing w:val="-2"/>
          <w:sz w:val="24"/>
        </w:rPr>
        <w:t>Metode</w:t>
      </w:r>
      <w:r>
        <w:rPr>
          <w:sz w:val="24"/>
        </w:rPr>
        <w:tab/>
        <w:t>:</w:t>
      </w:r>
      <w:r>
        <w:rPr>
          <w:spacing w:val="-12"/>
          <w:sz w:val="24"/>
        </w:rPr>
        <w:t xml:space="preserve"> </w:t>
      </w:r>
      <w:r>
        <w:rPr>
          <w:sz w:val="24"/>
        </w:rPr>
        <w:t>Tanya</w:t>
      </w:r>
      <w:r>
        <w:rPr>
          <w:spacing w:val="-6"/>
          <w:sz w:val="24"/>
        </w:rPr>
        <w:t xml:space="preserve"> </w:t>
      </w:r>
      <w:r>
        <w:rPr>
          <w:sz w:val="24"/>
        </w:rPr>
        <w:t>jaw</w:t>
      </w:r>
      <w:r>
        <w:rPr>
          <w:sz w:val="24"/>
        </w:rPr>
        <w:t>ab,</w:t>
      </w:r>
      <w:r>
        <w:rPr>
          <w:spacing w:val="-5"/>
          <w:sz w:val="24"/>
        </w:rPr>
        <w:t xml:space="preserve"> </w:t>
      </w:r>
      <w:r>
        <w:rPr>
          <w:sz w:val="24"/>
        </w:rPr>
        <w:t>tugas</w:t>
      </w:r>
      <w:r>
        <w:rPr>
          <w:spacing w:val="-6"/>
          <w:sz w:val="24"/>
        </w:rPr>
        <w:t xml:space="preserve"> </w:t>
      </w:r>
      <w:r>
        <w:rPr>
          <w:sz w:val="24"/>
        </w:rPr>
        <w:t>projek,</w:t>
      </w:r>
      <w:r>
        <w:rPr>
          <w:spacing w:val="-4"/>
          <w:sz w:val="24"/>
        </w:rPr>
        <w:t xml:space="preserve"> </w:t>
      </w:r>
      <w:r>
        <w:rPr>
          <w:spacing w:val="-2"/>
          <w:sz w:val="24"/>
        </w:rPr>
        <w:t>argumentasi</w:t>
      </w:r>
    </w:p>
    <w:p w:rsidR="004E5554" w:rsidRDefault="004E5554">
      <w:pPr>
        <w:pStyle w:val="BodyText"/>
        <w:spacing w:before="43"/>
      </w:pPr>
    </w:p>
    <w:p w:rsidR="004E5554" w:rsidRDefault="002A313C">
      <w:pPr>
        <w:pStyle w:val="ListParagraph"/>
        <w:numPr>
          <w:ilvl w:val="0"/>
          <w:numId w:val="21"/>
        </w:numPr>
        <w:tabs>
          <w:tab w:val="left" w:pos="1286"/>
        </w:tabs>
        <w:ind w:left="1286" w:hanging="358"/>
        <w:rPr>
          <w:sz w:val="24"/>
        </w:rPr>
      </w:pPr>
      <w:r>
        <w:rPr>
          <w:sz w:val="24"/>
        </w:rPr>
        <w:t>MEDIA,</w:t>
      </w:r>
      <w:r>
        <w:rPr>
          <w:spacing w:val="-15"/>
          <w:sz w:val="24"/>
        </w:rPr>
        <w:t xml:space="preserve"> </w:t>
      </w:r>
      <w:r>
        <w:rPr>
          <w:sz w:val="24"/>
        </w:rPr>
        <w:t>ALAT</w:t>
      </w:r>
      <w:r>
        <w:rPr>
          <w:spacing w:val="-15"/>
          <w:sz w:val="24"/>
        </w:rPr>
        <w:t xml:space="preserve"> </w:t>
      </w:r>
      <w:r>
        <w:rPr>
          <w:sz w:val="24"/>
        </w:rPr>
        <w:t>DAN</w:t>
      </w:r>
      <w:r>
        <w:rPr>
          <w:spacing w:val="-13"/>
          <w:sz w:val="24"/>
        </w:rPr>
        <w:t xml:space="preserve"> </w:t>
      </w:r>
      <w:r>
        <w:rPr>
          <w:sz w:val="24"/>
        </w:rPr>
        <w:t>SUMBER</w:t>
      </w:r>
      <w:r>
        <w:rPr>
          <w:spacing w:val="-8"/>
          <w:sz w:val="24"/>
        </w:rPr>
        <w:t xml:space="preserve"> </w:t>
      </w:r>
      <w:r>
        <w:rPr>
          <w:spacing w:val="-2"/>
          <w:sz w:val="24"/>
        </w:rPr>
        <w:t>BELAJAR</w:t>
      </w:r>
    </w:p>
    <w:p w:rsidR="004E5554" w:rsidRDefault="002A313C">
      <w:pPr>
        <w:pStyle w:val="ListParagraph"/>
        <w:numPr>
          <w:ilvl w:val="1"/>
          <w:numId w:val="21"/>
        </w:numPr>
        <w:tabs>
          <w:tab w:val="left" w:pos="2008"/>
          <w:tab w:val="left" w:pos="2837"/>
        </w:tabs>
        <w:spacing w:before="22" w:line="259" w:lineRule="auto"/>
        <w:ind w:left="2837" w:right="2311" w:hanging="1189"/>
        <w:rPr>
          <w:sz w:val="24"/>
        </w:rPr>
      </w:pPr>
      <w:r>
        <w:rPr>
          <w:sz w:val="24"/>
        </w:rPr>
        <w:t>Media: Video, Slide powerpoint/canva Worksheet</w:t>
      </w:r>
      <w:r>
        <w:rPr>
          <w:spacing w:val="-13"/>
          <w:sz w:val="24"/>
        </w:rPr>
        <w:t xml:space="preserve"> </w:t>
      </w:r>
      <w:r>
        <w:rPr>
          <w:sz w:val="24"/>
        </w:rPr>
        <w:t>atau</w:t>
      </w:r>
      <w:r>
        <w:rPr>
          <w:spacing w:val="-14"/>
          <w:sz w:val="24"/>
        </w:rPr>
        <w:t xml:space="preserve"> </w:t>
      </w:r>
      <w:r>
        <w:rPr>
          <w:sz w:val="24"/>
        </w:rPr>
        <w:t>lembar</w:t>
      </w:r>
      <w:r>
        <w:rPr>
          <w:spacing w:val="-15"/>
          <w:sz w:val="24"/>
        </w:rPr>
        <w:t xml:space="preserve"> </w:t>
      </w:r>
      <w:r>
        <w:rPr>
          <w:sz w:val="24"/>
        </w:rPr>
        <w:t>kerja</w:t>
      </w:r>
      <w:r>
        <w:rPr>
          <w:spacing w:val="-15"/>
          <w:sz w:val="24"/>
        </w:rPr>
        <w:t xml:space="preserve"> </w:t>
      </w:r>
      <w:r>
        <w:rPr>
          <w:sz w:val="24"/>
        </w:rPr>
        <w:t>(siswa) Lembar penilaian</w:t>
      </w:r>
    </w:p>
    <w:p w:rsidR="004E5554" w:rsidRDefault="002A313C">
      <w:pPr>
        <w:pStyle w:val="ListParagraph"/>
        <w:numPr>
          <w:ilvl w:val="1"/>
          <w:numId w:val="21"/>
        </w:numPr>
        <w:tabs>
          <w:tab w:val="left" w:pos="2008"/>
        </w:tabs>
        <w:spacing w:line="275" w:lineRule="exact"/>
        <w:ind w:left="2008"/>
        <w:rPr>
          <w:sz w:val="24"/>
        </w:rPr>
      </w:pPr>
      <w:r>
        <w:rPr>
          <w:sz w:val="24"/>
        </w:rPr>
        <w:t>Alat:</w:t>
      </w:r>
      <w:r>
        <w:rPr>
          <w:spacing w:val="-5"/>
          <w:sz w:val="24"/>
        </w:rPr>
        <w:t xml:space="preserve"> </w:t>
      </w:r>
      <w:r>
        <w:rPr>
          <w:sz w:val="24"/>
        </w:rPr>
        <w:t>Laptop,</w:t>
      </w:r>
      <w:r>
        <w:rPr>
          <w:spacing w:val="-4"/>
          <w:sz w:val="24"/>
        </w:rPr>
        <w:t xml:space="preserve"> </w:t>
      </w:r>
      <w:r>
        <w:rPr>
          <w:sz w:val="24"/>
        </w:rPr>
        <w:t>LCD</w:t>
      </w:r>
      <w:r>
        <w:rPr>
          <w:spacing w:val="-5"/>
          <w:sz w:val="24"/>
        </w:rPr>
        <w:t xml:space="preserve"> </w:t>
      </w:r>
      <w:r>
        <w:rPr>
          <w:sz w:val="24"/>
        </w:rPr>
        <w:t>Proyektor,</w:t>
      </w:r>
      <w:r>
        <w:rPr>
          <w:spacing w:val="-3"/>
          <w:sz w:val="24"/>
        </w:rPr>
        <w:t xml:space="preserve"> </w:t>
      </w:r>
      <w:r>
        <w:rPr>
          <w:sz w:val="24"/>
        </w:rPr>
        <w:t>Papan</w:t>
      </w:r>
      <w:r>
        <w:rPr>
          <w:spacing w:val="-9"/>
          <w:sz w:val="24"/>
        </w:rPr>
        <w:t xml:space="preserve"> </w:t>
      </w:r>
      <w:r>
        <w:rPr>
          <w:sz w:val="24"/>
        </w:rPr>
        <w:t>Tulis,</w:t>
      </w:r>
      <w:r>
        <w:rPr>
          <w:spacing w:val="-3"/>
          <w:sz w:val="24"/>
        </w:rPr>
        <w:t xml:space="preserve"> </w:t>
      </w:r>
      <w:r>
        <w:rPr>
          <w:spacing w:val="-2"/>
          <w:sz w:val="24"/>
        </w:rPr>
        <w:t>Spidol</w:t>
      </w:r>
    </w:p>
    <w:p w:rsidR="004E5554" w:rsidRDefault="002A313C">
      <w:pPr>
        <w:pStyle w:val="ListParagraph"/>
        <w:numPr>
          <w:ilvl w:val="1"/>
          <w:numId w:val="21"/>
        </w:numPr>
        <w:tabs>
          <w:tab w:val="left" w:pos="2008"/>
        </w:tabs>
        <w:spacing w:before="21"/>
        <w:ind w:left="2008"/>
        <w:rPr>
          <w:sz w:val="24"/>
        </w:rPr>
      </w:pPr>
      <w:r>
        <w:rPr>
          <w:sz w:val="24"/>
        </w:rPr>
        <w:t>Sumber</w:t>
      </w:r>
      <w:r>
        <w:rPr>
          <w:spacing w:val="-2"/>
          <w:sz w:val="24"/>
        </w:rPr>
        <w:t xml:space="preserve"> Belajar</w:t>
      </w:r>
    </w:p>
    <w:p w:rsidR="004E5554" w:rsidRDefault="002A313C">
      <w:pPr>
        <w:pStyle w:val="ListParagraph"/>
        <w:numPr>
          <w:ilvl w:val="2"/>
          <w:numId w:val="21"/>
        </w:numPr>
        <w:tabs>
          <w:tab w:val="left" w:pos="2729"/>
        </w:tabs>
        <w:spacing w:before="22" w:line="259" w:lineRule="auto"/>
        <w:ind w:right="140"/>
        <w:jc w:val="both"/>
        <w:rPr>
          <w:sz w:val="24"/>
        </w:rPr>
      </w:pPr>
      <w:r>
        <w:rPr>
          <w:sz w:val="24"/>
        </w:rPr>
        <w:t>Buku Penunjang Kurikulum 2013 Mata Pelajaran Bahasa Inggris When English Rings the Bell, Kelas VII, Kemendikbud, Revisi Tahun 2016</w:t>
      </w:r>
    </w:p>
    <w:p w:rsidR="004E5554" w:rsidRDefault="002A313C">
      <w:pPr>
        <w:pStyle w:val="ListParagraph"/>
        <w:numPr>
          <w:ilvl w:val="2"/>
          <w:numId w:val="21"/>
        </w:numPr>
        <w:tabs>
          <w:tab w:val="left" w:pos="2727"/>
        </w:tabs>
        <w:spacing w:before="1"/>
        <w:ind w:left="2727" w:hanging="359"/>
        <w:jc w:val="both"/>
        <w:rPr>
          <w:sz w:val="24"/>
        </w:rPr>
      </w:pPr>
      <w:r>
        <w:rPr>
          <w:sz w:val="24"/>
        </w:rPr>
        <w:t>Kamus</w:t>
      </w:r>
      <w:r>
        <w:rPr>
          <w:spacing w:val="-4"/>
          <w:sz w:val="24"/>
        </w:rPr>
        <w:t xml:space="preserve"> </w:t>
      </w:r>
      <w:r>
        <w:rPr>
          <w:sz w:val="24"/>
        </w:rPr>
        <w:t>Bahasa</w:t>
      </w:r>
      <w:r>
        <w:rPr>
          <w:spacing w:val="-3"/>
          <w:sz w:val="24"/>
        </w:rPr>
        <w:t xml:space="preserve"> </w:t>
      </w:r>
      <w:r>
        <w:rPr>
          <w:spacing w:val="-2"/>
          <w:sz w:val="24"/>
        </w:rPr>
        <w:t>Inggris</w:t>
      </w:r>
    </w:p>
    <w:p w:rsidR="004E5554" w:rsidRDefault="002A313C">
      <w:pPr>
        <w:pStyle w:val="ListParagraph"/>
        <w:numPr>
          <w:ilvl w:val="2"/>
          <w:numId w:val="21"/>
        </w:numPr>
        <w:tabs>
          <w:tab w:val="left" w:pos="2729"/>
        </w:tabs>
        <w:spacing w:before="21" w:line="259" w:lineRule="auto"/>
        <w:ind w:right="140"/>
        <w:jc w:val="both"/>
        <w:rPr>
          <w:sz w:val="24"/>
        </w:rPr>
      </w:pPr>
      <w:r>
        <w:rPr>
          <w:sz w:val="24"/>
        </w:rPr>
        <w:t>Video pembelajaran:</w:t>
      </w:r>
      <w:r>
        <w:rPr>
          <w:spacing w:val="40"/>
          <w:sz w:val="24"/>
        </w:rPr>
        <w:t xml:space="preserve"> </w:t>
      </w:r>
      <w:r>
        <w:rPr>
          <w:sz w:val="24"/>
        </w:rPr>
        <w:t>- My last vacation (dibuat menggunakan animaker) /terlampir</w:t>
      </w:r>
    </w:p>
    <w:p w:rsidR="004E5554" w:rsidRDefault="002A313C">
      <w:pPr>
        <w:pStyle w:val="ListParagraph"/>
        <w:numPr>
          <w:ilvl w:val="2"/>
          <w:numId w:val="21"/>
        </w:numPr>
        <w:tabs>
          <w:tab w:val="left" w:pos="2729"/>
        </w:tabs>
        <w:spacing w:line="259" w:lineRule="auto"/>
        <w:ind w:right="135"/>
        <w:jc w:val="both"/>
        <w:rPr>
          <w:sz w:val="24"/>
        </w:rPr>
      </w:pPr>
      <w:r>
        <w:rPr>
          <w:sz w:val="24"/>
        </w:rPr>
        <w:t>https://app.animaker.com</w:t>
      </w:r>
      <w:r>
        <w:rPr>
          <w:sz w:val="24"/>
        </w:rPr>
        <w:t>/video/CB4LZ98KHO2KP4CS - Artikel Budaya Batak/terlampir</w:t>
      </w:r>
    </w:p>
    <w:p w:rsidR="004E5554" w:rsidRDefault="004E5554">
      <w:pPr>
        <w:pStyle w:val="ListParagraph"/>
        <w:spacing w:line="259" w:lineRule="auto"/>
        <w:jc w:val="both"/>
        <w:rPr>
          <w:sz w:val="24"/>
        </w:rPr>
        <w:sectPr w:rsidR="004E5554">
          <w:pgSz w:w="11910" w:h="16840"/>
          <w:pgMar w:top="1920" w:right="1559" w:bottom="1240" w:left="1700" w:header="0" w:footer="1041" w:gutter="0"/>
          <w:cols w:space="720"/>
        </w:sectPr>
      </w:pPr>
    </w:p>
    <w:p w:rsidR="004E5554" w:rsidRDefault="004E5554">
      <w:pPr>
        <w:pStyle w:val="BodyText"/>
        <w:spacing w:before="53"/>
      </w:pPr>
    </w:p>
    <w:p w:rsidR="004E5554" w:rsidRDefault="002A313C">
      <w:pPr>
        <w:pStyle w:val="ListParagraph"/>
        <w:numPr>
          <w:ilvl w:val="2"/>
          <w:numId w:val="21"/>
        </w:numPr>
        <w:tabs>
          <w:tab w:val="left" w:pos="2728"/>
        </w:tabs>
        <w:ind w:left="2728"/>
        <w:rPr>
          <w:sz w:val="24"/>
        </w:rPr>
      </w:pPr>
      <w:r>
        <w:rPr>
          <w:sz w:val="24"/>
        </w:rPr>
        <w:t>Canva</w:t>
      </w:r>
      <w:r>
        <w:rPr>
          <w:spacing w:val="-2"/>
          <w:sz w:val="24"/>
        </w:rPr>
        <w:t xml:space="preserve"> presentation</w:t>
      </w:r>
    </w:p>
    <w:p w:rsidR="004E5554" w:rsidRDefault="004E5554">
      <w:pPr>
        <w:pStyle w:val="BodyText"/>
        <w:spacing w:before="43"/>
      </w:pPr>
    </w:p>
    <w:p w:rsidR="004E5554" w:rsidRDefault="002A313C">
      <w:pPr>
        <w:pStyle w:val="ListParagraph"/>
        <w:numPr>
          <w:ilvl w:val="0"/>
          <w:numId w:val="21"/>
        </w:numPr>
        <w:tabs>
          <w:tab w:val="left" w:pos="1286"/>
        </w:tabs>
        <w:ind w:left="1286" w:hanging="358"/>
        <w:rPr>
          <w:sz w:val="24"/>
        </w:rPr>
      </w:pPr>
      <w:r>
        <w:rPr>
          <w:spacing w:val="-6"/>
          <w:sz w:val="24"/>
        </w:rPr>
        <w:t>MATERI</w:t>
      </w:r>
      <w:r>
        <w:rPr>
          <w:spacing w:val="-7"/>
          <w:sz w:val="24"/>
        </w:rPr>
        <w:t xml:space="preserve"> </w:t>
      </w:r>
      <w:r>
        <w:rPr>
          <w:spacing w:val="-4"/>
          <w:sz w:val="24"/>
        </w:rPr>
        <w:t>AJAR</w:t>
      </w:r>
    </w:p>
    <w:p w:rsidR="004E5554" w:rsidRDefault="002A313C">
      <w:pPr>
        <w:pStyle w:val="BodyText"/>
        <w:spacing w:before="22"/>
        <w:ind w:left="1288"/>
        <w:jc w:val="both"/>
      </w:pPr>
      <w:r>
        <w:t>Materi</w:t>
      </w:r>
      <w:r>
        <w:rPr>
          <w:spacing w:val="-3"/>
        </w:rPr>
        <w:t xml:space="preserve"> </w:t>
      </w:r>
      <w:r>
        <w:rPr>
          <w:spacing w:val="-2"/>
        </w:rPr>
        <w:t>Pokok:</w:t>
      </w:r>
    </w:p>
    <w:p w:rsidR="004E5554" w:rsidRDefault="002A313C">
      <w:pPr>
        <w:pStyle w:val="BodyText"/>
        <w:spacing w:before="21" w:line="259" w:lineRule="auto"/>
        <w:ind w:left="1288" w:right="137"/>
        <w:jc w:val="both"/>
      </w:pPr>
      <w:r>
        <w:t>Penguasaan kosakata Bahasa Inggris dasar terkait budaya, kegiatan sehari- hari, dan penggunaan fitur dasar Microsoft Word, melalui pendekatan Culturally Responsive Teaching (CRT) yang terintegrasi dengan media audio visual.</w:t>
      </w:r>
    </w:p>
    <w:p w:rsidR="004E5554" w:rsidRDefault="004E5554">
      <w:pPr>
        <w:pStyle w:val="BodyText"/>
        <w:spacing w:before="23"/>
      </w:pPr>
    </w:p>
    <w:p w:rsidR="004E5554" w:rsidRDefault="002A313C">
      <w:pPr>
        <w:pStyle w:val="BodyText"/>
        <w:ind w:left="1288"/>
      </w:pPr>
      <w:r>
        <w:t>Sub</w:t>
      </w:r>
      <w:r>
        <w:rPr>
          <w:spacing w:val="-2"/>
        </w:rPr>
        <w:t xml:space="preserve"> Materi:</w:t>
      </w:r>
    </w:p>
    <w:p w:rsidR="004E5554" w:rsidRDefault="002A313C">
      <w:pPr>
        <w:pStyle w:val="ListParagraph"/>
        <w:numPr>
          <w:ilvl w:val="1"/>
          <w:numId w:val="21"/>
        </w:numPr>
        <w:tabs>
          <w:tab w:val="left" w:pos="2008"/>
        </w:tabs>
        <w:spacing w:before="22" w:line="259" w:lineRule="auto"/>
        <w:ind w:left="2008" w:right="141"/>
        <w:rPr>
          <w:sz w:val="24"/>
        </w:rPr>
      </w:pPr>
      <w:r>
        <w:rPr>
          <w:sz w:val="24"/>
        </w:rPr>
        <w:t>Kosakata Bahasa Ing</w:t>
      </w:r>
      <w:r>
        <w:rPr>
          <w:sz w:val="24"/>
        </w:rPr>
        <w:t>gris seputar kehidupan sehari-hari dan budaya lokal (contoh: rumah, kain batik, makanan tradisional, sekolah).</w:t>
      </w:r>
    </w:p>
    <w:p w:rsidR="004E5554" w:rsidRDefault="002A313C">
      <w:pPr>
        <w:pStyle w:val="ListParagraph"/>
        <w:numPr>
          <w:ilvl w:val="1"/>
          <w:numId w:val="21"/>
        </w:numPr>
        <w:tabs>
          <w:tab w:val="left" w:pos="2008"/>
        </w:tabs>
        <w:spacing w:line="259" w:lineRule="auto"/>
        <w:ind w:left="2008" w:right="145"/>
        <w:rPr>
          <w:sz w:val="24"/>
        </w:rPr>
      </w:pPr>
      <w:r>
        <w:rPr>
          <w:sz w:val="24"/>
        </w:rPr>
        <w:t>Kosakata</w:t>
      </w:r>
      <w:r>
        <w:rPr>
          <w:spacing w:val="80"/>
          <w:sz w:val="24"/>
        </w:rPr>
        <w:t xml:space="preserve"> </w:t>
      </w:r>
      <w:r>
        <w:rPr>
          <w:sz w:val="24"/>
        </w:rPr>
        <w:t>Bahasa</w:t>
      </w:r>
      <w:r>
        <w:rPr>
          <w:spacing w:val="80"/>
          <w:sz w:val="24"/>
        </w:rPr>
        <w:t xml:space="preserve"> </w:t>
      </w:r>
      <w:r>
        <w:rPr>
          <w:sz w:val="24"/>
        </w:rPr>
        <w:t>Inggris</w:t>
      </w:r>
      <w:r>
        <w:rPr>
          <w:spacing w:val="80"/>
          <w:sz w:val="24"/>
        </w:rPr>
        <w:t xml:space="preserve"> </w:t>
      </w:r>
      <w:r>
        <w:rPr>
          <w:sz w:val="24"/>
        </w:rPr>
        <w:t>terkait</w:t>
      </w:r>
      <w:r>
        <w:rPr>
          <w:spacing w:val="80"/>
          <w:sz w:val="24"/>
        </w:rPr>
        <w:t xml:space="preserve"> </w:t>
      </w:r>
      <w:r>
        <w:rPr>
          <w:sz w:val="24"/>
        </w:rPr>
        <w:t>perintah</w:t>
      </w:r>
      <w:r>
        <w:rPr>
          <w:spacing w:val="80"/>
          <w:sz w:val="24"/>
        </w:rPr>
        <w:t xml:space="preserve"> </w:t>
      </w:r>
      <w:r>
        <w:rPr>
          <w:sz w:val="24"/>
        </w:rPr>
        <w:t>dan</w:t>
      </w:r>
      <w:r>
        <w:rPr>
          <w:spacing w:val="80"/>
          <w:sz w:val="24"/>
        </w:rPr>
        <w:t xml:space="preserve"> </w:t>
      </w:r>
      <w:r>
        <w:rPr>
          <w:sz w:val="24"/>
        </w:rPr>
        <w:t>fungsi</w:t>
      </w:r>
      <w:r>
        <w:rPr>
          <w:spacing w:val="80"/>
          <w:sz w:val="24"/>
        </w:rPr>
        <w:t xml:space="preserve"> </w:t>
      </w:r>
      <w:r>
        <w:rPr>
          <w:sz w:val="24"/>
        </w:rPr>
        <w:t>dalam</w:t>
      </w:r>
      <w:r>
        <w:rPr>
          <w:spacing w:val="80"/>
          <w:w w:val="150"/>
          <w:sz w:val="24"/>
        </w:rPr>
        <w:t xml:space="preserve"> </w:t>
      </w:r>
      <w:r>
        <w:rPr>
          <w:sz w:val="24"/>
        </w:rPr>
        <w:t>Microsoft Word (contoh: Save, Insert, Font, Print).</w:t>
      </w:r>
    </w:p>
    <w:p w:rsidR="004E5554" w:rsidRDefault="002A313C">
      <w:pPr>
        <w:pStyle w:val="ListParagraph"/>
        <w:numPr>
          <w:ilvl w:val="1"/>
          <w:numId w:val="21"/>
        </w:numPr>
        <w:tabs>
          <w:tab w:val="left" w:pos="2008"/>
        </w:tabs>
        <w:spacing w:line="259" w:lineRule="auto"/>
        <w:ind w:left="2008" w:right="146"/>
        <w:rPr>
          <w:sz w:val="24"/>
        </w:rPr>
      </w:pPr>
      <w:r>
        <w:rPr>
          <w:sz w:val="24"/>
        </w:rPr>
        <w:t>Penerapan</w:t>
      </w:r>
      <w:r>
        <w:rPr>
          <w:spacing w:val="32"/>
          <w:sz w:val="24"/>
        </w:rPr>
        <w:t xml:space="preserve"> </w:t>
      </w:r>
      <w:r>
        <w:rPr>
          <w:sz w:val="24"/>
        </w:rPr>
        <w:t>kosakata</w:t>
      </w:r>
      <w:r>
        <w:rPr>
          <w:spacing w:val="30"/>
          <w:sz w:val="24"/>
        </w:rPr>
        <w:t xml:space="preserve"> </w:t>
      </w:r>
      <w:r>
        <w:rPr>
          <w:sz w:val="24"/>
        </w:rPr>
        <w:t>dalam</w:t>
      </w:r>
      <w:r>
        <w:rPr>
          <w:spacing w:val="31"/>
          <w:sz w:val="24"/>
        </w:rPr>
        <w:t xml:space="preserve"> </w:t>
      </w:r>
      <w:r>
        <w:rPr>
          <w:sz w:val="24"/>
        </w:rPr>
        <w:t>kalimat</w:t>
      </w:r>
      <w:r>
        <w:rPr>
          <w:spacing w:val="30"/>
          <w:sz w:val="24"/>
        </w:rPr>
        <w:t xml:space="preserve"> </w:t>
      </w:r>
      <w:r>
        <w:rPr>
          <w:sz w:val="24"/>
        </w:rPr>
        <w:t>sederhana</w:t>
      </w:r>
      <w:r>
        <w:rPr>
          <w:spacing w:val="32"/>
          <w:sz w:val="24"/>
        </w:rPr>
        <w:t xml:space="preserve"> </w:t>
      </w:r>
      <w:r>
        <w:rPr>
          <w:sz w:val="24"/>
        </w:rPr>
        <w:t>(fungsi</w:t>
      </w:r>
      <w:r>
        <w:rPr>
          <w:spacing w:val="31"/>
          <w:sz w:val="24"/>
        </w:rPr>
        <w:t xml:space="preserve"> </w:t>
      </w:r>
      <w:r>
        <w:rPr>
          <w:sz w:val="24"/>
        </w:rPr>
        <w:t>kata</w:t>
      </w:r>
      <w:r>
        <w:rPr>
          <w:spacing w:val="30"/>
          <w:sz w:val="24"/>
        </w:rPr>
        <w:t xml:space="preserve"> </w:t>
      </w:r>
      <w:r>
        <w:rPr>
          <w:sz w:val="24"/>
        </w:rPr>
        <w:t>benda, kata kerja, dan kata sifat).</w:t>
      </w:r>
    </w:p>
    <w:p w:rsidR="004E5554" w:rsidRDefault="002A313C">
      <w:pPr>
        <w:pStyle w:val="ListParagraph"/>
        <w:numPr>
          <w:ilvl w:val="1"/>
          <w:numId w:val="21"/>
        </w:numPr>
        <w:tabs>
          <w:tab w:val="left" w:pos="2008"/>
        </w:tabs>
        <w:spacing w:line="259" w:lineRule="auto"/>
        <w:ind w:left="2008" w:right="143"/>
        <w:rPr>
          <w:sz w:val="24"/>
        </w:rPr>
      </w:pPr>
      <w:r>
        <w:rPr>
          <w:sz w:val="24"/>
        </w:rPr>
        <w:t>Mengenal</w:t>
      </w:r>
      <w:r>
        <w:rPr>
          <w:spacing w:val="40"/>
          <w:sz w:val="24"/>
        </w:rPr>
        <w:t xml:space="preserve"> </w:t>
      </w:r>
      <w:r>
        <w:rPr>
          <w:sz w:val="24"/>
        </w:rPr>
        <w:t>nilai-nilai</w:t>
      </w:r>
      <w:r>
        <w:rPr>
          <w:spacing w:val="40"/>
          <w:sz w:val="24"/>
        </w:rPr>
        <w:t xml:space="preserve"> </w:t>
      </w:r>
      <w:r>
        <w:rPr>
          <w:sz w:val="24"/>
        </w:rPr>
        <w:t>budaya</w:t>
      </w:r>
      <w:r>
        <w:rPr>
          <w:spacing w:val="39"/>
          <w:sz w:val="24"/>
        </w:rPr>
        <w:t xml:space="preserve"> </w:t>
      </w:r>
      <w:r>
        <w:rPr>
          <w:sz w:val="24"/>
        </w:rPr>
        <w:t>dan</w:t>
      </w:r>
      <w:r>
        <w:rPr>
          <w:spacing w:val="40"/>
          <w:sz w:val="24"/>
        </w:rPr>
        <w:t xml:space="preserve"> </w:t>
      </w:r>
      <w:r>
        <w:rPr>
          <w:sz w:val="24"/>
        </w:rPr>
        <w:t>sikap</w:t>
      </w:r>
      <w:r>
        <w:rPr>
          <w:spacing w:val="40"/>
          <w:sz w:val="24"/>
        </w:rPr>
        <w:t xml:space="preserve"> </w:t>
      </w:r>
      <w:r>
        <w:rPr>
          <w:sz w:val="24"/>
        </w:rPr>
        <w:t>menghargai</w:t>
      </w:r>
      <w:r>
        <w:rPr>
          <w:spacing w:val="40"/>
          <w:sz w:val="24"/>
        </w:rPr>
        <w:t xml:space="preserve"> </w:t>
      </w:r>
      <w:r>
        <w:rPr>
          <w:sz w:val="24"/>
        </w:rPr>
        <w:t>keberagaman melalui konteks kosakata.</w:t>
      </w:r>
    </w:p>
    <w:p w:rsidR="004E5554" w:rsidRDefault="002A313C">
      <w:pPr>
        <w:pStyle w:val="ListParagraph"/>
        <w:numPr>
          <w:ilvl w:val="1"/>
          <w:numId w:val="21"/>
        </w:numPr>
        <w:tabs>
          <w:tab w:val="left" w:pos="2008"/>
        </w:tabs>
        <w:spacing w:line="259" w:lineRule="auto"/>
        <w:ind w:left="2008" w:right="145"/>
        <w:rPr>
          <w:sz w:val="24"/>
        </w:rPr>
      </w:pPr>
      <w:r>
        <w:rPr>
          <w:sz w:val="24"/>
        </w:rPr>
        <w:t>Latihan soal model fill in the blank sebagai bentuk asesmen awal</w:t>
      </w:r>
      <w:r>
        <w:rPr>
          <w:spacing w:val="40"/>
          <w:sz w:val="24"/>
        </w:rPr>
        <w:t xml:space="preserve"> </w:t>
      </w:r>
      <w:r>
        <w:rPr>
          <w:sz w:val="24"/>
        </w:rPr>
        <w:t>(pre-test) dan akhir (post-test).</w:t>
      </w:r>
    </w:p>
    <w:p w:rsidR="004E5554" w:rsidRDefault="002A313C">
      <w:pPr>
        <w:pStyle w:val="BodyText"/>
        <w:spacing w:before="159"/>
        <w:ind w:left="1276"/>
      </w:pPr>
      <w:r>
        <w:rPr>
          <w:spacing w:val="-2"/>
        </w:rPr>
        <w:t>Pendekatan:</w:t>
      </w:r>
    </w:p>
    <w:p w:rsidR="004E5554" w:rsidRDefault="002A313C">
      <w:pPr>
        <w:pStyle w:val="BodyText"/>
        <w:spacing w:before="180" w:line="259" w:lineRule="auto"/>
        <w:ind w:left="568" w:right="143" w:firstLine="708"/>
        <w:jc w:val="both"/>
      </w:pPr>
      <w:r>
        <w:t>Culturally Responsive Teaching (CRT): Mengaitkan kosakata yang dipelajari dengan budaya siswa sendiri (misalnya makanan khas, pakaian tradisional, atau kebiasaan lokal).</w:t>
      </w:r>
    </w:p>
    <w:p w:rsidR="004E5554" w:rsidRDefault="002A313C">
      <w:pPr>
        <w:pStyle w:val="BodyText"/>
        <w:spacing w:before="159" w:line="259" w:lineRule="auto"/>
        <w:ind w:left="568" w:right="147" w:firstLine="708"/>
        <w:jc w:val="both"/>
      </w:pPr>
      <w:r>
        <w:t>Audio</w:t>
      </w:r>
      <w:r>
        <w:rPr>
          <w:spacing w:val="-3"/>
        </w:rPr>
        <w:t xml:space="preserve"> </w:t>
      </w:r>
      <w:r>
        <w:t>Visual: Pemanfaatan gambar, video, atau presentasi interaktif untuk memvisualis</w:t>
      </w:r>
      <w:r>
        <w:t>asikan makna kata dan konteks penggunaannya.</w:t>
      </w:r>
    </w:p>
    <w:p w:rsidR="004E5554" w:rsidRDefault="002A313C">
      <w:pPr>
        <w:pStyle w:val="ListParagraph"/>
        <w:numPr>
          <w:ilvl w:val="0"/>
          <w:numId w:val="21"/>
        </w:numPr>
        <w:tabs>
          <w:tab w:val="left" w:pos="1287"/>
        </w:tabs>
        <w:spacing w:before="160" w:after="23"/>
        <w:ind w:left="1287" w:hanging="359"/>
        <w:rPr>
          <w:sz w:val="24"/>
        </w:rPr>
      </w:pPr>
      <w:r>
        <w:rPr>
          <w:sz w:val="24"/>
        </w:rPr>
        <w:t>LANGKAH-LANGKAH</w:t>
      </w:r>
      <w:r>
        <w:rPr>
          <w:spacing w:val="-8"/>
          <w:sz w:val="24"/>
        </w:rPr>
        <w:t xml:space="preserve"> </w:t>
      </w:r>
      <w:r>
        <w:rPr>
          <w:spacing w:val="-2"/>
          <w:sz w:val="24"/>
        </w:rPr>
        <w:t>PEMBELAJARAN</w:t>
      </w: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69"/>
        <w:gridCol w:w="3605"/>
      </w:tblGrid>
      <w:tr w:rsidR="004E5554">
        <w:trPr>
          <w:trHeight w:val="275"/>
        </w:trPr>
        <w:tc>
          <w:tcPr>
            <w:tcW w:w="8074" w:type="dxa"/>
            <w:gridSpan w:val="2"/>
          </w:tcPr>
          <w:p w:rsidR="004E5554" w:rsidRDefault="002A313C">
            <w:pPr>
              <w:pStyle w:val="TableParagraph"/>
              <w:spacing w:line="256" w:lineRule="exact"/>
              <w:ind w:left="107"/>
              <w:rPr>
                <w:sz w:val="24"/>
              </w:rPr>
            </w:pPr>
            <w:r>
              <w:rPr>
                <w:sz w:val="24"/>
              </w:rPr>
              <w:t>Pendahuluan</w:t>
            </w:r>
            <w:r>
              <w:rPr>
                <w:spacing w:val="-2"/>
                <w:sz w:val="24"/>
              </w:rPr>
              <w:t xml:space="preserve"> </w:t>
            </w:r>
            <w:r>
              <w:rPr>
                <w:sz w:val="24"/>
              </w:rPr>
              <w:t>(10</w:t>
            </w:r>
            <w:r>
              <w:rPr>
                <w:spacing w:val="-2"/>
                <w:sz w:val="24"/>
              </w:rPr>
              <w:t xml:space="preserve"> menit)</w:t>
            </w:r>
          </w:p>
        </w:tc>
      </w:tr>
      <w:tr w:rsidR="004E5554">
        <w:trPr>
          <w:trHeight w:val="3674"/>
        </w:trPr>
        <w:tc>
          <w:tcPr>
            <w:tcW w:w="4469" w:type="dxa"/>
          </w:tcPr>
          <w:p w:rsidR="004E5554" w:rsidRDefault="002A313C">
            <w:pPr>
              <w:pStyle w:val="TableParagraph"/>
              <w:numPr>
                <w:ilvl w:val="0"/>
                <w:numId w:val="9"/>
              </w:numPr>
              <w:tabs>
                <w:tab w:val="left" w:pos="827"/>
              </w:tabs>
              <w:spacing w:before="1"/>
              <w:rPr>
                <w:sz w:val="24"/>
              </w:rPr>
            </w:pPr>
            <w:r>
              <w:rPr>
                <w:spacing w:val="-2"/>
                <w:sz w:val="24"/>
              </w:rPr>
              <w:t>Persiapan</w:t>
            </w:r>
          </w:p>
          <w:p w:rsidR="004E5554" w:rsidRDefault="004E5554">
            <w:pPr>
              <w:pStyle w:val="TableParagraph"/>
              <w:spacing w:before="275"/>
              <w:rPr>
                <w:sz w:val="24"/>
              </w:rPr>
            </w:pPr>
          </w:p>
          <w:p w:rsidR="004E5554" w:rsidRDefault="002A313C">
            <w:pPr>
              <w:pStyle w:val="TableParagraph"/>
              <w:numPr>
                <w:ilvl w:val="0"/>
                <w:numId w:val="9"/>
              </w:numPr>
              <w:tabs>
                <w:tab w:val="left" w:pos="827"/>
              </w:tabs>
              <w:rPr>
                <w:sz w:val="24"/>
              </w:rPr>
            </w:pPr>
            <w:r>
              <w:rPr>
                <w:spacing w:val="-2"/>
                <w:sz w:val="24"/>
              </w:rPr>
              <w:t>Apersepsi</w:t>
            </w:r>
          </w:p>
          <w:p w:rsidR="004E5554" w:rsidRDefault="004E5554">
            <w:pPr>
              <w:pStyle w:val="TableParagraph"/>
              <w:rPr>
                <w:sz w:val="24"/>
              </w:rPr>
            </w:pPr>
          </w:p>
          <w:p w:rsidR="004E5554" w:rsidRDefault="004E5554">
            <w:pPr>
              <w:pStyle w:val="TableParagraph"/>
              <w:rPr>
                <w:sz w:val="24"/>
              </w:rPr>
            </w:pPr>
          </w:p>
          <w:p w:rsidR="004E5554" w:rsidRDefault="004E5554">
            <w:pPr>
              <w:pStyle w:val="TableParagraph"/>
              <w:rPr>
                <w:sz w:val="24"/>
              </w:rPr>
            </w:pPr>
          </w:p>
          <w:p w:rsidR="004E5554" w:rsidRDefault="004E5554">
            <w:pPr>
              <w:pStyle w:val="TableParagraph"/>
              <w:rPr>
                <w:sz w:val="24"/>
              </w:rPr>
            </w:pPr>
          </w:p>
          <w:p w:rsidR="004E5554" w:rsidRDefault="004E5554">
            <w:pPr>
              <w:pStyle w:val="TableParagraph"/>
              <w:rPr>
                <w:sz w:val="24"/>
              </w:rPr>
            </w:pPr>
          </w:p>
          <w:p w:rsidR="004E5554" w:rsidRDefault="004E5554">
            <w:pPr>
              <w:pStyle w:val="TableParagraph"/>
              <w:spacing w:before="275"/>
              <w:rPr>
                <w:sz w:val="24"/>
              </w:rPr>
            </w:pPr>
          </w:p>
          <w:p w:rsidR="004E5554" w:rsidRDefault="002A313C">
            <w:pPr>
              <w:pStyle w:val="TableParagraph"/>
              <w:numPr>
                <w:ilvl w:val="0"/>
                <w:numId w:val="9"/>
              </w:numPr>
              <w:tabs>
                <w:tab w:val="left" w:pos="827"/>
              </w:tabs>
              <w:rPr>
                <w:sz w:val="24"/>
              </w:rPr>
            </w:pPr>
            <w:r>
              <w:rPr>
                <w:spacing w:val="-2"/>
                <w:sz w:val="24"/>
              </w:rPr>
              <w:t>Motivasi</w:t>
            </w:r>
          </w:p>
        </w:tc>
        <w:tc>
          <w:tcPr>
            <w:tcW w:w="3605" w:type="dxa"/>
          </w:tcPr>
          <w:p w:rsidR="004E5554" w:rsidRDefault="002A313C">
            <w:pPr>
              <w:pStyle w:val="TableParagraph"/>
              <w:numPr>
                <w:ilvl w:val="0"/>
                <w:numId w:val="8"/>
              </w:numPr>
              <w:tabs>
                <w:tab w:val="left" w:pos="828"/>
              </w:tabs>
              <w:spacing w:before="1"/>
              <w:ind w:right="97"/>
              <w:jc w:val="both"/>
              <w:rPr>
                <w:sz w:val="24"/>
              </w:rPr>
            </w:pPr>
            <w:r>
              <w:rPr>
                <w:sz w:val="24"/>
              </w:rPr>
              <w:t>Melakukan pembukaan dengan salam dan doa (Budaya Sekolah Religius)</w:t>
            </w:r>
          </w:p>
          <w:p w:rsidR="004E5554" w:rsidRDefault="002A313C">
            <w:pPr>
              <w:pStyle w:val="TableParagraph"/>
              <w:numPr>
                <w:ilvl w:val="0"/>
                <w:numId w:val="8"/>
              </w:numPr>
              <w:tabs>
                <w:tab w:val="left" w:pos="828"/>
              </w:tabs>
              <w:ind w:right="98"/>
              <w:jc w:val="both"/>
              <w:rPr>
                <w:sz w:val="24"/>
              </w:rPr>
            </w:pPr>
            <w:r>
              <w:rPr>
                <w:sz w:val="24"/>
              </w:rPr>
              <w:t xml:space="preserve">Guru memeriksa kehadiran </w:t>
            </w:r>
            <w:r>
              <w:rPr>
                <w:spacing w:val="-4"/>
                <w:sz w:val="24"/>
              </w:rPr>
              <w:t>siswa</w:t>
            </w:r>
          </w:p>
          <w:p w:rsidR="004E5554" w:rsidRDefault="002A313C">
            <w:pPr>
              <w:pStyle w:val="TableParagraph"/>
              <w:numPr>
                <w:ilvl w:val="0"/>
                <w:numId w:val="8"/>
              </w:numPr>
              <w:tabs>
                <w:tab w:val="left" w:pos="828"/>
              </w:tabs>
              <w:ind w:right="96"/>
              <w:jc w:val="both"/>
              <w:rPr>
                <w:sz w:val="24"/>
              </w:rPr>
            </w:pPr>
            <w:r>
              <w:rPr>
                <w:sz w:val="24"/>
              </w:rPr>
              <w:t>Peserta didik menyimak apersepsi dari guru tentang pelajaran sebelumnya.</w:t>
            </w:r>
          </w:p>
          <w:p w:rsidR="004E5554" w:rsidRDefault="002A313C">
            <w:pPr>
              <w:pStyle w:val="TableParagraph"/>
              <w:numPr>
                <w:ilvl w:val="0"/>
                <w:numId w:val="8"/>
              </w:numPr>
              <w:tabs>
                <w:tab w:val="left" w:pos="828"/>
                <w:tab w:val="left" w:pos="2321"/>
              </w:tabs>
              <w:ind w:right="97"/>
              <w:jc w:val="both"/>
              <w:rPr>
                <w:sz w:val="24"/>
              </w:rPr>
            </w:pPr>
            <w:r>
              <w:rPr>
                <w:spacing w:val="-4"/>
                <w:sz w:val="24"/>
              </w:rPr>
              <w:t>Guru</w:t>
            </w:r>
            <w:r>
              <w:rPr>
                <w:sz w:val="24"/>
              </w:rPr>
              <w:tab/>
            </w:r>
            <w:r>
              <w:rPr>
                <w:spacing w:val="-2"/>
                <w:sz w:val="24"/>
              </w:rPr>
              <w:t xml:space="preserve">mengajukan </w:t>
            </w:r>
            <w:r>
              <w:rPr>
                <w:sz w:val="24"/>
              </w:rPr>
              <w:t>pertanyaan</w:t>
            </w:r>
            <w:r>
              <w:rPr>
                <w:spacing w:val="-7"/>
                <w:sz w:val="24"/>
              </w:rPr>
              <w:t xml:space="preserve"> </w:t>
            </w:r>
            <w:r>
              <w:rPr>
                <w:sz w:val="24"/>
              </w:rPr>
              <w:t>pemantik.</w:t>
            </w:r>
            <w:r>
              <w:rPr>
                <w:spacing w:val="-10"/>
                <w:sz w:val="24"/>
              </w:rPr>
              <w:t xml:space="preserve"> </w:t>
            </w:r>
            <w:r>
              <w:rPr>
                <w:sz w:val="24"/>
              </w:rPr>
              <w:t>What did you do yesterday?</w:t>
            </w:r>
          </w:p>
          <w:p w:rsidR="004E5554" w:rsidRDefault="002A313C">
            <w:pPr>
              <w:pStyle w:val="TableParagraph"/>
              <w:numPr>
                <w:ilvl w:val="0"/>
                <w:numId w:val="8"/>
              </w:numPr>
              <w:tabs>
                <w:tab w:val="left" w:pos="828"/>
                <w:tab w:val="left" w:pos="2294"/>
              </w:tabs>
              <w:spacing w:line="276" w:lineRule="exact"/>
              <w:ind w:right="98"/>
              <w:jc w:val="both"/>
              <w:rPr>
                <w:sz w:val="24"/>
              </w:rPr>
            </w:pPr>
            <w:r>
              <w:rPr>
                <w:spacing w:val="-4"/>
                <w:sz w:val="24"/>
              </w:rPr>
              <w:t>Guru</w:t>
            </w:r>
            <w:r>
              <w:rPr>
                <w:sz w:val="24"/>
              </w:rPr>
              <w:tab/>
            </w:r>
            <w:r>
              <w:rPr>
                <w:spacing w:val="-2"/>
                <w:sz w:val="24"/>
              </w:rPr>
              <w:t xml:space="preserve">memberikan </w:t>
            </w:r>
            <w:r>
              <w:rPr>
                <w:sz w:val="24"/>
              </w:rPr>
              <w:t>gambaran</w:t>
            </w:r>
            <w:r>
              <w:rPr>
                <w:spacing w:val="59"/>
                <w:sz w:val="24"/>
              </w:rPr>
              <w:t xml:space="preserve"> </w:t>
            </w:r>
            <w:r>
              <w:rPr>
                <w:sz w:val="24"/>
              </w:rPr>
              <w:t>tentang</w:t>
            </w:r>
            <w:r>
              <w:rPr>
                <w:spacing w:val="60"/>
                <w:sz w:val="24"/>
              </w:rPr>
              <w:t xml:space="preserve"> </w:t>
            </w:r>
            <w:r>
              <w:rPr>
                <w:spacing w:val="-2"/>
                <w:sz w:val="24"/>
              </w:rPr>
              <w:t>manfaat</w:t>
            </w:r>
          </w:p>
        </w:tc>
      </w:tr>
    </w:tbl>
    <w:p w:rsidR="004E5554" w:rsidRDefault="004E5554">
      <w:pPr>
        <w:pStyle w:val="TableParagraph"/>
        <w:spacing w:line="276" w:lineRule="exact"/>
        <w:jc w:val="both"/>
        <w:rPr>
          <w:sz w:val="24"/>
        </w:rPr>
        <w:sectPr w:rsidR="004E5554">
          <w:pgSz w:w="11910" w:h="16840"/>
          <w:pgMar w:top="1920" w:right="1559" w:bottom="1240" w:left="1700" w:header="0" w:footer="1041" w:gutter="0"/>
          <w:cols w:space="720"/>
        </w:sectPr>
      </w:pPr>
    </w:p>
    <w:p w:rsidR="004E5554" w:rsidRDefault="004E5554">
      <w:pPr>
        <w:pStyle w:val="BodyText"/>
        <w:spacing w:before="100"/>
        <w:rPr>
          <w:sz w:val="20"/>
        </w:rPr>
      </w:pP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69"/>
        <w:gridCol w:w="3605"/>
      </w:tblGrid>
      <w:tr w:rsidR="004E5554">
        <w:trPr>
          <w:trHeight w:val="2793"/>
        </w:trPr>
        <w:tc>
          <w:tcPr>
            <w:tcW w:w="4469" w:type="dxa"/>
          </w:tcPr>
          <w:p w:rsidR="004E5554" w:rsidRDefault="004E5554">
            <w:pPr>
              <w:pStyle w:val="TableParagraph"/>
              <w:rPr>
                <w:sz w:val="24"/>
              </w:rPr>
            </w:pPr>
          </w:p>
        </w:tc>
        <w:tc>
          <w:tcPr>
            <w:tcW w:w="3605" w:type="dxa"/>
          </w:tcPr>
          <w:p w:rsidR="004E5554" w:rsidRDefault="002A313C">
            <w:pPr>
              <w:pStyle w:val="TableParagraph"/>
              <w:ind w:left="828" w:right="96"/>
              <w:jc w:val="both"/>
              <w:rPr>
                <w:sz w:val="24"/>
              </w:rPr>
            </w:pPr>
            <w:r>
              <w:rPr>
                <w:sz w:val="24"/>
              </w:rPr>
              <w:t>mempelajari</w:t>
            </w:r>
            <w:r>
              <w:rPr>
                <w:spacing w:val="-15"/>
                <w:sz w:val="24"/>
              </w:rPr>
              <w:t xml:space="preserve"> </w:t>
            </w:r>
            <w:r>
              <w:rPr>
                <w:sz w:val="24"/>
              </w:rPr>
              <w:t>pelajaran</w:t>
            </w:r>
            <w:r>
              <w:rPr>
                <w:spacing w:val="-15"/>
                <w:sz w:val="24"/>
              </w:rPr>
              <w:t xml:space="preserve"> </w:t>
            </w:r>
            <w:r>
              <w:rPr>
                <w:sz w:val="24"/>
              </w:rPr>
              <w:t>yang akan dipelajari.</w:t>
            </w:r>
          </w:p>
          <w:p w:rsidR="004E5554" w:rsidRDefault="002A313C">
            <w:pPr>
              <w:pStyle w:val="TableParagraph"/>
              <w:numPr>
                <w:ilvl w:val="0"/>
                <w:numId w:val="7"/>
              </w:numPr>
              <w:tabs>
                <w:tab w:val="left" w:pos="828"/>
                <w:tab w:val="left" w:pos="2294"/>
              </w:tabs>
              <w:ind w:right="98"/>
              <w:jc w:val="both"/>
              <w:rPr>
                <w:sz w:val="24"/>
              </w:rPr>
            </w:pPr>
            <w:r>
              <w:rPr>
                <w:spacing w:val="-2"/>
                <w:sz w:val="24"/>
              </w:rPr>
              <w:t>Manfaat</w:t>
            </w:r>
            <w:r>
              <w:rPr>
                <w:sz w:val="24"/>
              </w:rPr>
              <w:tab/>
            </w:r>
            <w:r>
              <w:rPr>
                <w:spacing w:val="-2"/>
                <w:sz w:val="24"/>
              </w:rPr>
              <w:t xml:space="preserve">mempelajari </w:t>
            </w:r>
            <w:r>
              <w:rPr>
                <w:sz w:val="24"/>
              </w:rPr>
              <w:t xml:space="preserve">pelajaran yang akan dipelajari dalam kehidupan </w:t>
            </w:r>
            <w:r>
              <w:rPr>
                <w:spacing w:val="-2"/>
                <w:sz w:val="24"/>
              </w:rPr>
              <w:t>sehari-hari.</w:t>
            </w:r>
          </w:p>
          <w:p w:rsidR="004E5554" w:rsidRDefault="002A313C">
            <w:pPr>
              <w:pStyle w:val="TableParagraph"/>
              <w:numPr>
                <w:ilvl w:val="0"/>
                <w:numId w:val="7"/>
              </w:numPr>
              <w:tabs>
                <w:tab w:val="left" w:pos="828"/>
                <w:tab w:val="left" w:pos="2894"/>
              </w:tabs>
              <w:ind w:right="98"/>
              <w:jc w:val="both"/>
              <w:rPr>
                <w:sz w:val="24"/>
              </w:rPr>
            </w:pPr>
            <w:r>
              <w:rPr>
                <w:spacing w:val="-2"/>
                <w:sz w:val="24"/>
              </w:rPr>
              <w:t>Menjelaskan</w:t>
            </w:r>
            <w:r>
              <w:rPr>
                <w:sz w:val="24"/>
              </w:rPr>
              <w:tab/>
            </w:r>
            <w:r>
              <w:rPr>
                <w:spacing w:val="-2"/>
                <w:sz w:val="24"/>
              </w:rPr>
              <w:t xml:space="preserve">tujuan </w:t>
            </w:r>
            <w:r>
              <w:rPr>
                <w:sz w:val="24"/>
              </w:rPr>
              <w:t>pembelajaran dan cakupan materi</w:t>
            </w:r>
            <w:r>
              <w:rPr>
                <w:spacing w:val="-2"/>
                <w:sz w:val="24"/>
              </w:rPr>
              <w:t xml:space="preserve"> </w:t>
            </w:r>
            <w:r>
              <w:rPr>
                <w:sz w:val="24"/>
              </w:rPr>
              <w:t>yang</w:t>
            </w:r>
            <w:r>
              <w:rPr>
                <w:spacing w:val="1"/>
                <w:sz w:val="24"/>
              </w:rPr>
              <w:t xml:space="preserve"> </w:t>
            </w:r>
            <w:r>
              <w:rPr>
                <w:sz w:val="24"/>
              </w:rPr>
              <w:t>akan</w:t>
            </w:r>
            <w:r>
              <w:rPr>
                <w:spacing w:val="-1"/>
                <w:sz w:val="24"/>
              </w:rPr>
              <w:t xml:space="preserve"> </w:t>
            </w:r>
            <w:r>
              <w:rPr>
                <w:sz w:val="24"/>
              </w:rPr>
              <w:t>di</w:t>
            </w:r>
            <w:r>
              <w:rPr>
                <w:spacing w:val="1"/>
                <w:sz w:val="24"/>
              </w:rPr>
              <w:t xml:space="preserve"> </w:t>
            </w:r>
            <w:r>
              <w:rPr>
                <w:spacing w:val="-2"/>
                <w:sz w:val="24"/>
              </w:rPr>
              <w:t>ajarkan</w:t>
            </w:r>
          </w:p>
          <w:p w:rsidR="004E5554" w:rsidRDefault="002A313C">
            <w:pPr>
              <w:pStyle w:val="TableParagraph"/>
              <w:spacing w:line="257" w:lineRule="exact"/>
              <w:ind w:left="828"/>
              <w:rPr>
                <w:sz w:val="24"/>
              </w:rPr>
            </w:pPr>
            <w:r>
              <w:rPr>
                <w:spacing w:val="-10"/>
                <w:sz w:val="24"/>
              </w:rPr>
              <w:t>.</w:t>
            </w:r>
          </w:p>
        </w:tc>
      </w:tr>
      <w:tr w:rsidR="004E5554">
        <w:trPr>
          <w:trHeight w:val="277"/>
        </w:trPr>
        <w:tc>
          <w:tcPr>
            <w:tcW w:w="8074" w:type="dxa"/>
            <w:gridSpan w:val="2"/>
          </w:tcPr>
          <w:p w:rsidR="004E5554" w:rsidRDefault="002A313C">
            <w:pPr>
              <w:pStyle w:val="TableParagraph"/>
              <w:spacing w:before="1" w:line="257" w:lineRule="exact"/>
              <w:ind w:left="107"/>
              <w:rPr>
                <w:sz w:val="24"/>
              </w:rPr>
            </w:pPr>
            <w:r>
              <w:rPr>
                <w:sz w:val="24"/>
              </w:rPr>
              <w:t>Kegiatan</w:t>
            </w:r>
            <w:r>
              <w:rPr>
                <w:spacing w:val="-3"/>
                <w:sz w:val="24"/>
              </w:rPr>
              <w:t xml:space="preserve"> </w:t>
            </w:r>
            <w:r>
              <w:rPr>
                <w:sz w:val="24"/>
              </w:rPr>
              <w:t>Inti</w:t>
            </w:r>
            <w:r>
              <w:rPr>
                <w:spacing w:val="-1"/>
                <w:sz w:val="24"/>
              </w:rPr>
              <w:t xml:space="preserve"> </w:t>
            </w:r>
            <w:r>
              <w:rPr>
                <w:sz w:val="24"/>
              </w:rPr>
              <w:t>(60</w:t>
            </w:r>
            <w:r>
              <w:rPr>
                <w:spacing w:val="-1"/>
                <w:sz w:val="24"/>
              </w:rPr>
              <w:t xml:space="preserve"> </w:t>
            </w:r>
            <w:r>
              <w:rPr>
                <w:spacing w:val="-2"/>
                <w:sz w:val="24"/>
              </w:rPr>
              <w:t>menit)</w:t>
            </w:r>
          </w:p>
        </w:tc>
      </w:tr>
    </w:tbl>
    <w:p w:rsidR="004E5554" w:rsidRDefault="004E5554">
      <w:pPr>
        <w:pStyle w:val="BodyText"/>
        <w:spacing w:before="229" w:after="1"/>
        <w:rPr>
          <w:sz w:val="20"/>
        </w:rPr>
      </w:pP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2"/>
        <w:gridCol w:w="6374"/>
      </w:tblGrid>
      <w:tr w:rsidR="004E5554">
        <w:trPr>
          <w:trHeight w:val="5517"/>
        </w:trPr>
        <w:tc>
          <w:tcPr>
            <w:tcW w:w="1702" w:type="dxa"/>
          </w:tcPr>
          <w:p w:rsidR="004E5554" w:rsidRDefault="002A313C">
            <w:pPr>
              <w:pStyle w:val="TableParagraph"/>
              <w:spacing w:line="275" w:lineRule="exact"/>
              <w:ind w:left="107"/>
              <w:rPr>
                <w:i/>
                <w:sz w:val="24"/>
              </w:rPr>
            </w:pPr>
            <w:r>
              <w:rPr>
                <w:i/>
                <w:spacing w:val="-2"/>
                <w:sz w:val="24"/>
              </w:rPr>
              <w:t>Self-</w:t>
            </w:r>
          </w:p>
          <w:p w:rsidR="004E5554" w:rsidRDefault="002A313C">
            <w:pPr>
              <w:pStyle w:val="TableParagraph"/>
              <w:ind w:left="107"/>
              <w:rPr>
                <w:i/>
                <w:sz w:val="24"/>
              </w:rPr>
            </w:pPr>
            <w:r>
              <w:rPr>
                <w:i/>
                <w:spacing w:val="-2"/>
                <w:sz w:val="24"/>
              </w:rPr>
              <w:t>Identification</w:t>
            </w:r>
          </w:p>
          <w:p w:rsidR="004E5554" w:rsidRDefault="004E5554">
            <w:pPr>
              <w:pStyle w:val="TableParagraph"/>
              <w:rPr>
                <w:sz w:val="24"/>
              </w:rPr>
            </w:pPr>
          </w:p>
          <w:p w:rsidR="004E5554" w:rsidRDefault="004E5554">
            <w:pPr>
              <w:pStyle w:val="TableParagraph"/>
              <w:rPr>
                <w:sz w:val="24"/>
              </w:rPr>
            </w:pPr>
          </w:p>
          <w:p w:rsidR="004E5554" w:rsidRDefault="002A313C">
            <w:pPr>
              <w:pStyle w:val="TableParagraph"/>
              <w:ind w:left="107"/>
              <w:rPr>
                <w:i/>
                <w:sz w:val="24"/>
              </w:rPr>
            </w:pPr>
            <w:r>
              <w:rPr>
                <w:i/>
                <w:spacing w:val="-2"/>
                <w:sz w:val="24"/>
              </w:rPr>
              <w:t>Culturally</w:t>
            </w:r>
          </w:p>
          <w:p w:rsidR="004E5554" w:rsidRDefault="002A313C">
            <w:pPr>
              <w:pStyle w:val="TableParagraph"/>
              <w:spacing w:line="480" w:lineRule="auto"/>
              <w:ind w:left="107"/>
              <w:rPr>
                <w:i/>
                <w:sz w:val="24"/>
              </w:rPr>
            </w:pPr>
            <w:r>
              <w:rPr>
                <w:i/>
                <w:spacing w:val="-2"/>
                <w:sz w:val="24"/>
              </w:rPr>
              <w:t>Understanding Collaboration</w:t>
            </w:r>
          </w:p>
          <w:p w:rsidR="004E5554" w:rsidRDefault="004E5554">
            <w:pPr>
              <w:pStyle w:val="TableParagraph"/>
              <w:rPr>
                <w:sz w:val="24"/>
              </w:rPr>
            </w:pPr>
          </w:p>
          <w:p w:rsidR="004E5554" w:rsidRDefault="002A313C">
            <w:pPr>
              <w:pStyle w:val="TableParagraph"/>
              <w:ind w:left="107"/>
              <w:rPr>
                <w:i/>
                <w:sz w:val="24"/>
              </w:rPr>
            </w:pPr>
            <w:r>
              <w:rPr>
                <w:i/>
                <w:spacing w:val="-2"/>
                <w:sz w:val="24"/>
              </w:rPr>
              <w:t>Critical</w:t>
            </w:r>
          </w:p>
          <w:p w:rsidR="004E5554" w:rsidRDefault="002A313C">
            <w:pPr>
              <w:pStyle w:val="TableParagraph"/>
              <w:ind w:left="107"/>
              <w:rPr>
                <w:i/>
                <w:sz w:val="24"/>
              </w:rPr>
            </w:pPr>
            <w:r>
              <w:rPr>
                <w:i/>
                <w:spacing w:val="-2"/>
                <w:sz w:val="24"/>
              </w:rPr>
              <w:t>Reflection</w:t>
            </w:r>
          </w:p>
          <w:p w:rsidR="004E5554" w:rsidRDefault="004E5554">
            <w:pPr>
              <w:pStyle w:val="TableParagraph"/>
              <w:rPr>
                <w:sz w:val="24"/>
              </w:rPr>
            </w:pPr>
          </w:p>
          <w:p w:rsidR="004E5554" w:rsidRDefault="004E5554">
            <w:pPr>
              <w:pStyle w:val="TableParagraph"/>
              <w:rPr>
                <w:sz w:val="24"/>
              </w:rPr>
            </w:pPr>
          </w:p>
          <w:p w:rsidR="004E5554" w:rsidRDefault="004E5554">
            <w:pPr>
              <w:pStyle w:val="TableParagraph"/>
              <w:rPr>
                <w:sz w:val="24"/>
              </w:rPr>
            </w:pPr>
          </w:p>
          <w:p w:rsidR="004E5554" w:rsidRDefault="004E5554">
            <w:pPr>
              <w:pStyle w:val="TableParagraph"/>
              <w:spacing w:before="3"/>
              <w:rPr>
                <w:sz w:val="24"/>
              </w:rPr>
            </w:pPr>
          </w:p>
          <w:p w:rsidR="004E5554" w:rsidRDefault="002A313C">
            <w:pPr>
              <w:pStyle w:val="TableParagraph"/>
              <w:spacing w:line="237" w:lineRule="auto"/>
              <w:ind w:left="107" w:right="112"/>
              <w:rPr>
                <w:i/>
                <w:sz w:val="24"/>
              </w:rPr>
            </w:pPr>
            <w:r>
              <w:rPr>
                <w:i/>
                <w:spacing w:val="-2"/>
                <w:sz w:val="24"/>
              </w:rPr>
              <w:t>Transformative construction</w:t>
            </w:r>
          </w:p>
        </w:tc>
        <w:tc>
          <w:tcPr>
            <w:tcW w:w="6374" w:type="dxa"/>
          </w:tcPr>
          <w:p w:rsidR="004E5554" w:rsidRDefault="002A313C">
            <w:pPr>
              <w:pStyle w:val="TableParagraph"/>
              <w:ind w:left="108" w:right="102"/>
              <w:jc w:val="both"/>
              <w:rPr>
                <w:sz w:val="24"/>
              </w:rPr>
            </w:pPr>
            <w:r>
              <w:rPr>
                <w:sz w:val="24"/>
              </w:rPr>
              <w:t>guru memberikan kuisioner untuk memahami latar belakang siswa,karakteristik, gaya belajar serta memberikan kesempatan kepada siswa untuk memahami karakteristik dirinya sendiri.</w:t>
            </w:r>
          </w:p>
          <w:p w:rsidR="004E5554" w:rsidRDefault="002A313C">
            <w:pPr>
              <w:pStyle w:val="TableParagraph"/>
              <w:spacing w:before="275"/>
              <w:ind w:left="108" w:right="101"/>
              <w:jc w:val="both"/>
              <w:rPr>
                <w:sz w:val="24"/>
              </w:rPr>
            </w:pPr>
            <w:r>
              <w:rPr>
                <w:sz w:val="24"/>
              </w:rPr>
              <w:t>guru mengintegrasikan bahasa Inggris dengan bu</w:t>
            </w:r>
            <w:r>
              <w:rPr>
                <w:sz w:val="24"/>
              </w:rPr>
              <w:t>daya dengan menayangkan video (tentang Sisingamanaraja XII)</w:t>
            </w:r>
          </w:p>
          <w:p w:rsidR="004E5554" w:rsidRDefault="004E5554">
            <w:pPr>
              <w:pStyle w:val="TableParagraph"/>
              <w:rPr>
                <w:sz w:val="24"/>
              </w:rPr>
            </w:pPr>
          </w:p>
          <w:p w:rsidR="004E5554" w:rsidRDefault="002A313C">
            <w:pPr>
              <w:pStyle w:val="TableParagraph"/>
              <w:ind w:left="108" w:right="100"/>
              <w:jc w:val="both"/>
              <w:rPr>
                <w:sz w:val="24"/>
              </w:rPr>
            </w:pPr>
            <w:r>
              <w:rPr>
                <w:sz w:val="24"/>
              </w:rPr>
              <w:t>guru membagi siswa berpasang-pasangan dan memberikan artikel</w:t>
            </w:r>
            <w:r>
              <w:rPr>
                <w:spacing w:val="-1"/>
                <w:sz w:val="24"/>
              </w:rPr>
              <w:t xml:space="preserve"> </w:t>
            </w:r>
            <w:r>
              <w:rPr>
                <w:sz w:val="24"/>
              </w:rPr>
              <w:t>terkait</w:t>
            </w:r>
            <w:r>
              <w:rPr>
                <w:spacing w:val="-1"/>
                <w:sz w:val="24"/>
              </w:rPr>
              <w:t xml:space="preserve"> </w:t>
            </w:r>
            <w:r>
              <w:rPr>
                <w:sz w:val="24"/>
              </w:rPr>
              <w:t>budaya</w:t>
            </w:r>
            <w:r>
              <w:rPr>
                <w:spacing w:val="-2"/>
                <w:sz w:val="24"/>
              </w:rPr>
              <w:t xml:space="preserve"> </w:t>
            </w:r>
            <w:r>
              <w:rPr>
                <w:sz w:val="24"/>
              </w:rPr>
              <w:t>batak di</w:t>
            </w:r>
            <w:r>
              <w:rPr>
                <w:spacing w:val="-1"/>
                <w:sz w:val="24"/>
              </w:rPr>
              <w:t xml:space="preserve"> </w:t>
            </w:r>
            <w:r>
              <w:rPr>
                <w:sz w:val="24"/>
              </w:rPr>
              <w:t>masa</w:t>
            </w:r>
            <w:r>
              <w:rPr>
                <w:spacing w:val="-2"/>
                <w:sz w:val="24"/>
              </w:rPr>
              <w:t xml:space="preserve"> </w:t>
            </w:r>
            <w:r>
              <w:rPr>
                <w:sz w:val="24"/>
              </w:rPr>
              <w:t>lampau</w:t>
            </w:r>
            <w:r>
              <w:rPr>
                <w:spacing w:val="-1"/>
                <w:sz w:val="24"/>
              </w:rPr>
              <w:t xml:space="preserve"> </w:t>
            </w:r>
            <w:r>
              <w:rPr>
                <w:sz w:val="24"/>
              </w:rPr>
              <w:t>untuk</w:t>
            </w:r>
            <w:r>
              <w:rPr>
                <w:spacing w:val="2"/>
                <w:sz w:val="24"/>
              </w:rPr>
              <w:t xml:space="preserve"> </w:t>
            </w:r>
            <w:r>
              <w:rPr>
                <w:spacing w:val="-2"/>
                <w:sz w:val="24"/>
              </w:rPr>
              <w:t>didiskusikan.</w:t>
            </w:r>
          </w:p>
          <w:p w:rsidR="004E5554" w:rsidRDefault="004E5554">
            <w:pPr>
              <w:pStyle w:val="TableParagraph"/>
              <w:rPr>
                <w:sz w:val="24"/>
              </w:rPr>
            </w:pPr>
          </w:p>
          <w:p w:rsidR="004E5554" w:rsidRDefault="002A313C">
            <w:pPr>
              <w:pStyle w:val="TableParagraph"/>
              <w:ind w:left="108" w:right="99"/>
              <w:jc w:val="both"/>
              <w:rPr>
                <w:sz w:val="24"/>
              </w:rPr>
            </w:pPr>
            <w:r>
              <w:rPr>
                <w:sz w:val="24"/>
              </w:rPr>
              <w:t>siswa melakukan refleksi kritis mengenai masalah yang diberikan melalui diskusi bersama pasangannya. Siswa menghubungkan materi dengan kehidupan sehari-hari serta manfaatnya dalam masyarakat kemudian mempresentasikan dalam bentuk dialog di depan kelas.</w:t>
            </w:r>
          </w:p>
          <w:p w:rsidR="004E5554" w:rsidRDefault="004E5554">
            <w:pPr>
              <w:pStyle w:val="TableParagraph"/>
              <w:rPr>
                <w:sz w:val="24"/>
              </w:rPr>
            </w:pPr>
          </w:p>
          <w:p w:rsidR="004E5554" w:rsidRDefault="002A313C">
            <w:pPr>
              <w:pStyle w:val="TableParagraph"/>
              <w:ind w:left="108" w:right="97"/>
              <w:jc w:val="both"/>
              <w:rPr>
                <w:sz w:val="24"/>
              </w:rPr>
            </w:pPr>
            <w:r>
              <w:rPr>
                <w:sz w:val="24"/>
              </w:rPr>
              <w:t>si</w:t>
            </w:r>
            <w:r>
              <w:rPr>
                <w:sz w:val="24"/>
              </w:rPr>
              <w:t>swa mempresentasikan hasil diskusinya melalui dialog yang dibuat, kemudian menuliskan jurnal reflektif mengenai proses transformasi/</w:t>
            </w:r>
            <w:r>
              <w:rPr>
                <w:spacing w:val="29"/>
                <w:sz w:val="24"/>
              </w:rPr>
              <w:t xml:space="preserve"> </w:t>
            </w:r>
            <w:r>
              <w:rPr>
                <w:sz w:val="24"/>
              </w:rPr>
              <w:t>perubahan</w:t>
            </w:r>
            <w:r>
              <w:rPr>
                <w:spacing w:val="31"/>
                <w:sz w:val="24"/>
              </w:rPr>
              <w:t xml:space="preserve"> </w:t>
            </w:r>
            <w:r>
              <w:rPr>
                <w:sz w:val="24"/>
              </w:rPr>
              <w:t>yang</w:t>
            </w:r>
            <w:r>
              <w:rPr>
                <w:spacing w:val="29"/>
                <w:sz w:val="24"/>
              </w:rPr>
              <w:t xml:space="preserve"> </w:t>
            </w:r>
            <w:r>
              <w:rPr>
                <w:sz w:val="24"/>
              </w:rPr>
              <w:t>dialami</w:t>
            </w:r>
            <w:r>
              <w:rPr>
                <w:spacing w:val="30"/>
                <w:sz w:val="24"/>
              </w:rPr>
              <w:t xml:space="preserve"> </w:t>
            </w:r>
            <w:r>
              <w:rPr>
                <w:sz w:val="24"/>
              </w:rPr>
              <w:t>baik</w:t>
            </w:r>
            <w:r>
              <w:rPr>
                <w:spacing w:val="29"/>
                <w:sz w:val="24"/>
              </w:rPr>
              <w:t xml:space="preserve"> </w:t>
            </w:r>
            <w:r>
              <w:rPr>
                <w:sz w:val="24"/>
              </w:rPr>
              <w:t>dalam</w:t>
            </w:r>
            <w:r>
              <w:rPr>
                <w:spacing w:val="30"/>
                <w:sz w:val="24"/>
              </w:rPr>
              <w:t xml:space="preserve"> </w:t>
            </w:r>
            <w:r>
              <w:rPr>
                <w:spacing w:val="-2"/>
                <w:sz w:val="24"/>
              </w:rPr>
              <w:t>pemahaman</w:t>
            </w:r>
          </w:p>
          <w:p w:rsidR="004E5554" w:rsidRDefault="002A313C">
            <w:pPr>
              <w:pStyle w:val="TableParagraph"/>
              <w:spacing w:line="254" w:lineRule="exact"/>
              <w:ind w:left="108"/>
              <w:jc w:val="both"/>
              <w:rPr>
                <w:sz w:val="24"/>
              </w:rPr>
            </w:pPr>
            <w:r>
              <w:rPr>
                <w:sz w:val="24"/>
              </w:rPr>
              <w:t>konsep</w:t>
            </w:r>
            <w:r>
              <w:rPr>
                <w:spacing w:val="-1"/>
                <w:sz w:val="24"/>
              </w:rPr>
              <w:t xml:space="preserve"> </w:t>
            </w:r>
            <w:r>
              <w:rPr>
                <w:sz w:val="24"/>
              </w:rPr>
              <w:t>identitas</w:t>
            </w:r>
            <w:r>
              <w:rPr>
                <w:spacing w:val="-2"/>
                <w:sz w:val="24"/>
              </w:rPr>
              <w:t xml:space="preserve"> budayanya.</w:t>
            </w:r>
          </w:p>
        </w:tc>
      </w:tr>
      <w:tr w:rsidR="004E5554">
        <w:trPr>
          <w:trHeight w:val="278"/>
        </w:trPr>
        <w:tc>
          <w:tcPr>
            <w:tcW w:w="8076" w:type="dxa"/>
            <w:gridSpan w:val="2"/>
          </w:tcPr>
          <w:p w:rsidR="004E5554" w:rsidRDefault="002A313C">
            <w:pPr>
              <w:pStyle w:val="TableParagraph"/>
              <w:spacing w:before="1" w:line="257" w:lineRule="exact"/>
              <w:ind w:left="107"/>
              <w:rPr>
                <w:sz w:val="24"/>
              </w:rPr>
            </w:pPr>
            <w:r>
              <w:rPr>
                <w:sz w:val="24"/>
              </w:rPr>
              <w:t>Penutup</w:t>
            </w:r>
            <w:r>
              <w:rPr>
                <w:spacing w:val="-1"/>
                <w:sz w:val="24"/>
              </w:rPr>
              <w:t xml:space="preserve"> </w:t>
            </w:r>
            <w:r>
              <w:rPr>
                <w:sz w:val="24"/>
              </w:rPr>
              <w:t xml:space="preserve">(10 </w:t>
            </w:r>
            <w:r>
              <w:rPr>
                <w:spacing w:val="-2"/>
                <w:sz w:val="24"/>
              </w:rPr>
              <w:t>menit)</w:t>
            </w:r>
          </w:p>
        </w:tc>
      </w:tr>
      <w:tr w:rsidR="004E5554">
        <w:trPr>
          <w:trHeight w:val="552"/>
        </w:trPr>
        <w:tc>
          <w:tcPr>
            <w:tcW w:w="1702" w:type="dxa"/>
          </w:tcPr>
          <w:p w:rsidR="004E5554" w:rsidRDefault="004E5554">
            <w:pPr>
              <w:pStyle w:val="TableParagraph"/>
              <w:rPr>
                <w:sz w:val="24"/>
              </w:rPr>
            </w:pPr>
          </w:p>
        </w:tc>
        <w:tc>
          <w:tcPr>
            <w:tcW w:w="6374" w:type="dxa"/>
          </w:tcPr>
          <w:p w:rsidR="004E5554" w:rsidRDefault="002A313C">
            <w:pPr>
              <w:pStyle w:val="TableParagraph"/>
              <w:spacing w:line="275" w:lineRule="exact"/>
              <w:ind w:left="108"/>
              <w:rPr>
                <w:sz w:val="24"/>
              </w:rPr>
            </w:pPr>
            <w:r>
              <w:rPr>
                <w:sz w:val="24"/>
              </w:rPr>
              <w:t>Mereview</w:t>
            </w:r>
            <w:r>
              <w:rPr>
                <w:spacing w:val="47"/>
                <w:sz w:val="24"/>
              </w:rPr>
              <w:t xml:space="preserve"> </w:t>
            </w:r>
            <w:r>
              <w:rPr>
                <w:sz w:val="24"/>
              </w:rPr>
              <w:t>pembelajaran</w:t>
            </w:r>
            <w:r>
              <w:rPr>
                <w:spacing w:val="50"/>
                <w:sz w:val="24"/>
              </w:rPr>
              <w:t xml:space="preserve"> </w:t>
            </w:r>
            <w:r>
              <w:rPr>
                <w:sz w:val="24"/>
              </w:rPr>
              <w:t>dan</w:t>
            </w:r>
            <w:r>
              <w:rPr>
                <w:spacing w:val="49"/>
                <w:sz w:val="24"/>
              </w:rPr>
              <w:t xml:space="preserve"> </w:t>
            </w:r>
            <w:r>
              <w:rPr>
                <w:sz w:val="24"/>
              </w:rPr>
              <w:t>menyimpulkan</w:t>
            </w:r>
            <w:r>
              <w:rPr>
                <w:spacing w:val="48"/>
                <w:sz w:val="24"/>
              </w:rPr>
              <w:t xml:space="preserve"> </w:t>
            </w:r>
            <w:r>
              <w:rPr>
                <w:sz w:val="24"/>
              </w:rPr>
              <w:t>materi.</w:t>
            </w:r>
            <w:r>
              <w:rPr>
                <w:spacing w:val="49"/>
                <w:sz w:val="24"/>
              </w:rPr>
              <w:t xml:space="preserve"> </w:t>
            </w:r>
            <w:r>
              <w:rPr>
                <w:spacing w:val="-2"/>
                <w:sz w:val="24"/>
              </w:rPr>
              <w:t>Menutup</w:t>
            </w:r>
          </w:p>
          <w:p w:rsidR="004E5554" w:rsidRDefault="002A313C">
            <w:pPr>
              <w:pStyle w:val="TableParagraph"/>
              <w:spacing w:line="257" w:lineRule="exact"/>
              <w:ind w:left="108"/>
              <w:rPr>
                <w:sz w:val="24"/>
              </w:rPr>
            </w:pPr>
            <w:r>
              <w:rPr>
                <w:sz w:val="24"/>
              </w:rPr>
              <w:t>pembelajaran</w:t>
            </w:r>
            <w:r>
              <w:rPr>
                <w:spacing w:val="-1"/>
                <w:sz w:val="24"/>
              </w:rPr>
              <w:t xml:space="preserve"> </w:t>
            </w:r>
            <w:r>
              <w:rPr>
                <w:sz w:val="24"/>
              </w:rPr>
              <w:t>dengan</w:t>
            </w:r>
            <w:r>
              <w:rPr>
                <w:spacing w:val="-2"/>
                <w:sz w:val="24"/>
              </w:rPr>
              <w:t xml:space="preserve"> </w:t>
            </w:r>
            <w:r>
              <w:rPr>
                <w:sz w:val="24"/>
              </w:rPr>
              <w:t>berdoa</w:t>
            </w:r>
            <w:r>
              <w:rPr>
                <w:spacing w:val="-1"/>
                <w:sz w:val="24"/>
              </w:rPr>
              <w:t xml:space="preserve"> </w:t>
            </w:r>
            <w:r>
              <w:rPr>
                <w:spacing w:val="-2"/>
                <w:sz w:val="24"/>
              </w:rPr>
              <w:t>bersama.</w:t>
            </w:r>
          </w:p>
        </w:tc>
      </w:tr>
    </w:tbl>
    <w:p w:rsidR="004E5554" w:rsidRDefault="004E5554">
      <w:pPr>
        <w:pStyle w:val="BodyText"/>
        <w:spacing w:before="181"/>
      </w:pPr>
    </w:p>
    <w:p w:rsidR="004E5554" w:rsidRDefault="002A313C">
      <w:pPr>
        <w:pStyle w:val="ListParagraph"/>
        <w:numPr>
          <w:ilvl w:val="0"/>
          <w:numId w:val="21"/>
        </w:numPr>
        <w:tabs>
          <w:tab w:val="left" w:pos="1287"/>
        </w:tabs>
        <w:spacing w:before="1" w:after="22"/>
        <w:ind w:left="1287" w:hanging="359"/>
        <w:rPr>
          <w:sz w:val="24"/>
        </w:rPr>
      </w:pPr>
      <w:r>
        <w:rPr>
          <w:spacing w:val="-2"/>
          <w:sz w:val="24"/>
        </w:rPr>
        <w:t>PENILAIAN</w:t>
      </w: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81"/>
        <w:gridCol w:w="2429"/>
        <w:gridCol w:w="2364"/>
      </w:tblGrid>
      <w:tr w:rsidR="004E5554">
        <w:trPr>
          <w:trHeight w:val="275"/>
        </w:trPr>
        <w:tc>
          <w:tcPr>
            <w:tcW w:w="3281" w:type="dxa"/>
          </w:tcPr>
          <w:p w:rsidR="004E5554" w:rsidRDefault="002A313C">
            <w:pPr>
              <w:pStyle w:val="TableParagraph"/>
              <w:spacing w:line="256" w:lineRule="exact"/>
              <w:ind w:left="107"/>
              <w:rPr>
                <w:sz w:val="24"/>
              </w:rPr>
            </w:pPr>
            <w:r>
              <w:rPr>
                <w:spacing w:val="-2"/>
                <w:sz w:val="24"/>
              </w:rPr>
              <w:t>Pengetahuan</w:t>
            </w:r>
          </w:p>
        </w:tc>
        <w:tc>
          <w:tcPr>
            <w:tcW w:w="2429" w:type="dxa"/>
          </w:tcPr>
          <w:p w:rsidR="004E5554" w:rsidRDefault="002A313C">
            <w:pPr>
              <w:pStyle w:val="TableParagraph"/>
              <w:spacing w:line="256" w:lineRule="exact"/>
              <w:ind w:left="108"/>
              <w:rPr>
                <w:sz w:val="24"/>
              </w:rPr>
            </w:pPr>
            <w:r>
              <w:rPr>
                <w:spacing w:val="-2"/>
                <w:sz w:val="24"/>
              </w:rPr>
              <w:t>Keterampilan</w:t>
            </w:r>
          </w:p>
        </w:tc>
        <w:tc>
          <w:tcPr>
            <w:tcW w:w="2364" w:type="dxa"/>
          </w:tcPr>
          <w:p w:rsidR="004E5554" w:rsidRDefault="002A313C">
            <w:pPr>
              <w:pStyle w:val="TableParagraph"/>
              <w:spacing w:line="256" w:lineRule="exact"/>
              <w:ind w:left="108"/>
              <w:rPr>
                <w:sz w:val="24"/>
              </w:rPr>
            </w:pPr>
            <w:r>
              <w:rPr>
                <w:spacing w:val="-2"/>
                <w:sz w:val="24"/>
              </w:rPr>
              <w:t>Sikap</w:t>
            </w:r>
          </w:p>
        </w:tc>
      </w:tr>
      <w:tr w:rsidR="004E5554">
        <w:trPr>
          <w:trHeight w:val="1103"/>
        </w:trPr>
        <w:tc>
          <w:tcPr>
            <w:tcW w:w="3281" w:type="dxa"/>
          </w:tcPr>
          <w:p w:rsidR="004E5554" w:rsidRDefault="002A313C">
            <w:pPr>
              <w:pStyle w:val="TableParagraph"/>
              <w:spacing w:line="275" w:lineRule="exact"/>
              <w:ind w:left="107"/>
              <w:rPr>
                <w:sz w:val="24"/>
              </w:rPr>
            </w:pPr>
            <w:r>
              <w:rPr>
                <w:sz w:val="24"/>
              </w:rPr>
              <w:t>Skor</w:t>
            </w:r>
            <w:r>
              <w:rPr>
                <w:spacing w:val="-2"/>
                <w:sz w:val="24"/>
              </w:rPr>
              <w:t xml:space="preserve"> </w:t>
            </w:r>
            <w:r>
              <w:rPr>
                <w:sz w:val="24"/>
              </w:rPr>
              <w:t>dari</w:t>
            </w:r>
            <w:r>
              <w:rPr>
                <w:spacing w:val="-1"/>
                <w:sz w:val="24"/>
              </w:rPr>
              <w:t xml:space="preserve"> </w:t>
            </w:r>
            <w:r>
              <w:rPr>
                <w:sz w:val="24"/>
              </w:rPr>
              <w:t>kuis</w:t>
            </w:r>
            <w:r>
              <w:rPr>
                <w:spacing w:val="-2"/>
                <w:sz w:val="24"/>
              </w:rPr>
              <w:t xml:space="preserve"> </w:t>
            </w:r>
            <w:r>
              <w:rPr>
                <w:sz w:val="24"/>
              </w:rPr>
              <w:t>yang</w:t>
            </w:r>
            <w:r>
              <w:rPr>
                <w:spacing w:val="-1"/>
                <w:sz w:val="24"/>
              </w:rPr>
              <w:t xml:space="preserve"> </w:t>
            </w:r>
            <w:r>
              <w:rPr>
                <w:spacing w:val="-2"/>
                <w:sz w:val="24"/>
              </w:rPr>
              <w:t>diberikan.</w:t>
            </w:r>
          </w:p>
        </w:tc>
        <w:tc>
          <w:tcPr>
            <w:tcW w:w="2429" w:type="dxa"/>
          </w:tcPr>
          <w:p w:rsidR="004E5554" w:rsidRDefault="002A313C">
            <w:pPr>
              <w:pStyle w:val="TableParagraph"/>
              <w:spacing w:line="276" w:lineRule="exact"/>
              <w:ind w:left="108" w:right="94"/>
              <w:rPr>
                <w:sz w:val="24"/>
              </w:rPr>
            </w:pPr>
            <w:r>
              <w:rPr>
                <w:spacing w:val="-2"/>
                <w:sz w:val="24"/>
              </w:rPr>
              <w:t xml:space="preserve">Kemampuan </w:t>
            </w:r>
            <w:r>
              <w:rPr>
                <w:sz w:val="24"/>
              </w:rPr>
              <w:t>mengaitkan</w:t>
            </w:r>
            <w:r>
              <w:rPr>
                <w:spacing w:val="-15"/>
                <w:sz w:val="24"/>
              </w:rPr>
              <w:t xml:space="preserve"> </w:t>
            </w:r>
            <w:r>
              <w:rPr>
                <w:sz w:val="24"/>
              </w:rPr>
              <w:t>ilmu</w:t>
            </w:r>
            <w:r>
              <w:rPr>
                <w:spacing w:val="-15"/>
                <w:sz w:val="24"/>
              </w:rPr>
              <w:t xml:space="preserve"> </w:t>
            </w:r>
            <w:r>
              <w:rPr>
                <w:sz w:val="24"/>
              </w:rPr>
              <w:t>kimia dengan</w:t>
            </w:r>
            <w:r>
              <w:rPr>
                <w:spacing w:val="80"/>
                <w:sz w:val="24"/>
              </w:rPr>
              <w:t xml:space="preserve"> </w:t>
            </w:r>
            <w:r>
              <w:rPr>
                <w:sz w:val="24"/>
              </w:rPr>
              <w:t>budaya</w:t>
            </w:r>
            <w:r>
              <w:rPr>
                <w:spacing w:val="80"/>
                <w:sz w:val="24"/>
              </w:rPr>
              <w:t xml:space="preserve"> </w:t>
            </w:r>
            <w:r>
              <w:rPr>
                <w:sz w:val="24"/>
              </w:rPr>
              <w:t xml:space="preserve">yang </w:t>
            </w:r>
            <w:r>
              <w:rPr>
                <w:spacing w:val="-2"/>
                <w:sz w:val="24"/>
              </w:rPr>
              <w:t>dimiliki</w:t>
            </w:r>
          </w:p>
        </w:tc>
        <w:tc>
          <w:tcPr>
            <w:tcW w:w="2364" w:type="dxa"/>
          </w:tcPr>
          <w:p w:rsidR="004E5554" w:rsidRDefault="002A313C">
            <w:pPr>
              <w:pStyle w:val="TableParagraph"/>
              <w:ind w:left="108"/>
              <w:rPr>
                <w:sz w:val="24"/>
              </w:rPr>
            </w:pPr>
            <w:r>
              <w:rPr>
                <w:sz w:val="24"/>
              </w:rPr>
              <w:t>Observasi</w:t>
            </w:r>
            <w:r>
              <w:rPr>
                <w:spacing w:val="35"/>
                <w:sz w:val="24"/>
              </w:rPr>
              <w:t xml:space="preserve"> </w:t>
            </w:r>
            <w:r>
              <w:rPr>
                <w:sz w:val="24"/>
              </w:rPr>
              <w:t>sikap</w:t>
            </w:r>
            <w:r>
              <w:rPr>
                <w:spacing w:val="34"/>
                <w:sz w:val="24"/>
              </w:rPr>
              <w:t xml:space="preserve"> </w:t>
            </w:r>
            <w:r>
              <w:rPr>
                <w:sz w:val="24"/>
              </w:rPr>
              <w:t>pada saat presentasi</w:t>
            </w:r>
          </w:p>
        </w:tc>
      </w:tr>
    </w:tbl>
    <w:p w:rsidR="004E5554" w:rsidRDefault="004E5554">
      <w:pPr>
        <w:pStyle w:val="TableParagraph"/>
        <w:rPr>
          <w:sz w:val="24"/>
        </w:rPr>
        <w:sectPr w:rsidR="004E5554">
          <w:pgSz w:w="11910" w:h="16840"/>
          <w:pgMar w:top="1920" w:right="1559" w:bottom="1240" w:left="1700" w:header="0" w:footer="1041" w:gutter="0"/>
          <w:cols w:space="720"/>
        </w:sectPr>
      </w:pPr>
    </w:p>
    <w:p w:rsidR="004E5554" w:rsidRDefault="004E5554">
      <w:pPr>
        <w:pStyle w:val="BodyText"/>
        <w:spacing w:before="53"/>
      </w:pPr>
    </w:p>
    <w:p w:rsidR="004E5554" w:rsidRDefault="002A313C">
      <w:pPr>
        <w:ind w:left="568"/>
        <w:rPr>
          <w:b/>
          <w:i/>
          <w:sz w:val="24"/>
        </w:rPr>
      </w:pPr>
      <w:r>
        <w:rPr>
          <w:b/>
          <w:i/>
          <w:sz w:val="24"/>
        </w:rPr>
        <w:t>Appendix</w:t>
      </w:r>
      <w:r>
        <w:rPr>
          <w:b/>
          <w:i/>
          <w:spacing w:val="-1"/>
          <w:sz w:val="24"/>
        </w:rPr>
        <w:t xml:space="preserve"> </w:t>
      </w:r>
      <w:r>
        <w:rPr>
          <w:b/>
          <w:i/>
          <w:spacing w:val="-10"/>
          <w:sz w:val="24"/>
        </w:rPr>
        <w:t>4</w:t>
      </w:r>
    </w:p>
    <w:p w:rsidR="004E5554" w:rsidRDefault="002A313C">
      <w:pPr>
        <w:pStyle w:val="BodyText"/>
        <w:spacing w:before="199"/>
        <w:ind w:left="428" w:right="3"/>
        <w:jc w:val="center"/>
      </w:pPr>
      <w:r>
        <w:t>Article</w:t>
      </w:r>
      <w:r>
        <w:rPr>
          <w:spacing w:val="-3"/>
        </w:rPr>
        <w:t xml:space="preserve"> </w:t>
      </w:r>
      <w:r>
        <w:t>about</w:t>
      </w:r>
      <w:r>
        <w:rPr>
          <w:spacing w:val="-2"/>
        </w:rPr>
        <w:t xml:space="preserve"> Bataknese</w:t>
      </w:r>
    </w:p>
    <w:p w:rsidR="004E5554" w:rsidRDefault="002A313C">
      <w:pPr>
        <w:pStyle w:val="BodyText"/>
        <w:spacing w:before="183" w:line="259" w:lineRule="auto"/>
        <w:ind w:left="568" w:right="138" w:firstLine="720"/>
        <w:jc w:val="both"/>
      </w:pPr>
      <w:r>
        <w:t>The Bataks is the name for a group of sub-societies that live in the rugged highlands and plains around Lake Toba in northern Sumatra. The word Batak is believed to have originally been a derogatory term meaning “primiti</w:t>
      </w:r>
      <w:r>
        <w:t>ve” used by lowland</w:t>
      </w:r>
      <w:r>
        <w:rPr>
          <w:spacing w:val="-3"/>
        </w:rPr>
        <w:t xml:space="preserve"> </w:t>
      </w:r>
      <w:r>
        <w:t>Muslims</w:t>
      </w:r>
      <w:r>
        <w:rPr>
          <w:spacing w:val="-2"/>
        </w:rPr>
        <w:t xml:space="preserve"> </w:t>
      </w:r>
      <w:r>
        <w:t>to</w:t>
      </w:r>
      <w:r>
        <w:rPr>
          <w:spacing w:val="-2"/>
        </w:rPr>
        <w:t xml:space="preserve"> </w:t>
      </w:r>
      <w:r>
        <w:t>describe</w:t>
      </w:r>
      <w:r>
        <w:rPr>
          <w:spacing w:val="-3"/>
        </w:rPr>
        <w:t xml:space="preserve"> </w:t>
      </w:r>
      <w:r>
        <w:t>highland</w:t>
      </w:r>
      <w:r>
        <w:rPr>
          <w:spacing w:val="-2"/>
        </w:rPr>
        <w:t xml:space="preserve"> </w:t>
      </w:r>
      <w:r>
        <w:t>people.</w:t>
      </w:r>
      <w:r>
        <w:rPr>
          <w:spacing w:val="-7"/>
        </w:rPr>
        <w:t xml:space="preserve"> </w:t>
      </w:r>
      <w:r>
        <w:t>Today</w:t>
      </w:r>
      <w:r>
        <w:rPr>
          <w:spacing w:val="-2"/>
        </w:rPr>
        <w:t xml:space="preserve"> </w:t>
      </w:r>
      <w:r>
        <w:t>there</w:t>
      </w:r>
      <w:r>
        <w:rPr>
          <w:spacing w:val="-3"/>
        </w:rPr>
        <w:t xml:space="preserve"> </w:t>
      </w:r>
      <w:r>
        <w:t>is</w:t>
      </w:r>
      <w:r>
        <w:rPr>
          <w:spacing w:val="-2"/>
        </w:rPr>
        <w:t xml:space="preserve"> </w:t>
      </w:r>
      <w:r>
        <w:t>little</w:t>
      </w:r>
      <w:r>
        <w:rPr>
          <w:spacing w:val="-3"/>
        </w:rPr>
        <w:t xml:space="preserve"> </w:t>
      </w:r>
      <w:r>
        <w:t>stigma</w:t>
      </w:r>
      <w:r>
        <w:rPr>
          <w:spacing w:val="-3"/>
        </w:rPr>
        <w:t xml:space="preserve"> </w:t>
      </w:r>
      <w:r>
        <w:t>attached to the word. [Source: “Encyclopedia of World Cultures, East and Southeast</w:t>
      </w:r>
      <w:r>
        <w:rPr>
          <w:spacing w:val="-9"/>
        </w:rPr>
        <w:t xml:space="preserve"> </w:t>
      </w:r>
      <w:r>
        <w:t>Asia” edited by Paul Hockings (G.K. Hall &amp; Company, 1993)</w:t>
      </w:r>
    </w:p>
    <w:p w:rsidR="004E5554" w:rsidRDefault="002A313C">
      <w:pPr>
        <w:pStyle w:val="BodyText"/>
        <w:spacing w:before="158" w:line="259" w:lineRule="auto"/>
        <w:ind w:left="568" w:right="139" w:firstLine="720"/>
        <w:jc w:val="both"/>
      </w:pPr>
      <w:r>
        <w:t>Before the Batak</w:t>
      </w:r>
      <w:r>
        <w:rPr>
          <w:spacing w:val="-3"/>
        </w:rPr>
        <w:t xml:space="preserve"> </w:t>
      </w:r>
      <w:r>
        <w:t>Toba embraced religion, they believed in an all powerful god, Mulajadi Nabolon, who had power over the sky and conveyed his power in Debata Natolu . Concerning the soul and the spirit, the Batak Toba identify three concepts: 1)</w:t>
      </w:r>
      <w:r>
        <w:rPr>
          <w:spacing w:val="-3"/>
        </w:rPr>
        <w:t xml:space="preserve"> </w:t>
      </w:r>
      <w:r>
        <w:t>Tondi, the soul or spirit of</w:t>
      </w:r>
      <w:r>
        <w:t xml:space="preserve"> a person is the force that gives life to man. If Tondi leaves the body of a person, then that person will get sick or die, and a ceremony</w:t>
      </w:r>
      <w:r>
        <w:rPr>
          <w:spacing w:val="-11"/>
        </w:rPr>
        <w:t xml:space="preserve"> </w:t>
      </w:r>
      <w:r>
        <w:t>called</w:t>
      </w:r>
      <w:r>
        <w:rPr>
          <w:spacing w:val="-12"/>
        </w:rPr>
        <w:t xml:space="preserve"> </w:t>
      </w:r>
      <w:r>
        <w:t>mangalap</w:t>
      </w:r>
      <w:r>
        <w:rPr>
          <w:spacing w:val="-12"/>
        </w:rPr>
        <w:t xml:space="preserve"> </w:t>
      </w:r>
      <w:r>
        <w:t>sombaon</w:t>
      </w:r>
      <w:r>
        <w:rPr>
          <w:spacing w:val="-12"/>
        </w:rPr>
        <w:t xml:space="preserve"> </w:t>
      </w:r>
      <w:r>
        <w:t>is</w:t>
      </w:r>
      <w:r>
        <w:rPr>
          <w:spacing w:val="-11"/>
        </w:rPr>
        <w:t xml:space="preserve"> </w:t>
      </w:r>
      <w:r>
        <w:t>necessary</w:t>
      </w:r>
      <w:r>
        <w:rPr>
          <w:spacing w:val="-12"/>
        </w:rPr>
        <w:t xml:space="preserve"> </w:t>
      </w:r>
      <w:r>
        <w:t>to</w:t>
      </w:r>
      <w:r>
        <w:rPr>
          <w:spacing w:val="-11"/>
        </w:rPr>
        <w:t xml:space="preserve"> </w:t>
      </w:r>
      <w:r>
        <w:t>bring</w:t>
      </w:r>
      <w:r>
        <w:rPr>
          <w:spacing w:val="-12"/>
        </w:rPr>
        <w:t xml:space="preserve"> </w:t>
      </w:r>
      <w:r>
        <w:t>the</w:t>
      </w:r>
      <w:r>
        <w:rPr>
          <w:spacing w:val="-15"/>
        </w:rPr>
        <w:t xml:space="preserve"> </w:t>
      </w:r>
      <w:r>
        <w:t>Tondi</w:t>
      </w:r>
      <w:r>
        <w:rPr>
          <w:spacing w:val="-11"/>
        </w:rPr>
        <w:t xml:space="preserve"> </w:t>
      </w:r>
      <w:r>
        <w:t>back.</w:t>
      </w:r>
      <w:r>
        <w:rPr>
          <w:spacing w:val="-12"/>
        </w:rPr>
        <w:t xml:space="preserve"> </w:t>
      </w:r>
      <w:r>
        <w:t>2)</w:t>
      </w:r>
      <w:r>
        <w:rPr>
          <w:spacing w:val="-11"/>
        </w:rPr>
        <w:t xml:space="preserve"> </w:t>
      </w:r>
      <w:r>
        <w:t>Sahala is</w:t>
      </w:r>
      <w:r>
        <w:rPr>
          <w:spacing w:val="-7"/>
        </w:rPr>
        <w:t xml:space="preserve"> </w:t>
      </w:r>
      <w:r>
        <w:t>the</w:t>
      </w:r>
      <w:r>
        <w:rPr>
          <w:spacing w:val="-8"/>
        </w:rPr>
        <w:t xml:space="preserve"> </w:t>
      </w:r>
      <w:r>
        <w:t>soul</w:t>
      </w:r>
      <w:r>
        <w:rPr>
          <w:spacing w:val="-10"/>
        </w:rPr>
        <w:t xml:space="preserve"> </w:t>
      </w:r>
      <w:r>
        <w:t>or</w:t>
      </w:r>
      <w:r>
        <w:rPr>
          <w:spacing w:val="-9"/>
        </w:rPr>
        <w:t xml:space="preserve"> </w:t>
      </w:r>
      <w:r>
        <w:t>spirit</w:t>
      </w:r>
      <w:r>
        <w:rPr>
          <w:spacing w:val="-9"/>
        </w:rPr>
        <w:t xml:space="preserve"> </w:t>
      </w:r>
      <w:r>
        <w:t>of</w:t>
      </w:r>
      <w:r>
        <w:rPr>
          <w:spacing w:val="-9"/>
        </w:rPr>
        <w:t xml:space="preserve"> </w:t>
      </w:r>
      <w:r>
        <w:t>one's</w:t>
      </w:r>
      <w:r>
        <w:rPr>
          <w:spacing w:val="-8"/>
        </w:rPr>
        <w:t xml:space="preserve"> </w:t>
      </w:r>
      <w:r>
        <w:t>own</w:t>
      </w:r>
      <w:r>
        <w:rPr>
          <w:spacing w:val="-8"/>
        </w:rPr>
        <w:t xml:space="preserve"> </w:t>
      </w:r>
      <w:r>
        <w:t>power.</w:t>
      </w:r>
      <w:r>
        <w:rPr>
          <w:spacing w:val="-8"/>
        </w:rPr>
        <w:t xml:space="preserve"> </w:t>
      </w:r>
      <w:r>
        <w:t>Eve</w:t>
      </w:r>
      <w:r>
        <w:t>rybody</w:t>
      </w:r>
      <w:r>
        <w:rPr>
          <w:spacing w:val="-8"/>
        </w:rPr>
        <w:t xml:space="preserve"> </w:t>
      </w:r>
      <w:r>
        <w:t>has</w:t>
      </w:r>
      <w:r>
        <w:rPr>
          <w:spacing w:val="-12"/>
        </w:rPr>
        <w:t xml:space="preserve"> </w:t>
      </w:r>
      <w:r>
        <w:t>Tondi,</w:t>
      </w:r>
      <w:r>
        <w:rPr>
          <w:spacing w:val="-7"/>
        </w:rPr>
        <w:t xml:space="preserve"> </w:t>
      </w:r>
      <w:r>
        <w:t>but</w:t>
      </w:r>
      <w:r>
        <w:rPr>
          <w:spacing w:val="-7"/>
        </w:rPr>
        <w:t xml:space="preserve"> </w:t>
      </w:r>
      <w:r>
        <w:t>not</w:t>
      </w:r>
      <w:r>
        <w:rPr>
          <w:spacing w:val="-7"/>
        </w:rPr>
        <w:t xml:space="preserve"> </w:t>
      </w:r>
      <w:r>
        <w:t>everyone</w:t>
      </w:r>
      <w:r>
        <w:rPr>
          <w:spacing w:val="-10"/>
        </w:rPr>
        <w:t xml:space="preserve"> </w:t>
      </w:r>
      <w:r>
        <w:t>has Sahala. Sahala with Sumanta, luck or magic that of the king or the hula hula. 3) Begu</w:t>
      </w:r>
      <w:r>
        <w:rPr>
          <w:spacing w:val="-9"/>
        </w:rPr>
        <w:t xml:space="preserve"> </w:t>
      </w:r>
      <w:r>
        <w:t>is</w:t>
      </w:r>
      <w:r>
        <w:rPr>
          <w:spacing w:val="-9"/>
        </w:rPr>
        <w:t xml:space="preserve"> </w:t>
      </w:r>
      <w:r>
        <w:t>the</w:t>
      </w:r>
      <w:r>
        <w:rPr>
          <w:spacing w:val="-15"/>
        </w:rPr>
        <w:t xml:space="preserve"> </w:t>
      </w:r>
      <w:r>
        <w:t>Tondi</w:t>
      </w:r>
      <w:r>
        <w:rPr>
          <w:spacing w:val="-9"/>
        </w:rPr>
        <w:t xml:space="preserve"> </w:t>
      </w:r>
      <w:r>
        <w:t>of</w:t>
      </w:r>
      <w:r>
        <w:rPr>
          <w:spacing w:val="-10"/>
        </w:rPr>
        <w:t xml:space="preserve"> </w:t>
      </w:r>
      <w:r>
        <w:t>people</w:t>
      </w:r>
      <w:r>
        <w:rPr>
          <w:spacing w:val="-10"/>
        </w:rPr>
        <w:t xml:space="preserve"> </w:t>
      </w:r>
      <w:r>
        <w:t>have</w:t>
      </w:r>
      <w:r>
        <w:rPr>
          <w:spacing w:val="-10"/>
        </w:rPr>
        <w:t xml:space="preserve"> </w:t>
      </w:r>
      <w:r>
        <w:t>died.</w:t>
      </w:r>
      <w:r>
        <w:rPr>
          <w:spacing w:val="-10"/>
        </w:rPr>
        <w:t xml:space="preserve"> </w:t>
      </w:r>
      <w:r>
        <w:t>It</w:t>
      </w:r>
      <w:r>
        <w:rPr>
          <w:spacing w:val="-9"/>
        </w:rPr>
        <w:t xml:space="preserve"> </w:t>
      </w:r>
      <w:r>
        <w:t>has</w:t>
      </w:r>
      <w:r>
        <w:rPr>
          <w:spacing w:val="-9"/>
        </w:rPr>
        <w:t xml:space="preserve"> </w:t>
      </w:r>
      <w:r>
        <w:t>the</w:t>
      </w:r>
      <w:r>
        <w:rPr>
          <w:spacing w:val="-10"/>
        </w:rPr>
        <w:t xml:space="preserve"> </w:t>
      </w:r>
      <w:r>
        <w:t>same</w:t>
      </w:r>
      <w:r>
        <w:rPr>
          <w:spacing w:val="-10"/>
        </w:rPr>
        <w:t xml:space="preserve"> </w:t>
      </w:r>
      <w:r>
        <w:t>behavior</w:t>
      </w:r>
      <w:r>
        <w:rPr>
          <w:spacing w:val="-10"/>
        </w:rPr>
        <w:t xml:space="preserve"> </w:t>
      </w:r>
      <w:r>
        <w:t>as</w:t>
      </w:r>
      <w:r>
        <w:rPr>
          <w:spacing w:val="-9"/>
        </w:rPr>
        <w:t xml:space="preserve"> </w:t>
      </w:r>
      <w:r>
        <w:t>human</w:t>
      </w:r>
      <w:r>
        <w:rPr>
          <w:spacing w:val="-10"/>
        </w:rPr>
        <w:t xml:space="preserve"> </w:t>
      </w:r>
      <w:r>
        <w:t>behavior, but turns up only at night.</w:t>
      </w:r>
    </w:p>
    <w:p w:rsidR="004E5554" w:rsidRDefault="002A313C">
      <w:pPr>
        <w:pStyle w:val="BodyText"/>
        <w:spacing w:before="159" w:line="259" w:lineRule="auto"/>
        <w:ind w:left="568" w:right="141" w:firstLine="720"/>
        <w:jc w:val="both"/>
      </w:pPr>
      <w:r>
        <w:t>Ritual</w:t>
      </w:r>
      <w:r>
        <w:rPr>
          <w:spacing w:val="-6"/>
        </w:rPr>
        <w:t xml:space="preserve"> </w:t>
      </w:r>
      <w:r>
        <w:t>cannibalism</w:t>
      </w:r>
      <w:r>
        <w:rPr>
          <w:spacing w:val="-6"/>
        </w:rPr>
        <w:t xml:space="preserve"> </w:t>
      </w:r>
      <w:r>
        <w:t>has</w:t>
      </w:r>
      <w:r>
        <w:rPr>
          <w:spacing w:val="-7"/>
        </w:rPr>
        <w:t xml:space="preserve"> </w:t>
      </w:r>
      <w:r>
        <w:t>been</w:t>
      </w:r>
      <w:r>
        <w:rPr>
          <w:spacing w:val="-6"/>
        </w:rPr>
        <w:t xml:space="preserve"> </w:t>
      </w:r>
      <w:r>
        <w:t>reported</w:t>
      </w:r>
      <w:r>
        <w:rPr>
          <w:spacing w:val="-6"/>
        </w:rPr>
        <w:t xml:space="preserve"> </w:t>
      </w:r>
      <w:r>
        <w:t>among</w:t>
      </w:r>
      <w:r>
        <w:rPr>
          <w:spacing w:val="-6"/>
        </w:rPr>
        <w:t xml:space="preserve"> </w:t>
      </w:r>
      <w:r>
        <w:t>Batak</w:t>
      </w:r>
      <w:r>
        <w:rPr>
          <w:spacing w:val="-6"/>
        </w:rPr>
        <w:t xml:space="preserve"> </w:t>
      </w:r>
      <w:r>
        <w:t>to</w:t>
      </w:r>
      <w:r>
        <w:rPr>
          <w:spacing w:val="-6"/>
        </w:rPr>
        <w:t xml:space="preserve"> </w:t>
      </w:r>
      <w:r>
        <w:t>strengthen</w:t>
      </w:r>
      <w:r>
        <w:rPr>
          <w:spacing w:val="-6"/>
        </w:rPr>
        <w:t xml:space="preserve"> </w:t>
      </w:r>
      <w:r>
        <w:t>a</w:t>
      </w:r>
      <w:r>
        <w:rPr>
          <w:spacing w:val="-8"/>
        </w:rPr>
        <w:t xml:space="preserve"> </w:t>
      </w:r>
      <w:r>
        <w:t>person’s Tondi.</w:t>
      </w:r>
      <w:r>
        <w:rPr>
          <w:spacing w:val="-9"/>
        </w:rPr>
        <w:t xml:space="preserve"> </w:t>
      </w:r>
      <w:r>
        <w:t>In</w:t>
      </w:r>
      <w:r>
        <w:rPr>
          <w:spacing w:val="-10"/>
        </w:rPr>
        <w:t xml:space="preserve"> </w:t>
      </w:r>
      <w:r>
        <w:t>particular,</w:t>
      </w:r>
      <w:r>
        <w:rPr>
          <w:spacing w:val="-7"/>
        </w:rPr>
        <w:t xml:space="preserve"> </w:t>
      </w:r>
      <w:r>
        <w:t>blood,</w:t>
      </w:r>
      <w:r>
        <w:rPr>
          <w:spacing w:val="-9"/>
        </w:rPr>
        <w:t xml:space="preserve"> </w:t>
      </w:r>
      <w:r>
        <w:t>heart,</w:t>
      </w:r>
      <w:r>
        <w:rPr>
          <w:spacing w:val="-7"/>
        </w:rPr>
        <w:t xml:space="preserve"> </w:t>
      </w:r>
      <w:r>
        <w:t>palms,</w:t>
      </w:r>
      <w:r>
        <w:rPr>
          <w:spacing w:val="-9"/>
        </w:rPr>
        <w:t xml:space="preserve"> </w:t>
      </w:r>
      <w:r>
        <w:t>and</w:t>
      </w:r>
      <w:r>
        <w:rPr>
          <w:spacing w:val="-7"/>
        </w:rPr>
        <w:t xml:space="preserve"> </w:t>
      </w:r>
      <w:r>
        <w:t>soles</w:t>
      </w:r>
      <w:r>
        <w:rPr>
          <w:spacing w:val="-7"/>
        </w:rPr>
        <w:t xml:space="preserve"> </w:t>
      </w:r>
      <w:r>
        <w:t>of</w:t>
      </w:r>
      <w:r>
        <w:rPr>
          <w:spacing w:val="-10"/>
        </w:rPr>
        <w:t xml:space="preserve"> </w:t>
      </w:r>
      <w:r>
        <w:t>the</w:t>
      </w:r>
      <w:r>
        <w:rPr>
          <w:spacing w:val="-8"/>
        </w:rPr>
        <w:t xml:space="preserve"> </w:t>
      </w:r>
      <w:r>
        <w:t>feet</w:t>
      </w:r>
      <w:r>
        <w:rPr>
          <w:spacing w:val="-9"/>
        </w:rPr>
        <w:t xml:space="preserve"> </w:t>
      </w:r>
      <w:r>
        <w:t>are</w:t>
      </w:r>
      <w:r>
        <w:rPr>
          <w:spacing w:val="-9"/>
        </w:rPr>
        <w:t xml:space="preserve"> </w:t>
      </w:r>
      <w:r>
        <w:t>considered</w:t>
      </w:r>
      <w:r>
        <w:rPr>
          <w:spacing w:val="-9"/>
        </w:rPr>
        <w:t xml:space="preserve"> </w:t>
      </w:r>
      <w:r>
        <w:t>as</w:t>
      </w:r>
      <w:r>
        <w:rPr>
          <w:spacing w:val="-9"/>
        </w:rPr>
        <w:t xml:space="preserve"> </w:t>
      </w:r>
      <w:r>
        <w:t>rich Tondi.</w:t>
      </w:r>
      <w:r>
        <w:rPr>
          <w:spacing w:val="-15"/>
        </w:rPr>
        <w:t xml:space="preserve"> </w:t>
      </w:r>
      <w:r>
        <w:t>As</w:t>
      </w:r>
      <w:r>
        <w:rPr>
          <w:spacing w:val="-15"/>
        </w:rPr>
        <w:t xml:space="preserve"> </w:t>
      </w:r>
      <w:r>
        <w:t>early</w:t>
      </w:r>
      <w:r>
        <w:rPr>
          <w:spacing w:val="-15"/>
        </w:rPr>
        <w:t xml:space="preserve"> </w:t>
      </w:r>
      <w:r>
        <w:t>as</w:t>
      </w:r>
      <w:r>
        <w:rPr>
          <w:spacing w:val="-15"/>
        </w:rPr>
        <w:t xml:space="preserve"> </w:t>
      </w:r>
      <w:r>
        <w:t>the</w:t>
      </w:r>
      <w:r>
        <w:rPr>
          <w:spacing w:val="-15"/>
        </w:rPr>
        <w:t xml:space="preserve"> </w:t>
      </w:r>
      <w:r>
        <w:t>9th</w:t>
      </w:r>
      <w:r>
        <w:rPr>
          <w:spacing w:val="-13"/>
        </w:rPr>
        <w:t xml:space="preserve"> </w:t>
      </w:r>
      <w:r>
        <w:t>century,</w:t>
      </w:r>
      <w:r>
        <w:rPr>
          <w:spacing w:val="-11"/>
        </w:rPr>
        <w:t xml:space="preserve"> </w:t>
      </w:r>
      <w:r>
        <w:t>an</w:t>
      </w:r>
      <w:r>
        <w:rPr>
          <w:spacing w:val="-15"/>
        </w:rPr>
        <w:t xml:space="preserve"> </w:t>
      </w:r>
      <w:r>
        <w:t>Arab</w:t>
      </w:r>
      <w:r>
        <w:rPr>
          <w:spacing w:val="-12"/>
        </w:rPr>
        <w:t xml:space="preserve"> </w:t>
      </w:r>
      <w:r>
        <w:t>text</w:t>
      </w:r>
      <w:r>
        <w:rPr>
          <w:spacing w:val="-12"/>
        </w:rPr>
        <w:t xml:space="preserve"> </w:t>
      </w:r>
      <w:r>
        <w:t>mentions</w:t>
      </w:r>
      <w:r>
        <w:rPr>
          <w:spacing w:val="-12"/>
        </w:rPr>
        <w:t xml:space="preserve"> </w:t>
      </w:r>
      <w:r>
        <w:t>that</w:t>
      </w:r>
      <w:r>
        <w:rPr>
          <w:spacing w:val="-12"/>
        </w:rPr>
        <w:t xml:space="preserve"> </w:t>
      </w:r>
      <w:r>
        <w:t>Sumatra’s</w:t>
      </w:r>
      <w:r>
        <w:rPr>
          <w:spacing w:val="-12"/>
        </w:rPr>
        <w:t xml:space="preserve"> </w:t>
      </w:r>
      <w:r>
        <w:t>inhabitants eat human flesh. During his visi</w:t>
      </w:r>
      <w:r>
        <w:t>t to east Sumatra from April to September 1292, Marco</w:t>
      </w:r>
      <w:r>
        <w:rPr>
          <w:spacing w:val="-15"/>
        </w:rPr>
        <w:t xml:space="preserve"> </w:t>
      </w:r>
      <w:r>
        <w:t>Polo</w:t>
      </w:r>
      <w:r>
        <w:rPr>
          <w:spacing w:val="-15"/>
        </w:rPr>
        <w:t xml:space="preserve"> </w:t>
      </w:r>
      <w:r>
        <w:t>said</w:t>
      </w:r>
      <w:r>
        <w:rPr>
          <w:spacing w:val="-15"/>
        </w:rPr>
        <w:t xml:space="preserve"> </w:t>
      </w:r>
      <w:r>
        <w:t>he</w:t>
      </w:r>
      <w:r>
        <w:rPr>
          <w:spacing w:val="-15"/>
        </w:rPr>
        <w:t xml:space="preserve"> </w:t>
      </w:r>
      <w:r>
        <w:t>met</w:t>
      </w:r>
      <w:r>
        <w:rPr>
          <w:spacing w:val="-15"/>
        </w:rPr>
        <w:t xml:space="preserve"> </w:t>
      </w:r>
      <w:r>
        <w:t>coastal</w:t>
      </w:r>
      <w:r>
        <w:rPr>
          <w:spacing w:val="-15"/>
        </w:rPr>
        <w:t xml:space="preserve"> </w:t>
      </w:r>
      <w:r>
        <w:t>people</w:t>
      </w:r>
      <w:r>
        <w:rPr>
          <w:spacing w:val="-15"/>
        </w:rPr>
        <w:t xml:space="preserve"> </w:t>
      </w:r>
      <w:r>
        <w:t>that</w:t>
      </w:r>
      <w:r>
        <w:rPr>
          <w:spacing w:val="-15"/>
        </w:rPr>
        <w:t xml:space="preserve"> </w:t>
      </w:r>
      <w:r>
        <w:t>described</w:t>
      </w:r>
      <w:r>
        <w:rPr>
          <w:spacing w:val="-15"/>
        </w:rPr>
        <w:t xml:space="preserve"> </w:t>
      </w:r>
      <w:r>
        <w:t>inland</w:t>
      </w:r>
      <w:r>
        <w:rPr>
          <w:spacing w:val="-15"/>
        </w:rPr>
        <w:t xml:space="preserve"> </w:t>
      </w:r>
      <w:r>
        <w:t>people</w:t>
      </w:r>
      <w:r>
        <w:rPr>
          <w:spacing w:val="-15"/>
        </w:rPr>
        <w:t xml:space="preserve"> </w:t>
      </w:r>
      <w:r>
        <w:t>as</w:t>
      </w:r>
      <w:r>
        <w:rPr>
          <w:spacing w:val="-15"/>
        </w:rPr>
        <w:t xml:space="preserve"> </w:t>
      </w:r>
      <w:r>
        <w:t>"man-eaters". Niccolò Da Conti (1395-1469), a Venetian who spent most of 1421 in Sumatra, wrote: "</w:t>
      </w:r>
      <w:r>
        <w:t>In this part of the island, called cannibals living Batech fight constantly to their neighbors”.</w:t>
      </w:r>
    </w:p>
    <w:p w:rsidR="004E5554" w:rsidRDefault="002A313C">
      <w:pPr>
        <w:pStyle w:val="BodyText"/>
        <w:spacing w:before="157" w:line="259" w:lineRule="auto"/>
        <w:ind w:left="568" w:right="138" w:firstLine="720"/>
        <w:jc w:val="both"/>
      </w:pPr>
      <w:r>
        <w:t>Divining calendars known as “porhalaan”—with 12 months of 30 days each—are engraved on sacred bones or cylinders of bamboo and used in determining auspicious d</w:t>
      </w:r>
      <w:r>
        <w:t>ays for activities such planting rice. During the funerals, Batak chieftains used to use human-sized puppets mounted on wheeled platforms operated by a shaman who pulled wires and levers to make the effigy "weep tears, gnash</w:t>
      </w:r>
      <w:r>
        <w:rPr>
          <w:spacing w:val="-9"/>
        </w:rPr>
        <w:t xml:space="preserve"> </w:t>
      </w:r>
      <w:r>
        <w:t>its</w:t>
      </w:r>
      <w:r>
        <w:rPr>
          <w:spacing w:val="-9"/>
        </w:rPr>
        <w:t xml:space="preserve"> </w:t>
      </w:r>
      <w:r>
        <w:t>teeth,</w:t>
      </w:r>
      <w:r>
        <w:rPr>
          <w:spacing w:val="-9"/>
        </w:rPr>
        <w:t xml:space="preserve"> </w:t>
      </w:r>
      <w:r>
        <w:t>drag</w:t>
      </w:r>
      <w:r>
        <w:rPr>
          <w:spacing w:val="-10"/>
        </w:rPr>
        <w:t xml:space="preserve"> </w:t>
      </w:r>
      <w:r>
        <w:t>priests</w:t>
      </w:r>
      <w:r>
        <w:rPr>
          <w:spacing w:val="-9"/>
        </w:rPr>
        <w:t xml:space="preserve"> </w:t>
      </w:r>
      <w:r>
        <w:t>and</w:t>
      </w:r>
      <w:r>
        <w:rPr>
          <w:spacing w:val="-10"/>
        </w:rPr>
        <w:t xml:space="preserve"> </w:t>
      </w:r>
      <w:r>
        <w:t>spe</w:t>
      </w:r>
      <w:r>
        <w:t>ak</w:t>
      </w:r>
      <w:r>
        <w:rPr>
          <w:spacing w:val="-10"/>
        </w:rPr>
        <w:t xml:space="preserve"> </w:t>
      </w:r>
      <w:r>
        <w:t>in</w:t>
      </w:r>
      <w:r>
        <w:rPr>
          <w:spacing w:val="-9"/>
        </w:rPr>
        <w:t xml:space="preserve"> </w:t>
      </w:r>
      <w:r>
        <w:t>a</w:t>
      </w:r>
      <w:r>
        <w:rPr>
          <w:spacing w:val="-8"/>
        </w:rPr>
        <w:t xml:space="preserve"> </w:t>
      </w:r>
      <w:r>
        <w:t>voice</w:t>
      </w:r>
      <w:r>
        <w:rPr>
          <w:spacing w:val="-9"/>
        </w:rPr>
        <w:t xml:space="preserve"> </w:t>
      </w:r>
      <w:r>
        <w:t>of</w:t>
      </w:r>
      <w:r>
        <w:rPr>
          <w:spacing w:val="-6"/>
        </w:rPr>
        <w:t xml:space="preserve"> </w:t>
      </w:r>
      <w:r>
        <w:t>the</w:t>
      </w:r>
      <w:r>
        <w:rPr>
          <w:spacing w:val="-10"/>
        </w:rPr>
        <w:t xml:space="preserve"> </w:t>
      </w:r>
      <w:r>
        <w:t>departed."</w:t>
      </w:r>
      <w:r>
        <w:rPr>
          <w:spacing w:val="-12"/>
        </w:rPr>
        <w:t xml:space="preserve"> </w:t>
      </w:r>
      <w:r>
        <w:t>The</w:t>
      </w:r>
      <w:r>
        <w:rPr>
          <w:spacing w:val="-11"/>
        </w:rPr>
        <w:t xml:space="preserve"> </w:t>
      </w:r>
      <w:r>
        <w:t>puppets</w:t>
      </w:r>
      <w:r>
        <w:rPr>
          <w:spacing w:val="-9"/>
        </w:rPr>
        <w:t xml:space="preserve"> </w:t>
      </w:r>
      <w:r>
        <w:t>were dressed</w:t>
      </w:r>
      <w:r>
        <w:rPr>
          <w:spacing w:val="-11"/>
        </w:rPr>
        <w:t xml:space="preserve"> </w:t>
      </w:r>
      <w:r>
        <w:t>in</w:t>
      </w:r>
      <w:r>
        <w:rPr>
          <w:spacing w:val="-10"/>
        </w:rPr>
        <w:t xml:space="preserve"> </w:t>
      </w:r>
      <w:r>
        <w:t>possessions</w:t>
      </w:r>
      <w:r>
        <w:rPr>
          <w:spacing w:val="-10"/>
        </w:rPr>
        <w:t xml:space="preserve"> </w:t>
      </w:r>
      <w:r>
        <w:t>of</w:t>
      </w:r>
      <w:r>
        <w:rPr>
          <w:spacing w:val="-14"/>
        </w:rPr>
        <w:t xml:space="preserve"> </w:t>
      </w:r>
      <w:r>
        <w:t>the</w:t>
      </w:r>
      <w:r>
        <w:rPr>
          <w:spacing w:val="-11"/>
        </w:rPr>
        <w:t xml:space="preserve"> </w:t>
      </w:r>
      <w:r>
        <w:t>deceased</w:t>
      </w:r>
      <w:r>
        <w:rPr>
          <w:spacing w:val="-11"/>
        </w:rPr>
        <w:t xml:space="preserve"> </w:t>
      </w:r>
      <w:r>
        <w:t>and</w:t>
      </w:r>
      <w:r>
        <w:rPr>
          <w:spacing w:val="-11"/>
        </w:rPr>
        <w:t xml:space="preserve"> </w:t>
      </w:r>
      <w:r>
        <w:t>were</w:t>
      </w:r>
      <w:r>
        <w:rPr>
          <w:spacing w:val="-10"/>
        </w:rPr>
        <w:t xml:space="preserve"> </w:t>
      </w:r>
      <w:r>
        <w:t>used</w:t>
      </w:r>
      <w:r>
        <w:rPr>
          <w:spacing w:val="-11"/>
        </w:rPr>
        <w:t xml:space="preserve"> </w:t>
      </w:r>
      <w:r>
        <w:t>to</w:t>
      </w:r>
      <w:r>
        <w:rPr>
          <w:spacing w:val="-10"/>
        </w:rPr>
        <w:t xml:space="preserve"> </w:t>
      </w:r>
      <w:r>
        <w:t>revive</w:t>
      </w:r>
      <w:r>
        <w:rPr>
          <w:spacing w:val="-11"/>
        </w:rPr>
        <w:t xml:space="preserve"> </w:t>
      </w:r>
      <w:r>
        <w:t>the</w:t>
      </w:r>
      <w:r>
        <w:rPr>
          <w:spacing w:val="-11"/>
        </w:rPr>
        <w:t xml:space="preserve"> </w:t>
      </w:r>
      <w:r>
        <w:t>souls</w:t>
      </w:r>
      <w:r>
        <w:rPr>
          <w:spacing w:val="-10"/>
        </w:rPr>
        <w:t xml:space="preserve"> </w:t>
      </w:r>
      <w:r>
        <w:t>of</w:t>
      </w:r>
      <w:r>
        <w:rPr>
          <w:spacing w:val="-11"/>
        </w:rPr>
        <w:t xml:space="preserve"> </w:t>
      </w:r>
      <w:r>
        <w:t>the</w:t>
      </w:r>
      <w:r>
        <w:rPr>
          <w:spacing w:val="-12"/>
        </w:rPr>
        <w:t xml:space="preserve"> </w:t>
      </w:r>
      <w:r>
        <w:t>dead and</w:t>
      </w:r>
      <w:r>
        <w:rPr>
          <w:spacing w:val="-15"/>
        </w:rPr>
        <w:t xml:space="preserve"> </w:t>
      </w:r>
      <w:r>
        <w:t>communicate</w:t>
      </w:r>
      <w:r>
        <w:rPr>
          <w:spacing w:val="-15"/>
        </w:rPr>
        <w:t xml:space="preserve"> </w:t>
      </w:r>
      <w:r>
        <w:t>with</w:t>
      </w:r>
      <w:r>
        <w:rPr>
          <w:spacing w:val="-15"/>
        </w:rPr>
        <w:t xml:space="preserve"> </w:t>
      </w:r>
      <w:r>
        <w:t>the</w:t>
      </w:r>
      <w:r>
        <w:rPr>
          <w:spacing w:val="-15"/>
        </w:rPr>
        <w:t xml:space="preserve"> </w:t>
      </w:r>
      <w:r>
        <w:t>dead.</w:t>
      </w:r>
      <w:r>
        <w:rPr>
          <w:spacing w:val="-15"/>
        </w:rPr>
        <w:t xml:space="preserve"> </w:t>
      </w:r>
      <w:r>
        <w:t>Christian</w:t>
      </w:r>
      <w:r>
        <w:rPr>
          <w:spacing w:val="-15"/>
        </w:rPr>
        <w:t xml:space="preserve"> </w:t>
      </w:r>
      <w:r>
        <w:t>and</w:t>
      </w:r>
      <w:r>
        <w:rPr>
          <w:spacing w:val="-15"/>
        </w:rPr>
        <w:t xml:space="preserve"> </w:t>
      </w:r>
      <w:r>
        <w:t>Muslim</w:t>
      </w:r>
      <w:r>
        <w:rPr>
          <w:spacing w:val="-15"/>
        </w:rPr>
        <w:t xml:space="preserve"> </w:t>
      </w:r>
      <w:r>
        <w:t>leaders</w:t>
      </w:r>
      <w:r>
        <w:rPr>
          <w:spacing w:val="-15"/>
        </w:rPr>
        <w:t xml:space="preserve"> </w:t>
      </w:r>
      <w:r>
        <w:t>and</w:t>
      </w:r>
      <w:r>
        <w:rPr>
          <w:spacing w:val="-15"/>
        </w:rPr>
        <w:t xml:space="preserve"> </w:t>
      </w:r>
      <w:r>
        <w:t>colonial</w:t>
      </w:r>
      <w:r>
        <w:rPr>
          <w:spacing w:val="-15"/>
        </w:rPr>
        <w:t xml:space="preserve"> </w:t>
      </w:r>
      <w:r>
        <w:t>officials discouraged such practices as blasphemous.</w:t>
      </w:r>
    </w:p>
    <w:p w:rsidR="004E5554" w:rsidRDefault="002A313C">
      <w:pPr>
        <w:pStyle w:val="BodyText"/>
        <w:tabs>
          <w:tab w:val="left" w:pos="6866"/>
        </w:tabs>
        <w:spacing w:before="160"/>
        <w:ind w:left="1288"/>
      </w:pPr>
      <w:r>
        <w:rPr>
          <w:spacing w:val="-2"/>
        </w:rPr>
        <w:t>[Source:</w:t>
      </w:r>
      <w:r>
        <w:tab/>
      </w:r>
      <w:r>
        <w:rPr>
          <w:spacing w:val="-2"/>
        </w:rPr>
        <w:t>ibdo.blogspot.jp]</w:t>
      </w:r>
    </w:p>
    <w:p w:rsidR="004E5554" w:rsidRDefault="002A313C">
      <w:pPr>
        <w:pStyle w:val="BodyText"/>
        <w:spacing w:before="22" w:line="259" w:lineRule="auto"/>
        <w:ind w:left="568"/>
      </w:pPr>
      <w:r>
        <w:rPr>
          <w:spacing w:val="-2"/>
        </w:rPr>
        <w:t>https://factsanddetails.com/indonesia/Minorities_and_Regions/sub6_3b/entry- 3997.html</w:t>
      </w:r>
    </w:p>
    <w:p w:rsidR="004E5554" w:rsidRDefault="004E5554">
      <w:pPr>
        <w:pStyle w:val="BodyText"/>
        <w:spacing w:line="259" w:lineRule="auto"/>
        <w:sectPr w:rsidR="004E5554">
          <w:pgSz w:w="11910" w:h="16840"/>
          <w:pgMar w:top="1920" w:right="1559" w:bottom="1240" w:left="1700" w:header="0" w:footer="1041" w:gutter="0"/>
          <w:cols w:space="720"/>
        </w:sectPr>
      </w:pPr>
    </w:p>
    <w:p w:rsidR="004E5554" w:rsidRDefault="004E5554">
      <w:pPr>
        <w:pStyle w:val="BodyText"/>
        <w:spacing w:before="53"/>
      </w:pPr>
    </w:p>
    <w:p w:rsidR="004E5554" w:rsidRDefault="002A313C">
      <w:pPr>
        <w:pStyle w:val="BodyText"/>
        <w:ind w:left="428" w:right="2"/>
        <w:jc w:val="center"/>
      </w:pPr>
      <w:r>
        <w:t>Artikel</w:t>
      </w:r>
      <w:r>
        <w:rPr>
          <w:spacing w:val="-2"/>
        </w:rPr>
        <w:t xml:space="preserve"> </w:t>
      </w:r>
      <w:r>
        <w:t>tentang</w:t>
      </w:r>
      <w:r>
        <w:rPr>
          <w:spacing w:val="-2"/>
        </w:rPr>
        <w:t xml:space="preserve"> </w:t>
      </w:r>
      <w:r>
        <w:t xml:space="preserve">Budaya </w:t>
      </w:r>
      <w:r>
        <w:rPr>
          <w:spacing w:val="-2"/>
        </w:rPr>
        <w:t>Batak</w:t>
      </w:r>
    </w:p>
    <w:p w:rsidR="004E5554" w:rsidRDefault="002A313C">
      <w:pPr>
        <w:pStyle w:val="BodyText"/>
        <w:spacing w:before="182" w:line="259" w:lineRule="auto"/>
        <w:ind w:left="568" w:right="140" w:firstLine="720"/>
        <w:jc w:val="both"/>
      </w:pPr>
      <w:r>
        <w:t>Suku Batak adalah sebutan untuk sekelompok</w:t>
      </w:r>
      <w:r>
        <w:t xml:space="preserve"> sub-masyarakat yang mendiami dataran tinggi dan dataran terjal di sekitar Danau Toba di Sumatera bagian utara. Kata Batak diyakini awalnya merupakan istilah merendahkan yang berarti "primitif" yang digunakan oleh Muslim dataran rendah untuk menggambarkan</w:t>
      </w:r>
      <w:r>
        <w:rPr>
          <w:spacing w:val="-15"/>
        </w:rPr>
        <w:t xml:space="preserve"> </w:t>
      </w:r>
      <w:r>
        <w:t>orang</w:t>
      </w:r>
      <w:r>
        <w:rPr>
          <w:spacing w:val="-15"/>
        </w:rPr>
        <w:t xml:space="preserve"> </w:t>
      </w:r>
      <w:r>
        <w:t>dataran</w:t>
      </w:r>
      <w:r>
        <w:rPr>
          <w:spacing w:val="-15"/>
        </w:rPr>
        <w:t xml:space="preserve"> </w:t>
      </w:r>
      <w:r>
        <w:t>tinggi.</w:t>
      </w:r>
      <w:r>
        <w:rPr>
          <w:spacing w:val="-15"/>
        </w:rPr>
        <w:t xml:space="preserve"> </w:t>
      </w:r>
      <w:r>
        <w:t>Saat</w:t>
      </w:r>
      <w:r>
        <w:rPr>
          <w:spacing w:val="-15"/>
        </w:rPr>
        <w:t xml:space="preserve"> </w:t>
      </w:r>
      <w:r>
        <w:t>ini</w:t>
      </w:r>
      <w:r>
        <w:rPr>
          <w:spacing w:val="-15"/>
        </w:rPr>
        <w:t xml:space="preserve"> </w:t>
      </w:r>
      <w:r>
        <w:t>ada</w:t>
      </w:r>
      <w:r>
        <w:rPr>
          <w:spacing w:val="-15"/>
        </w:rPr>
        <w:t xml:space="preserve"> </w:t>
      </w:r>
      <w:r>
        <w:t>sedikit</w:t>
      </w:r>
      <w:r>
        <w:rPr>
          <w:spacing w:val="-15"/>
        </w:rPr>
        <w:t xml:space="preserve"> </w:t>
      </w:r>
      <w:r>
        <w:t>stigma</w:t>
      </w:r>
      <w:r>
        <w:rPr>
          <w:spacing w:val="-15"/>
        </w:rPr>
        <w:t xml:space="preserve"> </w:t>
      </w:r>
      <w:r>
        <w:t>yang</w:t>
      </w:r>
      <w:r>
        <w:rPr>
          <w:spacing w:val="-15"/>
        </w:rPr>
        <w:t xml:space="preserve"> </w:t>
      </w:r>
      <w:r>
        <w:t>melekat</w:t>
      </w:r>
      <w:r>
        <w:rPr>
          <w:spacing w:val="-15"/>
        </w:rPr>
        <w:t xml:space="preserve"> </w:t>
      </w:r>
      <w:r>
        <w:t>pada kata tersebut. [Sumber: “Ensiklopedia Budaya Dunia,</w:t>
      </w:r>
      <w:r>
        <w:rPr>
          <w:spacing w:val="-4"/>
        </w:rPr>
        <w:t xml:space="preserve"> </w:t>
      </w:r>
      <w:r>
        <w:t>Asia Timur dan Tenggara” diedit oleh Paul Hockings (G.K. Hall &amp; Company, 1993)</w:t>
      </w:r>
    </w:p>
    <w:p w:rsidR="004E5554" w:rsidRDefault="002A313C">
      <w:pPr>
        <w:pStyle w:val="BodyText"/>
        <w:spacing w:before="159" w:line="259" w:lineRule="auto"/>
        <w:ind w:left="568" w:right="138" w:firstLine="720"/>
        <w:jc w:val="both"/>
      </w:pPr>
      <w:r>
        <w:t>Sebelum orang Batak Toba memeluk agama, mereka percaya pa</w:t>
      </w:r>
      <w:r>
        <w:t>da dewa yang</w:t>
      </w:r>
      <w:r>
        <w:rPr>
          <w:spacing w:val="-10"/>
        </w:rPr>
        <w:t xml:space="preserve"> </w:t>
      </w:r>
      <w:r>
        <w:t>maha</w:t>
      </w:r>
      <w:r>
        <w:rPr>
          <w:spacing w:val="-9"/>
        </w:rPr>
        <w:t xml:space="preserve"> </w:t>
      </w:r>
      <w:r>
        <w:t>kuasa,</w:t>
      </w:r>
      <w:r>
        <w:rPr>
          <w:spacing w:val="-10"/>
        </w:rPr>
        <w:t xml:space="preserve"> </w:t>
      </w:r>
      <w:r>
        <w:t>Mulajadi</w:t>
      </w:r>
      <w:r>
        <w:rPr>
          <w:spacing w:val="-9"/>
        </w:rPr>
        <w:t xml:space="preserve"> </w:t>
      </w:r>
      <w:r>
        <w:t>Nabolon,</w:t>
      </w:r>
      <w:r>
        <w:rPr>
          <w:spacing w:val="-9"/>
        </w:rPr>
        <w:t xml:space="preserve"> </w:t>
      </w:r>
      <w:r>
        <w:t>yang</w:t>
      </w:r>
      <w:r>
        <w:rPr>
          <w:spacing w:val="-10"/>
        </w:rPr>
        <w:t xml:space="preserve"> </w:t>
      </w:r>
      <w:r>
        <w:t>berkuasa</w:t>
      </w:r>
      <w:r>
        <w:rPr>
          <w:spacing w:val="-11"/>
        </w:rPr>
        <w:t xml:space="preserve"> </w:t>
      </w:r>
      <w:r>
        <w:t>atas</w:t>
      </w:r>
      <w:r>
        <w:rPr>
          <w:spacing w:val="-9"/>
        </w:rPr>
        <w:t xml:space="preserve"> </w:t>
      </w:r>
      <w:r>
        <w:t>langit</w:t>
      </w:r>
      <w:r>
        <w:rPr>
          <w:spacing w:val="-9"/>
        </w:rPr>
        <w:t xml:space="preserve"> </w:t>
      </w:r>
      <w:r>
        <w:t>dan</w:t>
      </w:r>
      <w:r>
        <w:rPr>
          <w:spacing w:val="-9"/>
        </w:rPr>
        <w:t xml:space="preserve"> </w:t>
      </w:r>
      <w:r>
        <w:t xml:space="preserve">menyampaikan kekuatannya dalam Debata Natolu. Tentang jiwa dan roh, orang Batak Toba mengidentifikasi tiga konsep: 1) Tondi, jiwa atau roh seseorang adalah kekuatan yang menghidupkan </w:t>
      </w:r>
      <w:r>
        <w:t>manusia. Jika Tondi meninggalkan tubuh seseorang, maka orang</w:t>
      </w:r>
      <w:r>
        <w:rPr>
          <w:spacing w:val="-7"/>
        </w:rPr>
        <w:t xml:space="preserve"> </w:t>
      </w:r>
      <w:r>
        <w:t>tersebut</w:t>
      </w:r>
      <w:r>
        <w:rPr>
          <w:spacing w:val="-6"/>
        </w:rPr>
        <w:t xml:space="preserve"> </w:t>
      </w:r>
      <w:r>
        <w:t>akan</w:t>
      </w:r>
      <w:r>
        <w:rPr>
          <w:spacing w:val="-7"/>
        </w:rPr>
        <w:t xml:space="preserve"> </w:t>
      </w:r>
      <w:r>
        <w:t>sakit</w:t>
      </w:r>
      <w:r>
        <w:rPr>
          <w:spacing w:val="-6"/>
        </w:rPr>
        <w:t xml:space="preserve"> </w:t>
      </w:r>
      <w:r>
        <w:t>atau</w:t>
      </w:r>
      <w:r>
        <w:rPr>
          <w:spacing w:val="-7"/>
        </w:rPr>
        <w:t xml:space="preserve"> </w:t>
      </w:r>
      <w:r>
        <w:t>mati,</w:t>
      </w:r>
      <w:r>
        <w:rPr>
          <w:spacing w:val="-6"/>
        </w:rPr>
        <w:t xml:space="preserve"> </w:t>
      </w:r>
      <w:r>
        <w:t>dan</w:t>
      </w:r>
      <w:r>
        <w:rPr>
          <w:spacing w:val="-7"/>
        </w:rPr>
        <w:t xml:space="preserve"> </w:t>
      </w:r>
      <w:r>
        <w:t>diperlukan</w:t>
      </w:r>
      <w:r>
        <w:rPr>
          <w:spacing w:val="-5"/>
        </w:rPr>
        <w:t xml:space="preserve"> </w:t>
      </w:r>
      <w:r>
        <w:t>upacara</w:t>
      </w:r>
      <w:r>
        <w:rPr>
          <w:spacing w:val="-8"/>
        </w:rPr>
        <w:t xml:space="preserve"> </w:t>
      </w:r>
      <w:r>
        <w:t>yang</w:t>
      </w:r>
      <w:r>
        <w:rPr>
          <w:spacing w:val="-7"/>
        </w:rPr>
        <w:t xml:space="preserve"> </w:t>
      </w:r>
      <w:r>
        <w:t>disebut</w:t>
      </w:r>
      <w:r>
        <w:rPr>
          <w:spacing w:val="-7"/>
        </w:rPr>
        <w:t xml:space="preserve"> </w:t>
      </w:r>
      <w:r>
        <w:t>mangalap sombaon</w:t>
      </w:r>
      <w:r>
        <w:rPr>
          <w:spacing w:val="-6"/>
        </w:rPr>
        <w:t xml:space="preserve"> </w:t>
      </w:r>
      <w:r>
        <w:t>untuk</w:t>
      </w:r>
      <w:r>
        <w:rPr>
          <w:spacing w:val="-6"/>
        </w:rPr>
        <w:t xml:space="preserve"> </w:t>
      </w:r>
      <w:r>
        <w:t>mengembalikan</w:t>
      </w:r>
      <w:r>
        <w:rPr>
          <w:spacing w:val="-11"/>
        </w:rPr>
        <w:t xml:space="preserve"> </w:t>
      </w:r>
      <w:r>
        <w:t>Tondi</w:t>
      </w:r>
      <w:r>
        <w:rPr>
          <w:spacing w:val="-6"/>
        </w:rPr>
        <w:t xml:space="preserve"> </w:t>
      </w:r>
      <w:r>
        <w:t>tersebut.</w:t>
      </w:r>
      <w:r>
        <w:rPr>
          <w:spacing w:val="-6"/>
        </w:rPr>
        <w:t xml:space="preserve"> </w:t>
      </w:r>
      <w:r>
        <w:t>2)</w:t>
      </w:r>
      <w:r>
        <w:rPr>
          <w:spacing w:val="-6"/>
        </w:rPr>
        <w:t xml:space="preserve"> </w:t>
      </w:r>
      <w:r>
        <w:t>Sahala</w:t>
      </w:r>
      <w:r>
        <w:rPr>
          <w:spacing w:val="-6"/>
        </w:rPr>
        <w:t xml:space="preserve"> </w:t>
      </w:r>
      <w:r>
        <w:t>adalah</w:t>
      </w:r>
      <w:r>
        <w:rPr>
          <w:spacing w:val="-6"/>
        </w:rPr>
        <w:t xml:space="preserve"> </w:t>
      </w:r>
      <w:r>
        <w:t>jiwa</w:t>
      </w:r>
      <w:r>
        <w:rPr>
          <w:spacing w:val="-7"/>
        </w:rPr>
        <w:t xml:space="preserve"> </w:t>
      </w:r>
      <w:r>
        <w:t>atau</w:t>
      </w:r>
      <w:r>
        <w:rPr>
          <w:spacing w:val="-6"/>
        </w:rPr>
        <w:t xml:space="preserve"> </w:t>
      </w:r>
      <w:r>
        <w:t>ruh</w:t>
      </w:r>
      <w:r>
        <w:rPr>
          <w:spacing w:val="-6"/>
        </w:rPr>
        <w:t xml:space="preserve"> </w:t>
      </w:r>
      <w:r>
        <w:t>dari kekuatan diri sendiri. Semua orang punya Tondi, tapi tidak semua orang punya Sahala. Sahala dengan Sumanta, keberuntungan atau kesaktian yang dimiliki raja atau hula-hula. 3) Begu adalah Tondi orang yang telah meninggal. Ia memiliki perilaku yang sama</w:t>
      </w:r>
      <w:r>
        <w:t xml:space="preserve"> dengan perilaku manusia, tetapi muncul hanya pada malam </w:t>
      </w:r>
      <w:r>
        <w:rPr>
          <w:spacing w:val="-2"/>
        </w:rPr>
        <w:t>hari.</w:t>
      </w:r>
    </w:p>
    <w:p w:rsidR="004E5554" w:rsidRDefault="002A313C">
      <w:pPr>
        <w:pStyle w:val="BodyText"/>
        <w:spacing w:before="158" w:line="259" w:lineRule="auto"/>
        <w:ind w:left="568" w:right="129" w:firstLine="720"/>
        <w:jc w:val="both"/>
      </w:pPr>
      <w:r>
        <w:t>Kanibalisme ritual telah dilaporkan di kalangan Batak untuk memperkuat Tondi seseorang. Secara khusus, darah, jantung, telapak tangan, dan telapak kaki dianggap</w:t>
      </w:r>
      <w:r>
        <w:rPr>
          <w:spacing w:val="-1"/>
        </w:rPr>
        <w:t xml:space="preserve"> </w:t>
      </w:r>
      <w:r>
        <w:t>kaya</w:t>
      </w:r>
      <w:r>
        <w:rPr>
          <w:spacing w:val="-7"/>
        </w:rPr>
        <w:t xml:space="preserve"> </w:t>
      </w:r>
      <w:r>
        <w:t>Tondi.</w:t>
      </w:r>
      <w:r>
        <w:rPr>
          <w:spacing w:val="-1"/>
        </w:rPr>
        <w:t xml:space="preserve"> </w:t>
      </w:r>
      <w:r>
        <w:t>Pada</w:t>
      </w:r>
      <w:r>
        <w:rPr>
          <w:spacing w:val="-2"/>
        </w:rPr>
        <w:t xml:space="preserve"> </w:t>
      </w:r>
      <w:r>
        <w:t>awal</w:t>
      </w:r>
      <w:r>
        <w:rPr>
          <w:spacing w:val="-1"/>
        </w:rPr>
        <w:t xml:space="preserve"> </w:t>
      </w:r>
      <w:r>
        <w:t>abad</w:t>
      </w:r>
      <w:r>
        <w:rPr>
          <w:spacing w:val="-1"/>
        </w:rPr>
        <w:t xml:space="preserve"> </w:t>
      </w:r>
      <w:r>
        <w:t>ke-9,</w:t>
      </w:r>
      <w:r>
        <w:rPr>
          <w:spacing w:val="-1"/>
        </w:rPr>
        <w:t xml:space="preserve"> </w:t>
      </w:r>
      <w:r>
        <w:t>sebuah</w:t>
      </w:r>
      <w:r>
        <w:rPr>
          <w:spacing w:val="-1"/>
        </w:rPr>
        <w:t xml:space="preserve"> </w:t>
      </w:r>
      <w:r>
        <w:t>teks</w:t>
      </w:r>
      <w:r>
        <w:rPr>
          <w:spacing w:val="-15"/>
        </w:rPr>
        <w:t xml:space="preserve"> </w:t>
      </w:r>
      <w:r>
        <w:t>Arab</w:t>
      </w:r>
      <w:r>
        <w:rPr>
          <w:spacing w:val="-1"/>
        </w:rPr>
        <w:t xml:space="preserve"> </w:t>
      </w:r>
      <w:r>
        <w:t>menyebutkan bahwa penduduk Sumatera memakan daging manusia. Selama kunjungannya ke Sumatra timur dari April hingga September 1292, Marco Polo mengatakan bahwa dia bertemu dengan orang pesisir yang menggambarkan orang pedalaman sebagai "pe</w:t>
      </w:r>
      <w:r>
        <w:t>makan manusia". Niccolò Da Conti (1395 1469), seorang Venesia yang menghabiskan sebagian besar tahun 1421 di Sumatra, menulis: "Di bagian pulau ini,</w:t>
      </w:r>
      <w:r>
        <w:rPr>
          <w:spacing w:val="-3"/>
        </w:rPr>
        <w:t xml:space="preserve"> </w:t>
      </w:r>
      <w:r>
        <w:t>Batech</w:t>
      </w:r>
      <w:r>
        <w:rPr>
          <w:spacing w:val="-3"/>
        </w:rPr>
        <w:t xml:space="preserve"> </w:t>
      </w:r>
      <w:r>
        <w:t>yang</w:t>
      </w:r>
      <w:r>
        <w:rPr>
          <w:spacing w:val="-1"/>
        </w:rPr>
        <w:t xml:space="preserve"> </w:t>
      </w:r>
      <w:r>
        <w:t>disebut</w:t>
      </w:r>
      <w:r>
        <w:rPr>
          <w:spacing w:val="-1"/>
        </w:rPr>
        <w:t xml:space="preserve"> </w:t>
      </w:r>
      <w:r>
        <w:t>kanibal</w:t>
      </w:r>
      <w:r>
        <w:rPr>
          <w:spacing w:val="-3"/>
        </w:rPr>
        <w:t xml:space="preserve"> </w:t>
      </w:r>
      <w:r>
        <w:t>hidup</w:t>
      </w:r>
      <w:r>
        <w:rPr>
          <w:spacing w:val="-3"/>
        </w:rPr>
        <w:t xml:space="preserve"> </w:t>
      </w:r>
      <w:r>
        <w:t>terus-menerus</w:t>
      </w:r>
      <w:r>
        <w:rPr>
          <w:spacing w:val="-4"/>
        </w:rPr>
        <w:t xml:space="preserve"> </w:t>
      </w:r>
      <w:r>
        <w:t>berperang</w:t>
      </w:r>
      <w:r>
        <w:rPr>
          <w:spacing w:val="-1"/>
        </w:rPr>
        <w:t xml:space="preserve"> </w:t>
      </w:r>
      <w:r>
        <w:t>melawan</w:t>
      </w:r>
      <w:r>
        <w:rPr>
          <w:spacing w:val="-3"/>
        </w:rPr>
        <w:t xml:space="preserve"> </w:t>
      </w:r>
      <w:r>
        <w:t xml:space="preserve">tetangga </w:t>
      </w:r>
      <w:r>
        <w:rPr>
          <w:spacing w:val="-2"/>
        </w:rPr>
        <w:t>mereka".</w:t>
      </w:r>
    </w:p>
    <w:p w:rsidR="004E5554" w:rsidRDefault="002A313C">
      <w:pPr>
        <w:pStyle w:val="BodyText"/>
        <w:spacing w:before="159" w:line="259" w:lineRule="auto"/>
        <w:ind w:left="568" w:right="138" w:firstLine="720"/>
        <w:jc w:val="both"/>
      </w:pPr>
      <w:r>
        <w:t>Kalender ramalan yang d</w:t>
      </w:r>
      <w:r>
        <w:t>ikenal sebagai “porhalaan”—dengan 12 bulan masing-masing 30 hari—diukir pada tulang keramat atau silinder bambu dan digunakan untuk menentukan hari baik untuk kegiatan seperti menanam padi. Selama pemakaman, kepala suku Batak biasanya menggunakan boneka se</w:t>
      </w:r>
      <w:r>
        <w:t>ukuran manusia</w:t>
      </w:r>
      <w:r>
        <w:rPr>
          <w:spacing w:val="-9"/>
        </w:rPr>
        <w:t xml:space="preserve"> </w:t>
      </w:r>
      <w:r>
        <w:t>yang</w:t>
      </w:r>
      <w:r>
        <w:rPr>
          <w:spacing w:val="-8"/>
        </w:rPr>
        <w:t xml:space="preserve"> </w:t>
      </w:r>
      <w:r>
        <w:t>dipasang</w:t>
      </w:r>
      <w:r>
        <w:rPr>
          <w:spacing w:val="-8"/>
        </w:rPr>
        <w:t xml:space="preserve"> </w:t>
      </w:r>
      <w:r>
        <w:t>di</w:t>
      </w:r>
      <w:r>
        <w:rPr>
          <w:spacing w:val="-8"/>
        </w:rPr>
        <w:t xml:space="preserve"> </w:t>
      </w:r>
      <w:r>
        <w:t>atas</w:t>
      </w:r>
      <w:r>
        <w:rPr>
          <w:spacing w:val="-9"/>
        </w:rPr>
        <w:t xml:space="preserve"> </w:t>
      </w:r>
      <w:r>
        <w:t>platform</w:t>
      </w:r>
      <w:r>
        <w:rPr>
          <w:spacing w:val="-8"/>
        </w:rPr>
        <w:t xml:space="preserve"> </w:t>
      </w:r>
      <w:r>
        <w:t>beroda</w:t>
      </w:r>
      <w:r>
        <w:rPr>
          <w:spacing w:val="-9"/>
        </w:rPr>
        <w:t xml:space="preserve"> </w:t>
      </w:r>
      <w:r>
        <w:t>yang</w:t>
      </w:r>
      <w:r>
        <w:rPr>
          <w:spacing w:val="-8"/>
        </w:rPr>
        <w:t xml:space="preserve"> </w:t>
      </w:r>
      <w:r>
        <w:t>dioperasikan</w:t>
      </w:r>
      <w:r>
        <w:rPr>
          <w:spacing w:val="-9"/>
        </w:rPr>
        <w:t xml:space="preserve"> </w:t>
      </w:r>
      <w:r>
        <w:t>oleh</w:t>
      </w:r>
      <w:r>
        <w:rPr>
          <w:spacing w:val="-9"/>
        </w:rPr>
        <w:t xml:space="preserve"> </w:t>
      </w:r>
      <w:r>
        <w:t>dukun</w:t>
      </w:r>
      <w:r>
        <w:rPr>
          <w:spacing w:val="-8"/>
        </w:rPr>
        <w:t xml:space="preserve"> </w:t>
      </w:r>
      <w:r>
        <w:t>yang menarik</w:t>
      </w:r>
      <w:r>
        <w:rPr>
          <w:spacing w:val="-11"/>
        </w:rPr>
        <w:t xml:space="preserve"> </w:t>
      </w:r>
      <w:r>
        <w:t>kabel</w:t>
      </w:r>
      <w:r>
        <w:rPr>
          <w:spacing w:val="-10"/>
        </w:rPr>
        <w:t xml:space="preserve"> </w:t>
      </w:r>
      <w:r>
        <w:t>dan</w:t>
      </w:r>
      <w:r>
        <w:rPr>
          <w:spacing w:val="-11"/>
        </w:rPr>
        <w:t xml:space="preserve"> </w:t>
      </w:r>
      <w:r>
        <w:t>tuas</w:t>
      </w:r>
      <w:r>
        <w:rPr>
          <w:spacing w:val="-11"/>
        </w:rPr>
        <w:t xml:space="preserve"> </w:t>
      </w:r>
      <w:r>
        <w:t>untuk</w:t>
      </w:r>
      <w:r>
        <w:rPr>
          <w:spacing w:val="-10"/>
        </w:rPr>
        <w:t xml:space="preserve"> </w:t>
      </w:r>
      <w:r>
        <w:t>membuat</w:t>
      </w:r>
      <w:r>
        <w:rPr>
          <w:spacing w:val="-10"/>
        </w:rPr>
        <w:t xml:space="preserve"> </w:t>
      </w:r>
      <w:r>
        <w:t>patung</w:t>
      </w:r>
      <w:r>
        <w:rPr>
          <w:spacing w:val="-10"/>
        </w:rPr>
        <w:t xml:space="preserve"> </w:t>
      </w:r>
      <w:r>
        <w:t>"menangis</w:t>
      </w:r>
      <w:r>
        <w:rPr>
          <w:spacing w:val="-10"/>
        </w:rPr>
        <w:t xml:space="preserve"> </w:t>
      </w:r>
      <w:r>
        <w:t>air</w:t>
      </w:r>
      <w:r>
        <w:rPr>
          <w:spacing w:val="-11"/>
        </w:rPr>
        <w:t xml:space="preserve"> </w:t>
      </w:r>
      <w:r>
        <w:t>mata,</w:t>
      </w:r>
      <w:r>
        <w:rPr>
          <w:spacing w:val="-11"/>
        </w:rPr>
        <w:t xml:space="preserve"> </w:t>
      </w:r>
      <w:r>
        <w:t>menggertakkan gigi, menyeret pendeta, dan berbicara dengan suara orang yang meninggal". Boneka-boneka</w:t>
      </w:r>
      <w:r>
        <w:rPr>
          <w:spacing w:val="-15"/>
        </w:rPr>
        <w:t xml:space="preserve"> </w:t>
      </w:r>
      <w:r>
        <w:t>itu</w:t>
      </w:r>
      <w:r>
        <w:rPr>
          <w:spacing w:val="-15"/>
        </w:rPr>
        <w:t xml:space="preserve"> </w:t>
      </w:r>
      <w:r>
        <w:t>dikenakan</w:t>
      </w:r>
      <w:r>
        <w:rPr>
          <w:spacing w:val="-15"/>
        </w:rPr>
        <w:t xml:space="preserve"> </w:t>
      </w:r>
      <w:r>
        <w:t>milik</w:t>
      </w:r>
      <w:r>
        <w:rPr>
          <w:spacing w:val="-15"/>
        </w:rPr>
        <w:t xml:space="preserve"> </w:t>
      </w:r>
      <w:r>
        <w:t>almarhum</w:t>
      </w:r>
      <w:r>
        <w:rPr>
          <w:spacing w:val="-15"/>
        </w:rPr>
        <w:t xml:space="preserve"> </w:t>
      </w:r>
      <w:r>
        <w:t>dan</w:t>
      </w:r>
      <w:r>
        <w:rPr>
          <w:spacing w:val="-15"/>
        </w:rPr>
        <w:t xml:space="preserve"> </w:t>
      </w:r>
      <w:r>
        <w:t>digunakan</w:t>
      </w:r>
      <w:r>
        <w:rPr>
          <w:spacing w:val="-15"/>
        </w:rPr>
        <w:t xml:space="preserve"> </w:t>
      </w:r>
      <w:r>
        <w:t>untuk</w:t>
      </w:r>
      <w:r>
        <w:rPr>
          <w:spacing w:val="-15"/>
        </w:rPr>
        <w:t xml:space="preserve"> </w:t>
      </w:r>
      <w:r>
        <w:t>menghidupkan kembali jiwa orang mati dan berkomunikasi dengan orang mati. Para pemimpin Kristen dan Muslim serta pejabat kolonial melarang praktik-praktik seperti itu sebagai penistaan.</w:t>
      </w:r>
    </w:p>
    <w:p w:rsidR="004E5554" w:rsidRDefault="004E5554">
      <w:pPr>
        <w:pStyle w:val="BodyText"/>
        <w:spacing w:line="259" w:lineRule="auto"/>
        <w:jc w:val="both"/>
        <w:sectPr w:rsidR="004E5554">
          <w:pgSz w:w="11910" w:h="16840"/>
          <w:pgMar w:top="1920" w:right="1559" w:bottom="1240" w:left="1700" w:header="0" w:footer="1041" w:gutter="0"/>
          <w:cols w:space="720"/>
        </w:sectPr>
      </w:pPr>
    </w:p>
    <w:p w:rsidR="004E5554" w:rsidRDefault="004E5554">
      <w:pPr>
        <w:pStyle w:val="BodyText"/>
        <w:spacing w:before="53"/>
      </w:pPr>
    </w:p>
    <w:p w:rsidR="004E5554" w:rsidRDefault="002A313C">
      <w:pPr>
        <w:ind w:left="568"/>
        <w:rPr>
          <w:b/>
          <w:i/>
          <w:sz w:val="24"/>
        </w:rPr>
      </w:pPr>
      <w:r>
        <w:rPr>
          <w:b/>
          <w:i/>
          <w:sz w:val="24"/>
        </w:rPr>
        <w:t>Appendix</w:t>
      </w:r>
      <w:r>
        <w:rPr>
          <w:b/>
          <w:i/>
          <w:spacing w:val="-1"/>
          <w:sz w:val="24"/>
        </w:rPr>
        <w:t xml:space="preserve"> </w:t>
      </w:r>
      <w:r>
        <w:rPr>
          <w:b/>
          <w:i/>
          <w:spacing w:val="-10"/>
          <w:sz w:val="24"/>
        </w:rPr>
        <w:t>5</w:t>
      </w:r>
    </w:p>
    <w:p w:rsidR="004E5554" w:rsidRDefault="002A313C">
      <w:pPr>
        <w:pStyle w:val="BodyText"/>
        <w:spacing w:before="199"/>
        <w:ind w:left="568"/>
      </w:pPr>
      <w:r>
        <w:t>Kuesioner</w:t>
      </w:r>
      <w:r>
        <w:rPr>
          <w:spacing w:val="-2"/>
        </w:rPr>
        <w:t xml:space="preserve"> </w:t>
      </w:r>
      <w:r>
        <w:t>Peserta</w:t>
      </w:r>
      <w:r>
        <w:rPr>
          <w:spacing w:val="-3"/>
        </w:rPr>
        <w:t xml:space="preserve"> </w:t>
      </w:r>
      <w:r>
        <w:t>Didik</w:t>
      </w:r>
      <w:r>
        <w:rPr>
          <w:spacing w:val="2"/>
        </w:rPr>
        <w:t xml:space="preserve"> </w:t>
      </w:r>
      <w:r>
        <w:rPr>
          <w:spacing w:val="-2"/>
        </w:rPr>
        <w:t>(diagnostic)</w:t>
      </w:r>
    </w:p>
    <w:p w:rsidR="004E5554" w:rsidRDefault="002A313C">
      <w:pPr>
        <w:pStyle w:val="BodyText"/>
        <w:spacing w:before="183"/>
        <w:ind w:left="568"/>
      </w:pPr>
      <w:r>
        <w:t>Berilah</w:t>
      </w:r>
      <w:r>
        <w:rPr>
          <w:spacing w:val="-3"/>
        </w:rPr>
        <w:t xml:space="preserve"> </w:t>
      </w:r>
      <w:r>
        <w:t>tanda</w:t>
      </w:r>
      <w:r>
        <w:rPr>
          <w:spacing w:val="-4"/>
        </w:rPr>
        <w:t xml:space="preserve"> </w:t>
      </w:r>
      <w:r>
        <w:t>V</w:t>
      </w:r>
      <w:r>
        <w:rPr>
          <w:spacing w:val="-7"/>
        </w:rPr>
        <w:t xml:space="preserve"> </w:t>
      </w:r>
      <w:r>
        <w:t>pada</w:t>
      </w:r>
      <w:r>
        <w:rPr>
          <w:spacing w:val="-1"/>
        </w:rPr>
        <w:t xml:space="preserve"> </w:t>
      </w:r>
      <w:r>
        <w:t>jawaban</w:t>
      </w:r>
      <w:r>
        <w:rPr>
          <w:spacing w:val="-1"/>
        </w:rPr>
        <w:t xml:space="preserve"> </w:t>
      </w:r>
      <w:r>
        <w:t>yang sesuai</w:t>
      </w:r>
      <w:r>
        <w:rPr>
          <w:spacing w:val="-1"/>
        </w:rPr>
        <w:t xml:space="preserve"> </w:t>
      </w:r>
      <w:r>
        <w:t xml:space="preserve">dan jumlahkan </w:t>
      </w:r>
      <w:r>
        <w:rPr>
          <w:spacing w:val="-2"/>
        </w:rPr>
        <w:t>nilainya</w:t>
      </w:r>
    </w:p>
    <w:p w:rsidR="004E5554" w:rsidRDefault="004E5554">
      <w:pPr>
        <w:pStyle w:val="BodyText"/>
        <w:spacing w:before="10"/>
        <w:rPr>
          <w:sz w:val="15"/>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2700"/>
        <w:gridCol w:w="1550"/>
        <w:gridCol w:w="1554"/>
        <w:gridCol w:w="1550"/>
      </w:tblGrid>
      <w:tr w:rsidR="004E5554">
        <w:trPr>
          <w:trHeight w:val="275"/>
        </w:trPr>
        <w:tc>
          <w:tcPr>
            <w:tcW w:w="571" w:type="dxa"/>
            <w:vMerge w:val="restart"/>
          </w:tcPr>
          <w:p w:rsidR="004E5554" w:rsidRDefault="002A313C">
            <w:pPr>
              <w:pStyle w:val="TableParagraph"/>
              <w:spacing w:before="275"/>
              <w:ind w:left="136"/>
              <w:rPr>
                <w:sz w:val="24"/>
              </w:rPr>
            </w:pPr>
            <w:r>
              <w:rPr>
                <w:spacing w:val="-5"/>
                <w:sz w:val="24"/>
              </w:rPr>
              <w:t>No</w:t>
            </w:r>
          </w:p>
        </w:tc>
        <w:tc>
          <w:tcPr>
            <w:tcW w:w="2700" w:type="dxa"/>
            <w:vMerge w:val="restart"/>
          </w:tcPr>
          <w:p w:rsidR="004E5554" w:rsidRDefault="002A313C">
            <w:pPr>
              <w:pStyle w:val="TableParagraph"/>
              <w:spacing w:before="275"/>
              <w:ind w:left="816"/>
              <w:rPr>
                <w:sz w:val="24"/>
              </w:rPr>
            </w:pPr>
            <w:r>
              <w:rPr>
                <w:spacing w:val="-2"/>
                <w:sz w:val="24"/>
              </w:rPr>
              <w:t>Pertanyaan</w:t>
            </w:r>
          </w:p>
        </w:tc>
        <w:tc>
          <w:tcPr>
            <w:tcW w:w="4654" w:type="dxa"/>
            <w:gridSpan w:val="3"/>
          </w:tcPr>
          <w:p w:rsidR="004E5554" w:rsidRDefault="002A313C">
            <w:pPr>
              <w:pStyle w:val="TableParagraph"/>
              <w:spacing w:line="256" w:lineRule="exact"/>
              <w:ind w:left="11"/>
              <w:jc w:val="center"/>
              <w:rPr>
                <w:sz w:val="24"/>
              </w:rPr>
            </w:pPr>
            <w:r>
              <w:rPr>
                <w:spacing w:val="-2"/>
                <w:sz w:val="24"/>
              </w:rPr>
              <w:t>Jawaban</w:t>
            </w:r>
          </w:p>
        </w:tc>
      </w:tr>
      <w:tr w:rsidR="004E5554">
        <w:trPr>
          <w:trHeight w:val="551"/>
        </w:trPr>
        <w:tc>
          <w:tcPr>
            <w:tcW w:w="571" w:type="dxa"/>
            <w:vMerge/>
            <w:tcBorders>
              <w:top w:val="nil"/>
            </w:tcBorders>
          </w:tcPr>
          <w:p w:rsidR="004E5554" w:rsidRDefault="004E5554">
            <w:pPr>
              <w:rPr>
                <w:sz w:val="2"/>
                <w:szCs w:val="2"/>
              </w:rPr>
            </w:pPr>
          </w:p>
        </w:tc>
        <w:tc>
          <w:tcPr>
            <w:tcW w:w="2700" w:type="dxa"/>
            <w:vMerge/>
            <w:tcBorders>
              <w:top w:val="nil"/>
            </w:tcBorders>
          </w:tcPr>
          <w:p w:rsidR="004E5554" w:rsidRDefault="004E5554">
            <w:pPr>
              <w:rPr>
                <w:sz w:val="2"/>
                <w:szCs w:val="2"/>
              </w:rPr>
            </w:pPr>
          </w:p>
        </w:tc>
        <w:tc>
          <w:tcPr>
            <w:tcW w:w="1550" w:type="dxa"/>
          </w:tcPr>
          <w:p w:rsidR="004E5554" w:rsidRDefault="002A313C">
            <w:pPr>
              <w:pStyle w:val="TableParagraph"/>
              <w:spacing w:line="275" w:lineRule="exact"/>
              <w:ind w:left="461"/>
              <w:rPr>
                <w:sz w:val="24"/>
              </w:rPr>
            </w:pPr>
            <w:r>
              <w:rPr>
                <w:spacing w:val="-2"/>
                <w:sz w:val="24"/>
              </w:rPr>
              <w:t>Sering</w:t>
            </w:r>
          </w:p>
        </w:tc>
        <w:tc>
          <w:tcPr>
            <w:tcW w:w="1554" w:type="dxa"/>
          </w:tcPr>
          <w:p w:rsidR="004E5554" w:rsidRDefault="002A313C">
            <w:pPr>
              <w:pStyle w:val="TableParagraph"/>
              <w:spacing w:line="276" w:lineRule="exact"/>
              <w:ind w:left="430" w:right="346" w:hanging="65"/>
              <w:rPr>
                <w:sz w:val="24"/>
              </w:rPr>
            </w:pPr>
            <w:r>
              <w:rPr>
                <w:spacing w:val="-2"/>
                <w:sz w:val="24"/>
              </w:rPr>
              <w:t>Kadang- kadang</w:t>
            </w:r>
          </w:p>
        </w:tc>
        <w:tc>
          <w:tcPr>
            <w:tcW w:w="1550" w:type="dxa"/>
          </w:tcPr>
          <w:p w:rsidR="004E5554" w:rsidRDefault="002A313C">
            <w:pPr>
              <w:pStyle w:val="TableParagraph"/>
              <w:spacing w:line="275" w:lineRule="exact"/>
              <w:ind w:left="463"/>
              <w:rPr>
                <w:sz w:val="24"/>
              </w:rPr>
            </w:pPr>
            <w:r>
              <w:rPr>
                <w:spacing w:val="-2"/>
                <w:sz w:val="24"/>
              </w:rPr>
              <w:t>Jarang</w:t>
            </w:r>
          </w:p>
        </w:tc>
      </w:tr>
      <w:tr w:rsidR="004E5554">
        <w:trPr>
          <w:trHeight w:val="552"/>
        </w:trPr>
        <w:tc>
          <w:tcPr>
            <w:tcW w:w="571" w:type="dxa"/>
          </w:tcPr>
          <w:p w:rsidR="004E5554" w:rsidRDefault="002A313C">
            <w:pPr>
              <w:pStyle w:val="TableParagraph"/>
              <w:spacing w:line="275" w:lineRule="exact"/>
              <w:ind w:left="9" w:right="2"/>
              <w:jc w:val="center"/>
              <w:rPr>
                <w:sz w:val="24"/>
              </w:rPr>
            </w:pPr>
            <w:r>
              <w:rPr>
                <w:spacing w:val="-5"/>
                <w:sz w:val="24"/>
              </w:rPr>
              <w:t>A.1</w:t>
            </w:r>
          </w:p>
        </w:tc>
        <w:tc>
          <w:tcPr>
            <w:tcW w:w="2700" w:type="dxa"/>
          </w:tcPr>
          <w:p w:rsidR="004E5554" w:rsidRDefault="002A313C">
            <w:pPr>
              <w:pStyle w:val="TableParagraph"/>
              <w:spacing w:line="275" w:lineRule="exact"/>
              <w:ind w:left="108"/>
              <w:rPr>
                <w:sz w:val="24"/>
              </w:rPr>
            </w:pPr>
            <w:r>
              <w:rPr>
                <w:sz w:val="24"/>
              </w:rPr>
              <w:t>Apakah</w:t>
            </w:r>
            <w:r>
              <w:rPr>
                <w:spacing w:val="33"/>
                <w:sz w:val="24"/>
              </w:rPr>
              <w:t xml:space="preserve">  </w:t>
            </w:r>
            <w:r>
              <w:rPr>
                <w:sz w:val="24"/>
              </w:rPr>
              <w:t>anda</w:t>
            </w:r>
            <w:r>
              <w:rPr>
                <w:spacing w:val="34"/>
                <w:sz w:val="24"/>
              </w:rPr>
              <w:t xml:space="preserve">  </w:t>
            </w:r>
            <w:r>
              <w:rPr>
                <w:sz w:val="24"/>
              </w:rPr>
              <w:t>rapi</w:t>
            </w:r>
            <w:r>
              <w:rPr>
                <w:spacing w:val="34"/>
                <w:sz w:val="24"/>
              </w:rPr>
              <w:t xml:space="preserve">  </w:t>
            </w:r>
            <w:r>
              <w:rPr>
                <w:spacing w:val="-5"/>
                <w:sz w:val="24"/>
              </w:rPr>
              <w:t>dan</w:t>
            </w:r>
          </w:p>
          <w:p w:rsidR="004E5554" w:rsidRDefault="002A313C">
            <w:pPr>
              <w:pStyle w:val="TableParagraph"/>
              <w:spacing w:line="257" w:lineRule="exact"/>
              <w:ind w:left="108"/>
              <w:rPr>
                <w:sz w:val="24"/>
              </w:rPr>
            </w:pPr>
            <w:r>
              <w:rPr>
                <w:sz w:val="24"/>
              </w:rPr>
              <w:t>teratur</w:t>
            </w:r>
            <w:r>
              <w:rPr>
                <w:spacing w:val="-5"/>
                <w:sz w:val="24"/>
              </w:rPr>
              <w:t xml:space="preserve"> </w:t>
            </w:r>
            <w:r>
              <w:rPr>
                <w:spacing w:val="-10"/>
                <w:sz w:val="24"/>
              </w:rPr>
              <w:t>?</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551"/>
        </w:trPr>
        <w:tc>
          <w:tcPr>
            <w:tcW w:w="571" w:type="dxa"/>
          </w:tcPr>
          <w:p w:rsidR="004E5554" w:rsidRDefault="002A313C">
            <w:pPr>
              <w:pStyle w:val="TableParagraph"/>
              <w:spacing w:line="275" w:lineRule="exact"/>
              <w:ind w:left="7" w:right="2"/>
              <w:jc w:val="center"/>
              <w:rPr>
                <w:sz w:val="24"/>
              </w:rPr>
            </w:pPr>
            <w:r>
              <w:rPr>
                <w:spacing w:val="-10"/>
                <w:sz w:val="24"/>
              </w:rPr>
              <w:t>2</w:t>
            </w:r>
          </w:p>
        </w:tc>
        <w:tc>
          <w:tcPr>
            <w:tcW w:w="2700" w:type="dxa"/>
          </w:tcPr>
          <w:p w:rsidR="004E5554" w:rsidRDefault="002A313C">
            <w:pPr>
              <w:pStyle w:val="TableParagraph"/>
              <w:spacing w:line="276" w:lineRule="exact"/>
              <w:ind w:left="108"/>
              <w:rPr>
                <w:sz w:val="24"/>
              </w:rPr>
            </w:pPr>
            <w:r>
              <w:rPr>
                <w:sz w:val="24"/>
              </w:rPr>
              <w:t>Apakah</w:t>
            </w:r>
            <w:r>
              <w:rPr>
                <w:spacing w:val="80"/>
                <w:sz w:val="24"/>
              </w:rPr>
              <w:t xml:space="preserve"> </w:t>
            </w:r>
            <w:r>
              <w:rPr>
                <w:sz w:val="24"/>
              </w:rPr>
              <w:t>anda</w:t>
            </w:r>
            <w:r>
              <w:rPr>
                <w:spacing w:val="80"/>
                <w:sz w:val="24"/>
              </w:rPr>
              <w:t xml:space="preserve"> </w:t>
            </w:r>
            <w:r>
              <w:rPr>
                <w:sz w:val="24"/>
              </w:rPr>
              <w:t>berbicara dengan cepat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830"/>
        </w:trPr>
        <w:tc>
          <w:tcPr>
            <w:tcW w:w="571" w:type="dxa"/>
          </w:tcPr>
          <w:p w:rsidR="004E5554" w:rsidRDefault="002A313C">
            <w:pPr>
              <w:pStyle w:val="TableParagraph"/>
              <w:spacing w:before="1"/>
              <w:ind w:left="7" w:right="2"/>
              <w:jc w:val="center"/>
              <w:rPr>
                <w:sz w:val="24"/>
              </w:rPr>
            </w:pPr>
            <w:r>
              <w:rPr>
                <w:spacing w:val="-10"/>
                <w:sz w:val="24"/>
              </w:rPr>
              <w:t>3</w:t>
            </w:r>
          </w:p>
        </w:tc>
        <w:tc>
          <w:tcPr>
            <w:tcW w:w="2700" w:type="dxa"/>
          </w:tcPr>
          <w:p w:rsidR="004E5554" w:rsidRDefault="002A313C">
            <w:pPr>
              <w:pStyle w:val="TableParagraph"/>
              <w:spacing w:line="270" w:lineRule="atLeast"/>
              <w:ind w:left="108" w:right="96"/>
              <w:jc w:val="both"/>
              <w:rPr>
                <w:sz w:val="24"/>
              </w:rPr>
            </w:pPr>
            <w:r>
              <w:rPr>
                <w:sz w:val="24"/>
              </w:rPr>
              <w:t>Apakah anda perencana dan pengatur jangka panjang yang baik?</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1103"/>
        </w:trPr>
        <w:tc>
          <w:tcPr>
            <w:tcW w:w="571" w:type="dxa"/>
          </w:tcPr>
          <w:p w:rsidR="004E5554" w:rsidRDefault="002A313C">
            <w:pPr>
              <w:pStyle w:val="TableParagraph"/>
              <w:spacing w:line="275" w:lineRule="exact"/>
              <w:ind w:left="7" w:right="2"/>
              <w:jc w:val="center"/>
              <w:rPr>
                <w:sz w:val="24"/>
              </w:rPr>
            </w:pPr>
            <w:r>
              <w:rPr>
                <w:spacing w:val="-10"/>
                <w:sz w:val="24"/>
              </w:rPr>
              <w:t>4</w:t>
            </w:r>
          </w:p>
        </w:tc>
        <w:tc>
          <w:tcPr>
            <w:tcW w:w="2700" w:type="dxa"/>
          </w:tcPr>
          <w:p w:rsidR="004E5554" w:rsidRDefault="002A313C">
            <w:pPr>
              <w:pStyle w:val="TableParagraph"/>
              <w:spacing w:line="276" w:lineRule="exact"/>
              <w:ind w:left="108" w:right="94"/>
              <w:jc w:val="both"/>
              <w:rPr>
                <w:sz w:val="24"/>
              </w:rPr>
            </w:pPr>
            <w:r>
              <w:rPr>
                <w:sz w:val="24"/>
              </w:rPr>
              <w:t>Apakah anda pengeja yang baik dan dapatkah anda melihat kata-kata dalam pikiran anda?</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827"/>
        </w:trPr>
        <w:tc>
          <w:tcPr>
            <w:tcW w:w="571" w:type="dxa"/>
          </w:tcPr>
          <w:p w:rsidR="004E5554" w:rsidRDefault="002A313C">
            <w:pPr>
              <w:pStyle w:val="TableParagraph"/>
              <w:spacing w:line="275" w:lineRule="exact"/>
              <w:ind w:left="7" w:right="2"/>
              <w:jc w:val="center"/>
              <w:rPr>
                <w:sz w:val="24"/>
              </w:rPr>
            </w:pPr>
            <w:r>
              <w:rPr>
                <w:spacing w:val="-10"/>
                <w:sz w:val="24"/>
              </w:rPr>
              <w:t>5</w:t>
            </w:r>
          </w:p>
        </w:tc>
        <w:tc>
          <w:tcPr>
            <w:tcW w:w="2700" w:type="dxa"/>
          </w:tcPr>
          <w:p w:rsidR="004E5554" w:rsidRDefault="002A313C">
            <w:pPr>
              <w:pStyle w:val="TableParagraph"/>
              <w:spacing w:line="276" w:lineRule="exact"/>
              <w:ind w:left="108" w:right="95"/>
              <w:jc w:val="both"/>
              <w:rPr>
                <w:sz w:val="24"/>
              </w:rPr>
            </w:pPr>
            <w:r>
              <w:rPr>
                <w:sz w:val="24"/>
              </w:rPr>
              <w:t>Apakah anda lebih ingat apa yang dilihat daripada yang didengar?</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827"/>
        </w:trPr>
        <w:tc>
          <w:tcPr>
            <w:tcW w:w="571" w:type="dxa"/>
          </w:tcPr>
          <w:p w:rsidR="004E5554" w:rsidRDefault="002A313C">
            <w:pPr>
              <w:pStyle w:val="TableParagraph"/>
              <w:spacing w:line="275" w:lineRule="exact"/>
              <w:ind w:left="7" w:right="2"/>
              <w:jc w:val="center"/>
              <w:rPr>
                <w:sz w:val="24"/>
              </w:rPr>
            </w:pPr>
            <w:r>
              <w:rPr>
                <w:spacing w:val="-10"/>
                <w:sz w:val="24"/>
              </w:rPr>
              <w:t>6</w:t>
            </w:r>
          </w:p>
        </w:tc>
        <w:tc>
          <w:tcPr>
            <w:tcW w:w="2700" w:type="dxa"/>
          </w:tcPr>
          <w:p w:rsidR="004E5554" w:rsidRDefault="002A313C">
            <w:pPr>
              <w:pStyle w:val="TableParagraph"/>
              <w:spacing w:line="276" w:lineRule="exact"/>
              <w:ind w:left="108" w:right="94"/>
              <w:jc w:val="both"/>
              <w:rPr>
                <w:sz w:val="24"/>
              </w:rPr>
            </w:pPr>
            <w:r>
              <w:rPr>
                <w:sz w:val="24"/>
              </w:rPr>
              <w:t xml:space="preserve">Apakag anda </w:t>
            </w:r>
            <w:r>
              <w:rPr>
                <w:sz w:val="24"/>
              </w:rPr>
              <w:t xml:space="preserve">menghafal hanya dengan melihat </w:t>
            </w:r>
            <w:r>
              <w:rPr>
                <w:spacing w:val="-2"/>
                <w:sz w:val="24"/>
              </w:rPr>
              <w:t>saja?</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1654"/>
        </w:trPr>
        <w:tc>
          <w:tcPr>
            <w:tcW w:w="571" w:type="dxa"/>
          </w:tcPr>
          <w:p w:rsidR="004E5554" w:rsidRDefault="002A313C">
            <w:pPr>
              <w:pStyle w:val="TableParagraph"/>
              <w:spacing w:line="274" w:lineRule="exact"/>
              <w:ind w:left="7" w:right="2"/>
              <w:jc w:val="center"/>
              <w:rPr>
                <w:sz w:val="24"/>
              </w:rPr>
            </w:pPr>
            <w:r>
              <w:rPr>
                <w:spacing w:val="-10"/>
                <w:sz w:val="24"/>
              </w:rPr>
              <w:t>7</w:t>
            </w:r>
          </w:p>
        </w:tc>
        <w:tc>
          <w:tcPr>
            <w:tcW w:w="2700" w:type="dxa"/>
          </w:tcPr>
          <w:p w:rsidR="004E5554" w:rsidRDefault="002A313C">
            <w:pPr>
              <w:pStyle w:val="TableParagraph"/>
              <w:tabs>
                <w:tab w:val="left" w:pos="2044"/>
              </w:tabs>
              <w:spacing w:line="276" w:lineRule="exact"/>
              <w:ind w:left="108" w:right="94"/>
              <w:jc w:val="both"/>
              <w:rPr>
                <w:sz w:val="24"/>
              </w:rPr>
            </w:pPr>
            <w:r>
              <w:rPr>
                <w:sz w:val="24"/>
              </w:rPr>
              <w:t xml:space="preserve">Apakah anda sulit mengingat perintah lisan kecuali jika dituliskan, dan apakah anda sering </w:t>
            </w:r>
            <w:r>
              <w:rPr>
                <w:spacing w:val="-2"/>
                <w:sz w:val="24"/>
              </w:rPr>
              <w:t>menyuruh</w:t>
            </w:r>
            <w:r>
              <w:rPr>
                <w:sz w:val="24"/>
              </w:rPr>
              <w:tab/>
            </w:r>
            <w:r>
              <w:rPr>
                <w:spacing w:val="-4"/>
                <w:sz w:val="24"/>
              </w:rPr>
              <w:t xml:space="preserve">orang </w:t>
            </w:r>
            <w:r>
              <w:rPr>
                <w:sz w:val="24"/>
              </w:rPr>
              <w:t>mengulang ucapannya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826"/>
        </w:trPr>
        <w:tc>
          <w:tcPr>
            <w:tcW w:w="571" w:type="dxa"/>
          </w:tcPr>
          <w:p w:rsidR="004E5554" w:rsidRDefault="002A313C">
            <w:pPr>
              <w:pStyle w:val="TableParagraph"/>
              <w:spacing w:line="274" w:lineRule="exact"/>
              <w:ind w:left="7" w:right="2"/>
              <w:jc w:val="center"/>
              <w:rPr>
                <w:sz w:val="24"/>
              </w:rPr>
            </w:pPr>
            <w:r>
              <w:rPr>
                <w:spacing w:val="-10"/>
                <w:sz w:val="24"/>
              </w:rPr>
              <w:t>8</w:t>
            </w:r>
          </w:p>
        </w:tc>
        <w:tc>
          <w:tcPr>
            <w:tcW w:w="2700" w:type="dxa"/>
          </w:tcPr>
          <w:p w:rsidR="004E5554" w:rsidRDefault="002A313C">
            <w:pPr>
              <w:pStyle w:val="TableParagraph"/>
              <w:tabs>
                <w:tab w:val="left" w:pos="1763"/>
              </w:tabs>
              <w:spacing w:line="276" w:lineRule="exact"/>
              <w:ind w:left="108" w:right="95"/>
              <w:jc w:val="both"/>
              <w:rPr>
                <w:sz w:val="24"/>
              </w:rPr>
            </w:pPr>
            <w:r>
              <w:rPr>
                <w:sz w:val="24"/>
              </w:rPr>
              <w:t xml:space="preserve">Apakah anda lebih suka </w:t>
            </w:r>
            <w:r>
              <w:rPr>
                <w:spacing w:val="-2"/>
                <w:sz w:val="24"/>
              </w:rPr>
              <w:t>membaca</w:t>
            </w:r>
            <w:r>
              <w:rPr>
                <w:sz w:val="24"/>
              </w:rPr>
              <w:tab/>
            </w:r>
            <w:r>
              <w:rPr>
                <w:spacing w:val="-2"/>
                <w:sz w:val="24"/>
              </w:rPr>
              <w:t>daripada dibacakan?</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826"/>
        </w:trPr>
        <w:tc>
          <w:tcPr>
            <w:tcW w:w="571" w:type="dxa"/>
          </w:tcPr>
          <w:p w:rsidR="004E5554" w:rsidRDefault="002A313C">
            <w:pPr>
              <w:pStyle w:val="TableParagraph"/>
              <w:spacing w:line="274" w:lineRule="exact"/>
              <w:ind w:left="7" w:right="2"/>
              <w:jc w:val="center"/>
              <w:rPr>
                <w:sz w:val="24"/>
              </w:rPr>
            </w:pPr>
            <w:r>
              <w:rPr>
                <w:spacing w:val="-10"/>
                <w:sz w:val="24"/>
              </w:rPr>
              <w:t>9</w:t>
            </w:r>
          </w:p>
        </w:tc>
        <w:tc>
          <w:tcPr>
            <w:tcW w:w="2700" w:type="dxa"/>
          </w:tcPr>
          <w:p w:rsidR="004E5554" w:rsidRDefault="002A313C">
            <w:pPr>
              <w:pStyle w:val="TableParagraph"/>
              <w:tabs>
                <w:tab w:val="left" w:pos="2219"/>
              </w:tabs>
              <w:spacing w:line="276" w:lineRule="exact"/>
              <w:ind w:left="108" w:right="91"/>
              <w:jc w:val="both"/>
              <w:rPr>
                <w:sz w:val="24"/>
              </w:rPr>
            </w:pPr>
            <w:r>
              <w:rPr>
                <w:sz w:val="24"/>
              </w:rPr>
              <w:t xml:space="preserve">Apakah anda suka </w:t>
            </w:r>
            <w:r>
              <w:rPr>
                <w:spacing w:val="-2"/>
                <w:sz w:val="24"/>
              </w:rPr>
              <w:t>mencoret-coret</w:t>
            </w:r>
            <w:r>
              <w:rPr>
                <w:sz w:val="24"/>
              </w:rPr>
              <w:tab/>
            </w:r>
            <w:r>
              <w:rPr>
                <w:spacing w:val="-4"/>
                <w:sz w:val="24"/>
              </w:rPr>
              <w:t xml:space="preserve">saat </w:t>
            </w:r>
            <w:r>
              <w:rPr>
                <w:sz w:val="24"/>
              </w:rPr>
              <w:t>menelpon/rapat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829"/>
        </w:trPr>
        <w:tc>
          <w:tcPr>
            <w:tcW w:w="571" w:type="dxa"/>
          </w:tcPr>
          <w:p w:rsidR="004E5554" w:rsidRDefault="002A313C">
            <w:pPr>
              <w:pStyle w:val="TableParagraph"/>
              <w:ind w:left="7" w:right="2"/>
              <w:jc w:val="center"/>
              <w:rPr>
                <w:sz w:val="24"/>
              </w:rPr>
            </w:pPr>
            <w:r>
              <w:rPr>
                <w:spacing w:val="-5"/>
                <w:sz w:val="24"/>
              </w:rPr>
              <w:t>10</w:t>
            </w:r>
          </w:p>
        </w:tc>
        <w:tc>
          <w:tcPr>
            <w:tcW w:w="2700" w:type="dxa"/>
          </w:tcPr>
          <w:p w:rsidR="004E5554" w:rsidRDefault="002A313C">
            <w:pPr>
              <w:pStyle w:val="TableParagraph"/>
              <w:spacing w:line="270" w:lineRule="atLeast"/>
              <w:ind w:left="108" w:right="95"/>
              <w:jc w:val="both"/>
              <w:rPr>
                <w:sz w:val="24"/>
              </w:rPr>
            </w:pPr>
            <w:r>
              <w:rPr>
                <w:sz w:val="24"/>
              </w:rPr>
              <w:t>Apakah anda lebih suka melakukan demonstrasi daripada berpidato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551"/>
        </w:trPr>
        <w:tc>
          <w:tcPr>
            <w:tcW w:w="571" w:type="dxa"/>
          </w:tcPr>
          <w:p w:rsidR="004E5554" w:rsidRDefault="002A313C">
            <w:pPr>
              <w:pStyle w:val="TableParagraph"/>
              <w:spacing w:line="275" w:lineRule="exact"/>
              <w:ind w:left="7" w:right="9"/>
              <w:jc w:val="center"/>
              <w:rPr>
                <w:sz w:val="24"/>
              </w:rPr>
            </w:pPr>
            <w:r>
              <w:rPr>
                <w:spacing w:val="-5"/>
                <w:sz w:val="24"/>
              </w:rPr>
              <w:t>11</w:t>
            </w:r>
          </w:p>
        </w:tc>
        <w:tc>
          <w:tcPr>
            <w:tcW w:w="2700" w:type="dxa"/>
          </w:tcPr>
          <w:p w:rsidR="004E5554" w:rsidRDefault="002A313C">
            <w:pPr>
              <w:pStyle w:val="TableParagraph"/>
              <w:spacing w:line="276" w:lineRule="exact"/>
              <w:ind w:left="108"/>
              <w:rPr>
                <w:sz w:val="24"/>
              </w:rPr>
            </w:pPr>
            <w:r>
              <w:rPr>
                <w:sz w:val="24"/>
              </w:rPr>
              <w:t>Apakah</w:t>
            </w:r>
            <w:r>
              <w:rPr>
                <w:spacing w:val="40"/>
                <w:sz w:val="24"/>
              </w:rPr>
              <w:t xml:space="preserve"> </w:t>
            </w:r>
            <w:r>
              <w:rPr>
                <w:sz w:val="24"/>
              </w:rPr>
              <w:t>anda</w:t>
            </w:r>
            <w:r>
              <w:rPr>
                <w:spacing w:val="40"/>
                <w:sz w:val="24"/>
              </w:rPr>
              <w:t xml:space="preserve"> </w:t>
            </w:r>
            <w:r>
              <w:rPr>
                <w:sz w:val="24"/>
              </w:rPr>
              <w:t>lebih</w:t>
            </w:r>
            <w:r>
              <w:rPr>
                <w:spacing w:val="40"/>
                <w:sz w:val="24"/>
              </w:rPr>
              <w:t xml:space="preserve"> </w:t>
            </w:r>
            <w:r>
              <w:rPr>
                <w:sz w:val="24"/>
              </w:rPr>
              <w:t>suka seni rupa daripada music</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1103"/>
        </w:trPr>
        <w:tc>
          <w:tcPr>
            <w:tcW w:w="571" w:type="dxa"/>
          </w:tcPr>
          <w:p w:rsidR="004E5554" w:rsidRDefault="002A313C">
            <w:pPr>
              <w:pStyle w:val="TableParagraph"/>
              <w:spacing w:line="275" w:lineRule="exact"/>
              <w:ind w:left="7" w:right="2"/>
              <w:jc w:val="center"/>
              <w:rPr>
                <w:sz w:val="24"/>
              </w:rPr>
            </w:pPr>
            <w:r>
              <w:rPr>
                <w:spacing w:val="-5"/>
                <w:sz w:val="24"/>
              </w:rPr>
              <w:t>12</w:t>
            </w:r>
          </w:p>
        </w:tc>
        <w:tc>
          <w:tcPr>
            <w:tcW w:w="2700" w:type="dxa"/>
          </w:tcPr>
          <w:p w:rsidR="004E5554" w:rsidRDefault="002A313C">
            <w:pPr>
              <w:pStyle w:val="TableParagraph"/>
              <w:spacing w:line="276" w:lineRule="exact"/>
              <w:ind w:left="108" w:right="96"/>
              <w:jc w:val="both"/>
              <w:rPr>
                <w:sz w:val="24"/>
              </w:rPr>
            </w:pPr>
            <w:r>
              <w:rPr>
                <w:sz w:val="24"/>
              </w:rPr>
              <w:t>Apakah anda tahu apa yang harus dikatakan tetapi tidak terpikir kata yang tepat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bl>
    <w:p w:rsidR="004E5554" w:rsidRDefault="004E5554">
      <w:pPr>
        <w:pStyle w:val="TableParagraph"/>
        <w:rPr>
          <w:sz w:val="24"/>
        </w:rPr>
        <w:sectPr w:rsidR="004E5554">
          <w:pgSz w:w="11910" w:h="16840"/>
          <w:pgMar w:top="1920" w:right="1559" w:bottom="1240" w:left="1700" w:header="0" w:footer="1041" w:gutter="0"/>
          <w:cols w:space="720"/>
        </w:sectPr>
      </w:pPr>
    </w:p>
    <w:p w:rsidR="004E5554" w:rsidRDefault="004E5554">
      <w:pPr>
        <w:pStyle w:val="BodyText"/>
        <w:spacing w:before="100"/>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2700"/>
        <w:gridCol w:w="1550"/>
        <w:gridCol w:w="1554"/>
        <w:gridCol w:w="1550"/>
      </w:tblGrid>
      <w:tr w:rsidR="004E5554">
        <w:trPr>
          <w:trHeight w:val="275"/>
        </w:trPr>
        <w:tc>
          <w:tcPr>
            <w:tcW w:w="571" w:type="dxa"/>
          </w:tcPr>
          <w:p w:rsidR="004E5554" w:rsidRDefault="004E5554">
            <w:pPr>
              <w:pStyle w:val="TableParagraph"/>
              <w:rPr>
                <w:sz w:val="20"/>
              </w:rPr>
            </w:pPr>
          </w:p>
        </w:tc>
        <w:tc>
          <w:tcPr>
            <w:tcW w:w="2700" w:type="dxa"/>
          </w:tcPr>
          <w:p w:rsidR="004E5554" w:rsidRDefault="002A313C">
            <w:pPr>
              <w:pStyle w:val="TableParagraph"/>
              <w:spacing w:line="256" w:lineRule="exact"/>
              <w:ind w:right="95"/>
              <w:jc w:val="right"/>
              <w:rPr>
                <w:sz w:val="24"/>
              </w:rPr>
            </w:pPr>
            <w:r>
              <w:rPr>
                <w:sz w:val="24"/>
              </w:rPr>
              <w:t>Sub</w:t>
            </w:r>
            <w:r>
              <w:rPr>
                <w:spacing w:val="-5"/>
                <w:sz w:val="24"/>
              </w:rPr>
              <w:t xml:space="preserve"> </w:t>
            </w:r>
            <w:r>
              <w:rPr>
                <w:spacing w:val="-2"/>
                <w:sz w:val="24"/>
              </w:rPr>
              <w:t>Total</w:t>
            </w:r>
          </w:p>
        </w:tc>
        <w:tc>
          <w:tcPr>
            <w:tcW w:w="1550" w:type="dxa"/>
          </w:tcPr>
          <w:p w:rsidR="004E5554" w:rsidRDefault="004E5554">
            <w:pPr>
              <w:pStyle w:val="TableParagraph"/>
              <w:rPr>
                <w:sz w:val="20"/>
              </w:rPr>
            </w:pPr>
          </w:p>
        </w:tc>
        <w:tc>
          <w:tcPr>
            <w:tcW w:w="1554" w:type="dxa"/>
          </w:tcPr>
          <w:p w:rsidR="004E5554" w:rsidRDefault="004E5554">
            <w:pPr>
              <w:pStyle w:val="TableParagraph"/>
              <w:rPr>
                <w:sz w:val="20"/>
              </w:rPr>
            </w:pPr>
          </w:p>
        </w:tc>
        <w:tc>
          <w:tcPr>
            <w:tcW w:w="1550" w:type="dxa"/>
          </w:tcPr>
          <w:p w:rsidR="004E5554" w:rsidRDefault="004E5554">
            <w:pPr>
              <w:pStyle w:val="TableParagraph"/>
              <w:rPr>
                <w:sz w:val="20"/>
              </w:rPr>
            </w:pPr>
          </w:p>
        </w:tc>
      </w:tr>
      <w:tr w:rsidR="004E5554">
        <w:trPr>
          <w:trHeight w:val="275"/>
        </w:trPr>
        <w:tc>
          <w:tcPr>
            <w:tcW w:w="571" w:type="dxa"/>
          </w:tcPr>
          <w:p w:rsidR="004E5554" w:rsidRDefault="004E5554">
            <w:pPr>
              <w:pStyle w:val="TableParagraph"/>
              <w:rPr>
                <w:sz w:val="20"/>
              </w:rPr>
            </w:pPr>
          </w:p>
        </w:tc>
        <w:tc>
          <w:tcPr>
            <w:tcW w:w="2700" w:type="dxa"/>
          </w:tcPr>
          <w:p w:rsidR="004E5554" w:rsidRDefault="004E5554">
            <w:pPr>
              <w:pStyle w:val="TableParagraph"/>
              <w:rPr>
                <w:sz w:val="20"/>
              </w:rPr>
            </w:pPr>
          </w:p>
        </w:tc>
        <w:tc>
          <w:tcPr>
            <w:tcW w:w="1550" w:type="dxa"/>
          </w:tcPr>
          <w:p w:rsidR="004E5554" w:rsidRDefault="002A313C">
            <w:pPr>
              <w:pStyle w:val="TableParagraph"/>
              <w:spacing w:line="256" w:lineRule="exact"/>
              <w:ind w:left="108"/>
              <w:rPr>
                <w:sz w:val="24"/>
              </w:rPr>
            </w:pPr>
            <w:r>
              <w:rPr>
                <w:sz w:val="24"/>
              </w:rPr>
              <w:t>X</w:t>
            </w:r>
            <w:r>
              <w:rPr>
                <w:spacing w:val="-3"/>
                <w:sz w:val="24"/>
              </w:rPr>
              <w:t xml:space="preserve"> </w:t>
            </w:r>
            <w:r>
              <w:rPr>
                <w:spacing w:val="-12"/>
                <w:sz w:val="24"/>
              </w:rPr>
              <w:t>2</w:t>
            </w:r>
          </w:p>
        </w:tc>
        <w:tc>
          <w:tcPr>
            <w:tcW w:w="1554" w:type="dxa"/>
          </w:tcPr>
          <w:p w:rsidR="004E5554" w:rsidRDefault="002A313C">
            <w:pPr>
              <w:pStyle w:val="TableParagraph"/>
              <w:spacing w:line="256" w:lineRule="exact"/>
              <w:ind w:left="109"/>
              <w:rPr>
                <w:sz w:val="24"/>
              </w:rPr>
            </w:pPr>
            <w:r>
              <w:rPr>
                <w:sz w:val="24"/>
              </w:rPr>
              <w:t>X</w:t>
            </w:r>
            <w:r>
              <w:rPr>
                <w:spacing w:val="-3"/>
                <w:sz w:val="24"/>
              </w:rPr>
              <w:t xml:space="preserve"> </w:t>
            </w:r>
            <w:r>
              <w:rPr>
                <w:spacing w:val="-12"/>
                <w:sz w:val="24"/>
              </w:rPr>
              <w:t>1</w:t>
            </w:r>
          </w:p>
        </w:tc>
        <w:tc>
          <w:tcPr>
            <w:tcW w:w="1550" w:type="dxa"/>
          </w:tcPr>
          <w:p w:rsidR="004E5554" w:rsidRDefault="002A313C">
            <w:pPr>
              <w:pStyle w:val="TableParagraph"/>
              <w:spacing w:line="256" w:lineRule="exact"/>
              <w:ind w:left="110"/>
              <w:rPr>
                <w:sz w:val="24"/>
              </w:rPr>
            </w:pPr>
            <w:r>
              <w:rPr>
                <w:sz w:val="24"/>
              </w:rPr>
              <w:t>X</w:t>
            </w:r>
            <w:r>
              <w:rPr>
                <w:spacing w:val="-3"/>
                <w:sz w:val="24"/>
              </w:rPr>
              <w:t xml:space="preserve"> </w:t>
            </w:r>
            <w:r>
              <w:rPr>
                <w:spacing w:val="-12"/>
                <w:sz w:val="24"/>
              </w:rPr>
              <w:t>0</w:t>
            </w:r>
          </w:p>
        </w:tc>
      </w:tr>
      <w:tr w:rsidR="004E5554">
        <w:trPr>
          <w:trHeight w:val="275"/>
        </w:trPr>
        <w:tc>
          <w:tcPr>
            <w:tcW w:w="571" w:type="dxa"/>
          </w:tcPr>
          <w:p w:rsidR="004E5554" w:rsidRDefault="004E5554">
            <w:pPr>
              <w:pStyle w:val="TableParagraph"/>
              <w:rPr>
                <w:sz w:val="20"/>
              </w:rPr>
            </w:pPr>
          </w:p>
        </w:tc>
        <w:tc>
          <w:tcPr>
            <w:tcW w:w="2700" w:type="dxa"/>
          </w:tcPr>
          <w:p w:rsidR="004E5554" w:rsidRDefault="002A313C">
            <w:pPr>
              <w:pStyle w:val="TableParagraph"/>
              <w:spacing w:line="256" w:lineRule="exact"/>
              <w:ind w:right="95"/>
              <w:jc w:val="right"/>
              <w:rPr>
                <w:sz w:val="24"/>
              </w:rPr>
            </w:pPr>
            <w:r>
              <w:rPr>
                <w:spacing w:val="-2"/>
                <w:sz w:val="24"/>
              </w:rPr>
              <w:t>Total</w:t>
            </w:r>
          </w:p>
        </w:tc>
        <w:tc>
          <w:tcPr>
            <w:tcW w:w="1550" w:type="dxa"/>
          </w:tcPr>
          <w:p w:rsidR="004E5554" w:rsidRDefault="004E5554">
            <w:pPr>
              <w:pStyle w:val="TableParagraph"/>
              <w:rPr>
                <w:sz w:val="20"/>
              </w:rPr>
            </w:pPr>
          </w:p>
        </w:tc>
        <w:tc>
          <w:tcPr>
            <w:tcW w:w="1554" w:type="dxa"/>
          </w:tcPr>
          <w:p w:rsidR="004E5554" w:rsidRDefault="004E5554">
            <w:pPr>
              <w:pStyle w:val="TableParagraph"/>
              <w:rPr>
                <w:sz w:val="20"/>
              </w:rPr>
            </w:pPr>
          </w:p>
        </w:tc>
        <w:tc>
          <w:tcPr>
            <w:tcW w:w="1550" w:type="dxa"/>
          </w:tcPr>
          <w:p w:rsidR="004E5554" w:rsidRDefault="004E5554">
            <w:pPr>
              <w:pStyle w:val="TableParagraph"/>
              <w:rPr>
                <w:sz w:val="20"/>
              </w:rPr>
            </w:pPr>
          </w:p>
        </w:tc>
      </w:tr>
      <w:tr w:rsidR="004E5554">
        <w:trPr>
          <w:trHeight w:val="830"/>
        </w:trPr>
        <w:tc>
          <w:tcPr>
            <w:tcW w:w="571" w:type="dxa"/>
          </w:tcPr>
          <w:p w:rsidR="004E5554" w:rsidRDefault="002A313C">
            <w:pPr>
              <w:pStyle w:val="TableParagraph"/>
              <w:spacing w:before="1"/>
              <w:ind w:left="7" w:right="3"/>
              <w:jc w:val="center"/>
              <w:rPr>
                <w:sz w:val="24"/>
              </w:rPr>
            </w:pPr>
            <w:r>
              <w:rPr>
                <w:spacing w:val="-5"/>
                <w:sz w:val="24"/>
              </w:rPr>
              <w:t>B.1</w:t>
            </w:r>
          </w:p>
        </w:tc>
        <w:tc>
          <w:tcPr>
            <w:tcW w:w="2700" w:type="dxa"/>
          </w:tcPr>
          <w:p w:rsidR="004E5554" w:rsidRDefault="002A313C">
            <w:pPr>
              <w:pStyle w:val="TableParagraph"/>
              <w:spacing w:line="270" w:lineRule="atLeast"/>
              <w:ind w:left="108" w:right="95"/>
              <w:jc w:val="both"/>
              <w:rPr>
                <w:sz w:val="24"/>
              </w:rPr>
            </w:pPr>
            <w:r>
              <w:rPr>
                <w:sz w:val="24"/>
              </w:rPr>
              <w:t>Apakah anda berbicara pada diri sendiri saat bekerja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551"/>
        </w:trPr>
        <w:tc>
          <w:tcPr>
            <w:tcW w:w="571" w:type="dxa"/>
          </w:tcPr>
          <w:p w:rsidR="004E5554" w:rsidRDefault="002A313C">
            <w:pPr>
              <w:pStyle w:val="TableParagraph"/>
              <w:spacing w:line="275" w:lineRule="exact"/>
              <w:ind w:left="7" w:right="2"/>
              <w:jc w:val="center"/>
              <w:rPr>
                <w:sz w:val="24"/>
              </w:rPr>
            </w:pPr>
            <w:r>
              <w:rPr>
                <w:spacing w:val="-10"/>
                <w:sz w:val="24"/>
              </w:rPr>
              <w:t>2</w:t>
            </w:r>
          </w:p>
        </w:tc>
        <w:tc>
          <w:tcPr>
            <w:tcW w:w="2700" w:type="dxa"/>
          </w:tcPr>
          <w:p w:rsidR="004E5554" w:rsidRDefault="002A313C">
            <w:pPr>
              <w:pStyle w:val="TableParagraph"/>
              <w:tabs>
                <w:tab w:val="left" w:pos="1168"/>
                <w:tab w:val="left" w:pos="1938"/>
              </w:tabs>
              <w:spacing w:line="276" w:lineRule="exact"/>
              <w:ind w:left="108" w:right="96"/>
              <w:rPr>
                <w:sz w:val="24"/>
              </w:rPr>
            </w:pPr>
            <w:r>
              <w:rPr>
                <w:spacing w:val="-2"/>
                <w:sz w:val="24"/>
              </w:rPr>
              <w:t>Apakah</w:t>
            </w:r>
            <w:r>
              <w:rPr>
                <w:sz w:val="24"/>
              </w:rPr>
              <w:tab/>
            </w:r>
            <w:r>
              <w:rPr>
                <w:spacing w:val="-4"/>
                <w:sz w:val="24"/>
              </w:rPr>
              <w:t>anda</w:t>
            </w:r>
            <w:r>
              <w:rPr>
                <w:sz w:val="24"/>
              </w:rPr>
              <w:tab/>
            </w:r>
            <w:r>
              <w:rPr>
                <w:spacing w:val="-2"/>
                <w:sz w:val="24"/>
              </w:rPr>
              <w:t xml:space="preserve">mudah </w:t>
            </w:r>
            <w:r>
              <w:rPr>
                <w:sz w:val="24"/>
              </w:rPr>
              <w:t>terganggu keributan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828"/>
        </w:trPr>
        <w:tc>
          <w:tcPr>
            <w:tcW w:w="571" w:type="dxa"/>
          </w:tcPr>
          <w:p w:rsidR="004E5554" w:rsidRDefault="002A313C">
            <w:pPr>
              <w:pStyle w:val="TableParagraph"/>
              <w:spacing w:line="275" w:lineRule="exact"/>
              <w:ind w:left="7" w:right="2"/>
              <w:jc w:val="center"/>
              <w:rPr>
                <w:sz w:val="24"/>
              </w:rPr>
            </w:pPr>
            <w:r>
              <w:rPr>
                <w:spacing w:val="-10"/>
                <w:sz w:val="24"/>
              </w:rPr>
              <w:t>3</w:t>
            </w:r>
          </w:p>
        </w:tc>
        <w:tc>
          <w:tcPr>
            <w:tcW w:w="2700" w:type="dxa"/>
          </w:tcPr>
          <w:p w:rsidR="004E5554" w:rsidRDefault="002A313C">
            <w:pPr>
              <w:pStyle w:val="TableParagraph"/>
              <w:tabs>
                <w:tab w:val="left" w:pos="2138"/>
              </w:tabs>
              <w:spacing w:line="275" w:lineRule="exact"/>
              <w:ind w:left="108"/>
              <w:rPr>
                <w:sz w:val="24"/>
              </w:rPr>
            </w:pPr>
            <w:r>
              <w:rPr>
                <w:spacing w:val="-2"/>
                <w:sz w:val="24"/>
              </w:rPr>
              <w:t>Apakah</w:t>
            </w:r>
            <w:r>
              <w:rPr>
                <w:sz w:val="24"/>
              </w:rPr>
              <w:tab/>
            </w:r>
            <w:r>
              <w:rPr>
                <w:spacing w:val="-4"/>
                <w:sz w:val="24"/>
              </w:rPr>
              <w:t>anda</w:t>
            </w:r>
          </w:p>
          <w:p w:rsidR="004E5554" w:rsidRDefault="002A313C">
            <w:pPr>
              <w:pStyle w:val="TableParagraph"/>
              <w:ind w:left="108"/>
              <w:rPr>
                <w:sz w:val="24"/>
              </w:rPr>
            </w:pPr>
            <w:r>
              <w:rPr>
                <w:sz w:val="24"/>
              </w:rPr>
              <w:t>menggerakkan</w:t>
            </w:r>
            <w:r>
              <w:rPr>
                <w:spacing w:val="55"/>
                <w:sz w:val="24"/>
              </w:rPr>
              <w:t xml:space="preserve"> </w:t>
            </w:r>
            <w:r>
              <w:rPr>
                <w:sz w:val="24"/>
              </w:rPr>
              <w:t>bibir</w:t>
            </w:r>
            <w:r>
              <w:rPr>
                <w:spacing w:val="58"/>
                <w:sz w:val="24"/>
              </w:rPr>
              <w:t xml:space="preserve"> </w:t>
            </w:r>
            <w:r>
              <w:rPr>
                <w:spacing w:val="-4"/>
                <w:sz w:val="24"/>
              </w:rPr>
              <w:t>saat</w:t>
            </w:r>
          </w:p>
          <w:p w:rsidR="004E5554" w:rsidRDefault="002A313C">
            <w:pPr>
              <w:pStyle w:val="TableParagraph"/>
              <w:spacing w:line="257" w:lineRule="exact"/>
              <w:ind w:left="108"/>
              <w:rPr>
                <w:sz w:val="24"/>
              </w:rPr>
            </w:pPr>
            <w:r>
              <w:rPr>
                <w:sz w:val="24"/>
              </w:rPr>
              <w:t>membaca</w:t>
            </w:r>
            <w:r>
              <w:rPr>
                <w:spacing w:val="-3"/>
                <w:sz w:val="24"/>
              </w:rPr>
              <w:t xml:space="preserve"> </w:t>
            </w:r>
            <w:r>
              <w:rPr>
                <w:spacing w:val="-10"/>
                <w:sz w:val="24"/>
              </w:rPr>
              <w:t>?</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827"/>
        </w:trPr>
        <w:tc>
          <w:tcPr>
            <w:tcW w:w="571" w:type="dxa"/>
          </w:tcPr>
          <w:p w:rsidR="004E5554" w:rsidRDefault="002A313C">
            <w:pPr>
              <w:pStyle w:val="TableParagraph"/>
              <w:spacing w:line="275" w:lineRule="exact"/>
              <w:ind w:left="7" w:right="2"/>
              <w:jc w:val="center"/>
              <w:rPr>
                <w:sz w:val="24"/>
              </w:rPr>
            </w:pPr>
            <w:r>
              <w:rPr>
                <w:spacing w:val="-10"/>
                <w:sz w:val="24"/>
              </w:rPr>
              <w:t>4</w:t>
            </w:r>
          </w:p>
        </w:tc>
        <w:tc>
          <w:tcPr>
            <w:tcW w:w="2700" w:type="dxa"/>
          </w:tcPr>
          <w:p w:rsidR="004E5554" w:rsidRDefault="002A313C">
            <w:pPr>
              <w:pStyle w:val="TableParagraph"/>
              <w:spacing w:line="276" w:lineRule="exact"/>
              <w:ind w:left="108" w:right="95"/>
              <w:jc w:val="both"/>
              <w:rPr>
                <w:sz w:val="24"/>
              </w:rPr>
            </w:pPr>
            <w:r>
              <w:rPr>
                <w:sz w:val="24"/>
              </w:rPr>
              <w:t>Apakah anda suka membaca</w:t>
            </w:r>
            <w:r>
              <w:rPr>
                <w:spacing w:val="-15"/>
                <w:sz w:val="24"/>
              </w:rPr>
              <w:t xml:space="preserve"> </w:t>
            </w:r>
            <w:r>
              <w:rPr>
                <w:sz w:val="24"/>
              </w:rPr>
              <w:t>keras-keras</w:t>
            </w:r>
            <w:r>
              <w:rPr>
                <w:spacing w:val="-15"/>
                <w:sz w:val="24"/>
              </w:rPr>
              <w:t xml:space="preserve"> </w:t>
            </w:r>
            <w:r>
              <w:rPr>
                <w:sz w:val="24"/>
              </w:rPr>
              <w:t>dan mendengarkan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1379"/>
        </w:trPr>
        <w:tc>
          <w:tcPr>
            <w:tcW w:w="571" w:type="dxa"/>
          </w:tcPr>
          <w:p w:rsidR="004E5554" w:rsidRDefault="002A313C">
            <w:pPr>
              <w:pStyle w:val="TableParagraph"/>
              <w:spacing w:line="275" w:lineRule="exact"/>
              <w:ind w:left="7" w:right="2"/>
              <w:jc w:val="center"/>
              <w:rPr>
                <w:sz w:val="24"/>
              </w:rPr>
            </w:pPr>
            <w:r>
              <w:rPr>
                <w:spacing w:val="-10"/>
                <w:sz w:val="24"/>
              </w:rPr>
              <w:t>5</w:t>
            </w:r>
          </w:p>
        </w:tc>
        <w:tc>
          <w:tcPr>
            <w:tcW w:w="2700" w:type="dxa"/>
          </w:tcPr>
          <w:p w:rsidR="004E5554" w:rsidRDefault="002A313C">
            <w:pPr>
              <w:pStyle w:val="TableParagraph"/>
              <w:tabs>
                <w:tab w:val="left" w:pos="2138"/>
              </w:tabs>
              <w:spacing w:line="275" w:lineRule="exact"/>
              <w:ind w:left="108"/>
              <w:jc w:val="both"/>
              <w:rPr>
                <w:sz w:val="24"/>
              </w:rPr>
            </w:pPr>
            <w:r>
              <w:rPr>
                <w:spacing w:val="-2"/>
                <w:sz w:val="24"/>
              </w:rPr>
              <w:t>Dapatkah</w:t>
            </w:r>
            <w:r>
              <w:rPr>
                <w:sz w:val="24"/>
              </w:rPr>
              <w:tab/>
            </w:r>
            <w:r>
              <w:rPr>
                <w:spacing w:val="-4"/>
                <w:sz w:val="24"/>
              </w:rPr>
              <w:t>anda</w:t>
            </w:r>
          </w:p>
          <w:p w:rsidR="004E5554" w:rsidRDefault="002A313C">
            <w:pPr>
              <w:pStyle w:val="TableParagraph"/>
              <w:tabs>
                <w:tab w:val="left" w:pos="2246"/>
              </w:tabs>
              <w:ind w:left="108"/>
              <w:jc w:val="both"/>
              <w:rPr>
                <w:sz w:val="24"/>
              </w:rPr>
            </w:pPr>
            <w:r>
              <w:rPr>
                <w:spacing w:val="-2"/>
                <w:sz w:val="24"/>
              </w:rPr>
              <w:t>mengulang</w:t>
            </w:r>
            <w:r>
              <w:rPr>
                <w:sz w:val="24"/>
              </w:rPr>
              <w:tab/>
            </w:r>
            <w:r>
              <w:rPr>
                <w:spacing w:val="-5"/>
                <w:sz w:val="24"/>
              </w:rPr>
              <w:t>dan</w:t>
            </w:r>
          </w:p>
          <w:p w:rsidR="004E5554" w:rsidRDefault="002A313C">
            <w:pPr>
              <w:pStyle w:val="TableParagraph"/>
              <w:tabs>
                <w:tab w:val="left" w:pos="2078"/>
              </w:tabs>
              <w:spacing w:line="270" w:lineRule="atLeast"/>
              <w:ind w:left="108" w:right="95"/>
              <w:jc w:val="both"/>
              <w:rPr>
                <w:sz w:val="24"/>
              </w:rPr>
            </w:pPr>
            <w:r>
              <w:rPr>
                <w:spacing w:val="-2"/>
                <w:sz w:val="24"/>
              </w:rPr>
              <w:t>menirukan</w:t>
            </w:r>
            <w:r>
              <w:rPr>
                <w:sz w:val="24"/>
              </w:rPr>
              <w:tab/>
            </w:r>
            <w:r>
              <w:rPr>
                <w:spacing w:val="-4"/>
                <w:sz w:val="24"/>
              </w:rPr>
              <w:t xml:space="preserve">nada, </w:t>
            </w:r>
            <w:r>
              <w:rPr>
                <w:sz w:val="24"/>
              </w:rPr>
              <w:t>perubahan, dan warna suara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827"/>
        </w:trPr>
        <w:tc>
          <w:tcPr>
            <w:tcW w:w="571" w:type="dxa"/>
          </w:tcPr>
          <w:p w:rsidR="004E5554" w:rsidRDefault="002A313C">
            <w:pPr>
              <w:pStyle w:val="TableParagraph"/>
              <w:spacing w:line="275" w:lineRule="exact"/>
              <w:ind w:left="7" w:right="2"/>
              <w:jc w:val="center"/>
              <w:rPr>
                <w:sz w:val="24"/>
              </w:rPr>
            </w:pPr>
            <w:r>
              <w:rPr>
                <w:spacing w:val="-10"/>
                <w:sz w:val="24"/>
              </w:rPr>
              <w:t>6</w:t>
            </w:r>
          </w:p>
        </w:tc>
        <w:tc>
          <w:tcPr>
            <w:tcW w:w="2700" w:type="dxa"/>
          </w:tcPr>
          <w:p w:rsidR="004E5554" w:rsidRDefault="002A313C">
            <w:pPr>
              <w:pStyle w:val="TableParagraph"/>
              <w:spacing w:line="276" w:lineRule="exact"/>
              <w:ind w:left="108" w:right="95"/>
              <w:jc w:val="both"/>
              <w:rPr>
                <w:sz w:val="24"/>
              </w:rPr>
            </w:pPr>
            <w:r>
              <w:rPr>
                <w:sz w:val="24"/>
              </w:rPr>
              <w:t>Apakah anda merasa menulis itu sulit, tetapi pandai bercerita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552"/>
        </w:trPr>
        <w:tc>
          <w:tcPr>
            <w:tcW w:w="571" w:type="dxa"/>
          </w:tcPr>
          <w:p w:rsidR="004E5554" w:rsidRDefault="002A313C">
            <w:pPr>
              <w:pStyle w:val="TableParagraph"/>
              <w:spacing w:line="275" w:lineRule="exact"/>
              <w:ind w:left="7" w:right="2"/>
              <w:jc w:val="center"/>
              <w:rPr>
                <w:sz w:val="24"/>
              </w:rPr>
            </w:pPr>
            <w:r>
              <w:rPr>
                <w:spacing w:val="-10"/>
                <w:sz w:val="24"/>
              </w:rPr>
              <w:t>7</w:t>
            </w:r>
          </w:p>
        </w:tc>
        <w:tc>
          <w:tcPr>
            <w:tcW w:w="2700" w:type="dxa"/>
          </w:tcPr>
          <w:p w:rsidR="004E5554" w:rsidRDefault="002A313C">
            <w:pPr>
              <w:pStyle w:val="TableParagraph"/>
              <w:spacing w:line="276" w:lineRule="exact"/>
              <w:ind w:left="108"/>
              <w:rPr>
                <w:sz w:val="24"/>
              </w:rPr>
            </w:pPr>
            <w:r>
              <w:rPr>
                <w:sz w:val="24"/>
              </w:rPr>
              <w:t>Apakah</w:t>
            </w:r>
            <w:r>
              <w:rPr>
                <w:spacing w:val="80"/>
                <w:sz w:val="24"/>
              </w:rPr>
              <w:t xml:space="preserve"> </w:t>
            </w:r>
            <w:r>
              <w:rPr>
                <w:sz w:val="24"/>
              </w:rPr>
              <w:t>anda</w:t>
            </w:r>
            <w:r>
              <w:rPr>
                <w:spacing w:val="80"/>
                <w:sz w:val="24"/>
              </w:rPr>
              <w:t xml:space="preserve"> </w:t>
            </w:r>
            <w:r>
              <w:rPr>
                <w:sz w:val="24"/>
              </w:rPr>
              <w:t>berbicara dengan pola berirama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830"/>
        </w:trPr>
        <w:tc>
          <w:tcPr>
            <w:tcW w:w="571" w:type="dxa"/>
          </w:tcPr>
          <w:p w:rsidR="004E5554" w:rsidRDefault="002A313C">
            <w:pPr>
              <w:pStyle w:val="TableParagraph"/>
              <w:spacing w:before="1"/>
              <w:ind w:left="7" w:right="2"/>
              <w:jc w:val="center"/>
              <w:rPr>
                <w:sz w:val="24"/>
              </w:rPr>
            </w:pPr>
            <w:r>
              <w:rPr>
                <w:spacing w:val="-10"/>
                <w:sz w:val="24"/>
              </w:rPr>
              <w:t>8</w:t>
            </w:r>
          </w:p>
        </w:tc>
        <w:tc>
          <w:tcPr>
            <w:tcW w:w="2700" w:type="dxa"/>
          </w:tcPr>
          <w:p w:rsidR="004E5554" w:rsidRDefault="002A313C">
            <w:pPr>
              <w:pStyle w:val="TableParagraph"/>
              <w:spacing w:line="270" w:lineRule="atLeast"/>
              <w:ind w:left="108" w:right="96"/>
              <w:jc w:val="both"/>
              <w:rPr>
                <w:sz w:val="24"/>
              </w:rPr>
            </w:pPr>
            <w:r>
              <w:rPr>
                <w:sz w:val="24"/>
              </w:rPr>
              <w:t xml:space="preserve">Apakah menurut </w:t>
            </w:r>
            <w:r>
              <w:rPr>
                <w:sz w:val="24"/>
              </w:rPr>
              <w:t>anda, anda adalah pembicara yang fasih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827"/>
        </w:trPr>
        <w:tc>
          <w:tcPr>
            <w:tcW w:w="571" w:type="dxa"/>
          </w:tcPr>
          <w:p w:rsidR="004E5554" w:rsidRDefault="002A313C">
            <w:pPr>
              <w:pStyle w:val="TableParagraph"/>
              <w:spacing w:line="275" w:lineRule="exact"/>
              <w:ind w:left="7" w:right="2"/>
              <w:jc w:val="center"/>
              <w:rPr>
                <w:sz w:val="24"/>
              </w:rPr>
            </w:pPr>
            <w:r>
              <w:rPr>
                <w:spacing w:val="-10"/>
                <w:sz w:val="24"/>
              </w:rPr>
              <w:t>9</w:t>
            </w:r>
          </w:p>
        </w:tc>
        <w:tc>
          <w:tcPr>
            <w:tcW w:w="2700" w:type="dxa"/>
          </w:tcPr>
          <w:p w:rsidR="004E5554" w:rsidRDefault="002A313C">
            <w:pPr>
              <w:pStyle w:val="TableParagraph"/>
              <w:spacing w:line="276" w:lineRule="exact"/>
              <w:ind w:left="108" w:right="95"/>
              <w:jc w:val="both"/>
              <w:rPr>
                <w:sz w:val="24"/>
              </w:rPr>
            </w:pPr>
            <w:r>
              <w:rPr>
                <w:sz w:val="24"/>
              </w:rPr>
              <w:t>Apakah anda lebih menyuka musik daripada seni rupa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1380"/>
        </w:trPr>
        <w:tc>
          <w:tcPr>
            <w:tcW w:w="571" w:type="dxa"/>
          </w:tcPr>
          <w:p w:rsidR="004E5554" w:rsidRDefault="002A313C">
            <w:pPr>
              <w:pStyle w:val="TableParagraph"/>
              <w:spacing w:line="275" w:lineRule="exact"/>
              <w:ind w:left="7" w:right="2"/>
              <w:jc w:val="center"/>
              <w:rPr>
                <w:sz w:val="24"/>
              </w:rPr>
            </w:pPr>
            <w:r>
              <w:rPr>
                <w:spacing w:val="-5"/>
                <w:sz w:val="24"/>
              </w:rPr>
              <w:t>10</w:t>
            </w:r>
          </w:p>
        </w:tc>
        <w:tc>
          <w:tcPr>
            <w:tcW w:w="2700" w:type="dxa"/>
          </w:tcPr>
          <w:p w:rsidR="004E5554" w:rsidRDefault="002A313C">
            <w:pPr>
              <w:pStyle w:val="TableParagraph"/>
              <w:ind w:left="108" w:right="95"/>
              <w:jc w:val="both"/>
              <w:rPr>
                <w:sz w:val="24"/>
              </w:rPr>
            </w:pPr>
            <w:r>
              <w:rPr>
                <w:sz w:val="24"/>
              </w:rPr>
              <w:t>Apakah anda belajar melalui mendengar dan mengingat apa yang didiskusikan</w:t>
            </w:r>
            <w:r>
              <w:rPr>
                <w:spacing w:val="58"/>
                <w:w w:val="150"/>
                <w:sz w:val="24"/>
              </w:rPr>
              <w:t xml:space="preserve">   </w:t>
            </w:r>
            <w:r>
              <w:rPr>
                <w:spacing w:val="-2"/>
                <w:sz w:val="24"/>
              </w:rPr>
              <w:t>daripada</w:t>
            </w:r>
          </w:p>
          <w:p w:rsidR="004E5554" w:rsidRDefault="002A313C">
            <w:pPr>
              <w:pStyle w:val="TableParagraph"/>
              <w:spacing w:line="257" w:lineRule="exact"/>
              <w:ind w:left="108"/>
              <w:jc w:val="both"/>
              <w:rPr>
                <w:sz w:val="24"/>
              </w:rPr>
            </w:pPr>
            <w:r>
              <w:rPr>
                <w:sz w:val="24"/>
              </w:rPr>
              <w:t>yang</w:t>
            </w:r>
            <w:r>
              <w:rPr>
                <w:spacing w:val="-1"/>
                <w:sz w:val="24"/>
              </w:rPr>
              <w:t xml:space="preserve"> </w:t>
            </w:r>
            <w:r>
              <w:rPr>
                <w:sz w:val="24"/>
              </w:rPr>
              <w:t xml:space="preserve">dilihat </w:t>
            </w:r>
            <w:r>
              <w:rPr>
                <w:spacing w:val="-10"/>
                <w:sz w:val="24"/>
              </w:rPr>
              <w:t>?</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1103"/>
        </w:trPr>
        <w:tc>
          <w:tcPr>
            <w:tcW w:w="571" w:type="dxa"/>
          </w:tcPr>
          <w:p w:rsidR="004E5554" w:rsidRDefault="002A313C">
            <w:pPr>
              <w:pStyle w:val="TableParagraph"/>
              <w:spacing w:line="275" w:lineRule="exact"/>
              <w:ind w:left="7" w:right="9"/>
              <w:jc w:val="center"/>
              <w:rPr>
                <w:sz w:val="24"/>
              </w:rPr>
            </w:pPr>
            <w:r>
              <w:rPr>
                <w:spacing w:val="-5"/>
                <w:sz w:val="24"/>
              </w:rPr>
              <w:t>11</w:t>
            </w:r>
          </w:p>
        </w:tc>
        <w:tc>
          <w:tcPr>
            <w:tcW w:w="2700" w:type="dxa"/>
          </w:tcPr>
          <w:p w:rsidR="004E5554" w:rsidRDefault="002A313C">
            <w:pPr>
              <w:pStyle w:val="TableParagraph"/>
              <w:spacing w:line="276" w:lineRule="exact"/>
              <w:ind w:left="108" w:right="95"/>
              <w:jc w:val="both"/>
              <w:rPr>
                <w:sz w:val="24"/>
              </w:rPr>
            </w:pPr>
            <w:r>
              <w:rPr>
                <w:sz w:val="24"/>
              </w:rPr>
              <w:t xml:space="preserve">Apakah anda </w:t>
            </w:r>
            <w:r>
              <w:rPr>
                <w:sz w:val="24"/>
              </w:rPr>
              <w:t>banyak bicara, suka berdiskusi dan menjelaskan panjang lebar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827"/>
        </w:trPr>
        <w:tc>
          <w:tcPr>
            <w:tcW w:w="571" w:type="dxa"/>
          </w:tcPr>
          <w:p w:rsidR="004E5554" w:rsidRDefault="002A313C">
            <w:pPr>
              <w:pStyle w:val="TableParagraph"/>
              <w:spacing w:line="275" w:lineRule="exact"/>
              <w:ind w:left="7" w:right="2"/>
              <w:jc w:val="center"/>
              <w:rPr>
                <w:sz w:val="24"/>
              </w:rPr>
            </w:pPr>
            <w:r>
              <w:rPr>
                <w:spacing w:val="-5"/>
                <w:sz w:val="24"/>
              </w:rPr>
              <w:t>12</w:t>
            </w:r>
          </w:p>
        </w:tc>
        <w:tc>
          <w:tcPr>
            <w:tcW w:w="2700" w:type="dxa"/>
          </w:tcPr>
          <w:p w:rsidR="004E5554" w:rsidRDefault="002A313C">
            <w:pPr>
              <w:pStyle w:val="TableParagraph"/>
              <w:spacing w:line="276" w:lineRule="exact"/>
              <w:ind w:left="108" w:right="93"/>
              <w:jc w:val="both"/>
              <w:rPr>
                <w:sz w:val="24"/>
              </w:rPr>
            </w:pPr>
            <w:r>
              <w:rPr>
                <w:sz w:val="24"/>
              </w:rPr>
              <w:t>Apakah anda lebih baik mengeja keras-keras daripada</w:t>
            </w:r>
            <w:r>
              <w:rPr>
                <w:spacing w:val="-13"/>
                <w:sz w:val="24"/>
              </w:rPr>
              <w:t xml:space="preserve"> </w:t>
            </w:r>
            <w:r>
              <w:rPr>
                <w:sz w:val="24"/>
              </w:rPr>
              <w:t>menuliskannya</w:t>
            </w:r>
            <w:r>
              <w:rPr>
                <w:spacing w:val="-10"/>
                <w:sz w:val="24"/>
              </w:rPr>
              <w:t xml:space="preserve"> ?</w:t>
            </w:r>
          </w:p>
        </w:tc>
        <w:tc>
          <w:tcPr>
            <w:tcW w:w="1550" w:type="dxa"/>
          </w:tcPr>
          <w:p w:rsidR="004E5554" w:rsidRDefault="004E5554">
            <w:pPr>
              <w:pStyle w:val="TableParagraph"/>
              <w:rPr>
                <w:sz w:val="24"/>
              </w:rPr>
            </w:pPr>
          </w:p>
        </w:tc>
        <w:tc>
          <w:tcPr>
            <w:tcW w:w="1554" w:type="dxa"/>
          </w:tcPr>
          <w:p w:rsidR="004E5554" w:rsidRDefault="004E5554">
            <w:pPr>
              <w:pStyle w:val="TableParagraph"/>
              <w:rPr>
                <w:sz w:val="24"/>
              </w:rPr>
            </w:pPr>
          </w:p>
        </w:tc>
        <w:tc>
          <w:tcPr>
            <w:tcW w:w="1550" w:type="dxa"/>
          </w:tcPr>
          <w:p w:rsidR="004E5554" w:rsidRDefault="004E5554">
            <w:pPr>
              <w:pStyle w:val="TableParagraph"/>
              <w:rPr>
                <w:sz w:val="24"/>
              </w:rPr>
            </w:pPr>
          </w:p>
        </w:tc>
      </w:tr>
      <w:tr w:rsidR="004E5554">
        <w:trPr>
          <w:trHeight w:val="274"/>
        </w:trPr>
        <w:tc>
          <w:tcPr>
            <w:tcW w:w="571" w:type="dxa"/>
          </w:tcPr>
          <w:p w:rsidR="004E5554" w:rsidRDefault="004E5554">
            <w:pPr>
              <w:pStyle w:val="TableParagraph"/>
              <w:rPr>
                <w:sz w:val="20"/>
              </w:rPr>
            </w:pPr>
          </w:p>
        </w:tc>
        <w:tc>
          <w:tcPr>
            <w:tcW w:w="2700" w:type="dxa"/>
          </w:tcPr>
          <w:p w:rsidR="004E5554" w:rsidRDefault="002A313C">
            <w:pPr>
              <w:pStyle w:val="TableParagraph"/>
              <w:spacing w:line="255" w:lineRule="exact"/>
              <w:ind w:right="95"/>
              <w:jc w:val="right"/>
              <w:rPr>
                <w:sz w:val="24"/>
              </w:rPr>
            </w:pPr>
            <w:r>
              <w:rPr>
                <w:sz w:val="24"/>
              </w:rPr>
              <w:t>Sub</w:t>
            </w:r>
            <w:r>
              <w:rPr>
                <w:spacing w:val="-5"/>
                <w:sz w:val="24"/>
              </w:rPr>
              <w:t xml:space="preserve"> </w:t>
            </w:r>
            <w:r>
              <w:rPr>
                <w:spacing w:val="-2"/>
                <w:sz w:val="24"/>
              </w:rPr>
              <w:t>Total</w:t>
            </w:r>
          </w:p>
        </w:tc>
        <w:tc>
          <w:tcPr>
            <w:tcW w:w="1550" w:type="dxa"/>
          </w:tcPr>
          <w:p w:rsidR="004E5554" w:rsidRDefault="004E5554">
            <w:pPr>
              <w:pStyle w:val="TableParagraph"/>
              <w:rPr>
                <w:sz w:val="20"/>
              </w:rPr>
            </w:pPr>
          </w:p>
        </w:tc>
        <w:tc>
          <w:tcPr>
            <w:tcW w:w="1554" w:type="dxa"/>
          </w:tcPr>
          <w:p w:rsidR="004E5554" w:rsidRDefault="004E5554">
            <w:pPr>
              <w:pStyle w:val="TableParagraph"/>
              <w:rPr>
                <w:sz w:val="20"/>
              </w:rPr>
            </w:pPr>
          </w:p>
        </w:tc>
        <w:tc>
          <w:tcPr>
            <w:tcW w:w="1550" w:type="dxa"/>
          </w:tcPr>
          <w:p w:rsidR="004E5554" w:rsidRDefault="004E5554">
            <w:pPr>
              <w:pStyle w:val="TableParagraph"/>
              <w:rPr>
                <w:sz w:val="20"/>
              </w:rPr>
            </w:pPr>
          </w:p>
        </w:tc>
      </w:tr>
      <w:tr w:rsidR="004E5554">
        <w:trPr>
          <w:trHeight w:val="275"/>
        </w:trPr>
        <w:tc>
          <w:tcPr>
            <w:tcW w:w="571" w:type="dxa"/>
          </w:tcPr>
          <w:p w:rsidR="004E5554" w:rsidRDefault="004E5554">
            <w:pPr>
              <w:pStyle w:val="TableParagraph"/>
              <w:rPr>
                <w:sz w:val="20"/>
              </w:rPr>
            </w:pPr>
          </w:p>
        </w:tc>
        <w:tc>
          <w:tcPr>
            <w:tcW w:w="2700" w:type="dxa"/>
          </w:tcPr>
          <w:p w:rsidR="004E5554" w:rsidRDefault="004E5554">
            <w:pPr>
              <w:pStyle w:val="TableParagraph"/>
              <w:rPr>
                <w:sz w:val="20"/>
              </w:rPr>
            </w:pPr>
          </w:p>
        </w:tc>
        <w:tc>
          <w:tcPr>
            <w:tcW w:w="1550" w:type="dxa"/>
          </w:tcPr>
          <w:p w:rsidR="004E5554" w:rsidRDefault="002A313C">
            <w:pPr>
              <w:pStyle w:val="TableParagraph"/>
              <w:spacing w:line="256" w:lineRule="exact"/>
              <w:ind w:left="108"/>
              <w:rPr>
                <w:sz w:val="24"/>
              </w:rPr>
            </w:pPr>
            <w:r>
              <w:rPr>
                <w:sz w:val="24"/>
              </w:rPr>
              <w:t>X</w:t>
            </w:r>
            <w:r>
              <w:rPr>
                <w:spacing w:val="-3"/>
                <w:sz w:val="24"/>
              </w:rPr>
              <w:t xml:space="preserve"> </w:t>
            </w:r>
            <w:r>
              <w:rPr>
                <w:spacing w:val="-12"/>
                <w:sz w:val="24"/>
              </w:rPr>
              <w:t>2</w:t>
            </w:r>
          </w:p>
        </w:tc>
        <w:tc>
          <w:tcPr>
            <w:tcW w:w="1554" w:type="dxa"/>
          </w:tcPr>
          <w:p w:rsidR="004E5554" w:rsidRDefault="002A313C">
            <w:pPr>
              <w:pStyle w:val="TableParagraph"/>
              <w:spacing w:line="256" w:lineRule="exact"/>
              <w:ind w:left="109"/>
              <w:rPr>
                <w:sz w:val="24"/>
              </w:rPr>
            </w:pPr>
            <w:r>
              <w:rPr>
                <w:sz w:val="24"/>
              </w:rPr>
              <w:t>X</w:t>
            </w:r>
            <w:r>
              <w:rPr>
                <w:spacing w:val="-3"/>
                <w:sz w:val="24"/>
              </w:rPr>
              <w:t xml:space="preserve"> </w:t>
            </w:r>
            <w:r>
              <w:rPr>
                <w:spacing w:val="-12"/>
                <w:sz w:val="24"/>
              </w:rPr>
              <w:t>1</w:t>
            </w:r>
          </w:p>
        </w:tc>
        <w:tc>
          <w:tcPr>
            <w:tcW w:w="1550" w:type="dxa"/>
          </w:tcPr>
          <w:p w:rsidR="004E5554" w:rsidRDefault="002A313C">
            <w:pPr>
              <w:pStyle w:val="TableParagraph"/>
              <w:spacing w:line="256" w:lineRule="exact"/>
              <w:ind w:left="110"/>
              <w:rPr>
                <w:sz w:val="24"/>
              </w:rPr>
            </w:pPr>
            <w:r>
              <w:rPr>
                <w:sz w:val="24"/>
              </w:rPr>
              <w:t>X</w:t>
            </w:r>
            <w:r>
              <w:rPr>
                <w:spacing w:val="-3"/>
                <w:sz w:val="24"/>
              </w:rPr>
              <w:t xml:space="preserve"> </w:t>
            </w:r>
            <w:r>
              <w:rPr>
                <w:spacing w:val="-12"/>
                <w:sz w:val="24"/>
              </w:rPr>
              <w:t>0</w:t>
            </w:r>
          </w:p>
        </w:tc>
      </w:tr>
      <w:tr w:rsidR="004E5554">
        <w:trPr>
          <w:trHeight w:val="277"/>
        </w:trPr>
        <w:tc>
          <w:tcPr>
            <w:tcW w:w="571" w:type="dxa"/>
          </w:tcPr>
          <w:p w:rsidR="004E5554" w:rsidRDefault="004E5554">
            <w:pPr>
              <w:pStyle w:val="TableParagraph"/>
              <w:rPr>
                <w:sz w:val="20"/>
              </w:rPr>
            </w:pPr>
          </w:p>
        </w:tc>
        <w:tc>
          <w:tcPr>
            <w:tcW w:w="2700" w:type="dxa"/>
          </w:tcPr>
          <w:p w:rsidR="004E5554" w:rsidRDefault="002A313C">
            <w:pPr>
              <w:pStyle w:val="TableParagraph"/>
              <w:spacing w:before="1" w:line="257" w:lineRule="exact"/>
              <w:ind w:right="95"/>
              <w:jc w:val="right"/>
              <w:rPr>
                <w:sz w:val="24"/>
              </w:rPr>
            </w:pPr>
            <w:r>
              <w:rPr>
                <w:spacing w:val="-2"/>
                <w:sz w:val="24"/>
              </w:rPr>
              <w:t>Total</w:t>
            </w:r>
          </w:p>
        </w:tc>
        <w:tc>
          <w:tcPr>
            <w:tcW w:w="1550" w:type="dxa"/>
          </w:tcPr>
          <w:p w:rsidR="004E5554" w:rsidRDefault="004E5554">
            <w:pPr>
              <w:pStyle w:val="TableParagraph"/>
              <w:rPr>
                <w:sz w:val="20"/>
              </w:rPr>
            </w:pPr>
          </w:p>
        </w:tc>
        <w:tc>
          <w:tcPr>
            <w:tcW w:w="1554" w:type="dxa"/>
          </w:tcPr>
          <w:p w:rsidR="004E5554" w:rsidRDefault="004E5554">
            <w:pPr>
              <w:pStyle w:val="TableParagraph"/>
              <w:rPr>
                <w:sz w:val="20"/>
              </w:rPr>
            </w:pPr>
          </w:p>
        </w:tc>
        <w:tc>
          <w:tcPr>
            <w:tcW w:w="1550" w:type="dxa"/>
          </w:tcPr>
          <w:p w:rsidR="004E5554" w:rsidRDefault="004E5554">
            <w:pPr>
              <w:pStyle w:val="TableParagraph"/>
              <w:rPr>
                <w:sz w:val="20"/>
              </w:rPr>
            </w:pPr>
          </w:p>
        </w:tc>
      </w:tr>
    </w:tbl>
    <w:p w:rsidR="004E5554" w:rsidRDefault="004E5554">
      <w:pPr>
        <w:pStyle w:val="TableParagraph"/>
        <w:rPr>
          <w:sz w:val="20"/>
        </w:rPr>
        <w:sectPr w:rsidR="004E5554">
          <w:pgSz w:w="11910" w:h="16840"/>
          <w:pgMar w:top="1920" w:right="1559" w:bottom="1240" w:left="1700" w:header="0" w:footer="1041" w:gutter="0"/>
          <w:cols w:space="720"/>
        </w:sectPr>
      </w:pPr>
    </w:p>
    <w:p w:rsidR="004E5554" w:rsidRDefault="004E5554">
      <w:pPr>
        <w:pStyle w:val="BodyText"/>
        <w:rPr>
          <w:sz w:val="20"/>
        </w:rPr>
      </w:pPr>
    </w:p>
    <w:p w:rsidR="004E5554" w:rsidRDefault="004E5554">
      <w:pPr>
        <w:pStyle w:val="BodyText"/>
        <w:rPr>
          <w:sz w:val="20"/>
        </w:rPr>
      </w:pPr>
    </w:p>
    <w:p w:rsidR="004E5554" w:rsidRDefault="004E5554">
      <w:pPr>
        <w:pStyle w:val="BodyText"/>
        <w:spacing w:before="98"/>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7"/>
        <w:gridCol w:w="2732"/>
        <w:gridCol w:w="1565"/>
        <w:gridCol w:w="1567"/>
        <w:gridCol w:w="1568"/>
      </w:tblGrid>
      <w:tr w:rsidR="004E5554">
        <w:trPr>
          <w:trHeight w:val="551"/>
        </w:trPr>
        <w:tc>
          <w:tcPr>
            <w:tcW w:w="497" w:type="dxa"/>
          </w:tcPr>
          <w:p w:rsidR="004E5554" w:rsidRDefault="002A313C">
            <w:pPr>
              <w:pStyle w:val="TableParagraph"/>
              <w:spacing w:line="275" w:lineRule="exact"/>
              <w:ind w:left="10"/>
              <w:jc w:val="center"/>
              <w:rPr>
                <w:sz w:val="24"/>
              </w:rPr>
            </w:pPr>
            <w:r>
              <w:rPr>
                <w:spacing w:val="-5"/>
                <w:sz w:val="24"/>
              </w:rPr>
              <w:t>C1</w:t>
            </w:r>
          </w:p>
        </w:tc>
        <w:tc>
          <w:tcPr>
            <w:tcW w:w="2732" w:type="dxa"/>
          </w:tcPr>
          <w:p w:rsidR="004E5554" w:rsidRDefault="002A313C">
            <w:pPr>
              <w:pStyle w:val="TableParagraph"/>
              <w:tabs>
                <w:tab w:val="left" w:pos="1062"/>
                <w:tab w:val="left" w:pos="1726"/>
              </w:tabs>
              <w:spacing w:line="276" w:lineRule="exact"/>
              <w:ind w:left="107" w:right="99"/>
              <w:rPr>
                <w:sz w:val="24"/>
              </w:rPr>
            </w:pPr>
            <w:r>
              <w:rPr>
                <w:spacing w:val="-2"/>
                <w:sz w:val="24"/>
              </w:rPr>
              <w:t>Apakah</w:t>
            </w:r>
            <w:r>
              <w:rPr>
                <w:sz w:val="24"/>
              </w:rPr>
              <w:tab/>
            </w:r>
            <w:r>
              <w:rPr>
                <w:spacing w:val="-4"/>
                <w:sz w:val="24"/>
              </w:rPr>
              <w:t>anda</w:t>
            </w:r>
            <w:r>
              <w:rPr>
                <w:sz w:val="24"/>
              </w:rPr>
              <w:tab/>
            </w:r>
            <w:r>
              <w:rPr>
                <w:spacing w:val="-2"/>
                <w:sz w:val="24"/>
              </w:rPr>
              <w:t xml:space="preserve">berbicara </w:t>
            </w:r>
            <w:r>
              <w:rPr>
                <w:sz w:val="24"/>
              </w:rPr>
              <w:t>dengan lambat?</w:t>
            </w:r>
          </w:p>
        </w:tc>
        <w:tc>
          <w:tcPr>
            <w:tcW w:w="1565" w:type="dxa"/>
          </w:tcPr>
          <w:p w:rsidR="004E5554" w:rsidRDefault="004E5554">
            <w:pPr>
              <w:pStyle w:val="TableParagraph"/>
              <w:rPr>
                <w:sz w:val="24"/>
              </w:rPr>
            </w:pPr>
          </w:p>
        </w:tc>
        <w:tc>
          <w:tcPr>
            <w:tcW w:w="1567" w:type="dxa"/>
          </w:tcPr>
          <w:p w:rsidR="004E5554" w:rsidRDefault="004E5554">
            <w:pPr>
              <w:pStyle w:val="TableParagraph"/>
              <w:rPr>
                <w:sz w:val="24"/>
              </w:rPr>
            </w:pPr>
          </w:p>
        </w:tc>
        <w:tc>
          <w:tcPr>
            <w:tcW w:w="1568" w:type="dxa"/>
          </w:tcPr>
          <w:p w:rsidR="004E5554" w:rsidRDefault="004E5554">
            <w:pPr>
              <w:pStyle w:val="TableParagraph"/>
              <w:rPr>
                <w:sz w:val="24"/>
              </w:rPr>
            </w:pPr>
          </w:p>
        </w:tc>
      </w:tr>
      <w:tr w:rsidR="004E5554">
        <w:trPr>
          <w:trHeight w:val="827"/>
        </w:trPr>
        <w:tc>
          <w:tcPr>
            <w:tcW w:w="497" w:type="dxa"/>
          </w:tcPr>
          <w:p w:rsidR="004E5554" w:rsidRDefault="002A313C">
            <w:pPr>
              <w:pStyle w:val="TableParagraph"/>
              <w:spacing w:line="275" w:lineRule="exact"/>
              <w:ind w:left="10" w:right="3"/>
              <w:jc w:val="center"/>
              <w:rPr>
                <w:sz w:val="24"/>
              </w:rPr>
            </w:pPr>
            <w:r>
              <w:rPr>
                <w:spacing w:val="-10"/>
                <w:sz w:val="24"/>
              </w:rPr>
              <w:t>2</w:t>
            </w:r>
          </w:p>
        </w:tc>
        <w:tc>
          <w:tcPr>
            <w:tcW w:w="2732" w:type="dxa"/>
          </w:tcPr>
          <w:p w:rsidR="004E5554" w:rsidRDefault="002A313C">
            <w:pPr>
              <w:pStyle w:val="TableParagraph"/>
              <w:spacing w:line="276" w:lineRule="exact"/>
              <w:ind w:left="107" w:right="97"/>
              <w:jc w:val="both"/>
              <w:rPr>
                <w:sz w:val="24"/>
              </w:rPr>
            </w:pPr>
            <w:r>
              <w:rPr>
                <w:sz w:val="24"/>
              </w:rPr>
              <w:t>Apakah anda menyentuh orang</w:t>
            </w:r>
            <w:r>
              <w:rPr>
                <w:spacing w:val="-8"/>
                <w:sz w:val="24"/>
              </w:rPr>
              <w:t xml:space="preserve"> </w:t>
            </w:r>
            <w:r>
              <w:rPr>
                <w:sz w:val="24"/>
              </w:rPr>
              <w:t>untuk</w:t>
            </w:r>
            <w:r>
              <w:rPr>
                <w:spacing w:val="-8"/>
                <w:sz w:val="24"/>
              </w:rPr>
              <w:t xml:space="preserve"> </w:t>
            </w:r>
            <w:r>
              <w:rPr>
                <w:sz w:val="24"/>
              </w:rPr>
              <w:t>mendapatkan perhatiannya ?</w:t>
            </w:r>
          </w:p>
        </w:tc>
        <w:tc>
          <w:tcPr>
            <w:tcW w:w="1565" w:type="dxa"/>
          </w:tcPr>
          <w:p w:rsidR="004E5554" w:rsidRDefault="004E5554">
            <w:pPr>
              <w:pStyle w:val="TableParagraph"/>
              <w:rPr>
                <w:sz w:val="24"/>
              </w:rPr>
            </w:pPr>
          </w:p>
        </w:tc>
        <w:tc>
          <w:tcPr>
            <w:tcW w:w="1567" w:type="dxa"/>
          </w:tcPr>
          <w:p w:rsidR="004E5554" w:rsidRDefault="004E5554">
            <w:pPr>
              <w:pStyle w:val="TableParagraph"/>
              <w:rPr>
                <w:sz w:val="24"/>
              </w:rPr>
            </w:pPr>
          </w:p>
        </w:tc>
        <w:tc>
          <w:tcPr>
            <w:tcW w:w="1568" w:type="dxa"/>
          </w:tcPr>
          <w:p w:rsidR="004E5554" w:rsidRDefault="004E5554">
            <w:pPr>
              <w:pStyle w:val="TableParagraph"/>
              <w:rPr>
                <w:sz w:val="24"/>
              </w:rPr>
            </w:pPr>
          </w:p>
        </w:tc>
      </w:tr>
      <w:tr w:rsidR="004E5554">
        <w:trPr>
          <w:trHeight w:val="826"/>
        </w:trPr>
        <w:tc>
          <w:tcPr>
            <w:tcW w:w="497" w:type="dxa"/>
          </w:tcPr>
          <w:p w:rsidR="004E5554" w:rsidRDefault="002A313C">
            <w:pPr>
              <w:pStyle w:val="TableParagraph"/>
              <w:spacing w:line="274" w:lineRule="exact"/>
              <w:ind w:left="10" w:right="3"/>
              <w:jc w:val="center"/>
              <w:rPr>
                <w:sz w:val="24"/>
              </w:rPr>
            </w:pPr>
            <w:r>
              <w:rPr>
                <w:spacing w:val="-10"/>
                <w:sz w:val="24"/>
              </w:rPr>
              <w:t>3</w:t>
            </w:r>
          </w:p>
        </w:tc>
        <w:tc>
          <w:tcPr>
            <w:tcW w:w="2732" w:type="dxa"/>
          </w:tcPr>
          <w:p w:rsidR="004E5554" w:rsidRDefault="002A313C">
            <w:pPr>
              <w:pStyle w:val="TableParagraph"/>
              <w:spacing w:line="276" w:lineRule="exact"/>
              <w:ind w:left="107" w:right="98"/>
              <w:jc w:val="both"/>
              <w:rPr>
                <w:sz w:val="24"/>
              </w:rPr>
            </w:pPr>
            <w:r>
              <w:rPr>
                <w:sz w:val="24"/>
              </w:rPr>
              <w:t>Apakah anda berdiri dekat-dekat</w:t>
            </w:r>
            <w:r>
              <w:rPr>
                <w:spacing w:val="-15"/>
                <w:sz w:val="24"/>
              </w:rPr>
              <w:t xml:space="preserve"> </w:t>
            </w:r>
            <w:r>
              <w:rPr>
                <w:sz w:val="24"/>
              </w:rPr>
              <w:t>saat</w:t>
            </w:r>
            <w:r>
              <w:rPr>
                <w:spacing w:val="-15"/>
                <w:sz w:val="24"/>
              </w:rPr>
              <w:t xml:space="preserve"> </w:t>
            </w:r>
            <w:r>
              <w:rPr>
                <w:sz w:val="24"/>
              </w:rPr>
              <w:t>berbicara dengan orang?</w:t>
            </w:r>
          </w:p>
        </w:tc>
        <w:tc>
          <w:tcPr>
            <w:tcW w:w="1565" w:type="dxa"/>
          </w:tcPr>
          <w:p w:rsidR="004E5554" w:rsidRDefault="004E5554">
            <w:pPr>
              <w:pStyle w:val="TableParagraph"/>
              <w:rPr>
                <w:sz w:val="24"/>
              </w:rPr>
            </w:pPr>
          </w:p>
        </w:tc>
        <w:tc>
          <w:tcPr>
            <w:tcW w:w="1567" w:type="dxa"/>
          </w:tcPr>
          <w:p w:rsidR="004E5554" w:rsidRDefault="004E5554">
            <w:pPr>
              <w:pStyle w:val="TableParagraph"/>
              <w:rPr>
                <w:sz w:val="24"/>
              </w:rPr>
            </w:pPr>
          </w:p>
        </w:tc>
        <w:tc>
          <w:tcPr>
            <w:tcW w:w="1568" w:type="dxa"/>
          </w:tcPr>
          <w:p w:rsidR="004E5554" w:rsidRDefault="004E5554">
            <w:pPr>
              <w:pStyle w:val="TableParagraph"/>
              <w:rPr>
                <w:sz w:val="24"/>
              </w:rPr>
            </w:pPr>
          </w:p>
        </w:tc>
      </w:tr>
      <w:tr w:rsidR="004E5554">
        <w:trPr>
          <w:trHeight w:val="827"/>
        </w:trPr>
        <w:tc>
          <w:tcPr>
            <w:tcW w:w="497" w:type="dxa"/>
          </w:tcPr>
          <w:p w:rsidR="004E5554" w:rsidRDefault="002A313C">
            <w:pPr>
              <w:pStyle w:val="TableParagraph"/>
              <w:spacing w:line="274" w:lineRule="exact"/>
              <w:ind w:left="10" w:right="3"/>
              <w:jc w:val="center"/>
              <w:rPr>
                <w:sz w:val="24"/>
              </w:rPr>
            </w:pPr>
            <w:r>
              <w:rPr>
                <w:spacing w:val="-10"/>
                <w:sz w:val="24"/>
              </w:rPr>
              <w:t>4</w:t>
            </w:r>
          </w:p>
        </w:tc>
        <w:tc>
          <w:tcPr>
            <w:tcW w:w="2732" w:type="dxa"/>
          </w:tcPr>
          <w:p w:rsidR="004E5554" w:rsidRDefault="002A313C">
            <w:pPr>
              <w:pStyle w:val="TableParagraph"/>
              <w:spacing w:line="276" w:lineRule="exact"/>
              <w:ind w:left="107" w:right="97"/>
              <w:jc w:val="both"/>
              <w:rPr>
                <w:sz w:val="24"/>
              </w:rPr>
            </w:pPr>
            <w:r>
              <w:rPr>
                <w:sz w:val="24"/>
              </w:rPr>
              <w:t>Apakah</w:t>
            </w:r>
            <w:r>
              <w:rPr>
                <w:spacing w:val="-15"/>
                <w:sz w:val="24"/>
              </w:rPr>
              <w:t xml:space="preserve"> </w:t>
            </w:r>
            <w:r>
              <w:rPr>
                <w:sz w:val="24"/>
              </w:rPr>
              <w:t>sering</w:t>
            </w:r>
            <w:r>
              <w:rPr>
                <w:spacing w:val="-15"/>
                <w:sz w:val="24"/>
              </w:rPr>
              <w:t xml:space="preserve"> </w:t>
            </w:r>
            <w:r>
              <w:rPr>
                <w:sz w:val="24"/>
              </w:rPr>
              <w:t>melakukan kegiatan fisik / banyak bergerak ?</w:t>
            </w:r>
          </w:p>
        </w:tc>
        <w:tc>
          <w:tcPr>
            <w:tcW w:w="1565" w:type="dxa"/>
          </w:tcPr>
          <w:p w:rsidR="004E5554" w:rsidRDefault="004E5554">
            <w:pPr>
              <w:pStyle w:val="TableParagraph"/>
              <w:rPr>
                <w:sz w:val="24"/>
              </w:rPr>
            </w:pPr>
          </w:p>
        </w:tc>
        <w:tc>
          <w:tcPr>
            <w:tcW w:w="1567" w:type="dxa"/>
          </w:tcPr>
          <w:p w:rsidR="004E5554" w:rsidRDefault="004E5554">
            <w:pPr>
              <w:pStyle w:val="TableParagraph"/>
              <w:rPr>
                <w:sz w:val="24"/>
              </w:rPr>
            </w:pPr>
          </w:p>
        </w:tc>
        <w:tc>
          <w:tcPr>
            <w:tcW w:w="1568" w:type="dxa"/>
          </w:tcPr>
          <w:p w:rsidR="004E5554" w:rsidRDefault="004E5554">
            <w:pPr>
              <w:pStyle w:val="TableParagraph"/>
              <w:rPr>
                <w:sz w:val="24"/>
              </w:rPr>
            </w:pPr>
          </w:p>
        </w:tc>
      </w:tr>
      <w:tr w:rsidR="004E5554">
        <w:trPr>
          <w:trHeight w:val="550"/>
        </w:trPr>
        <w:tc>
          <w:tcPr>
            <w:tcW w:w="497" w:type="dxa"/>
          </w:tcPr>
          <w:p w:rsidR="004E5554" w:rsidRDefault="002A313C">
            <w:pPr>
              <w:pStyle w:val="TableParagraph"/>
              <w:spacing w:line="274" w:lineRule="exact"/>
              <w:ind w:left="10" w:right="3"/>
              <w:jc w:val="center"/>
              <w:rPr>
                <w:sz w:val="24"/>
              </w:rPr>
            </w:pPr>
            <w:r>
              <w:rPr>
                <w:spacing w:val="-10"/>
                <w:sz w:val="24"/>
              </w:rPr>
              <w:t>5</w:t>
            </w:r>
          </w:p>
        </w:tc>
        <w:tc>
          <w:tcPr>
            <w:tcW w:w="2732" w:type="dxa"/>
          </w:tcPr>
          <w:p w:rsidR="004E5554" w:rsidRDefault="002A313C">
            <w:pPr>
              <w:pStyle w:val="TableParagraph"/>
              <w:spacing w:line="276" w:lineRule="exact"/>
              <w:ind w:left="107" w:right="99"/>
              <w:rPr>
                <w:sz w:val="24"/>
              </w:rPr>
            </w:pPr>
            <w:r>
              <w:rPr>
                <w:sz w:val="24"/>
              </w:rPr>
              <w:t>Apakah</w:t>
            </w:r>
            <w:r>
              <w:rPr>
                <w:spacing w:val="40"/>
                <w:sz w:val="24"/>
              </w:rPr>
              <w:t xml:space="preserve"> </w:t>
            </w:r>
            <w:r>
              <w:rPr>
                <w:sz w:val="24"/>
              </w:rPr>
              <w:t>anda</w:t>
            </w:r>
            <w:r>
              <w:rPr>
                <w:spacing w:val="40"/>
                <w:sz w:val="24"/>
              </w:rPr>
              <w:t xml:space="preserve"> </w:t>
            </w:r>
            <w:r>
              <w:rPr>
                <w:sz w:val="24"/>
              </w:rPr>
              <w:t>lebih</w:t>
            </w:r>
            <w:r>
              <w:rPr>
                <w:spacing w:val="40"/>
                <w:sz w:val="24"/>
              </w:rPr>
              <w:t xml:space="preserve"> </w:t>
            </w:r>
            <w:r>
              <w:rPr>
                <w:sz w:val="24"/>
              </w:rPr>
              <w:t>bisa belajar dengan praktek ?</w:t>
            </w:r>
          </w:p>
        </w:tc>
        <w:tc>
          <w:tcPr>
            <w:tcW w:w="1565" w:type="dxa"/>
          </w:tcPr>
          <w:p w:rsidR="004E5554" w:rsidRDefault="004E5554">
            <w:pPr>
              <w:pStyle w:val="TableParagraph"/>
              <w:rPr>
                <w:sz w:val="24"/>
              </w:rPr>
            </w:pPr>
          </w:p>
        </w:tc>
        <w:tc>
          <w:tcPr>
            <w:tcW w:w="1567" w:type="dxa"/>
          </w:tcPr>
          <w:p w:rsidR="004E5554" w:rsidRDefault="004E5554">
            <w:pPr>
              <w:pStyle w:val="TableParagraph"/>
              <w:rPr>
                <w:sz w:val="24"/>
              </w:rPr>
            </w:pPr>
          </w:p>
        </w:tc>
        <w:tc>
          <w:tcPr>
            <w:tcW w:w="1568" w:type="dxa"/>
          </w:tcPr>
          <w:p w:rsidR="004E5554" w:rsidRDefault="004E5554">
            <w:pPr>
              <w:pStyle w:val="TableParagraph"/>
              <w:rPr>
                <w:sz w:val="24"/>
              </w:rPr>
            </w:pPr>
          </w:p>
        </w:tc>
      </w:tr>
      <w:tr w:rsidR="004E5554">
        <w:trPr>
          <w:trHeight w:val="829"/>
        </w:trPr>
        <w:tc>
          <w:tcPr>
            <w:tcW w:w="497" w:type="dxa"/>
          </w:tcPr>
          <w:p w:rsidR="004E5554" w:rsidRDefault="002A313C">
            <w:pPr>
              <w:pStyle w:val="TableParagraph"/>
              <w:ind w:left="10" w:right="3"/>
              <w:jc w:val="center"/>
              <w:rPr>
                <w:sz w:val="24"/>
              </w:rPr>
            </w:pPr>
            <w:r>
              <w:rPr>
                <w:spacing w:val="-10"/>
                <w:sz w:val="24"/>
              </w:rPr>
              <w:t>6</w:t>
            </w:r>
          </w:p>
        </w:tc>
        <w:tc>
          <w:tcPr>
            <w:tcW w:w="2732" w:type="dxa"/>
          </w:tcPr>
          <w:p w:rsidR="004E5554" w:rsidRDefault="002A313C">
            <w:pPr>
              <w:pStyle w:val="TableParagraph"/>
              <w:spacing w:line="270" w:lineRule="atLeast"/>
              <w:ind w:left="107" w:right="98"/>
              <w:jc w:val="both"/>
              <w:rPr>
                <w:sz w:val="24"/>
              </w:rPr>
            </w:pPr>
            <w:r>
              <w:rPr>
                <w:sz w:val="24"/>
              </w:rPr>
              <w:t>Apakah anda belajar dengan berjalan dan melihat ?</w:t>
            </w:r>
          </w:p>
        </w:tc>
        <w:tc>
          <w:tcPr>
            <w:tcW w:w="1565" w:type="dxa"/>
          </w:tcPr>
          <w:p w:rsidR="004E5554" w:rsidRDefault="004E5554">
            <w:pPr>
              <w:pStyle w:val="TableParagraph"/>
              <w:rPr>
                <w:sz w:val="24"/>
              </w:rPr>
            </w:pPr>
          </w:p>
        </w:tc>
        <w:tc>
          <w:tcPr>
            <w:tcW w:w="1567" w:type="dxa"/>
          </w:tcPr>
          <w:p w:rsidR="004E5554" w:rsidRDefault="004E5554">
            <w:pPr>
              <w:pStyle w:val="TableParagraph"/>
              <w:rPr>
                <w:sz w:val="24"/>
              </w:rPr>
            </w:pPr>
          </w:p>
        </w:tc>
        <w:tc>
          <w:tcPr>
            <w:tcW w:w="1568" w:type="dxa"/>
          </w:tcPr>
          <w:p w:rsidR="004E5554" w:rsidRDefault="004E5554">
            <w:pPr>
              <w:pStyle w:val="TableParagraph"/>
              <w:rPr>
                <w:sz w:val="24"/>
              </w:rPr>
            </w:pPr>
          </w:p>
        </w:tc>
      </w:tr>
      <w:tr w:rsidR="004E5554">
        <w:trPr>
          <w:trHeight w:val="827"/>
        </w:trPr>
        <w:tc>
          <w:tcPr>
            <w:tcW w:w="497" w:type="dxa"/>
          </w:tcPr>
          <w:p w:rsidR="004E5554" w:rsidRDefault="002A313C">
            <w:pPr>
              <w:pStyle w:val="TableParagraph"/>
              <w:spacing w:line="275" w:lineRule="exact"/>
              <w:ind w:left="10" w:right="3"/>
              <w:jc w:val="center"/>
              <w:rPr>
                <w:sz w:val="24"/>
              </w:rPr>
            </w:pPr>
            <w:r>
              <w:rPr>
                <w:spacing w:val="-10"/>
                <w:sz w:val="24"/>
              </w:rPr>
              <w:t>7</w:t>
            </w:r>
          </w:p>
        </w:tc>
        <w:tc>
          <w:tcPr>
            <w:tcW w:w="2732" w:type="dxa"/>
          </w:tcPr>
          <w:p w:rsidR="004E5554" w:rsidRDefault="002A313C">
            <w:pPr>
              <w:pStyle w:val="TableParagraph"/>
              <w:tabs>
                <w:tab w:val="left" w:pos="2167"/>
              </w:tabs>
              <w:spacing w:line="275" w:lineRule="exact"/>
              <w:ind w:left="107"/>
              <w:rPr>
                <w:sz w:val="24"/>
              </w:rPr>
            </w:pPr>
            <w:r>
              <w:rPr>
                <w:spacing w:val="-2"/>
                <w:sz w:val="24"/>
              </w:rPr>
              <w:t>Apakah</w:t>
            </w:r>
            <w:r>
              <w:rPr>
                <w:sz w:val="24"/>
              </w:rPr>
              <w:tab/>
            </w:r>
            <w:r>
              <w:rPr>
                <w:spacing w:val="-4"/>
                <w:sz w:val="24"/>
              </w:rPr>
              <w:t>anda</w:t>
            </w:r>
          </w:p>
          <w:p w:rsidR="004E5554" w:rsidRDefault="002A313C">
            <w:pPr>
              <w:pStyle w:val="TableParagraph"/>
              <w:spacing w:line="270" w:lineRule="atLeast"/>
              <w:ind w:left="107" w:right="94"/>
              <w:rPr>
                <w:sz w:val="24"/>
              </w:rPr>
            </w:pPr>
            <w:r>
              <w:rPr>
                <w:sz w:val="24"/>
              </w:rPr>
              <w:t>menggunakan</w:t>
            </w:r>
            <w:r>
              <w:rPr>
                <w:spacing w:val="40"/>
                <w:sz w:val="24"/>
              </w:rPr>
              <w:t xml:space="preserve"> </w:t>
            </w:r>
            <w:r>
              <w:rPr>
                <w:sz w:val="24"/>
              </w:rPr>
              <w:t>jari</w:t>
            </w:r>
            <w:r>
              <w:rPr>
                <w:spacing w:val="40"/>
                <w:sz w:val="24"/>
              </w:rPr>
              <w:t xml:space="preserve"> </w:t>
            </w:r>
            <w:r>
              <w:rPr>
                <w:sz w:val="24"/>
              </w:rPr>
              <w:t>untuk menunjuk</w:t>
            </w:r>
            <w:r>
              <w:rPr>
                <w:spacing w:val="-10"/>
                <w:sz w:val="24"/>
              </w:rPr>
              <w:t xml:space="preserve"> </w:t>
            </w:r>
            <w:r>
              <w:rPr>
                <w:sz w:val="24"/>
              </w:rPr>
              <w:t>saat</w:t>
            </w:r>
            <w:r>
              <w:rPr>
                <w:spacing w:val="-8"/>
                <w:sz w:val="24"/>
              </w:rPr>
              <w:t xml:space="preserve"> </w:t>
            </w:r>
            <w:r>
              <w:rPr>
                <w:sz w:val="24"/>
              </w:rPr>
              <w:t>membaca</w:t>
            </w:r>
            <w:r>
              <w:rPr>
                <w:spacing w:val="-10"/>
                <w:sz w:val="24"/>
              </w:rPr>
              <w:t xml:space="preserve"> ?</w:t>
            </w:r>
          </w:p>
        </w:tc>
        <w:tc>
          <w:tcPr>
            <w:tcW w:w="1565" w:type="dxa"/>
          </w:tcPr>
          <w:p w:rsidR="004E5554" w:rsidRDefault="004E5554">
            <w:pPr>
              <w:pStyle w:val="TableParagraph"/>
              <w:rPr>
                <w:sz w:val="24"/>
              </w:rPr>
            </w:pPr>
          </w:p>
        </w:tc>
        <w:tc>
          <w:tcPr>
            <w:tcW w:w="1567" w:type="dxa"/>
          </w:tcPr>
          <w:p w:rsidR="004E5554" w:rsidRDefault="004E5554">
            <w:pPr>
              <w:pStyle w:val="TableParagraph"/>
              <w:rPr>
                <w:sz w:val="24"/>
              </w:rPr>
            </w:pPr>
          </w:p>
        </w:tc>
        <w:tc>
          <w:tcPr>
            <w:tcW w:w="1568" w:type="dxa"/>
          </w:tcPr>
          <w:p w:rsidR="004E5554" w:rsidRDefault="004E5554">
            <w:pPr>
              <w:pStyle w:val="TableParagraph"/>
              <w:rPr>
                <w:sz w:val="24"/>
              </w:rPr>
            </w:pPr>
          </w:p>
        </w:tc>
      </w:tr>
      <w:tr w:rsidR="004E5554">
        <w:trPr>
          <w:trHeight w:val="827"/>
        </w:trPr>
        <w:tc>
          <w:tcPr>
            <w:tcW w:w="497" w:type="dxa"/>
          </w:tcPr>
          <w:p w:rsidR="004E5554" w:rsidRDefault="002A313C">
            <w:pPr>
              <w:pStyle w:val="TableParagraph"/>
              <w:spacing w:line="275" w:lineRule="exact"/>
              <w:ind w:left="10" w:right="3"/>
              <w:jc w:val="center"/>
              <w:rPr>
                <w:sz w:val="24"/>
              </w:rPr>
            </w:pPr>
            <w:r>
              <w:rPr>
                <w:spacing w:val="-10"/>
                <w:sz w:val="24"/>
              </w:rPr>
              <w:t>8</w:t>
            </w:r>
          </w:p>
        </w:tc>
        <w:tc>
          <w:tcPr>
            <w:tcW w:w="2732" w:type="dxa"/>
          </w:tcPr>
          <w:p w:rsidR="004E5554" w:rsidRDefault="002A313C">
            <w:pPr>
              <w:pStyle w:val="TableParagraph"/>
              <w:spacing w:line="276" w:lineRule="exact"/>
              <w:ind w:left="107" w:right="98"/>
              <w:jc w:val="both"/>
              <w:rPr>
                <w:sz w:val="24"/>
              </w:rPr>
            </w:pPr>
            <w:r>
              <w:rPr>
                <w:sz w:val="24"/>
              </w:rPr>
              <w:t>Apakah anda banyak menggunakan isyarat tubuh ?</w:t>
            </w:r>
          </w:p>
        </w:tc>
        <w:tc>
          <w:tcPr>
            <w:tcW w:w="1565" w:type="dxa"/>
          </w:tcPr>
          <w:p w:rsidR="004E5554" w:rsidRDefault="004E5554">
            <w:pPr>
              <w:pStyle w:val="TableParagraph"/>
              <w:rPr>
                <w:sz w:val="24"/>
              </w:rPr>
            </w:pPr>
          </w:p>
        </w:tc>
        <w:tc>
          <w:tcPr>
            <w:tcW w:w="1567" w:type="dxa"/>
          </w:tcPr>
          <w:p w:rsidR="004E5554" w:rsidRDefault="004E5554">
            <w:pPr>
              <w:pStyle w:val="TableParagraph"/>
              <w:rPr>
                <w:sz w:val="24"/>
              </w:rPr>
            </w:pPr>
          </w:p>
        </w:tc>
        <w:tc>
          <w:tcPr>
            <w:tcW w:w="1568" w:type="dxa"/>
          </w:tcPr>
          <w:p w:rsidR="004E5554" w:rsidRDefault="004E5554">
            <w:pPr>
              <w:pStyle w:val="TableParagraph"/>
              <w:rPr>
                <w:sz w:val="24"/>
              </w:rPr>
            </w:pPr>
          </w:p>
        </w:tc>
      </w:tr>
      <w:tr w:rsidR="004E5554">
        <w:trPr>
          <w:trHeight w:val="827"/>
        </w:trPr>
        <w:tc>
          <w:tcPr>
            <w:tcW w:w="497" w:type="dxa"/>
          </w:tcPr>
          <w:p w:rsidR="004E5554" w:rsidRDefault="002A313C">
            <w:pPr>
              <w:pStyle w:val="TableParagraph"/>
              <w:spacing w:line="275" w:lineRule="exact"/>
              <w:ind w:left="10" w:right="3"/>
              <w:jc w:val="center"/>
              <w:rPr>
                <w:sz w:val="24"/>
              </w:rPr>
            </w:pPr>
            <w:r>
              <w:rPr>
                <w:spacing w:val="-10"/>
                <w:sz w:val="24"/>
              </w:rPr>
              <w:t>9</w:t>
            </w:r>
          </w:p>
        </w:tc>
        <w:tc>
          <w:tcPr>
            <w:tcW w:w="2732" w:type="dxa"/>
          </w:tcPr>
          <w:p w:rsidR="004E5554" w:rsidRDefault="002A313C">
            <w:pPr>
              <w:pStyle w:val="TableParagraph"/>
              <w:spacing w:line="276" w:lineRule="exact"/>
              <w:ind w:left="107" w:right="97"/>
              <w:jc w:val="both"/>
              <w:rPr>
                <w:sz w:val="24"/>
              </w:rPr>
            </w:pPr>
            <w:r>
              <w:rPr>
                <w:sz w:val="24"/>
              </w:rPr>
              <w:t>Apakah anda tak bisa duduk</w:t>
            </w:r>
            <w:r>
              <w:rPr>
                <w:spacing w:val="-15"/>
                <w:sz w:val="24"/>
              </w:rPr>
              <w:t xml:space="preserve"> </w:t>
            </w:r>
            <w:r>
              <w:rPr>
                <w:sz w:val="24"/>
              </w:rPr>
              <w:t>tenang</w:t>
            </w:r>
            <w:r>
              <w:rPr>
                <w:spacing w:val="-15"/>
                <w:sz w:val="24"/>
              </w:rPr>
              <w:t xml:space="preserve"> </w:t>
            </w:r>
            <w:r>
              <w:rPr>
                <w:sz w:val="24"/>
              </w:rPr>
              <w:t>untuk</w:t>
            </w:r>
            <w:r>
              <w:rPr>
                <w:spacing w:val="-15"/>
                <w:sz w:val="24"/>
              </w:rPr>
              <w:t xml:space="preserve"> </w:t>
            </w:r>
            <w:r>
              <w:rPr>
                <w:sz w:val="24"/>
              </w:rPr>
              <w:t>waktu yang lama ?</w:t>
            </w:r>
          </w:p>
        </w:tc>
        <w:tc>
          <w:tcPr>
            <w:tcW w:w="1565" w:type="dxa"/>
          </w:tcPr>
          <w:p w:rsidR="004E5554" w:rsidRDefault="004E5554">
            <w:pPr>
              <w:pStyle w:val="TableParagraph"/>
              <w:rPr>
                <w:sz w:val="24"/>
              </w:rPr>
            </w:pPr>
          </w:p>
        </w:tc>
        <w:tc>
          <w:tcPr>
            <w:tcW w:w="1567" w:type="dxa"/>
          </w:tcPr>
          <w:p w:rsidR="004E5554" w:rsidRDefault="004E5554">
            <w:pPr>
              <w:pStyle w:val="TableParagraph"/>
              <w:rPr>
                <w:sz w:val="24"/>
              </w:rPr>
            </w:pPr>
          </w:p>
        </w:tc>
        <w:tc>
          <w:tcPr>
            <w:tcW w:w="1568" w:type="dxa"/>
          </w:tcPr>
          <w:p w:rsidR="004E5554" w:rsidRDefault="004E5554">
            <w:pPr>
              <w:pStyle w:val="TableParagraph"/>
              <w:rPr>
                <w:sz w:val="24"/>
              </w:rPr>
            </w:pPr>
          </w:p>
        </w:tc>
      </w:tr>
      <w:tr w:rsidR="004E5554">
        <w:trPr>
          <w:trHeight w:val="827"/>
        </w:trPr>
        <w:tc>
          <w:tcPr>
            <w:tcW w:w="497" w:type="dxa"/>
          </w:tcPr>
          <w:p w:rsidR="004E5554" w:rsidRDefault="002A313C">
            <w:pPr>
              <w:pStyle w:val="TableParagraph"/>
              <w:spacing w:line="275" w:lineRule="exact"/>
              <w:ind w:left="10" w:right="3"/>
              <w:jc w:val="center"/>
              <w:rPr>
                <w:sz w:val="24"/>
              </w:rPr>
            </w:pPr>
            <w:r>
              <w:rPr>
                <w:spacing w:val="-5"/>
                <w:sz w:val="24"/>
              </w:rPr>
              <w:t>10</w:t>
            </w:r>
          </w:p>
        </w:tc>
        <w:tc>
          <w:tcPr>
            <w:tcW w:w="2732" w:type="dxa"/>
          </w:tcPr>
          <w:p w:rsidR="004E5554" w:rsidRDefault="002A313C">
            <w:pPr>
              <w:pStyle w:val="TableParagraph"/>
              <w:spacing w:line="276" w:lineRule="exact"/>
              <w:ind w:left="107" w:right="98"/>
              <w:jc w:val="both"/>
              <w:rPr>
                <w:sz w:val="24"/>
              </w:rPr>
            </w:pPr>
            <w:r>
              <w:rPr>
                <w:sz w:val="24"/>
              </w:rPr>
              <w:t xml:space="preserve">Apakah anda </w:t>
            </w:r>
            <w:r>
              <w:rPr>
                <w:sz w:val="24"/>
              </w:rPr>
              <w:t>membuat keputusan berdasarkan perasaan ?</w:t>
            </w:r>
          </w:p>
        </w:tc>
        <w:tc>
          <w:tcPr>
            <w:tcW w:w="1565" w:type="dxa"/>
          </w:tcPr>
          <w:p w:rsidR="004E5554" w:rsidRDefault="004E5554">
            <w:pPr>
              <w:pStyle w:val="TableParagraph"/>
              <w:rPr>
                <w:sz w:val="24"/>
              </w:rPr>
            </w:pPr>
          </w:p>
        </w:tc>
        <w:tc>
          <w:tcPr>
            <w:tcW w:w="1567" w:type="dxa"/>
          </w:tcPr>
          <w:p w:rsidR="004E5554" w:rsidRDefault="004E5554">
            <w:pPr>
              <w:pStyle w:val="TableParagraph"/>
              <w:rPr>
                <w:sz w:val="24"/>
              </w:rPr>
            </w:pPr>
          </w:p>
        </w:tc>
        <w:tc>
          <w:tcPr>
            <w:tcW w:w="1568" w:type="dxa"/>
          </w:tcPr>
          <w:p w:rsidR="004E5554" w:rsidRDefault="004E5554">
            <w:pPr>
              <w:pStyle w:val="TableParagraph"/>
              <w:rPr>
                <w:sz w:val="24"/>
              </w:rPr>
            </w:pPr>
          </w:p>
        </w:tc>
      </w:tr>
      <w:tr w:rsidR="004E5554">
        <w:trPr>
          <w:trHeight w:val="1102"/>
        </w:trPr>
        <w:tc>
          <w:tcPr>
            <w:tcW w:w="497" w:type="dxa"/>
          </w:tcPr>
          <w:p w:rsidR="004E5554" w:rsidRDefault="002A313C">
            <w:pPr>
              <w:pStyle w:val="TableParagraph"/>
              <w:spacing w:line="274" w:lineRule="exact"/>
              <w:ind w:left="10" w:right="10"/>
              <w:jc w:val="center"/>
              <w:rPr>
                <w:sz w:val="24"/>
              </w:rPr>
            </w:pPr>
            <w:r>
              <w:rPr>
                <w:spacing w:val="-5"/>
                <w:sz w:val="24"/>
              </w:rPr>
              <w:t>11</w:t>
            </w:r>
          </w:p>
        </w:tc>
        <w:tc>
          <w:tcPr>
            <w:tcW w:w="2732" w:type="dxa"/>
          </w:tcPr>
          <w:p w:rsidR="004E5554" w:rsidRDefault="002A313C">
            <w:pPr>
              <w:pStyle w:val="TableParagraph"/>
              <w:tabs>
                <w:tab w:val="left" w:pos="2109"/>
              </w:tabs>
              <w:ind w:left="107" w:right="97"/>
              <w:rPr>
                <w:sz w:val="24"/>
              </w:rPr>
            </w:pPr>
            <w:r>
              <w:rPr>
                <w:sz w:val="24"/>
              </w:rPr>
              <w:t>Apakah</w:t>
            </w:r>
            <w:r>
              <w:rPr>
                <w:spacing w:val="40"/>
                <w:sz w:val="24"/>
              </w:rPr>
              <w:t xml:space="preserve"> </w:t>
            </w:r>
            <w:r>
              <w:rPr>
                <w:sz w:val="24"/>
              </w:rPr>
              <w:t>anda</w:t>
            </w:r>
            <w:r>
              <w:rPr>
                <w:spacing w:val="40"/>
                <w:sz w:val="24"/>
              </w:rPr>
              <w:t xml:space="preserve"> </w:t>
            </w:r>
            <w:r>
              <w:rPr>
                <w:sz w:val="24"/>
              </w:rPr>
              <w:t xml:space="preserve">mengetuk- </w:t>
            </w:r>
            <w:r>
              <w:rPr>
                <w:spacing w:val="-2"/>
                <w:sz w:val="24"/>
              </w:rPr>
              <w:t>ngetuk</w:t>
            </w:r>
            <w:r>
              <w:rPr>
                <w:sz w:val="24"/>
              </w:rPr>
              <w:tab/>
            </w:r>
            <w:r>
              <w:rPr>
                <w:spacing w:val="-4"/>
                <w:sz w:val="24"/>
              </w:rPr>
              <w:t>pena,</w:t>
            </w:r>
          </w:p>
          <w:p w:rsidR="004E5554" w:rsidRDefault="002A313C">
            <w:pPr>
              <w:pStyle w:val="TableParagraph"/>
              <w:spacing w:line="270" w:lineRule="atLeast"/>
              <w:ind w:left="107" w:right="99"/>
              <w:rPr>
                <w:sz w:val="24"/>
              </w:rPr>
            </w:pPr>
            <w:r>
              <w:rPr>
                <w:sz w:val="24"/>
              </w:rPr>
              <w:t>menggerakkkan</w:t>
            </w:r>
            <w:r>
              <w:rPr>
                <w:spacing w:val="40"/>
                <w:sz w:val="24"/>
              </w:rPr>
              <w:t xml:space="preserve"> </w:t>
            </w:r>
            <w:r>
              <w:rPr>
                <w:sz w:val="24"/>
              </w:rPr>
              <w:t>jari</w:t>
            </w:r>
            <w:r>
              <w:rPr>
                <w:spacing w:val="40"/>
                <w:sz w:val="24"/>
              </w:rPr>
              <w:t xml:space="preserve"> </w:t>
            </w:r>
            <w:r>
              <w:rPr>
                <w:sz w:val="24"/>
              </w:rPr>
              <w:t>atau kaki</w:t>
            </w:r>
            <w:r>
              <w:rPr>
                <w:spacing w:val="-2"/>
                <w:sz w:val="24"/>
              </w:rPr>
              <w:t xml:space="preserve"> </w:t>
            </w:r>
            <w:r>
              <w:rPr>
                <w:sz w:val="24"/>
              </w:rPr>
              <w:t>saat</w:t>
            </w:r>
            <w:r>
              <w:rPr>
                <w:spacing w:val="-2"/>
                <w:sz w:val="24"/>
              </w:rPr>
              <w:t xml:space="preserve"> </w:t>
            </w:r>
            <w:r>
              <w:rPr>
                <w:sz w:val="24"/>
              </w:rPr>
              <w:t xml:space="preserve">mendengarkan </w:t>
            </w:r>
            <w:r>
              <w:rPr>
                <w:spacing w:val="-10"/>
                <w:sz w:val="24"/>
              </w:rPr>
              <w:t>?</w:t>
            </w:r>
          </w:p>
        </w:tc>
        <w:tc>
          <w:tcPr>
            <w:tcW w:w="1565" w:type="dxa"/>
          </w:tcPr>
          <w:p w:rsidR="004E5554" w:rsidRDefault="004E5554">
            <w:pPr>
              <w:pStyle w:val="TableParagraph"/>
              <w:rPr>
                <w:sz w:val="24"/>
              </w:rPr>
            </w:pPr>
          </w:p>
        </w:tc>
        <w:tc>
          <w:tcPr>
            <w:tcW w:w="1567" w:type="dxa"/>
          </w:tcPr>
          <w:p w:rsidR="004E5554" w:rsidRDefault="004E5554">
            <w:pPr>
              <w:pStyle w:val="TableParagraph"/>
              <w:rPr>
                <w:sz w:val="24"/>
              </w:rPr>
            </w:pPr>
          </w:p>
        </w:tc>
        <w:tc>
          <w:tcPr>
            <w:tcW w:w="1568" w:type="dxa"/>
          </w:tcPr>
          <w:p w:rsidR="004E5554" w:rsidRDefault="004E5554">
            <w:pPr>
              <w:pStyle w:val="TableParagraph"/>
              <w:rPr>
                <w:sz w:val="24"/>
              </w:rPr>
            </w:pPr>
          </w:p>
        </w:tc>
      </w:tr>
      <w:tr w:rsidR="004E5554">
        <w:trPr>
          <w:trHeight w:val="1103"/>
        </w:trPr>
        <w:tc>
          <w:tcPr>
            <w:tcW w:w="497" w:type="dxa"/>
          </w:tcPr>
          <w:p w:rsidR="004E5554" w:rsidRDefault="002A313C">
            <w:pPr>
              <w:pStyle w:val="TableParagraph"/>
              <w:spacing w:line="274" w:lineRule="exact"/>
              <w:ind w:left="10" w:right="3"/>
              <w:jc w:val="center"/>
              <w:rPr>
                <w:sz w:val="24"/>
              </w:rPr>
            </w:pPr>
            <w:r>
              <w:rPr>
                <w:spacing w:val="-5"/>
                <w:sz w:val="24"/>
              </w:rPr>
              <w:t>12</w:t>
            </w:r>
          </w:p>
        </w:tc>
        <w:tc>
          <w:tcPr>
            <w:tcW w:w="2732" w:type="dxa"/>
          </w:tcPr>
          <w:p w:rsidR="004E5554" w:rsidRDefault="002A313C">
            <w:pPr>
              <w:pStyle w:val="TableParagraph"/>
              <w:ind w:left="107" w:right="97"/>
              <w:jc w:val="both"/>
              <w:rPr>
                <w:sz w:val="24"/>
              </w:rPr>
            </w:pPr>
            <w:r>
              <w:rPr>
                <w:sz w:val="24"/>
              </w:rPr>
              <w:t>Apakah</w:t>
            </w:r>
            <w:r>
              <w:rPr>
                <w:spacing w:val="-7"/>
                <w:sz w:val="24"/>
              </w:rPr>
              <w:t xml:space="preserve"> </w:t>
            </w:r>
            <w:r>
              <w:rPr>
                <w:sz w:val="24"/>
              </w:rPr>
              <w:t>anda</w:t>
            </w:r>
            <w:r>
              <w:rPr>
                <w:spacing w:val="-8"/>
                <w:sz w:val="24"/>
              </w:rPr>
              <w:t xml:space="preserve"> </w:t>
            </w:r>
            <w:r>
              <w:rPr>
                <w:sz w:val="24"/>
              </w:rPr>
              <w:t>meluangkan waktu untuk berolah raga dan</w:t>
            </w:r>
            <w:r>
              <w:rPr>
                <w:spacing w:val="13"/>
                <w:sz w:val="24"/>
              </w:rPr>
              <w:t xml:space="preserve"> </w:t>
            </w:r>
            <w:r>
              <w:rPr>
                <w:sz w:val="24"/>
              </w:rPr>
              <w:t>kegiatan</w:t>
            </w:r>
            <w:r>
              <w:rPr>
                <w:spacing w:val="13"/>
                <w:sz w:val="24"/>
              </w:rPr>
              <w:t xml:space="preserve"> </w:t>
            </w:r>
            <w:r>
              <w:rPr>
                <w:sz w:val="24"/>
              </w:rPr>
              <w:t>fisik</w:t>
            </w:r>
            <w:r>
              <w:rPr>
                <w:spacing w:val="13"/>
                <w:sz w:val="24"/>
              </w:rPr>
              <w:t xml:space="preserve"> </w:t>
            </w:r>
            <w:r>
              <w:rPr>
                <w:spacing w:val="-2"/>
                <w:sz w:val="24"/>
              </w:rPr>
              <w:t>lainnya</w:t>
            </w:r>
          </w:p>
          <w:p w:rsidR="004E5554" w:rsidRDefault="002A313C">
            <w:pPr>
              <w:pStyle w:val="TableParagraph"/>
              <w:spacing w:line="257" w:lineRule="exact"/>
              <w:ind w:left="107"/>
              <w:rPr>
                <w:sz w:val="24"/>
              </w:rPr>
            </w:pPr>
            <w:r>
              <w:rPr>
                <w:spacing w:val="-10"/>
                <w:sz w:val="24"/>
              </w:rPr>
              <w:t>?</w:t>
            </w:r>
          </w:p>
        </w:tc>
        <w:tc>
          <w:tcPr>
            <w:tcW w:w="1565" w:type="dxa"/>
          </w:tcPr>
          <w:p w:rsidR="004E5554" w:rsidRDefault="004E5554">
            <w:pPr>
              <w:pStyle w:val="TableParagraph"/>
              <w:rPr>
                <w:sz w:val="24"/>
              </w:rPr>
            </w:pPr>
          </w:p>
        </w:tc>
        <w:tc>
          <w:tcPr>
            <w:tcW w:w="1567" w:type="dxa"/>
          </w:tcPr>
          <w:p w:rsidR="004E5554" w:rsidRDefault="004E5554">
            <w:pPr>
              <w:pStyle w:val="TableParagraph"/>
              <w:rPr>
                <w:sz w:val="24"/>
              </w:rPr>
            </w:pPr>
          </w:p>
        </w:tc>
        <w:tc>
          <w:tcPr>
            <w:tcW w:w="1568" w:type="dxa"/>
          </w:tcPr>
          <w:p w:rsidR="004E5554" w:rsidRDefault="004E5554">
            <w:pPr>
              <w:pStyle w:val="TableParagraph"/>
              <w:rPr>
                <w:sz w:val="24"/>
              </w:rPr>
            </w:pPr>
          </w:p>
        </w:tc>
      </w:tr>
      <w:tr w:rsidR="004E5554">
        <w:trPr>
          <w:trHeight w:val="278"/>
        </w:trPr>
        <w:tc>
          <w:tcPr>
            <w:tcW w:w="497" w:type="dxa"/>
          </w:tcPr>
          <w:p w:rsidR="004E5554" w:rsidRDefault="004E5554">
            <w:pPr>
              <w:pStyle w:val="TableParagraph"/>
              <w:rPr>
                <w:sz w:val="20"/>
              </w:rPr>
            </w:pPr>
          </w:p>
        </w:tc>
        <w:tc>
          <w:tcPr>
            <w:tcW w:w="2732" w:type="dxa"/>
          </w:tcPr>
          <w:p w:rsidR="004E5554" w:rsidRDefault="002A313C">
            <w:pPr>
              <w:pStyle w:val="TableParagraph"/>
              <w:spacing w:before="1" w:line="257" w:lineRule="exact"/>
              <w:ind w:right="99"/>
              <w:jc w:val="right"/>
              <w:rPr>
                <w:sz w:val="24"/>
              </w:rPr>
            </w:pPr>
            <w:r>
              <w:rPr>
                <w:sz w:val="24"/>
              </w:rPr>
              <w:t>Sub</w:t>
            </w:r>
            <w:r>
              <w:rPr>
                <w:spacing w:val="-5"/>
                <w:sz w:val="24"/>
              </w:rPr>
              <w:t xml:space="preserve"> </w:t>
            </w:r>
            <w:r>
              <w:rPr>
                <w:spacing w:val="-2"/>
                <w:sz w:val="24"/>
              </w:rPr>
              <w:t>Total</w:t>
            </w:r>
          </w:p>
        </w:tc>
        <w:tc>
          <w:tcPr>
            <w:tcW w:w="1565" w:type="dxa"/>
          </w:tcPr>
          <w:p w:rsidR="004E5554" w:rsidRDefault="004E5554">
            <w:pPr>
              <w:pStyle w:val="TableParagraph"/>
              <w:rPr>
                <w:sz w:val="20"/>
              </w:rPr>
            </w:pPr>
          </w:p>
        </w:tc>
        <w:tc>
          <w:tcPr>
            <w:tcW w:w="1567" w:type="dxa"/>
          </w:tcPr>
          <w:p w:rsidR="004E5554" w:rsidRDefault="004E5554">
            <w:pPr>
              <w:pStyle w:val="TableParagraph"/>
              <w:rPr>
                <w:sz w:val="20"/>
              </w:rPr>
            </w:pPr>
          </w:p>
        </w:tc>
        <w:tc>
          <w:tcPr>
            <w:tcW w:w="1568" w:type="dxa"/>
          </w:tcPr>
          <w:p w:rsidR="004E5554" w:rsidRDefault="004E5554">
            <w:pPr>
              <w:pStyle w:val="TableParagraph"/>
              <w:rPr>
                <w:sz w:val="20"/>
              </w:rPr>
            </w:pPr>
          </w:p>
        </w:tc>
      </w:tr>
      <w:tr w:rsidR="004E5554">
        <w:trPr>
          <w:trHeight w:val="275"/>
        </w:trPr>
        <w:tc>
          <w:tcPr>
            <w:tcW w:w="497" w:type="dxa"/>
          </w:tcPr>
          <w:p w:rsidR="004E5554" w:rsidRDefault="004E5554">
            <w:pPr>
              <w:pStyle w:val="TableParagraph"/>
              <w:rPr>
                <w:sz w:val="20"/>
              </w:rPr>
            </w:pPr>
          </w:p>
        </w:tc>
        <w:tc>
          <w:tcPr>
            <w:tcW w:w="2732" w:type="dxa"/>
          </w:tcPr>
          <w:p w:rsidR="004E5554" w:rsidRDefault="004E5554">
            <w:pPr>
              <w:pStyle w:val="TableParagraph"/>
              <w:rPr>
                <w:sz w:val="20"/>
              </w:rPr>
            </w:pPr>
          </w:p>
        </w:tc>
        <w:tc>
          <w:tcPr>
            <w:tcW w:w="1565" w:type="dxa"/>
          </w:tcPr>
          <w:p w:rsidR="004E5554" w:rsidRDefault="002A313C">
            <w:pPr>
              <w:pStyle w:val="TableParagraph"/>
              <w:spacing w:line="256" w:lineRule="exact"/>
              <w:ind w:left="107"/>
              <w:rPr>
                <w:sz w:val="24"/>
              </w:rPr>
            </w:pPr>
            <w:r>
              <w:rPr>
                <w:sz w:val="24"/>
              </w:rPr>
              <w:t>X</w:t>
            </w:r>
            <w:r>
              <w:rPr>
                <w:spacing w:val="-3"/>
                <w:sz w:val="24"/>
              </w:rPr>
              <w:t xml:space="preserve"> </w:t>
            </w:r>
            <w:r>
              <w:rPr>
                <w:spacing w:val="-12"/>
                <w:sz w:val="24"/>
              </w:rPr>
              <w:t>2</w:t>
            </w:r>
          </w:p>
        </w:tc>
        <w:tc>
          <w:tcPr>
            <w:tcW w:w="1567" w:type="dxa"/>
          </w:tcPr>
          <w:p w:rsidR="004E5554" w:rsidRDefault="002A313C">
            <w:pPr>
              <w:pStyle w:val="TableParagraph"/>
              <w:spacing w:line="256" w:lineRule="exact"/>
              <w:ind w:left="107"/>
              <w:rPr>
                <w:sz w:val="24"/>
              </w:rPr>
            </w:pPr>
            <w:r>
              <w:rPr>
                <w:sz w:val="24"/>
              </w:rPr>
              <w:t>X</w:t>
            </w:r>
            <w:r>
              <w:rPr>
                <w:spacing w:val="-3"/>
                <w:sz w:val="24"/>
              </w:rPr>
              <w:t xml:space="preserve"> </w:t>
            </w:r>
            <w:r>
              <w:rPr>
                <w:spacing w:val="-12"/>
                <w:sz w:val="24"/>
              </w:rPr>
              <w:t>1</w:t>
            </w:r>
          </w:p>
        </w:tc>
        <w:tc>
          <w:tcPr>
            <w:tcW w:w="1568" w:type="dxa"/>
          </w:tcPr>
          <w:p w:rsidR="004E5554" w:rsidRDefault="002A313C">
            <w:pPr>
              <w:pStyle w:val="TableParagraph"/>
              <w:spacing w:line="256" w:lineRule="exact"/>
              <w:ind w:left="107"/>
              <w:rPr>
                <w:sz w:val="24"/>
              </w:rPr>
            </w:pPr>
            <w:r>
              <w:rPr>
                <w:sz w:val="24"/>
              </w:rPr>
              <w:t>X</w:t>
            </w:r>
            <w:r>
              <w:rPr>
                <w:spacing w:val="-3"/>
                <w:sz w:val="24"/>
              </w:rPr>
              <w:t xml:space="preserve"> </w:t>
            </w:r>
            <w:r>
              <w:rPr>
                <w:spacing w:val="-12"/>
                <w:sz w:val="24"/>
              </w:rPr>
              <w:t>0</w:t>
            </w:r>
          </w:p>
        </w:tc>
      </w:tr>
      <w:tr w:rsidR="004E5554">
        <w:trPr>
          <w:trHeight w:val="275"/>
        </w:trPr>
        <w:tc>
          <w:tcPr>
            <w:tcW w:w="497" w:type="dxa"/>
          </w:tcPr>
          <w:p w:rsidR="004E5554" w:rsidRDefault="004E5554">
            <w:pPr>
              <w:pStyle w:val="TableParagraph"/>
              <w:rPr>
                <w:sz w:val="20"/>
              </w:rPr>
            </w:pPr>
          </w:p>
        </w:tc>
        <w:tc>
          <w:tcPr>
            <w:tcW w:w="2732" w:type="dxa"/>
          </w:tcPr>
          <w:p w:rsidR="004E5554" w:rsidRDefault="002A313C">
            <w:pPr>
              <w:pStyle w:val="TableParagraph"/>
              <w:spacing w:line="256" w:lineRule="exact"/>
              <w:ind w:right="98"/>
              <w:jc w:val="right"/>
              <w:rPr>
                <w:sz w:val="24"/>
              </w:rPr>
            </w:pPr>
            <w:r>
              <w:rPr>
                <w:spacing w:val="-2"/>
                <w:sz w:val="24"/>
              </w:rPr>
              <w:t>Total</w:t>
            </w:r>
          </w:p>
        </w:tc>
        <w:tc>
          <w:tcPr>
            <w:tcW w:w="1565" w:type="dxa"/>
          </w:tcPr>
          <w:p w:rsidR="004E5554" w:rsidRDefault="004E5554">
            <w:pPr>
              <w:pStyle w:val="TableParagraph"/>
              <w:rPr>
                <w:sz w:val="20"/>
              </w:rPr>
            </w:pPr>
          </w:p>
        </w:tc>
        <w:tc>
          <w:tcPr>
            <w:tcW w:w="1567" w:type="dxa"/>
          </w:tcPr>
          <w:p w:rsidR="004E5554" w:rsidRDefault="004E5554">
            <w:pPr>
              <w:pStyle w:val="TableParagraph"/>
              <w:rPr>
                <w:sz w:val="20"/>
              </w:rPr>
            </w:pPr>
          </w:p>
        </w:tc>
        <w:tc>
          <w:tcPr>
            <w:tcW w:w="1568" w:type="dxa"/>
          </w:tcPr>
          <w:p w:rsidR="004E5554" w:rsidRDefault="004E5554">
            <w:pPr>
              <w:pStyle w:val="TableParagraph"/>
              <w:rPr>
                <w:sz w:val="20"/>
              </w:rPr>
            </w:pPr>
          </w:p>
        </w:tc>
      </w:tr>
    </w:tbl>
    <w:p w:rsidR="004E5554" w:rsidRDefault="004E5554">
      <w:pPr>
        <w:pStyle w:val="TableParagraph"/>
        <w:rPr>
          <w:sz w:val="20"/>
        </w:rPr>
        <w:sectPr w:rsidR="004E5554">
          <w:pgSz w:w="11910" w:h="16840"/>
          <w:pgMar w:top="1920" w:right="1559" w:bottom="1240" w:left="1700" w:header="0" w:footer="1041" w:gutter="0"/>
          <w:cols w:space="720"/>
        </w:sectPr>
      </w:pPr>
    </w:p>
    <w:p w:rsidR="004E5554" w:rsidRDefault="004E5554">
      <w:pPr>
        <w:pStyle w:val="BodyText"/>
        <w:spacing w:before="53"/>
      </w:pPr>
    </w:p>
    <w:p w:rsidR="004E5554" w:rsidRDefault="002A313C">
      <w:pPr>
        <w:pStyle w:val="BodyText"/>
        <w:ind w:left="568"/>
      </w:pPr>
      <w:r>
        <w:t>Bila</w:t>
      </w:r>
      <w:r>
        <w:rPr>
          <w:spacing w:val="-2"/>
        </w:rPr>
        <w:t xml:space="preserve"> </w:t>
      </w:r>
      <w:r>
        <w:t>total</w:t>
      </w:r>
      <w:r>
        <w:rPr>
          <w:spacing w:val="-1"/>
        </w:rPr>
        <w:t xml:space="preserve"> </w:t>
      </w:r>
      <w:r>
        <w:t>nilai lebih</w:t>
      </w:r>
      <w:r>
        <w:rPr>
          <w:spacing w:val="-1"/>
        </w:rPr>
        <w:t xml:space="preserve"> </w:t>
      </w:r>
      <w:r>
        <w:t>banyak</w:t>
      </w:r>
      <w:r>
        <w:rPr>
          <w:spacing w:val="-1"/>
        </w:rPr>
        <w:t xml:space="preserve"> </w:t>
      </w:r>
      <w:r>
        <w:t>pada</w:t>
      </w:r>
      <w:r>
        <w:rPr>
          <w:spacing w:val="-1"/>
        </w:rPr>
        <w:t xml:space="preserve"> </w:t>
      </w:r>
      <w:r>
        <w:rPr>
          <w:spacing w:val="-10"/>
        </w:rPr>
        <w:t>:</w:t>
      </w:r>
    </w:p>
    <w:p w:rsidR="004E5554" w:rsidRDefault="002A313C">
      <w:pPr>
        <w:pStyle w:val="ListParagraph"/>
        <w:numPr>
          <w:ilvl w:val="0"/>
          <w:numId w:val="6"/>
        </w:numPr>
        <w:tabs>
          <w:tab w:val="left" w:pos="1575"/>
        </w:tabs>
        <w:spacing w:before="182"/>
        <w:ind w:left="1575" w:hanging="287"/>
        <w:rPr>
          <w:sz w:val="24"/>
        </w:rPr>
      </w:pPr>
      <w:r>
        <w:rPr>
          <w:sz w:val="24"/>
        </w:rPr>
        <w:t>Tipe</w:t>
      </w:r>
      <w:r>
        <w:rPr>
          <w:spacing w:val="-14"/>
          <w:sz w:val="24"/>
        </w:rPr>
        <w:t xml:space="preserve"> </w:t>
      </w:r>
      <w:r>
        <w:rPr>
          <w:spacing w:val="-2"/>
          <w:sz w:val="24"/>
        </w:rPr>
        <w:t>Visual</w:t>
      </w:r>
    </w:p>
    <w:p w:rsidR="004E5554" w:rsidRDefault="002A313C">
      <w:pPr>
        <w:pStyle w:val="ListParagraph"/>
        <w:numPr>
          <w:ilvl w:val="0"/>
          <w:numId w:val="6"/>
        </w:numPr>
        <w:tabs>
          <w:tab w:val="left" w:pos="1563"/>
        </w:tabs>
        <w:spacing w:before="183"/>
        <w:ind w:left="1563" w:hanging="275"/>
        <w:rPr>
          <w:sz w:val="24"/>
        </w:rPr>
      </w:pPr>
      <w:r>
        <w:rPr>
          <w:spacing w:val="-2"/>
          <w:sz w:val="24"/>
        </w:rPr>
        <w:t>Tipe</w:t>
      </w:r>
      <w:r>
        <w:rPr>
          <w:spacing w:val="-15"/>
          <w:sz w:val="24"/>
        </w:rPr>
        <w:t xml:space="preserve"> </w:t>
      </w:r>
      <w:r>
        <w:rPr>
          <w:spacing w:val="-2"/>
          <w:sz w:val="24"/>
        </w:rPr>
        <w:t>Auditori</w:t>
      </w:r>
    </w:p>
    <w:p w:rsidR="004E5554" w:rsidRDefault="002A313C">
      <w:pPr>
        <w:pStyle w:val="ListParagraph"/>
        <w:numPr>
          <w:ilvl w:val="0"/>
          <w:numId w:val="6"/>
        </w:numPr>
        <w:tabs>
          <w:tab w:val="left" w:pos="1563"/>
        </w:tabs>
        <w:spacing w:before="180"/>
        <w:ind w:left="1563" w:hanging="275"/>
        <w:rPr>
          <w:sz w:val="24"/>
        </w:rPr>
      </w:pPr>
      <w:r>
        <w:rPr>
          <w:sz w:val="24"/>
        </w:rPr>
        <w:t>Tipe</w:t>
      </w:r>
      <w:r>
        <w:rPr>
          <w:spacing w:val="-8"/>
          <w:sz w:val="24"/>
        </w:rPr>
        <w:t xml:space="preserve"> </w:t>
      </w:r>
      <w:r>
        <w:rPr>
          <w:spacing w:val="-2"/>
          <w:sz w:val="24"/>
        </w:rPr>
        <w:t>Kenestetik</w:t>
      </w:r>
    </w:p>
    <w:p w:rsidR="004E5554" w:rsidRDefault="004E5554">
      <w:pPr>
        <w:pStyle w:val="BodyText"/>
        <w:spacing w:before="10" w:after="1"/>
        <w:rPr>
          <w:sz w:val="15"/>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0"/>
        <w:gridCol w:w="2444"/>
        <w:gridCol w:w="1265"/>
        <w:gridCol w:w="1268"/>
        <w:gridCol w:w="1265"/>
        <w:gridCol w:w="1268"/>
      </w:tblGrid>
      <w:tr w:rsidR="004E5554">
        <w:trPr>
          <w:trHeight w:val="275"/>
        </w:trPr>
        <w:tc>
          <w:tcPr>
            <w:tcW w:w="420" w:type="dxa"/>
          </w:tcPr>
          <w:p w:rsidR="004E5554" w:rsidRDefault="002A313C">
            <w:pPr>
              <w:pStyle w:val="TableParagraph"/>
              <w:spacing w:line="256" w:lineRule="exact"/>
              <w:ind w:left="107"/>
              <w:rPr>
                <w:sz w:val="24"/>
              </w:rPr>
            </w:pPr>
            <w:r>
              <w:rPr>
                <w:spacing w:val="-10"/>
                <w:sz w:val="24"/>
              </w:rPr>
              <w:t>B</w:t>
            </w:r>
          </w:p>
        </w:tc>
        <w:tc>
          <w:tcPr>
            <w:tcW w:w="2444" w:type="dxa"/>
          </w:tcPr>
          <w:p w:rsidR="004E5554" w:rsidRDefault="002A313C">
            <w:pPr>
              <w:pStyle w:val="TableParagraph"/>
              <w:spacing w:line="256" w:lineRule="exact"/>
              <w:ind w:left="518"/>
              <w:rPr>
                <w:sz w:val="24"/>
              </w:rPr>
            </w:pPr>
            <w:r>
              <w:rPr>
                <w:sz w:val="24"/>
              </w:rPr>
              <w:t>Aspek</w:t>
            </w:r>
            <w:r>
              <w:rPr>
                <w:spacing w:val="-2"/>
                <w:sz w:val="24"/>
              </w:rPr>
              <w:t xml:space="preserve"> Budaya</w:t>
            </w:r>
          </w:p>
        </w:tc>
        <w:tc>
          <w:tcPr>
            <w:tcW w:w="1265" w:type="dxa"/>
          </w:tcPr>
          <w:p w:rsidR="004E5554" w:rsidRDefault="002A313C">
            <w:pPr>
              <w:pStyle w:val="TableParagraph"/>
              <w:spacing w:line="256" w:lineRule="exact"/>
              <w:ind w:left="11"/>
              <w:jc w:val="center"/>
              <w:rPr>
                <w:sz w:val="24"/>
              </w:rPr>
            </w:pPr>
            <w:r>
              <w:rPr>
                <w:spacing w:val="-10"/>
                <w:sz w:val="24"/>
              </w:rPr>
              <w:t>4</w:t>
            </w:r>
          </w:p>
        </w:tc>
        <w:tc>
          <w:tcPr>
            <w:tcW w:w="1268" w:type="dxa"/>
          </w:tcPr>
          <w:p w:rsidR="004E5554" w:rsidRDefault="002A313C">
            <w:pPr>
              <w:pStyle w:val="TableParagraph"/>
              <w:spacing w:line="256" w:lineRule="exact"/>
              <w:ind w:left="8"/>
              <w:jc w:val="center"/>
              <w:rPr>
                <w:sz w:val="24"/>
              </w:rPr>
            </w:pPr>
            <w:r>
              <w:rPr>
                <w:spacing w:val="-10"/>
                <w:sz w:val="24"/>
              </w:rPr>
              <w:t>3</w:t>
            </w:r>
          </w:p>
        </w:tc>
        <w:tc>
          <w:tcPr>
            <w:tcW w:w="1265" w:type="dxa"/>
          </w:tcPr>
          <w:p w:rsidR="004E5554" w:rsidRDefault="002A313C">
            <w:pPr>
              <w:pStyle w:val="TableParagraph"/>
              <w:spacing w:line="256" w:lineRule="exact"/>
              <w:ind w:left="11" w:right="1"/>
              <w:jc w:val="center"/>
              <w:rPr>
                <w:sz w:val="24"/>
              </w:rPr>
            </w:pPr>
            <w:r>
              <w:rPr>
                <w:spacing w:val="-10"/>
                <w:sz w:val="24"/>
              </w:rPr>
              <w:t>2</w:t>
            </w:r>
          </w:p>
        </w:tc>
        <w:tc>
          <w:tcPr>
            <w:tcW w:w="1268" w:type="dxa"/>
          </w:tcPr>
          <w:p w:rsidR="004E5554" w:rsidRDefault="002A313C">
            <w:pPr>
              <w:pStyle w:val="TableParagraph"/>
              <w:spacing w:line="256" w:lineRule="exact"/>
              <w:ind w:left="8"/>
              <w:jc w:val="center"/>
              <w:rPr>
                <w:sz w:val="24"/>
              </w:rPr>
            </w:pPr>
            <w:r>
              <w:rPr>
                <w:spacing w:val="-10"/>
                <w:sz w:val="24"/>
              </w:rPr>
              <w:t>1</w:t>
            </w:r>
          </w:p>
        </w:tc>
      </w:tr>
      <w:tr w:rsidR="004E5554">
        <w:trPr>
          <w:trHeight w:val="6624"/>
        </w:trPr>
        <w:tc>
          <w:tcPr>
            <w:tcW w:w="420" w:type="dxa"/>
          </w:tcPr>
          <w:p w:rsidR="004E5554" w:rsidRDefault="004E5554">
            <w:pPr>
              <w:pStyle w:val="TableParagraph"/>
              <w:rPr>
                <w:sz w:val="24"/>
              </w:rPr>
            </w:pPr>
          </w:p>
        </w:tc>
        <w:tc>
          <w:tcPr>
            <w:tcW w:w="2444" w:type="dxa"/>
          </w:tcPr>
          <w:p w:rsidR="004E5554" w:rsidRDefault="002A313C">
            <w:pPr>
              <w:pStyle w:val="TableParagraph"/>
              <w:numPr>
                <w:ilvl w:val="0"/>
                <w:numId w:val="5"/>
              </w:numPr>
              <w:tabs>
                <w:tab w:val="left" w:pos="827"/>
                <w:tab w:val="left" w:pos="1444"/>
                <w:tab w:val="left" w:pos="1864"/>
                <w:tab w:val="left" w:pos="1916"/>
              </w:tabs>
              <w:ind w:right="98"/>
              <w:rPr>
                <w:sz w:val="24"/>
              </w:rPr>
            </w:pPr>
            <w:r>
              <w:rPr>
                <w:spacing w:val="-2"/>
                <w:sz w:val="24"/>
              </w:rPr>
              <w:t>Apakah</w:t>
            </w:r>
            <w:r>
              <w:rPr>
                <w:sz w:val="24"/>
              </w:rPr>
              <w:tab/>
            </w:r>
            <w:r>
              <w:rPr>
                <w:spacing w:val="-47"/>
                <w:sz w:val="24"/>
              </w:rPr>
              <w:t xml:space="preserve"> </w:t>
            </w:r>
            <w:r>
              <w:rPr>
                <w:spacing w:val="-2"/>
                <w:sz w:val="24"/>
              </w:rPr>
              <w:t>anda memahami budaya</w:t>
            </w:r>
            <w:r>
              <w:rPr>
                <w:sz w:val="24"/>
              </w:rPr>
              <w:tab/>
            </w:r>
            <w:r>
              <w:rPr>
                <w:spacing w:val="-4"/>
                <w:sz w:val="24"/>
              </w:rPr>
              <w:t>yang ada</w:t>
            </w:r>
            <w:r>
              <w:rPr>
                <w:sz w:val="24"/>
              </w:rPr>
              <w:tab/>
            </w:r>
            <w:r>
              <w:rPr>
                <w:spacing w:val="-6"/>
                <w:sz w:val="24"/>
              </w:rPr>
              <w:t>di</w:t>
            </w:r>
            <w:r>
              <w:rPr>
                <w:sz w:val="24"/>
              </w:rPr>
              <w:tab/>
            </w:r>
            <w:r>
              <w:rPr>
                <w:sz w:val="24"/>
              </w:rPr>
              <w:tab/>
            </w:r>
            <w:r>
              <w:rPr>
                <w:spacing w:val="-4"/>
                <w:sz w:val="24"/>
              </w:rPr>
              <w:t xml:space="preserve">kota </w:t>
            </w:r>
            <w:r>
              <w:rPr>
                <w:spacing w:val="-2"/>
                <w:sz w:val="24"/>
              </w:rPr>
              <w:t>anda?</w:t>
            </w:r>
          </w:p>
          <w:p w:rsidR="004E5554" w:rsidRDefault="002A313C">
            <w:pPr>
              <w:pStyle w:val="TableParagraph"/>
              <w:numPr>
                <w:ilvl w:val="0"/>
                <w:numId w:val="5"/>
              </w:numPr>
              <w:tabs>
                <w:tab w:val="left" w:pos="827"/>
                <w:tab w:val="left" w:pos="1612"/>
                <w:tab w:val="left" w:pos="1785"/>
              </w:tabs>
              <w:ind w:right="98"/>
              <w:rPr>
                <w:sz w:val="24"/>
              </w:rPr>
            </w:pPr>
            <w:r>
              <w:rPr>
                <w:sz w:val="24"/>
              </w:rPr>
              <w:t>Menurut</w:t>
            </w:r>
            <w:r>
              <w:rPr>
                <w:spacing w:val="-15"/>
                <w:sz w:val="24"/>
              </w:rPr>
              <w:t xml:space="preserve"> </w:t>
            </w:r>
            <w:r>
              <w:rPr>
                <w:sz w:val="24"/>
              </w:rPr>
              <w:t>1</w:t>
            </w:r>
            <w:r>
              <w:rPr>
                <w:spacing w:val="-15"/>
                <w:sz w:val="24"/>
              </w:rPr>
              <w:t xml:space="preserve"> </w:t>
            </w:r>
            <w:r>
              <w:rPr>
                <w:sz w:val="24"/>
              </w:rPr>
              <w:t>anda apakah</w:t>
            </w:r>
            <w:r>
              <w:rPr>
                <w:spacing w:val="36"/>
                <w:sz w:val="24"/>
              </w:rPr>
              <w:t xml:space="preserve"> </w:t>
            </w:r>
            <w:r>
              <w:rPr>
                <w:sz w:val="24"/>
              </w:rPr>
              <w:t xml:space="preserve">budaya </w:t>
            </w:r>
            <w:r>
              <w:rPr>
                <w:spacing w:val="-2"/>
                <w:sz w:val="24"/>
              </w:rPr>
              <w:t>merupakan unsur</w:t>
            </w:r>
            <w:r>
              <w:rPr>
                <w:sz w:val="24"/>
              </w:rPr>
              <w:tab/>
            </w:r>
            <w:r>
              <w:rPr>
                <w:spacing w:val="-2"/>
                <w:sz w:val="24"/>
              </w:rPr>
              <w:t xml:space="preserve">penting </w:t>
            </w:r>
            <w:r>
              <w:rPr>
                <w:spacing w:val="-4"/>
                <w:sz w:val="24"/>
              </w:rPr>
              <w:t>dalam</w:t>
            </w:r>
            <w:r>
              <w:rPr>
                <w:sz w:val="24"/>
              </w:rPr>
              <w:tab/>
            </w:r>
            <w:r>
              <w:rPr>
                <w:sz w:val="24"/>
              </w:rPr>
              <w:tab/>
            </w:r>
            <w:r>
              <w:rPr>
                <w:spacing w:val="-2"/>
                <w:sz w:val="24"/>
              </w:rPr>
              <w:t>hidup bermasyarakat?</w:t>
            </w:r>
          </w:p>
          <w:p w:rsidR="004E5554" w:rsidRDefault="002A313C">
            <w:pPr>
              <w:pStyle w:val="TableParagraph"/>
              <w:numPr>
                <w:ilvl w:val="0"/>
                <w:numId w:val="5"/>
              </w:numPr>
              <w:tabs>
                <w:tab w:val="left" w:pos="827"/>
                <w:tab w:val="left" w:pos="1864"/>
              </w:tabs>
              <w:ind w:right="98"/>
              <w:rPr>
                <w:sz w:val="24"/>
              </w:rPr>
            </w:pPr>
            <w:r>
              <w:rPr>
                <w:sz w:val="24"/>
              </w:rPr>
              <w:t>Perlukah</w:t>
            </w:r>
            <w:r>
              <w:rPr>
                <w:spacing w:val="22"/>
                <w:sz w:val="24"/>
              </w:rPr>
              <w:t xml:space="preserve"> </w:t>
            </w:r>
            <w:r>
              <w:rPr>
                <w:sz w:val="24"/>
              </w:rPr>
              <w:t xml:space="preserve">unsur </w:t>
            </w:r>
            <w:r>
              <w:rPr>
                <w:spacing w:val="-2"/>
                <w:sz w:val="24"/>
              </w:rPr>
              <w:t>budaya dikaitkan dengan</w:t>
            </w:r>
            <w:r>
              <w:rPr>
                <w:sz w:val="24"/>
              </w:rPr>
              <w:tab/>
            </w:r>
            <w:r>
              <w:rPr>
                <w:spacing w:val="-4"/>
                <w:sz w:val="24"/>
              </w:rPr>
              <w:t xml:space="preserve">mata </w:t>
            </w:r>
            <w:r>
              <w:rPr>
                <w:sz w:val="24"/>
              </w:rPr>
              <w:t>pelajaran</w:t>
            </w:r>
            <w:r>
              <w:rPr>
                <w:spacing w:val="62"/>
                <w:sz w:val="24"/>
              </w:rPr>
              <w:t xml:space="preserve"> </w:t>
            </w:r>
            <w:r>
              <w:rPr>
                <w:sz w:val="24"/>
              </w:rPr>
              <w:t>yang ada</w:t>
            </w:r>
            <w:r>
              <w:rPr>
                <w:spacing w:val="-2"/>
                <w:sz w:val="24"/>
              </w:rPr>
              <w:t xml:space="preserve"> </w:t>
            </w:r>
            <w:r>
              <w:rPr>
                <w:sz w:val="24"/>
              </w:rPr>
              <w:t xml:space="preserve">di </w:t>
            </w:r>
            <w:r>
              <w:rPr>
                <w:spacing w:val="-2"/>
                <w:sz w:val="24"/>
              </w:rPr>
              <w:t>sekolah?</w:t>
            </w:r>
          </w:p>
          <w:p w:rsidR="004E5554" w:rsidRDefault="002A313C">
            <w:pPr>
              <w:pStyle w:val="TableParagraph"/>
              <w:numPr>
                <w:ilvl w:val="0"/>
                <w:numId w:val="5"/>
              </w:numPr>
              <w:tabs>
                <w:tab w:val="left" w:pos="827"/>
              </w:tabs>
              <w:spacing w:line="270" w:lineRule="atLeast"/>
              <w:ind w:right="100"/>
              <w:rPr>
                <w:sz w:val="24"/>
              </w:rPr>
            </w:pPr>
            <w:r>
              <w:rPr>
                <w:spacing w:val="-2"/>
                <w:sz w:val="24"/>
              </w:rPr>
              <w:t>Pernahkah</w:t>
            </w:r>
            <w:r>
              <w:rPr>
                <w:spacing w:val="80"/>
                <w:sz w:val="24"/>
              </w:rPr>
              <w:t xml:space="preserve"> </w:t>
            </w:r>
            <w:r>
              <w:rPr>
                <w:spacing w:val="-4"/>
                <w:sz w:val="24"/>
              </w:rPr>
              <w:t>anda</w:t>
            </w:r>
            <w:r>
              <w:rPr>
                <w:spacing w:val="40"/>
                <w:sz w:val="24"/>
              </w:rPr>
              <w:t xml:space="preserve"> </w:t>
            </w:r>
            <w:r>
              <w:rPr>
                <w:spacing w:val="-2"/>
                <w:sz w:val="24"/>
              </w:rPr>
              <w:t xml:space="preserve">mendengar </w:t>
            </w:r>
            <w:r>
              <w:rPr>
                <w:sz w:val="24"/>
              </w:rPr>
              <w:t>tentang</w:t>
            </w:r>
            <w:r>
              <w:rPr>
                <w:spacing w:val="27"/>
                <w:sz w:val="24"/>
              </w:rPr>
              <w:t xml:space="preserve"> </w:t>
            </w:r>
            <w:r>
              <w:rPr>
                <w:sz w:val="24"/>
              </w:rPr>
              <w:t>apa</w:t>
            </w:r>
            <w:r>
              <w:rPr>
                <w:spacing w:val="26"/>
                <w:sz w:val="24"/>
              </w:rPr>
              <w:t xml:space="preserve"> </w:t>
            </w:r>
            <w:r>
              <w:rPr>
                <w:sz w:val="24"/>
              </w:rPr>
              <w:t xml:space="preserve">itu </w:t>
            </w:r>
            <w:r>
              <w:rPr>
                <w:spacing w:val="-2"/>
                <w:sz w:val="24"/>
              </w:rPr>
              <w:t xml:space="preserve">kehidupan </w:t>
            </w:r>
            <w:r>
              <w:rPr>
                <w:sz w:val="24"/>
              </w:rPr>
              <w:t xml:space="preserve">batak di zaman </w:t>
            </w:r>
            <w:r>
              <w:rPr>
                <w:spacing w:val="-2"/>
                <w:sz w:val="24"/>
              </w:rPr>
              <w:t>dahulu?</w:t>
            </w:r>
          </w:p>
        </w:tc>
        <w:tc>
          <w:tcPr>
            <w:tcW w:w="1265" w:type="dxa"/>
          </w:tcPr>
          <w:p w:rsidR="004E5554" w:rsidRDefault="004E5554">
            <w:pPr>
              <w:pStyle w:val="TableParagraph"/>
              <w:rPr>
                <w:sz w:val="24"/>
              </w:rPr>
            </w:pPr>
          </w:p>
        </w:tc>
        <w:tc>
          <w:tcPr>
            <w:tcW w:w="1268" w:type="dxa"/>
          </w:tcPr>
          <w:p w:rsidR="004E5554" w:rsidRDefault="004E5554">
            <w:pPr>
              <w:pStyle w:val="TableParagraph"/>
              <w:rPr>
                <w:sz w:val="24"/>
              </w:rPr>
            </w:pPr>
          </w:p>
        </w:tc>
        <w:tc>
          <w:tcPr>
            <w:tcW w:w="1265" w:type="dxa"/>
          </w:tcPr>
          <w:p w:rsidR="004E5554" w:rsidRDefault="004E5554">
            <w:pPr>
              <w:pStyle w:val="TableParagraph"/>
              <w:rPr>
                <w:sz w:val="24"/>
              </w:rPr>
            </w:pPr>
          </w:p>
        </w:tc>
        <w:tc>
          <w:tcPr>
            <w:tcW w:w="1268" w:type="dxa"/>
          </w:tcPr>
          <w:p w:rsidR="004E5554" w:rsidRDefault="004E5554">
            <w:pPr>
              <w:pStyle w:val="TableParagraph"/>
              <w:rPr>
                <w:sz w:val="24"/>
              </w:rPr>
            </w:pPr>
          </w:p>
        </w:tc>
      </w:tr>
    </w:tbl>
    <w:p w:rsidR="004E5554" w:rsidRDefault="004E5554">
      <w:pPr>
        <w:pStyle w:val="BodyText"/>
        <w:spacing w:before="182"/>
      </w:pPr>
    </w:p>
    <w:p w:rsidR="004E5554" w:rsidRDefault="002A313C">
      <w:pPr>
        <w:pStyle w:val="BodyText"/>
        <w:ind w:left="568"/>
      </w:pPr>
      <w:r>
        <w:rPr>
          <w:spacing w:val="-2"/>
        </w:rPr>
        <w:t>Keterangan:</w:t>
      </w:r>
    </w:p>
    <w:p w:rsidR="004E5554" w:rsidRDefault="002A313C">
      <w:pPr>
        <w:pStyle w:val="BodyText"/>
        <w:tabs>
          <w:tab w:val="left" w:pos="1288"/>
        </w:tabs>
        <w:spacing w:before="183"/>
        <w:ind w:left="568"/>
      </w:pPr>
      <w:r>
        <w:rPr>
          <w:spacing w:val="-10"/>
        </w:rPr>
        <w:t>1</w:t>
      </w:r>
      <w:r>
        <w:tab/>
        <w:t>=</w:t>
      </w:r>
      <w:r>
        <w:rPr>
          <w:spacing w:val="-2"/>
        </w:rPr>
        <w:t xml:space="preserve"> </w:t>
      </w:r>
      <w:r>
        <w:t>Sangat</w:t>
      </w:r>
      <w:r>
        <w:rPr>
          <w:spacing w:val="-1"/>
        </w:rPr>
        <w:t xml:space="preserve"> </w:t>
      </w:r>
      <w:r>
        <w:t xml:space="preserve">tidak </w:t>
      </w:r>
      <w:r>
        <w:rPr>
          <w:spacing w:val="-2"/>
        </w:rPr>
        <w:t>setuju</w:t>
      </w:r>
    </w:p>
    <w:p w:rsidR="004E5554" w:rsidRDefault="002A313C">
      <w:pPr>
        <w:pStyle w:val="BodyText"/>
        <w:tabs>
          <w:tab w:val="left" w:pos="1288"/>
        </w:tabs>
        <w:spacing w:before="22"/>
        <w:ind w:left="568"/>
      </w:pPr>
      <w:r>
        <w:rPr>
          <w:spacing w:val="-10"/>
        </w:rPr>
        <w:t>2</w:t>
      </w:r>
      <w:r>
        <w:tab/>
        <w:t>=</w:t>
      </w:r>
      <w:r>
        <w:rPr>
          <w:spacing w:val="-10"/>
        </w:rPr>
        <w:t xml:space="preserve"> </w:t>
      </w:r>
      <w:r>
        <w:t>Tidak</w:t>
      </w:r>
      <w:r>
        <w:rPr>
          <w:spacing w:val="-4"/>
        </w:rPr>
        <w:t xml:space="preserve"> </w:t>
      </w:r>
      <w:r>
        <w:rPr>
          <w:spacing w:val="-2"/>
        </w:rPr>
        <w:t>Setuju</w:t>
      </w:r>
    </w:p>
    <w:p w:rsidR="004E5554" w:rsidRDefault="002A313C">
      <w:pPr>
        <w:pStyle w:val="BodyText"/>
        <w:tabs>
          <w:tab w:val="left" w:pos="1288"/>
        </w:tabs>
        <w:spacing w:before="21"/>
        <w:ind w:left="568"/>
      </w:pPr>
      <w:r>
        <w:rPr>
          <w:spacing w:val="-10"/>
        </w:rPr>
        <w:t>3</w:t>
      </w:r>
      <w:r>
        <w:tab/>
        <w:t>=</w:t>
      </w:r>
      <w:r>
        <w:rPr>
          <w:spacing w:val="-1"/>
        </w:rPr>
        <w:t xml:space="preserve"> </w:t>
      </w:r>
      <w:r>
        <w:rPr>
          <w:spacing w:val="-2"/>
        </w:rPr>
        <w:t>Setuju</w:t>
      </w:r>
    </w:p>
    <w:p w:rsidR="004E5554" w:rsidRDefault="002A313C">
      <w:pPr>
        <w:pStyle w:val="BodyText"/>
        <w:tabs>
          <w:tab w:val="left" w:pos="1288"/>
        </w:tabs>
        <w:spacing w:before="22"/>
        <w:ind w:left="568"/>
      </w:pPr>
      <w:r>
        <w:rPr>
          <w:spacing w:val="-10"/>
        </w:rPr>
        <w:t>4</w:t>
      </w:r>
      <w:r>
        <w:tab/>
        <w:t>=</w:t>
      </w:r>
      <w:r>
        <w:rPr>
          <w:spacing w:val="-2"/>
        </w:rPr>
        <w:t xml:space="preserve"> </w:t>
      </w:r>
      <w:r>
        <w:t>Sangat</w:t>
      </w:r>
      <w:r>
        <w:rPr>
          <w:spacing w:val="-1"/>
        </w:rPr>
        <w:t xml:space="preserve"> </w:t>
      </w:r>
      <w:r>
        <w:rPr>
          <w:spacing w:val="-2"/>
        </w:rPr>
        <w:t>Setuju</w:t>
      </w:r>
    </w:p>
    <w:p w:rsidR="004E5554" w:rsidRDefault="004E5554">
      <w:pPr>
        <w:pStyle w:val="BodyText"/>
        <w:sectPr w:rsidR="004E5554">
          <w:pgSz w:w="11910" w:h="16840"/>
          <w:pgMar w:top="1920" w:right="1559" w:bottom="1240" w:left="1700" w:header="0" w:footer="1041" w:gutter="0"/>
          <w:cols w:space="720"/>
        </w:sectPr>
      </w:pPr>
    </w:p>
    <w:p w:rsidR="004E5554" w:rsidRDefault="004E5554">
      <w:pPr>
        <w:pStyle w:val="BodyText"/>
        <w:spacing w:before="53"/>
      </w:pPr>
    </w:p>
    <w:p w:rsidR="004E5554" w:rsidRDefault="002A313C">
      <w:pPr>
        <w:pStyle w:val="BodyText"/>
        <w:ind w:left="428" w:right="7"/>
        <w:jc w:val="center"/>
      </w:pPr>
      <w:r>
        <w:t>Jurnal</w:t>
      </w:r>
      <w:r>
        <w:rPr>
          <w:spacing w:val="-3"/>
        </w:rPr>
        <w:t xml:space="preserve"> </w:t>
      </w:r>
      <w:r>
        <w:t>Refleksi</w:t>
      </w:r>
      <w:r>
        <w:rPr>
          <w:spacing w:val="-15"/>
        </w:rPr>
        <w:t xml:space="preserve"> </w:t>
      </w:r>
      <w:r>
        <w:t>Akhir</w:t>
      </w:r>
      <w:r>
        <w:rPr>
          <w:spacing w:val="-2"/>
        </w:rPr>
        <w:t xml:space="preserve"> Pembelajaran</w:t>
      </w:r>
    </w:p>
    <w:p w:rsidR="004E5554" w:rsidRDefault="004E5554">
      <w:pPr>
        <w:pStyle w:val="BodyText"/>
        <w:spacing w:before="10" w:after="1"/>
        <w:rPr>
          <w:sz w:val="15"/>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4803"/>
        <w:gridCol w:w="2614"/>
      </w:tblGrid>
      <w:tr w:rsidR="004E5554">
        <w:trPr>
          <w:trHeight w:val="275"/>
        </w:trPr>
        <w:tc>
          <w:tcPr>
            <w:tcW w:w="511" w:type="dxa"/>
          </w:tcPr>
          <w:p w:rsidR="004E5554" w:rsidRDefault="002A313C">
            <w:pPr>
              <w:pStyle w:val="TableParagraph"/>
              <w:spacing w:line="256" w:lineRule="exact"/>
              <w:ind w:left="7" w:right="1"/>
              <w:jc w:val="center"/>
              <w:rPr>
                <w:sz w:val="24"/>
              </w:rPr>
            </w:pPr>
            <w:r>
              <w:rPr>
                <w:spacing w:val="-5"/>
                <w:sz w:val="24"/>
              </w:rPr>
              <w:t>No</w:t>
            </w:r>
          </w:p>
        </w:tc>
        <w:tc>
          <w:tcPr>
            <w:tcW w:w="4803" w:type="dxa"/>
          </w:tcPr>
          <w:p w:rsidR="004E5554" w:rsidRDefault="002A313C">
            <w:pPr>
              <w:pStyle w:val="TableParagraph"/>
              <w:spacing w:line="256" w:lineRule="exact"/>
              <w:ind w:left="5"/>
              <w:jc w:val="center"/>
              <w:rPr>
                <w:sz w:val="24"/>
              </w:rPr>
            </w:pPr>
            <w:r>
              <w:rPr>
                <w:spacing w:val="-2"/>
                <w:sz w:val="24"/>
              </w:rPr>
              <w:t>Pertanyaan</w:t>
            </w:r>
          </w:p>
        </w:tc>
        <w:tc>
          <w:tcPr>
            <w:tcW w:w="2614" w:type="dxa"/>
          </w:tcPr>
          <w:p w:rsidR="004E5554" w:rsidRDefault="002A313C">
            <w:pPr>
              <w:pStyle w:val="TableParagraph"/>
              <w:spacing w:line="256" w:lineRule="exact"/>
              <w:ind w:left="5"/>
              <w:jc w:val="center"/>
              <w:rPr>
                <w:sz w:val="24"/>
              </w:rPr>
            </w:pPr>
            <w:r>
              <w:rPr>
                <w:spacing w:val="-2"/>
                <w:sz w:val="24"/>
              </w:rPr>
              <w:t>Jawaban</w:t>
            </w:r>
          </w:p>
        </w:tc>
      </w:tr>
      <w:tr w:rsidR="004E5554">
        <w:trPr>
          <w:trHeight w:val="827"/>
        </w:trPr>
        <w:tc>
          <w:tcPr>
            <w:tcW w:w="511" w:type="dxa"/>
          </w:tcPr>
          <w:p w:rsidR="004E5554" w:rsidRDefault="002A313C">
            <w:pPr>
              <w:pStyle w:val="TableParagraph"/>
              <w:spacing w:line="275" w:lineRule="exact"/>
              <w:ind w:left="7"/>
              <w:jc w:val="center"/>
              <w:rPr>
                <w:sz w:val="24"/>
              </w:rPr>
            </w:pPr>
            <w:r>
              <w:rPr>
                <w:spacing w:val="-10"/>
                <w:sz w:val="24"/>
              </w:rPr>
              <w:t>1</w:t>
            </w:r>
          </w:p>
        </w:tc>
        <w:tc>
          <w:tcPr>
            <w:tcW w:w="4803" w:type="dxa"/>
          </w:tcPr>
          <w:p w:rsidR="004E5554" w:rsidRDefault="002A313C">
            <w:pPr>
              <w:pStyle w:val="TableParagraph"/>
              <w:spacing w:line="276" w:lineRule="exact"/>
              <w:ind w:left="108" w:right="95"/>
              <w:jc w:val="both"/>
              <w:rPr>
                <w:sz w:val="24"/>
              </w:rPr>
            </w:pPr>
            <w:r>
              <w:rPr>
                <w:sz w:val="24"/>
              </w:rPr>
              <w:t>Apakah pembelajaran yang dikaitkan dengan kehidupan sehari-hari lebih mudah untuk dipahami ? mengapa demikian?</w:t>
            </w:r>
          </w:p>
        </w:tc>
        <w:tc>
          <w:tcPr>
            <w:tcW w:w="2614" w:type="dxa"/>
          </w:tcPr>
          <w:p w:rsidR="004E5554" w:rsidRDefault="004E5554">
            <w:pPr>
              <w:pStyle w:val="TableParagraph"/>
              <w:rPr>
                <w:sz w:val="24"/>
              </w:rPr>
            </w:pPr>
          </w:p>
        </w:tc>
      </w:tr>
      <w:tr w:rsidR="004E5554">
        <w:trPr>
          <w:trHeight w:val="827"/>
        </w:trPr>
        <w:tc>
          <w:tcPr>
            <w:tcW w:w="511" w:type="dxa"/>
          </w:tcPr>
          <w:p w:rsidR="004E5554" w:rsidRDefault="002A313C">
            <w:pPr>
              <w:pStyle w:val="TableParagraph"/>
              <w:spacing w:line="275" w:lineRule="exact"/>
              <w:ind w:left="7"/>
              <w:jc w:val="center"/>
              <w:rPr>
                <w:sz w:val="24"/>
              </w:rPr>
            </w:pPr>
            <w:r>
              <w:rPr>
                <w:spacing w:val="-10"/>
                <w:sz w:val="24"/>
              </w:rPr>
              <w:t>2</w:t>
            </w:r>
          </w:p>
        </w:tc>
        <w:tc>
          <w:tcPr>
            <w:tcW w:w="4803" w:type="dxa"/>
          </w:tcPr>
          <w:p w:rsidR="004E5554" w:rsidRDefault="002A313C">
            <w:pPr>
              <w:pStyle w:val="TableParagraph"/>
              <w:spacing w:line="276" w:lineRule="exact"/>
              <w:ind w:left="108" w:right="96"/>
              <w:jc w:val="both"/>
              <w:rPr>
                <w:sz w:val="24"/>
              </w:rPr>
            </w:pPr>
            <w:r>
              <w:rPr>
                <w:sz w:val="24"/>
              </w:rPr>
              <w:t xml:space="preserve">Apakah pembelajaran yang dikaitkan </w:t>
            </w:r>
            <w:r>
              <w:rPr>
                <w:sz w:val="24"/>
              </w:rPr>
              <w:t>dengan unsur budaya siswa lebih menarik untuk dipelajari ? mengapa demikian?</w:t>
            </w:r>
          </w:p>
        </w:tc>
        <w:tc>
          <w:tcPr>
            <w:tcW w:w="2614" w:type="dxa"/>
          </w:tcPr>
          <w:p w:rsidR="004E5554" w:rsidRDefault="004E5554">
            <w:pPr>
              <w:pStyle w:val="TableParagraph"/>
              <w:rPr>
                <w:sz w:val="24"/>
              </w:rPr>
            </w:pPr>
          </w:p>
        </w:tc>
      </w:tr>
      <w:tr w:rsidR="004E5554">
        <w:trPr>
          <w:trHeight w:val="274"/>
        </w:trPr>
        <w:tc>
          <w:tcPr>
            <w:tcW w:w="511" w:type="dxa"/>
          </w:tcPr>
          <w:p w:rsidR="004E5554" w:rsidRDefault="002A313C">
            <w:pPr>
              <w:pStyle w:val="TableParagraph"/>
              <w:spacing w:line="255" w:lineRule="exact"/>
              <w:ind w:left="7"/>
              <w:jc w:val="center"/>
              <w:rPr>
                <w:sz w:val="24"/>
              </w:rPr>
            </w:pPr>
            <w:r>
              <w:rPr>
                <w:spacing w:val="-10"/>
                <w:sz w:val="24"/>
              </w:rPr>
              <w:t>3</w:t>
            </w:r>
          </w:p>
        </w:tc>
        <w:tc>
          <w:tcPr>
            <w:tcW w:w="4803" w:type="dxa"/>
          </w:tcPr>
          <w:p w:rsidR="004E5554" w:rsidRDefault="002A313C">
            <w:pPr>
              <w:pStyle w:val="TableParagraph"/>
              <w:spacing w:line="255" w:lineRule="exact"/>
              <w:ind w:left="5" w:right="122"/>
              <w:jc w:val="center"/>
              <w:rPr>
                <w:sz w:val="24"/>
              </w:rPr>
            </w:pPr>
            <w:r>
              <w:rPr>
                <w:sz w:val="24"/>
              </w:rPr>
              <w:t>Dapatkah</w:t>
            </w:r>
            <w:r>
              <w:rPr>
                <w:spacing w:val="-4"/>
                <w:sz w:val="24"/>
              </w:rPr>
              <w:t xml:space="preserve"> </w:t>
            </w:r>
            <w:r>
              <w:rPr>
                <w:sz w:val="24"/>
              </w:rPr>
              <w:t>siswa</w:t>
            </w:r>
            <w:r>
              <w:rPr>
                <w:spacing w:val="-5"/>
                <w:sz w:val="24"/>
              </w:rPr>
              <w:t xml:space="preserve"> </w:t>
            </w:r>
            <w:r>
              <w:rPr>
                <w:sz w:val="24"/>
              </w:rPr>
              <w:t>memberi</w:t>
            </w:r>
            <w:r>
              <w:rPr>
                <w:spacing w:val="-2"/>
                <w:sz w:val="24"/>
              </w:rPr>
              <w:t xml:space="preserve"> </w:t>
            </w:r>
            <w:r>
              <w:rPr>
                <w:sz w:val="24"/>
              </w:rPr>
              <w:t>contoh</w:t>
            </w:r>
            <w:r>
              <w:rPr>
                <w:spacing w:val="-4"/>
                <w:sz w:val="24"/>
              </w:rPr>
              <w:t xml:space="preserve"> </w:t>
            </w:r>
            <w:r>
              <w:rPr>
                <w:sz w:val="24"/>
              </w:rPr>
              <w:t>Budaya</w:t>
            </w:r>
            <w:r>
              <w:rPr>
                <w:spacing w:val="-5"/>
                <w:sz w:val="24"/>
              </w:rPr>
              <w:t xml:space="preserve"> </w:t>
            </w:r>
            <w:r>
              <w:rPr>
                <w:spacing w:val="-2"/>
                <w:sz w:val="24"/>
              </w:rPr>
              <w:t>lain?</w:t>
            </w:r>
          </w:p>
        </w:tc>
        <w:tc>
          <w:tcPr>
            <w:tcW w:w="2614" w:type="dxa"/>
          </w:tcPr>
          <w:p w:rsidR="004E5554" w:rsidRDefault="004E5554">
            <w:pPr>
              <w:pStyle w:val="TableParagraph"/>
              <w:rPr>
                <w:sz w:val="20"/>
              </w:rPr>
            </w:pPr>
          </w:p>
        </w:tc>
      </w:tr>
      <w:tr w:rsidR="004E5554">
        <w:trPr>
          <w:trHeight w:val="552"/>
        </w:trPr>
        <w:tc>
          <w:tcPr>
            <w:tcW w:w="511" w:type="dxa"/>
          </w:tcPr>
          <w:p w:rsidR="004E5554" w:rsidRDefault="002A313C">
            <w:pPr>
              <w:pStyle w:val="TableParagraph"/>
              <w:spacing w:before="2"/>
              <w:ind w:left="7"/>
              <w:jc w:val="center"/>
              <w:rPr>
                <w:sz w:val="24"/>
              </w:rPr>
            </w:pPr>
            <w:r>
              <w:rPr>
                <w:spacing w:val="-10"/>
                <w:sz w:val="24"/>
              </w:rPr>
              <w:t>4</w:t>
            </w:r>
          </w:p>
        </w:tc>
        <w:tc>
          <w:tcPr>
            <w:tcW w:w="4803" w:type="dxa"/>
          </w:tcPr>
          <w:p w:rsidR="004E5554" w:rsidRDefault="002A313C">
            <w:pPr>
              <w:pStyle w:val="TableParagraph"/>
              <w:tabs>
                <w:tab w:val="left" w:pos="1537"/>
                <w:tab w:val="left" w:pos="2876"/>
                <w:tab w:val="left" w:pos="3761"/>
              </w:tabs>
              <w:spacing w:line="274" w:lineRule="exact"/>
              <w:ind w:left="108" w:right="98"/>
              <w:rPr>
                <w:sz w:val="24"/>
              </w:rPr>
            </w:pPr>
            <w:r>
              <w:rPr>
                <w:spacing w:val="-2"/>
                <w:sz w:val="24"/>
              </w:rPr>
              <w:t>Bagaimana</w:t>
            </w:r>
            <w:r>
              <w:rPr>
                <w:sz w:val="24"/>
              </w:rPr>
              <w:tab/>
            </w:r>
            <w:r>
              <w:rPr>
                <w:spacing w:val="-2"/>
                <w:sz w:val="24"/>
              </w:rPr>
              <w:t>tanggapan</w:t>
            </w:r>
            <w:r>
              <w:rPr>
                <w:sz w:val="24"/>
              </w:rPr>
              <w:tab/>
            </w:r>
            <w:r>
              <w:rPr>
                <w:spacing w:val="-4"/>
                <w:sz w:val="24"/>
              </w:rPr>
              <w:t>siswa</w:t>
            </w:r>
            <w:r>
              <w:rPr>
                <w:sz w:val="24"/>
              </w:rPr>
              <w:tab/>
            </w:r>
            <w:r>
              <w:rPr>
                <w:spacing w:val="-2"/>
                <w:sz w:val="24"/>
              </w:rPr>
              <w:t xml:space="preserve">mengenai </w:t>
            </w:r>
            <w:r>
              <w:rPr>
                <w:sz w:val="24"/>
              </w:rPr>
              <w:t>pembelajaran hari ini?</w:t>
            </w:r>
          </w:p>
        </w:tc>
        <w:tc>
          <w:tcPr>
            <w:tcW w:w="2614" w:type="dxa"/>
          </w:tcPr>
          <w:p w:rsidR="004E5554" w:rsidRDefault="004E5554">
            <w:pPr>
              <w:pStyle w:val="TableParagraph"/>
              <w:rPr>
                <w:sz w:val="24"/>
              </w:rPr>
            </w:pPr>
          </w:p>
        </w:tc>
      </w:tr>
      <w:tr w:rsidR="004E5554">
        <w:trPr>
          <w:trHeight w:val="830"/>
        </w:trPr>
        <w:tc>
          <w:tcPr>
            <w:tcW w:w="511" w:type="dxa"/>
          </w:tcPr>
          <w:p w:rsidR="004E5554" w:rsidRDefault="002A313C">
            <w:pPr>
              <w:pStyle w:val="TableParagraph"/>
              <w:spacing w:before="1"/>
              <w:ind w:left="7"/>
              <w:jc w:val="center"/>
              <w:rPr>
                <w:sz w:val="24"/>
              </w:rPr>
            </w:pPr>
            <w:r>
              <w:rPr>
                <w:spacing w:val="-10"/>
                <w:sz w:val="24"/>
              </w:rPr>
              <w:t>5</w:t>
            </w:r>
          </w:p>
        </w:tc>
        <w:tc>
          <w:tcPr>
            <w:tcW w:w="4803" w:type="dxa"/>
          </w:tcPr>
          <w:p w:rsidR="004E5554" w:rsidRDefault="002A313C">
            <w:pPr>
              <w:pStyle w:val="TableParagraph"/>
              <w:spacing w:line="270" w:lineRule="atLeast"/>
              <w:ind w:left="108" w:right="98"/>
              <w:jc w:val="both"/>
              <w:rPr>
                <w:sz w:val="24"/>
              </w:rPr>
            </w:pPr>
            <w:r>
              <w:rPr>
                <w:sz w:val="24"/>
              </w:rPr>
              <w:t xml:space="preserve">Apakah metode diskusi secara </w:t>
            </w:r>
            <w:r>
              <w:rPr>
                <w:sz w:val="24"/>
              </w:rPr>
              <w:t>berpasangan memudahkan pemahaman siswa mengenai materi pembelajaran? mengapa demikian?</w:t>
            </w:r>
          </w:p>
        </w:tc>
        <w:tc>
          <w:tcPr>
            <w:tcW w:w="2614" w:type="dxa"/>
          </w:tcPr>
          <w:p w:rsidR="004E5554" w:rsidRDefault="004E5554">
            <w:pPr>
              <w:pStyle w:val="TableParagraph"/>
              <w:rPr>
                <w:sz w:val="24"/>
              </w:rPr>
            </w:pPr>
          </w:p>
        </w:tc>
      </w:tr>
      <w:tr w:rsidR="004E5554">
        <w:trPr>
          <w:trHeight w:val="551"/>
        </w:trPr>
        <w:tc>
          <w:tcPr>
            <w:tcW w:w="511" w:type="dxa"/>
          </w:tcPr>
          <w:p w:rsidR="004E5554" w:rsidRDefault="002A313C">
            <w:pPr>
              <w:pStyle w:val="TableParagraph"/>
              <w:spacing w:line="275" w:lineRule="exact"/>
              <w:ind w:left="7"/>
              <w:jc w:val="center"/>
              <w:rPr>
                <w:sz w:val="24"/>
              </w:rPr>
            </w:pPr>
            <w:r>
              <w:rPr>
                <w:spacing w:val="-10"/>
                <w:sz w:val="24"/>
              </w:rPr>
              <w:t>6</w:t>
            </w:r>
          </w:p>
        </w:tc>
        <w:tc>
          <w:tcPr>
            <w:tcW w:w="4803" w:type="dxa"/>
          </w:tcPr>
          <w:p w:rsidR="004E5554" w:rsidRDefault="002A313C">
            <w:pPr>
              <w:pStyle w:val="TableParagraph"/>
              <w:tabs>
                <w:tab w:val="left" w:pos="1281"/>
                <w:tab w:val="left" w:pos="1866"/>
                <w:tab w:val="left" w:pos="2588"/>
                <w:tab w:val="left" w:pos="3428"/>
                <w:tab w:val="left" w:pos="4320"/>
              </w:tabs>
              <w:spacing w:line="276" w:lineRule="exact"/>
              <w:ind w:left="108" w:right="98"/>
              <w:rPr>
                <w:sz w:val="24"/>
              </w:rPr>
            </w:pPr>
            <w:r>
              <w:rPr>
                <w:spacing w:val="-2"/>
                <w:sz w:val="24"/>
              </w:rPr>
              <w:t>Kesulitan</w:t>
            </w:r>
            <w:r>
              <w:rPr>
                <w:sz w:val="24"/>
              </w:rPr>
              <w:tab/>
            </w:r>
            <w:r>
              <w:rPr>
                <w:spacing w:val="-4"/>
                <w:sz w:val="24"/>
              </w:rPr>
              <w:t>apa</w:t>
            </w:r>
            <w:r>
              <w:rPr>
                <w:sz w:val="24"/>
              </w:rPr>
              <w:tab/>
            </w:r>
            <w:r>
              <w:rPr>
                <w:spacing w:val="-4"/>
                <w:sz w:val="24"/>
              </w:rPr>
              <w:t>yang</w:t>
            </w:r>
            <w:r>
              <w:rPr>
                <w:sz w:val="24"/>
              </w:rPr>
              <w:tab/>
            </w:r>
            <w:r>
              <w:rPr>
                <w:spacing w:val="-2"/>
                <w:sz w:val="24"/>
              </w:rPr>
              <w:t>kalian</w:t>
            </w:r>
            <w:r>
              <w:rPr>
                <w:sz w:val="24"/>
              </w:rPr>
              <w:tab/>
            </w:r>
            <w:r>
              <w:rPr>
                <w:spacing w:val="-2"/>
                <w:sz w:val="24"/>
              </w:rPr>
              <w:t>hadapi</w:t>
            </w:r>
            <w:r>
              <w:rPr>
                <w:sz w:val="24"/>
              </w:rPr>
              <w:tab/>
            </w:r>
            <w:r>
              <w:rPr>
                <w:spacing w:val="-4"/>
                <w:sz w:val="24"/>
              </w:rPr>
              <w:t xml:space="preserve">saat </w:t>
            </w:r>
            <w:r>
              <w:rPr>
                <w:sz w:val="24"/>
              </w:rPr>
              <w:t>melaksanakan proses pembelajaran?</w:t>
            </w:r>
          </w:p>
        </w:tc>
        <w:tc>
          <w:tcPr>
            <w:tcW w:w="2614" w:type="dxa"/>
          </w:tcPr>
          <w:p w:rsidR="004E5554" w:rsidRDefault="004E5554">
            <w:pPr>
              <w:pStyle w:val="TableParagraph"/>
              <w:rPr>
                <w:sz w:val="24"/>
              </w:rPr>
            </w:pPr>
          </w:p>
        </w:tc>
      </w:tr>
      <w:tr w:rsidR="004E5554">
        <w:trPr>
          <w:trHeight w:val="827"/>
        </w:trPr>
        <w:tc>
          <w:tcPr>
            <w:tcW w:w="511" w:type="dxa"/>
          </w:tcPr>
          <w:p w:rsidR="004E5554" w:rsidRDefault="002A313C">
            <w:pPr>
              <w:pStyle w:val="TableParagraph"/>
              <w:spacing w:line="275" w:lineRule="exact"/>
              <w:ind w:left="7"/>
              <w:jc w:val="center"/>
              <w:rPr>
                <w:sz w:val="24"/>
              </w:rPr>
            </w:pPr>
            <w:r>
              <w:rPr>
                <w:spacing w:val="-10"/>
                <w:sz w:val="24"/>
              </w:rPr>
              <w:t>7</w:t>
            </w:r>
          </w:p>
        </w:tc>
        <w:tc>
          <w:tcPr>
            <w:tcW w:w="4803" w:type="dxa"/>
          </w:tcPr>
          <w:p w:rsidR="004E5554" w:rsidRDefault="002A313C">
            <w:pPr>
              <w:pStyle w:val="TableParagraph"/>
              <w:spacing w:line="276" w:lineRule="exact"/>
              <w:ind w:left="108" w:right="98"/>
              <w:jc w:val="both"/>
              <w:rPr>
                <w:sz w:val="24"/>
              </w:rPr>
            </w:pPr>
            <w:r>
              <w:rPr>
                <w:sz w:val="24"/>
              </w:rPr>
              <w:t xml:space="preserve">Usaha apa yang kalian lakukan untuk memahami materi pembelajaran secara lebih </w:t>
            </w:r>
            <w:r>
              <w:rPr>
                <w:spacing w:val="-2"/>
                <w:sz w:val="24"/>
              </w:rPr>
              <w:t>dalam?</w:t>
            </w:r>
          </w:p>
        </w:tc>
        <w:tc>
          <w:tcPr>
            <w:tcW w:w="2614" w:type="dxa"/>
          </w:tcPr>
          <w:p w:rsidR="004E5554" w:rsidRDefault="004E5554">
            <w:pPr>
              <w:pStyle w:val="TableParagraph"/>
              <w:rPr>
                <w:sz w:val="24"/>
              </w:rPr>
            </w:pPr>
          </w:p>
        </w:tc>
      </w:tr>
      <w:tr w:rsidR="004E5554">
        <w:trPr>
          <w:trHeight w:val="550"/>
        </w:trPr>
        <w:tc>
          <w:tcPr>
            <w:tcW w:w="511" w:type="dxa"/>
          </w:tcPr>
          <w:p w:rsidR="004E5554" w:rsidRDefault="002A313C">
            <w:pPr>
              <w:pStyle w:val="TableParagraph"/>
              <w:spacing w:line="274" w:lineRule="exact"/>
              <w:ind w:left="7"/>
              <w:jc w:val="center"/>
              <w:rPr>
                <w:sz w:val="24"/>
              </w:rPr>
            </w:pPr>
            <w:r>
              <w:rPr>
                <w:spacing w:val="-10"/>
                <w:sz w:val="24"/>
              </w:rPr>
              <w:t>8</w:t>
            </w:r>
          </w:p>
        </w:tc>
        <w:tc>
          <w:tcPr>
            <w:tcW w:w="4803" w:type="dxa"/>
          </w:tcPr>
          <w:p w:rsidR="004E5554" w:rsidRDefault="002A313C">
            <w:pPr>
              <w:pStyle w:val="TableParagraph"/>
              <w:spacing w:line="276" w:lineRule="exact"/>
              <w:ind w:left="108"/>
              <w:rPr>
                <w:sz w:val="24"/>
              </w:rPr>
            </w:pPr>
            <w:r>
              <w:rPr>
                <w:sz w:val="24"/>
              </w:rPr>
              <w:t>Apakah kalian tertarik untuk belajar lebih luas mengenai Bahasa Inggris?</w:t>
            </w:r>
          </w:p>
        </w:tc>
        <w:tc>
          <w:tcPr>
            <w:tcW w:w="2614" w:type="dxa"/>
          </w:tcPr>
          <w:p w:rsidR="004E5554" w:rsidRDefault="004E5554">
            <w:pPr>
              <w:pStyle w:val="TableParagraph"/>
              <w:rPr>
                <w:sz w:val="24"/>
              </w:rPr>
            </w:pPr>
          </w:p>
        </w:tc>
      </w:tr>
    </w:tbl>
    <w:p w:rsidR="004E5554" w:rsidRDefault="004E5554">
      <w:pPr>
        <w:pStyle w:val="BodyText"/>
        <w:spacing w:before="185"/>
      </w:pPr>
    </w:p>
    <w:p w:rsidR="004E5554" w:rsidRDefault="002A313C">
      <w:pPr>
        <w:pStyle w:val="BodyText"/>
        <w:spacing w:before="1" w:line="398" w:lineRule="auto"/>
        <w:ind w:left="3086" w:right="2661"/>
        <w:jc w:val="center"/>
      </w:pPr>
      <w:r>
        <w:t>Assesment</w:t>
      </w:r>
      <w:r>
        <w:rPr>
          <w:spacing w:val="-15"/>
        </w:rPr>
        <w:t xml:space="preserve"> </w:t>
      </w:r>
      <w:r>
        <w:t>as</w:t>
      </w:r>
      <w:r>
        <w:rPr>
          <w:spacing w:val="-15"/>
        </w:rPr>
        <w:t xml:space="preserve"> </w:t>
      </w:r>
      <w:r>
        <w:t>Learning Lembar Observasi</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5014"/>
        <w:gridCol w:w="566"/>
        <w:gridCol w:w="566"/>
        <w:gridCol w:w="569"/>
        <w:gridCol w:w="700"/>
      </w:tblGrid>
      <w:tr w:rsidR="004E5554">
        <w:trPr>
          <w:trHeight w:val="275"/>
        </w:trPr>
        <w:tc>
          <w:tcPr>
            <w:tcW w:w="511" w:type="dxa"/>
          </w:tcPr>
          <w:p w:rsidR="004E5554" w:rsidRDefault="002A313C">
            <w:pPr>
              <w:pStyle w:val="TableParagraph"/>
              <w:spacing w:line="256" w:lineRule="exact"/>
              <w:ind w:left="107"/>
              <w:rPr>
                <w:sz w:val="24"/>
              </w:rPr>
            </w:pPr>
            <w:r>
              <w:rPr>
                <w:spacing w:val="-5"/>
                <w:sz w:val="24"/>
              </w:rPr>
              <w:t>No</w:t>
            </w:r>
          </w:p>
        </w:tc>
        <w:tc>
          <w:tcPr>
            <w:tcW w:w="5014" w:type="dxa"/>
          </w:tcPr>
          <w:p w:rsidR="004E5554" w:rsidRDefault="002A313C">
            <w:pPr>
              <w:pStyle w:val="TableParagraph"/>
              <w:spacing w:line="256" w:lineRule="exact"/>
              <w:ind w:left="108"/>
              <w:rPr>
                <w:sz w:val="24"/>
              </w:rPr>
            </w:pPr>
            <w:r>
              <w:rPr>
                <w:spacing w:val="-2"/>
                <w:sz w:val="24"/>
              </w:rPr>
              <w:t>Aspek</w:t>
            </w:r>
          </w:p>
        </w:tc>
        <w:tc>
          <w:tcPr>
            <w:tcW w:w="566" w:type="dxa"/>
          </w:tcPr>
          <w:p w:rsidR="004E5554" w:rsidRDefault="002A313C">
            <w:pPr>
              <w:pStyle w:val="TableParagraph"/>
              <w:spacing w:line="256" w:lineRule="exact"/>
              <w:ind w:left="108"/>
              <w:rPr>
                <w:sz w:val="24"/>
              </w:rPr>
            </w:pPr>
            <w:r>
              <w:rPr>
                <w:spacing w:val="-10"/>
                <w:sz w:val="24"/>
              </w:rPr>
              <w:t>1</w:t>
            </w:r>
          </w:p>
        </w:tc>
        <w:tc>
          <w:tcPr>
            <w:tcW w:w="566" w:type="dxa"/>
          </w:tcPr>
          <w:p w:rsidR="004E5554" w:rsidRDefault="002A313C">
            <w:pPr>
              <w:pStyle w:val="TableParagraph"/>
              <w:spacing w:line="256" w:lineRule="exact"/>
              <w:ind w:left="109"/>
              <w:rPr>
                <w:sz w:val="24"/>
              </w:rPr>
            </w:pPr>
            <w:r>
              <w:rPr>
                <w:spacing w:val="-10"/>
                <w:sz w:val="24"/>
              </w:rPr>
              <w:t>2</w:t>
            </w:r>
          </w:p>
        </w:tc>
        <w:tc>
          <w:tcPr>
            <w:tcW w:w="569" w:type="dxa"/>
          </w:tcPr>
          <w:p w:rsidR="004E5554" w:rsidRDefault="002A313C">
            <w:pPr>
              <w:pStyle w:val="TableParagraph"/>
              <w:spacing w:line="256" w:lineRule="exact"/>
              <w:ind w:left="109"/>
              <w:rPr>
                <w:sz w:val="24"/>
              </w:rPr>
            </w:pPr>
            <w:r>
              <w:rPr>
                <w:spacing w:val="-10"/>
                <w:sz w:val="24"/>
              </w:rPr>
              <w:t>3</w:t>
            </w:r>
          </w:p>
        </w:tc>
        <w:tc>
          <w:tcPr>
            <w:tcW w:w="700" w:type="dxa"/>
          </w:tcPr>
          <w:p w:rsidR="004E5554" w:rsidRDefault="002A313C">
            <w:pPr>
              <w:pStyle w:val="TableParagraph"/>
              <w:spacing w:line="256" w:lineRule="exact"/>
              <w:ind w:left="107"/>
              <w:rPr>
                <w:sz w:val="24"/>
              </w:rPr>
            </w:pPr>
            <w:r>
              <w:rPr>
                <w:spacing w:val="-10"/>
                <w:sz w:val="24"/>
              </w:rPr>
              <w:t>4</w:t>
            </w:r>
          </w:p>
        </w:tc>
      </w:tr>
      <w:tr w:rsidR="004E5554">
        <w:trPr>
          <w:trHeight w:val="275"/>
        </w:trPr>
        <w:tc>
          <w:tcPr>
            <w:tcW w:w="511" w:type="dxa"/>
          </w:tcPr>
          <w:p w:rsidR="004E5554" w:rsidRDefault="002A313C">
            <w:pPr>
              <w:pStyle w:val="TableParagraph"/>
              <w:spacing w:line="256" w:lineRule="exact"/>
              <w:ind w:left="107"/>
              <w:rPr>
                <w:sz w:val="24"/>
              </w:rPr>
            </w:pPr>
            <w:r>
              <w:rPr>
                <w:spacing w:val="-10"/>
                <w:sz w:val="24"/>
              </w:rPr>
              <w:t>a</w:t>
            </w:r>
          </w:p>
        </w:tc>
        <w:tc>
          <w:tcPr>
            <w:tcW w:w="5014" w:type="dxa"/>
          </w:tcPr>
          <w:p w:rsidR="004E5554" w:rsidRDefault="002A313C">
            <w:pPr>
              <w:pStyle w:val="TableParagraph"/>
              <w:spacing w:line="256" w:lineRule="exact"/>
              <w:ind w:left="108"/>
              <w:rPr>
                <w:sz w:val="24"/>
              </w:rPr>
            </w:pPr>
            <w:r>
              <w:rPr>
                <w:sz w:val="24"/>
              </w:rPr>
              <w:t>Kemampuan</w:t>
            </w:r>
            <w:r>
              <w:rPr>
                <w:spacing w:val="-2"/>
                <w:sz w:val="24"/>
              </w:rPr>
              <w:t xml:space="preserve"> </w:t>
            </w:r>
            <w:r>
              <w:rPr>
                <w:sz w:val="24"/>
              </w:rPr>
              <w:t>Berfikir</w:t>
            </w:r>
            <w:r>
              <w:rPr>
                <w:spacing w:val="-1"/>
                <w:sz w:val="24"/>
              </w:rPr>
              <w:t xml:space="preserve"> </w:t>
            </w:r>
            <w:r>
              <w:rPr>
                <w:spacing w:val="-2"/>
                <w:sz w:val="24"/>
              </w:rPr>
              <w:t>Kritis</w:t>
            </w:r>
          </w:p>
        </w:tc>
        <w:tc>
          <w:tcPr>
            <w:tcW w:w="566" w:type="dxa"/>
          </w:tcPr>
          <w:p w:rsidR="004E5554" w:rsidRDefault="004E5554">
            <w:pPr>
              <w:pStyle w:val="TableParagraph"/>
              <w:rPr>
                <w:sz w:val="20"/>
              </w:rPr>
            </w:pPr>
          </w:p>
        </w:tc>
        <w:tc>
          <w:tcPr>
            <w:tcW w:w="566" w:type="dxa"/>
          </w:tcPr>
          <w:p w:rsidR="004E5554" w:rsidRDefault="004E5554">
            <w:pPr>
              <w:pStyle w:val="TableParagraph"/>
              <w:rPr>
                <w:sz w:val="20"/>
              </w:rPr>
            </w:pPr>
          </w:p>
        </w:tc>
        <w:tc>
          <w:tcPr>
            <w:tcW w:w="569" w:type="dxa"/>
          </w:tcPr>
          <w:p w:rsidR="004E5554" w:rsidRDefault="004E5554">
            <w:pPr>
              <w:pStyle w:val="TableParagraph"/>
              <w:rPr>
                <w:sz w:val="20"/>
              </w:rPr>
            </w:pPr>
          </w:p>
        </w:tc>
        <w:tc>
          <w:tcPr>
            <w:tcW w:w="700" w:type="dxa"/>
          </w:tcPr>
          <w:p w:rsidR="004E5554" w:rsidRDefault="004E5554">
            <w:pPr>
              <w:pStyle w:val="TableParagraph"/>
              <w:rPr>
                <w:sz w:val="20"/>
              </w:rPr>
            </w:pPr>
          </w:p>
        </w:tc>
      </w:tr>
      <w:tr w:rsidR="004E5554">
        <w:trPr>
          <w:trHeight w:val="1656"/>
        </w:trPr>
        <w:tc>
          <w:tcPr>
            <w:tcW w:w="511" w:type="dxa"/>
          </w:tcPr>
          <w:p w:rsidR="004E5554" w:rsidRDefault="004E5554">
            <w:pPr>
              <w:pStyle w:val="TableParagraph"/>
              <w:rPr>
                <w:sz w:val="24"/>
              </w:rPr>
            </w:pPr>
          </w:p>
        </w:tc>
        <w:tc>
          <w:tcPr>
            <w:tcW w:w="5014" w:type="dxa"/>
          </w:tcPr>
          <w:p w:rsidR="004E5554" w:rsidRDefault="002A313C">
            <w:pPr>
              <w:pStyle w:val="TableParagraph"/>
              <w:numPr>
                <w:ilvl w:val="0"/>
                <w:numId w:val="4"/>
              </w:numPr>
              <w:tabs>
                <w:tab w:val="left" w:pos="828"/>
              </w:tabs>
              <w:ind w:right="270"/>
              <w:rPr>
                <w:sz w:val="24"/>
              </w:rPr>
            </w:pPr>
            <w:r>
              <w:rPr>
                <w:sz w:val="24"/>
              </w:rPr>
              <w:t>Siswa</w:t>
            </w:r>
            <w:r>
              <w:rPr>
                <w:spacing w:val="-11"/>
                <w:sz w:val="24"/>
              </w:rPr>
              <w:t xml:space="preserve"> </w:t>
            </w:r>
            <w:r>
              <w:rPr>
                <w:sz w:val="24"/>
              </w:rPr>
              <w:t>mampu</w:t>
            </w:r>
            <w:r>
              <w:rPr>
                <w:spacing w:val="-10"/>
                <w:sz w:val="24"/>
              </w:rPr>
              <w:t xml:space="preserve"> </w:t>
            </w:r>
            <w:r>
              <w:rPr>
                <w:sz w:val="24"/>
              </w:rPr>
              <w:t>memahami</w:t>
            </w:r>
            <w:r>
              <w:rPr>
                <w:spacing w:val="-10"/>
                <w:sz w:val="24"/>
              </w:rPr>
              <w:t xml:space="preserve"> </w:t>
            </w:r>
            <w:r>
              <w:rPr>
                <w:sz w:val="24"/>
              </w:rPr>
              <w:t>artikel</w:t>
            </w:r>
            <w:r>
              <w:rPr>
                <w:spacing w:val="-10"/>
                <w:sz w:val="24"/>
              </w:rPr>
              <w:t xml:space="preserve"> </w:t>
            </w:r>
            <w:r>
              <w:rPr>
                <w:sz w:val="24"/>
              </w:rPr>
              <w:t>budaya yang disampaikan</w:t>
            </w:r>
          </w:p>
          <w:p w:rsidR="004E5554" w:rsidRDefault="002A313C">
            <w:pPr>
              <w:pStyle w:val="TableParagraph"/>
              <w:numPr>
                <w:ilvl w:val="0"/>
                <w:numId w:val="4"/>
              </w:numPr>
              <w:tabs>
                <w:tab w:val="left" w:pos="828"/>
              </w:tabs>
              <w:spacing w:line="270" w:lineRule="atLeast"/>
              <w:ind w:right="497"/>
              <w:rPr>
                <w:sz w:val="24"/>
              </w:rPr>
            </w:pPr>
            <w:r>
              <w:rPr>
                <w:sz w:val="24"/>
              </w:rPr>
              <w:t>Siswa memahami materi dan mampu menjawab</w:t>
            </w:r>
            <w:r>
              <w:rPr>
                <w:spacing w:val="-10"/>
                <w:sz w:val="24"/>
              </w:rPr>
              <w:t xml:space="preserve"> </w:t>
            </w:r>
            <w:r>
              <w:rPr>
                <w:sz w:val="24"/>
              </w:rPr>
              <w:t>soal</w:t>
            </w:r>
            <w:r>
              <w:rPr>
                <w:spacing w:val="-10"/>
                <w:sz w:val="24"/>
              </w:rPr>
              <w:t xml:space="preserve"> </w:t>
            </w:r>
            <w:r>
              <w:rPr>
                <w:sz w:val="24"/>
              </w:rPr>
              <w:t>yang</w:t>
            </w:r>
            <w:r>
              <w:rPr>
                <w:spacing w:val="-10"/>
                <w:sz w:val="24"/>
              </w:rPr>
              <w:t xml:space="preserve"> </w:t>
            </w:r>
            <w:r>
              <w:rPr>
                <w:sz w:val="24"/>
              </w:rPr>
              <w:t>diberikan</w:t>
            </w:r>
            <w:r>
              <w:rPr>
                <w:spacing w:val="-10"/>
                <w:sz w:val="24"/>
              </w:rPr>
              <w:t xml:space="preserve"> </w:t>
            </w:r>
            <w:r>
              <w:rPr>
                <w:sz w:val="24"/>
              </w:rPr>
              <w:t>dengan tepat (diukur dari jawaban siswa</w:t>
            </w:r>
            <w:r>
              <w:rPr>
                <w:spacing w:val="-1"/>
                <w:sz w:val="24"/>
              </w:rPr>
              <w:t xml:space="preserve"> </w:t>
            </w:r>
            <w:r>
              <w:rPr>
                <w:sz w:val="24"/>
              </w:rPr>
              <w:t>pada soal yang diberikan)</w:t>
            </w:r>
          </w:p>
        </w:tc>
        <w:tc>
          <w:tcPr>
            <w:tcW w:w="566" w:type="dxa"/>
          </w:tcPr>
          <w:p w:rsidR="004E5554" w:rsidRDefault="004E5554">
            <w:pPr>
              <w:pStyle w:val="TableParagraph"/>
              <w:rPr>
                <w:sz w:val="24"/>
              </w:rPr>
            </w:pPr>
          </w:p>
        </w:tc>
        <w:tc>
          <w:tcPr>
            <w:tcW w:w="566" w:type="dxa"/>
          </w:tcPr>
          <w:p w:rsidR="004E5554" w:rsidRDefault="004E5554">
            <w:pPr>
              <w:pStyle w:val="TableParagraph"/>
              <w:rPr>
                <w:sz w:val="24"/>
              </w:rPr>
            </w:pPr>
          </w:p>
        </w:tc>
        <w:tc>
          <w:tcPr>
            <w:tcW w:w="569" w:type="dxa"/>
          </w:tcPr>
          <w:p w:rsidR="004E5554" w:rsidRDefault="004E5554">
            <w:pPr>
              <w:pStyle w:val="TableParagraph"/>
              <w:rPr>
                <w:sz w:val="24"/>
              </w:rPr>
            </w:pPr>
          </w:p>
        </w:tc>
        <w:tc>
          <w:tcPr>
            <w:tcW w:w="700" w:type="dxa"/>
          </w:tcPr>
          <w:p w:rsidR="004E5554" w:rsidRDefault="004E5554">
            <w:pPr>
              <w:pStyle w:val="TableParagraph"/>
              <w:rPr>
                <w:sz w:val="24"/>
              </w:rPr>
            </w:pPr>
          </w:p>
        </w:tc>
      </w:tr>
      <w:tr w:rsidR="004E5554">
        <w:trPr>
          <w:trHeight w:val="275"/>
        </w:trPr>
        <w:tc>
          <w:tcPr>
            <w:tcW w:w="511" w:type="dxa"/>
          </w:tcPr>
          <w:p w:rsidR="004E5554" w:rsidRDefault="002A313C">
            <w:pPr>
              <w:pStyle w:val="TableParagraph"/>
              <w:spacing w:line="256" w:lineRule="exact"/>
              <w:ind w:left="107"/>
              <w:rPr>
                <w:sz w:val="24"/>
              </w:rPr>
            </w:pPr>
            <w:r>
              <w:rPr>
                <w:spacing w:val="-10"/>
                <w:sz w:val="24"/>
              </w:rPr>
              <w:t>b</w:t>
            </w:r>
          </w:p>
        </w:tc>
        <w:tc>
          <w:tcPr>
            <w:tcW w:w="5014" w:type="dxa"/>
          </w:tcPr>
          <w:p w:rsidR="004E5554" w:rsidRDefault="002A313C">
            <w:pPr>
              <w:pStyle w:val="TableParagraph"/>
              <w:spacing w:line="256" w:lineRule="exact"/>
              <w:ind w:left="108"/>
              <w:rPr>
                <w:sz w:val="24"/>
              </w:rPr>
            </w:pPr>
            <w:r>
              <w:rPr>
                <w:sz w:val="24"/>
              </w:rPr>
              <w:t>Rasa</w:t>
            </w:r>
            <w:r>
              <w:rPr>
                <w:spacing w:val="-4"/>
                <w:sz w:val="24"/>
              </w:rPr>
              <w:t xml:space="preserve"> </w:t>
            </w:r>
            <w:r>
              <w:rPr>
                <w:sz w:val="24"/>
              </w:rPr>
              <w:t>Ingin</w:t>
            </w:r>
            <w:r>
              <w:rPr>
                <w:spacing w:val="-6"/>
                <w:sz w:val="24"/>
              </w:rPr>
              <w:t xml:space="preserve"> </w:t>
            </w:r>
            <w:r>
              <w:rPr>
                <w:spacing w:val="-4"/>
                <w:sz w:val="24"/>
              </w:rPr>
              <w:t>Tahu</w:t>
            </w:r>
          </w:p>
        </w:tc>
        <w:tc>
          <w:tcPr>
            <w:tcW w:w="566" w:type="dxa"/>
          </w:tcPr>
          <w:p w:rsidR="004E5554" w:rsidRDefault="004E5554">
            <w:pPr>
              <w:pStyle w:val="TableParagraph"/>
              <w:rPr>
                <w:sz w:val="20"/>
              </w:rPr>
            </w:pPr>
          </w:p>
        </w:tc>
        <w:tc>
          <w:tcPr>
            <w:tcW w:w="566" w:type="dxa"/>
          </w:tcPr>
          <w:p w:rsidR="004E5554" w:rsidRDefault="004E5554">
            <w:pPr>
              <w:pStyle w:val="TableParagraph"/>
              <w:rPr>
                <w:sz w:val="20"/>
              </w:rPr>
            </w:pPr>
          </w:p>
        </w:tc>
        <w:tc>
          <w:tcPr>
            <w:tcW w:w="569" w:type="dxa"/>
          </w:tcPr>
          <w:p w:rsidR="004E5554" w:rsidRDefault="004E5554">
            <w:pPr>
              <w:pStyle w:val="TableParagraph"/>
              <w:rPr>
                <w:sz w:val="20"/>
              </w:rPr>
            </w:pPr>
          </w:p>
        </w:tc>
        <w:tc>
          <w:tcPr>
            <w:tcW w:w="700" w:type="dxa"/>
          </w:tcPr>
          <w:p w:rsidR="004E5554" w:rsidRDefault="004E5554">
            <w:pPr>
              <w:pStyle w:val="TableParagraph"/>
              <w:rPr>
                <w:sz w:val="20"/>
              </w:rPr>
            </w:pPr>
          </w:p>
        </w:tc>
      </w:tr>
      <w:tr w:rsidR="004E5554">
        <w:trPr>
          <w:trHeight w:val="2207"/>
        </w:trPr>
        <w:tc>
          <w:tcPr>
            <w:tcW w:w="511" w:type="dxa"/>
          </w:tcPr>
          <w:p w:rsidR="004E5554" w:rsidRDefault="004E5554">
            <w:pPr>
              <w:pStyle w:val="TableParagraph"/>
              <w:rPr>
                <w:sz w:val="24"/>
              </w:rPr>
            </w:pPr>
          </w:p>
        </w:tc>
        <w:tc>
          <w:tcPr>
            <w:tcW w:w="5014" w:type="dxa"/>
          </w:tcPr>
          <w:p w:rsidR="004E5554" w:rsidRDefault="002A313C">
            <w:pPr>
              <w:pStyle w:val="TableParagraph"/>
              <w:numPr>
                <w:ilvl w:val="0"/>
                <w:numId w:val="3"/>
              </w:numPr>
              <w:tabs>
                <w:tab w:val="left" w:pos="828"/>
              </w:tabs>
              <w:spacing w:line="275" w:lineRule="exact"/>
              <w:rPr>
                <w:sz w:val="24"/>
              </w:rPr>
            </w:pPr>
            <w:r>
              <w:rPr>
                <w:sz w:val="24"/>
              </w:rPr>
              <w:t>Siswa</w:t>
            </w:r>
            <w:r>
              <w:rPr>
                <w:spacing w:val="-2"/>
                <w:sz w:val="24"/>
              </w:rPr>
              <w:t xml:space="preserve"> </w:t>
            </w:r>
            <w:r>
              <w:rPr>
                <w:sz w:val="24"/>
              </w:rPr>
              <w:t>mengisi</w:t>
            </w:r>
            <w:r>
              <w:rPr>
                <w:spacing w:val="-1"/>
                <w:sz w:val="24"/>
              </w:rPr>
              <w:t xml:space="preserve"> </w:t>
            </w:r>
            <w:r>
              <w:rPr>
                <w:sz w:val="24"/>
              </w:rPr>
              <w:t>kuisioner</w:t>
            </w:r>
            <w:r>
              <w:rPr>
                <w:spacing w:val="-1"/>
                <w:sz w:val="24"/>
              </w:rPr>
              <w:t xml:space="preserve"> </w:t>
            </w:r>
            <w:r>
              <w:rPr>
                <w:sz w:val="24"/>
              </w:rPr>
              <w:t xml:space="preserve">dengan </w:t>
            </w:r>
            <w:r>
              <w:rPr>
                <w:spacing w:val="-4"/>
                <w:sz w:val="24"/>
              </w:rPr>
              <w:t>baik</w:t>
            </w:r>
          </w:p>
          <w:p w:rsidR="004E5554" w:rsidRDefault="002A313C">
            <w:pPr>
              <w:pStyle w:val="TableParagraph"/>
              <w:numPr>
                <w:ilvl w:val="0"/>
                <w:numId w:val="3"/>
              </w:numPr>
              <w:tabs>
                <w:tab w:val="left" w:pos="828"/>
              </w:tabs>
              <w:rPr>
                <w:sz w:val="24"/>
              </w:rPr>
            </w:pPr>
            <w:r>
              <w:rPr>
                <w:sz w:val="24"/>
              </w:rPr>
              <w:t>Siswa</w:t>
            </w:r>
            <w:r>
              <w:rPr>
                <w:spacing w:val="-3"/>
                <w:sz w:val="24"/>
              </w:rPr>
              <w:t xml:space="preserve"> </w:t>
            </w:r>
            <w:r>
              <w:rPr>
                <w:sz w:val="24"/>
              </w:rPr>
              <w:t>mengisi</w:t>
            </w:r>
            <w:r>
              <w:rPr>
                <w:spacing w:val="-1"/>
                <w:sz w:val="24"/>
              </w:rPr>
              <w:t xml:space="preserve"> </w:t>
            </w:r>
            <w:r>
              <w:rPr>
                <w:sz w:val="24"/>
              </w:rPr>
              <w:t>jurnal</w:t>
            </w:r>
            <w:r>
              <w:rPr>
                <w:spacing w:val="-2"/>
                <w:sz w:val="24"/>
              </w:rPr>
              <w:t xml:space="preserve"> </w:t>
            </w:r>
            <w:r>
              <w:rPr>
                <w:sz w:val="24"/>
              </w:rPr>
              <w:t>reflektif</w:t>
            </w:r>
            <w:r>
              <w:rPr>
                <w:spacing w:val="-1"/>
                <w:sz w:val="24"/>
              </w:rPr>
              <w:t xml:space="preserve"> </w:t>
            </w:r>
            <w:r>
              <w:rPr>
                <w:sz w:val="24"/>
              </w:rPr>
              <w:t>dengan</w:t>
            </w:r>
            <w:r>
              <w:rPr>
                <w:spacing w:val="-1"/>
                <w:sz w:val="24"/>
              </w:rPr>
              <w:t xml:space="preserve"> </w:t>
            </w:r>
            <w:r>
              <w:rPr>
                <w:spacing w:val="-4"/>
                <w:sz w:val="24"/>
              </w:rPr>
              <w:t>baik</w:t>
            </w:r>
          </w:p>
          <w:p w:rsidR="004E5554" w:rsidRDefault="002A313C">
            <w:pPr>
              <w:pStyle w:val="TableParagraph"/>
              <w:numPr>
                <w:ilvl w:val="0"/>
                <w:numId w:val="3"/>
              </w:numPr>
              <w:tabs>
                <w:tab w:val="left" w:pos="828"/>
              </w:tabs>
              <w:ind w:right="389"/>
              <w:rPr>
                <w:sz w:val="24"/>
              </w:rPr>
            </w:pPr>
            <w:r>
              <w:rPr>
                <w:sz w:val="24"/>
              </w:rPr>
              <w:t>Siswa</w:t>
            </w:r>
            <w:r>
              <w:rPr>
                <w:spacing w:val="-11"/>
                <w:sz w:val="24"/>
              </w:rPr>
              <w:t xml:space="preserve"> </w:t>
            </w:r>
            <w:r>
              <w:rPr>
                <w:sz w:val="24"/>
              </w:rPr>
              <w:t>berani</w:t>
            </w:r>
            <w:r>
              <w:rPr>
                <w:spacing w:val="-10"/>
                <w:sz w:val="24"/>
              </w:rPr>
              <w:t xml:space="preserve"> </w:t>
            </w:r>
            <w:r>
              <w:rPr>
                <w:sz w:val="24"/>
              </w:rPr>
              <w:t>bertanya</w:t>
            </w:r>
            <w:r>
              <w:rPr>
                <w:spacing w:val="-11"/>
                <w:sz w:val="24"/>
              </w:rPr>
              <w:t xml:space="preserve"> </w:t>
            </w:r>
            <w:r>
              <w:rPr>
                <w:sz w:val="24"/>
              </w:rPr>
              <w:t>mengenai</w:t>
            </w:r>
            <w:r>
              <w:rPr>
                <w:spacing w:val="-10"/>
                <w:sz w:val="24"/>
              </w:rPr>
              <w:t xml:space="preserve"> </w:t>
            </w:r>
            <w:r>
              <w:rPr>
                <w:sz w:val="24"/>
              </w:rPr>
              <w:t>materi yang disampaikan</w:t>
            </w:r>
          </w:p>
          <w:p w:rsidR="004E5554" w:rsidRDefault="002A313C">
            <w:pPr>
              <w:pStyle w:val="TableParagraph"/>
              <w:numPr>
                <w:ilvl w:val="0"/>
                <w:numId w:val="3"/>
              </w:numPr>
              <w:tabs>
                <w:tab w:val="left" w:pos="828"/>
              </w:tabs>
              <w:ind w:right="238"/>
              <w:rPr>
                <w:sz w:val="24"/>
              </w:rPr>
            </w:pPr>
            <w:r>
              <w:rPr>
                <w:sz w:val="24"/>
              </w:rPr>
              <w:t>Siswa</w:t>
            </w:r>
            <w:r>
              <w:rPr>
                <w:spacing w:val="-9"/>
                <w:sz w:val="24"/>
              </w:rPr>
              <w:t xml:space="preserve"> </w:t>
            </w:r>
            <w:r>
              <w:rPr>
                <w:sz w:val="24"/>
              </w:rPr>
              <w:t>tampak</w:t>
            </w:r>
            <w:r>
              <w:rPr>
                <w:spacing w:val="-8"/>
                <w:sz w:val="24"/>
              </w:rPr>
              <w:t xml:space="preserve"> </w:t>
            </w:r>
            <w:r>
              <w:rPr>
                <w:sz w:val="24"/>
              </w:rPr>
              <w:t>antusias</w:t>
            </w:r>
            <w:r>
              <w:rPr>
                <w:spacing w:val="-9"/>
                <w:sz w:val="24"/>
              </w:rPr>
              <w:t xml:space="preserve"> </w:t>
            </w:r>
            <w:r>
              <w:rPr>
                <w:sz w:val="24"/>
              </w:rPr>
              <w:t>dan</w:t>
            </w:r>
            <w:r>
              <w:rPr>
                <w:spacing w:val="-8"/>
                <w:sz w:val="24"/>
              </w:rPr>
              <w:t xml:space="preserve"> </w:t>
            </w:r>
            <w:r>
              <w:rPr>
                <w:sz w:val="24"/>
              </w:rPr>
              <w:t>tertarik</w:t>
            </w:r>
            <w:r>
              <w:rPr>
                <w:spacing w:val="-8"/>
                <w:sz w:val="24"/>
              </w:rPr>
              <w:t xml:space="preserve"> </w:t>
            </w:r>
            <w:r>
              <w:rPr>
                <w:sz w:val="24"/>
              </w:rPr>
              <w:t>untuk mengikuti pembelajaran.</w:t>
            </w:r>
          </w:p>
          <w:p w:rsidR="004E5554" w:rsidRDefault="002A313C">
            <w:pPr>
              <w:pStyle w:val="TableParagraph"/>
              <w:numPr>
                <w:ilvl w:val="0"/>
                <w:numId w:val="3"/>
              </w:numPr>
              <w:tabs>
                <w:tab w:val="left" w:pos="828"/>
              </w:tabs>
              <w:spacing w:line="270" w:lineRule="atLeast"/>
              <w:ind w:right="577"/>
              <w:rPr>
                <w:sz w:val="24"/>
              </w:rPr>
            </w:pPr>
            <w:r>
              <w:rPr>
                <w:sz w:val="24"/>
              </w:rPr>
              <w:t>Siswa</w:t>
            </w:r>
            <w:r>
              <w:rPr>
                <w:spacing w:val="-11"/>
                <w:sz w:val="24"/>
              </w:rPr>
              <w:t xml:space="preserve"> </w:t>
            </w:r>
            <w:r>
              <w:rPr>
                <w:sz w:val="24"/>
              </w:rPr>
              <w:t>bertanya</w:t>
            </w:r>
            <w:r>
              <w:rPr>
                <w:spacing w:val="-11"/>
                <w:sz w:val="24"/>
              </w:rPr>
              <w:t xml:space="preserve"> </w:t>
            </w:r>
            <w:r>
              <w:rPr>
                <w:sz w:val="24"/>
              </w:rPr>
              <w:t>lebih</w:t>
            </w:r>
            <w:r>
              <w:rPr>
                <w:spacing w:val="-10"/>
                <w:sz w:val="24"/>
              </w:rPr>
              <w:t xml:space="preserve"> </w:t>
            </w:r>
            <w:r>
              <w:rPr>
                <w:sz w:val="24"/>
              </w:rPr>
              <w:t>lanjut</w:t>
            </w:r>
            <w:r>
              <w:rPr>
                <w:spacing w:val="-10"/>
                <w:sz w:val="24"/>
              </w:rPr>
              <w:t xml:space="preserve"> </w:t>
            </w:r>
            <w:r>
              <w:rPr>
                <w:sz w:val="24"/>
              </w:rPr>
              <w:t>mengenai materi yang disampaikan</w:t>
            </w:r>
          </w:p>
        </w:tc>
        <w:tc>
          <w:tcPr>
            <w:tcW w:w="566" w:type="dxa"/>
          </w:tcPr>
          <w:p w:rsidR="004E5554" w:rsidRDefault="004E5554">
            <w:pPr>
              <w:pStyle w:val="TableParagraph"/>
              <w:rPr>
                <w:sz w:val="24"/>
              </w:rPr>
            </w:pPr>
          </w:p>
        </w:tc>
        <w:tc>
          <w:tcPr>
            <w:tcW w:w="566" w:type="dxa"/>
          </w:tcPr>
          <w:p w:rsidR="004E5554" w:rsidRDefault="004E5554">
            <w:pPr>
              <w:pStyle w:val="TableParagraph"/>
              <w:rPr>
                <w:sz w:val="24"/>
              </w:rPr>
            </w:pPr>
          </w:p>
        </w:tc>
        <w:tc>
          <w:tcPr>
            <w:tcW w:w="569" w:type="dxa"/>
          </w:tcPr>
          <w:p w:rsidR="004E5554" w:rsidRDefault="004E5554">
            <w:pPr>
              <w:pStyle w:val="TableParagraph"/>
              <w:rPr>
                <w:sz w:val="24"/>
              </w:rPr>
            </w:pPr>
          </w:p>
        </w:tc>
        <w:tc>
          <w:tcPr>
            <w:tcW w:w="700" w:type="dxa"/>
          </w:tcPr>
          <w:p w:rsidR="004E5554" w:rsidRDefault="004E5554">
            <w:pPr>
              <w:pStyle w:val="TableParagraph"/>
              <w:rPr>
                <w:sz w:val="24"/>
              </w:rPr>
            </w:pPr>
          </w:p>
        </w:tc>
      </w:tr>
      <w:tr w:rsidR="004E5554">
        <w:trPr>
          <w:trHeight w:val="278"/>
        </w:trPr>
        <w:tc>
          <w:tcPr>
            <w:tcW w:w="511" w:type="dxa"/>
          </w:tcPr>
          <w:p w:rsidR="004E5554" w:rsidRDefault="002A313C">
            <w:pPr>
              <w:pStyle w:val="TableParagraph"/>
              <w:spacing w:line="258" w:lineRule="exact"/>
              <w:ind w:left="107"/>
              <w:rPr>
                <w:sz w:val="24"/>
              </w:rPr>
            </w:pPr>
            <w:r>
              <w:rPr>
                <w:spacing w:val="-10"/>
                <w:sz w:val="24"/>
              </w:rPr>
              <w:t>c</w:t>
            </w:r>
          </w:p>
        </w:tc>
        <w:tc>
          <w:tcPr>
            <w:tcW w:w="5014" w:type="dxa"/>
          </w:tcPr>
          <w:p w:rsidR="004E5554" w:rsidRDefault="002A313C">
            <w:pPr>
              <w:pStyle w:val="TableParagraph"/>
              <w:spacing w:line="258" w:lineRule="exact"/>
              <w:ind w:left="108"/>
              <w:rPr>
                <w:sz w:val="24"/>
              </w:rPr>
            </w:pPr>
            <w:r>
              <w:rPr>
                <w:sz w:val="24"/>
              </w:rPr>
              <w:t>Kemampuan</w:t>
            </w:r>
            <w:r>
              <w:rPr>
                <w:spacing w:val="-2"/>
                <w:sz w:val="24"/>
              </w:rPr>
              <w:t xml:space="preserve"> </w:t>
            </w:r>
            <w:r>
              <w:rPr>
                <w:sz w:val="24"/>
              </w:rPr>
              <w:t>Sosial</w:t>
            </w:r>
            <w:r>
              <w:rPr>
                <w:spacing w:val="-1"/>
                <w:sz w:val="24"/>
              </w:rPr>
              <w:t xml:space="preserve"> </w:t>
            </w:r>
            <w:r>
              <w:rPr>
                <w:spacing w:val="-2"/>
                <w:sz w:val="24"/>
              </w:rPr>
              <w:t>Budaya</w:t>
            </w:r>
          </w:p>
        </w:tc>
        <w:tc>
          <w:tcPr>
            <w:tcW w:w="566" w:type="dxa"/>
          </w:tcPr>
          <w:p w:rsidR="004E5554" w:rsidRDefault="004E5554">
            <w:pPr>
              <w:pStyle w:val="TableParagraph"/>
              <w:rPr>
                <w:sz w:val="20"/>
              </w:rPr>
            </w:pPr>
          </w:p>
        </w:tc>
        <w:tc>
          <w:tcPr>
            <w:tcW w:w="566" w:type="dxa"/>
          </w:tcPr>
          <w:p w:rsidR="004E5554" w:rsidRDefault="004E5554">
            <w:pPr>
              <w:pStyle w:val="TableParagraph"/>
              <w:rPr>
                <w:sz w:val="20"/>
              </w:rPr>
            </w:pPr>
          </w:p>
        </w:tc>
        <w:tc>
          <w:tcPr>
            <w:tcW w:w="569" w:type="dxa"/>
          </w:tcPr>
          <w:p w:rsidR="004E5554" w:rsidRDefault="004E5554">
            <w:pPr>
              <w:pStyle w:val="TableParagraph"/>
              <w:rPr>
                <w:sz w:val="20"/>
              </w:rPr>
            </w:pPr>
          </w:p>
        </w:tc>
        <w:tc>
          <w:tcPr>
            <w:tcW w:w="700" w:type="dxa"/>
          </w:tcPr>
          <w:p w:rsidR="004E5554" w:rsidRDefault="004E5554">
            <w:pPr>
              <w:pStyle w:val="TableParagraph"/>
              <w:rPr>
                <w:sz w:val="20"/>
              </w:rPr>
            </w:pPr>
          </w:p>
        </w:tc>
      </w:tr>
    </w:tbl>
    <w:p w:rsidR="004E5554" w:rsidRDefault="004E5554">
      <w:pPr>
        <w:pStyle w:val="TableParagraph"/>
        <w:rPr>
          <w:sz w:val="20"/>
        </w:rPr>
        <w:sectPr w:rsidR="004E5554">
          <w:pgSz w:w="11910" w:h="16840"/>
          <w:pgMar w:top="1920" w:right="1559" w:bottom="1240" w:left="1700" w:header="0" w:footer="1041" w:gutter="0"/>
          <w:cols w:space="720"/>
        </w:sectPr>
      </w:pPr>
    </w:p>
    <w:p w:rsidR="004E5554" w:rsidRDefault="004E5554">
      <w:pPr>
        <w:pStyle w:val="BodyText"/>
        <w:spacing w:before="100"/>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5014"/>
        <w:gridCol w:w="566"/>
        <w:gridCol w:w="566"/>
        <w:gridCol w:w="569"/>
        <w:gridCol w:w="700"/>
      </w:tblGrid>
      <w:tr w:rsidR="004E5554">
        <w:trPr>
          <w:trHeight w:val="1655"/>
        </w:trPr>
        <w:tc>
          <w:tcPr>
            <w:tcW w:w="511" w:type="dxa"/>
          </w:tcPr>
          <w:p w:rsidR="004E5554" w:rsidRDefault="004E5554">
            <w:pPr>
              <w:pStyle w:val="TableParagraph"/>
              <w:rPr>
                <w:sz w:val="24"/>
              </w:rPr>
            </w:pPr>
          </w:p>
        </w:tc>
        <w:tc>
          <w:tcPr>
            <w:tcW w:w="5014" w:type="dxa"/>
          </w:tcPr>
          <w:p w:rsidR="004E5554" w:rsidRDefault="002A313C">
            <w:pPr>
              <w:pStyle w:val="TableParagraph"/>
              <w:numPr>
                <w:ilvl w:val="0"/>
                <w:numId w:val="2"/>
              </w:numPr>
              <w:tabs>
                <w:tab w:val="left" w:pos="828"/>
              </w:tabs>
              <w:ind w:right="220"/>
              <w:rPr>
                <w:sz w:val="24"/>
              </w:rPr>
            </w:pPr>
            <w:r>
              <w:rPr>
                <w:sz w:val="24"/>
              </w:rPr>
              <w:t>Siswa</w:t>
            </w:r>
            <w:r>
              <w:rPr>
                <w:spacing w:val="-12"/>
                <w:sz w:val="24"/>
              </w:rPr>
              <w:t xml:space="preserve"> </w:t>
            </w:r>
            <w:r>
              <w:rPr>
                <w:sz w:val="24"/>
              </w:rPr>
              <w:t>mampu</w:t>
            </w:r>
            <w:r>
              <w:rPr>
                <w:spacing w:val="-11"/>
                <w:sz w:val="24"/>
              </w:rPr>
              <w:t xml:space="preserve"> </w:t>
            </w:r>
            <w:r>
              <w:rPr>
                <w:sz w:val="24"/>
              </w:rPr>
              <w:t>mengaitkan</w:t>
            </w:r>
            <w:r>
              <w:rPr>
                <w:spacing w:val="-11"/>
                <w:sz w:val="24"/>
              </w:rPr>
              <w:t xml:space="preserve"> </w:t>
            </w:r>
            <w:r>
              <w:rPr>
                <w:sz w:val="24"/>
              </w:rPr>
              <w:t>materi</w:t>
            </w:r>
            <w:r>
              <w:rPr>
                <w:spacing w:val="-11"/>
                <w:sz w:val="24"/>
              </w:rPr>
              <w:t xml:space="preserve"> </w:t>
            </w:r>
            <w:r>
              <w:rPr>
                <w:sz w:val="24"/>
              </w:rPr>
              <w:t>dengan aspek budaya yang dimiliki</w:t>
            </w:r>
          </w:p>
          <w:p w:rsidR="004E5554" w:rsidRDefault="002A313C">
            <w:pPr>
              <w:pStyle w:val="TableParagraph"/>
              <w:numPr>
                <w:ilvl w:val="0"/>
                <w:numId w:val="2"/>
              </w:numPr>
              <w:tabs>
                <w:tab w:val="left" w:pos="828"/>
              </w:tabs>
              <w:ind w:right="151"/>
              <w:rPr>
                <w:sz w:val="24"/>
              </w:rPr>
            </w:pPr>
            <w:r>
              <w:rPr>
                <w:sz w:val="24"/>
              </w:rPr>
              <w:t>Siswa</w:t>
            </w:r>
            <w:r>
              <w:rPr>
                <w:spacing w:val="-11"/>
                <w:sz w:val="24"/>
              </w:rPr>
              <w:t xml:space="preserve"> </w:t>
            </w:r>
            <w:r>
              <w:rPr>
                <w:sz w:val="24"/>
              </w:rPr>
              <w:t>mampu</w:t>
            </w:r>
            <w:r>
              <w:rPr>
                <w:spacing w:val="-10"/>
                <w:sz w:val="24"/>
              </w:rPr>
              <w:t xml:space="preserve"> </w:t>
            </w:r>
            <w:r>
              <w:rPr>
                <w:sz w:val="24"/>
              </w:rPr>
              <w:t>mengidentifikasi</w:t>
            </w:r>
            <w:r>
              <w:rPr>
                <w:spacing w:val="-10"/>
                <w:sz w:val="24"/>
              </w:rPr>
              <w:t xml:space="preserve"> </w:t>
            </w:r>
            <w:r>
              <w:rPr>
                <w:sz w:val="24"/>
              </w:rPr>
              <w:t>budaya</w:t>
            </w:r>
            <w:r>
              <w:rPr>
                <w:spacing w:val="-11"/>
                <w:sz w:val="24"/>
              </w:rPr>
              <w:t xml:space="preserve"> </w:t>
            </w:r>
            <w:r>
              <w:rPr>
                <w:sz w:val="24"/>
              </w:rPr>
              <w:t xml:space="preserve">di </w:t>
            </w:r>
            <w:r>
              <w:rPr>
                <w:spacing w:val="-2"/>
                <w:sz w:val="24"/>
              </w:rPr>
              <w:t>sekitarnya</w:t>
            </w:r>
          </w:p>
          <w:p w:rsidR="004E5554" w:rsidRDefault="002A313C">
            <w:pPr>
              <w:pStyle w:val="TableParagraph"/>
              <w:numPr>
                <w:ilvl w:val="0"/>
                <w:numId w:val="2"/>
              </w:numPr>
              <w:tabs>
                <w:tab w:val="left" w:pos="828"/>
              </w:tabs>
              <w:spacing w:line="270" w:lineRule="atLeast"/>
              <w:ind w:right="462"/>
              <w:rPr>
                <w:sz w:val="24"/>
              </w:rPr>
            </w:pPr>
            <w:r>
              <w:rPr>
                <w:sz w:val="24"/>
              </w:rPr>
              <w:t>Siswa</w:t>
            </w:r>
            <w:r>
              <w:rPr>
                <w:spacing w:val="-14"/>
                <w:sz w:val="24"/>
              </w:rPr>
              <w:t xml:space="preserve"> </w:t>
            </w:r>
            <w:r>
              <w:rPr>
                <w:sz w:val="24"/>
              </w:rPr>
              <w:t>mampu</w:t>
            </w:r>
            <w:r>
              <w:rPr>
                <w:spacing w:val="-13"/>
                <w:sz w:val="24"/>
              </w:rPr>
              <w:t xml:space="preserve"> </w:t>
            </w:r>
            <w:r>
              <w:rPr>
                <w:sz w:val="24"/>
              </w:rPr>
              <w:t>mempresentasikan</w:t>
            </w:r>
            <w:r>
              <w:rPr>
                <w:spacing w:val="-13"/>
                <w:sz w:val="24"/>
              </w:rPr>
              <w:t xml:space="preserve"> </w:t>
            </w:r>
            <w:r>
              <w:rPr>
                <w:sz w:val="24"/>
              </w:rPr>
              <w:t>hasil diskusinya dengan baik</w:t>
            </w:r>
          </w:p>
        </w:tc>
        <w:tc>
          <w:tcPr>
            <w:tcW w:w="566" w:type="dxa"/>
          </w:tcPr>
          <w:p w:rsidR="004E5554" w:rsidRDefault="004E5554">
            <w:pPr>
              <w:pStyle w:val="TableParagraph"/>
              <w:rPr>
                <w:sz w:val="24"/>
              </w:rPr>
            </w:pPr>
          </w:p>
        </w:tc>
        <w:tc>
          <w:tcPr>
            <w:tcW w:w="566" w:type="dxa"/>
          </w:tcPr>
          <w:p w:rsidR="004E5554" w:rsidRDefault="004E5554">
            <w:pPr>
              <w:pStyle w:val="TableParagraph"/>
              <w:rPr>
                <w:sz w:val="24"/>
              </w:rPr>
            </w:pPr>
          </w:p>
        </w:tc>
        <w:tc>
          <w:tcPr>
            <w:tcW w:w="569" w:type="dxa"/>
          </w:tcPr>
          <w:p w:rsidR="004E5554" w:rsidRDefault="004E5554">
            <w:pPr>
              <w:pStyle w:val="TableParagraph"/>
              <w:rPr>
                <w:sz w:val="24"/>
              </w:rPr>
            </w:pPr>
          </w:p>
        </w:tc>
        <w:tc>
          <w:tcPr>
            <w:tcW w:w="700" w:type="dxa"/>
          </w:tcPr>
          <w:p w:rsidR="004E5554" w:rsidRDefault="004E5554">
            <w:pPr>
              <w:pStyle w:val="TableParagraph"/>
              <w:rPr>
                <w:sz w:val="24"/>
              </w:rPr>
            </w:pPr>
          </w:p>
        </w:tc>
      </w:tr>
    </w:tbl>
    <w:p w:rsidR="004E5554" w:rsidRDefault="004E5554">
      <w:pPr>
        <w:pStyle w:val="BodyText"/>
        <w:spacing w:before="181"/>
      </w:pPr>
    </w:p>
    <w:p w:rsidR="004E5554" w:rsidRDefault="002A313C">
      <w:pPr>
        <w:pStyle w:val="BodyText"/>
        <w:ind w:left="568"/>
      </w:pPr>
      <w:r>
        <w:rPr>
          <w:spacing w:val="-2"/>
        </w:rPr>
        <w:t>Keterangan</w:t>
      </w:r>
    </w:p>
    <w:p w:rsidR="004E5554" w:rsidRDefault="002A313C">
      <w:pPr>
        <w:pStyle w:val="BodyText"/>
        <w:tabs>
          <w:tab w:val="left" w:pos="1288"/>
        </w:tabs>
        <w:spacing w:before="183"/>
        <w:ind w:left="568"/>
      </w:pPr>
      <w:r>
        <w:rPr>
          <w:spacing w:val="-10"/>
        </w:rPr>
        <w:t>1</w:t>
      </w:r>
      <w:r>
        <w:tab/>
        <w:t>=</w:t>
      </w:r>
      <w:r>
        <w:rPr>
          <w:spacing w:val="-2"/>
        </w:rPr>
        <w:t xml:space="preserve"> </w:t>
      </w:r>
      <w:r>
        <w:t>Sangat</w:t>
      </w:r>
      <w:r>
        <w:rPr>
          <w:spacing w:val="-1"/>
        </w:rPr>
        <w:t xml:space="preserve"> </w:t>
      </w:r>
      <w:r>
        <w:t xml:space="preserve">tidak </w:t>
      </w:r>
      <w:r>
        <w:rPr>
          <w:spacing w:val="-2"/>
        </w:rPr>
        <w:t>setuju</w:t>
      </w:r>
    </w:p>
    <w:p w:rsidR="004E5554" w:rsidRDefault="002A313C">
      <w:pPr>
        <w:pStyle w:val="BodyText"/>
        <w:tabs>
          <w:tab w:val="left" w:pos="1288"/>
        </w:tabs>
        <w:spacing w:before="183"/>
        <w:ind w:left="568"/>
      </w:pPr>
      <w:r>
        <w:rPr>
          <w:spacing w:val="-10"/>
        </w:rPr>
        <w:t>2</w:t>
      </w:r>
      <w:r>
        <w:tab/>
        <w:t>=</w:t>
      </w:r>
      <w:r>
        <w:rPr>
          <w:spacing w:val="-10"/>
        </w:rPr>
        <w:t xml:space="preserve"> </w:t>
      </w:r>
      <w:r>
        <w:t>Tidak</w:t>
      </w:r>
      <w:r>
        <w:rPr>
          <w:spacing w:val="-4"/>
        </w:rPr>
        <w:t xml:space="preserve"> </w:t>
      </w:r>
      <w:r>
        <w:rPr>
          <w:spacing w:val="-2"/>
        </w:rPr>
        <w:t>setuju</w:t>
      </w:r>
    </w:p>
    <w:p w:rsidR="004E5554" w:rsidRDefault="002A313C">
      <w:pPr>
        <w:pStyle w:val="BodyText"/>
        <w:tabs>
          <w:tab w:val="left" w:pos="1288"/>
        </w:tabs>
        <w:spacing w:before="180"/>
        <w:ind w:left="568"/>
      </w:pPr>
      <w:r>
        <w:rPr>
          <w:spacing w:val="-10"/>
        </w:rPr>
        <w:t>3</w:t>
      </w:r>
      <w:r>
        <w:tab/>
        <w:t>=</w:t>
      </w:r>
      <w:r>
        <w:rPr>
          <w:spacing w:val="-1"/>
        </w:rPr>
        <w:t xml:space="preserve"> </w:t>
      </w:r>
      <w:r>
        <w:rPr>
          <w:spacing w:val="-2"/>
        </w:rPr>
        <w:t>Setuju</w:t>
      </w:r>
    </w:p>
    <w:p w:rsidR="004E5554" w:rsidRDefault="002A313C">
      <w:pPr>
        <w:pStyle w:val="BodyText"/>
        <w:tabs>
          <w:tab w:val="left" w:pos="1288"/>
        </w:tabs>
        <w:spacing w:before="182"/>
        <w:ind w:left="568"/>
      </w:pPr>
      <w:r>
        <w:rPr>
          <w:spacing w:val="-10"/>
        </w:rPr>
        <w:t>4</w:t>
      </w:r>
      <w:r>
        <w:tab/>
        <w:t>=</w:t>
      </w:r>
      <w:r>
        <w:rPr>
          <w:spacing w:val="-2"/>
        </w:rPr>
        <w:t xml:space="preserve"> </w:t>
      </w:r>
      <w:r>
        <w:t>Sangat</w:t>
      </w:r>
      <w:r>
        <w:rPr>
          <w:spacing w:val="-1"/>
        </w:rPr>
        <w:t xml:space="preserve"> </w:t>
      </w:r>
      <w:r>
        <w:rPr>
          <w:spacing w:val="-2"/>
        </w:rPr>
        <w:t>setuju</w:t>
      </w:r>
    </w:p>
    <w:p w:rsidR="004E5554" w:rsidRDefault="004E5554">
      <w:pPr>
        <w:pStyle w:val="BodyText"/>
        <w:sectPr w:rsidR="004E5554">
          <w:pgSz w:w="11910" w:h="16840"/>
          <w:pgMar w:top="1920" w:right="1559" w:bottom="1240" w:left="1700" w:header="0" w:footer="1041" w:gutter="0"/>
          <w:cols w:space="720"/>
        </w:sectPr>
      </w:pPr>
    </w:p>
    <w:p w:rsidR="004E5554" w:rsidRDefault="004E5554">
      <w:pPr>
        <w:pStyle w:val="BodyText"/>
        <w:spacing w:before="53"/>
      </w:pPr>
    </w:p>
    <w:p w:rsidR="004E5554" w:rsidRDefault="002A313C">
      <w:pPr>
        <w:ind w:left="568"/>
        <w:rPr>
          <w:b/>
          <w:i/>
          <w:sz w:val="24"/>
        </w:rPr>
      </w:pPr>
      <w:r>
        <w:rPr>
          <w:b/>
          <w:i/>
          <w:sz w:val="24"/>
        </w:rPr>
        <w:t>Appendix</w:t>
      </w:r>
      <w:r>
        <w:rPr>
          <w:b/>
          <w:i/>
          <w:spacing w:val="-1"/>
          <w:sz w:val="24"/>
        </w:rPr>
        <w:t xml:space="preserve"> </w:t>
      </w:r>
      <w:r>
        <w:rPr>
          <w:b/>
          <w:i/>
          <w:spacing w:val="-10"/>
          <w:sz w:val="24"/>
        </w:rPr>
        <w:t>6</w:t>
      </w:r>
    </w:p>
    <w:p w:rsidR="004E5554" w:rsidRDefault="002A313C">
      <w:pPr>
        <w:pStyle w:val="Heading1"/>
      </w:pPr>
      <w:r>
        <w:t>Penilaian</w:t>
      </w:r>
      <w:r>
        <w:rPr>
          <w:spacing w:val="-4"/>
        </w:rPr>
        <w:t xml:space="preserve"> </w:t>
      </w:r>
      <w:r>
        <w:rPr>
          <w:spacing w:val="-2"/>
        </w:rPr>
        <w:t>Keterampilan</w:t>
      </w:r>
    </w:p>
    <w:p w:rsidR="004E5554" w:rsidRDefault="002A313C">
      <w:pPr>
        <w:pStyle w:val="BodyText"/>
        <w:tabs>
          <w:tab w:val="left" w:pos="3448"/>
        </w:tabs>
        <w:spacing w:before="183"/>
        <w:ind w:left="568"/>
      </w:pPr>
      <w:r>
        <w:t>Mata</w:t>
      </w:r>
      <w:r>
        <w:rPr>
          <w:spacing w:val="-1"/>
        </w:rPr>
        <w:t xml:space="preserve"> </w:t>
      </w:r>
      <w:r>
        <w:rPr>
          <w:spacing w:val="-2"/>
        </w:rPr>
        <w:t>Pelajaran</w:t>
      </w:r>
      <w:r>
        <w:tab/>
        <w:t>:</w:t>
      </w:r>
      <w:r>
        <w:rPr>
          <w:spacing w:val="-3"/>
        </w:rPr>
        <w:t xml:space="preserve"> </w:t>
      </w:r>
      <w:r>
        <w:t>Bahasa</w:t>
      </w:r>
      <w:r>
        <w:rPr>
          <w:spacing w:val="-2"/>
        </w:rPr>
        <w:t xml:space="preserve"> Inggris</w:t>
      </w:r>
    </w:p>
    <w:p w:rsidR="004E5554" w:rsidRDefault="002A313C">
      <w:pPr>
        <w:pStyle w:val="BodyText"/>
        <w:tabs>
          <w:tab w:val="right" w:pos="3983"/>
        </w:tabs>
        <w:spacing w:before="182"/>
        <w:ind w:left="568"/>
      </w:pPr>
      <w:r>
        <w:rPr>
          <w:spacing w:val="-2"/>
        </w:rPr>
        <w:t>Kelas</w:t>
      </w:r>
      <w:r>
        <w:tab/>
      </w:r>
      <w:r>
        <w:rPr>
          <w:spacing w:val="-4"/>
        </w:rPr>
        <w:t>VIII</w:t>
      </w:r>
    </w:p>
    <w:p w:rsidR="004E5554" w:rsidRDefault="002A313C">
      <w:pPr>
        <w:pStyle w:val="BodyText"/>
        <w:tabs>
          <w:tab w:val="left" w:pos="3448"/>
        </w:tabs>
        <w:spacing w:before="182"/>
        <w:ind w:left="568"/>
      </w:pPr>
      <w:r>
        <w:t>Nama</w:t>
      </w:r>
      <w:r>
        <w:rPr>
          <w:spacing w:val="-2"/>
        </w:rPr>
        <w:t xml:space="preserve"> Proyek</w:t>
      </w:r>
      <w:r>
        <w:tab/>
        <w:t>:</w:t>
      </w:r>
      <w:r>
        <w:rPr>
          <w:spacing w:val="-3"/>
        </w:rPr>
        <w:t xml:space="preserve"> </w:t>
      </w:r>
      <w:r>
        <w:t>Listen</w:t>
      </w:r>
      <w:r>
        <w:rPr>
          <w:spacing w:val="-1"/>
        </w:rPr>
        <w:t xml:space="preserve"> </w:t>
      </w:r>
      <w:r>
        <w:t>to</w:t>
      </w:r>
      <w:r>
        <w:rPr>
          <w:spacing w:val="-1"/>
        </w:rPr>
        <w:t xml:space="preserve"> </w:t>
      </w:r>
      <w:r>
        <w:t xml:space="preserve">personal </w:t>
      </w:r>
      <w:r>
        <w:rPr>
          <w:spacing w:val="-2"/>
        </w:rPr>
        <w:t>experience</w:t>
      </w:r>
    </w:p>
    <w:p w:rsidR="004E5554" w:rsidRDefault="002A313C">
      <w:pPr>
        <w:pStyle w:val="BodyText"/>
        <w:tabs>
          <w:tab w:val="left" w:pos="3448"/>
        </w:tabs>
        <w:spacing w:before="180"/>
        <w:ind w:left="568"/>
      </w:pPr>
      <w:r>
        <w:rPr>
          <w:spacing w:val="-4"/>
        </w:rPr>
        <w:t>Tema</w:t>
      </w:r>
      <w:r>
        <w:tab/>
        <w:t>:</w:t>
      </w:r>
      <w:r>
        <w:rPr>
          <w:spacing w:val="-5"/>
        </w:rPr>
        <w:t xml:space="preserve"> </w:t>
      </w:r>
      <w:r>
        <w:rPr>
          <w:spacing w:val="-2"/>
        </w:rPr>
        <w:t>Vocabulary</w:t>
      </w:r>
    </w:p>
    <w:p w:rsidR="004E5554" w:rsidRDefault="004E5554">
      <w:pPr>
        <w:pStyle w:val="BodyText"/>
        <w:spacing w:before="11"/>
        <w:rPr>
          <w:sz w:val="15"/>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0"/>
        <w:gridCol w:w="1578"/>
        <w:gridCol w:w="1467"/>
        <w:gridCol w:w="1465"/>
        <w:gridCol w:w="1467"/>
        <w:gridCol w:w="1465"/>
      </w:tblGrid>
      <w:tr w:rsidR="004E5554">
        <w:trPr>
          <w:trHeight w:val="276"/>
        </w:trPr>
        <w:tc>
          <w:tcPr>
            <w:tcW w:w="490" w:type="dxa"/>
            <w:vMerge w:val="restart"/>
          </w:tcPr>
          <w:p w:rsidR="004E5554" w:rsidRDefault="002A313C">
            <w:pPr>
              <w:pStyle w:val="TableParagraph"/>
              <w:spacing w:line="276" w:lineRule="exact"/>
              <w:ind w:left="9"/>
              <w:jc w:val="center"/>
              <w:rPr>
                <w:b/>
                <w:sz w:val="24"/>
              </w:rPr>
            </w:pPr>
            <w:r>
              <w:rPr>
                <w:b/>
                <w:spacing w:val="-10"/>
                <w:sz w:val="24"/>
              </w:rPr>
              <w:t>N</w:t>
            </w:r>
          </w:p>
          <w:p w:rsidR="004E5554" w:rsidRDefault="002A313C">
            <w:pPr>
              <w:pStyle w:val="TableParagraph"/>
              <w:spacing w:line="266" w:lineRule="exact"/>
              <w:ind w:left="9"/>
              <w:jc w:val="center"/>
              <w:rPr>
                <w:b/>
                <w:sz w:val="24"/>
              </w:rPr>
            </w:pPr>
            <w:r>
              <w:rPr>
                <w:b/>
                <w:spacing w:val="-10"/>
                <w:sz w:val="24"/>
              </w:rPr>
              <w:t>o</w:t>
            </w:r>
          </w:p>
        </w:tc>
        <w:tc>
          <w:tcPr>
            <w:tcW w:w="1578" w:type="dxa"/>
            <w:vMerge w:val="restart"/>
          </w:tcPr>
          <w:p w:rsidR="004E5554" w:rsidRDefault="002A313C">
            <w:pPr>
              <w:pStyle w:val="TableParagraph"/>
              <w:spacing w:line="276" w:lineRule="exact"/>
              <w:ind w:left="306" w:right="286" w:firstLine="160"/>
              <w:rPr>
                <w:b/>
                <w:sz w:val="24"/>
              </w:rPr>
            </w:pPr>
            <w:r>
              <w:rPr>
                <w:b/>
                <w:spacing w:val="-2"/>
                <w:sz w:val="24"/>
              </w:rPr>
              <w:t>Aspek Penilaian</w:t>
            </w:r>
          </w:p>
        </w:tc>
        <w:tc>
          <w:tcPr>
            <w:tcW w:w="5864" w:type="dxa"/>
            <w:gridSpan w:val="4"/>
          </w:tcPr>
          <w:p w:rsidR="004E5554" w:rsidRDefault="002A313C">
            <w:pPr>
              <w:pStyle w:val="TableParagraph"/>
              <w:spacing w:line="256" w:lineRule="exact"/>
              <w:ind w:left="5"/>
              <w:jc w:val="center"/>
              <w:rPr>
                <w:b/>
                <w:sz w:val="24"/>
              </w:rPr>
            </w:pPr>
            <w:r>
              <w:rPr>
                <w:b/>
                <w:spacing w:val="-4"/>
                <w:sz w:val="24"/>
              </w:rPr>
              <w:t>Skor</w:t>
            </w:r>
          </w:p>
        </w:tc>
      </w:tr>
      <w:tr w:rsidR="004E5554">
        <w:trPr>
          <w:trHeight w:val="275"/>
        </w:trPr>
        <w:tc>
          <w:tcPr>
            <w:tcW w:w="490" w:type="dxa"/>
            <w:vMerge/>
            <w:tcBorders>
              <w:top w:val="nil"/>
            </w:tcBorders>
          </w:tcPr>
          <w:p w:rsidR="004E5554" w:rsidRDefault="004E5554">
            <w:pPr>
              <w:rPr>
                <w:sz w:val="2"/>
                <w:szCs w:val="2"/>
              </w:rPr>
            </w:pPr>
          </w:p>
        </w:tc>
        <w:tc>
          <w:tcPr>
            <w:tcW w:w="1578" w:type="dxa"/>
            <w:vMerge/>
            <w:tcBorders>
              <w:top w:val="nil"/>
            </w:tcBorders>
          </w:tcPr>
          <w:p w:rsidR="004E5554" w:rsidRDefault="004E5554">
            <w:pPr>
              <w:rPr>
                <w:sz w:val="2"/>
                <w:szCs w:val="2"/>
              </w:rPr>
            </w:pPr>
          </w:p>
        </w:tc>
        <w:tc>
          <w:tcPr>
            <w:tcW w:w="1467" w:type="dxa"/>
          </w:tcPr>
          <w:p w:rsidR="004E5554" w:rsidRDefault="002A313C">
            <w:pPr>
              <w:pStyle w:val="TableParagraph"/>
              <w:spacing w:line="256" w:lineRule="exact"/>
              <w:ind w:left="4"/>
              <w:jc w:val="center"/>
              <w:rPr>
                <w:b/>
                <w:sz w:val="24"/>
              </w:rPr>
            </w:pPr>
            <w:r>
              <w:rPr>
                <w:b/>
                <w:spacing w:val="-10"/>
                <w:sz w:val="24"/>
              </w:rPr>
              <w:t>4</w:t>
            </w:r>
          </w:p>
        </w:tc>
        <w:tc>
          <w:tcPr>
            <w:tcW w:w="1465" w:type="dxa"/>
          </w:tcPr>
          <w:p w:rsidR="004E5554" w:rsidRDefault="002A313C">
            <w:pPr>
              <w:pStyle w:val="TableParagraph"/>
              <w:spacing w:line="256" w:lineRule="exact"/>
              <w:ind w:left="5"/>
              <w:jc w:val="center"/>
              <w:rPr>
                <w:b/>
                <w:sz w:val="24"/>
              </w:rPr>
            </w:pPr>
            <w:r>
              <w:rPr>
                <w:b/>
                <w:spacing w:val="-10"/>
                <w:sz w:val="24"/>
              </w:rPr>
              <w:t>3</w:t>
            </w:r>
          </w:p>
        </w:tc>
        <w:tc>
          <w:tcPr>
            <w:tcW w:w="1467" w:type="dxa"/>
          </w:tcPr>
          <w:p w:rsidR="004E5554" w:rsidRDefault="002A313C">
            <w:pPr>
              <w:pStyle w:val="TableParagraph"/>
              <w:spacing w:line="256" w:lineRule="exact"/>
              <w:ind w:left="4" w:right="2"/>
              <w:jc w:val="center"/>
              <w:rPr>
                <w:b/>
                <w:sz w:val="24"/>
              </w:rPr>
            </w:pPr>
            <w:r>
              <w:rPr>
                <w:b/>
                <w:spacing w:val="-10"/>
                <w:sz w:val="24"/>
              </w:rPr>
              <w:t>2</w:t>
            </w:r>
          </w:p>
        </w:tc>
        <w:tc>
          <w:tcPr>
            <w:tcW w:w="1465" w:type="dxa"/>
          </w:tcPr>
          <w:p w:rsidR="004E5554" w:rsidRDefault="002A313C">
            <w:pPr>
              <w:pStyle w:val="TableParagraph"/>
              <w:spacing w:line="256" w:lineRule="exact"/>
              <w:ind w:left="5" w:right="1"/>
              <w:jc w:val="center"/>
              <w:rPr>
                <w:b/>
                <w:sz w:val="24"/>
              </w:rPr>
            </w:pPr>
            <w:r>
              <w:rPr>
                <w:b/>
                <w:spacing w:val="-10"/>
                <w:sz w:val="24"/>
              </w:rPr>
              <w:t>1</w:t>
            </w:r>
          </w:p>
        </w:tc>
      </w:tr>
      <w:tr w:rsidR="004E5554">
        <w:trPr>
          <w:trHeight w:val="2761"/>
        </w:trPr>
        <w:tc>
          <w:tcPr>
            <w:tcW w:w="490" w:type="dxa"/>
          </w:tcPr>
          <w:p w:rsidR="004E5554" w:rsidRDefault="002A313C">
            <w:pPr>
              <w:pStyle w:val="TableParagraph"/>
              <w:spacing w:before="1"/>
              <w:ind w:left="107"/>
              <w:rPr>
                <w:sz w:val="24"/>
              </w:rPr>
            </w:pPr>
            <w:r>
              <w:rPr>
                <w:spacing w:val="-10"/>
                <w:sz w:val="24"/>
              </w:rPr>
              <w:t>1</w:t>
            </w:r>
          </w:p>
        </w:tc>
        <w:tc>
          <w:tcPr>
            <w:tcW w:w="1578" w:type="dxa"/>
          </w:tcPr>
          <w:p w:rsidR="004E5554" w:rsidRDefault="002A313C">
            <w:pPr>
              <w:pStyle w:val="TableParagraph"/>
              <w:spacing w:before="1"/>
              <w:ind w:left="107" w:right="286"/>
              <w:rPr>
                <w:sz w:val="24"/>
              </w:rPr>
            </w:pPr>
            <w:r>
              <w:rPr>
                <w:spacing w:val="-2"/>
                <w:sz w:val="24"/>
              </w:rPr>
              <w:t xml:space="preserve">Pemahaman </w:t>
            </w:r>
            <w:r>
              <w:rPr>
                <w:spacing w:val="-4"/>
                <w:sz w:val="24"/>
              </w:rPr>
              <w:t>umum</w:t>
            </w:r>
          </w:p>
        </w:tc>
        <w:tc>
          <w:tcPr>
            <w:tcW w:w="1467" w:type="dxa"/>
          </w:tcPr>
          <w:p w:rsidR="004E5554" w:rsidRDefault="002A313C">
            <w:pPr>
              <w:pStyle w:val="TableParagraph"/>
              <w:spacing w:before="1"/>
              <w:ind w:left="106" w:right="99"/>
              <w:rPr>
                <w:sz w:val="24"/>
              </w:rPr>
            </w:pPr>
            <w:r>
              <w:rPr>
                <w:sz w:val="24"/>
              </w:rPr>
              <w:t>Peserta</w:t>
            </w:r>
            <w:r>
              <w:rPr>
                <w:spacing w:val="-15"/>
                <w:sz w:val="24"/>
              </w:rPr>
              <w:t xml:space="preserve"> </w:t>
            </w:r>
            <w:r>
              <w:rPr>
                <w:sz w:val="24"/>
              </w:rPr>
              <w:t xml:space="preserve">didik </w:t>
            </w:r>
            <w:r>
              <w:rPr>
                <w:spacing w:val="-2"/>
                <w:sz w:val="24"/>
              </w:rPr>
              <w:t xml:space="preserve">mampu memahami keseluruhan </w:t>
            </w:r>
            <w:r>
              <w:rPr>
                <w:sz w:val="24"/>
              </w:rPr>
              <w:t xml:space="preserve">isi teks </w:t>
            </w:r>
            <w:r>
              <w:rPr>
                <w:spacing w:val="-2"/>
                <w:sz w:val="24"/>
              </w:rPr>
              <w:t xml:space="preserve">melalui presentasi </w:t>
            </w:r>
            <w:r>
              <w:rPr>
                <w:sz w:val="24"/>
              </w:rPr>
              <w:t xml:space="preserve">dan laporan </w:t>
            </w:r>
            <w:r>
              <w:rPr>
                <w:spacing w:val="-2"/>
                <w:sz w:val="24"/>
              </w:rPr>
              <w:t>hasil</w:t>
            </w:r>
          </w:p>
        </w:tc>
        <w:tc>
          <w:tcPr>
            <w:tcW w:w="1465" w:type="dxa"/>
          </w:tcPr>
          <w:p w:rsidR="004E5554" w:rsidRDefault="002A313C">
            <w:pPr>
              <w:pStyle w:val="TableParagraph"/>
              <w:spacing w:line="270" w:lineRule="atLeast"/>
              <w:ind w:left="106" w:right="97"/>
              <w:rPr>
                <w:sz w:val="24"/>
              </w:rPr>
            </w:pPr>
            <w:r>
              <w:rPr>
                <w:sz w:val="24"/>
              </w:rPr>
              <w:t>Peserta</w:t>
            </w:r>
            <w:r>
              <w:rPr>
                <w:spacing w:val="-15"/>
                <w:sz w:val="24"/>
              </w:rPr>
              <w:t xml:space="preserve"> </w:t>
            </w:r>
            <w:r>
              <w:rPr>
                <w:sz w:val="24"/>
              </w:rPr>
              <w:t xml:space="preserve">didik </w:t>
            </w:r>
            <w:r>
              <w:rPr>
                <w:spacing w:val="-2"/>
                <w:sz w:val="24"/>
              </w:rPr>
              <w:t xml:space="preserve">mampu memahami keseluruhan </w:t>
            </w:r>
            <w:r>
              <w:rPr>
                <w:sz w:val="24"/>
              </w:rPr>
              <w:t xml:space="preserve">isi teks </w:t>
            </w:r>
            <w:r>
              <w:rPr>
                <w:spacing w:val="-2"/>
                <w:sz w:val="24"/>
              </w:rPr>
              <w:t xml:space="preserve">melalui </w:t>
            </w:r>
            <w:r>
              <w:rPr>
                <w:sz w:val="24"/>
              </w:rPr>
              <w:t>laporan</w:t>
            </w:r>
            <w:r>
              <w:rPr>
                <w:spacing w:val="-15"/>
                <w:sz w:val="24"/>
              </w:rPr>
              <w:t xml:space="preserve"> </w:t>
            </w:r>
            <w:r>
              <w:rPr>
                <w:sz w:val="24"/>
              </w:rPr>
              <w:t xml:space="preserve">hasil </w:t>
            </w:r>
            <w:r>
              <w:rPr>
                <w:spacing w:val="-2"/>
                <w:sz w:val="24"/>
              </w:rPr>
              <w:t>namun presentasi kurang</w:t>
            </w:r>
          </w:p>
        </w:tc>
        <w:tc>
          <w:tcPr>
            <w:tcW w:w="1467" w:type="dxa"/>
          </w:tcPr>
          <w:p w:rsidR="004E5554" w:rsidRDefault="002A313C">
            <w:pPr>
              <w:pStyle w:val="TableParagraph"/>
              <w:spacing w:before="1"/>
              <w:ind w:left="105" w:right="100"/>
              <w:rPr>
                <w:sz w:val="24"/>
              </w:rPr>
            </w:pPr>
            <w:r>
              <w:rPr>
                <w:sz w:val="24"/>
              </w:rPr>
              <w:t>Peserta</w:t>
            </w:r>
            <w:r>
              <w:rPr>
                <w:spacing w:val="-15"/>
                <w:sz w:val="24"/>
              </w:rPr>
              <w:t xml:space="preserve"> </w:t>
            </w:r>
            <w:r>
              <w:rPr>
                <w:sz w:val="24"/>
              </w:rPr>
              <w:t xml:space="preserve">didik </w:t>
            </w:r>
            <w:r>
              <w:rPr>
                <w:spacing w:val="-2"/>
                <w:sz w:val="24"/>
              </w:rPr>
              <w:t xml:space="preserve">mampu memahami </w:t>
            </w:r>
            <w:r>
              <w:rPr>
                <w:sz w:val="24"/>
              </w:rPr>
              <w:t xml:space="preserve">sebagian isi teks melalui </w:t>
            </w:r>
            <w:r>
              <w:rPr>
                <w:spacing w:val="-2"/>
                <w:sz w:val="24"/>
              </w:rPr>
              <w:t xml:space="preserve">presentasi </w:t>
            </w:r>
            <w:r>
              <w:rPr>
                <w:sz w:val="24"/>
              </w:rPr>
              <w:t xml:space="preserve">dan laporan </w:t>
            </w:r>
            <w:r>
              <w:rPr>
                <w:spacing w:val="-2"/>
                <w:sz w:val="24"/>
              </w:rPr>
              <w:t>hasil</w:t>
            </w:r>
          </w:p>
        </w:tc>
        <w:tc>
          <w:tcPr>
            <w:tcW w:w="1465" w:type="dxa"/>
          </w:tcPr>
          <w:p w:rsidR="004E5554" w:rsidRDefault="002A313C">
            <w:pPr>
              <w:pStyle w:val="TableParagraph"/>
              <w:spacing w:before="1"/>
              <w:ind w:left="105" w:right="98"/>
              <w:rPr>
                <w:sz w:val="24"/>
              </w:rPr>
            </w:pPr>
            <w:r>
              <w:rPr>
                <w:sz w:val="24"/>
              </w:rPr>
              <w:t>Peserta</w:t>
            </w:r>
            <w:r>
              <w:rPr>
                <w:spacing w:val="-15"/>
                <w:sz w:val="24"/>
              </w:rPr>
              <w:t xml:space="preserve"> </w:t>
            </w:r>
            <w:r>
              <w:rPr>
                <w:sz w:val="24"/>
              </w:rPr>
              <w:t xml:space="preserve">didik </w:t>
            </w:r>
            <w:r>
              <w:rPr>
                <w:spacing w:val="-2"/>
                <w:sz w:val="24"/>
              </w:rPr>
              <w:t xml:space="preserve">mampu memahami </w:t>
            </w:r>
            <w:r>
              <w:rPr>
                <w:sz w:val="24"/>
              </w:rPr>
              <w:t>sebagian isi teks melalui laporan</w:t>
            </w:r>
            <w:r>
              <w:rPr>
                <w:spacing w:val="-15"/>
                <w:sz w:val="24"/>
              </w:rPr>
              <w:t xml:space="preserve"> </w:t>
            </w:r>
            <w:r>
              <w:rPr>
                <w:sz w:val="24"/>
              </w:rPr>
              <w:t xml:space="preserve">hasil </w:t>
            </w:r>
            <w:r>
              <w:rPr>
                <w:spacing w:val="-4"/>
                <w:sz w:val="24"/>
              </w:rPr>
              <w:t xml:space="preserve">dan </w:t>
            </w:r>
            <w:r>
              <w:rPr>
                <w:spacing w:val="-2"/>
                <w:sz w:val="24"/>
              </w:rPr>
              <w:t>presentasi kurang</w:t>
            </w:r>
          </w:p>
        </w:tc>
      </w:tr>
      <w:tr w:rsidR="004E5554">
        <w:trPr>
          <w:trHeight w:val="4692"/>
        </w:trPr>
        <w:tc>
          <w:tcPr>
            <w:tcW w:w="490" w:type="dxa"/>
          </w:tcPr>
          <w:p w:rsidR="004E5554" w:rsidRDefault="002A313C">
            <w:pPr>
              <w:pStyle w:val="TableParagraph"/>
              <w:spacing w:line="275" w:lineRule="exact"/>
              <w:ind w:left="107"/>
              <w:rPr>
                <w:sz w:val="24"/>
              </w:rPr>
            </w:pPr>
            <w:r>
              <w:rPr>
                <w:spacing w:val="-10"/>
                <w:sz w:val="24"/>
              </w:rPr>
              <w:t>2</w:t>
            </w:r>
          </w:p>
        </w:tc>
        <w:tc>
          <w:tcPr>
            <w:tcW w:w="1578" w:type="dxa"/>
          </w:tcPr>
          <w:p w:rsidR="004E5554" w:rsidRDefault="002A313C">
            <w:pPr>
              <w:pStyle w:val="TableParagraph"/>
              <w:spacing w:line="275" w:lineRule="exact"/>
              <w:ind w:left="107"/>
              <w:rPr>
                <w:sz w:val="24"/>
              </w:rPr>
            </w:pPr>
            <w:r>
              <w:rPr>
                <w:sz w:val="24"/>
              </w:rPr>
              <w:t>Struktur</w:t>
            </w:r>
            <w:r>
              <w:rPr>
                <w:spacing w:val="-2"/>
                <w:sz w:val="24"/>
              </w:rPr>
              <w:t xml:space="preserve"> </w:t>
            </w:r>
            <w:r>
              <w:rPr>
                <w:spacing w:val="-4"/>
                <w:sz w:val="24"/>
              </w:rPr>
              <w:t>teks</w:t>
            </w:r>
          </w:p>
        </w:tc>
        <w:tc>
          <w:tcPr>
            <w:tcW w:w="1467" w:type="dxa"/>
          </w:tcPr>
          <w:p w:rsidR="004E5554" w:rsidRDefault="002A313C">
            <w:pPr>
              <w:pStyle w:val="TableParagraph"/>
              <w:ind w:left="106" w:right="102"/>
              <w:rPr>
                <w:sz w:val="24"/>
              </w:rPr>
            </w:pPr>
            <w:r>
              <w:rPr>
                <w:sz w:val="24"/>
              </w:rPr>
              <w:t>Peserta</w:t>
            </w:r>
            <w:r>
              <w:rPr>
                <w:spacing w:val="-15"/>
                <w:sz w:val="24"/>
              </w:rPr>
              <w:t xml:space="preserve"> </w:t>
            </w:r>
            <w:r>
              <w:rPr>
                <w:sz w:val="24"/>
              </w:rPr>
              <w:t xml:space="preserve">didik </w:t>
            </w:r>
            <w:r>
              <w:rPr>
                <w:spacing w:val="-2"/>
                <w:sz w:val="24"/>
              </w:rPr>
              <w:t>merancang dialog tentang</w:t>
            </w:r>
            <w:r>
              <w:rPr>
                <w:spacing w:val="80"/>
                <w:sz w:val="24"/>
              </w:rPr>
              <w:t xml:space="preserve"> </w:t>
            </w:r>
            <w:r>
              <w:rPr>
                <w:sz w:val="24"/>
              </w:rPr>
              <w:t xml:space="preserve">masa lalu </w:t>
            </w:r>
            <w:r>
              <w:rPr>
                <w:spacing w:val="-2"/>
                <w:sz w:val="24"/>
              </w:rPr>
              <w:t xml:space="preserve">sesuai dengan artikel budaya menggunaka </w:t>
            </w:r>
            <w:r>
              <w:rPr>
                <w:sz w:val="24"/>
              </w:rPr>
              <w:t>n unsur past tense</w:t>
            </w:r>
            <w:r>
              <w:rPr>
                <w:spacing w:val="-15"/>
                <w:sz w:val="24"/>
              </w:rPr>
              <w:t xml:space="preserve"> </w:t>
            </w:r>
            <w:r>
              <w:rPr>
                <w:sz w:val="24"/>
              </w:rPr>
              <w:t>dengan sangat</w:t>
            </w:r>
            <w:r>
              <w:rPr>
                <w:spacing w:val="-4"/>
                <w:sz w:val="24"/>
              </w:rPr>
              <w:t xml:space="preserve"> </w:t>
            </w:r>
            <w:r>
              <w:rPr>
                <w:spacing w:val="-2"/>
                <w:sz w:val="24"/>
              </w:rPr>
              <w:t>benar</w:t>
            </w:r>
          </w:p>
        </w:tc>
        <w:tc>
          <w:tcPr>
            <w:tcW w:w="1465" w:type="dxa"/>
          </w:tcPr>
          <w:p w:rsidR="004E5554" w:rsidRDefault="002A313C">
            <w:pPr>
              <w:pStyle w:val="TableParagraph"/>
              <w:ind w:left="106" w:right="101"/>
              <w:rPr>
                <w:sz w:val="24"/>
              </w:rPr>
            </w:pPr>
            <w:r>
              <w:rPr>
                <w:sz w:val="24"/>
              </w:rPr>
              <w:t>Peserta</w:t>
            </w:r>
            <w:r>
              <w:rPr>
                <w:spacing w:val="-15"/>
                <w:sz w:val="24"/>
              </w:rPr>
              <w:t xml:space="preserve"> </w:t>
            </w:r>
            <w:r>
              <w:rPr>
                <w:sz w:val="24"/>
              </w:rPr>
              <w:t xml:space="preserve">didik </w:t>
            </w:r>
            <w:r>
              <w:rPr>
                <w:spacing w:val="-2"/>
                <w:sz w:val="24"/>
              </w:rPr>
              <w:t>merancang dialog tentang</w:t>
            </w:r>
            <w:r>
              <w:rPr>
                <w:spacing w:val="80"/>
                <w:sz w:val="24"/>
              </w:rPr>
              <w:t xml:space="preserve"> </w:t>
            </w:r>
            <w:r>
              <w:rPr>
                <w:sz w:val="24"/>
              </w:rPr>
              <w:t xml:space="preserve">masa lalu </w:t>
            </w:r>
            <w:r>
              <w:rPr>
                <w:spacing w:val="-2"/>
                <w:sz w:val="24"/>
              </w:rPr>
              <w:t xml:space="preserve">sesuai dengan artikel budaya menggunaka </w:t>
            </w:r>
            <w:r>
              <w:rPr>
                <w:sz w:val="24"/>
              </w:rPr>
              <w:t>n unsur past tense</w:t>
            </w:r>
            <w:r>
              <w:rPr>
                <w:spacing w:val="-15"/>
                <w:sz w:val="24"/>
              </w:rPr>
              <w:t xml:space="preserve"> </w:t>
            </w:r>
            <w:r>
              <w:rPr>
                <w:sz w:val="24"/>
              </w:rPr>
              <w:t xml:space="preserve">dengan </w:t>
            </w:r>
            <w:r>
              <w:rPr>
                <w:spacing w:val="-2"/>
                <w:sz w:val="24"/>
              </w:rPr>
              <w:t>benar</w:t>
            </w:r>
            <w:r>
              <w:rPr>
                <w:sz w:val="24"/>
              </w:rPr>
              <w:t xml:space="preserve"> dimana ada</w:t>
            </w:r>
            <w:r>
              <w:rPr>
                <w:spacing w:val="40"/>
                <w:sz w:val="24"/>
              </w:rPr>
              <w:t xml:space="preserve"> </w:t>
            </w:r>
            <w:r>
              <w:rPr>
                <w:sz w:val="24"/>
              </w:rPr>
              <w:t>1 kesalahan</w:t>
            </w:r>
          </w:p>
        </w:tc>
        <w:tc>
          <w:tcPr>
            <w:tcW w:w="1467" w:type="dxa"/>
          </w:tcPr>
          <w:p w:rsidR="004E5554" w:rsidRDefault="002A313C">
            <w:pPr>
              <w:pStyle w:val="TableParagraph"/>
              <w:ind w:left="105" w:right="104"/>
              <w:rPr>
                <w:sz w:val="24"/>
              </w:rPr>
            </w:pPr>
            <w:r>
              <w:rPr>
                <w:sz w:val="24"/>
              </w:rPr>
              <w:t>Peserta</w:t>
            </w:r>
            <w:r>
              <w:rPr>
                <w:spacing w:val="-15"/>
                <w:sz w:val="24"/>
              </w:rPr>
              <w:t xml:space="preserve"> </w:t>
            </w:r>
            <w:r>
              <w:rPr>
                <w:sz w:val="24"/>
              </w:rPr>
              <w:t xml:space="preserve">didik </w:t>
            </w:r>
            <w:r>
              <w:rPr>
                <w:spacing w:val="-2"/>
                <w:sz w:val="24"/>
              </w:rPr>
              <w:t>merancang dialog tentang</w:t>
            </w:r>
            <w:r>
              <w:rPr>
                <w:spacing w:val="80"/>
                <w:sz w:val="24"/>
              </w:rPr>
              <w:t xml:space="preserve"> </w:t>
            </w:r>
            <w:r>
              <w:rPr>
                <w:sz w:val="24"/>
              </w:rPr>
              <w:t xml:space="preserve">masa lalu </w:t>
            </w:r>
            <w:r>
              <w:rPr>
                <w:spacing w:val="-2"/>
                <w:sz w:val="24"/>
              </w:rPr>
              <w:t xml:space="preserve">sesuai dengan artikel budaya menggunaka </w:t>
            </w:r>
            <w:r>
              <w:rPr>
                <w:sz w:val="24"/>
              </w:rPr>
              <w:t>n unsur past tense</w:t>
            </w:r>
            <w:r>
              <w:rPr>
                <w:spacing w:val="-15"/>
                <w:sz w:val="24"/>
              </w:rPr>
              <w:t xml:space="preserve"> </w:t>
            </w:r>
            <w:r>
              <w:rPr>
                <w:sz w:val="24"/>
              </w:rPr>
              <w:t xml:space="preserve">dengan </w:t>
            </w:r>
            <w:r>
              <w:rPr>
                <w:spacing w:val="-4"/>
                <w:sz w:val="24"/>
              </w:rPr>
              <w:t>2-3</w:t>
            </w:r>
          </w:p>
          <w:p w:rsidR="004E5554" w:rsidRDefault="002A313C">
            <w:pPr>
              <w:pStyle w:val="TableParagraph"/>
              <w:spacing w:line="270" w:lineRule="atLeast"/>
              <w:ind w:left="105" w:right="310"/>
              <w:rPr>
                <w:sz w:val="24"/>
              </w:rPr>
            </w:pPr>
            <w:r>
              <w:rPr>
                <w:spacing w:val="-2"/>
                <w:sz w:val="24"/>
              </w:rPr>
              <w:t xml:space="preserve">kesalahan pengunaan </w:t>
            </w:r>
            <w:r>
              <w:rPr>
                <w:spacing w:val="-4"/>
                <w:sz w:val="24"/>
              </w:rPr>
              <w:t xml:space="preserve">dalam </w:t>
            </w:r>
            <w:r>
              <w:rPr>
                <w:spacing w:val="-2"/>
                <w:sz w:val="24"/>
              </w:rPr>
              <w:t>kalimat</w:t>
            </w:r>
          </w:p>
        </w:tc>
        <w:tc>
          <w:tcPr>
            <w:tcW w:w="1465" w:type="dxa"/>
          </w:tcPr>
          <w:p w:rsidR="004E5554" w:rsidRDefault="002A313C">
            <w:pPr>
              <w:pStyle w:val="TableParagraph"/>
              <w:ind w:left="105" w:right="102"/>
              <w:rPr>
                <w:sz w:val="24"/>
              </w:rPr>
            </w:pPr>
            <w:r>
              <w:rPr>
                <w:sz w:val="24"/>
              </w:rPr>
              <w:t>Peserta</w:t>
            </w:r>
            <w:r>
              <w:rPr>
                <w:spacing w:val="-15"/>
                <w:sz w:val="24"/>
              </w:rPr>
              <w:t xml:space="preserve"> </w:t>
            </w:r>
            <w:r>
              <w:rPr>
                <w:sz w:val="24"/>
              </w:rPr>
              <w:t xml:space="preserve">didik </w:t>
            </w:r>
            <w:r>
              <w:rPr>
                <w:spacing w:val="-2"/>
                <w:sz w:val="24"/>
              </w:rPr>
              <w:t>merancang dialog tentang</w:t>
            </w:r>
            <w:r>
              <w:rPr>
                <w:spacing w:val="80"/>
                <w:sz w:val="24"/>
              </w:rPr>
              <w:t xml:space="preserve"> </w:t>
            </w:r>
            <w:r>
              <w:rPr>
                <w:sz w:val="24"/>
              </w:rPr>
              <w:t xml:space="preserve">masa lalu </w:t>
            </w:r>
            <w:r>
              <w:rPr>
                <w:spacing w:val="-2"/>
                <w:sz w:val="24"/>
              </w:rPr>
              <w:t xml:space="preserve">sesuai dengan artikel budaya menggunaka </w:t>
            </w:r>
            <w:r>
              <w:rPr>
                <w:sz w:val="24"/>
              </w:rPr>
              <w:t>n unsur past tense</w:t>
            </w:r>
            <w:r>
              <w:rPr>
                <w:spacing w:val="-15"/>
                <w:sz w:val="24"/>
              </w:rPr>
              <w:t xml:space="preserve"> </w:t>
            </w:r>
            <w:r>
              <w:rPr>
                <w:sz w:val="24"/>
              </w:rPr>
              <w:t xml:space="preserve">dengan lebih dari 3 </w:t>
            </w:r>
            <w:r>
              <w:rPr>
                <w:spacing w:val="-2"/>
                <w:sz w:val="24"/>
              </w:rPr>
              <w:t>kesalahan pengunaan</w:t>
            </w:r>
          </w:p>
          <w:p w:rsidR="004E5554" w:rsidRDefault="002A313C">
            <w:pPr>
              <w:pStyle w:val="TableParagraph"/>
              <w:spacing w:line="270" w:lineRule="atLeast"/>
              <w:ind w:left="105" w:right="624"/>
              <w:rPr>
                <w:sz w:val="24"/>
              </w:rPr>
            </w:pPr>
            <w:r>
              <w:rPr>
                <w:spacing w:val="-4"/>
                <w:sz w:val="24"/>
              </w:rPr>
              <w:t xml:space="preserve">dalam </w:t>
            </w:r>
            <w:r>
              <w:rPr>
                <w:spacing w:val="-2"/>
                <w:sz w:val="24"/>
              </w:rPr>
              <w:t>kalimat</w:t>
            </w:r>
          </w:p>
        </w:tc>
      </w:tr>
      <w:tr w:rsidR="004E5554">
        <w:trPr>
          <w:trHeight w:val="1931"/>
        </w:trPr>
        <w:tc>
          <w:tcPr>
            <w:tcW w:w="490" w:type="dxa"/>
          </w:tcPr>
          <w:p w:rsidR="004E5554" w:rsidRDefault="002A313C">
            <w:pPr>
              <w:pStyle w:val="TableParagraph"/>
              <w:spacing w:line="275" w:lineRule="exact"/>
              <w:ind w:left="107"/>
              <w:rPr>
                <w:sz w:val="24"/>
              </w:rPr>
            </w:pPr>
            <w:r>
              <w:rPr>
                <w:spacing w:val="-10"/>
                <w:sz w:val="24"/>
              </w:rPr>
              <w:t>3</w:t>
            </w:r>
          </w:p>
        </w:tc>
        <w:tc>
          <w:tcPr>
            <w:tcW w:w="1578" w:type="dxa"/>
          </w:tcPr>
          <w:p w:rsidR="004E5554" w:rsidRDefault="002A313C">
            <w:pPr>
              <w:pStyle w:val="TableParagraph"/>
              <w:ind w:left="107" w:right="286"/>
              <w:rPr>
                <w:sz w:val="24"/>
              </w:rPr>
            </w:pPr>
            <w:r>
              <w:rPr>
                <w:spacing w:val="-2"/>
                <w:sz w:val="24"/>
              </w:rPr>
              <w:t>Unsur kebahasaan</w:t>
            </w:r>
          </w:p>
        </w:tc>
        <w:tc>
          <w:tcPr>
            <w:tcW w:w="1467" w:type="dxa"/>
          </w:tcPr>
          <w:p w:rsidR="004E5554" w:rsidRDefault="002A313C">
            <w:pPr>
              <w:pStyle w:val="TableParagraph"/>
              <w:spacing w:line="276" w:lineRule="exact"/>
              <w:ind w:left="106" w:right="102"/>
              <w:rPr>
                <w:sz w:val="24"/>
              </w:rPr>
            </w:pPr>
            <w:r>
              <w:rPr>
                <w:sz w:val="24"/>
              </w:rPr>
              <w:t>Peserta</w:t>
            </w:r>
            <w:r>
              <w:rPr>
                <w:spacing w:val="-15"/>
                <w:sz w:val="24"/>
              </w:rPr>
              <w:t xml:space="preserve"> </w:t>
            </w:r>
            <w:r>
              <w:rPr>
                <w:sz w:val="24"/>
              </w:rPr>
              <w:t xml:space="preserve">didik </w:t>
            </w:r>
            <w:r>
              <w:rPr>
                <w:spacing w:val="-2"/>
                <w:sz w:val="24"/>
              </w:rPr>
              <w:t xml:space="preserve">menggunaka </w:t>
            </w:r>
            <w:r>
              <w:rPr>
                <w:sz w:val="24"/>
              </w:rPr>
              <w:t xml:space="preserve">n unsur </w:t>
            </w:r>
            <w:r>
              <w:rPr>
                <w:spacing w:val="-2"/>
                <w:sz w:val="24"/>
              </w:rPr>
              <w:t>kebahasaan dengan sangat</w:t>
            </w:r>
            <w:r>
              <w:rPr>
                <w:spacing w:val="80"/>
                <w:sz w:val="24"/>
              </w:rPr>
              <w:t xml:space="preserve"> </w:t>
            </w:r>
            <w:r>
              <w:rPr>
                <w:spacing w:val="-2"/>
                <w:sz w:val="24"/>
              </w:rPr>
              <w:t>benar.</w:t>
            </w:r>
          </w:p>
        </w:tc>
        <w:tc>
          <w:tcPr>
            <w:tcW w:w="1465" w:type="dxa"/>
          </w:tcPr>
          <w:p w:rsidR="004E5554" w:rsidRDefault="002A313C">
            <w:pPr>
              <w:pStyle w:val="TableParagraph"/>
              <w:ind w:left="106" w:right="101"/>
              <w:rPr>
                <w:sz w:val="24"/>
              </w:rPr>
            </w:pPr>
            <w:r>
              <w:rPr>
                <w:sz w:val="24"/>
              </w:rPr>
              <w:t>Peserta</w:t>
            </w:r>
            <w:r>
              <w:rPr>
                <w:spacing w:val="-15"/>
                <w:sz w:val="24"/>
              </w:rPr>
              <w:t xml:space="preserve"> </w:t>
            </w:r>
            <w:r>
              <w:rPr>
                <w:sz w:val="24"/>
              </w:rPr>
              <w:t xml:space="preserve">didik </w:t>
            </w:r>
            <w:r>
              <w:rPr>
                <w:spacing w:val="-2"/>
                <w:sz w:val="24"/>
              </w:rPr>
              <w:t xml:space="preserve">menggunaka </w:t>
            </w:r>
            <w:r>
              <w:rPr>
                <w:sz w:val="24"/>
              </w:rPr>
              <w:t xml:space="preserve">n unsur </w:t>
            </w:r>
            <w:r>
              <w:rPr>
                <w:spacing w:val="-2"/>
                <w:sz w:val="24"/>
              </w:rPr>
              <w:t>kebahasaan dengan</w:t>
            </w:r>
            <w:r>
              <w:rPr>
                <w:spacing w:val="40"/>
                <w:sz w:val="24"/>
              </w:rPr>
              <w:t xml:space="preserve"> </w:t>
            </w:r>
            <w:r>
              <w:rPr>
                <w:spacing w:val="-2"/>
                <w:sz w:val="24"/>
              </w:rPr>
              <w:t>benar</w:t>
            </w:r>
          </w:p>
        </w:tc>
        <w:tc>
          <w:tcPr>
            <w:tcW w:w="1467" w:type="dxa"/>
          </w:tcPr>
          <w:p w:rsidR="004E5554" w:rsidRDefault="002A313C">
            <w:pPr>
              <w:pStyle w:val="TableParagraph"/>
              <w:ind w:left="105" w:right="100"/>
              <w:rPr>
                <w:sz w:val="24"/>
              </w:rPr>
            </w:pPr>
            <w:r>
              <w:rPr>
                <w:sz w:val="24"/>
              </w:rPr>
              <w:t>Peserta</w:t>
            </w:r>
            <w:r>
              <w:rPr>
                <w:spacing w:val="-15"/>
                <w:sz w:val="24"/>
              </w:rPr>
              <w:t xml:space="preserve"> </w:t>
            </w:r>
            <w:r>
              <w:rPr>
                <w:sz w:val="24"/>
              </w:rPr>
              <w:t xml:space="preserve">didik </w:t>
            </w:r>
            <w:r>
              <w:rPr>
                <w:spacing w:val="-2"/>
                <w:sz w:val="24"/>
              </w:rPr>
              <w:t xml:space="preserve">menggunaka </w:t>
            </w:r>
            <w:r>
              <w:rPr>
                <w:sz w:val="24"/>
              </w:rPr>
              <w:t xml:space="preserve">n unsur </w:t>
            </w:r>
            <w:r>
              <w:rPr>
                <w:spacing w:val="-2"/>
                <w:sz w:val="24"/>
              </w:rPr>
              <w:t xml:space="preserve">kebahasaan dengan </w:t>
            </w:r>
            <w:r>
              <w:rPr>
                <w:sz w:val="24"/>
              </w:rPr>
              <w:t>cukup benar</w:t>
            </w:r>
          </w:p>
        </w:tc>
        <w:tc>
          <w:tcPr>
            <w:tcW w:w="1465" w:type="dxa"/>
          </w:tcPr>
          <w:p w:rsidR="004E5554" w:rsidRDefault="002A313C">
            <w:pPr>
              <w:pStyle w:val="TableParagraph"/>
              <w:spacing w:line="276" w:lineRule="exact"/>
              <w:ind w:left="105" w:right="102"/>
              <w:rPr>
                <w:sz w:val="24"/>
              </w:rPr>
            </w:pPr>
            <w:r>
              <w:rPr>
                <w:sz w:val="24"/>
              </w:rPr>
              <w:t>Peserta</w:t>
            </w:r>
            <w:r>
              <w:rPr>
                <w:spacing w:val="-15"/>
                <w:sz w:val="24"/>
              </w:rPr>
              <w:t xml:space="preserve"> </w:t>
            </w:r>
            <w:r>
              <w:rPr>
                <w:sz w:val="24"/>
              </w:rPr>
              <w:t xml:space="preserve">didik </w:t>
            </w:r>
            <w:r>
              <w:rPr>
                <w:spacing w:val="-2"/>
                <w:sz w:val="24"/>
              </w:rPr>
              <w:t xml:space="preserve">menggunaka </w:t>
            </w:r>
            <w:r>
              <w:rPr>
                <w:sz w:val="24"/>
              </w:rPr>
              <w:t xml:space="preserve">n unsur </w:t>
            </w:r>
            <w:r>
              <w:rPr>
                <w:spacing w:val="-2"/>
                <w:sz w:val="24"/>
              </w:rPr>
              <w:t>kebahasaan dengan kurang</w:t>
            </w:r>
            <w:r>
              <w:rPr>
                <w:spacing w:val="80"/>
                <w:sz w:val="24"/>
              </w:rPr>
              <w:t xml:space="preserve"> </w:t>
            </w:r>
            <w:r>
              <w:rPr>
                <w:spacing w:val="-2"/>
                <w:sz w:val="24"/>
              </w:rPr>
              <w:t>benar</w:t>
            </w:r>
          </w:p>
        </w:tc>
      </w:tr>
    </w:tbl>
    <w:p w:rsidR="004E5554" w:rsidRDefault="004E5554">
      <w:pPr>
        <w:pStyle w:val="TableParagraph"/>
        <w:spacing w:line="276" w:lineRule="exact"/>
        <w:rPr>
          <w:sz w:val="24"/>
        </w:rPr>
        <w:sectPr w:rsidR="004E5554">
          <w:pgSz w:w="11910" w:h="16840"/>
          <w:pgMar w:top="1920" w:right="1559" w:bottom="1240" w:left="1700" w:header="0" w:footer="1041" w:gutter="0"/>
          <w:cols w:space="720"/>
        </w:sectPr>
      </w:pPr>
    </w:p>
    <w:p w:rsidR="004E5554" w:rsidRDefault="004E5554">
      <w:pPr>
        <w:pStyle w:val="BodyText"/>
        <w:spacing w:before="100"/>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0"/>
        <w:gridCol w:w="1578"/>
        <w:gridCol w:w="1467"/>
        <w:gridCol w:w="1465"/>
        <w:gridCol w:w="1467"/>
        <w:gridCol w:w="1465"/>
      </w:tblGrid>
      <w:tr w:rsidR="004E5554">
        <w:trPr>
          <w:trHeight w:val="1655"/>
        </w:trPr>
        <w:tc>
          <w:tcPr>
            <w:tcW w:w="490" w:type="dxa"/>
          </w:tcPr>
          <w:p w:rsidR="004E5554" w:rsidRDefault="002A313C">
            <w:pPr>
              <w:pStyle w:val="TableParagraph"/>
              <w:spacing w:line="275" w:lineRule="exact"/>
              <w:ind w:left="107"/>
              <w:rPr>
                <w:sz w:val="24"/>
              </w:rPr>
            </w:pPr>
            <w:r>
              <w:rPr>
                <w:spacing w:val="-10"/>
                <w:sz w:val="24"/>
              </w:rPr>
              <w:t>4</w:t>
            </w:r>
          </w:p>
        </w:tc>
        <w:tc>
          <w:tcPr>
            <w:tcW w:w="1578" w:type="dxa"/>
          </w:tcPr>
          <w:p w:rsidR="004E5554" w:rsidRDefault="002A313C">
            <w:pPr>
              <w:pStyle w:val="TableParagraph"/>
              <w:ind w:left="107" w:right="46"/>
              <w:rPr>
                <w:sz w:val="24"/>
              </w:rPr>
            </w:pPr>
            <w:r>
              <w:rPr>
                <w:spacing w:val="-2"/>
                <w:sz w:val="24"/>
              </w:rPr>
              <w:t xml:space="preserve">Kejelasan menyampaika </w:t>
            </w:r>
            <w:r>
              <w:rPr>
                <w:spacing w:val="-10"/>
                <w:sz w:val="24"/>
              </w:rPr>
              <w:t>n</w:t>
            </w:r>
          </w:p>
        </w:tc>
        <w:tc>
          <w:tcPr>
            <w:tcW w:w="1467" w:type="dxa"/>
          </w:tcPr>
          <w:p w:rsidR="004E5554" w:rsidRDefault="002A313C">
            <w:pPr>
              <w:pStyle w:val="TableParagraph"/>
              <w:spacing w:line="276" w:lineRule="exact"/>
              <w:ind w:left="106" w:right="173"/>
              <w:rPr>
                <w:sz w:val="24"/>
              </w:rPr>
            </w:pPr>
            <w:r>
              <w:rPr>
                <w:spacing w:val="-2"/>
                <w:sz w:val="24"/>
              </w:rPr>
              <w:t xml:space="preserve">Artikulasi </w:t>
            </w:r>
            <w:r>
              <w:rPr>
                <w:sz w:val="24"/>
              </w:rPr>
              <w:t>sangat</w:t>
            </w:r>
            <w:r>
              <w:rPr>
                <w:spacing w:val="-15"/>
                <w:sz w:val="24"/>
              </w:rPr>
              <w:t xml:space="preserve"> </w:t>
            </w:r>
            <w:r>
              <w:rPr>
                <w:sz w:val="24"/>
              </w:rPr>
              <w:t xml:space="preserve">jelas, </w:t>
            </w:r>
            <w:r>
              <w:rPr>
                <w:spacing w:val="-2"/>
                <w:sz w:val="24"/>
              </w:rPr>
              <w:t xml:space="preserve">suara terdengar </w:t>
            </w:r>
            <w:r>
              <w:rPr>
                <w:sz w:val="24"/>
              </w:rPr>
              <w:t xml:space="preserve">jelas dan </w:t>
            </w:r>
            <w:r>
              <w:rPr>
                <w:spacing w:val="-2"/>
                <w:sz w:val="24"/>
              </w:rPr>
              <w:t>lancar</w:t>
            </w:r>
          </w:p>
        </w:tc>
        <w:tc>
          <w:tcPr>
            <w:tcW w:w="1465" w:type="dxa"/>
          </w:tcPr>
          <w:p w:rsidR="004E5554" w:rsidRDefault="002A313C">
            <w:pPr>
              <w:pStyle w:val="TableParagraph"/>
              <w:spacing w:line="276" w:lineRule="exact"/>
              <w:ind w:left="106" w:right="97"/>
              <w:rPr>
                <w:sz w:val="24"/>
              </w:rPr>
            </w:pPr>
            <w:r>
              <w:rPr>
                <w:spacing w:val="-2"/>
                <w:sz w:val="24"/>
              </w:rPr>
              <w:t xml:space="preserve">Artikulasi </w:t>
            </w:r>
            <w:r>
              <w:rPr>
                <w:sz w:val="24"/>
              </w:rPr>
              <w:t xml:space="preserve">jelas, suara </w:t>
            </w:r>
            <w:r>
              <w:rPr>
                <w:spacing w:val="-2"/>
                <w:sz w:val="24"/>
              </w:rPr>
              <w:t xml:space="preserve">terdengar </w:t>
            </w:r>
            <w:r>
              <w:rPr>
                <w:sz w:val="24"/>
              </w:rPr>
              <w:t xml:space="preserve">jelas dan </w:t>
            </w:r>
            <w:r>
              <w:rPr>
                <w:spacing w:val="-2"/>
                <w:sz w:val="24"/>
              </w:rPr>
              <w:t>cukup lancarlancar</w:t>
            </w:r>
          </w:p>
        </w:tc>
        <w:tc>
          <w:tcPr>
            <w:tcW w:w="1467" w:type="dxa"/>
          </w:tcPr>
          <w:p w:rsidR="004E5554" w:rsidRDefault="002A313C">
            <w:pPr>
              <w:pStyle w:val="TableParagraph"/>
              <w:spacing w:line="276" w:lineRule="exact"/>
              <w:ind w:left="105" w:right="194"/>
              <w:rPr>
                <w:sz w:val="24"/>
              </w:rPr>
            </w:pPr>
            <w:r>
              <w:rPr>
                <w:spacing w:val="-2"/>
                <w:sz w:val="24"/>
              </w:rPr>
              <w:t xml:space="preserve">Artikulasi </w:t>
            </w:r>
            <w:r>
              <w:rPr>
                <w:sz w:val="24"/>
              </w:rPr>
              <w:t>cukup</w:t>
            </w:r>
            <w:r>
              <w:rPr>
                <w:spacing w:val="-15"/>
                <w:sz w:val="24"/>
              </w:rPr>
              <w:t xml:space="preserve"> </w:t>
            </w:r>
            <w:r>
              <w:rPr>
                <w:sz w:val="24"/>
              </w:rPr>
              <w:t>jelas, suara</w:t>
            </w:r>
            <w:r>
              <w:rPr>
                <w:spacing w:val="-15"/>
                <w:sz w:val="24"/>
              </w:rPr>
              <w:t xml:space="preserve"> </w:t>
            </w:r>
            <w:r>
              <w:rPr>
                <w:sz w:val="24"/>
              </w:rPr>
              <w:t xml:space="preserve">cukup </w:t>
            </w:r>
            <w:r>
              <w:rPr>
                <w:spacing w:val="-2"/>
                <w:sz w:val="24"/>
              </w:rPr>
              <w:t xml:space="preserve">terdengar </w:t>
            </w:r>
            <w:r>
              <w:rPr>
                <w:sz w:val="24"/>
              </w:rPr>
              <w:t xml:space="preserve">dan cukup </w:t>
            </w:r>
            <w:r>
              <w:rPr>
                <w:spacing w:val="-2"/>
                <w:sz w:val="24"/>
              </w:rPr>
              <w:t>lancar</w:t>
            </w:r>
          </w:p>
        </w:tc>
        <w:tc>
          <w:tcPr>
            <w:tcW w:w="1465" w:type="dxa"/>
          </w:tcPr>
          <w:p w:rsidR="004E5554" w:rsidRDefault="002A313C">
            <w:pPr>
              <w:pStyle w:val="TableParagraph"/>
              <w:spacing w:line="276" w:lineRule="exact"/>
              <w:ind w:left="105" w:right="115"/>
              <w:rPr>
                <w:sz w:val="24"/>
              </w:rPr>
            </w:pPr>
            <w:r>
              <w:rPr>
                <w:spacing w:val="-2"/>
                <w:sz w:val="24"/>
              </w:rPr>
              <w:t xml:space="preserve">Artikulasi </w:t>
            </w:r>
            <w:r>
              <w:rPr>
                <w:sz w:val="24"/>
              </w:rPr>
              <w:t>kurang</w:t>
            </w:r>
            <w:r>
              <w:rPr>
                <w:spacing w:val="-15"/>
                <w:sz w:val="24"/>
              </w:rPr>
              <w:t xml:space="preserve"> </w:t>
            </w:r>
            <w:r>
              <w:rPr>
                <w:sz w:val="24"/>
              </w:rPr>
              <w:t>jelas, suara</w:t>
            </w:r>
            <w:r>
              <w:rPr>
                <w:spacing w:val="-15"/>
                <w:sz w:val="24"/>
              </w:rPr>
              <w:t xml:space="preserve"> </w:t>
            </w:r>
            <w:r>
              <w:rPr>
                <w:sz w:val="24"/>
              </w:rPr>
              <w:t xml:space="preserve">kurang </w:t>
            </w:r>
            <w:r>
              <w:rPr>
                <w:spacing w:val="-2"/>
                <w:sz w:val="24"/>
              </w:rPr>
              <w:t xml:space="preserve">terdengar </w:t>
            </w:r>
            <w:r>
              <w:rPr>
                <w:sz w:val="24"/>
              </w:rPr>
              <w:t xml:space="preserve">dan terbata- </w:t>
            </w:r>
            <w:r>
              <w:rPr>
                <w:spacing w:val="-4"/>
                <w:sz w:val="24"/>
              </w:rPr>
              <w:t>bata</w:t>
            </w:r>
          </w:p>
        </w:tc>
      </w:tr>
    </w:tbl>
    <w:p w:rsidR="004E5554" w:rsidRDefault="004E5554">
      <w:pPr>
        <w:pStyle w:val="BodyText"/>
        <w:spacing w:before="181"/>
      </w:pPr>
    </w:p>
    <w:p w:rsidR="004E5554" w:rsidRDefault="002A313C">
      <w:pPr>
        <w:pStyle w:val="BodyText"/>
        <w:ind w:left="568"/>
      </w:pPr>
      <w:r>
        <w:rPr>
          <w:spacing w:val="-2"/>
        </w:rPr>
        <w:t>Catatan:</w:t>
      </w:r>
    </w:p>
    <w:p w:rsidR="004E5554" w:rsidRDefault="002A313C">
      <w:pPr>
        <w:pStyle w:val="BodyText"/>
        <w:spacing w:before="183" w:line="259" w:lineRule="auto"/>
        <w:ind w:left="568" w:right="114"/>
      </w:pPr>
      <w:r>
        <w:t>Skor</w:t>
      </w:r>
      <w:r>
        <w:rPr>
          <w:spacing w:val="-4"/>
        </w:rPr>
        <w:t xml:space="preserve"> </w:t>
      </w:r>
      <w:r>
        <w:t>diberikan</w:t>
      </w:r>
      <w:r>
        <w:rPr>
          <w:spacing w:val="-4"/>
        </w:rPr>
        <w:t xml:space="preserve"> </w:t>
      </w:r>
      <w:r>
        <w:t>dengan</w:t>
      </w:r>
      <w:r>
        <w:rPr>
          <w:spacing w:val="-3"/>
        </w:rPr>
        <w:t xml:space="preserve"> </w:t>
      </w:r>
      <w:r>
        <w:t>rentang</w:t>
      </w:r>
      <w:r>
        <w:rPr>
          <w:spacing w:val="-4"/>
        </w:rPr>
        <w:t xml:space="preserve"> </w:t>
      </w:r>
      <w:r>
        <w:t>1-4</w:t>
      </w:r>
      <w:r>
        <w:rPr>
          <w:spacing w:val="-4"/>
        </w:rPr>
        <w:t xml:space="preserve"> </w:t>
      </w:r>
      <w:r>
        <w:t>dengan</w:t>
      </w:r>
      <w:r>
        <w:rPr>
          <w:spacing w:val="-4"/>
        </w:rPr>
        <w:t xml:space="preserve"> </w:t>
      </w:r>
      <w:r>
        <w:t>ketentuan,</w:t>
      </w:r>
      <w:r>
        <w:rPr>
          <w:spacing w:val="-4"/>
        </w:rPr>
        <w:t xml:space="preserve"> </w:t>
      </w:r>
      <w:r>
        <w:t>semakin</w:t>
      </w:r>
      <w:r>
        <w:rPr>
          <w:spacing w:val="-4"/>
        </w:rPr>
        <w:t xml:space="preserve"> </w:t>
      </w:r>
      <w:r>
        <w:t>lengkap</w:t>
      </w:r>
      <w:r>
        <w:rPr>
          <w:spacing w:val="-4"/>
        </w:rPr>
        <w:t xml:space="preserve"> </w:t>
      </w:r>
      <w:r>
        <w:t>jawaban dan ketepatan dalam proses pembuatan maka semakin tinggi nilainya.</w:t>
      </w:r>
    </w:p>
    <w:p w:rsidR="004E5554" w:rsidRDefault="004E5554">
      <w:pPr>
        <w:pStyle w:val="BodyText"/>
      </w:pPr>
    </w:p>
    <w:p w:rsidR="004E5554" w:rsidRDefault="004E5554">
      <w:pPr>
        <w:pStyle w:val="BodyText"/>
        <w:spacing w:before="67"/>
      </w:pPr>
    </w:p>
    <w:p w:rsidR="004E5554" w:rsidRDefault="002A313C">
      <w:pPr>
        <w:spacing w:before="1"/>
        <w:ind w:left="428"/>
        <w:jc w:val="center"/>
        <w:rPr>
          <w:rFonts w:ascii="Cambria Math" w:eastAsia="Cambria Math" w:hAnsi="Cambria Math"/>
          <w:sz w:val="24"/>
        </w:rPr>
      </w:pPr>
      <w:r>
        <w:rPr>
          <w:b/>
          <w:sz w:val="24"/>
        </w:rPr>
        <w:t>Total</w:t>
      </w:r>
      <w:r>
        <w:rPr>
          <w:b/>
          <w:spacing w:val="-4"/>
          <w:sz w:val="24"/>
        </w:rPr>
        <w:t xml:space="preserve"> </w:t>
      </w:r>
      <w:r>
        <w:rPr>
          <w:b/>
          <w:sz w:val="24"/>
        </w:rPr>
        <w:t>Skor=</w:t>
      </w:r>
      <w:r>
        <w:rPr>
          <w:b/>
          <w:spacing w:val="-4"/>
          <w:sz w:val="24"/>
        </w:rPr>
        <w:t xml:space="preserve"> </w:t>
      </w:r>
      <w:r>
        <w:rPr>
          <w:rFonts w:ascii="Cambria Math" w:eastAsia="Cambria Math" w:hAnsi="Cambria Math"/>
          <w:sz w:val="24"/>
          <w:u w:val="single"/>
        </w:rPr>
        <w:t>𝐽</w:t>
      </w:r>
      <w:r>
        <w:rPr>
          <w:rFonts w:ascii="Cambria Math" w:eastAsia="Cambria Math" w:hAnsi="Cambria Math"/>
          <w:sz w:val="24"/>
        </w:rPr>
        <w:t>𝑢</w:t>
      </w:r>
      <w:r>
        <w:rPr>
          <w:rFonts w:ascii="Cambria Math" w:eastAsia="Cambria Math" w:hAnsi="Cambria Math"/>
          <w:sz w:val="24"/>
          <w:u w:val="single"/>
        </w:rPr>
        <w:t>𝑚</w:t>
      </w:r>
      <w:r>
        <w:rPr>
          <w:rFonts w:ascii="Cambria Math" w:eastAsia="Cambria Math" w:hAnsi="Cambria Math"/>
          <w:sz w:val="24"/>
        </w:rPr>
        <w:t>𝑙𝑎</w:t>
      </w:r>
      <w:r>
        <w:rPr>
          <w:sz w:val="24"/>
          <w:u w:val="single"/>
        </w:rPr>
        <w:t>ℎ</w:t>
      </w:r>
      <w:r>
        <w:rPr>
          <w:spacing w:val="-4"/>
          <w:sz w:val="24"/>
          <w:u w:val="single"/>
        </w:rPr>
        <w:t xml:space="preserve"> </w:t>
      </w:r>
      <w:r>
        <w:rPr>
          <w:rFonts w:ascii="Cambria Math" w:eastAsia="Cambria Math" w:hAnsi="Cambria Math"/>
          <w:sz w:val="24"/>
          <w:u w:val="single"/>
        </w:rPr>
        <w:t>𝑦</w:t>
      </w:r>
      <w:r>
        <w:rPr>
          <w:rFonts w:ascii="Cambria Math" w:eastAsia="Cambria Math" w:hAnsi="Cambria Math"/>
          <w:sz w:val="24"/>
        </w:rPr>
        <w:t>𝑎𝑛𝑔</w:t>
      </w:r>
      <w:r>
        <w:rPr>
          <w:rFonts w:ascii="Cambria Math" w:eastAsia="Cambria Math" w:hAnsi="Cambria Math"/>
          <w:spacing w:val="3"/>
          <w:sz w:val="24"/>
        </w:rPr>
        <w:t xml:space="preserve"> </w:t>
      </w:r>
      <w:r>
        <w:rPr>
          <w:rFonts w:ascii="Cambria Math" w:eastAsia="Cambria Math" w:hAnsi="Cambria Math"/>
          <w:sz w:val="24"/>
          <w:u w:val="single"/>
        </w:rPr>
        <w:t>𝑏</w:t>
      </w:r>
      <w:r>
        <w:rPr>
          <w:rFonts w:ascii="Cambria Math" w:eastAsia="Cambria Math" w:hAnsi="Cambria Math"/>
          <w:sz w:val="24"/>
        </w:rPr>
        <w:t>𝑒𝑛𝑎</w:t>
      </w:r>
      <w:r>
        <w:rPr>
          <w:rFonts w:ascii="Cambria Math" w:eastAsia="Cambria Math" w:hAnsi="Cambria Math"/>
          <w:sz w:val="24"/>
          <w:u w:val="single"/>
        </w:rPr>
        <w:t>𝑟</w:t>
      </w:r>
      <w:r>
        <w:rPr>
          <w:rFonts w:ascii="Cambria Math" w:eastAsia="Cambria Math" w:hAnsi="Cambria Math"/>
          <w:spacing w:val="71"/>
          <w:w w:val="150"/>
          <w:sz w:val="24"/>
        </w:rPr>
        <w:t xml:space="preserve"> </w:t>
      </w:r>
      <w:r>
        <w:rPr>
          <w:rFonts w:ascii="Cambria Math" w:eastAsia="Cambria Math" w:hAnsi="Cambria Math"/>
          <w:sz w:val="24"/>
        </w:rPr>
        <w:t>x</w:t>
      </w:r>
      <w:r>
        <w:rPr>
          <w:rFonts w:ascii="Cambria Math" w:eastAsia="Cambria Math" w:hAnsi="Cambria Math"/>
          <w:spacing w:val="-4"/>
          <w:sz w:val="24"/>
        </w:rPr>
        <w:t xml:space="preserve"> </w:t>
      </w:r>
      <w:r>
        <w:rPr>
          <w:rFonts w:ascii="Cambria Math" w:eastAsia="Cambria Math" w:hAnsi="Cambria Math"/>
          <w:spacing w:val="-5"/>
          <w:sz w:val="24"/>
        </w:rPr>
        <w:t>100</w:t>
      </w:r>
    </w:p>
    <w:p w:rsidR="004E5554" w:rsidRDefault="002A313C">
      <w:pPr>
        <w:pStyle w:val="BodyText"/>
        <w:spacing w:before="20"/>
        <w:ind w:left="428" w:right="4"/>
        <w:jc w:val="center"/>
      </w:pPr>
      <w:r>
        <w:rPr>
          <w:spacing w:val="-5"/>
        </w:rPr>
        <w:t>16</w:t>
      </w:r>
    </w:p>
    <w:p w:rsidR="004E5554" w:rsidRDefault="004E5554">
      <w:pPr>
        <w:pStyle w:val="BodyText"/>
        <w:jc w:val="center"/>
        <w:sectPr w:rsidR="004E5554">
          <w:pgSz w:w="11910" w:h="16840"/>
          <w:pgMar w:top="1920" w:right="1559" w:bottom="1240" w:left="1700" w:header="0" w:footer="1041" w:gutter="0"/>
          <w:cols w:space="720"/>
        </w:sectPr>
      </w:pPr>
    </w:p>
    <w:p w:rsidR="004E5554" w:rsidRDefault="004E5554">
      <w:pPr>
        <w:pStyle w:val="BodyText"/>
        <w:spacing w:before="53"/>
      </w:pPr>
    </w:p>
    <w:p w:rsidR="004E5554" w:rsidRDefault="002A313C">
      <w:pPr>
        <w:ind w:left="568"/>
        <w:rPr>
          <w:b/>
          <w:i/>
          <w:sz w:val="24"/>
        </w:rPr>
      </w:pPr>
      <w:r>
        <w:rPr>
          <w:b/>
          <w:i/>
          <w:sz w:val="24"/>
        </w:rPr>
        <w:t>Appendix</w:t>
      </w:r>
      <w:r>
        <w:rPr>
          <w:b/>
          <w:i/>
          <w:spacing w:val="-1"/>
          <w:sz w:val="24"/>
        </w:rPr>
        <w:t xml:space="preserve"> </w:t>
      </w:r>
      <w:r>
        <w:rPr>
          <w:b/>
          <w:i/>
          <w:spacing w:val="-10"/>
          <w:sz w:val="24"/>
        </w:rPr>
        <w:t>7</w:t>
      </w:r>
    </w:p>
    <w:p w:rsidR="004E5554" w:rsidRDefault="002A313C">
      <w:pPr>
        <w:pStyle w:val="Heading1"/>
        <w:ind w:right="2"/>
      </w:pPr>
      <w:r>
        <w:t>Assesment</w:t>
      </w:r>
      <w:r>
        <w:rPr>
          <w:spacing w:val="-3"/>
        </w:rPr>
        <w:t xml:space="preserve"> </w:t>
      </w:r>
      <w:r>
        <w:t>as</w:t>
      </w:r>
      <w:r>
        <w:rPr>
          <w:spacing w:val="-2"/>
        </w:rPr>
        <w:t xml:space="preserve"> Learning</w:t>
      </w:r>
    </w:p>
    <w:p w:rsidR="004E5554" w:rsidRDefault="002A313C">
      <w:pPr>
        <w:pStyle w:val="ListParagraph"/>
        <w:numPr>
          <w:ilvl w:val="0"/>
          <w:numId w:val="1"/>
        </w:numPr>
        <w:tabs>
          <w:tab w:val="left" w:pos="861"/>
        </w:tabs>
        <w:spacing w:before="183"/>
        <w:ind w:hanging="293"/>
        <w:rPr>
          <w:sz w:val="24"/>
        </w:rPr>
      </w:pPr>
      <w:r>
        <w:rPr>
          <w:sz w:val="24"/>
        </w:rPr>
        <w:t>Pre-Test</w:t>
      </w:r>
      <w:r>
        <w:rPr>
          <w:spacing w:val="-3"/>
          <w:sz w:val="24"/>
        </w:rPr>
        <w:t xml:space="preserve"> </w:t>
      </w:r>
      <w:r>
        <w:rPr>
          <w:sz w:val="24"/>
        </w:rPr>
        <w:t>Fill</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z w:val="24"/>
        </w:rPr>
        <w:t>Blank</w:t>
      </w:r>
      <w:r>
        <w:rPr>
          <w:spacing w:val="-3"/>
          <w:sz w:val="24"/>
        </w:rPr>
        <w:t xml:space="preserve"> </w:t>
      </w:r>
      <w:r>
        <w:rPr>
          <w:sz w:val="24"/>
        </w:rPr>
        <w:t>–</w:t>
      </w:r>
      <w:r>
        <w:rPr>
          <w:spacing w:val="-3"/>
          <w:sz w:val="24"/>
        </w:rPr>
        <w:t xml:space="preserve"> </w:t>
      </w:r>
      <w:r>
        <w:rPr>
          <w:sz w:val="24"/>
        </w:rPr>
        <w:t>Essay</w:t>
      </w:r>
      <w:r>
        <w:rPr>
          <w:spacing w:val="-3"/>
          <w:sz w:val="24"/>
        </w:rPr>
        <w:t xml:space="preserve"> </w:t>
      </w:r>
      <w:r>
        <w:rPr>
          <w:sz w:val="24"/>
        </w:rPr>
        <w:t>(10</w:t>
      </w:r>
      <w:r>
        <w:rPr>
          <w:spacing w:val="-3"/>
          <w:sz w:val="24"/>
        </w:rPr>
        <w:t xml:space="preserve"> </w:t>
      </w:r>
      <w:r>
        <w:rPr>
          <w:spacing w:val="-4"/>
          <w:sz w:val="24"/>
        </w:rPr>
        <w:t>Soal)</w:t>
      </w:r>
    </w:p>
    <w:p w:rsidR="004E5554" w:rsidRDefault="002A313C">
      <w:pPr>
        <w:pStyle w:val="ListParagraph"/>
        <w:numPr>
          <w:ilvl w:val="1"/>
          <w:numId w:val="1"/>
        </w:numPr>
        <w:tabs>
          <w:tab w:val="left" w:pos="1288"/>
          <w:tab w:val="left" w:pos="4755"/>
        </w:tabs>
        <w:spacing w:before="182"/>
        <w:rPr>
          <w:sz w:val="24"/>
        </w:rPr>
      </w:pPr>
      <w:r>
        <w:rPr>
          <w:sz w:val="24"/>
        </w:rPr>
        <w:t xml:space="preserve">The opposite of "open" is </w:t>
      </w:r>
      <w:r>
        <w:rPr>
          <w:sz w:val="24"/>
          <w:u w:val="single"/>
        </w:rPr>
        <w:tab/>
      </w:r>
      <w:r>
        <w:rPr>
          <w:spacing w:val="-10"/>
          <w:sz w:val="24"/>
        </w:rPr>
        <w:t>.</w:t>
      </w:r>
    </w:p>
    <w:p w:rsidR="004E5554" w:rsidRDefault="002A313C">
      <w:pPr>
        <w:pStyle w:val="ListParagraph"/>
        <w:numPr>
          <w:ilvl w:val="1"/>
          <w:numId w:val="1"/>
        </w:numPr>
        <w:tabs>
          <w:tab w:val="left" w:pos="1288"/>
        </w:tabs>
        <w:spacing w:before="22"/>
        <w:rPr>
          <w:sz w:val="24"/>
        </w:rPr>
      </w:pPr>
      <w:r>
        <w:rPr>
          <w:sz w:val="24"/>
        </w:rPr>
        <w:t>When</w:t>
      </w:r>
      <w:r>
        <w:rPr>
          <w:spacing w:val="-3"/>
          <w:sz w:val="24"/>
        </w:rPr>
        <w:t xml:space="preserve"> </w:t>
      </w:r>
      <w:r>
        <w:rPr>
          <w:sz w:val="24"/>
        </w:rPr>
        <w:t>you want to</w:t>
      </w:r>
      <w:r>
        <w:rPr>
          <w:spacing w:val="-1"/>
          <w:sz w:val="24"/>
        </w:rPr>
        <w:t xml:space="preserve"> </w:t>
      </w:r>
      <w:r>
        <w:rPr>
          <w:sz w:val="24"/>
        </w:rPr>
        <w:t>save</w:t>
      </w:r>
      <w:r>
        <w:rPr>
          <w:spacing w:val="-1"/>
          <w:sz w:val="24"/>
        </w:rPr>
        <w:t xml:space="preserve"> </w:t>
      </w:r>
      <w:r>
        <w:rPr>
          <w:sz w:val="24"/>
        </w:rPr>
        <w:t>your work, you</w:t>
      </w:r>
      <w:r>
        <w:rPr>
          <w:spacing w:val="-1"/>
          <w:sz w:val="24"/>
        </w:rPr>
        <w:t xml:space="preserve"> </w:t>
      </w:r>
      <w:r>
        <w:rPr>
          <w:sz w:val="24"/>
        </w:rPr>
        <w:t>click the ""</w:t>
      </w:r>
      <w:r>
        <w:rPr>
          <w:spacing w:val="-2"/>
          <w:sz w:val="24"/>
        </w:rPr>
        <w:t xml:space="preserve"> </w:t>
      </w:r>
      <w:r>
        <w:rPr>
          <w:sz w:val="24"/>
        </w:rPr>
        <w:t>button on the</w:t>
      </w:r>
      <w:r>
        <w:rPr>
          <w:spacing w:val="-1"/>
          <w:sz w:val="24"/>
        </w:rPr>
        <w:t xml:space="preserve"> </w:t>
      </w:r>
      <w:r>
        <w:rPr>
          <w:spacing w:val="-2"/>
          <w:sz w:val="24"/>
        </w:rPr>
        <w:t>toolbar.</w:t>
      </w:r>
    </w:p>
    <w:p w:rsidR="004E5554" w:rsidRDefault="002A313C">
      <w:pPr>
        <w:pStyle w:val="ListParagraph"/>
        <w:numPr>
          <w:ilvl w:val="1"/>
          <w:numId w:val="1"/>
        </w:numPr>
        <w:tabs>
          <w:tab w:val="left" w:pos="1288"/>
          <w:tab w:val="left" w:pos="6394"/>
        </w:tabs>
        <w:spacing w:before="21"/>
        <w:rPr>
          <w:sz w:val="24"/>
        </w:rPr>
      </w:pPr>
      <w:r>
        <w:rPr>
          <w:sz w:val="24"/>
        </w:rPr>
        <w:t>The</w:t>
      </w:r>
      <w:r>
        <w:rPr>
          <w:spacing w:val="-1"/>
          <w:sz w:val="24"/>
        </w:rPr>
        <w:t xml:space="preserve"> </w:t>
      </w:r>
      <w:r>
        <w:rPr>
          <w:sz w:val="24"/>
        </w:rPr>
        <w:t xml:space="preserve">word "teacher" in Bahasa Indonesia is </w:t>
      </w:r>
      <w:r>
        <w:rPr>
          <w:sz w:val="24"/>
          <w:u w:val="single"/>
        </w:rPr>
        <w:tab/>
      </w:r>
      <w:r>
        <w:rPr>
          <w:spacing w:val="-10"/>
          <w:sz w:val="24"/>
        </w:rPr>
        <w:t>.</w:t>
      </w:r>
    </w:p>
    <w:p w:rsidR="004E5554" w:rsidRDefault="002A313C">
      <w:pPr>
        <w:pStyle w:val="ListParagraph"/>
        <w:numPr>
          <w:ilvl w:val="1"/>
          <w:numId w:val="1"/>
        </w:numPr>
        <w:tabs>
          <w:tab w:val="left" w:pos="1288"/>
        </w:tabs>
        <w:spacing w:before="22"/>
        <w:rPr>
          <w:sz w:val="24"/>
        </w:rPr>
      </w:pPr>
      <w:r>
        <w:rPr>
          <w:sz w:val="24"/>
        </w:rPr>
        <w:t>We</w:t>
      </w:r>
      <w:r>
        <w:rPr>
          <w:spacing w:val="-3"/>
          <w:sz w:val="24"/>
        </w:rPr>
        <w:t xml:space="preserve"> </w:t>
      </w:r>
      <w:r>
        <w:rPr>
          <w:sz w:val="24"/>
        </w:rPr>
        <w:t>use</w:t>
      </w:r>
      <w:r>
        <w:rPr>
          <w:spacing w:val="-3"/>
          <w:sz w:val="24"/>
        </w:rPr>
        <w:t xml:space="preserve"> </w:t>
      </w:r>
      <w:r>
        <w:rPr>
          <w:sz w:val="24"/>
        </w:rPr>
        <w:t>the</w:t>
      </w:r>
      <w:r>
        <w:rPr>
          <w:spacing w:val="-2"/>
          <w:sz w:val="24"/>
        </w:rPr>
        <w:t xml:space="preserve"> </w:t>
      </w:r>
      <w:r>
        <w:rPr>
          <w:sz w:val="24"/>
        </w:rPr>
        <w:t>word</w:t>
      </w:r>
      <w:r>
        <w:rPr>
          <w:spacing w:val="-2"/>
          <w:sz w:val="24"/>
        </w:rPr>
        <w:t xml:space="preserve"> </w:t>
      </w:r>
      <w:r>
        <w:rPr>
          <w:sz w:val="24"/>
        </w:rPr>
        <w:t>""</w:t>
      </w:r>
      <w:r>
        <w:rPr>
          <w:spacing w:val="-3"/>
          <w:sz w:val="24"/>
        </w:rPr>
        <w:t xml:space="preserve"> </w:t>
      </w:r>
      <w:r>
        <w:rPr>
          <w:sz w:val="24"/>
        </w:rPr>
        <w:t>when we</w:t>
      </w:r>
      <w:r>
        <w:rPr>
          <w:spacing w:val="-3"/>
          <w:sz w:val="24"/>
        </w:rPr>
        <w:t xml:space="preserve"> </w:t>
      </w:r>
      <w:r>
        <w:rPr>
          <w:sz w:val="24"/>
        </w:rPr>
        <w:t>want</w:t>
      </w:r>
      <w:r>
        <w:rPr>
          <w:spacing w:val="-2"/>
          <w:sz w:val="24"/>
        </w:rPr>
        <w:t xml:space="preserve"> </w:t>
      </w:r>
      <w:r>
        <w:rPr>
          <w:sz w:val="24"/>
        </w:rPr>
        <w:t>to</w:t>
      </w:r>
      <w:r>
        <w:rPr>
          <w:spacing w:val="-2"/>
          <w:sz w:val="24"/>
        </w:rPr>
        <w:t xml:space="preserve"> </w:t>
      </w:r>
      <w:r>
        <w:rPr>
          <w:sz w:val="24"/>
        </w:rPr>
        <w:t>describe</w:t>
      </w:r>
      <w:r>
        <w:rPr>
          <w:spacing w:val="-4"/>
          <w:sz w:val="24"/>
        </w:rPr>
        <w:t xml:space="preserve"> </w:t>
      </w:r>
      <w:r>
        <w:rPr>
          <w:sz w:val="24"/>
        </w:rPr>
        <w:t>something</w:t>
      </w:r>
      <w:r>
        <w:rPr>
          <w:spacing w:val="-2"/>
          <w:sz w:val="24"/>
        </w:rPr>
        <w:t xml:space="preserve"> </w:t>
      </w:r>
      <w:r>
        <w:rPr>
          <w:sz w:val="24"/>
        </w:rPr>
        <w:t>that</w:t>
      </w:r>
      <w:r>
        <w:rPr>
          <w:spacing w:val="-2"/>
          <w:sz w:val="24"/>
        </w:rPr>
        <w:t xml:space="preserve"> </w:t>
      </w:r>
      <w:r>
        <w:rPr>
          <w:sz w:val="24"/>
        </w:rPr>
        <w:t>is</w:t>
      </w:r>
      <w:r>
        <w:rPr>
          <w:spacing w:val="-2"/>
          <w:sz w:val="24"/>
        </w:rPr>
        <w:t xml:space="preserve"> </w:t>
      </w:r>
      <w:r>
        <w:rPr>
          <w:sz w:val="24"/>
        </w:rPr>
        <w:t>very</w:t>
      </w:r>
      <w:r>
        <w:rPr>
          <w:spacing w:val="-1"/>
          <w:sz w:val="24"/>
        </w:rPr>
        <w:t xml:space="preserve"> </w:t>
      </w:r>
      <w:r>
        <w:rPr>
          <w:spacing w:val="-4"/>
          <w:sz w:val="24"/>
        </w:rPr>
        <w:t>big.</w:t>
      </w:r>
    </w:p>
    <w:p w:rsidR="004E5554" w:rsidRDefault="002A313C">
      <w:pPr>
        <w:pStyle w:val="ListParagraph"/>
        <w:numPr>
          <w:ilvl w:val="1"/>
          <w:numId w:val="1"/>
        </w:numPr>
        <w:tabs>
          <w:tab w:val="left" w:pos="1288"/>
          <w:tab w:val="left" w:pos="5374"/>
        </w:tabs>
        <w:spacing w:before="22"/>
        <w:rPr>
          <w:sz w:val="24"/>
        </w:rPr>
      </w:pPr>
      <w:r>
        <w:rPr>
          <w:sz w:val="24"/>
        </w:rPr>
        <w:t>"Cultural"</w:t>
      </w:r>
      <w:r>
        <w:rPr>
          <w:sz w:val="24"/>
        </w:rPr>
        <w:t xml:space="preserve"> is related to the word </w:t>
      </w:r>
      <w:r>
        <w:rPr>
          <w:sz w:val="24"/>
          <w:u w:val="single"/>
        </w:rPr>
        <w:tab/>
      </w:r>
      <w:r>
        <w:rPr>
          <w:spacing w:val="-10"/>
          <w:sz w:val="24"/>
        </w:rPr>
        <w:t>.</w:t>
      </w:r>
    </w:p>
    <w:p w:rsidR="004E5554" w:rsidRDefault="002A313C">
      <w:pPr>
        <w:pStyle w:val="ListParagraph"/>
        <w:numPr>
          <w:ilvl w:val="1"/>
          <w:numId w:val="1"/>
        </w:numPr>
        <w:tabs>
          <w:tab w:val="left" w:pos="1288"/>
        </w:tabs>
        <w:spacing w:before="22"/>
        <w:rPr>
          <w:sz w:val="24"/>
        </w:rPr>
      </w:pPr>
      <w:r>
        <w:rPr>
          <w:sz w:val="24"/>
        </w:rPr>
        <w:t>To</w:t>
      </w:r>
      <w:r>
        <w:rPr>
          <w:spacing w:val="-6"/>
          <w:sz w:val="24"/>
        </w:rPr>
        <w:t xml:space="preserve"> </w:t>
      </w:r>
      <w:r>
        <w:rPr>
          <w:sz w:val="24"/>
        </w:rPr>
        <w:t>make</w:t>
      </w:r>
      <w:r>
        <w:rPr>
          <w:spacing w:val="-6"/>
          <w:sz w:val="24"/>
        </w:rPr>
        <w:t xml:space="preserve"> </w:t>
      </w:r>
      <w:r>
        <w:rPr>
          <w:sz w:val="24"/>
        </w:rPr>
        <w:t>a</w:t>
      </w:r>
      <w:r>
        <w:rPr>
          <w:spacing w:val="-5"/>
          <w:sz w:val="24"/>
        </w:rPr>
        <w:t xml:space="preserve"> </w:t>
      </w:r>
      <w:r>
        <w:rPr>
          <w:sz w:val="24"/>
        </w:rPr>
        <w:t>new</w:t>
      </w:r>
      <w:r>
        <w:rPr>
          <w:spacing w:val="-5"/>
          <w:sz w:val="24"/>
        </w:rPr>
        <w:t xml:space="preserve"> </w:t>
      </w:r>
      <w:r>
        <w:rPr>
          <w:sz w:val="24"/>
        </w:rPr>
        <w:t>document</w:t>
      </w:r>
      <w:r>
        <w:rPr>
          <w:spacing w:val="-4"/>
          <w:sz w:val="24"/>
        </w:rPr>
        <w:t xml:space="preserve"> </w:t>
      </w:r>
      <w:r>
        <w:rPr>
          <w:sz w:val="24"/>
        </w:rPr>
        <w:t>in</w:t>
      </w:r>
      <w:r>
        <w:rPr>
          <w:spacing w:val="-4"/>
          <w:sz w:val="24"/>
        </w:rPr>
        <w:t xml:space="preserve"> </w:t>
      </w:r>
      <w:r>
        <w:rPr>
          <w:sz w:val="24"/>
        </w:rPr>
        <w:t>Microsoft</w:t>
      </w:r>
      <w:r>
        <w:rPr>
          <w:spacing w:val="-9"/>
          <w:sz w:val="24"/>
        </w:rPr>
        <w:t xml:space="preserve"> </w:t>
      </w:r>
      <w:r>
        <w:rPr>
          <w:sz w:val="24"/>
        </w:rPr>
        <w:t>Word,</w:t>
      </w:r>
      <w:r>
        <w:rPr>
          <w:spacing w:val="-3"/>
          <w:sz w:val="24"/>
        </w:rPr>
        <w:t xml:space="preserve"> </w:t>
      </w:r>
      <w:r>
        <w:rPr>
          <w:sz w:val="24"/>
        </w:rPr>
        <w:t>we</w:t>
      </w:r>
      <w:r>
        <w:rPr>
          <w:spacing w:val="-2"/>
          <w:sz w:val="24"/>
        </w:rPr>
        <w:t xml:space="preserve"> </w:t>
      </w:r>
      <w:r>
        <w:rPr>
          <w:sz w:val="24"/>
        </w:rPr>
        <w:t>click</w:t>
      </w:r>
      <w:r>
        <w:rPr>
          <w:spacing w:val="-4"/>
          <w:sz w:val="24"/>
        </w:rPr>
        <w:t xml:space="preserve"> </w:t>
      </w:r>
      <w:r>
        <w:rPr>
          <w:sz w:val="24"/>
        </w:rPr>
        <w:t>on</w:t>
      </w:r>
      <w:r>
        <w:rPr>
          <w:spacing w:val="-3"/>
          <w:sz w:val="24"/>
        </w:rPr>
        <w:t xml:space="preserve"> </w:t>
      </w:r>
      <w:r>
        <w:rPr>
          <w:spacing w:val="-5"/>
          <w:sz w:val="24"/>
        </w:rPr>
        <w:t>"".</w:t>
      </w:r>
    </w:p>
    <w:p w:rsidR="004E5554" w:rsidRDefault="002A313C">
      <w:pPr>
        <w:pStyle w:val="ListParagraph"/>
        <w:numPr>
          <w:ilvl w:val="1"/>
          <w:numId w:val="1"/>
        </w:numPr>
        <w:tabs>
          <w:tab w:val="left" w:pos="1288"/>
          <w:tab w:val="left" w:pos="8396"/>
        </w:tabs>
        <w:spacing w:before="21"/>
        <w:rPr>
          <w:sz w:val="24"/>
        </w:rPr>
      </w:pPr>
      <w:r>
        <w:rPr>
          <w:sz w:val="24"/>
        </w:rPr>
        <w:t>In the</w:t>
      </w:r>
      <w:r>
        <w:rPr>
          <w:spacing w:val="-2"/>
          <w:sz w:val="24"/>
        </w:rPr>
        <w:t xml:space="preserve"> </w:t>
      </w:r>
      <w:r>
        <w:rPr>
          <w:sz w:val="24"/>
        </w:rPr>
        <w:t>sentence</w:t>
      </w:r>
      <w:r>
        <w:rPr>
          <w:spacing w:val="-1"/>
          <w:sz w:val="24"/>
        </w:rPr>
        <w:t xml:space="preserve"> </w:t>
      </w:r>
      <w:r>
        <w:rPr>
          <w:sz w:val="24"/>
        </w:rPr>
        <w:t>"She</w:t>
      </w:r>
      <w:r>
        <w:rPr>
          <w:spacing w:val="-1"/>
          <w:sz w:val="24"/>
        </w:rPr>
        <w:t xml:space="preserve"> </w:t>
      </w:r>
      <w:r>
        <w:rPr>
          <w:sz w:val="24"/>
        </w:rPr>
        <w:t>is</w:t>
      </w:r>
      <w:r>
        <w:rPr>
          <w:spacing w:val="-1"/>
          <w:sz w:val="24"/>
        </w:rPr>
        <w:t xml:space="preserve"> </w:t>
      </w:r>
      <w:r>
        <w:rPr>
          <w:sz w:val="24"/>
        </w:rPr>
        <w:t>reading a book", the word "reading" is</w:t>
      </w:r>
      <w:r>
        <w:rPr>
          <w:spacing w:val="-1"/>
          <w:sz w:val="24"/>
        </w:rPr>
        <w:t xml:space="preserve"> </w:t>
      </w:r>
      <w:r>
        <w:rPr>
          <w:sz w:val="24"/>
        </w:rPr>
        <w:t xml:space="preserve">a </w:t>
      </w:r>
      <w:r>
        <w:rPr>
          <w:sz w:val="24"/>
          <w:u w:val="single"/>
        </w:rPr>
        <w:tab/>
      </w:r>
      <w:r>
        <w:rPr>
          <w:spacing w:val="-10"/>
          <w:sz w:val="24"/>
        </w:rPr>
        <w:t>.</w:t>
      </w:r>
    </w:p>
    <w:p w:rsidR="004E5554" w:rsidRDefault="002A313C">
      <w:pPr>
        <w:pStyle w:val="ListParagraph"/>
        <w:numPr>
          <w:ilvl w:val="1"/>
          <w:numId w:val="1"/>
        </w:numPr>
        <w:tabs>
          <w:tab w:val="left" w:pos="1288"/>
          <w:tab w:val="left" w:pos="7739"/>
        </w:tabs>
        <w:spacing w:before="24"/>
        <w:rPr>
          <w:sz w:val="24"/>
        </w:rPr>
      </w:pPr>
      <w:r>
        <w:rPr>
          <w:sz w:val="24"/>
        </w:rPr>
        <w:t>The</w:t>
      </w:r>
      <w:r>
        <w:rPr>
          <w:spacing w:val="-2"/>
          <w:sz w:val="24"/>
        </w:rPr>
        <w:t xml:space="preserve"> </w:t>
      </w:r>
      <w:r>
        <w:rPr>
          <w:sz w:val="24"/>
        </w:rPr>
        <w:t>word "school" refers to a place</w:t>
      </w:r>
      <w:r>
        <w:rPr>
          <w:spacing w:val="-1"/>
          <w:sz w:val="24"/>
        </w:rPr>
        <w:t xml:space="preserve"> </w:t>
      </w:r>
      <w:r>
        <w:rPr>
          <w:sz w:val="24"/>
        </w:rPr>
        <w:t>where</w:t>
      </w:r>
      <w:r>
        <w:rPr>
          <w:spacing w:val="-2"/>
          <w:sz w:val="24"/>
        </w:rPr>
        <w:t xml:space="preserve"> </w:t>
      </w:r>
      <w:r>
        <w:rPr>
          <w:sz w:val="24"/>
        </w:rPr>
        <w:t>students</w:t>
      </w:r>
      <w:r>
        <w:rPr>
          <w:spacing w:val="-1"/>
          <w:sz w:val="24"/>
        </w:rPr>
        <w:t xml:space="preserve"> </w:t>
      </w:r>
      <w:r>
        <w:rPr>
          <w:sz w:val="24"/>
        </w:rPr>
        <w:t xml:space="preserve">go to </w:t>
      </w:r>
      <w:r>
        <w:rPr>
          <w:sz w:val="24"/>
          <w:u w:val="single"/>
        </w:rPr>
        <w:tab/>
      </w:r>
      <w:r>
        <w:rPr>
          <w:spacing w:val="-10"/>
          <w:sz w:val="24"/>
        </w:rPr>
        <w:t>.</w:t>
      </w:r>
    </w:p>
    <w:p w:rsidR="004E5554" w:rsidRDefault="002A313C">
      <w:pPr>
        <w:pStyle w:val="ListParagraph"/>
        <w:numPr>
          <w:ilvl w:val="1"/>
          <w:numId w:val="1"/>
        </w:numPr>
        <w:tabs>
          <w:tab w:val="left" w:pos="1288"/>
          <w:tab w:val="left" w:pos="5420"/>
          <w:tab w:val="left" w:pos="6793"/>
        </w:tabs>
        <w:spacing w:before="22"/>
        <w:rPr>
          <w:sz w:val="24"/>
        </w:rPr>
      </w:pPr>
      <w:r>
        <w:rPr>
          <w:sz w:val="24"/>
        </w:rPr>
        <w:t xml:space="preserve">The flag of Indonesia is colored </w:t>
      </w:r>
      <w:r>
        <w:rPr>
          <w:sz w:val="24"/>
          <w:u w:val="single"/>
        </w:rPr>
        <w:tab/>
      </w:r>
      <w:r>
        <w:rPr>
          <w:sz w:val="24"/>
        </w:rPr>
        <w:t xml:space="preserve">and </w:t>
      </w:r>
      <w:r>
        <w:rPr>
          <w:sz w:val="24"/>
          <w:u w:val="single"/>
        </w:rPr>
        <w:tab/>
      </w:r>
      <w:r>
        <w:rPr>
          <w:spacing w:val="-10"/>
          <w:sz w:val="24"/>
        </w:rPr>
        <w:t>.</w:t>
      </w:r>
    </w:p>
    <w:p w:rsidR="004E5554" w:rsidRDefault="002A313C">
      <w:pPr>
        <w:pStyle w:val="ListParagraph"/>
        <w:numPr>
          <w:ilvl w:val="1"/>
          <w:numId w:val="1"/>
        </w:numPr>
        <w:tabs>
          <w:tab w:val="left" w:pos="1288"/>
        </w:tabs>
        <w:spacing w:before="22"/>
        <w:rPr>
          <w:sz w:val="24"/>
        </w:rPr>
      </w:pPr>
      <w:r>
        <w:rPr>
          <w:sz w:val="24"/>
        </w:rPr>
        <w:t>When</w:t>
      </w:r>
      <w:r>
        <w:rPr>
          <w:spacing w:val="-1"/>
          <w:sz w:val="24"/>
        </w:rPr>
        <w:t xml:space="preserve"> </w:t>
      </w:r>
      <w:r>
        <w:rPr>
          <w:sz w:val="24"/>
        </w:rPr>
        <w:t>we</w:t>
      </w:r>
      <w:r>
        <w:rPr>
          <w:spacing w:val="-1"/>
          <w:sz w:val="24"/>
        </w:rPr>
        <w:t xml:space="preserve"> </w:t>
      </w:r>
      <w:r>
        <w:rPr>
          <w:sz w:val="24"/>
        </w:rPr>
        <w:t>want</w:t>
      </w:r>
      <w:r>
        <w:rPr>
          <w:spacing w:val="-1"/>
          <w:sz w:val="24"/>
        </w:rPr>
        <w:t xml:space="preserve"> </w:t>
      </w:r>
      <w:r>
        <w:rPr>
          <w:sz w:val="24"/>
        </w:rPr>
        <w:t>to</w:t>
      </w:r>
      <w:r>
        <w:rPr>
          <w:spacing w:val="-1"/>
          <w:sz w:val="24"/>
        </w:rPr>
        <w:t xml:space="preserve"> </w:t>
      </w:r>
      <w:r>
        <w:rPr>
          <w:sz w:val="24"/>
        </w:rPr>
        <w:t>print something,</w:t>
      </w:r>
      <w:r>
        <w:rPr>
          <w:spacing w:val="-1"/>
          <w:sz w:val="24"/>
        </w:rPr>
        <w:t xml:space="preserve"> </w:t>
      </w:r>
      <w:r>
        <w:rPr>
          <w:sz w:val="24"/>
        </w:rPr>
        <w:t>we</w:t>
      </w:r>
      <w:r>
        <w:rPr>
          <w:spacing w:val="-3"/>
          <w:sz w:val="24"/>
        </w:rPr>
        <w:t xml:space="preserve"> </w:t>
      </w:r>
      <w:r>
        <w:rPr>
          <w:sz w:val="24"/>
        </w:rPr>
        <w:t>click</w:t>
      </w:r>
      <w:r>
        <w:rPr>
          <w:spacing w:val="-1"/>
          <w:sz w:val="24"/>
        </w:rPr>
        <w:t xml:space="preserve"> </w:t>
      </w:r>
      <w:r>
        <w:rPr>
          <w:sz w:val="24"/>
        </w:rPr>
        <w:t>the</w:t>
      </w:r>
      <w:r>
        <w:rPr>
          <w:spacing w:val="-1"/>
          <w:sz w:val="24"/>
        </w:rPr>
        <w:t xml:space="preserve"> </w:t>
      </w:r>
      <w:r>
        <w:rPr>
          <w:sz w:val="24"/>
        </w:rPr>
        <w:t>""</w:t>
      </w:r>
      <w:r>
        <w:rPr>
          <w:spacing w:val="2"/>
          <w:sz w:val="24"/>
        </w:rPr>
        <w:t xml:space="preserve"> </w:t>
      </w:r>
      <w:r>
        <w:rPr>
          <w:spacing w:val="-2"/>
          <w:sz w:val="24"/>
        </w:rPr>
        <w:t>menu.</w:t>
      </w:r>
    </w:p>
    <w:p w:rsidR="004E5554" w:rsidRDefault="004E5554">
      <w:pPr>
        <w:pStyle w:val="BodyText"/>
      </w:pPr>
    </w:p>
    <w:p w:rsidR="004E5554" w:rsidRDefault="004E5554">
      <w:pPr>
        <w:pStyle w:val="BodyText"/>
        <w:spacing w:before="86"/>
      </w:pPr>
    </w:p>
    <w:p w:rsidR="004E5554" w:rsidRDefault="002A313C">
      <w:pPr>
        <w:pStyle w:val="ListParagraph"/>
        <w:numPr>
          <w:ilvl w:val="0"/>
          <w:numId w:val="1"/>
        </w:numPr>
        <w:tabs>
          <w:tab w:val="left" w:pos="848"/>
        </w:tabs>
        <w:ind w:left="848" w:hanging="280"/>
        <w:rPr>
          <w:sz w:val="24"/>
        </w:rPr>
      </w:pPr>
      <w:r>
        <w:rPr>
          <w:sz w:val="24"/>
        </w:rPr>
        <w:t>Post-Test</w:t>
      </w:r>
      <w:r>
        <w:rPr>
          <w:spacing w:val="-3"/>
          <w:sz w:val="24"/>
        </w:rPr>
        <w:t xml:space="preserve"> </w:t>
      </w:r>
      <w:r>
        <w:rPr>
          <w:sz w:val="24"/>
        </w:rPr>
        <w:t>Fill</w:t>
      </w:r>
      <w:r>
        <w:rPr>
          <w:spacing w:val="-5"/>
          <w:sz w:val="24"/>
        </w:rPr>
        <w:t xml:space="preserve"> </w:t>
      </w:r>
      <w:r>
        <w:rPr>
          <w:sz w:val="24"/>
        </w:rPr>
        <w:t>in</w:t>
      </w:r>
      <w:r>
        <w:rPr>
          <w:spacing w:val="-2"/>
          <w:sz w:val="24"/>
        </w:rPr>
        <w:t xml:space="preserve"> </w:t>
      </w:r>
      <w:r>
        <w:rPr>
          <w:sz w:val="24"/>
        </w:rPr>
        <w:t>the</w:t>
      </w:r>
      <w:r>
        <w:rPr>
          <w:spacing w:val="-4"/>
          <w:sz w:val="24"/>
        </w:rPr>
        <w:t xml:space="preserve"> </w:t>
      </w:r>
      <w:r>
        <w:rPr>
          <w:sz w:val="24"/>
        </w:rPr>
        <w:t>Blank</w:t>
      </w:r>
      <w:r>
        <w:rPr>
          <w:spacing w:val="-2"/>
          <w:sz w:val="24"/>
        </w:rPr>
        <w:t xml:space="preserve"> </w:t>
      </w:r>
      <w:r>
        <w:rPr>
          <w:sz w:val="24"/>
        </w:rPr>
        <w:t>–</w:t>
      </w:r>
      <w:r>
        <w:rPr>
          <w:spacing w:val="-2"/>
          <w:sz w:val="24"/>
        </w:rPr>
        <w:t xml:space="preserve"> </w:t>
      </w:r>
      <w:r>
        <w:rPr>
          <w:sz w:val="24"/>
        </w:rPr>
        <w:t>Essay</w:t>
      </w:r>
      <w:r>
        <w:rPr>
          <w:spacing w:val="-3"/>
          <w:sz w:val="24"/>
        </w:rPr>
        <w:t xml:space="preserve"> </w:t>
      </w:r>
      <w:r>
        <w:rPr>
          <w:sz w:val="24"/>
        </w:rPr>
        <w:t>(10</w:t>
      </w:r>
      <w:r>
        <w:rPr>
          <w:spacing w:val="-3"/>
          <w:sz w:val="24"/>
        </w:rPr>
        <w:t xml:space="preserve"> </w:t>
      </w:r>
      <w:r>
        <w:rPr>
          <w:spacing w:val="-4"/>
          <w:sz w:val="24"/>
        </w:rPr>
        <w:t>Soal)</w:t>
      </w:r>
    </w:p>
    <w:p w:rsidR="004E5554" w:rsidRDefault="002A313C">
      <w:pPr>
        <w:pStyle w:val="ListParagraph"/>
        <w:numPr>
          <w:ilvl w:val="1"/>
          <w:numId w:val="1"/>
        </w:numPr>
        <w:tabs>
          <w:tab w:val="left" w:pos="1288"/>
        </w:tabs>
        <w:spacing w:before="182"/>
        <w:rPr>
          <w:sz w:val="24"/>
        </w:rPr>
      </w:pPr>
      <w:r>
        <w:rPr>
          <w:sz w:val="24"/>
        </w:rPr>
        <w:t>In</w:t>
      </w:r>
      <w:r>
        <w:rPr>
          <w:spacing w:val="-1"/>
          <w:sz w:val="24"/>
        </w:rPr>
        <w:t xml:space="preserve"> </w:t>
      </w:r>
      <w:r>
        <w:rPr>
          <w:sz w:val="24"/>
        </w:rPr>
        <w:t>a</w:t>
      </w:r>
      <w:r>
        <w:rPr>
          <w:spacing w:val="-2"/>
          <w:sz w:val="24"/>
        </w:rPr>
        <w:t xml:space="preserve"> </w:t>
      </w:r>
      <w:r>
        <w:rPr>
          <w:sz w:val="24"/>
        </w:rPr>
        <w:t>traditional</w:t>
      </w:r>
      <w:r>
        <w:rPr>
          <w:spacing w:val="-1"/>
          <w:sz w:val="24"/>
        </w:rPr>
        <w:t xml:space="preserve"> </w:t>
      </w:r>
      <w:r>
        <w:rPr>
          <w:sz w:val="24"/>
        </w:rPr>
        <w:t>Indonesian house, the</w:t>
      </w:r>
      <w:r>
        <w:rPr>
          <w:spacing w:val="-1"/>
          <w:sz w:val="24"/>
        </w:rPr>
        <w:t xml:space="preserve"> </w:t>
      </w:r>
      <w:r>
        <w:rPr>
          <w:sz w:val="24"/>
        </w:rPr>
        <w:t>word "rumah"</w:t>
      </w:r>
      <w:r>
        <w:rPr>
          <w:spacing w:val="-2"/>
          <w:sz w:val="24"/>
        </w:rPr>
        <w:t xml:space="preserve"> </w:t>
      </w:r>
      <w:r>
        <w:rPr>
          <w:sz w:val="24"/>
        </w:rPr>
        <w:t xml:space="preserve">in English </w:t>
      </w:r>
      <w:r>
        <w:rPr>
          <w:spacing w:val="-5"/>
          <w:sz w:val="24"/>
        </w:rPr>
        <w:t>is</w:t>
      </w:r>
    </w:p>
    <w:p w:rsidR="004E5554" w:rsidRDefault="002A313C">
      <w:pPr>
        <w:tabs>
          <w:tab w:val="left" w:pos="2248"/>
        </w:tabs>
        <w:spacing w:before="22"/>
        <w:ind w:left="1288"/>
        <w:rPr>
          <w:sz w:val="24"/>
        </w:rPr>
      </w:pPr>
      <w:r>
        <w:rPr>
          <w:sz w:val="24"/>
          <w:u w:val="single"/>
        </w:rPr>
        <w:tab/>
      </w:r>
      <w:r>
        <w:rPr>
          <w:spacing w:val="-10"/>
          <w:sz w:val="24"/>
        </w:rPr>
        <w:t>.</w:t>
      </w:r>
    </w:p>
    <w:p w:rsidR="004E5554" w:rsidRDefault="002A313C">
      <w:pPr>
        <w:pStyle w:val="ListParagraph"/>
        <w:numPr>
          <w:ilvl w:val="1"/>
          <w:numId w:val="1"/>
        </w:numPr>
        <w:tabs>
          <w:tab w:val="left" w:pos="1288"/>
        </w:tabs>
        <w:spacing w:before="22"/>
        <w:rPr>
          <w:sz w:val="24"/>
        </w:rPr>
      </w:pPr>
      <w:r>
        <w:rPr>
          <w:sz w:val="24"/>
        </w:rPr>
        <w:t>To</w:t>
      </w:r>
      <w:r>
        <w:rPr>
          <w:spacing w:val="-4"/>
          <w:sz w:val="24"/>
        </w:rPr>
        <w:t xml:space="preserve"> </w:t>
      </w:r>
      <w:r>
        <w:rPr>
          <w:sz w:val="24"/>
        </w:rPr>
        <w:t>insert</w:t>
      </w:r>
      <w:r>
        <w:rPr>
          <w:spacing w:val="-3"/>
          <w:sz w:val="24"/>
        </w:rPr>
        <w:t xml:space="preserve"> </w:t>
      </w:r>
      <w:r>
        <w:rPr>
          <w:sz w:val="24"/>
        </w:rPr>
        <w:t>a</w:t>
      </w:r>
      <w:r>
        <w:rPr>
          <w:spacing w:val="-2"/>
          <w:sz w:val="24"/>
        </w:rPr>
        <w:t xml:space="preserve"> </w:t>
      </w:r>
      <w:r>
        <w:rPr>
          <w:sz w:val="24"/>
        </w:rPr>
        <w:t>picture</w:t>
      </w:r>
      <w:r>
        <w:rPr>
          <w:spacing w:val="-3"/>
          <w:sz w:val="24"/>
        </w:rPr>
        <w:t xml:space="preserve"> </w:t>
      </w:r>
      <w:r>
        <w:rPr>
          <w:sz w:val="24"/>
        </w:rPr>
        <w:t>into</w:t>
      </w:r>
      <w:r>
        <w:rPr>
          <w:spacing w:val="-2"/>
          <w:sz w:val="24"/>
        </w:rPr>
        <w:t xml:space="preserve"> </w:t>
      </w:r>
      <w:r>
        <w:rPr>
          <w:sz w:val="24"/>
        </w:rPr>
        <w:t>a</w:t>
      </w:r>
      <w:r>
        <w:rPr>
          <w:spacing w:val="-2"/>
          <w:sz w:val="24"/>
        </w:rPr>
        <w:t xml:space="preserve"> </w:t>
      </w:r>
      <w:r>
        <w:rPr>
          <w:sz w:val="24"/>
        </w:rPr>
        <w:t>document,</w:t>
      </w:r>
      <w:r>
        <w:rPr>
          <w:spacing w:val="-2"/>
          <w:sz w:val="24"/>
        </w:rPr>
        <w:t xml:space="preserve"> </w:t>
      </w:r>
      <w:r>
        <w:rPr>
          <w:sz w:val="24"/>
        </w:rPr>
        <w:t>we</w:t>
      </w:r>
      <w:r>
        <w:rPr>
          <w:spacing w:val="-3"/>
          <w:sz w:val="24"/>
        </w:rPr>
        <w:t xml:space="preserve"> </w:t>
      </w:r>
      <w:r>
        <w:rPr>
          <w:sz w:val="24"/>
        </w:rPr>
        <w:t>click</w:t>
      </w:r>
      <w:r>
        <w:rPr>
          <w:spacing w:val="-2"/>
          <w:sz w:val="24"/>
        </w:rPr>
        <w:t xml:space="preserve"> </w:t>
      </w:r>
      <w:r>
        <w:rPr>
          <w:sz w:val="24"/>
        </w:rPr>
        <w:t>""</w:t>
      </w:r>
      <w:r>
        <w:rPr>
          <w:spacing w:val="-2"/>
          <w:sz w:val="24"/>
        </w:rPr>
        <w:t xml:space="preserve"> </w:t>
      </w:r>
      <w:r>
        <w:rPr>
          <w:sz w:val="24"/>
        </w:rPr>
        <w:t>then</w:t>
      </w:r>
      <w:r>
        <w:rPr>
          <w:spacing w:val="-2"/>
          <w:sz w:val="24"/>
        </w:rPr>
        <w:t xml:space="preserve"> "Pictures".</w:t>
      </w:r>
    </w:p>
    <w:p w:rsidR="004E5554" w:rsidRDefault="002A313C">
      <w:pPr>
        <w:pStyle w:val="ListParagraph"/>
        <w:numPr>
          <w:ilvl w:val="1"/>
          <w:numId w:val="1"/>
        </w:numPr>
        <w:tabs>
          <w:tab w:val="left" w:pos="1288"/>
          <w:tab w:val="left" w:pos="7486"/>
        </w:tabs>
        <w:spacing w:before="22"/>
        <w:rPr>
          <w:sz w:val="24"/>
        </w:rPr>
      </w:pPr>
      <w:r>
        <w:rPr>
          <w:sz w:val="24"/>
        </w:rPr>
        <w:t>The</w:t>
      </w:r>
      <w:r>
        <w:rPr>
          <w:spacing w:val="-1"/>
          <w:sz w:val="24"/>
        </w:rPr>
        <w:t xml:space="preserve"> </w:t>
      </w:r>
      <w:r>
        <w:rPr>
          <w:sz w:val="24"/>
        </w:rPr>
        <w:t>word "</w:t>
      </w:r>
      <w:r>
        <w:rPr>
          <w:sz w:val="24"/>
        </w:rPr>
        <w:t xml:space="preserve">Independence" in Bahasa Indonesia means </w:t>
      </w:r>
      <w:r>
        <w:rPr>
          <w:sz w:val="24"/>
          <w:u w:val="single"/>
        </w:rPr>
        <w:tab/>
      </w:r>
      <w:r>
        <w:rPr>
          <w:spacing w:val="-10"/>
          <w:sz w:val="24"/>
        </w:rPr>
        <w:t>.</w:t>
      </w:r>
    </w:p>
    <w:p w:rsidR="004E5554" w:rsidRDefault="002A313C">
      <w:pPr>
        <w:pStyle w:val="ListParagraph"/>
        <w:numPr>
          <w:ilvl w:val="1"/>
          <w:numId w:val="1"/>
        </w:numPr>
        <w:tabs>
          <w:tab w:val="left" w:pos="1288"/>
          <w:tab w:val="left" w:pos="8037"/>
        </w:tabs>
        <w:spacing w:before="21"/>
        <w:rPr>
          <w:sz w:val="24"/>
        </w:rPr>
      </w:pPr>
      <w:r>
        <w:rPr>
          <w:sz w:val="24"/>
        </w:rPr>
        <w:t>In the</w:t>
      </w:r>
      <w:r>
        <w:rPr>
          <w:spacing w:val="-1"/>
          <w:sz w:val="24"/>
        </w:rPr>
        <w:t xml:space="preserve"> </w:t>
      </w:r>
      <w:r>
        <w:rPr>
          <w:sz w:val="24"/>
        </w:rPr>
        <w:t xml:space="preserve">sentence “He dances well,” the word “dances” shows </w:t>
      </w:r>
      <w:r>
        <w:rPr>
          <w:sz w:val="24"/>
          <w:u w:val="single"/>
        </w:rPr>
        <w:tab/>
      </w:r>
      <w:r>
        <w:rPr>
          <w:spacing w:val="-10"/>
          <w:sz w:val="24"/>
        </w:rPr>
        <w:t>.</w:t>
      </w:r>
    </w:p>
    <w:p w:rsidR="004E5554" w:rsidRDefault="002A313C">
      <w:pPr>
        <w:pStyle w:val="ListParagraph"/>
        <w:numPr>
          <w:ilvl w:val="1"/>
          <w:numId w:val="1"/>
        </w:numPr>
        <w:tabs>
          <w:tab w:val="left" w:pos="1288"/>
        </w:tabs>
        <w:spacing w:before="22"/>
        <w:rPr>
          <w:sz w:val="24"/>
        </w:rPr>
      </w:pPr>
      <w:r>
        <w:rPr>
          <w:sz w:val="24"/>
        </w:rPr>
        <w:t>We</w:t>
      </w:r>
      <w:r>
        <w:rPr>
          <w:spacing w:val="-4"/>
          <w:sz w:val="24"/>
        </w:rPr>
        <w:t xml:space="preserve"> </w:t>
      </w:r>
      <w:r>
        <w:rPr>
          <w:sz w:val="24"/>
        </w:rPr>
        <w:t>click</w:t>
      </w:r>
      <w:r>
        <w:rPr>
          <w:spacing w:val="-2"/>
          <w:sz w:val="24"/>
        </w:rPr>
        <w:t xml:space="preserve"> </w:t>
      </w:r>
      <w:r>
        <w:rPr>
          <w:sz w:val="24"/>
        </w:rPr>
        <w:t>the</w:t>
      </w:r>
      <w:r>
        <w:rPr>
          <w:spacing w:val="-3"/>
          <w:sz w:val="24"/>
        </w:rPr>
        <w:t xml:space="preserve"> </w:t>
      </w:r>
      <w:r>
        <w:rPr>
          <w:sz w:val="24"/>
        </w:rPr>
        <w:t>""</w:t>
      </w:r>
      <w:r>
        <w:rPr>
          <w:spacing w:val="-3"/>
          <w:sz w:val="24"/>
        </w:rPr>
        <w:t xml:space="preserve"> </w:t>
      </w:r>
      <w:r>
        <w:rPr>
          <w:sz w:val="24"/>
        </w:rPr>
        <w:t>tab</w:t>
      </w:r>
      <w:r>
        <w:rPr>
          <w:spacing w:val="-2"/>
          <w:sz w:val="24"/>
        </w:rPr>
        <w:t xml:space="preserve"> </w:t>
      </w:r>
      <w:r>
        <w:rPr>
          <w:sz w:val="24"/>
        </w:rPr>
        <w:t>to</w:t>
      </w:r>
      <w:r>
        <w:rPr>
          <w:spacing w:val="-3"/>
          <w:sz w:val="24"/>
        </w:rPr>
        <w:t xml:space="preserve"> </w:t>
      </w:r>
      <w:r>
        <w:rPr>
          <w:sz w:val="24"/>
        </w:rPr>
        <w:t>change</w:t>
      </w:r>
      <w:r>
        <w:rPr>
          <w:spacing w:val="-3"/>
          <w:sz w:val="24"/>
        </w:rPr>
        <w:t xml:space="preserve"> </w:t>
      </w:r>
      <w:r>
        <w:rPr>
          <w:sz w:val="24"/>
        </w:rPr>
        <w:t>the</w:t>
      </w:r>
      <w:r>
        <w:rPr>
          <w:spacing w:val="-2"/>
          <w:sz w:val="24"/>
        </w:rPr>
        <w:t xml:space="preserve"> </w:t>
      </w:r>
      <w:r>
        <w:rPr>
          <w:sz w:val="24"/>
        </w:rPr>
        <w:t>font</w:t>
      </w:r>
      <w:r>
        <w:rPr>
          <w:spacing w:val="-3"/>
          <w:sz w:val="24"/>
        </w:rPr>
        <w:t xml:space="preserve"> </w:t>
      </w:r>
      <w:r>
        <w:rPr>
          <w:sz w:val="24"/>
        </w:rPr>
        <w:t>style</w:t>
      </w:r>
      <w:r>
        <w:rPr>
          <w:spacing w:val="-2"/>
          <w:sz w:val="24"/>
        </w:rPr>
        <w:t xml:space="preserve"> </w:t>
      </w:r>
      <w:r>
        <w:rPr>
          <w:sz w:val="24"/>
        </w:rPr>
        <w:t>and</w:t>
      </w:r>
      <w:r>
        <w:rPr>
          <w:spacing w:val="-2"/>
          <w:sz w:val="24"/>
        </w:rPr>
        <w:t xml:space="preserve"> </w:t>
      </w:r>
      <w:r>
        <w:rPr>
          <w:spacing w:val="-4"/>
          <w:sz w:val="24"/>
        </w:rPr>
        <w:t>size.</w:t>
      </w:r>
    </w:p>
    <w:p w:rsidR="004E5554" w:rsidRDefault="002A313C">
      <w:pPr>
        <w:pStyle w:val="ListParagraph"/>
        <w:numPr>
          <w:ilvl w:val="1"/>
          <w:numId w:val="1"/>
        </w:numPr>
        <w:tabs>
          <w:tab w:val="left" w:pos="1288"/>
        </w:tabs>
        <w:spacing w:before="24"/>
        <w:rPr>
          <w:sz w:val="24"/>
        </w:rPr>
      </w:pPr>
      <w:r>
        <w:rPr>
          <w:sz w:val="24"/>
        </w:rPr>
        <w:t>“Batik”</w:t>
      </w:r>
      <w:r>
        <w:rPr>
          <w:spacing w:val="-3"/>
          <w:sz w:val="24"/>
        </w:rPr>
        <w:t xml:space="preserve"> </w:t>
      </w:r>
      <w:r>
        <w:rPr>
          <w:sz w:val="24"/>
        </w:rPr>
        <w:t>is</w:t>
      </w:r>
      <w:r>
        <w:rPr>
          <w:spacing w:val="-2"/>
          <w:sz w:val="24"/>
        </w:rPr>
        <w:t xml:space="preserve"> </w:t>
      </w:r>
      <w:r>
        <w:rPr>
          <w:sz w:val="24"/>
        </w:rPr>
        <w:t>a</w:t>
      </w:r>
      <w:r>
        <w:rPr>
          <w:spacing w:val="-1"/>
          <w:sz w:val="24"/>
        </w:rPr>
        <w:t xml:space="preserve"> </w:t>
      </w:r>
      <w:r>
        <w:rPr>
          <w:sz w:val="24"/>
        </w:rPr>
        <w:t>traditional</w:t>
      </w:r>
      <w:r>
        <w:rPr>
          <w:spacing w:val="-1"/>
          <w:sz w:val="24"/>
        </w:rPr>
        <w:t xml:space="preserve"> </w:t>
      </w:r>
      <w:r>
        <w:rPr>
          <w:sz w:val="24"/>
        </w:rPr>
        <w:t>Indonesian</w:t>
      </w:r>
      <w:r>
        <w:rPr>
          <w:spacing w:val="-1"/>
          <w:sz w:val="24"/>
        </w:rPr>
        <w:t xml:space="preserve"> </w:t>
      </w:r>
      <w:r>
        <w:rPr>
          <w:sz w:val="24"/>
        </w:rPr>
        <w:t>fabric.</w:t>
      </w:r>
      <w:r>
        <w:rPr>
          <w:spacing w:val="-1"/>
          <w:sz w:val="24"/>
        </w:rPr>
        <w:t xml:space="preserve"> </w:t>
      </w:r>
      <w:r>
        <w:rPr>
          <w:sz w:val="24"/>
        </w:rPr>
        <w:t>In</w:t>
      </w:r>
      <w:r>
        <w:rPr>
          <w:spacing w:val="-1"/>
          <w:sz w:val="24"/>
        </w:rPr>
        <w:t xml:space="preserve"> </w:t>
      </w:r>
      <w:r>
        <w:rPr>
          <w:sz w:val="24"/>
        </w:rPr>
        <w:t>English,</w:t>
      </w:r>
      <w:r>
        <w:rPr>
          <w:spacing w:val="-1"/>
          <w:sz w:val="24"/>
        </w:rPr>
        <w:t xml:space="preserve"> </w:t>
      </w:r>
      <w:r>
        <w:rPr>
          <w:sz w:val="24"/>
        </w:rPr>
        <w:t>"kain</w:t>
      </w:r>
      <w:r>
        <w:rPr>
          <w:spacing w:val="-1"/>
          <w:sz w:val="24"/>
        </w:rPr>
        <w:t xml:space="preserve"> </w:t>
      </w:r>
      <w:r>
        <w:rPr>
          <w:sz w:val="24"/>
        </w:rPr>
        <w:t>batik"</w:t>
      </w:r>
      <w:r>
        <w:rPr>
          <w:spacing w:val="-1"/>
          <w:sz w:val="24"/>
        </w:rPr>
        <w:t xml:space="preserve"> </w:t>
      </w:r>
      <w:r>
        <w:rPr>
          <w:spacing w:val="-2"/>
          <w:sz w:val="24"/>
        </w:rPr>
        <w:t>means</w:t>
      </w:r>
    </w:p>
    <w:p w:rsidR="004E5554" w:rsidRDefault="002A313C">
      <w:pPr>
        <w:tabs>
          <w:tab w:val="left" w:pos="2248"/>
        </w:tabs>
        <w:spacing w:before="22"/>
        <w:ind w:left="1288"/>
        <w:rPr>
          <w:sz w:val="24"/>
        </w:rPr>
      </w:pPr>
      <w:r>
        <w:rPr>
          <w:sz w:val="24"/>
          <w:u w:val="single"/>
        </w:rPr>
        <w:tab/>
      </w:r>
      <w:r>
        <w:rPr>
          <w:spacing w:val="-10"/>
          <w:sz w:val="24"/>
        </w:rPr>
        <w:t>.</w:t>
      </w:r>
    </w:p>
    <w:p w:rsidR="004E5554" w:rsidRDefault="002A313C">
      <w:pPr>
        <w:pStyle w:val="ListParagraph"/>
        <w:numPr>
          <w:ilvl w:val="1"/>
          <w:numId w:val="1"/>
        </w:numPr>
        <w:tabs>
          <w:tab w:val="left" w:pos="1288"/>
          <w:tab w:val="left" w:pos="2689"/>
        </w:tabs>
        <w:spacing w:before="21" w:line="259" w:lineRule="auto"/>
        <w:ind w:right="182"/>
        <w:rPr>
          <w:sz w:val="24"/>
        </w:rPr>
      </w:pPr>
      <w:r>
        <w:rPr>
          <w:sz w:val="24"/>
        </w:rPr>
        <w:t>The</w:t>
      </w:r>
      <w:r>
        <w:rPr>
          <w:spacing w:val="-6"/>
          <w:sz w:val="24"/>
        </w:rPr>
        <w:t xml:space="preserve"> </w:t>
      </w:r>
      <w:r>
        <w:rPr>
          <w:sz w:val="24"/>
        </w:rPr>
        <w:t>sentence</w:t>
      </w:r>
      <w:r>
        <w:rPr>
          <w:spacing w:val="-5"/>
          <w:sz w:val="24"/>
        </w:rPr>
        <w:t xml:space="preserve"> </w:t>
      </w:r>
      <w:r>
        <w:rPr>
          <w:sz w:val="24"/>
        </w:rPr>
        <w:t>“They</w:t>
      </w:r>
      <w:r>
        <w:rPr>
          <w:spacing w:val="-4"/>
          <w:sz w:val="24"/>
        </w:rPr>
        <w:t xml:space="preserve"> </w:t>
      </w:r>
      <w:r>
        <w:rPr>
          <w:sz w:val="24"/>
        </w:rPr>
        <w:t>are</w:t>
      </w:r>
      <w:r>
        <w:rPr>
          <w:spacing w:val="-5"/>
          <w:sz w:val="24"/>
        </w:rPr>
        <w:t xml:space="preserve"> </w:t>
      </w:r>
      <w:r>
        <w:rPr>
          <w:sz w:val="24"/>
        </w:rPr>
        <w:t>cooking</w:t>
      </w:r>
      <w:r>
        <w:rPr>
          <w:spacing w:val="-4"/>
          <w:sz w:val="24"/>
        </w:rPr>
        <w:t xml:space="preserve"> </w:t>
      </w:r>
      <w:r>
        <w:rPr>
          <w:sz w:val="24"/>
        </w:rPr>
        <w:t>rendang”</w:t>
      </w:r>
      <w:r>
        <w:rPr>
          <w:spacing w:val="-5"/>
          <w:sz w:val="24"/>
        </w:rPr>
        <w:t xml:space="preserve"> </w:t>
      </w:r>
      <w:r>
        <w:rPr>
          <w:sz w:val="24"/>
        </w:rPr>
        <w:t>uses</w:t>
      </w:r>
      <w:r>
        <w:rPr>
          <w:spacing w:val="-5"/>
          <w:sz w:val="24"/>
        </w:rPr>
        <w:t xml:space="preserve"> </w:t>
      </w:r>
      <w:r>
        <w:rPr>
          <w:sz w:val="24"/>
        </w:rPr>
        <w:t>the</w:t>
      </w:r>
      <w:r>
        <w:rPr>
          <w:spacing w:val="-3"/>
          <w:sz w:val="24"/>
        </w:rPr>
        <w:t xml:space="preserve"> </w:t>
      </w:r>
      <w:r>
        <w:rPr>
          <w:sz w:val="24"/>
        </w:rPr>
        <w:t>word</w:t>
      </w:r>
      <w:r>
        <w:rPr>
          <w:spacing w:val="-4"/>
          <w:sz w:val="24"/>
        </w:rPr>
        <w:t xml:space="preserve"> </w:t>
      </w:r>
      <w:r>
        <w:rPr>
          <w:sz w:val="24"/>
        </w:rPr>
        <w:t>“rendang,”</w:t>
      </w:r>
      <w:r>
        <w:rPr>
          <w:spacing w:val="-3"/>
          <w:sz w:val="24"/>
        </w:rPr>
        <w:t xml:space="preserve"> </w:t>
      </w:r>
      <w:r>
        <w:rPr>
          <w:sz w:val="24"/>
        </w:rPr>
        <w:t xml:space="preserve">which is a </w:t>
      </w:r>
      <w:r>
        <w:rPr>
          <w:sz w:val="24"/>
          <w:u w:val="single"/>
        </w:rPr>
        <w:tab/>
      </w:r>
      <w:r>
        <w:rPr>
          <w:sz w:val="24"/>
        </w:rPr>
        <w:t>from Padang.</w:t>
      </w:r>
    </w:p>
    <w:p w:rsidR="004E5554" w:rsidRDefault="002A313C">
      <w:pPr>
        <w:pStyle w:val="ListParagraph"/>
        <w:numPr>
          <w:ilvl w:val="1"/>
          <w:numId w:val="1"/>
        </w:numPr>
        <w:tabs>
          <w:tab w:val="left" w:pos="1288"/>
          <w:tab w:val="left" w:pos="6598"/>
          <w:tab w:val="left" w:pos="7758"/>
        </w:tabs>
        <w:spacing w:line="275" w:lineRule="exact"/>
        <w:rPr>
          <w:sz w:val="24"/>
        </w:rPr>
      </w:pPr>
      <w:r>
        <w:rPr>
          <w:sz w:val="24"/>
        </w:rPr>
        <w:t>The</w:t>
      </w:r>
      <w:r>
        <w:rPr>
          <w:spacing w:val="-3"/>
          <w:sz w:val="24"/>
        </w:rPr>
        <w:t xml:space="preserve"> </w:t>
      </w:r>
      <w:r>
        <w:rPr>
          <w:sz w:val="24"/>
        </w:rPr>
        <w:t>shortcut</w:t>
      </w:r>
      <w:r>
        <w:rPr>
          <w:spacing w:val="-1"/>
          <w:sz w:val="24"/>
        </w:rPr>
        <w:t xml:space="preserve"> </w:t>
      </w:r>
      <w:r>
        <w:rPr>
          <w:sz w:val="24"/>
        </w:rPr>
        <w:t>key</w:t>
      </w:r>
      <w:r>
        <w:rPr>
          <w:spacing w:val="-1"/>
          <w:sz w:val="24"/>
        </w:rPr>
        <w:t xml:space="preserve"> </w:t>
      </w:r>
      <w:r>
        <w:rPr>
          <w:sz w:val="24"/>
        </w:rPr>
        <w:t>for</w:t>
      </w:r>
      <w:r>
        <w:rPr>
          <w:spacing w:val="-1"/>
          <w:sz w:val="24"/>
        </w:rPr>
        <w:t xml:space="preserve"> </w:t>
      </w:r>
      <w:r>
        <w:rPr>
          <w:sz w:val="24"/>
        </w:rPr>
        <w:t>saving</w:t>
      </w:r>
      <w:r>
        <w:rPr>
          <w:spacing w:val="-1"/>
          <w:sz w:val="24"/>
        </w:rPr>
        <w:t xml:space="preserve"> </w:t>
      </w:r>
      <w:r>
        <w:rPr>
          <w:sz w:val="24"/>
        </w:rPr>
        <w:t>a</w:t>
      </w:r>
      <w:r>
        <w:rPr>
          <w:spacing w:val="-2"/>
          <w:sz w:val="24"/>
        </w:rPr>
        <w:t xml:space="preserve"> </w:t>
      </w:r>
      <w:r>
        <w:rPr>
          <w:sz w:val="24"/>
        </w:rPr>
        <w:t>file</w:t>
      </w:r>
      <w:r>
        <w:rPr>
          <w:spacing w:val="-2"/>
          <w:sz w:val="24"/>
        </w:rPr>
        <w:t xml:space="preserve"> </w:t>
      </w:r>
      <w:r>
        <w:rPr>
          <w:sz w:val="24"/>
        </w:rPr>
        <w:t>in</w:t>
      </w:r>
      <w:r>
        <w:rPr>
          <w:spacing w:val="-6"/>
          <w:sz w:val="24"/>
        </w:rPr>
        <w:t xml:space="preserve"> </w:t>
      </w:r>
      <w:r>
        <w:rPr>
          <w:sz w:val="24"/>
        </w:rPr>
        <w:t>Word</w:t>
      </w:r>
      <w:r>
        <w:rPr>
          <w:spacing w:val="-1"/>
          <w:sz w:val="24"/>
        </w:rPr>
        <w:t xml:space="preserve"> </w:t>
      </w:r>
      <w:r>
        <w:rPr>
          <w:sz w:val="24"/>
        </w:rPr>
        <w:t>is</w:t>
      </w:r>
      <w:r>
        <w:rPr>
          <w:spacing w:val="-2"/>
          <w:sz w:val="24"/>
        </w:rPr>
        <w:t xml:space="preserve"> </w:t>
      </w:r>
      <w:r>
        <w:rPr>
          <w:sz w:val="24"/>
          <w:u w:val="single"/>
        </w:rPr>
        <w:tab/>
      </w:r>
      <w:r>
        <w:rPr>
          <w:sz w:val="24"/>
        </w:rPr>
        <w:t xml:space="preserve">+ </w:t>
      </w:r>
      <w:r>
        <w:rPr>
          <w:sz w:val="24"/>
          <w:u w:val="single"/>
        </w:rPr>
        <w:tab/>
      </w:r>
      <w:r>
        <w:rPr>
          <w:spacing w:val="-10"/>
          <w:sz w:val="24"/>
        </w:rPr>
        <w:t>.</w:t>
      </w:r>
    </w:p>
    <w:p w:rsidR="004E5554" w:rsidRDefault="002A313C">
      <w:pPr>
        <w:pStyle w:val="ListParagraph"/>
        <w:numPr>
          <w:ilvl w:val="1"/>
          <w:numId w:val="1"/>
        </w:numPr>
        <w:tabs>
          <w:tab w:val="left" w:pos="1288"/>
          <w:tab w:val="left" w:pos="7167"/>
        </w:tabs>
        <w:spacing w:before="22" w:line="259" w:lineRule="auto"/>
        <w:ind w:right="1127"/>
        <w:rPr>
          <w:sz w:val="24"/>
        </w:rPr>
      </w:pPr>
      <w:r>
        <w:rPr>
          <w:sz w:val="24"/>
        </w:rPr>
        <w:t xml:space="preserve">When we learn about other cultures, we should be </w:t>
      </w:r>
      <w:r>
        <w:rPr>
          <w:sz w:val="24"/>
          <w:u w:val="single"/>
        </w:rPr>
        <w:tab/>
      </w:r>
      <w:r>
        <w:rPr>
          <w:spacing w:val="-4"/>
          <w:sz w:val="24"/>
        </w:rPr>
        <w:t xml:space="preserve">and </w:t>
      </w:r>
      <w:r>
        <w:rPr>
          <w:spacing w:val="-2"/>
          <w:sz w:val="24"/>
        </w:rPr>
        <w:t>respectful.</w:t>
      </w:r>
    </w:p>
    <w:p w:rsidR="004E5554" w:rsidRDefault="002A313C">
      <w:pPr>
        <w:pStyle w:val="ListParagraph"/>
        <w:numPr>
          <w:ilvl w:val="1"/>
          <w:numId w:val="1"/>
        </w:numPr>
        <w:tabs>
          <w:tab w:val="left" w:pos="1285"/>
        </w:tabs>
        <w:spacing w:line="275" w:lineRule="exact"/>
        <w:ind w:left="1285" w:hanging="357"/>
        <w:rPr>
          <w:sz w:val="24"/>
        </w:rPr>
      </w:pPr>
      <w:r>
        <w:rPr>
          <w:sz w:val="24"/>
        </w:rPr>
        <w:t>To</w:t>
      </w:r>
      <w:r>
        <w:rPr>
          <w:spacing w:val="-3"/>
          <w:sz w:val="24"/>
        </w:rPr>
        <w:t xml:space="preserve"> </w:t>
      </w:r>
      <w:r>
        <w:rPr>
          <w:sz w:val="24"/>
        </w:rPr>
        <w:t>check</w:t>
      </w:r>
      <w:r>
        <w:rPr>
          <w:spacing w:val="-3"/>
          <w:sz w:val="24"/>
        </w:rPr>
        <w:t xml:space="preserve"> </w:t>
      </w:r>
      <w:r>
        <w:rPr>
          <w:sz w:val="24"/>
        </w:rPr>
        <w:t>the</w:t>
      </w:r>
      <w:r>
        <w:rPr>
          <w:spacing w:val="-4"/>
          <w:sz w:val="24"/>
        </w:rPr>
        <w:t xml:space="preserve"> </w:t>
      </w:r>
      <w:r>
        <w:rPr>
          <w:sz w:val="24"/>
        </w:rPr>
        <w:t>spelling</w:t>
      </w:r>
      <w:r>
        <w:rPr>
          <w:spacing w:val="-3"/>
          <w:sz w:val="24"/>
        </w:rPr>
        <w:t xml:space="preserve"> </w:t>
      </w:r>
      <w:r>
        <w:rPr>
          <w:sz w:val="24"/>
        </w:rPr>
        <w:t>in</w:t>
      </w:r>
      <w:r>
        <w:rPr>
          <w:spacing w:val="-2"/>
          <w:sz w:val="24"/>
        </w:rPr>
        <w:t xml:space="preserve"> </w:t>
      </w:r>
      <w:r>
        <w:rPr>
          <w:sz w:val="24"/>
        </w:rPr>
        <w:t>our</w:t>
      </w:r>
      <w:r>
        <w:rPr>
          <w:spacing w:val="-5"/>
          <w:sz w:val="24"/>
        </w:rPr>
        <w:t xml:space="preserve"> </w:t>
      </w:r>
      <w:r>
        <w:rPr>
          <w:sz w:val="24"/>
        </w:rPr>
        <w:t>writing,</w:t>
      </w:r>
      <w:r>
        <w:rPr>
          <w:spacing w:val="-2"/>
          <w:sz w:val="24"/>
        </w:rPr>
        <w:t xml:space="preserve"> </w:t>
      </w:r>
      <w:r>
        <w:rPr>
          <w:sz w:val="24"/>
        </w:rPr>
        <w:t>we</w:t>
      </w:r>
      <w:r>
        <w:rPr>
          <w:spacing w:val="-5"/>
          <w:sz w:val="24"/>
        </w:rPr>
        <w:t xml:space="preserve"> </w:t>
      </w:r>
      <w:r>
        <w:rPr>
          <w:sz w:val="24"/>
        </w:rPr>
        <w:t>use</w:t>
      </w:r>
      <w:r>
        <w:rPr>
          <w:spacing w:val="-4"/>
          <w:sz w:val="24"/>
        </w:rPr>
        <w:t xml:space="preserve"> </w:t>
      </w:r>
      <w:r>
        <w:rPr>
          <w:sz w:val="24"/>
        </w:rPr>
        <w:t>the</w:t>
      </w:r>
      <w:r>
        <w:rPr>
          <w:spacing w:val="-5"/>
          <w:sz w:val="24"/>
        </w:rPr>
        <w:t xml:space="preserve"> </w:t>
      </w:r>
      <w:r>
        <w:rPr>
          <w:sz w:val="24"/>
        </w:rPr>
        <w:t>""</w:t>
      </w:r>
      <w:r>
        <w:rPr>
          <w:spacing w:val="-2"/>
          <w:sz w:val="24"/>
        </w:rPr>
        <w:t xml:space="preserve"> tool.</w:t>
      </w:r>
    </w:p>
    <w:p w:rsidR="004E5554" w:rsidRDefault="004E5554">
      <w:pPr>
        <w:pStyle w:val="ListParagraph"/>
        <w:spacing w:line="275" w:lineRule="exact"/>
        <w:rPr>
          <w:sz w:val="24"/>
        </w:rPr>
        <w:sectPr w:rsidR="004E5554">
          <w:pgSz w:w="11910" w:h="16840"/>
          <w:pgMar w:top="1920" w:right="1559" w:bottom="1240" w:left="1700" w:header="0" w:footer="1041" w:gutter="0"/>
          <w:cols w:space="720"/>
        </w:sectPr>
      </w:pPr>
    </w:p>
    <w:p w:rsidR="004E5554" w:rsidRDefault="004E5554">
      <w:pPr>
        <w:pStyle w:val="BodyText"/>
        <w:spacing w:before="53"/>
      </w:pPr>
    </w:p>
    <w:p w:rsidR="004E5554" w:rsidRDefault="002A313C">
      <w:pPr>
        <w:ind w:left="568"/>
        <w:rPr>
          <w:b/>
          <w:i/>
          <w:sz w:val="24"/>
        </w:rPr>
      </w:pPr>
      <w:r>
        <w:rPr>
          <w:b/>
          <w:i/>
          <w:sz w:val="24"/>
        </w:rPr>
        <w:t>Appendix</w:t>
      </w:r>
      <w:r>
        <w:rPr>
          <w:b/>
          <w:i/>
          <w:spacing w:val="-1"/>
          <w:sz w:val="24"/>
        </w:rPr>
        <w:t xml:space="preserve"> </w:t>
      </w:r>
      <w:r>
        <w:rPr>
          <w:b/>
          <w:i/>
          <w:spacing w:val="-10"/>
          <w:sz w:val="24"/>
        </w:rPr>
        <w:t>8</w:t>
      </w:r>
    </w:p>
    <w:p w:rsidR="004E5554" w:rsidRDefault="002A313C">
      <w:pPr>
        <w:pStyle w:val="BodyText"/>
        <w:spacing w:before="26"/>
        <w:rPr>
          <w:b/>
          <w:i/>
          <w:sz w:val="20"/>
        </w:rPr>
      </w:pPr>
      <w:r>
        <w:rPr>
          <w:b/>
          <w:i/>
          <w:noProof/>
          <w:sz w:val="20"/>
        </w:rPr>
        <w:drawing>
          <wp:anchor distT="0" distB="0" distL="0" distR="0" simplePos="0" relativeHeight="487587840" behindDoc="1" locked="0" layoutInCell="1" allowOverlap="1">
            <wp:simplePos x="0" y="0"/>
            <wp:positionH relativeFrom="page">
              <wp:posOffset>1440180</wp:posOffset>
            </wp:positionH>
            <wp:positionV relativeFrom="paragraph">
              <wp:posOffset>178210</wp:posOffset>
            </wp:positionV>
            <wp:extent cx="5084866" cy="3813810"/>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5084866" cy="3813810"/>
                    </a:xfrm>
                    <a:prstGeom prst="rect">
                      <a:avLst/>
                    </a:prstGeom>
                  </pic:spPr>
                </pic:pic>
              </a:graphicData>
            </a:graphic>
          </wp:anchor>
        </w:drawing>
      </w:r>
      <w:r>
        <w:rPr>
          <w:b/>
          <w:i/>
          <w:noProof/>
          <w:sz w:val="20"/>
        </w:rPr>
        <w:drawing>
          <wp:anchor distT="0" distB="0" distL="0" distR="0" simplePos="0" relativeHeight="487588352" behindDoc="1" locked="0" layoutInCell="1" allowOverlap="1">
            <wp:simplePos x="0" y="0"/>
            <wp:positionH relativeFrom="page">
              <wp:posOffset>1440180</wp:posOffset>
            </wp:positionH>
            <wp:positionV relativeFrom="paragraph">
              <wp:posOffset>4136521</wp:posOffset>
            </wp:positionV>
            <wp:extent cx="4969802" cy="3727132"/>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4969802" cy="3727132"/>
                    </a:xfrm>
                    <a:prstGeom prst="rect">
                      <a:avLst/>
                    </a:prstGeom>
                  </pic:spPr>
                </pic:pic>
              </a:graphicData>
            </a:graphic>
          </wp:anchor>
        </w:drawing>
      </w:r>
    </w:p>
    <w:p w:rsidR="004E5554" w:rsidRDefault="004E5554">
      <w:pPr>
        <w:pStyle w:val="BodyText"/>
        <w:spacing w:before="8"/>
        <w:rPr>
          <w:b/>
          <w:i/>
          <w:sz w:val="17"/>
        </w:rPr>
      </w:pPr>
    </w:p>
    <w:p w:rsidR="004E5554" w:rsidRDefault="004E5554">
      <w:pPr>
        <w:pStyle w:val="BodyText"/>
        <w:rPr>
          <w:b/>
          <w:i/>
          <w:sz w:val="17"/>
        </w:rPr>
        <w:sectPr w:rsidR="004E5554">
          <w:pgSz w:w="11910" w:h="16840"/>
          <w:pgMar w:top="1920" w:right="1559" w:bottom="1240" w:left="1700" w:header="0" w:footer="1041" w:gutter="0"/>
          <w:cols w:space="720"/>
        </w:sectPr>
      </w:pPr>
    </w:p>
    <w:p w:rsidR="004E5554" w:rsidRDefault="004E5554">
      <w:pPr>
        <w:pStyle w:val="BodyText"/>
        <w:spacing w:before="99"/>
        <w:rPr>
          <w:b/>
          <w:i/>
          <w:sz w:val="20"/>
        </w:rPr>
      </w:pPr>
    </w:p>
    <w:p w:rsidR="004E5554" w:rsidRDefault="002A313C">
      <w:pPr>
        <w:pStyle w:val="BodyText"/>
        <w:ind w:left="568"/>
        <w:rPr>
          <w:sz w:val="20"/>
        </w:rPr>
      </w:pPr>
      <w:r>
        <w:rPr>
          <w:noProof/>
          <w:sz w:val="20"/>
        </w:rPr>
        <w:drawing>
          <wp:inline distT="0" distB="0" distL="0" distR="0">
            <wp:extent cx="5084866" cy="3813810"/>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5084866" cy="3813810"/>
                    </a:xfrm>
                    <a:prstGeom prst="rect">
                      <a:avLst/>
                    </a:prstGeom>
                  </pic:spPr>
                </pic:pic>
              </a:graphicData>
            </a:graphic>
          </wp:inline>
        </w:drawing>
      </w:r>
    </w:p>
    <w:p w:rsidR="004E5554" w:rsidRDefault="002A313C">
      <w:pPr>
        <w:pStyle w:val="BodyText"/>
        <w:spacing w:before="7"/>
        <w:rPr>
          <w:b/>
          <w:i/>
          <w:sz w:val="17"/>
        </w:rPr>
      </w:pPr>
      <w:r>
        <w:rPr>
          <w:b/>
          <w:i/>
          <w:noProof/>
          <w:sz w:val="17"/>
        </w:rPr>
        <w:drawing>
          <wp:anchor distT="0" distB="0" distL="0" distR="0" simplePos="0" relativeHeight="487588864" behindDoc="1" locked="0" layoutInCell="1" allowOverlap="1">
            <wp:simplePos x="0" y="0"/>
            <wp:positionH relativeFrom="page">
              <wp:posOffset>1440180</wp:posOffset>
            </wp:positionH>
            <wp:positionV relativeFrom="paragraph">
              <wp:posOffset>144145</wp:posOffset>
            </wp:positionV>
            <wp:extent cx="4969301" cy="3727132"/>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4969301" cy="3727132"/>
                    </a:xfrm>
                    <a:prstGeom prst="rect">
                      <a:avLst/>
                    </a:prstGeom>
                  </pic:spPr>
                </pic:pic>
              </a:graphicData>
            </a:graphic>
          </wp:anchor>
        </w:drawing>
      </w:r>
    </w:p>
    <w:p w:rsidR="004E5554" w:rsidRDefault="004E5554">
      <w:pPr>
        <w:pStyle w:val="BodyText"/>
        <w:rPr>
          <w:b/>
          <w:i/>
          <w:sz w:val="17"/>
        </w:rPr>
        <w:sectPr w:rsidR="004E5554">
          <w:pgSz w:w="11910" w:h="16840"/>
          <w:pgMar w:top="1920" w:right="1559" w:bottom="1240" w:left="1700" w:header="0" w:footer="1041" w:gutter="0"/>
          <w:cols w:space="720"/>
        </w:sectPr>
      </w:pPr>
    </w:p>
    <w:p w:rsidR="004E5554" w:rsidRDefault="004E5554">
      <w:pPr>
        <w:pStyle w:val="BodyText"/>
        <w:spacing w:before="99"/>
        <w:rPr>
          <w:b/>
          <w:i/>
          <w:sz w:val="20"/>
        </w:rPr>
      </w:pPr>
    </w:p>
    <w:p w:rsidR="004E5554" w:rsidRDefault="002A313C">
      <w:pPr>
        <w:pStyle w:val="BodyText"/>
        <w:ind w:left="568"/>
        <w:rPr>
          <w:sz w:val="20"/>
        </w:rPr>
      </w:pPr>
      <w:r>
        <w:rPr>
          <w:noProof/>
          <w:sz w:val="20"/>
        </w:rPr>
        <w:drawing>
          <wp:inline distT="0" distB="0" distL="0" distR="0">
            <wp:extent cx="5084866" cy="3813810"/>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5084866" cy="3813810"/>
                    </a:xfrm>
                    <a:prstGeom prst="rect">
                      <a:avLst/>
                    </a:prstGeom>
                  </pic:spPr>
                </pic:pic>
              </a:graphicData>
            </a:graphic>
          </wp:inline>
        </w:drawing>
      </w:r>
    </w:p>
    <w:p w:rsidR="004E5554" w:rsidRDefault="002A313C">
      <w:pPr>
        <w:pStyle w:val="BodyText"/>
        <w:spacing w:before="7"/>
        <w:rPr>
          <w:b/>
          <w:i/>
          <w:sz w:val="17"/>
        </w:rPr>
      </w:pPr>
      <w:r>
        <w:rPr>
          <w:b/>
          <w:i/>
          <w:noProof/>
          <w:sz w:val="17"/>
        </w:rPr>
        <w:drawing>
          <wp:anchor distT="0" distB="0" distL="0" distR="0" simplePos="0" relativeHeight="487589376" behindDoc="1" locked="0" layoutInCell="1" allowOverlap="1">
            <wp:simplePos x="0" y="0"/>
            <wp:positionH relativeFrom="page">
              <wp:posOffset>1440180</wp:posOffset>
            </wp:positionH>
            <wp:positionV relativeFrom="paragraph">
              <wp:posOffset>144145</wp:posOffset>
            </wp:positionV>
            <wp:extent cx="4969301" cy="3727132"/>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4969301" cy="3727132"/>
                    </a:xfrm>
                    <a:prstGeom prst="rect">
                      <a:avLst/>
                    </a:prstGeom>
                  </pic:spPr>
                </pic:pic>
              </a:graphicData>
            </a:graphic>
          </wp:anchor>
        </w:drawing>
      </w:r>
    </w:p>
    <w:p w:rsidR="004E5554" w:rsidRDefault="004E5554">
      <w:pPr>
        <w:pStyle w:val="BodyText"/>
        <w:rPr>
          <w:b/>
          <w:i/>
          <w:sz w:val="17"/>
        </w:rPr>
        <w:sectPr w:rsidR="004E5554">
          <w:pgSz w:w="11910" w:h="16840"/>
          <w:pgMar w:top="1920" w:right="1559" w:bottom="1240" w:left="1700" w:header="0" w:footer="1041" w:gutter="0"/>
          <w:cols w:space="720"/>
        </w:sectPr>
      </w:pPr>
    </w:p>
    <w:p w:rsidR="004E5554" w:rsidRDefault="004E5554">
      <w:pPr>
        <w:pStyle w:val="BodyText"/>
        <w:spacing w:before="99"/>
        <w:rPr>
          <w:b/>
          <w:i/>
          <w:sz w:val="20"/>
        </w:rPr>
      </w:pPr>
    </w:p>
    <w:p w:rsidR="004E5554" w:rsidRDefault="002A313C">
      <w:pPr>
        <w:pStyle w:val="BodyText"/>
        <w:ind w:left="568"/>
        <w:rPr>
          <w:sz w:val="20"/>
        </w:rPr>
      </w:pPr>
      <w:r>
        <w:rPr>
          <w:noProof/>
          <w:sz w:val="20"/>
        </w:rPr>
        <w:drawing>
          <wp:inline distT="0" distB="0" distL="0" distR="0">
            <wp:extent cx="5084866" cy="3813810"/>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5084866" cy="3813810"/>
                    </a:xfrm>
                    <a:prstGeom prst="rect">
                      <a:avLst/>
                    </a:prstGeom>
                  </pic:spPr>
                </pic:pic>
              </a:graphicData>
            </a:graphic>
          </wp:inline>
        </w:drawing>
      </w:r>
    </w:p>
    <w:p w:rsidR="004E5554" w:rsidRDefault="002A313C">
      <w:pPr>
        <w:pStyle w:val="BodyText"/>
        <w:spacing w:before="7"/>
        <w:rPr>
          <w:b/>
          <w:i/>
          <w:sz w:val="17"/>
        </w:rPr>
      </w:pPr>
      <w:r>
        <w:rPr>
          <w:b/>
          <w:i/>
          <w:noProof/>
          <w:sz w:val="17"/>
        </w:rPr>
        <w:drawing>
          <wp:anchor distT="0" distB="0" distL="0" distR="0" simplePos="0" relativeHeight="487589888" behindDoc="1" locked="0" layoutInCell="1" allowOverlap="1">
            <wp:simplePos x="0" y="0"/>
            <wp:positionH relativeFrom="page">
              <wp:posOffset>1440180</wp:posOffset>
            </wp:positionH>
            <wp:positionV relativeFrom="paragraph">
              <wp:posOffset>144145</wp:posOffset>
            </wp:positionV>
            <wp:extent cx="4969301" cy="3727132"/>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4969301" cy="3727132"/>
                    </a:xfrm>
                    <a:prstGeom prst="rect">
                      <a:avLst/>
                    </a:prstGeom>
                  </pic:spPr>
                </pic:pic>
              </a:graphicData>
            </a:graphic>
          </wp:anchor>
        </w:drawing>
      </w:r>
    </w:p>
    <w:p w:rsidR="004E5554" w:rsidRDefault="004E5554">
      <w:pPr>
        <w:pStyle w:val="BodyText"/>
        <w:rPr>
          <w:b/>
          <w:i/>
          <w:sz w:val="17"/>
        </w:rPr>
        <w:sectPr w:rsidR="004E5554">
          <w:pgSz w:w="11910" w:h="16840"/>
          <w:pgMar w:top="1920" w:right="1559" w:bottom="1240" w:left="1700" w:header="0" w:footer="1041" w:gutter="0"/>
          <w:cols w:space="720"/>
        </w:sectPr>
      </w:pPr>
    </w:p>
    <w:p w:rsidR="004E5554" w:rsidRDefault="004E5554">
      <w:pPr>
        <w:pStyle w:val="BodyText"/>
        <w:spacing w:before="53"/>
        <w:rPr>
          <w:b/>
          <w:i/>
        </w:rPr>
      </w:pPr>
    </w:p>
    <w:p w:rsidR="004E5554" w:rsidRDefault="002A313C">
      <w:pPr>
        <w:pStyle w:val="BodyText"/>
        <w:ind w:left="568"/>
      </w:pPr>
      <w:r>
        <w:t>Appendix</w:t>
      </w:r>
      <w:r>
        <w:rPr>
          <w:spacing w:val="-2"/>
        </w:rPr>
        <w:t xml:space="preserve"> </w:t>
      </w:r>
      <w:r>
        <w:rPr>
          <w:spacing w:val="-10"/>
        </w:rPr>
        <w:t>I</w:t>
      </w:r>
    </w:p>
    <w:p w:rsidR="004E5554" w:rsidRDefault="002A313C">
      <w:pPr>
        <w:pStyle w:val="BodyText"/>
        <w:spacing w:before="27"/>
        <w:rPr>
          <w:sz w:val="20"/>
        </w:rPr>
      </w:pPr>
      <w:r>
        <w:rPr>
          <w:noProof/>
          <w:sz w:val="20"/>
        </w:rPr>
        <w:drawing>
          <wp:anchor distT="0" distB="0" distL="0" distR="0" simplePos="0" relativeHeight="487590400" behindDoc="1" locked="0" layoutInCell="1" allowOverlap="1">
            <wp:simplePos x="0" y="0"/>
            <wp:positionH relativeFrom="page">
              <wp:posOffset>1440180</wp:posOffset>
            </wp:positionH>
            <wp:positionV relativeFrom="paragraph">
              <wp:posOffset>178718</wp:posOffset>
            </wp:positionV>
            <wp:extent cx="5085549" cy="3813810"/>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5085549" cy="3813810"/>
                    </a:xfrm>
                    <a:prstGeom prst="rect">
                      <a:avLst/>
                    </a:prstGeom>
                  </pic:spPr>
                </pic:pic>
              </a:graphicData>
            </a:graphic>
          </wp:anchor>
        </w:drawing>
      </w:r>
      <w:r>
        <w:rPr>
          <w:noProof/>
          <w:sz w:val="20"/>
        </w:rPr>
        <w:drawing>
          <wp:anchor distT="0" distB="0" distL="0" distR="0" simplePos="0" relativeHeight="487590912" behindDoc="1" locked="0" layoutInCell="1" allowOverlap="1">
            <wp:simplePos x="0" y="0"/>
            <wp:positionH relativeFrom="page">
              <wp:posOffset>1440180</wp:posOffset>
            </wp:positionH>
            <wp:positionV relativeFrom="paragraph">
              <wp:posOffset>4136521</wp:posOffset>
            </wp:positionV>
            <wp:extent cx="4969802" cy="3727132"/>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7" cstate="print"/>
                    <a:stretch>
                      <a:fillRect/>
                    </a:stretch>
                  </pic:blipFill>
                  <pic:spPr>
                    <a:xfrm>
                      <a:off x="0" y="0"/>
                      <a:ext cx="4969802" cy="3727132"/>
                    </a:xfrm>
                    <a:prstGeom prst="rect">
                      <a:avLst/>
                    </a:prstGeom>
                  </pic:spPr>
                </pic:pic>
              </a:graphicData>
            </a:graphic>
          </wp:anchor>
        </w:drawing>
      </w:r>
    </w:p>
    <w:p w:rsidR="004E5554" w:rsidRDefault="004E5554">
      <w:pPr>
        <w:pStyle w:val="BodyText"/>
        <w:spacing w:before="7"/>
        <w:rPr>
          <w:sz w:val="17"/>
        </w:rPr>
      </w:pPr>
    </w:p>
    <w:p w:rsidR="004E5554" w:rsidRDefault="004E5554">
      <w:pPr>
        <w:pStyle w:val="BodyText"/>
        <w:rPr>
          <w:sz w:val="17"/>
        </w:rPr>
        <w:sectPr w:rsidR="004E5554">
          <w:pgSz w:w="11910" w:h="16840"/>
          <w:pgMar w:top="1920" w:right="1559" w:bottom="1240" w:left="1700" w:header="0" w:footer="1041"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2224" behindDoc="0" locked="0" layoutInCell="1" allowOverlap="1">
            <wp:simplePos x="0" y="0"/>
            <wp:positionH relativeFrom="page">
              <wp:posOffset>474660</wp:posOffset>
            </wp:positionH>
            <wp:positionV relativeFrom="page">
              <wp:posOffset>0</wp:posOffset>
            </wp:positionV>
            <wp:extent cx="6663066" cy="9873509"/>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8" cstate="print"/>
                    <a:stretch>
                      <a:fillRect/>
                    </a:stretch>
                  </pic:blipFill>
                  <pic:spPr>
                    <a:xfrm>
                      <a:off x="0" y="0"/>
                      <a:ext cx="6663066" cy="9873509"/>
                    </a:xfrm>
                    <a:prstGeom prst="rect">
                      <a:avLst/>
                    </a:prstGeom>
                  </pic:spPr>
                </pic:pic>
              </a:graphicData>
            </a:graphic>
          </wp:anchor>
        </w:drawing>
      </w:r>
    </w:p>
    <w:p w:rsidR="004E5554" w:rsidRDefault="004E5554">
      <w:pPr>
        <w:pStyle w:val="BodyText"/>
        <w:rPr>
          <w:sz w:val="17"/>
        </w:rPr>
        <w:sectPr w:rsidR="004E5554">
          <w:footerReference w:type="default" r:id="rId19"/>
          <w:pgSz w:w="11900" w:h="16840"/>
          <w:pgMar w:top="1940" w:right="425" w:bottom="280" w:left="566" w:header="0" w:footer="0"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2736" behindDoc="0" locked="0" layoutInCell="1" allowOverlap="1">
            <wp:simplePos x="0" y="0"/>
            <wp:positionH relativeFrom="page">
              <wp:posOffset>655435</wp:posOffset>
            </wp:positionH>
            <wp:positionV relativeFrom="page">
              <wp:posOffset>0</wp:posOffset>
            </wp:positionV>
            <wp:extent cx="6548906" cy="9957624"/>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stretch>
                      <a:fillRect/>
                    </a:stretch>
                  </pic:blipFill>
                  <pic:spPr>
                    <a:xfrm>
                      <a:off x="0" y="0"/>
                      <a:ext cx="6548906" cy="9957624"/>
                    </a:xfrm>
                    <a:prstGeom prst="rect">
                      <a:avLst/>
                    </a:prstGeom>
                  </pic:spPr>
                </pic:pic>
              </a:graphicData>
            </a:graphic>
          </wp:anchor>
        </w:drawing>
      </w:r>
    </w:p>
    <w:p w:rsidR="004E5554" w:rsidRDefault="004E5554">
      <w:pPr>
        <w:pStyle w:val="BodyText"/>
        <w:rPr>
          <w:sz w:val="17"/>
        </w:rPr>
        <w:sectPr w:rsidR="004E5554">
          <w:footerReference w:type="default" r:id="rId21"/>
          <w:pgSz w:w="11900" w:h="16840"/>
          <w:pgMar w:top="1940" w:right="425" w:bottom="280" w:left="566" w:header="0" w:footer="0" w:gutter="0"/>
          <w:cols w:space="720"/>
        </w:sectPr>
      </w:pPr>
    </w:p>
    <w:p w:rsidR="004E5554" w:rsidRDefault="002A313C">
      <w:pPr>
        <w:pStyle w:val="BodyText"/>
        <w:ind w:left="465"/>
        <w:rPr>
          <w:sz w:val="20"/>
        </w:rPr>
      </w:pPr>
      <w:r>
        <w:rPr>
          <w:noProof/>
          <w:sz w:val="20"/>
        </w:rPr>
        <w:lastRenderedPageBreak/>
        <w:drawing>
          <wp:inline distT="0" distB="0" distL="0" distR="0">
            <wp:extent cx="6148244" cy="8778240"/>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2" cstate="print"/>
                    <a:stretch>
                      <a:fillRect/>
                    </a:stretch>
                  </pic:blipFill>
                  <pic:spPr>
                    <a:xfrm>
                      <a:off x="0" y="0"/>
                      <a:ext cx="6148244" cy="8778240"/>
                    </a:xfrm>
                    <a:prstGeom prst="rect">
                      <a:avLst/>
                    </a:prstGeom>
                  </pic:spPr>
                </pic:pic>
              </a:graphicData>
            </a:graphic>
          </wp:inline>
        </w:drawing>
      </w:r>
    </w:p>
    <w:p w:rsidR="004E5554" w:rsidRDefault="004E5554">
      <w:pPr>
        <w:pStyle w:val="BodyText"/>
        <w:rPr>
          <w:sz w:val="20"/>
        </w:rPr>
        <w:sectPr w:rsidR="004E5554">
          <w:footerReference w:type="default" r:id="rId23"/>
          <w:pgSz w:w="11900" w:h="16840"/>
          <w:pgMar w:top="80" w:right="425" w:bottom="280" w:left="566" w:header="0" w:footer="0"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3248" behindDoc="0" locked="0" layoutInCell="1" allowOverlap="1">
            <wp:simplePos x="0" y="0"/>
            <wp:positionH relativeFrom="page">
              <wp:posOffset>574643</wp:posOffset>
            </wp:positionH>
            <wp:positionV relativeFrom="page">
              <wp:posOffset>0</wp:posOffset>
            </wp:positionV>
            <wp:extent cx="6407212" cy="10096969"/>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4" cstate="print"/>
                    <a:stretch>
                      <a:fillRect/>
                    </a:stretch>
                  </pic:blipFill>
                  <pic:spPr>
                    <a:xfrm>
                      <a:off x="0" y="0"/>
                      <a:ext cx="6407212" cy="10096969"/>
                    </a:xfrm>
                    <a:prstGeom prst="rect">
                      <a:avLst/>
                    </a:prstGeom>
                  </pic:spPr>
                </pic:pic>
              </a:graphicData>
            </a:graphic>
          </wp:anchor>
        </w:drawing>
      </w:r>
    </w:p>
    <w:p w:rsidR="004E5554" w:rsidRDefault="004E5554">
      <w:pPr>
        <w:pStyle w:val="BodyText"/>
        <w:rPr>
          <w:sz w:val="17"/>
        </w:rPr>
        <w:sectPr w:rsidR="004E5554">
          <w:footerReference w:type="default" r:id="rId25"/>
          <w:pgSz w:w="11900" w:h="16840"/>
          <w:pgMar w:top="1940" w:right="425" w:bottom="280" w:left="566" w:header="0" w:footer="0" w:gutter="0"/>
          <w:cols w:space="720"/>
        </w:sectPr>
      </w:pPr>
    </w:p>
    <w:p w:rsidR="004E5554" w:rsidRDefault="002A313C">
      <w:pPr>
        <w:pStyle w:val="BodyText"/>
        <w:ind w:left="236"/>
        <w:rPr>
          <w:sz w:val="20"/>
        </w:rPr>
      </w:pPr>
      <w:r>
        <w:rPr>
          <w:noProof/>
          <w:sz w:val="20"/>
        </w:rPr>
        <w:lastRenderedPageBreak/>
        <w:drawing>
          <wp:inline distT="0" distB="0" distL="0" distR="0">
            <wp:extent cx="6512813" cy="9480042"/>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6" cstate="print"/>
                    <a:stretch>
                      <a:fillRect/>
                    </a:stretch>
                  </pic:blipFill>
                  <pic:spPr>
                    <a:xfrm>
                      <a:off x="0" y="0"/>
                      <a:ext cx="6512813" cy="9480042"/>
                    </a:xfrm>
                    <a:prstGeom prst="rect">
                      <a:avLst/>
                    </a:prstGeom>
                  </pic:spPr>
                </pic:pic>
              </a:graphicData>
            </a:graphic>
          </wp:inline>
        </w:drawing>
      </w:r>
    </w:p>
    <w:p w:rsidR="004E5554" w:rsidRDefault="004E5554">
      <w:pPr>
        <w:pStyle w:val="BodyText"/>
        <w:rPr>
          <w:sz w:val="20"/>
        </w:rPr>
        <w:sectPr w:rsidR="004E5554">
          <w:footerReference w:type="default" r:id="rId27"/>
          <w:pgSz w:w="11900" w:h="16840"/>
          <w:pgMar w:top="0" w:right="425" w:bottom="280" w:left="566" w:header="0" w:footer="0"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3760" behindDoc="0" locked="0" layoutInCell="1" allowOverlap="1">
            <wp:simplePos x="0" y="0"/>
            <wp:positionH relativeFrom="page">
              <wp:posOffset>504428</wp:posOffset>
            </wp:positionH>
            <wp:positionV relativeFrom="page">
              <wp:posOffset>0</wp:posOffset>
            </wp:positionV>
            <wp:extent cx="6547642" cy="10084732"/>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8" cstate="print"/>
                    <a:stretch>
                      <a:fillRect/>
                    </a:stretch>
                  </pic:blipFill>
                  <pic:spPr>
                    <a:xfrm>
                      <a:off x="0" y="0"/>
                      <a:ext cx="6547642" cy="10084732"/>
                    </a:xfrm>
                    <a:prstGeom prst="rect">
                      <a:avLst/>
                    </a:prstGeom>
                  </pic:spPr>
                </pic:pic>
              </a:graphicData>
            </a:graphic>
          </wp:anchor>
        </w:drawing>
      </w:r>
    </w:p>
    <w:p w:rsidR="004E5554" w:rsidRDefault="004E5554">
      <w:pPr>
        <w:pStyle w:val="BodyText"/>
        <w:rPr>
          <w:sz w:val="17"/>
        </w:rPr>
        <w:sectPr w:rsidR="004E5554">
          <w:footerReference w:type="default" r:id="rId29"/>
          <w:pgSz w:w="11900" w:h="16840"/>
          <w:pgMar w:top="1940" w:right="425" w:bottom="280" w:left="566" w:header="0" w:footer="0"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4272" behindDoc="0" locked="0" layoutInCell="1" allowOverlap="1">
            <wp:simplePos x="0" y="0"/>
            <wp:positionH relativeFrom="page">
              <wp:posOffset>470148</wp:posOffset>
            </wp:positionH>
            <wp:positionV relativeFrom="page">
              <wp:posOffset>0</wp:posOffset>
            </wp:positionV>
            <wp:extent cx="6549277" cy="10121900"/>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0" cstate="print"/>
                    <a:stretch>
                      <a:fillRect/>
                    </a:stretch>
                  </pic:blipFill>
                  <pic:spPr>
                    <a:xfrm>
                      <a:off x="0" y="0"/>
                      <a:ext cx="6549277" cy="10121900"/>
                    </a:xfrm>
                    <a:prstGeom prst="rect">
                      <a:avLst/>
                    </a:prstGeom>
                  </pic:spPr>
                </pic:pic>
              </a:graphicData>
            </a:graphic>
          </wp:anchor>
        </w:drawing>
      </w:r>
    </w:p>
    <w:p w:rsidR="004E5554" w:rsidRDefault="004E5554">
      <w:pPr>
        <w:pStyle w:val="BodyText"/>
        <w:rPr>
          <w:sz w:val="17"/>
        </w:rPr>
        <w:sectPr w:rsidR="004E5554">
          <w:footerReference w:type="default" r:id="rId31"/>
          <w:pgSz w:w="11900" w:h="16840"/>
          <w:pgMar w:top="1940" w:right="425" w:bottom="280" w:left="566" w:header="0" w:footer="0"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4784" behindDoc="0" locked="0" layoutInCell="1" allowOverlap="1">
            <wp:simplePos x="0" y="0"/>
            <wp:positionH relativeFrom="page">
              <wp:posOffset>504170</wp:posOffset>
            </wp:positionH>
            <wp:positionV relativeFrom="page">
              <wp:posOffset>0</wp:posOffset>
            </wp:positionV>
            <wp:extent cx="6548159" cy="10096531"/>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2" cstate="print"/>
                    <a:stretch>
                      <a:fillRect/>
                    </a:stretch>
                  </pic:blipFill>
                  <pic:spPr>
                    <a:xfrm>
                      <a:off x="0" y="0"/>
                      <a:ext cx="6548159" cy="10096531"/>
                    </a:xfrm>
                    <a:prstGeom prst="rect">
                      <a:avLst/>
                    </a:prstGeom>
                  </pic:spPr>
                </pic:pic>
              </a:graphicData>
            </a:graphic>
          </wp:anchor>
        </w:drawing>
      </w:r>
    </w:p>
    <w:p w:rsidR="004E5554" w:rsidRDefault="004E5554">
      <w:pPr>
        <w:pStyle w:val="BodyText"/>
        <w:rPr>
          <w:sz w:val="17"/>
        </w:rPr>
        <w:sectPr w:rsidR="004E5554">
          <w:footerReference w:type="default" r:id="rId33"/>
          <w:pgSz w:w="11900" w:h="16840"/>
          <w:pgMar w:top="1940" w:right="425" w:bottom="280" w:left="566" w:header="0" w:footer="0" w:gutter="0"/>
          <w:cols w:space="720"/>
        </w:sectPr>
      </w:pPr>
    </w:p>
    <w:p w:rsidR="004E5554" w:rsidRDefault="002A313C">
      <w:pPr>
        <w:pStyle w:val="BodyText"/>
        <w:ind w:left="139"/>
        <w:rPr>
          <w:sz w:val="20"/>
        </w:rPr>
      </w:pPr>
      <w:r>
        <w:rPr>
          <w:noProof/>
          <w:sz w:val="20"/>
        </w:rPr>
        <w:lastRenderedPageBreak/>
        <w:drawing>
          <wp:inline distT="0" distB="0" distL="0" distR="0">
            <wp:extent cx="6239351" cy="9454896"/>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4" cstate="print"/>
                    <a:stretch>
                      <a:fillRect/>
                    </a:stretch>
                  </pic:blipFill>
                  <pic:spPr>
                    <a:xfrm>
                      <a:off x="0" y="0"/>
                      <a:ext cx="6239351" cy="9454896"/>
                    </a:xfrm>
                    <a:prstGeom prst="rect">
                      <a:avLst/>
                    </a:prstGeom>
                  </pic:spPr>
                </pic:pic>
              </a:graphicData>
            </a:graphic>
          </wp:inline>
        </w:drawing>
      </w:r>
    </w:p>
    <w:p w:rsidR="004E5554" w:rsidRDefault="004E5554">
      <w:pPr>
        <w:pStyle w:val="BodyText"/>
        <w:rPr>
          <w:sz w:val="20"/>
        </w:rPr>
        <w:sectPr w:rsidR="004E5554">
          <w:footerReference w:type="default" r:id="rId35"/>
          <w:pgSz w:w="11900" w:h="16840"/>
          <w:pgMar w:top="240" w:right="425" w:bottom="280" w:left="566" w:header="0" w:footer="0"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5296" behindDoc="0" locked="0" layoutInCell="1" allowOverlap="1">
            <wp:simplePos x="0" y="0"/>
            <wp:positionH relativeFrom="page">
              <wp:posOffset>474574</wp:posOffset>
            </wp:positionH>
            <wp:positionV relativeFrom="page">
              <wp:posOffset>0</wp:posOffset>
            </wp:positionV>
            <wp:extent cx="6607351" cy="10121900"/>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6" cstate="print"/>
                    <a:stretch>
                      <a:fillRect/>
                    </a:stretch>
                  </pic:blipFill>
                  <pic:spPr>
                    <a:xfrm>
                      <a:off x="0" y="0"/>
                      <a:ext cx="6607351" cy="10121900"/>
                    </a:xfrm>
                    <a:prstGeom prst="rect">
                      <a:avLst/>
                    </a:prstGeom>
                  </pic:spPr>
                </pic:pic>
              </a:graphicData>
            </a:graphic>
          </wp:anchor>
        </w:drawing>
      </w:r>
    </w:p>
    <w:p w:rsidR="004E5554" w:rsidRDefault="004E5554">
      <w:pPr>
        <w:pStyle w:val="BodyText"/>
        <w:rPr>
          <w:sz w:val="17"/>
        </w:rPr>
        <w:sectPr w:rsidR="004E5554">
          <w:footerReference w:type="default" r:id="rId37"/>
          <w:pgSz w:w="11900" w:h="16840"/>
          <w:pgMar w:top="1940" w:right="425" w:bottom="280" w:left="566" w:header="0" w:footer="0"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5808" behindDoc="0" locked="0" layoutInCell="1" allowOverlap="1">
            <wp:simplePos x="0" y="0"/>
            <wp:positionH relativeFrom="page">
              <wp:posOffset>252454</wp:posOffset>
            </wp:positionH>
            <wp:positionV relativeFrom="page">
              <wp:posOffset>0</wp:posOffset>
            </wp:positionV>
            <wp:extent cx="7051590" cy="10121900"/>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8" cstate="print"/>
                    <a:stretch>
                      <a:fillRect/>
                    </a:stretch>
                  </pic:blipFill>
                  <pic:spPr>
                    <a:xfrm>
                      <a:off x="0" y="0"/>
                      <a:ext cx="7051590" cy="10121900"/>
                    </a:xfrm>
                    <a:prstGeom prst="rect">
                      <a:avLst/>
                    </a:prstGeom>
                  </pic:spPr>
                </pic:pic>
              </a:graphicData>
            </a:graphic>
          </wp:anchor>
        </w:drawing>
      </w:r>
    </w:p>
    <w:p w:rsidR="004E5554" w:rsidRDefault="004E5554">
      <w:pPr>
        <w:pStyle w:val="BodyText"/>
        <w:rPr>
          <w:sz w:val="17"/>
        </w:rPr>
        <w:sectPr w:rsidR="004E5554">
          <w:footerReference w:type="default" r:id="rId39"/>
          <w:pgSz w:w="11900" w:h="16840"/>
          <w:pgMar w:top="1940" w:right="425" w:bottom="280" w:left="566" w:header="0" w:footer="0" w:gutter="0"/>
          <w:cols w:space="720"/>
        </w:sectPr>
      </w:pPr>
    </w:p>
    <w:p w:rsidR="004E5554" w:rsidRDefault="002A313C">
      <w:pPr>
        <w:pStyle w:val="BodyText"/>
        <w:ind w:left="179"/>
        <w:rPr>
          <w:sz w:val="20"/>
        </w:rPr>
      </w:pPr>
      <w:r>
        <w:rPr>
          <w:noProof/>
          <w:sz w:val="20"/>
        </w:rPr>
        <w:lastRenderedPageBreak/>
        <w:drawing>
          <wp:inline distT="0" distB="0" distL="0" distR="0">
            <wp:extent cx="6667499" cy="9521190"/>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40" cstate="print"/>
                    <a:stretch>
                      <a:fillRect/>
                    </a:stretch>
                  </pic:blipFill>
                  <pic:spPr>
                    <a:xfrm>
                      <a:off x="0" y="0"/>
                      <a:ext cx="6667499" cy="9521190"/>
                    </a:xfrm>
                    <a:prstGeom prst="rect">
                      <a:avLst/>
                    </a:prstGeom>
                  </pic:spPr>
                </pic:pic>
              </a:graphicData>
            </a:graphic>
          </wp:inline>
        </w:drawing>
      </w:r>
    </w:p>
    <w:p w:rsidR="004E5554" w:rsidRDefault="004E5554">
      <w:pPr>
        <w:pStyle w:val="BodyText"/>
        <w:rPr>
          <w:sz w:val="20"/>
        </w:rPr>
        <w:sectPr w:rsidR="004E5554">
          <w:footerReference w:type="default" r:id="rId41"/>
          <w:pgSz w:w="11900" w:h="16840"/>
          <w:pgMar w:top="120" w:right="425" w:bottom="280" w:left="566" w:header="0" w:footer="0"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6320" behindDoc="0" locked="0" layoutInCell="1" allowOverlap="1">
            <wp:simplePos x="0" y="0"/>
            <wp:positionH relativeFrom="page">
              <wp:posOffset>249080</wp:posOffset>
            </wp:positionH>
            <wp:positionV relativeFrom="page">
              <wp:posOffset>0</wp:posOffset>
            </wp:positionV>
            <wp:extent cx="7166305" cy="9744015"/>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42" cstate="print"/>
                    <a:stretch>
                      <a:fillRect/>
                    </a:stretch>
                  </pic:blipFill>
                  <pic:spPr>
                    <a:xfrm>
                      <a:off x="0" y="0"/>
                      <a:ext cx="7166305" cy="9744015"/>
                    </a:xfrm>
                    <a:prstGeom prst="rect">
                      <a:avLst/>
                    </a:prstGeom>
                  </pic:spPr>
                </pic:pic>
              </a:graphicData>
            </a:graphic>
          </wp:anchor>
        </w:drawing>
      </w:r>
    </w:p>
    <w:p w:rsidR="004E5554" w:rsidRDefault="004E5554">
      <w:pPr>
        <w:pStyle w:val="BodyText"/>
        <w:rPr>
          <w:sz w:val="17"/>
        </w:rPr>
        <w:sectPr w:rsidR="004E5554">
          <w:footerReference w:type="default" r:id="rId43"/>
          <w:pgSz w:w="11900" w:h="16840"/>
          <w:pgMar w:top="1940" w:right="425" w:bottom="280" w:left="566" w:header="0" w:footer="0"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6832" behindDoc="0" locked="0" layoutInCell="1" allowOverlap="1">
            <wp:simplePos x="0" y="0"/>
            <wp:positionH relativeFrom="page">
              <wp:posOffset>46642</wp:posOffset>
            </wp:positionH>
            <wp:positionV relativeFrom="page">
              <wp:posOffset>0</wp:posOffset>
            </wp:positionV>
            <wp:extent cx="7463214" cy="9932957"/>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44" cstate="print"/>
                    <a:stretch>
                      <a:fillRect/>
                    </a:stretch>
                  </pic:blipFill>
                  <pic:spPr>
                    <a:xfrm>
                      <a:off x="0" y="0"/>
                      <a:ext cx="7463214" cy="9932957"/>
                    </a:xfrm>
                    <a:prstGeom prst="rect">
                      <a:avLst/>
                    </a:prstGeom>
                  </pic:spPr>
                </pic:pic>
              </a:graphicData>
            </a:graphic>
          </wp:anchor>
        </w:drawing>
      </w:r>
    </w:p>
    <w:p w:rsidR="004E5554" w:rsidRDefault="004E5554">
      <w:pPr>
        <w:pStyle w:val="BodyText"/>
        <w:rPr>
          <w:sz w:val="17"/>
        </w:rPr>
        <w:sectPr w:rsidR="004E5554">
          <w:footerReference w:type="default" r:id="rId45"/>
          <w:pgSz w:w="11900" w:h="16840"/>
          <w:pgMar w:top="1940" w:right="425" w:bottom="280" w:left="566" w:header="0" w:footer="0"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7344" behindDoc="0" locked="0" layoutInCell="1" allowOverlap="1">
            <wp:simplePos x="0" y="0"/>
            <wp:positionH relativeFrom="page">
              <wp:posOffset>136052</wp:posOffset>
            </wp:positionH>
            <wp:positionV relativeFrom="page">
              <wp:posOffset>0</wp:posOffset>
            </wp:positionV>
            <wp:extent cx="7284394" cy="97979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46" cstate="print"/>
                    <a:stretch>
                      <a:fillRect/>
                    </a:stretch>
                  </pic:blipFill>
                  <pic:spPr>
                    <a:xfrm>
                      <a:off x="0" y="0"/>
                      <a:ext cx="7284394" cy="9797999"/>
                    </a:xfrm>
                    <a:prstGeom prst="rect">
                      <a:avLst/>
                    </a:prstGeom>
                  </pic:spPr>
                </pic:pic>
              </a:graphicData>
            </a:graphic>
          </wp:anchor>
        </w:drawing>
      </w:r>
    </w:p>
    <w:p w:rsidR="004E5554" w:rsidRDefault="004E5554">
      <w:pPr>
        <w:pStyle w:val="BodyText"/>
        <w:rPr>
          <w:sz w:val="17"/>
        </w:rPr>
        <w:sectPr w:rsidR="004E5554">
          <w:footerReference w:type="default" r:id="rId47"/>
          <w:pgSz w:w="11900" w:h="16840"/>
          <w:pgMar w:top="1940" w:right="425" w:bottom="280" w:left="566" w:header="0" w:footer="0" w:gutter="0"/>
          <w:cols w:space="720"/>
        </w:sectPr>
      </w:pPr>
    </w:p>
    <w:p w:rsidR="004E5554" w:rsidRDefault="002A313C">
      <w:pPr>
        <w:pStyle w:val="BodyText"/>
        <w:ind w:left="288"/>
        <w:rPr>
          <w:sz w:val="20"/>
        </w:rPr>
      </w:pPr>
      <w:r>
        <w:rPr>
          <w:noProof/>
          <w:sz w:val="20"/>
        </w:rPr>
        <w:lastRenderedPageBreak/>
        <w:drawing>
          <wp:inline distT="0" distB="0" distL="0" distR="0">
            <wp:extent cx="6607492" cy="9654540"/>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48" cstate="print"/>
                    <a:stretch>
                      <a:fillRect/>
                    </a:stretch>
                  </pic:blipFill>
                  <pic:spPr>
                    <a:xfrm>
                      <a:off x="0" y="0"/>
                      <a:ext cx="6607492" cy="9654540"/>
                    </a:xfrm>
                    <a:prstGeom prst="rect">
                      <a:avLst/>
                    </a:prstGeom>
                  </pic:spPr>
                </pic:pic>
              </a:graphicData>
            </a:graphic>
          </wp:inline>
        </w:drawing>
      </w:r>
    </w:p>
    <w:p w:rsidR="004E5554" w:rsidRDefault="004E5554">
      <w:pPr>
        <w:pStyle w:val="BodyText"/>
        <w:rPr>
          <w:sz w:val="20"/>
        </w:rPr>
        <w:sectPr w:rsidR="004E5554">
          <w:footerReference w:type="default" r:id="rId49"/>
          <w:pgSz w:w="11900" w:h="16840"/>
          <w:pgMar w:top="340" w:right="425" w:bottom="280" w:left="566" w:header="0" w:footer="0"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7856" behindDoc="0" locked="0" layoutInCell="1" allowOverlap="1">
            <wp:simplePos x="0" y="0"/>
            <wp:positionH relativeFrom="page">
              <wp:posOffset>379952</wp:posOffset>
            </wp:positionH>
            <wp:positionV relativeFrom="page">
              <wp:posOffset>0</wp:posOffset>
            </wp:positionV>
            <wp:extent cx="6796596" cy="9992132"/>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50" cstate="print"/>
                    <a:stretch>
                      <a:fillRect/>
                    </a:stretch>
                  </pic:blipFill>
                  <pic:spPr>
                    <a:xfrm>
                      <a:off x="0" y="0"/>
                      <a:ext cx="6796596" cy="9992132"/>
                    </a:xfrm>
                    <a:prstGeom prst="rect">
                      <a:avLst/>
                    </a:prstGeom>
                  </pic:spPr>
                </pic:pic>
              </a:graphicData>
            </a:graphic>
          </wp:anchor>
        </w:drawing>
      </w:r>
    </w:p>
    <w:p w:rsidR="004E5554" w:rsidRDefault="004E5554">
      <w:pPr>
        <w:pStyle w:val="BodyText"/>
        <w:rPr>
          <w:sz w:val="17"/>
        </w:rPr>
        <w:sectPr w:rsidR="004E5554">
          <w:footerReference w:type="default" r:id="rId51"/>
          <w:pgSz w:w="11900" w:h="16840"/>
          <w:pgMar w:top="1940" w:right="425" w:bottom="280" w:left="566" w:header="0" w:footer="0" w:gutter="0"/>
          <w:cols w:space="720"/>
        </w:sectPr>
      </w:pPr>
    </w:p>
    <w:p w:rsidR="004E5554" w:rsidRDefault="002A313C">
      <w:pPr>
        <w:pStyle w:val="BodyText"/>
        <w:spacing w:before="4"/>
        <w:rPr>
          <w:sz w:val="17"/>
        </w:rPr>
      </w:pPr>
      <w:r>
        <w:rPr>
          <w:noProof/>
          <w:sz w:val="17"/>
        </w:rPr>
        <w:lastRenderedPageBreak/>
        <w:drawing>
          <wp:anchor distT="0" distB="0" distL="0" distR="0" simplePos="0" relativeHeight="15738368" behindDoc="0" locked="0" layoutInCell="1" allowOverlap="1">
            <wp:simplePos x="0" y="0"/>
            <wp:positionH relativeFrom="page">
              <wp:posOffset>423309</wp:posOffset>
            </wp:positionH>
            <wp:positionV relativeFrom="page">
              <wp:posOffset>0</wp:posOffset>
            </wp:positionV>
            <wp:extent cx="6709881" cy="10121900"/>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52" cstate="print"/>
                    <a:stretch>
                      <a:fillRect/>
                    </a:stretch>
                  </pic:blipFill>
                  <pic:spPr>
                    <a:xfrm>
                      <a:off x="0" y="0"/>
                      <a:ext cx="6709881" cy="10121900"/>
                    </a:xfrm>
                    <a:prstGeom prst="rect">
                      <a:avLst/>
                    </a:prstGeom>
                  </pic:spPr>
                </pic:pic>
              </a:graphicData>
            </a:graphic>
          </wp:anchor>
        </w:drawing>
      </w:r>
    </w:p>
    <w:sectPr w:rsidR="004E5554">
      <w:footerReference w:type="default" r:id="rId53"/>
      <w:pgSz w:w="11900" w:h="16840"/>
      <w:pgMar w:top="1940" w:right="425" w:bottom="280" w:left="566"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2A313C">
      <w:r>
        <w:separator/>
      </w:r>
    </w:p>
  </w:endnote>
  <w:endnote w:type="continuationSeparator" w:id="0">
    <w:p w:rsidR="00000000" w:rsidRDefault="002A31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2A313C">
    <w:pPr>
      <w:pStyle w:val="BodyText"/>
      <w:spacing w:line="14" w:lineRule="auto"/>
      <w:rPr>
        <w:sz w:val="20"/>
      </w:rPr>
    </w:pPr>
    <w:r>
      <w:rPr>
        <w:noProof/>
        <w:sz w:val="20"/>
      </w:rPr>
      <mc:AlternateContent>
        <mc:Choice Requires="wps">
          <w:drawing>
            <wp:anchor distT="0" distB="0" distL="0" distR="0" simplePos="0" relativeHeight="486497280" behindDoc="1" locked="0" layoutInCell="1" allowOverlap="1">
              <wp:simplePos x="0" y="0"/>
              <wp:positionH relativeFrom="page">
                <wp:posOffset>3845686</wp:posOffset>
              </wp:positionH>
              <wp:positionV relativeFrom="page">
                <wp:posOffset>9891606</wp:posOffset>
              </wp:positionV>
              <wp:extent cx="241300" cy="19431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4E5554" w:rsidRDefault="002A313C">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44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26" type="#_x0000_t202" style="position:absolute;margin-left:302.8pt;margin-top:778.85pt;width:19pt;height:15.3pt;z-index:-1681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" filled="f" stroked="f">
              <v:path arrowok="t"/>
              <v:textbox inset="0,0,0,0">
                <w:txbxContent>
                  <w:p w:rsidR="004E5554" w:rsidRDefault="002A313C">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44</w:t>
                    </w:r>
                    <w:r>
                      <w:rPr>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554" w:rsidRDefault="004E5554">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2A313C">
      <w:r>
        <w:separator/>
      </w:r>
    </w:p>
  </w:footnote>
  <w:footnote w:type="continuationSeparator" w:id="0">
    <w:p w:rsidR="00000000" w:rsidRDefault="002A313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B339C7"/>
    <w:multiLevelType w:val="hybridMultilevel"/>
    <w:tmpl w:val="8A10F306"/>
    <w:lvl w:ilvl="0" w:tplc="F688675E">
      <w:start w:val="1"/>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69A6934">
      <w:numFmt w:val="bullet"/>
      <w:lvlText w:val="•"/>
      <w:lvlJc w:val="left"/>
      <w:pPr>
        <w:ind w:left="981" w:hanging="360"/>
      </w:pPr>
      <w:rPr>
        <w:rFonts w:hint="default"/>
        <w:lang w:val="en-US" w:eastAsia="en-US" w:bidi="ar-SA"/>
      </w:rPr>
    </w:lvl>
    <w:lvl w:ilvl="2" w:tplc="533EDF6E">
      <w:numFmt w:val="bullet"/>
      <w:lvlText w:val="•"/>
      <w:lvlJc w:val="left"/>
      <w:pPr>
        <w:ind w:left="1142" w:hanging="360"/>
      </w:pPr>
      <w:rPr>
        <w:rFonts w:hint="default"/>
        <w:lang w:val="en-US" w:eastAsia="en-US" w:bidi="ar-SA"/>
      </w:rPr>
    </w:lvl>
    <w:lvl w:ilvl="3" w:tplc="1FE4F47C">
      <w:numFmt w:val="bullet"/>
      <w:lvlText w:val="•"/>
      <w:lvlJc w:val="left"/>
      <w:pPr>
        <w:ind w:left="1304" w:hanging="360"/>
      </w:pPr>
      <w:rPr>
        <w:rFonts w:hint="default"/>
        <w:lang w:val="en-US" w:eastAsia="en-US" w:bidi="ar-SA"/>
      </w:rPr>
    </w:lvl>
    <w:lvl w:ilvl="4" w:tplc="D230F65C">
      <w:numFmt w:val="bullet"/>
      <w:lvlText w:val="•"/>
      <w:lvlJc w:val="left"/>
      <w:pPr>
        <w:ind w:left="1465" w:hanging="360"/>
      </w:pPr>
      <w:rPr>
        <w:rFonts w:hint="default"/>
        <w:lang w:val="en-US" w:eastAsia="en-US" w:bidi="ar-SA"/>
      </w:rPr>
    </w:lvl>
    <w:lvl w:ilvl="5" w:tplc="D05C14C2">
      <w:numFmt w:val="bullet"/>
      <w:lvlText w:val="•"/>
      <w:lvlJc w:val="left"/>
      <w:pPr>
        <w:ind w:left="1627" w:hanging="360"/>
      </w:pPr>
      <w:rPr>
        <w:rFonts w:hint="default"/>
        <w:lang w:val="en-US" w:eastAsia="en-US" w:bidi="ar-SA"/>
      </w:rPr>
    </w:lvl>
    <w:lvl w:ilvl="6" w:tplc="CCB60ED2">
      <w:numFmt w:val="bullet"/>
      <w:lvlText w:val="•"/>
      <w:lvlJc w:val="left"/>
      <w:pPr>
        <w:ind w:left="1788" w:hanging="360"/>
      </w:pPr>
      <w:rPr>
        <w:rFonts w:hint="default"/>
        <w:lang w:val="en-US" w:eastAsia="en-US" w:bidi="ar-SA"/>
      </w:rPr>
    </w:lvl>
    <w:lvl w:ilvl="7" w:tplc="E11A1C36">
      <w:numFmt w:val="bullet"/>
      <w:lvlText w:val="•"/>
      <w:lvlJc w:val="left"/>
      <w:pPr>
        <w:ind w:left="1949" w:hanging="360"/>
      </w:pPr>
      <w:rPr>
        <w:rFonts w:hint="default"/>
        <w:lang w:val="en-US" w:eastAsia="en-US" w:bidi="ar-SA"/>
      </w:rPr>
    </w:lvl>
    <w:lvl w:ilvl="8" w:tplc="C1487614">
      <w:numFmt w:val="bullet"/>
      <w:lvlText w:val="•"/>
      <w:lvlJc w:val="left"/>
      <w:pPr>
        <w:ind w:left="2111" w:hanging="360"/>
      </w:pPr>
      <w:rPr>
        <w:rFonts w:hint="default"/>
        <w:lang w:val="en-US" w:eastAsia="en-US" w:bidi="ar-SA"/>
      </w:rPr>
    </w:lvl>
  </w:abstractNum>
  <w:abstractNum w:abstractNumId="1">
    <w:nsid w:val="03CB2D07"/>
    <w:multiLevelType w:val="hybridMultilevel"/>
    <w:tmpl w:val="3702C0AC"/>
    <w:lvl w:ilvl="0" w:tplc="0792B056">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64AA546A">
      <w:numFmt w:val="bullet"/>
      <w:lvlText w:val="•"/>
      <w:lvlJc w:val="left"/>
      <w:pPr>
        <w:ind w:left="1344" w:hanging="360"/>
      </w:pPr>
      <w:rPr>
        <w:rFonts w:hint="default"/>
        <w:lang w:val="en-US" w:eastAsia="en-US" w:bidi="ar-SA"/>
      </w:rPr>
    </w:lvl>
    <w:lvl w:ilvl="2" w:tplc="BAA287C0">
      <w:numFmt w:val="bullet"/>
      <w:lvlText w:val="•"/>
      <w:lvlJc w:val="left"/>
      <w:pPr>
        <w:ind w:left="1869" w:hanging="360"/>
      </w:pPr>
      <w:rPr>
        <w:rFonts w:hint="default"/>
        <w:lang w:val="en-US" w:eastAsia="en-US" w:bidi="ar-SA"/>
      </w:rPr>
    </w:lvl>
    <w:lvl w:ilvl="3" w:tplc="71E6069E">
      <w:numFmt w:val="bullet"/>
      <w:lvlText w:val="•"/>
      <w:lvlJc w:val="left"/>
      <w:pPr>
        <w:ind w:left="2394" w:hanging="360"/>
      </w:pPr>
      <w:rPr>
        <w:rFonts w:hint="default"/>
        <w:lang w:val="en-US" w:eastAsia="en-US" w:bidi="ar-SA"/>
      </w:rPr>
    </w:lvl>
    <w:lvl w:ilvl="4" w:tplc="3CF02BC8">
      <w:numFmt w:val="bullet"/>
      <w:lvlText w:val="•"/>
      <w:lvlJc w:val="left"/>
      <w:pPr>
        <w:ind w:left="2919" w:hanging="360"/>
      </w:pPr>
      <w:rPr>
        <w:rFonts w:hint="default"/>
        <w:lang w:val="en-US" w:eastAsia="en-US" w:bidi="ar-SA"/>
      </w:rPr>
    </w:lvl>
    <w:lvl w:ilvl="5" w:tplc="161A4700">
      <w:numFmt w:val="bullet"/>
      <w:lvlText w:val="•"/>
      <w:lvlJc w:val="left"/>
      <w:pPr>
        <w:ind w:left="3444" w:hanging="360"/>
      </w:pPr>
      <w:rPr>
        <w:rFonts w:hint="default"/>
        <w:lang w:val="en-US" w:eastAsia="en-US" w:bidi="ar-SA"/>
      </w:rPr>
    </w:lvl>
    <w:lvl w:ilvl="6" w:tplc="60E496A2">
      <w:numFmt w:val="bullet"/>
      <w:lvlText w:val="•"/>
      <w:lvlJc w:val="left"/>
      <w:pPr>
        <w:ind w:left="3968" w:hanging="360"/>
      </w:pPr>
      <w:rPr>
        <w:rFonts w:hint="default"/>
        <w:lang w:val="en-US" w:eastAsia="en-US" w:bidi="ar-SA"/>
      </w:rPr>
    </w:lvl>
    <w:lvl w:ilvl="7" w:tplc="64EAFFA4">
      <w:numFmt w:val="bullet"/>
      <w:lvlText w:val="•"/>
      <w:lvlJc w:val="left"/>
      <w:pPr>
        <w:ind w:left="4493" w:hanging="360"/>
      </w:pPr>
      <w:rPr>
        <w:rFonts w:hint="default"/>
        <w:lang w:val="en-US" w:eastAsia="en-US" w:bidi="ar-SA"/>
      </w:rPr>
    </w:lvl>
    <w:lvl w:ilvl="8" w:tplc="E3B8CC1E">
      <w:numFmt w:val="bullet"/>
      <w:lvlText w:val="•"/>
      <w:lvlJc w:val="left"/>
      <w:pPr>
        <w:ind w:left="5018" w:hanging="360"/>
      </w:pPr>
      <w:rPr>
        <w:rFonts w:hint="default"/>
        <w:lang w:val="en-US" w:eastAsia="en-US" w:bidi="ar-SA"/>
      </w:rPr>
    </w:lvl>
  </w:abstractNum>
  <w:abstractNum w:abstractNumId="2">
    <w:nsid w:val="098E4CD0"/>
    <w:multiLevelType w:val="hybridMultilevel"/>
    <w:tmpl w:val="1E283C60"/>
    <w:lvl w:ilvl="0" w:tplc="B94AD008">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3F40FA56">
      <w:numFmt w:val="bullet"/>
      <w:lvlText w:val="•"/>
      <w:lvlJc w:val="left"/>
      <w:pPr>
        <w:ind w:left="1402" w:hanging="360"/>
      </w:pPr>
      <w:rPr>
        <w:rFonts w:hint="default"/>
        <w:lang w:val="en-US" w:eastAsia="en-US" w:bidi="ar-SA"/>
      </w:rPr>
    </w:lvl>
    <w:lvl w:ilvl="2" w:tplc="4D2029B8">
      <w:numFmt w:val="bullet"/>
      <w:lvlText w:val="•"/>
      <w:lvlJc w:val="left"/>
      <w:pPr>
        <w:ind w:left="1985" w:hanging="360"/>
      </w:pPr>
      <w:rPr>
        <w:rFonts w:hint="default"/>
        <w:lang w:val="en-US" w:eastAsia="en-US" w:bidi="ar-SA"/>
      </w:rPr>
    </w:lvl>
    <w:lvl w:ilvl="3" w:tplc="D432FC94">
      <w:numFmt w:val="bullet"/>
      <w:lvlText w:val="•"/>
      <w:lvlJc w:val="left"/>
      <w:pPr>
        <w:ind w:left="2568" w:hanging="360"/>
      </w:pPr>
      <w:rPr>
        <w:rFonts w:hint="default"/>
        <w:lang w:val="en-US" w:eastAsia="en-US" w:bidi="ar-SA"/>
      </w:rPr>
    </w:lvl>
    <w:lvl w:ilvl="4" w:tplc="4E129624">
      <w:numFmt w:val="bullet"/>
      <w:lvlText w:val="•"/>
      <w:lvlJc w:val="left"/>
      <w:pPr>
        <w:ind w:left="3150" w:hanging="360"/>
      </w:pPr>
      <w:rPr>
        <w:rFonts w:hint="default"/>
        <w:lang w:val="en-US" w:eastAsia="en-US" w:bidi="ar-SA"/>
      </w:rPr>
    </w:lvl>
    <w:lvl w:ilvl="5" w:tplc="636E0C68">
      <w:numFmt w:val="bullet"/>
      <w:lvlText w:val="•"/>
      <w:lvlJc w:val="left"/>
      <w:pPr>
        <w:ind w:left="3733" w:hanging="360"/>
      </w:pPr>
      <w:rPr>
        <w:rFonts w:hint="default"/>
        <w:lang w:val="en-US" w:eastAsia="en-US" w:bidi="ar-SA"/>
      </w:rPr>
    </w:lvl>
    <w:lvl w:ilvl="6" w:tplc="59406EBE">
      <w:numFmt w:val="bullet"/>
      <w:lvlText w:val="•"/>
      <w:lvlJc w:val="left"/>
      <w:pPr>
        <w:ind w:left="4316" w:hanging="360"/>
      </w:pPr>
      <w:rPr>
        <w:rFonts w:hint="default"/>
        <w:lang w:val="en-US" w:eastAsia="en-US" w:bidi="ar-SA"/>
      </w:rPr>
    </w:lvl>
    <w:lvl w:ilvl="7" w:tplc="0190610A">
      <w:numFmt w:val="bullet"/>
      <w:lvlText w:val="•"/>
      <w:lvlJc w:val="left"/>
      <w:pPr>
        <w:ind w:left="4898" w:hanging="360"/>
      </w:pPr>
      <w:rPr>
        <w:rFonts w:hint="default"/>
        <w:lang w:val="en-US" w:eastAsia="en-US" w:bidi="ar-SA"/>
      </w:rPr>
    </w:lvl>
    <w:lvl w:ilvl="8" w:tplc="3CC24E96">
      <w:numFmt w:val="bullet"/>
      <w:lvlText w:val="•"/>
      <w:lvlJc w:val="left"/>
      <w:pPr>
        <w:ind w:left="5481" w:hanging="360"/>
      </w:pPr>
      <w:rPr>
        <w:rFonts w:hint="default"/>
        <w:lang w:val="en-US" w:eastAsia="en-US" w:bidi="ar-SA"/>
      </w:rPr>
    </w:lvl>
  </w:abstractNum>
  <w:abstractNum w:abstractNumId="3">
    <w:nsid w:val="127C4A10"/>
    <w:multiLevelType w:val="hybridMultilevel"/>
    <w:tmpl w:val="0A88637C"/>
    <w:lvl w:ilvl="0" w:tplc="EE780522">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412A70E8">
      <w:numFmt w:val="bullet"/>
      <w:lvlText w:val="•"/>
      <w:lvlJc w:val="left"/>
      <w:pPr>
        <w:ind w:left="1402" w:hanging="360"/>
      </w:pPr>
      <w:rPr>
        <w:rFonts w:hint="default"/>
        <w:lang w:val="en-US" w:eastAsia="en-US" w:bidi="ar-SA"/>
      </w:rPr>
    </w:lvl>
    <w:lvl w:ilvl="2" w:tplc="FDB24582">
      <w:numFmt w:val="bullet"/>
      <w:lvlText w:val="•"/>
      <w:lvlJc w:val="left"/>
      <w:pPr>
        <w:ind w:left="1985" w:hanging="360"/>
      </w:pPr>
      <w:rPr>
        <w:rFonts w:hint="default"/>
        <w:lang w:val="en-US" w:eastAsia="en-US" w:bidi="ar-SA"/>
      </w:rPr>
    </w:lvl>
    <w:lvl w:ilvl="3" w:tplc="21146F7A">
      <w:numFmt w:val="bullet"/>
      <w:lvlText w:val="•"/>
      <w:lvlJc w:val="left"/>
      <w:pPr>
        <w:ind w:left="2568" w:hanging="360"/>
      </w:pPr>
      <w:rPr>
        <w:rFonts w:hint="default"/>
        <w:lang w:val="en-US" w:eastAsia="en-US" w:bidi="ar-SA"/>
      </w:rPr>
    </w:lvl>
    <w:lvl w:ilvl="4" w:tplc="3A4869FC">
      <w:numFmt w:val="bullet"/>
      <w:lvlText w:val="•"/>
      <w:lvlJc w:val="left"/>
      <w:pPr>
        <w:ind w:left="3150" w:hanging="360"/>
      </w:pPr>
      <w:rPr>
        <w:rFonts w:hint="default"/>
        <w:lang w:val="en-US" w:eastAsia="en-US" w:bidi="ar-SA"/>
      </w:rPr>
    </w:lvl>
    <w:lvl w:ilvl="5" w:tplc="718451CE">
      <w:numFmt w:val="bullet"/>
      <w:lvlText w:val="•"/>
      <w:lvlJc w:val="left"/>
      <w:pPr>
        <w:ind w:left="3733" w:hanging="360"/>
      </w:pPr>
      <w:rPr>
        <w:rFonts w:hint="default"/>
        <w:lang w:val="en-US" w:eastAsia="en-US" w:bidi="ar-SA"/>
      </w:rPr>
    </w:lvl>
    <w:lvl w:ilvl="6" w:tplc="C62069BA">
      <w:numFmt w:val="bullet"/>
      <w:lvlText w:val="•"/>
      <w:lvlJc w:val="left"/>
      <w:pPr>
        <w:ind w:left="4316" w:hanging="360"/>
      </w:pPr>
      <w:rPr>
        <w:rFonts w:hint="default"/>
        <w:lang w:val="en-US" w:eastAsia="en-US" w:bidi="ar-SA"/>
      </w:rPr>
    </w:lvl>
    <w:lvl w:ilvl="7" w:tplc="6B180E26">
      <w:numFmt w:val="bullet"/>
      <w:lvlText w:val="•"/>
      <w:lvlJc w:val="left"/>
      <w:pPr>
        <w:ind w:left="4898" w:hanging="360"/>
      </w:pPr>
      <w:rPr>
        <w:rFonts w:hint="default"/>
        <w:lang w:val="en-US" w:eastAsia="en-US" w:bidi="ar-SA"/>
      </w:rPr>
    </w:lvl>
    <w:lvl w:ilvl="8" w:tplc="35AC60F6">
      <w:numFmt w:val="bullet"/>
      <w:lvlText w:val="•"/>
      <w:lvlJc w:val="left"/>
      <w:pPr>
        <w:ind w:left="5481" w:hanging="360"/>
      </w:pPr>
      <w:rPr>
        <w:rFonts w:hint="default"/>
        <w:lang w:val="en-US" w:eastAsia="en-US" w:bidi="ar-SA"/>
      </w:rPr>
    </w:lvl>
  </w:abstractNum>
  <w:abstractNum w:abstractNumId="4">
    <w:nsid w:val="1A321393"/>
    <w:multiLevelType w:val="hybridMultilevel"/>
    <w:tmpl w:val="254A066E"/>
    <w:lvl w:ilvl="0" w:tplc="F0A45686">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E5C44D28">
      <w:numFmt w:val="bullet"/>
      <w:lvlText w:val="•"/>
      <w:lvlJc w:val="left"/>
      <w:pPr>
        <w:ind w:left="1344" w:hanging="360"/>
      </w:pPr>
      <w:rPr>
        <w:rFonts w:hint="default"/>
        <w:lang w:val="en-US" w:eastAsia="en-US" w:bidi="ar-SA"/>
      </w:rPr>
    </w:lvl>
    <w:lvl w:ilvl="2" w:tplc="900EF50A">
      <w:numFmt w:val="bullet"/>
      <w:lvlText w:val="•"/>
      <w:lvlJc w:val="left"/>
      <w:pPr>
        <w:ind w:left="1869" w:hanging="360"/>
      </w:pPr>
      <w:rPr>
        <w:rFonts w:hint="default"/>
        <w:lang w:val="en-US" w:eastAsia="en-US" w:bidi="ar-SA"/>
      </w:rPr>
    </w:lvl>
    <w:lvl w:ilvl="3" w:tplc="30E892CE">
      <w:numFmt w:val="bullet"/>
      <w:lvlText w:val="•"/>
      <w:lvlJc w:val="left"/>
      <w:pPr>
        <w:ind w:left="2394" w:hanging="360"/>
      </w:pPr>
      <w:rPr>
        <w:rFonts w:hint="default"/>
        <w:lang w:val="en-US" w:eastAsia="en-US" w:bidi="ar-SA"/>
      </w:rPr>
    </w:lvl>
    <w:lvl w:ilvl="4" w:tplc="85A81434">
      <w:numFmt w:val="bullet"/>
      <w:lvlText w:val="•"/>
      <w:lvlJc w:val="left"/>
      <w:pPr>
        <w:ind w:left="2919" w:hanging="360"/>
      </w:pPr>
      <w:rPr>
        <w:rFonts w:hint="default"/>
        <w:lang w:val="en-US" w:eastAsia="en-US" w:bidi="ar-SA"/>
      </w:rPr>
    </w:lvl>
    <w:lvl w:ilvl="5" w:tplc="8D1E5B64">
      <w:numFmt w:val="bullet"/>
      <w:lvlText w:val="•"/>
      <w:lvlJc w:val="left"/>
      <w:pPr>
        <w:ind w:left="3444" w:hanging="360"/>
      </w:pPr>
      <w:rPr>
        <w:rFonts w:hint="default"/>
        <w:lang w:val="en-US" w:eastAsia="en-US" w:bidi="ar-SA"/>
      </w:rPr>
    </w:lvl>
    <w:lvl w:ilvl="6" w:tplc="5F3634F2">
      <w:numFmt w:val="bullet"/>
      <w:lvlText w:val="•"/>
      <w:lvlJc w:val="left"/>
      <w:pPr>
        <w:ind w:left="3968" w:hanging="360"/>
      </w:pPr>
      <w:rPr>
        <w:rFonts w:hint="default"/>
        <w:lang w:val="en-US" w:eastAsia="en-US" w:bidi="ar-SA"/>
      </w:rPr>
    </w:lvl>
    <w:lvl w:ilvl="7" w:tplc="705AA854">
      <w:numFmt w:val="bullet"/>
      <w:lvlText w:val="•"/>
      <w:lvlJc w:val="left"/>
      <w:pPr>
        <w:ind w:left="4493" w:hanging="360"/>
      </w:pPr>
      <w:rPr>
        <w:rFonts w:hint="default"/>
        <w:lang w:val="en-US" w:eastAsia="en-US" w:bidi="ar-SA"/>
      </w:rPr>
    </w:lvl>
    <w:lvl w:ilvl="8" w:tplc="357C251E">
      <w:numFmt w:val="bullet"/>
      <w:lvlText w:val="•"/>
      <w:lvlJc w:val="left"/>
      <w:pPr>
        <w:ind w:left="5018" w:hanging="360"/>
      </w:pPr>
      <w:rPr>
        <w:rFonts w:hint="default"/>
        <w:lang w:val="en-US" w:eastAsia="en-US" w:bidi="ar-SA"/>
      </w:rPr>
    </w:lvl>
  </w:abstractNum>
  <w:abstractNum w:abstractNumId="5">
    <w:nsid w:val="1EE61728"/>
    <w:multiLevelType w:val="hybridMultilevel"/>
    <w:tmpl w:val="0E1CA658"/>
    <w:lvl w:ilvl="0" w:tplc="F5A07E90">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EA4612AA">
      <w:numFmt w:val="bullet"/>
      <w:lvlText w:val="•"/>
      <w:lvlJc w:val="left"/>
      <w:pPr>
        <w:ind w:left="1344" w:hanging="360"/>
      </w:pPr>
      <w:rPr>
        <w:rFonts w:hint="default"/>
        <w:lang w:val="en-US" w:eastAsia="en-US" w:bidi="ar-SA"/>
      </w:rPr>
    </w:lvl>
    <w:lvl w:ilvl="2" w:tplc="7C9267F2">
      <w:numFmt w:val="bullet"/>
      <w:lvlText w:val="•"/>
      <w:lvlJc w:val="left"/>
      <w:pPr>
        <w:ind w:left="1869" w:hanging="360"/>
      </w:pPr>
      <w:rPr>
        <w:rFonts w:hint="default"/>
        <w:lang w:val="en-US" w:eastAsia="en-US" w:bidi="ar-SA"/>
      </w:rPr>
    </w:lvl>
    <w:lvl w:ilvl="3" w:tplc="480EAA84">
      <w:numFmt w:val="bullet"/>
      <w:lvlText w:val="•"/>
      <w:lvlJc w:val="left"/>
      <w:pPr>
        <w:ind w:left="2394" w:hanging="360"/>
      </w:pPr>
      <w:rPr>
        <w:rFonts w:hint="default"/>
        <w:lang w:val="en-US" w:eastAsia="en-US" w:bidi="ar-SA"/>
      </w:rPr>
    </w:lvl>
    <w:lvl w:ilvl="4" w:tplc="2124BFA8">
      <w:numFmt w:val="bullet"/>
      <w:lvlText w:val="•"/>
      <w:lvlJc w:val="left"/>
      <w:pPr>
        <w:ind w:left="2919" w:hanging="360"/>
      </w:pPr>
      <w:rPr>
        <w:rFonts w:hint="default"/>
        <w:lang w:val="en-US" w:eastAsia="en-US" w:bidi="ar-SA"/>
      </w:rPr>
    </w:lvl>
    <w:lvl w:ilvl="5" w:tplc="020CDDE2">
      <w:numFmt w:val="bullet"/>
      <w:lvlText w:val="•"/>
      <w:lvlJc w:val="left"/>
      <w:pPr>
        <w:ind w:left="3444" w:hanging="360"/>
      </w:pPr>
      <w:rPr>
        <w:rFonts w:hint="default"/>
        <w:lang w:val="en-US" w:eastAsia="en-US" w:bidi="ar-SA"/>
      </w:rPr>
    </w:lvl>
    <w:lvl w:ilvl="6" w:tplc="A64C5D82">
      <w:numFmt w:val="bullet"/>
      <w:lvlText w:val="•"/>
      <w:lvlJc w:val="left"/>
      <w:pPr>
        <w:ind w:left="3968" w:hanging="360"/>
      </w:pPr>
      <w:rPr>
        <w:rFonts w:hint="default"/>
        <w:lang w:val="en-US" w:eastAsia="en-US" w:bidi="ar-SA"/>
      </w:rPr>
    </w:lvl>
    <w:lvl w:ilvl="7" w:tplc="CE6A34B8">
      <w:numFmt w:val="bullet"/>
      <w:lvlText w:val="•"/>
      <w:lvlJc w:val="left"/>
      <w:pPr>
        <w:ind w:left="4493" w:hanging="360"/>
      </w:pPr>
      <w:rPr>
        <w:rFonts w:hint="default"/>
        <w:lang w:val="en-US" w:eastAsia="en-US" w:bidi="ar-SA"/>
      </w:rPr>
    </w:lvl>
    <w:lvl w:ilvl="8" w:tplc="D512A030">
      <w:numFmt w:val="bullet"/>
      <w:lvlText w:val="•"/>
      <w:lvlJc w:val="left"/>
      <w:pPr>
        <w:ind w:left="5018" w:hanging="360"/>
      </w:pPr>
      <w:rPr>
        <w:rFonts w:hint="default"/>
        <w:lang w:val="en-US" w:eastAsia="en-US" w:bidi="ar-SA"/>
      </w:rPr>
    </w:lvl>
  </w:abstractNum>
  <w:abstractNum w:abstractNumId="6">
    <w:nsid w:val="25AD24E8"/>
    <w:multiLevelType w:val="hybridMultilevel"/>
    <w:tmpl w:val="1D9E848A"/>
    <w:lvl w:ilvl="0" w:tplc="287A39D4">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714C89A">
      <w:numFmt w:val="bullet"/>
      <w:lvlText w:val="•"/>
      <w:lvlJc w:val="left"/>
      <w:pPr>
        <w:ind w:left="1238" w:hanging="360"/>
      </w:pPr>
      <w:rPr>
        <w:rFonts w:hint="default"/>
        <w:lang w:val="en-US" w:eastAsia="en-US" w:bidi="ar-SA"/>
      </w:rPr>
    </w:lvl>
    <w:lvl w:ilvl="2" w:tplc="6504D336">
      <w:numFmt w:val="bullet"/>
      <w:lvlText w:val="•"/>
      <w:lvlJc w:val="left"/>
      <w:pPr>
        <w:ind w:left="1656" w:hanging="360"/>
      </w:pPr>
      <w:rPr>
        <w:rFonts w:hint="default"/>
        <w:lang w:val="en-US" w:eastAsia="en-US" w:bidi="ar-SA"/>
      </w:rPr>
    </w:lvl>
    <w:lvl w:ilvl="3" w:tplc="3854760C">
      <w:numFmt w:val="bullet"/>
      <w:lvlText w:val="•"/>
      <w:lvlJc w:val="left"/>
      <w:pPr>
        <w:ind w:left="2075" w:hanging="360"/>
      </w:pPr>
      <w:rPr>
        <w:rFonts w:hint="default"/>
        <w:lang w:val="en-US" w:eastAsia="en-US" w:bidi="ar-SA"/>
      </w:rPr>
    </w:lvl>
    <w:lvl w:ilvl="4" w:tplc="11C28548">
      <w:numFmt w:val="bullet"/>
      <w:lvlText w:val="•"/>
      <w:lvlJc w:val="left"/>
      <w:pPr>
        <w:ind w:left="2493" w:hanging="360"/>
      </w:pPr>
      <w:rPr>
        <w:rFonts w:hint="default"/>
        <w:lang w:val="en-US" w:eastAsia="en-US" w:bidi="ar-SA"/>
      </w:rPr>
    </w:lvl>
    <w:lvl w:ilvl="5" w:tplc="7F9AABEE">
      <w:numFmt w:val="bullet"/>
      <w:lvlText w:val="•"/>
      <w:lvlJc w:val="left"/>
      <w:pPr>
        <w:ind w:left="2912" w:hanging="360"/>
      </w:pPr>
      <w:rPr>
        <w:rFonts w:hint="default"/>
        <w:lang w:val="en-US" w:eastAsia="en-US" w:bidi="ar-SA"/>
      </w:rPr>
    </w:lvl>
    <w:lvl w:ilvl="6" w:tplc="36B8BA3C">
      <w:numFmt w:val="bullet"/>
      <w:lvlText w:val="•"/>
      <w:lvlJc w:val="left"/>
      <w:pPr>
        <w:ind w:left="3330" w:hanging="360"/>
      </w:pPr>
      <w:rPr>
        <w:rFonts w:hint="default"/>
        <w:lang w:val="en-US" w:eastAsia="en-US" w:bidi="ar-SA"/>
      </w:rPr>
    </w:lvl>
    <w:lvl w:ilvl="7" w:tplc="194E4084">
      <w:numFmt w:val="bullet"/>
      <w:lvlText w:val="•"/>
      <w:lvlJc w:val="left"/>
      <w:pPr>
        <w:ind w:left="3748" w:hanging="360"/>
      </w:pPr>
      <w:rPr>
        <w:rFonts w:hint="default"/>
        <w:lang w:val="en-US" w:eastAsia="en-US" w:bidi="ar-SA"/>
      </w:rPr>
    </w:lvl>
    <w:lvl w:ilvl="8" w:tplc="87881276">
      <w:numFmt w:val="bullet"/>
      <w:lvlText w:val="•"/>
      <w:lvlJc w:val="left"/>
      <w:pPr>
        <w:ind w:left="4167" w:hanging="360"/>
      </w:pPr>
      <w:rPr>
        <w:rFonts w:hint="default"/>
        <w:lang w:val="en-US" w:eastAsia="en-US" w:bidi="ar-SA"/>
      </w:rPr>
    </w:lvl>
  </w:abstractNum>
  <w:abstractNum w:abstractNumId="7">
    <w:nsid w:val="26AC3BC1"/>
    <w:multiLevelType w:val="hybridMultilevel"/>
    <w:tmpl w:val="1D32701A"/>
    <w:lvl w:ilvl="0" w:tplc="0960E176">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EF40232E">
      <w:numFmt w:val="bullet"/>
      <w:lvlText w:val="•"/>
      <w:lvlJc w:val="left"/>
      <w:pPr>
        <w:ind w:left="1402" w:hanging="360"/>
      </w:pPr>
      <w:rPr>
        <w:rFonts w:hint="default"/>
        <w:lang w:val="en-US" w:eastAsia="en-US" w:bidi="ar-SA"/>
      </w:rPr>
    </w:lvl>
    <w:lvl w:ilvl="2" w:tplc="14E4E51A">
      <w:numFmt w:val="bullet"/>
      <w:lvlText w:val="•"/>
      <w:lvlJc w:val="left"/>
      <w:pPr>
        <w:ind w:left="1985" w:hanging="360"/>
      </w:pPr>
      <w:rPr>
        <w:rFonts w:hint="default"/>
        <w:lang w:val="en-US" w:eastAsia="en-US" w:bidi="ar-SA"/>
      </w:rPr>
    </w:lvl>
    <w:lvl w:ilvl="3" w:tplc="C16A84E0">
      <w:numFmt w:val="bullet"/>
      <w:lvlText w:val="•"/>
      <w:lvlJc w:val="left"/>
      <w:pPr>
        <w:ind w:left="2568" w:hanging="360"/>
      </w:pPr>
      <w:rPr>
        <w:rFonts w:hint="default"/>
        <w:lang w:val="en-US" w:eastAsia="en-US" w:bidi="ar-SA"/>
      </w:rPr>
    </w:lvl>
    <w:lvl w:ilvl="4" w:tplc="14EE5696">
      <w:numFmt w:val="bullet"/>
      <w:lvlText w:val="•"/>
      <w:lvlJc w:val="left"/>
      <w:pPr>
        <w:ind w:left="3150" w:hanging="360"/>
      </w:pPr>
      <w:rPr>
        <w:rFonts w:hint="default"/>
        <w:lang w:val="en-US" w:eastAsia="en-US" w:bidi="ar-SA"/>
      </w:rPr>
    </w:lvl>
    <w:lvl w:ilvl="5" w:tplc="125A8A4E">
      <w:numFmt w:val="bullet"/>
      <w:lvlText w:val="•"/>
      <w:lvlJc w:val="left"/>
      <w:pPr>
        <w:ind w:left="3733" w:hanging="360"/>
      </w:pPr>
      <w:rPr>
        <w:rFonts w:hint="default"/>
        <w:lang w:val="en-US" w:eastAsia="en-US" w:bidi="ar-SA"/>
      </w:rPr>
    </w:lvl>
    <w:lvl w:ilvl="6" w:tplc="710C6874">
      <w:numFmt w:val="bullet"/>
      <w:lvlText w:val="•"/>
      <w:lvlJc w:val="left"/>
      <w:pPr>
        <w:ind w:left="4316" w:hanging="360"/>
      </w:pPr>
      <w:rPr>
        <w:rFonts w:hint="default"/>
        <w:lang w:val="en-US" w:eastAsia="en-US" w:bidi="ar-SA"/>
      </w:rPr>
    </w:lvl>
    <w:lvl w:ilvl="7" w:tplc="92C4E564">
      <w:numFmt w:val="bullet"/>
      <w:lvlText w:val="•"/>
      <w:lvlJc w:val="left"/>
      <w:pPr>
        <w:ind w:left="4898" w:hanging="360"/>
      </w:pPr>
      <w:rPr>
        <w:rFonts w:hint="default"/>
        <w:lang w:val="en-US" w:eastAsia="en-US" w:bidi="ar-SA"/>
      </w:rPr>
    </w:lvl>
    <w:lvl w:ilvl="8" w:tplc="A86E12CC">
      <w:numFmt w:val="bullet"/>
      <w:lvlText w:val="•"/>
      <w:lvlJc w:val="left"/>
      <w:pPr>
        <w:ind w:left="5481" w:hanging="360"/>
      </w:pPr>
      <w:rPr>
        <w:rFonts w:hint="default"/>
        <w:lang w:val="en-US" w:eastAsia="en-US" w:bidi="ar-SA"/>
      </w:rPr>
    </w:lvl>
  </w:abstractNum>
  <w:abstractNum w:abstractNumId="8">
    <w:nsid w:val="27AF2613"/>
    <w:multiLevelType w:val="hybridMultilevel"/>
    <w:tmpl w:val="A4689280"/>
    <w:lvl w:ilvl="0" w:tplc="A4F600F2">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8D2AE8FA">
      <w:numFmt w:val="bullet"/>
      <w:lvlText w:val="•"/>
      <w:lvlJc w:val="left"/>
      <w:pPr>
        <w:ind w:left="1238" w:hanging="360"/>
      </w:pPr>
      <w:rPr>
        <w:rFonts w:hint="default"/>
        <w:lang w:val="en-US" w:eastAsia="en-US" w:bidi="ar-SA"/>
      </w:rPr>
    </w:lvl>
    <w:lvl w:ilvl="2" w:tplc="4386E4EE">
      <w:numFmt w:val="bullet"/>
      <w:lvlText w:val="•"/>
      <w:lvlJc w:val="left"/>
      <w:pPr>
        <w:ind w:left="1656" w:hanging="360"/>
      </w:pPr>
      <w:rPr>
        <w:rFonts w:hint="default"/>
        <w:lang w:val="en-US" w:eastAsia="en-US" w:bidi="ar-SA"/>
      </w:rPr>
    </w:lvl>
    <w:lvl w:ilvl="3" w:tplc="1D2EBD1A">
      <w:numFmt w:val="bullet"/>
      <w:lvlText w:val="•"/>
      <w:lvlJc w:val="left"/>
      <w:pPr>
        <w:ind w:left="2075" w:hanging="360"/>
      </w:pPr>
      <w:rPr>
        <w:rFonts w:hint="default"/>
        <w:lang w:val="en-US" w:eastAsia="en-US" w:bidi="ar-SA"/>
      </w:rPr>
    </w:lvl>
    <w:lvl w:ilvl="4" w:tplc="0700ECE8">
      <w:numFmt w:val="bullet"/>
      <w:lvlText w:val="•"/>
      <w:lvlJc w:val="left"/>
      <w:pPr>
        <w:ind w:left="2493" w:hanging="360"/>
      </w:pPr>
      <w:rPr>
        <w:rFonts w:hint="default"/>
        <w:lang w:val="en-US" w:eastAsia="en-US" w:bidi="ar-SA"/>
      </w:rPr>
    </w:lvl>
    <w:lvl w:ilvl="5" w:tplc="2490164E">
      <w:numFmt w:val="bullet"/>
      <w:lvlText w:val="•"/>
      <w:lvlJc w:val="left"/>
      <w:pPr>
        <w:ind w:left="2912" w:hanging="360"/>
      </w:pPr>
      <w:rPr>
        <w:rFonts w:hint="default"/>
        <w:lang w:val="en-US" w:eastAsia="en-US" w:bidi="ar-SA"/>
      </w:rPr>
    </w:lvl>
    <w:lvl w:ilvl="6" w:tplc="0C383F20">
      <w:numFmt w:val="bullet"/>
      <w:lvlText w:val="•"/>
      <w:lvlJc w:val="left"/>
      <w:pPr>
        <w:ind w:left="3330" w:hanging="360"/>
      </w:pPr>
      <w:rPr>
        <w:rFonts w:hint="default"/>
        <w:lang w:val="en-US" w:eastAsia="en-US" w:bidi="ar-SA"/>
      </w:rPr>
    </w:lvl>
    <w:lvl w:ilvl="7" w:tplc="24C2A85E">
      <w:numFmt w:val="bullet"/>
      <w:lvlText w:val="•"/>
      <w:lvlJc w:val="left"/>
      <w:pPr>
        <w:ind w:left="3748" w:hanging="360"/>
      </w:pPr>
      <w:rPr>
        <w:rFonts w:hint="default"/>
        <w:lang w:val="en-US" w:eastAsia="en-US" w:bidi="ar-SA"/>
      </w:rPr>
    </w:lvl>
    <w:lvl w:ilvl="8" w:tplc="A2E6F7E2">
      <w:numFmt w:val="bullet"/>
      <w:lvlText w:val="•"/>
      <w:lvlJc w:val="left"/>
      <w:pPr>
        <w:ind w:left="4167" w:hanging="360"/>
      </w:pPr>
      <w:rPr>
        <w:rFonts w:hint="default"/>
        <w:lang w:val="en-US" w:eastAsia="en-US" w:bidi="ar-SA"/>
      </w:rPr>
    </w:lvl>
  </w:abstractNum>
  <w:abstractNum w:abstractNumId="9">
    <w:nsid w:val="2FF3456A"/>
    <w:multiLevelType w:val="hybridMultilevel"/>
    <w:tmpl w:val="689E132E"/>
    <w:lvl w:ilvl="0" w:tplc="15E6567E">
      <w:start w:val="1"/>
      <w:numFmt w:val="upperLetter"/>
      <w:lvlText w:val="%1."/>
      <w:lvlJc w:val="left"/>
      <w:pPr>
        <w:ind w:left="1576" w:hanging="289"/>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87F06D18">
      <w:numFmt w:val="bullet"/>
      <w:lvlText w:val="•"/>
      <w:lvlJc w:val="left"/>
      <w:pPr>
        <w:ind w:left="2286" w:hanging="289"/>
      </w:pPr>
      <w:rPr>
        <w:rFonts w:hint="default"/>
        <w:lang w:val="en-US" w:eastAsia="en-US" w:bidi="ar-SA"/>
      </w:rPr>
    </w:lvl>
    <w:lvl w:ilvl="2" w:tplc="A11EA0F8">
      <w:numFmt w:val="bullet"/>
      <w:lvlText w:val="•"/>
      <w:lvlJc w:val="left"/>
      <w:pPr>
        <w:ind w:left="2993" w:hanging="289"/>
      </w:pPr>
      <w:rPr>
        <w:rFonts w:hint="default"/>
        <w:lang w:val="en-US" w:eastAsia="en-US" w:bidi="ar-SA"/>
      </w:rPr>
    </w:lvl>
    <w:lvl w:ilvl="3" w:tplc="C688C81A">
      <w:numFmt w:val="bullet"/>
      <w:lvlText w:val="•"/>
      <w:lvlJc w:val="left"/>
      <w:pPr>
        <w:ind w:left="3700" w:hanging="289"/>
      </w:pPr>
      <w:rPr>
        <w:rFonts w:hint="default"/>
        <w:lang w:val="en-US" w:eastAsia="en-US" w:bidi="ar-SA"/>
      </w:rPr>
    </w:lvl>
    <w:lvl w:ilvl="4" w:tplc="0EA63902">
      <w:numFmt w:val="bullet"/>
      <w:lvlText w:val="•"/>
      <w:lvlJc w:val="left"/>
      <w:pPr>
        <w:ind w:left="4406" w:hanging="289"/>
      </w:pPr>
      <w:rPr>
        <w:rFonts w:hint="default"/>
        <w:lang w:val="en-US" w:eastAsia="en-US" w:bidi="ar-SA"/>
      </w:rPr>
    </w:lvl>
    <w:lvl w:ilvl="5" w:tplc="8B2A536A">
      <w:numFmt w:val="bullet"/>
      <w:lvlText w:val="•"/>
      <w:lvlJc w:val="left"/>
      <w:pPr>
        <w:ind w:left="5113" w:hanging="289"/>
      </w:pPr>
      <w:rPr>
        <w:rFonts w:hint="default"/>
        <w:lang w:val="en-US" w:eastAsia="en-US" w:bidi="ar-SA"/>
      </w:rPr>
    </w:lvl>
    <w:lvl w:ilvl="6" w:tplc="9058F874">
      <w:numFmt w:val="bullet"/>
      <w:lvlText w:val="•"/>
      <w:lvlJc w:val="left"/>
      <w:pPr>
        <w:ind w:left="5820" w:hanging="289"/>
      </w:pPr>
      <w:rPr>
        <w:rFonts w:hint="default"/>
        <w:lang w:val="en-US" w:eastAsia="en-US" w:bidi="ar-SA"/>
      </w:rPr>
    </w:lvl>
    <w:lvl w:ilvl="7" w:tplc="449A1A4C">
      <w:numFmt w:val="bullet"/>
      <w:lvlText w:val="•"/>
      <w:lvlJc w:val="left"/>
      <w:pPr>
        <w:ind w:left="6527" w:hanging="289"/>
      </w:pPr>
      <w:rPr>
        <w:rFonts w:hint="default"/>
        <w:lang w:val="en-US" w:eastAsia="en-US" w:bidi="ar-SA"/>
      </w:rPr>
    </w:lvl>
    <w:lvl w:ilvl="8" w:tplc="24C4C42A">
      <w:numFmt w:val="bullet"/>
      <w:lvlText w:val="•"/>
      <w:lvlJc w:val="left"/>
      <w:pPr>
        <w:ind w:left="7233" w:hanging="289"/>
      </w:pPr>
      <w:rPr>
        <w:rFonts w:hint="default"/>
        <w:lang w:val="en-US" w:eastAsia="en-US" w:bidi="ar-SA"/>
      </w:rPr>
    </w:lvl>
  </w:abstractNum>
  <w:abstractNum w:abstractNumId="10">
    <w:nsid w:val="32C2771F"/>
    <w:multiLevelType w:val="hybridMultilevel"/>
    <w:tmpl w:val="60A4D9D6"/>
    <w:lvl w:ilvl="0" w:tplc="9B463ACE">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82403E28">
      <w:numFmt w:val="bullet"/>
      <w:lvlText w:val="•"/>
      <w:lvlJc w:val="left"/>
      <w:pPr>
        <w:ind w:left="1402" w:hanging="360"/>
      </w:pPr>
      <w:rPr>
        <w:rFonts w:hint="default"/>
        <w:lang w:val="en-US" w:eastAsia="en-US" w:bidi="ar-SA"/>
      </w:rPr>
    </w:lvl>
    <w:lvl w:ilvl="2" w:tplc="0CDA4946">
      <w:numFmt w:val="bullet"/>
      <w:lvlText w:val="•"/>
      <w:lvlJc w:val="left"/>
      <w:pPr>
        <w:ind w:left="1985" w:hanging="360"/>
      </w:pPr>
      <w:rPr>
        <w:rFonts w:hint="default"/>
        <w:lang w:val="en-US" w:eastAsia="en-US" w:bidi="ar-SA"/>
      </w:rPr>
    </w:lvl>
    <w:lvl w:ilvl="3" w:tplc="79401EE0">
      <w:numFmt w:val="bullet"/>
      <w:lvlText w:val="•"/>
      <w:lvlJc w:val="left"/>
      <w:pPr>
        <w:ind w:left="2568" w:hanging="360"/>
      </w:pPr>
      <w:rPr>
        <w:rFonts w:hint="default"/>
        <w:lang w:val="en-US" w:eastAsia="en-US" w:bidi="ar-SA"/>
      </w:rPr>
    </w:lvl>
    <w:lvl w:ilvl="4" w:tplc="FB0CB072">
      <w:numFmt w:val="bullet"/>
      <w:lvlText w:val="•"/>
      <w:lvlJc w:val="left"/>
      <w:pPr>
        <w:ind w:left="3150" w:hanging="360"/>
      </w:pPr>
      <w:rPr>
        <w:rFonts w:hint="default"/>
        <w:lang w:val="en-US" w:eastAsia="en-US" w:bidi="ar-SA"/>
      </w:rPr>
    </w:lvl>
    <w:lvl w:ilvl="5" w:tplc="730AA5DE">
      <w:numFmt w:val="bullet"/>
      <w:lvlText w:val="•"/>
      <w:lvlJc w:val="left"/>
      <w:pPr>
        <w:ind w:left="3733" w:hanging="360"/>
      </w:pPr>
      <w:rPr>
        <w:rFonts w:hint="default"/>
        <w:lang w:val="en-US" w:eastAsia="en-US" w:bidi="ar-SA"/>
      </w:rPr>
    </w:lvl>
    <w:lvl w:ilvl="6" w:tplc="BB7040A2">
      <w:numFmt w:val="bullet"/>
      <w:lvlText w:val="•"/>
      <w:lvlJc w:val="left"/>
      <w:pPr>
        <w:ind w:left="4316" w:hanging="360"/>
      </w:pPr>
      <w:rPr>
        <w:rFonts w:hint="default"/>
        <w:lang w:val="en-US" w:eastAsia="en-US" w:bidi="ar-SA"/>
      </w:rPr>
    </w:lvl>
    <w:lvl w:ilvl="7" w:tplc="D79279D8">
      <w:numFmt w:val="bullet"/>
      <w:lvlText w:val="•"/>
      <w:lvlJc w:val="left"/>
      <w:pPr>
        <w:ind w:left="4898" w:hanging="360"/>
      </w:pPr>
      <w:rPr>
        <w:rFonts w:hint="default"/>
        <w:lang w:val="en-US" w:eastAsia="en-US" w:bidi="ar-SA"/>
      </w:rPr>
    </w:lvl>
    <w:lvl w:ilvl="8" w:tplc="D8DE7A80">
      <w:numFmt w:val="bullet"/>
      <w:lvlText w:val="•"/>
      <w:lvlJc w:val="left"/>
      <w:pPr>
        <w:ind w:left="5481" w:hanging="360"/>
      </w:pPr>
      <w:rPr>
        <w:rFonts w:hint="default"/>
        <w:lang w:val="en-US" w:eastAsia="en-US" w:bidi="ar-SA"/>
      </w:rPr>
    </w:lvl>
  </w:abstractNum>
  <w:abstractNum w:abstractNumId="11">
    <w:nsid w:val="38683262"/>
    <w:multiLevelType w:val="hybridMultilevel"/>
    <w:tmpl w:val="45CCF596"/>
    <w:lvl w:ilvl="0" w:tplc="3AFC41E6">
      <w:numFmt w:val="bullet"/>
      <w:lvlText w:val=""/>
      <w:lvlJc w:val="left"/>
      <w:pPr>
        <w:ind w:left="827" w:hanging="360"/>
      </w:pPr>
      <w:rPr>
        <w:rFonts w:ascii="Symbol" w:eastAsia="Symbol" w:hAnsi="Symbol" w:cs="Symbol" w:hint="default"/>
        <w:b w:val="0"/>
        <w:bCs w:val="0"/>
        <w:i w:val="0"/>
        <w:iCs w:val="0"/>
        <w:spacing w:val="0"/>
        <w:w w:val="100"/>
        <w:sz w:val="24"/>
        <w:szCs w:val="24"/>
        <w:lang w:val="en-US" w:eastAsia="en-US" w:bidi="ar-SA"/>
      </w:rPr>
    </w:lvl>
    <w:lvl w:ilvl="1" w:tplc="7DA0CB74">
      <w:numFmt w:val="bullet"/>
      <w:lvlText w:val="•"/>
      <w:lvlJc w:val="left"/>
      <w:pPr>
        <w:ind w:left="1183" w:hanging="360"/>
      </w:pPr>
      <w:rPr>
        <w:rFonts w:hint="default"/>
        <w:lang w:val="en-US" w:eastAsia="en-US" w:bidi="ar-SA"/>
      </w:rPr>
    </w:lvl>
    <w:lvl w:ilvl="2" w:tplc="B46896EC">
      <w:numFmt w:val="bullet"/>
      <w:lvlText w:val="•"/>
      <w:lvlJc w:val="left"/>
      <w:pPr>
        <w:ind w:left="1547" w:hanging="360"/>
      </w:pPr>
      <w:rPr>
        <w:rFonts w:hint="default"/>
        <w:lang w:val="en-US" w:eastAsia="en-US" w:bidi="ar-SA"/>
      </w:rPr>
    </w:lvl>
    <w:lvl w:ilvl="3" w:tplc="45AE70E4">
      <w:numFmt w:val="bullet"/>
      <w:lvlText w:val="•"/>
      <w:lvlJc w:val="left"/>
      <w:pPr>
        <w:ind w:left="1911" w:hanging="360"/>
      </w:pPr>
      <w:rPr>
        <w:rFonts w:hint="default"/>
        <w:lang w:val="en-US" w:eastAsia="en-US" w:bidi="ar-SA"/>
      </w:rPr>
    </w:lvl>
    <w:lvl w:ilvl="4" w:tplc="5F907146">
      <w:numFmt w:val="bullet"/>
      <w:lvlText w:val="•"/>
      <w:lvlJc w:val="left"/>
      <w:pPr>
        <w:ind w:left="2275" w:hanging="360"/>
      </w:pPr>
      <w:rPr>
        <w:rFonts w:hint="default"/>
        <w:lang w:val="en-US" w:eastAsia="en-US" w:bidi="ar-SA"/>
      </w:rPr>
    </w:lvl>
    <w:lvl w:ilvl="5" w:tplc="102E37BA">
      <w:numFmt w:val="bullet"/>
      <w:lvlText w:val="•"/>
      <w:lvlJc w:val="left"/>
      <w:pPr>
        <w:ind w:left="2639" w:hanging="360"/>
      </w:pPr>
      <w:rPr>
        <w:rFonts w:hint="default"/>
        <w:lang w:val="en-US" w:eastAsia="en-US" w:bidi="ar-SA"/>
      </w:rPr>
    </w:lvl>
    <w:lvl w:ilvl="6" w:tplc="35E86982">
      <w:numFmt w:val="bullet"/>
      <w:lvlText w:val="•"/>
      <w:lvlJc w:val="left"/>
      <w:pPr>
        <w:ind w:left="3003" w:hanging="360"/>
      </w:pPr>
      <w:rPr>
        <w:rFonts w:hint="default"/>
        <w:lang w:val="en-US" w:eastAsia="en-US" w:bidi="ar-SA"/>
      </w:rPr>
    </w:lvl>
    <w:lvl w:ilvl="7" w:tplc="3E6404CE">
      <w:numFmt w:val="bullet"/>
      <w:lvlText w:val="•"/>
      <w:lvlJc w:val="left"/>
      <w:pPr>
        <w:ind w:left="3367" w:hanging="360"/>
      </w:pPr>
      <w:rPr>
        <w:rFonts w:hint="default"/>
        <w:lang w:val="en-US" w:eastAsia="en-US" w:bidi="ar-SA"/>
      </w:rPr>
    </w:lvl>
    <w:lvl w:ilvl="8" w:tplc="9D0A37FA">
      <w:numFmt w:val="bullet"/>
      <w:lvlText w:val="•"/>
      <w:lvlJc w:val="left"/>
      <w:pPr>
        <w:ind w:left="3731" w:hanging="360"/>
      </w:pPr>
      <w:rPr>
        <w:rFonts w:hint="default"/>
        <w:lang w:val="en-US" w:eastAsia="en-US" w:bidi="ar-SA"/>
      </w:rPr>
    </w:lvl>
  </w:abstractNum>
  <w:abstractNum w:abstractNumId="12">
    <w:nsid w:val="3A5B07C3"/>
    <w:multiLevelType w:val="hybridMultilevel"/>
    <w:tmpl w:val="DB9A6408"/>
    <w:lvl w:ilvl="0" w:tplc="EBF809F8">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EFD41F4E">
      <w:numFmt w:val="bullet"/>
      <w:lvlText w:val="•"/>
      <w:lvlJc w:val="left"/>
      <w:pPr>
        <w:ind w:left="1344" w:hanging="360"/>
      </w:pPr>
      <w:rPr>
        <w:rFonts w:hint="default"/>
        <w:lang w:val="en-US" w:eastAsia="en-US" w:bidi="ar-SA"/>
      </w:rPr>
    </w:lvl>
    <w:lvl w:ilvl="2" w:tplc="6AE41A5E">
      <w:numFmt w:val="bullet"/>
      <w:lvlText w:val="•"/>
      <w:lvlJc w:val="left"/>
      <w:pPr>
        <w:ind w:left="1869" w:hanging="360"/>
      </w:pPr>
      <w:rPr>
        <w:rFonts w:hint="default"/>
        <w:lang w:val="en-US" w:eastAsia="en-US" w:bidi="ar-SA"/>
      </w:rPr>
    </w:lvl>
    <w:lvl w:ilvl="3" w:tplc="09323D7A">
      <w:numFmt w:val="bullet"/>
      <w:lvlText w:val="•"/>
      <w:lvlJc w:val="left"/>
      <w:pPr>
        <w:ind w:left="2394" w:hanging="360"/>
      </w:pPr>
      <w:rPr>
        <w:rFonts w:hint="default"/>
        <w:lang w:val="en-US" w:eastAsia="en-US" w:bidi="ar-SA"/>
      </w:rPr>
    </w:lvl>
    <w:lvl w:ilvl="4" w:tplc="C2ACF9BC">
      <w:numFmt w:val="bullet"/>
      <w:lvlText w:val="•"/>
      <w:lvlJc w:val="left"/>
      <w:pPr>
        <w:ind w:left="2919" w:hanging="360"/>
      </w:pPr>
      <w:rPr>
        <w:rFonts w:hint="default"/>
        <w:lang w:val="en-US" w:eastAsia="en-US" w:bidi="ar-SA"/>
      </w:rPr>
    </w:lvl>
    <w:lvl w:ilvl="5" w:tplc="6874BBA2">
      <w:numFmt w:val="bullet"/>
      <w:lvlText w:val="•"/>
      <w:lvlJc w:val="left"/>
      <w:pPr>
        <w:ind w:left="3444" w:hanging="360"/>
      </w:pPr>
      <w:rPr>
        <w:rFonts w:hint="default"/>
        <w:lang w:val="en-US" w:eastAsia="en-US" w:bidi="ar-SA"/>
      </w:rPr>
    </w:lvl>
    <w:lvl w:ilvl="6" w:tplc="CC021294">
      <w:numFmt w:val="bullet"/>
      <w:lvlText w:val="•"/>
      <w:lvlJc w:val="left"/>
      <w:pPr>
        <w:ind w:left="3968" w:hanging="360"/>
      </w:pPr>
      <w:rPr>
        <w:rFonts w:hint="default"/>
        <w:lang w:val="en-US" w:eastAsia="en-US" w:bidi="ar-SA"/>
      </w:rPr>
    </w:lvl>
    <w:lvl w:ilvl="7" w:tplc="02B40050">
      <w:numFmt w:val="bullet"/>
      <w:lvlText w:val="•"/>
      <w:lvlJc w:val="left"/>
      <w:pPr>
        <w:ind w:left="4493" w:hanging="360"/>
      </w:pPr>
      <w:rPr>
        <w:rFonts w:hint="default"/>
        <w:lang w:val="en-US" w:eastAsia="en-US" w:bidi="ar-SA"/>
      </w:rPr>
    </w:lvl>
    <w:lvl w:ilvl="8" w:tplc="7F7E6244">
      <w:numFmt w:val="bullet"/>
      <w:lvlText w:val="•"/>
      <w:lvlJc w:val="left"/>
      <w:pPr>
        <w:ind w:left="5018" w:hanging="360"/>
      </w:pPr>
      <w:rPr>
        <w:rFonts w:hint="default"/>
        <w:lang w:val="en-US" w:eastAsia="en-US" w:bidi="ar-SA"/>
      </w:rPr>
    </w:lvl>
  </w:abstractNum>
  <w:abstractNum w:abstractNumId="13">
    <w:nsid w:val="40CB7DB8"/>
    <w:multiLevelType w:val="hybridMultilevel"/>
    <w:tmpl w:val="AB22AABE"/>
    <w:lvl w:ilvl="0" w:tplc="E37CBD6C">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758A904C">
      <w:numFmt w:val="bullet"/>
      <w:lvlText w:val="•"/>
      <w:lvlJc w:val="left"/>
      <w:pPr>
        <w:ind w:left="1344" w:hanging="360"/>
      </w:pPr>
      <w:rPr>
        <w:rFonts w:hint="default"/>
        <w:lang w:val="en-US" w:eastAsia="en-US" w:bidi="ar-SA"/>
      </w:rPr>
    </w:lvl>
    <w:lvl w:ilvl="2" w:tplc="5C78FB4A">
      <w:numFmt w:val="bullet"/>
      <w:lvlText w:val="•"/>
      <w:lvlJc w:val="left"/>
      <w:pPr>
        <w:ind w:left="1869" w:hanging="360"/>
      </w:pPr>
      <w:rPr>
        <w:rFonts w:hint="default"/>
        <w:lang w:val="en-US" w:eastAsia="en-US" w:bidi="ar-SA"/>
      </w:rPr>
    </w:lvl>
    <w:lvl w:ilvl="3" w:tplc="E47AC2AC">
      <w:numFmt w:val="bullet"/>
      <w:lvlText w:val="•"/>
      <w:lvlJc w:val="left"/>
      <w:pPr>
        <w:ind w:left="2394" w:hanging="360"/>
      </w:pPr>
      <w:rPr>
        <w:rFonts w:hint="default"/>
        <w:lang w:val="en-US" w:eastAsia="en-US" w:bidi="ar-SA"/>
      </w:rPr>
    </w:lvl>
    <w:lvl w:ilvl="4" w:tplc="F53494D4">
      <w:numFmt w:val="bullet"/>
      <w:lvlText w:val="•"/>
      <w:lvlJc w:val="left"/>
      <w:pPr>
        <w:ind w:left="2919" w:hanging="360"/>
      </w:pPr>
      <w:rPr>
        <w:rFonts w:hint="default"/>
        <w:lang w:val="en-US" w:eastAsia="en-US" w:bidi="ar-SA"/>
      </w:rPr>
    </w:lvl>
    <w:lvl w:ilvl="5" w:tplc="009A6B3E">
      <w:numFmt w:val="bullet"/>
      <w:lvlText w:val="•"/>
      <w:lvlJc w:val="left"/>
      <w:pPr>
        <w:ind w:left="3444" w:hanging="360"/>
      </w:pPr>
      <w:rPr>
        <w:rFonts w:hint="default"/>
        <w:lang w:val="en-US" w:eastAsia="en-US" w:bidi="ar-SA"/>
      </w:rPr>
    </w:lvl>
    <w:lvl w:ilvl="6" w:tplc="B1F6B744">
      <w:numFmt w:val="bullet"/>
      <w:lvlText w:val="•"/>
      <w:lvlJc w:val="left"/>
      <w:pPr>
        <w:ind w:left="3968" w:hanging="360"/>
      </w:pPr>
      <w:rPr>
        <w:rFonts w:hint="default"/>
        <w:lang w:val="en-US" w:eastAsia="en-US" w:bidi="ar-SA"/>
      </w:rPr>
    </w:lvl>
    <w:lvl w:ilvl="7" w:tplc="645C8C84">
      <w:numFmt w:val="bullet"/>
      <w:lvlText w:val="•"/>
      <w:lvlJc w:val="left"/>
      <w:pPr>
        <w:ind w:left="4493" w:hanging="360"/>
      </w:pPr>
      <w:rPr>
        <w:rFonts w:hint="default"/>
        <w:lang w:val="en-US" w:eastAsia="en-US" w:bidi="ar-SA"/>
      </w:rPr>
    </w:lvl>
    <w:lvl w:ilvl="8" w:tplc="37E00E8A">
      <w:numFmt w:val="bullet"/>
      <w:lvlText w:val="•"/>
      <w:lvlJc w:val="left"/>
      <w:pPr>
        <w:ind w:left="5018" w:hanging="360"/>
      </w:pPr>
      <w:rPr>
        <w:rFonts w:hint="default"/>
        <w:lang w:val="en-US" w:eastAsia="en-US" w:bidi="ar-SA"/>
      </w:rPr>
    </w:lvl>
  </w:abstractNum>
  <w:abstractNum w:abstractNumId="14">
    <w:nsid w:val="45190ADC"/>
    <w:multiLevelType w:val="hybridMultilevel"/>
    <w:tmpl w:val="A992DDC2"/>
    <w:lvl w:ilvl="0" w:tplc="1100A13C">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E90881CA">
      <w:numFmt w:val="bullet"/>
      <w:lvlText w:val="•"/>
      <w:lvlJc w:val="left"/>
      <w:pPr>
        <w:ind w:left="1097" w:hanging="360"/>
      </w:pPr>
      <w:rPr>
        <w:rFonts w:hint="default"/>
        <w:lang w:val="en-US" w:eastAsia="en-US" w:bidi="ar-SA"/>
      </w:rPr>
    </w:lvl>
    <w:lvl w:ilvl="2" w:tplc="C0945F00">
      <w:numFmt w:val="bullet"/>
      <w:lvlText w:val="•"/>
      <w:lvlJc w:val="left"/>
      <w:pPr>
        <w:ind w:left="1375" w:hanging="360"/>
      </w:pPr>
      <w:rPr>
        <w:rFonts w:hint="default"/>
        <w:lang w:val="en-US" w:eastAsia="en-US" w:bidi="ar-SA"/>
      </w:rPr>
    </w:lvl>
    <w:lvl w:ilvl="3" w:tplc="22465F1C">
      <w:numFmt w:val="bullet"/>
      <w:lvlText w:val="•"/>
      <w:lvlJc w:val="left"/>
      <w:pPr>
        <w:ind w:left="1652" w:hanging="360"/>
      </w:pPr>
      <w:rPr>
        <w:rFonts w:hint="default"/>
        <w:lang w:val="en-US" w:eastAsia="en-US" w:bidi="ar-SA"/>
      </w:rPr>
    </w:lvl>
    <w:lvl w:ilvl="4" w:tplc="0C2A0F98">
      <w:numFmt w:val="bullet"/>
      <w:lvlText w:val="•"/>
      <w:lvlJc w:val="left"/>
      <w:pPr>
        <w:ind w:left="1930" w:hanging="360"/>
      </w:pPr>
      <w:rPr>
        <w:rFonts w:hint="default"/>
        <w:lang w:val="en-US" w:eastAsia="en-US" w:bidi="ar-SA"/>
      </w:rPr>
    </w:lvl>
    <w:lvl w:ilvl="5" w:tplc="AD1CB212">
      <w:numFmt w:val="bullet"/>
      <w:lvlText w:val="•"/>
      <w:lvlJc w:val="left"/>
      <w:pPr>
        <w:ind w:left="2207" w:hanging="360"/>
      </w:pPr>
      <w:rPr>
        <w:rFonts w:hint="default"/>
        <w:lang w:val="en-US" w:eastAsia="en-US" w:bidi="ar-SA"/>
      </w:rPr>
    </w:lvl>
    <w:lvl w:ilvl="6" w:tplc="0DD40462">
      <w:numFmt w:val="bullet"/>
      <w:lvlText w:val="•"/>
      <w:lvlJc w:val="left"/>
      <w:pPr>
        <w:ind w:left="2485" w:hanging="360"/>
      </w:pPr>
      <w:rPr>
        <w:rFonts w:hint="default"/>
        <w:lang w:val="en-US" w:eastAsia="en-US" w:bidi="ar-SA"/>
      </w:rPr>
    </w:lvl>
    <w:lvl w:ilvl="7" w:tplc="84E6D2C4">
      <w:numFmt w:val="bullet"/>
      <w:lvlText w:val="•"/>
      <w:lvlJc w:val="left"/>
      <w:pPr>
        <w:ind w:left="2762" w:hanging="360"/>
      </w:pPr>
      <w:rPr>
        <w:rFonts w:hint="default"/>
        <w:lang w:val="en-US" w:eastAsia="en-US" w:bidi="ar-SA"/>
      </w:rPr>
    </w:lvl>
    <w:lvl w:ilvl="8" w:tplc="50D6B162">
      <w:numFmt w:val="bullet"/>
      <w:lvlText w:val="•"/>
      <w:lvlJc w:val="left"/>
      <w:pPr>
        <w:ind w:left="3040" w:hanging="360"/>
      </w:pPr>
      <w:rPr>
        <w:rFonts w:hint="default"/>
        <w:lang w:val="en-US" w:eastAsia="en-US" w:bidi="ar-SA"/>
      </w:rPr>
    </w:lvl>
  </w:abstractNum>
  <w:abstractNum w:abstractNumId="15">
    <w:nsid w:val="4A0726F6"/>
    <w:multiLevelType w:val="hybridMultilevel"/>
    <w:tmpl w:val="E2821096"/>
    <w:lvl w:ilvl="0" w:tplc="B39E5EDC">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A2424112">
      <w:numFmt w:val="bullet"/>
      <w:lvlText w:val="•"/>
      <w:lvlJc w:val="left"/>
      <w:pPr>
        <w:ind w:left="1238" w:hanging="360"/>
      </w:pPr>
      <w:rPr>
        <w:rFonts w:hint="default"/>
        <w:lang w:val="en-US" w:eastAsia="en-US" w:bidi="ar-SA"/>
      </w:rPr>
    </w:lvl>
    <w:lvl w:ilvl="2" w:tplc="D368C3C8">
      <w:numFmt w:val="bullet"/>
      <w:lvlText w:val="•"/>
      <w:lvlJc w:val="left"/>
      <w:pPr>
        <w:ind w:left="1656" w:hanging="360"/>
      </w:pPr>
      <w:rPr>
        <w:rFonts w:hint="default"/>
        <w:lang w:val="en-US" w:eastAsia="en-US" w:bidi="ar-SA"/>
      </w:rPr>
    </w:lvl>
    <w:lvl w:ilvl="3" w:tplc="648CA57C">
      <w:numFmt w:val="bullet"/>
      <w:lvlText w:val="•"/>
      <w:lvlJc w:val="left"/>
      <w:pPr>
        <w:ind w:left="2075" w:hanging="360"/>
      </w:pPr>
      <w:rPr>
        <w:rFonts w:hint="default"/>
        <w:lang w:val="en-US" w:eastAsia="en-US" w:bidi="ar-SA"/>
      </w:rPr>
    </w:lvl>
    <w:lvl w:ilvl="4" w:tplc="12D60906">
      <w:numFmt w:val="bullet"/>
      <w:lvlText w:val="•"/>
      <w:lvlJc w:val="left"/>
      <w:pPr>
        <w:ind w:left="2493" w:hanging="360"/>
      </w:pPr>
      <w:rPr>
        <w:rFonts w:hint="default"/>
        <w:lang w:val="en-US" w:eastAsia="en-US" w:bidi="ar-SA"/>
      </w:rPr>
    </w:lvl>
    <w:lvl w:ilvl="5" w:tplc="72BCFD82">
      <w:numFmt w:val="bullet"/>
      <w:lvlText w:val="•"/>
      <w:lvlJc w:val="left"/>
      <w:pPr>
        <w:ind w:left="2912" w:hanging="360"/>
      </w:pPr>
      <w:rPr>
        <w:rFonts w:hint="default"/>
        <w:lang w:val="en-US" w:eastAsia="en-US" w:bidi="ar-SA"/>
      </w:rPr>
    </w:lvl>
    <w:lvl w:ilvl="6" w:tplc="2AE61FEA">
      <w:numFmt w:val="bullet"/>
      <w:lvlText w:val="•"/>
      <w:lvlJc w:val="left"/>
      <w:pPr>
        <w:ind w:left="3330" w:hanging="360"/>
      </w:pPr>
      <w:rPr>
        <w:rFonts w:hint="default"/>
        <w:lang w:val="en-US" w:eastAsia="en-US" w:bidi="ar-SA"/>
      </w:rPr>
    </w:lvl>
    <w:lvl w:ilvl="7" w:tplc="D59C3FFC">
      <w:numFmt w:val="bullet"/>
      <w:lvlText w:val="•"/>
      <w:lvlJc w:val="left"/>
      <w:pPr>
        <w:ind w:left="3748" w:hanging="360"/>
      </w:pPr>
      <w:rPr>
        <w:rFonts w:hint="default"/>
        <w:lang w:val="en-US" w:eastAsia="en-US" w:bidi="ar-SA"/>
      </w:rPr>
    </w:lvl>
    <w:lvl w:ilvl="8" w:tplc="30A0CE32">
      <w:numFmt w:val="bullet"/>
      <w:lvlText w:val="•"/>
      <w:lvlJc w:val="left"/>
      <w:pPr>
        <w:ind w:left="4167" w:hanging="360"/>
      </w:pPr>
      <w:rPr>
        <w:rFonts w:hint="default"/>
        <w:lang w:val="en-US" w:eastAsia="en-US" w:bidi="ar-SA"/>
      </w:rPr>
    </w:lvl>
  </w:abstractNum>
  <w:abstractNum w:abstractNumId="16">
    <w:nsid w:val="5E7D231D"/>
    <w:multiLevelType w:val="hybridMultilevel"/>
    <w:tmpl w:val="A6FA6828"/>
    <w:lvl w:ilvl="0" w:tplc="36D4C43E">
      <w:numFmt w:val="bullet"/>
      <w:lvlText w:val="-"/>
      <w:lvlJc w:val="left"/>
      <w:pPr>
        <w:ind w:left="2008"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FDC63274">
      <w:numFmt w:val="bullet"/>
      <w:lvlText w:val="•"/>
      <w:lvlJc w:val="left"/>
      <w:pPr>
        <w:ind w:left="2664" w:hanging="360"/>
      </w:pPr>
      <w:rPr>
        <w:rFonts w:hint="default"/>
        <w:lang w:val="en-US" w:eastAsia="en-US" w:bidi="ar-SA"/>
      </w:rPr>
    </w:lvl>
    <w:lvl w:ilvl="2" w:tplc="FF027DB2">
      <w:numFmt w:val="bullet"/>
      <w:lvlText w:val="•"/>
      <w:lvlJc w:val="left"/>
      <w:pPr>
        <w:ind w:left="3329" w:hanging="360"/>
      </w:pPr>
      <w:rPr>
        <w:rFonts w:hint="default"/>
        <w:lang w:val="en-US" w:eastAsia="en-US" w:bidi="ar-SA"/>
      </w:rPr>
    </w:lvl>
    <w:lvl w:ilvl="3" w:tplc="B2EA493C">
      <w:numFmt w:val="bullet"/>
      <w:lvlText w:val="•"/>
      <w:lvlJc w:val="left"/>
      <w:pPr>
        <w:ind w:left="3994" w:hanging="360"/>
      </w:pPr>
      <w:rPr>
        <w:rFonts w:hint="default"/>
        <w:lang w:val="en-US" w:eastAsia="en-US" w:bidi="ar-SA"/>
      </w:rPr>
    </w:lvl>
    <w:lvl w:ilvl="4" w:tplc="D10093C0">
      <w:numFmt w:val="bullet"/>
      <w:lvlText w:val="•"/>
      <w:lvlJc w:val="left"/>
      <w:pPr>
        <w:ind w:left="4658" w:hanging="360"/>
      </w:pPr>
      <w:rPr>
        <w:rFonts w:hint="default"/>
        <w:lang w:val="en-US" w:eastAsia="en-US" w:bidi="ar-SA"/>
      </w:rPr>
    </w:lvl>
    <w:lvl w:ilvl="5" w:tplc="B9C8A93E">
      <w:numFmt w:val="bullet"/>
      <w:lvlText w:val="•"/>
      <w:lvlJc w:val="left"/>
      <w:pPr>
        <w:ind w:left="5323" w:hanging="360"/>
      </w:pPr>
      <w:rPr>
        <w:rFonts w:hint="default"/>
        <w:lang w:val="en-US" w:eastAsia="en-US" w:bidi="ar-SA"/>
      </w:rPr>
    </w:lvl>
    <w:lvl w:ilvl="6" w:tplc="51045514">
      <w:numFmt w:val="bullet"/>
      <w:lvlText w:val="•"/>
      <w:lvlJc w:val="left"/>
      <w:pPr>
        <w:ind w:left="5988" w:hanging="360"/>
      </w:pPr>
      <w:rPr>
        <w:rFonts w:hint="default"/>
        <w:lang w:val="en-US" w:eastAsia="en-US" w:bidi="ar-SA"/>
      </w:rPr>
    </w:lvl>
    <w:lvl w:ilvl="7" w:tplc="522AAABE">
      <w:numFmt w:val="bullet"/>
      <w:lvlText w:val="•"/>
      <w:lvlJc w:val="left"/>
      <w:pPr>
        <w:ind w:left="6653" w:hanging="360"/>
      </w:pPr>
      <w:rPr>
        <w:rFonts w:hint="default"/>
        <w:lang w:val="en-US" w:eastAsia="en-US" w:bidi="ar-SA"/>
      </w:rPr>
    </w:lvl>
    <w:lvl w:ilvl="8" w:tplc="A6BE6510">
      <w:numFmt w:val="bullet"/>
      <w:lvlText w:val="•"/>
      <w:lvlJc w:val="left"/>
      <w:pPr>
        <w:ind w:left="7317" w:hanging="360"/>
      </w:pPr>
      <w:rPr>
        <w:rFonts w:hint="default"/>
        <w:lang w:val="en-US" w:eastAsia="en-US" w:bidi="ar-SA"/>
      </w:rPr>
    </w:lvl>
  </w:abstractNum>
  <w:abstractNum w:abstractNumId="17">
    <w:nsid w:val="6D2742DF"/>
    <w:multiLevelType w:val="hybridMultilevel"/>
    <w:tmpl w:val="40266328"/>
    <w:lvl w:ilvl="0" w:tplc="8B662EE0">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A5148956">
      <w:numFmt w:val="bullet"/>
      <w:lvlText w:val="•"/>
      <w:lvlJc w:val="left"/>
      <w:pPr>
        <w:ind w:left="1344" w:hanging="360"/>
      </w:pPr>
      <w:rPr>
        <w:rFonts w:hint="default"/>
        <w:lang w:val="en-US" w:eastAsia="en-US" w:bidi="ar-SA"/>
      </w:rPr>
    </w:lvl>
    <w:lvl w:ilvl="2" w:tplc="4350DB4E">
      <w:numFmt w:val="bullet"/>
      <w:lvlText w:val="•"/>
      <w:lvlJc w:val="left"/>
      <w:pPr>
        <w:ind w:left="1869" w:hanging="360"/>
      </w:pPr>
      <w:rPr>
        <w:rFonts w:hint="default"/>
        <w:lang w:val="en-US" w:eastAsia="en-US" w:bidi="ar-SA"/>
      </w:rPr>
    </w:lvl>
    <w:lvl w:ilvl="3" w:tplc="FD86B932">
      <w:numFmt w:val="bullet"/>
      <w:lvlText w:val="•"/>
      <w:lvlJc w:val="left"/>
      <w:pPr>
        <w:ind w:left="2394" w:hanging="360"/>
      </w:pPr>
      <w:rPr>
        <w:rFonts w:hint="default"/>
        <w:lang w:val="en-US" w:eastAsia="en-US" w:bidi="ar-SA"/>
      </w:rPr>
    </w:lvl>
    <w:lvl w:ilvl="4" w:tplc="35F0C016">
      <w:numFmt w:val="bullet"/>
      <w:lvlText w:val="•"/>
      <w:lvlJc w:val="left"/>
      <w:pPr>
        <w:ind w:left="2919" w:hanging="360"/>
      </w:pPr>
      <w:rPr>
        <w:rFonts w:hint="default"/>
        <w:lang w:val="en-US" w:eastAsia="en-US" w:bidi="ar-SA"/>
      </w:rPr>
    </w:lvl>
    <w:lvl w:ilvl="5" w:tplc="AA04EFD6">
      <w:numFmt w:val="bullet"/>
      <w:lvlText w:val="•"/>
      <w:lvlJc w:val="left"/>
      <w:pPr>
        <w:ind w:left="3444" w:hanging="360"/>
      </w:pPr>
      <w:rPr>
        <w:rFonts w:hint="default"/>
        <w:lang w:val="en-US" w:eastAsia="en-US" w:bidi="ar-SA"/>
      </w:rPr>
    </w:lvl>
    <w:lvl w:ilvl="6" w:tplc="91EA6702">
      <w:numFmt w:val="bullet"/>
      <w:lvlText w:val="•"/>
      <w:lvlJc w:val="left"/>
      <w:pPr>
        <w:ind w:left="3968" w:hanging="360"/>
      </w:pPr>
      <w:rPr>
        <w:rFonts w:hint="default"/>
        <w:lang w:val="en-US" w:eastAsia="en-US" w:bidi="ar-SA"/>
      </w:rPr>
    </w:lvl>
    <w:lvl w:ilvl="7" w:tplc="44CE114A">
      <w:numFmt w:val="bullet"/>
      <w:lvlText w:val="•"/>
      <w:lvlJc w:val="left"/>
      <w:pPr>
        <w:ind w:left="4493" w:hanging="360"/>
      </w:pPr>
      <w:rPr>
        <w:rFonts w:hint="default"/>
        <w:lang w:val="en-US" w:eastAsia="en-US" w:bidi="ar-SA"/>
      </w:rPr>
    </w:lvl>
    <w:lvl w:ilvl="8" w:tplc="A858D7BA">
      <w:numFmt w:val="bullet"/>
      <w:lvlText w:val="•"/>
      <w:lvlJc w:val="left"/>
      <w:pPr>
        <w:ind w:left="5018" w:hanging="360"/>
      </w:pPr>
      <w:rPr>
        <w:rFonts w:hint="default"/>
        <w:lang w:val="en-US" w:eastAsia="en-US" w:bidi="ar-SA"/>
      </w:rPr>
    </w:lvl>
  </w:abstractNum>
  <w:abstractNum w:abstractNumId="18">
    <w:nsid w:val="71BA31F7"/>
    <w:multiLevelType w:val="hybridMultilevel"/>
    <w:tmpl w:val="19FC318E"/>
    <w:lvl w:ilvl="0" w:tplc="6A8E3B0E">
      <w:start w:val="1"/>
      <w:numFmt w:val="upperLetter"/>
      <w:lvlText w:val="%1."/>
      <w:lvlJc w:val="left"/>
      <w:pPr>
        <w:ind w:left="861" w:hanging="294"/>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34E76A8">
      <w:start w:val="1"/>
      <w:numFmt w:val="decimal"/>
      <w:lvlText w:val="%2."/>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AE56AF84">
      <w:numFmt w:val="bullet"/>
      <w:lvlText w:val="•"/>
      <w:lvlJc w:val="left"/>
      <w:pPr>
        <w:ind w:left="2098" w:hanging="360"/>
      </w:pPr>
      <w:rPr>
        <w:rFonts w:hint="default"/>
        <w:lang w:val="en-US" w:eastAsia="en-US" w:bidi="ar-SA"/>
      </w:rPr>
    </w:lvl>
    <w:lvl w:ilvl="3" w:tplc="031EFF5C">
      <w:numFmt w:val="bullet"/>
      <w:lvlText w:val="•"/>
      <w:lvlJc w:val="left"/>
      <w:pPr>
        <w:ind w:left="2917" w:hanging="360"/>
      </w:pPr>
      <w:rPr>
        <w:rFonts w:hint="default"/>
        <w:lang w:val="en-US" w:eastAsia="en-US" w:bidi="ar-SA"/>
      </w:rPr>
    </w:lvl>
    <w:lvl w:ilvl="4" w:tplc="231657FA">
      <w:numFmt w:val="bullet"/>
      <w:lvlText w:val="•"/>
      <w:lvlJc w:val="left"/>
      <w:pPr>
        <w:ind w:left="3735" w:hanging="360"/>
      </w:pPr>
      <w:rPr>
        <w:rFonts w:hint="default"/>
        <w:lang w:val="en-US" w:eastAsia="en-US" w:bidi="ar-SA"/>
      </w:rPr>
    </w:lvl>
    <w:lvl w:ilvl="5" w:tplc="6D189AFE">
      <w:numFmt w:val="bullet"/>
      <w:lvlText w:val="•"/>
      <w:lvlJc w:val="left"/>
      <w:pPr>
        <w:ind w:left="4554" w:hanging="360"/>
      </w:pPr>
      <w:rPr>
        <w:rFonts w:hint="default"/>
        <w:lang w:val="en-US" w:eastAsia="en-US" w:bidi="ar-SA"/>
      </w:rPr>
    </w:lvl>
    <w:lvl w:ilvl="6" w:tplc="AF5A9F52">
      <w:numFmt w:val="bullet"/>
      <w:lvlText w:val="•"/>
      <w:lvlJc w:val="left"/>
      <w:pPr>
        <w:ind w:left="5373" w:hanging="360"/>
      </w:pPr>
      <w:rPr>
        <w:rFonts w:hint="default"/>
        <w:lang w:val="en-US" w:eastAsia="en-US" w:bidi="ar-SA"/>
      </w:rPr>
    </w:lvl>
    <w:lvl w:ilvl="7" w:tplc="B920852E">
      <w:numFmt w:val="bullet"/>
      <w:lvlText w:val="•"/>
      <w:lvlJc w:val="left"/>
      <w:pPr>
        <w:ind w:left="6191" w:hanging="360"/>
      </w:pPr>
      <w:rPr>
        <w:rFonts w:hint="default"/>
        <w:lang w:val="en-US" w:eastAsia="en-US" w:bidi="ar-SA"/>
      </w:rPr>
    </w:lvl>
    <w:lvl w:ilvl="8" w:tplc="DFA2F7CE">
      <w:numFmt w:val="bullet"/>
      <w:lvlText w:val="•"/>
      <w:lvlJc w:val="left"/>
      <w:pPr>
        <w:ind w:left="7010" w:hanging="360"/>
      </w:pPr>
      <w:rPr>
        <w:rFonts w:hint="default"/>
        <w:lang w:val="en-US" w:eastAsia="en-US" w:bidi="ar-SA"/>
      </w:rPr>
    </w:lvl>
  </w:abstractNum>
  <w:abstractNum w:abstractNumId="19">
    <w:nsid w:val="7667139A"/>
    <w:multiLevelType w:val="hybridMultilevel"/>
    <w:tmpl w:val="3C9EF664"/>
    <w:lvl w:ilvl="0" w:tplc="E4D0B4DC">
      <w:start w:val="1"/>
      <w:numFmt w:val="upperLetter"/>
      <w:lvlText w:val="%1."/>
      <w:lvlJc w:val="left"/>
      <w:pPr>
        <w:ind w:left="1288" w:hanging="360"/>
        <w:jc w:val="left"/>
      </w:pPr>
      <w:rPr>
        <w:rFonts w:hint="default"/>
        <w:spacing w:val="-1"/>
        <w:w w:val="100"/>
        <w:lang w:val="en-US" w:eastAsia="en-US" w:bidi="ar-SA"/>
      </w:rPr>
    </w:lvl>
    <w:lvl w:ilvl="1" w:tplc="E0C201BC">
      <w:start w:val="1"/>
      <w:numFmt w:val="decimal"/>
      <w:lvlText w:val="%2."/>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FAF412B0">
      <w:numFmt w:val="bullet"/>
      <w:lvlText w:val="-"/>
      <w:lvlJc w:val="left"/>
      <w:pPr>
        <w:ind w:left="2729"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3" w:tplc="284664B6">
      <w:numFmt w:val="bullet"/>
      <w:lvlText w:val="•"/>
      <w:lvlJc w:val="left"/>
      <w:pPr>
        <w:ind w:left="2840" w:hanging="360"/>
      </w:pPr>
      <w:rPr>
        <w:rFonts w:hint="default"/>
        <w:lang w:val="en-US" w:eastAsia="en-US" w:bidi="ar-SA"/>
      </w:rPr>
    </w:lvl>
    <w:lvl w:ilvl="4" w:tplc="F59ACB94">
      <w:numFmt w:val="bullet"/>
      <w:lvlText w:val="•"/>
      <w:lvlJc w:val="left"/>
      <w:pPr>
        <w:ind w:left="3669" w:hanging="360"/>
      </w:pPr>
      <w:rPr>
        <w:rFonts w:hint="default"/>
        <w:lang w:val="en-US" w:eastAsia="en-US" w:bidi="ar-SA"/>
      </w:rPr>
    </w:lvl>
    <w:lvl w:ilvl="5" w:tplc="9C5E52C0">
      <w:numFmt w:val="bullet"/>
      <w:lvlText w:val="•"/>
      <w:lvlJc w:val="left"/>
      <w:pPr>
        <w:ind w:left="4499" w:hanging="360"/>
      </w:pPr>
      <w:rPr>
        <w:rFonts w:hint="default"/>
        <w:lang w:val="en-US" w:eastAsia="en-US" w:bidi="ar-SA"/>
      </w:rPr>
    </w:lvl>
    <w:lvl w:ilvl="6" w:tplc="E45E764A">
      <w:numFmt w:val="bullet"/>
      <w:lvlText w:val="•"/>
      <w:lvlJc w:val="left"/>
      <w:pPr>
        <w:ind w:left="5328" w:hanging="360"/>
      </w:pPr>
      <w:rPr>
        <w:rFonts w:hint="default"/>
        <w:lang w:val="en-US" w:eastAsia="en-US" w:bidi="ar-SA"/>
      </w:rPr>
    </w:lvl>
    <w:lvl w:ilvl="7" w:tplc="863E7F0E">
      <w:numFmt w:val="bullet"/>
      <w:lvlText w:val="•"/>
      <w:lvlJc w:val="left"/>
      <w:pPr>
        <w:ind w:left="6158" w:hanging="360"/>
      </w:pPr>
      <w:rPr>
        <w:rFonts w:hint="default"/>
        <w:lang w:val="en-US" w:eastAsia="en-US" w:bidi="ar-SA"/>
      </w:rPr>
    </w:lvl>
    <w:lvl w:ilvl="8" w:tplc="E196E91A">
      <w:numFmt w:val="bullet"/>
      <w:lvlText w:val="•"/>
      <w:lvlJc w:val="left"/>
      <w:pPr>
        <w:ind w:left="6988" w:hanging="360"/>
      </w:pPr>
      <w:rPr>
        <w:rFonts w:hint="default"/>
        <w:lang w:val="en-US" w:eastAsia="en-US" w:bidi="ar-SA"/>
      </w:rPr>
    </w:lvl>
  </w:abstractNum>
  <w:abstractNum w:abstractNumId="20">
    <w:nsid w:val="7BEB36F3"/>
    <w:multiLevelType w:val="hybridMultilevel"/>
    <w:tmpl w:val="7390F44C"/>
    <w:lvl w:ilvl="0" w:tplc="CCF45CEE">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988822E8">
      <w:numFmt w:val="bullet"/>
      <w:lvlText w:val="•"/>
      <w:lvlJc w:val="left"/>
      <w:pPr>
        <w:ind w:left="1097" w:hanging="360"/>
      </w:pPr>
      <w:rPr>
        <w:rFonts w:hint="default"/>
        <w:lang w:val="en-US" w:eastAsia="en-US" w:bidi="ar-SA"/>
      </w:rPr>
    </w:lvl>
    <w:lvl w:ilvl="2" w:tplc="7D4A117A">
      <w:numFmt w:val="bullet"/>
      <w:lvlText w:val="•"/>
      <w:lvlJc w:val="left"/>
      <w:pPr>
        <w:ind w:left="1375" w:hanging="360"/>
      </w:pPr>
      <w:rPr>
        <w:rFonts w:hint="default"/>
        <w:lang w:val="en-US" w:eastAsia="en-US" w:bidi="ar-SA"/>
      </w:rPr>
    </w:lvl>
    <w:lvl w:ilvl="3" w:tplc="C7AA4EF6">
      <w:numFmt w:val="bullet"/>
      <w:lvlText w:val="•"/>
      <w:lvlJc w:val="left"/>
      <w:pPr>
        <w:ind w:left="1652" w:hanging="360"/>
      </w:pPr>
      <w:rPr>
        <w:rFonts w:hint="default"/>
        <w:lang w:val="en-US" w:eastAsia="en-US" w:bidi="ar-SA"/>
      </w:rPr>
    </w:lvl>
    <w:lvl w:ilvl="4" w:tplc="BF9A1382">
      <w:numFmt w:val="bullet"/>
      <w:lvlText w:val="•"/>
      <w:lvlJc w:val="left"/>
      <w:pPr>
        <w:ind w:left="1930" w:hanging="360"/>
      </w:pPr>
      <w:rPr>
        <w:rFonts w:hint="default"/>
        <w:lang w:val="en-US" w:eastAsia="en-US" w:bidi="ar-SA"/>
      </w:rPr>
    </w:lvl>
    <w:lvl w:ilvl="5" w:tplc="D85850B2">
      <w:numFmt w:val="bullet"/>
      <w:lvlText w:val="•"/>
      <w:lvlJc w:val="left"/>
      <w:pPr>
        <w:ind w:left="2207" w:hanging="360"/>
      </w:pPr>
      <w:rPr>
        <w:rFonts w:hint="default"/>
        <w:lang w:val="en-US" w:eastAsia="en-US" w:bidi="ar-SA"/>
      </w:rPr>
    </w:lvl>
    <w:lvl w:ilvl="6" w:tplc="211446EE">
      <w:numFmt w:val="bullet"/>
      <w:lvlText w:val="•"/>
      <w:lvlJc w:val="left"/>
      <w:pPr>
        <w:ind w:left="2485" w:hanging="360"/>
      </w:pPr>
      <w:rPr>
        <w:rFonts w:hint="default"/>
        <w:lang w:val="en-US" w:eastAsia="en-US" w:bidi="ar-SA"/>
      </w:rPr>
    </w:lvl>
    <w:lvl w:ilvl="7" w:tplc="7116C04E">
      <w:numFmt w:val="bullet"/>
      <w:lvlText w:val="•"/>
      <w:lvlJc w:val="left"/>
      <w:pPr>
        <w:ind w:left="2762" w:hanging="360"/>
      </w:pPr>
      <w:rPr>
        <w:rFonts w:hint="default"/>
        <w:lang w:val="en-US" w:eastAsia="en-US" w:bidi="ar-SA"/>
      </w:rPr>
    </w:lvl>
    <w:lvl w:ilvl="8" w:tplc="F97A45EA">
      <w:numFmt w:val="bullet"/>
      <w:lvlText w:val="•"/>
      <w:lvlJc w:val="left"/>
      <w:pPr>
        <w:ind w:left="3040" w:hanging="360"/>
      </w:pPr>
      <w:rPr>
        <w:rFonts w:hint="default"/>
        <w:lang w:val="en-US" w:eastAsia="en-US" w:bidi="ar-SA"/>
      </w:rPr>
    </w:lvl>
  </w:abstractNum>
  <w:num w:numId="1">
    <w:abstractNumId w:val="18"/>
  </w:num>
  <w:num w:numId="2">
    <w:abstractNumId w:val="8"/>
  </w:num>
  <w:num w:numId="3">
    <w:abstractNumId w:val="6"/>
  </w:num>
  <w:num w:numId="4">
    <w:abstractNumId w:val="15"/>
  </w:num>
  <w:num w:numId="5">
    <w:abstractNumId w:val="0"/>
  </w:num>
  <w:num w:numId="6">
    <w:abstractNumId w:val="9"/>
  </w:num>
  <w:num w:numId="7">
    <w:abstractNumId w:val="20"/>
  </w:num>
  <w:num w:numId="8">
    <w:abstractNumId w:val="14"/>
  </w:num>
  <w:num w:numId="9">
    <w:abstractNumId w:val="11"/>
  </w:num>
  <w:num w:numId="10">
    <w:abstractNumId w:val="16"/>
  </w:num>
  <w:num w:numId="11">
    <w:abstractNumId w:val="12"/>
  </w:num>
  <w:num w:numId="12">
    <w:abstractNumId w:val="4"/>
  </w:num>
  <w:num w:numId="13">
    <w:abstractNumId w:val="5"/>
  </w:num>
  <w:num w:numId="14">
    <w:abstractNumId w:val="17"/>
  </w:num>
  <w:num w:numId="15">
    <w:abstractNumId w:val="13"/>
  </w:num>
  <w:num w:numId="16">
    <w:abstractNumId w:val="1"/>
  </w:num>
  <w:num w:numId="17">
    <w:abstractNumId w:val="3"/>
  </w:num>
  <w:num w:numId="18">
    <w:abstractNumId w:val="2"/>
  </w:num>
  <w:num w:numId="19">
    <w:abstractNumId w:val="7"/>
  </w:num>
  <w:num w:numId="20">
    <w:abstractNumId w:val="10"/>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y2Ny3nRFQ7+z5nrRG2udlR3NZjacGqByC/yy9ysvA56tGyfN35XF/qst2THCBVXW9lmHjDelOKU4UehPE9z4hw==" w:salt="//LlfOUQp2RPjdbX3h2qLQ=="/>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5554"/>
    <w:rsid w:val="002A313C"/>
    <w:rsid w:val="004E55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5104201-C71E-449B-84E6-DD929717BE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199"/>
      <w:ind w:left="428" w:right="1"/>
      <w:jc w:val="center"/>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88"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5.jpeg"/><Relationship Id="rId39" Type="http://schemas.openxmlformats.org/officeDocument/2006/relationships/footer" Target="footer12.xml"/><Relationship Id="rId21" Type="http://schemas.openxmlformats.org/officeDocument/2006/relationships/footer" Target="footer3.xml"/><Relationship Id="rId34" Type="http://schemas.openxmlformats.org/officeDocument/2006/relationships/image" Target="media/image19.jpeg"/><Relationship Id="rId42" Type="http://schemas.openxmlformats.org/officeDocument/2006/relationships/image" Target="media/image23.jpeg"/><Relationship Id="rId47" Type="http://schemas.openxmlformats.org/officeDocument/2006/relationships/footer" Target="footer16.xml"/><Relationship Id="rId50" Type="http://schemas.openxmlformats.org/officeDocument/2006/relationships/image" Target="media/image27.jpeg"/><Relationship Id="rId55"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5.xml"/><Relationship Id="rId33" Type="http://schemas.openxmlformats.org/officeDocument/2006/relationships/footer" Target="footer9.xml"/><Relationship Id="rId38" Type="http://schemas.openxmlformats.org/officeDocument/2006/relationships/image" Target="media/image21.jpeg"/><Relationship Id="rId46"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footer" Target="footer7.xml"/><Relationship Id="rId41" Type="http://schemas.openxmlformats.org/officeDocument/2006/relationships/footer" Target="footer13.xml"/><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18.jpeg"/><Relationship Id="rId37" Type="http://schemas.openxmlformats.org/officeDocument/2006/relationships/footer" Target="footer11.xml"/><Relationship Id="rId40" Type="http://schemas.openxmlformats.org/officeDocument/2006/relationships/image" Target="media/image22.jpeg"/><Relationship Id="rId45" Type="http://schemas.openxmlformats.org/officeDocument/2006/relationships/footer" Target="footer15.xml"/><Relationship Id="rId53" Type="http://schemas.openxmlformats.org/officeDocument/2006/relationships/footer" Target="footer19.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4.xml"/><Relationship Id="rId28" Type="http://schemas.openxmlformats.org/officeDocument/2006/relationships/image" Target="media/image16.jpeg"/><Relationship Id="rId36" Type="http://schemas.openxmlformats.org/officeDocument/2006/relationships/image" Target="media/image20.jpeg"/><Relationship Id="rId49" Type="http://schemas.openxmlformats.org/officeDocument/2006/relationships/footer" Target="footer17.xml"/><Relationship Id="rId10" Type="http://schemas.openxmlformats.org/officeDocument/2006/relationships/image" Target="media/image3.jpeg"/><Relationship Id="rId19" Type="http://schemas.openxmlformats.org/officeDocument/2006/relationships/footer" Target="footer2.xml"/><Relationship Id="rId31" Type="http://schemas.openxmlformats.org/officeDocument/2006/relationships/footer" Target="footer8.xml"/><Relationship Id="rId44" Type="http://schemas.openxmlformats.org/officeDocument/2006/relationships/image" Target="media/image24.jpeg"/><Relationship Id="rId52" Type="http://schemas.openxmlformats.org/officeDocument/2006/relationships/image" Target="media/image28.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footer" Target="footer6.xml"/><Relationship Id="rId30" Type="http://schemas.openxmlformats.org/officeDocument/2006/relationships/image" Target="media/image17.jpeg"/><Relationship Id="rId35" Type="http://schemas.openxmlformats.org/officeDocument/2006/relationships/footer" Target="footer10.xml"/><Relationship Id="rId43" Type="http://schemas.openxmlformats.org/officeDocument/2006/relationships/footer" Target="footer14.xml"/><Relationship Id="rId48" Type="http://schemas.openxmlformats.org/officeDocument/2006/relationships/image" Target="media/image26.jpeg"/><Relationship Id="rId8" Type="http://schemas.openxmlformats.org/officeDocument/2006/relationships/image" Target="media/image1.jpeg"/><Relationship Id="rId51" Type="http://schemas.openxmlformats.org/officeDocument/2006/relationships/footer" Target="footer18.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43</Pages>
  <Words>3795</Words>
  <Characters>21636</Characters>
  <Application>Microsoft Office Word</Application>
  <DocSecurity>4</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Muliawan Prayuda</dc:creator>
  <cp:lastModifiedBy>hp</cp:lastModifiedBy>
  <cp:revision>2</cp:revision>
  <dcterms:created xsi:type="dcterms:W3CDTF">2026-01-12T04:50:00Z</dcterms:created>
  <dcterms:modified xsi:type="dcterms:W3CDTF">2026-01-12T04:50:00Z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2025-12-29T00:00:00Z</vt:filetime>
  </property>
  <property fmtid="{D5CDD505-2E9C-101B-9397-08002B2CF9AE}" pid="3" name="Creator">
    <vt:lpwstr>Microsoft® Word for Microsoft 365</vt:lpwstr>
  </property>
  <property fmtid="{D5CDD505-2E9C-101B-9397-08002B2CF9AE}" pid="4" name="LastSaved">
    <vt:filetime>2025-12-29T00:00:00Z</vt:filetime>
  </property>
  <property fmtid="{D5CDD505-2E9C-101B-9397-08002B2CF9AE}" pid="5" name="Producer">
    <vt:lpwstr>Microsoft® Word for Microsoft 365</vt:lpwstr>
  </property>
</Properties>
</file>