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D3D" w:rsidRDefault="00DF0773">
      <w:pPr>
        <w:pStyle w:val="Title"/>
        <w:ind w:right="71"/>
      </w:pPr>
      <w:bookmarkStart w:id="0" w:name="_GoBack"/>
      <w:bookmarkEnd w:id="0"/>
      <w:r>
        <w:t>BAB</w:t>
      </w:r>
      <w:r>
        <w:rPr>
          <w:spacing w:val="-3"/>
        </w:rPr>
        <w:t xml:space="preserve"> </w:t>
      </w:r>
      <w:r>
        <w:rPr>
          <w:spacing w:val="-5"/>
        </w:rPr>
        <w:t>III</w:t>
      </w:r>
    </w:p>
    <w:p w:rsidR="00FD5D3D" w:rsidRDefault="00DF0773">
      <w:pPr>
        <w:pStyle w:val="Title"/>
        <w:spacing w:before="319"/>
      </w:pPr>
      <w:r>
        <w:t>METODE</w:t>
      </w:r>
      <w:r>
        <w:rPr>
          <w:spacing w:val="-11"/>
        </w:rPr>
        <w:t xml:space="preserve"> </w:t>
      </w:r>
      <w:r>
        <w:rPr>
          <w:spacing w:val="-2"/>
        </w:rPr>
        <w:t>PENELITIAN</w:t>
      </w:r>
    </w:p>
    <w:p w:rsidR="00FD5D3D" w:rsidRDefault="00FD5D3D">
      <w:pPr>
        <w:pStyle w:val="BodyText"/>
        <w:rPr>
          <w:b/>
          <w:sz w:val="28"/>
        </w:rPr>
      </w:pPr>
    </w:p>
    <w:p w:rsidR="00FD5D3D" w:rsidRDefault="00FD5D3D">
      <w:pPr>
        <w:pStyle w:val="BodyText"/>
        <w:rPr>
          <w:b/>
          <w:sz w:val="28"/>
        </w:rPr>
      </w:pPr>
    </w:p>
    <w:p w:rsidR="00FD5D3D" w:rsidRDefault="00FD5D3D">
      <w:pPr>
        <w:pStyle w:val="BodyText"/>
        <w:rPr>
          <w:b/>
          <w:sz w:val="28"/>
        </w:rPr>
      </w:pPr>
    </w:p>
    <w:p w:rsidR="00FD5D3D" w:rsidRDefault="00DF0773">
      <w:pPr>
        <w:pStyle w:val="Heading1"/>
        <w:numPr>
          <w:ilvl w:val="1"/>
          <w:numId w:val="11"/>
        </w:numPr>
        <w:tabs>
          <w:tab w:val="left" w:pos="1636"/>
        </w:tabs>
        <w:jc w:val="both"/>
      </w:pPr>
      <w:r>
        <w:t>Desain</w:t>
      </w:r>
      <w:r>
        <w:rPr>
          <w:spacing w:val="-4"/>
        </w:rPr>
        <w:t xml:space="preserve"> </w:t>
      </w:r>
      <w:r>
        <w:rPr>
          <w:spacing w:val="-2"/>
        </w:rPr>
        <w:t>Penelitian</w:t>
      </w:r>
    </w:p>
    <w:p w:rsidR="00FD5D3D" w:rsidRDefault="00DF0773">
      <w:pPr>
        <w:pStyle w:val="BodyText"/>
        <w:spacing w:before="223" w:line="477" w:lineRule="auto"/>
        <w:ind w:left="1276" w:right="705" w:firstLine="720"/>
        <w:jc w:val="both"/>
      </w:pPr>
      <w:r>
        <w:t>Studi ini menerapkan pendekatan kuantitatif yang berlandaskan pada paradigma positivisme. Pendekatan ini dipilih karena dapat mengukur hubungan antar indikator dengan cara yang objektif menerapkan data angka. Menurut Sugiyono (2019), penelitian kuantitatif</w:t>
      </w:r>
      <w:r>
        <w:t xml:space="preserve"> bertujuan untuk mengeksplorasi populasi atau</w:t>
      </w:r>
      <w:r>
        <w:rPr>
          <w:spacing w:val="-10"/>
        </w:rPr>
        <w:t xml:space="preserve"> </w:t>
      </w:r>
      <w:r>
        <w:t>sampel</w:t>
      </w:r>
      <w:r>
        <w:rPr>
          <w:spacing w:val="-9"/>
        </w:rPr>
        <w:t xml:space="preserve"> </w:t>
      </w:r>
      <w:r>
        <w:t>tertentu</w:t>
      </w:r>
      <w:r>
        <w:rPr>
          <w:spacing w:val="-9"/>
        </w:rPr>
        <w:t xml:space="preserve"> </w:t>
      </w:r>
      <w:r>
        <w:t>dengan</w:t>
      </w:r>
      <w:r>
        <w:rPr>
          <w:spacing w:val="-9"/>
        </w:rPr>
        <w:t xml:space="preserve"> </w:t>
      </w:r>
      <w:r>
        <w:t>menerapkan</w:t>
      </w:r>
      <w:r>
        <w:rPr>
          <w:spacing w:val="-7"/>
        </w:rPr>
        <w:t xml:space="preserve"> </w:t>
      </w:r>
      <w:r>
        <w:t>metode</w:t>
      </w:r>
      <w:r>
        <w:rPr>
          <w:spacing w:val="-10"/>
        </w:rPr>
        <w:t xml:space="preserve"> </w:t>
      </w:r>
      <w:r>
        <w:t>pengumpulan</w:t>
      </w:r>
      <w:r>
        <w:rPr>
          <w:spacing w:val="-7"/>
        </w:rPr>
        <w:t xml:space="preserve"> </w:t>
      </w:r>
      <w:r>
        <w:t>data</w:t>
      </w:r>
      <w:r>
        <w:rPr>
          <w:spacing w:val="-4"/>
        </w:rPr>
        <w:t xml:space="preserve"> </w:t>
      </w:r>
      <w:r>
        <w:t>yang</w:t>
      </w:r>
      <w:r>
        <w:rPr>
          <w:spacing w:val="-12"/>
        </w:rPr>
        <w:t xml:space="preserve"> </w:t>
      </w:r>
      <w:r>
        <w:t>memakai instrumen yang telah distandarisasi, sehingga menghasilkan data yang bisa dianalisis secara statistik.</w:t>
      </w:r>
    </w:p>
    <w:p w:rsidR="00FD5D3D" w:rsidRDefault="00DF0773">
      <w:pPr>
        <w:pStyle w:val="BodyText"/>
        <w:spacing w:before="16" w:line="477" w:lineRule="auto"/>
        <w:ind w:left="1276" w:right="707" w:firstLine="720"/>
        <w:jc w:val="both"/>
      </w:pPr>
      <w:r>
        <w:t>Tujuan</w:t>
      </w:r>
      <w:r>
        <w:rPr>
          <w:spacing w:val="-15"/>
        </w:rPr>
        <w:t xml:space="preserve"> </w:t>
      </w:r>
      <w:r>
        <w:t>utama</w:t>
      </w:r>
      <w:r>
        <w:rPr>
          <w:spacing w:val="-15"/>
        </w:rPr>
        <w:t xml:space="preserve"> </w:t>
      </w:r>
      <w:r>
        <w:t>dari</w:t>
      </w:r>
      <w:r>
        <w:rPr>
          <w:spacing w:val="-15"/>
        </w:rPr>
        <w:t xml:space="preserve"> </w:t>
      </w:r>
      <w:r>
        <w:t>desain</w:t>
      </w:r>
      <w:r>
        <w:rPr>
          <w:spacing w:val="-15"/>
        </w:rPr>
        <w:t xml:space="preserve"> </w:t>
      </w:r>
      <w:r>
        <w:t>kajian</w:t>
      </w:r>
      <w:r>
        <w:rPr>
          <w:spacing w:val="-15"/>
        </w:rPr>
        <w:t xml:space="preserve"> </w:t>
      </w:r>
      <w:r>
        <w:t>ini</w:t>
      </w:r>
      <w:r>
        <w:rPr>
          <w:spacing w:val="-14"/>
        </w:rPr>
        <w:t xml:space="preserve"> </w:t>
      </w:r>
      <w:r>
        <w:t>ialah</w:t>
      </w:r>
      <w:r>
        <w:rPr>
          <w:spacing w:val="-15"/>
        </w:rPr>
        <w:t xml:space="preserve"> </w:t>
      </w:r>
      <w:r>
        <w:t>untuk</w:t>
      </w:r>
      <w:r>
        <w:rPr>
          <w:spacing w:val="-15"/>
        </w:rPr>
        <w:t xml:space="preserve"> </w:t>
      </w:r>
      <w:r>
        <w:t>menguji</w:t>
      </w:r>
      <w:r>
        <w:rPr>
          <w:spacing w:val="-14"/>
        </w:rPr>
        <w:t xml:space="preserve"> </w:t>
      </w:r>
      <w:r>
        <w:t>hipotesis</w:t>
      </w:r>
      <w:r>
        <w:rPr>
          <w:spacing w:val="-12"/>
        </w:rPr>
        <w:t xml:space="preserve"> </w:t>
      </w:r>
      <w:r>
        <w:t>yang</w:t>
      </w:r>
      <w:r>
        <w:rPr>
          <w:spacing w:val="-15"/>
        </w:rPr>
        <w:t xml:space="preserve"> </w:t>
      </w:r>
      <w:r>
        <w:t xml:space="preserve">telah disusun sebelumnya serta menyaapabilahn gambaran yang teratur, faktual, dan tepat mengenai fenomena yang sedang diteliti. Dengan menerapkan metode ini, </w:t>
      </w:r>
      <w:r>
        <w:rPr>
          <w:spacing w:val="-2"/>
        </w:rPr>
        <w:t>diharapkan</w:t>
      </w:r>
      <w:r>
        <w:rPr>
          <w:spacing w:val="-4"/>
        </w:rPr>
        <w:t xml:space="preserve"> </w:t>
      </w:r>
      <w:r>
        <w:rPr>
          <w:spacing w:val="-2"/>
        </w:rPr>
        <w:t>dapat</w:t>
      </w:r>
      <w:r>
        <w:rPr>
          <w:spacing w:val="-3"/>
        </w:rPr>
        <w:t xml:space="preserve"> </w:t>
      </w:r>
      <w:r>
        <w:rPr>
          <w:spacing w:val="-2"/>
        </w:rPr>
        <w:t>diperoleh</w:t>
      </w:r>
      <w:r>
        <w:rPr>
          <w:spacing w:val="-4"/>
        </w:rPr>
        <w:t xml:space="preserve"> </w:t>
      </w:r>
      <w:r>
        <w:rPr>
          <w:spacing w:val="-2"/>
        </w:rPr>
        <w:t>pemahaman yang</w:t>
      </w:r>
      <w:r>
        <w:rPr>
          <w:spacing w:val="-7"/>
        </w:rPr>
        <w:t xml:space="preserve"> </w:t>
      </w:r>
      <w:r>
        <w:rPr>
          <w:spacing w:val="-2"/>
        </w:rPr>
        <w:t>komprehensif</w:t>
      </w:r>
      <w:r>
        <w:rPr>
          <w:spacing w:val="-4"/>
        </w:rPr>
        <w:t xml:space="preserve"> </w:t>
      </w:r>
      <w:r>
        <w:rPr>
          <w:spacing w:val="-2"/>
        </w:rPr>
        <w:t>mengenai</w:t>
      </w:r>
      <w:r>
        <w:rPr>
          <w:spacing w:val="-3"/>
        </w:rPr>
        <w:t xml:space="preserve"> </w:t>
      </w:r>
      <w:r>
        <w:rPr>
          <w:spacing w:val="-2"/>
        </w:rPr>
        <w:t>dampak</w:t>
      </w:r>
      <w:r>
        <w:rPr>
          <w:spacing w:val="-7"/>
        </w:rPr>
        <w:t xml:space="preserve"> </w:t>
      </w:r>
      <w:r>
        <w:rPr>
          <w:spacing w:val="-2"/>
        </w:rPr>
        <w:t xml:space="preserve">Tren </w:t>
      </w:r>
      <w:r>
        <w:t>mode</w:t>
      </w:r>
      <w:r>
        <w:rPr>
          <w:spacing w:val="-13"/>
        </w:rPr>
        <w:t xml:space="preserve"> </w:t>
      </w:r>
      <w:r>
        <w:t>dan</w:t>
      </w:r>
      <w:r>
        <w:rPr>
          <w:spacing w:val="-13"/>
        </w:rPr>
        <w:t xml:space="preserve"> </w:t>
      </w:r>
      <w:r>
        <w:t>Pembelian</w:t>
      </w:r>
      <w:r>
        <w:rPr>
          <w:spacing w:val="-9"/>
        </w:rPr>
        <w:t xml:space="preserve"> </w:t>
      </w:r>
      <w:r>
        <w:t>Impulsif</w:t>
      </w:r>
      <w:r>
        <w:rPr>
          <w:spacing w:val="-13"/>
        </w:rPr>
        <w:t xml:space="preserve"> </w:t>
      </w:r>
      <w:r>
        <w:t>terhadap</w:t>
      </w:r>
      <w:r>
        <w:rPr>
          <w:spacing w:val="-11"/>
        </w:rPr>
        <w:t xml:space="preserve"> </w:t>
      </w:r>
      <w:r>
        <w:t>Keputusan</w:t>
      </w:r>
      <w:r>
        <w:rPr>
          <w:spacing w:val="-8"/>
        </w:rPr>
        <w:t xml:space="preserve"> </w:t>
      </w:r>
      <w:r>
        <w:t>Pembelian</w:t>
      </w:r>
      <w:r>
        <w:rPr>
          <w:spacing w:val="-13"/>
        </w:rPr>
        <w:t xml:space="preserve"> </w:t>
      </w:r>
      <w:r>
        <w:t>Konsumen,</w:t>
      </w:r>
      <w:r>
        <w:rPr>
          <w:spacing w:val="-13"/>
        </w:rPr>
        <w:t xml:space="preserve"> </w:t>
      </w:r>
      <w:r>
        <w:t>terutama di Hongkong Fashion Kecamatan Medan Kota.</w:t>
      </w:r>
    </w:p>
    <w:p w:rsidR="00FD5D3D" w:rsidRDefault="00FD5D3D">
      <w:pPr>
        <w:pStyle w:val="BodyText"/>
        <w:spacing w:before="22"/>
      </w:pPr>
    </w:p>
    <w:p w:rsidR="00FD5D3D" w:rsidRDefault="00DF0773">
      <w:pPr>
        <w:pStyle w:val="Heading1"/>
        <w:numPr>
          <w:ilvl w:val="1"/>
          <w:numId w:val="11"/>
        </w:numPr>
        <w:tabs>
          <w:tab w:val="left" w:pos="1636"/>
        </w:tabs>
        <w:spacing w:before="1"/>
        <w:jc w:val="both"/>
      </w:pPr>
      <w:r>
        <w:t>Populasi</w:t>
      </w:r>
      <w:r>
        <w:rPr>
          <w:spacing w:val="-2"/>
        </w:rPr>
        <w:t xml:space="preserve"> </w:t>
      </w:r>
      <w:r>
        <w:t>dan</w:t>
      </w:r>
      <w:r>
        <w:rPr>
          <w:spacing w:val="-2"/>
        </w:rPr>
        <w:t xml:space="preserve"> Sampel</w:t>
      </w:r>
    </w:p>
    <w:p w:rsidR="00FD5D3D" w:rsidRDefault="00DF0773">
      <w:pPr>
        <w:pStyle w:val="ListParagraph"/>
        <w:numPr>
          <w:ilvl w:val="2"/>
          <w:numId w:val="11"/>
        </w:numPr>
        <w:tabs>
          <w:tab w:val="left" w:pos="1984"/>
        </w:tabs>
        <w:spacing w:before="228"/>
        <w:jc w:val="both"/>
        <w:rPr>
          <w:b/>
          <w:sz w:val="24"/>
        </w:rPr>
      </w:pPr>
      <w:r>
        <w:rPr>
          <w:b/>
          <w:spacing w:val="-2"/>
          <w:sz w:val="24"/>
        </w:rPr>
        <w:t>Populasi</w:t>
      </w:r>
    </w:p>
    <w:p w:rsidR="00FD5D3D" w:rsidRDefault="00DF0773">
      <w:pPr>
        <w:pStyle w:val="BodyText"/>
        <w:spacing w:before="223" w:line="480" w:lineRule="auto"/>
        <w:ind w:left="1276" w:right="706" w:firstLine="720"/>
        <w:jc w:val="both"/>
      </w:pPr>
      <w:r>
        <w:t>Populasi</w:t>
      </w:r>
      <w:r>
        <w:rPr>
          <w:spacing w:val="-1"/>
        </w:rPr>
        <w:t xml:space="preserve"> </w:t>
      </w:r>
      <w:r>
        <w:t>merujuk pada</w:t>
      </w:r>
      <w:r>
        <w:rPr>
          <w:spacing w:val="-2"/>
        </w:rPr>
        <w:t xml:space="preserve"> </w:t>
      </w:r>
      <w:r>
        <w:t>semua</w:t>
      </w:r>
      <w:r>
        <w:rPr>
          <w:spacing w:val="-1"/>
        </w:rPr>
        <w:t xml:space="preserve"> </w:t>
      </w:r>
      <w:r>
        <w:t>subjek yang</w:t>
      </w:r>
      <w:r>
        <w:rPr>
          <w:spacing w:val="-3"/>
        </w:rPr>
        <w:t xml:space="preserve"> </w:t>
      </w:r>
      <w:r>
        <w:t>sedang</w:t>
      </w:r>
      <w:r>
        <w:rPr>
          <w:spacing w:val="-3"/>
        </w:rPr>
        <w:t xml:space="preserve"> </w:t>
      </w:r>
      <w:r>
        <w:t>dikaji.</w:t>
      </w:r>
      <w:r>
        <w:rPr>
          <w:spacing w:val="-12"/>
        </w:rPr>
        <w:t xml:space="preserve"> </w:t>
      </w:r>
      <w:r>
        <w:t>Apabilah peneliti mempelajari seluruh unsur dalam area kajian, maka kajian tersebut disebut kajian populasi. Populasi dalam penelitian ini mencakup semua pelanggan Hongkong Fashion</w:t>
      </w:r>
      <w:r>
        <w:rPr>
          <w:spacing w:val="60"/>
        </w:rPr>
        <w:t xml:space="preserve"> </w:t>
      </w:r>
      <w:r>
        <w:t>yang</w:t>
      </w:r>
      <w:r>
        <w:rPr>
          <w:spacing w:val="57"/>
        </w:rPr>
        <w:t xml:space="preserve"> </w:t>
      </w:r>
      <w:r>
        <w:t>berada</w:t>
      </w:r>
      <w:r>
        <w:rPr>
          <w:spacing w:val="59"/>
        </w:rPr>
        <w:t xml:space="preserve"> </w:t>
      </w:r>
      <w:r>
        <w:t>di</w:t>
      </w:r>
      <w:r>
        <w:rPr>
          <w:spacing w:val="60"/>
        </w:rPr>
        <w:t xml:space="preserve"> </w:t>
      </w:r>
      <w:r>
        <w:t>Kecamatan</w:t>
      </w:r>
      <w:r>
        <w:rPr>
          <w:spacing w:val="60"/>
        </w:rPr>
        <w:t xml:space="preserve"> </w:t>
      </w:r>
      <w:r>
        <w:t>Medan</w:t>
      </w:r>
      <w:r>
        <w:rPr>
          <w:spacing w:val="60"/>
        </w:rPr>
        <w:t xml:space="preserve"> </w:t>
      </w:r>
      <w:r>
        <w:t>Kota,</w:t>
      </w:r>
      <w:r>
        <w:rPr>
          <w:spacing w:val="62"/>
        </w:rPr>
        <w:t xml:space="preserve"> </w:t>
      </w:r>
      <w:r>
        <w:t>yaitu</w:t>
      </w:r>
      <w:r>
        <w:rPr>
          <w:spacing w:val="60"/>
        </w:rPr>
        <w:t xml:space="preserve"> </w:t>
      </w:r>
      <w:r>
        <w:t>konsumen</w:t>
      </w:r>
      <w:r>
        <w:rPr>
          <w:spacing w:val="62"/>
        </w:rPr>
        <w:t xml:space="preserve"> </w:t>
      </w:r>
      <w:r>
        <w:t>yang</w:t>
      </w:r>
      <w:r>
        <w:rPr>
          <w:spacing w:val="57"/>
        </w:rPr>
        <w:t xml:space="preserve"> </w:t>
      </w:r>
      <w:r>
        <w:rPr>
          <w:spacing w:val="-2"/>
        </w:rPr>
        <w:t>telah</w:t>
      </w:r>
    </w:p>
    <w:p w:rsidR="00FD5D3D" w:rsidRDefault="00DF0773">
      <w:pPr>
        <w:pStyle w:val="BodyText"/>
        <w:spacing w:before="29"/>
        <w:ind w:left="570" w:right="11"/>
        <w:jc w:val="center"/>
      </w:pPr>
      <w:r>
        <w:rPr>
          <w:spacing w:val="-5"/>
        </w:rPr>
        <w:t>32</w:t>
      </w:r>
    </w:p>
    <w:p w:rsidR="00FD5D3D" w:rsidRDefault="00FD5D3D">
      <w:pPr>
        <w:pStyle w:val="BodyText"/>
        <w:jc w:val="center"/>
        <w:sectPr w:rsidR="00FD5D3D">
          <w:type w:val="continuous"/>
          <w:pgSz w:w="11910" w:h="16840"/>
          <w:pgMar w:top="1900" w:right="992" w:bottom="280" w:left="992" w:header="720" w:footer="720" w:gutter="0"/>
          <w:cols w:space="720"/>
        </w:sectPr>
      </w:pPr>
    </w:p>
    <w:p w:rsidR="00FD5D3D" w:rsidRDefault="00DF0773">
      <w:pPr>
        <w:pStyle w:val="BodyText"/>
        <w:spacing w:before="120" w:line="480" w:lineRule="auto"/>
        <w:ind w:left="1276" w:right="707"/>
        <w:jc w:val="both"/>
      </w:pPr>
      <w:r>
        <w:lastRenderedPageBreak/>
        <w:t>melakukan</w:t>
      </w:r>
      <w:r>
        <w:rPr>
          <w:spacing w:val="-13"/>
        </w:rPr>
        <w:t xml:space="preserve"> </w:t>
      </w:r>
      <w:r>
        <w:t>pembelian</w:t>
      </w:r>
      <w:r>
        <w:rPr>
          <w:spacing w:val="-12"/>
        </w:rPr>
        <w:t xml:space="preserve"> </w:t>
      </w:r>
      <w:r>
        <w:t>produk</w:t>
      </w:r>
      <w:r>
        <w:rPr>
          <w:spacing w:val="-13"/>
        </w:rPr>
        <w:t xml:space="preserve"> </w:t>
      </w:r>
      <w:r>
        <w:t>fashion</w:t>
      </w:r>
      <w:r>
        <w:rPr>
          <w:spacing w:val="-13"/>
        </w:rPr>
        <w:t xml:space="preserve"> </w:t>
      </w:r>
      <w:r>
        <w:t>di</w:t>
      </w:r>
      <w:r>
        <w:rPr>
          <w:spacing w:val="-13"/>
        </w:rPr>
        <w:t xml:space="preserve"> </w:t>
      </w:r>
      <w:r>
        <w:t>toko</w:t>
      </w:r>
      <w:r>
        <w:rPr>
          <w:spacing w:val="-13"/>
        </w:rPr>
        <w:t xml:space="preserve"> </w:t>
      </w:r>
      <w:r>
        <w:t>tersebut.</w:t>
      </w:r>
      <w:r>
        <w:rPr>
          <w:spacing w:val="-13"/>
        </w:rPr>
        <w:t xml:space="preserve"> </w:t>
      </w:r>
      <w:r>
        <w:t>Jumlah</w:t>
      </w:r>
      <w:r>
        <w:rPr>
          <w:spacing w:val="-14"/>
        </w:rPr>
        <w:t xml:space="preserve"> </w:t>
      </w:r>
      <w:r>
        <w:t>populasi</w:t>
      </w:r>
      <w:r>
        <w:rPr>
          <w:spacing w:val="-13"/>
        </w:rPr>
        <w:t xml:space="preserve"> </w:t>
      </w:r>
      <w:r>
        <w:t>dalam</w:t>
      </w:r>
      <w:r>
        <w:rPr>
          <w:spacing w:val="-13"/>
        </w:rPr>
        <w:t xml:space="preserve"> </w:t>
      </w:r>
      <w:r>
        <w:t>studi ini ialah 120 orang yang berperan sebagai konsumen.</w:t>
      </w:r>
    </w:p>
    <w:p w:rsidR="00FD5D3D" w:rsidRDefault="00DF0773">
      <w:pPr>
        <w:pStyle w:val="ListParagraph"/>
        <w:numPr>
          <w:ilvl w:val="2"/>
          <w:numId w:val="11"/>
        </w:numPr>
        <w:tabs>
          <w:tab w:val="left" w:pos="1984"/>
        </w:tabs>
        <w:spacing w:before="5"/>
        <w:jc w:val="both"/>
        <w:rPr>
          <w:b/>
          <w:color w:val="1F2023"/>
          <w:sz w:val="24"/>
        </w:rPr>
      </w:pPr>
      <w:r>
        <w:rPr>
          <w:b/>
          <w:color w:val="1F2023"/>
          <w:spacing w:val="-2"/>
          <w:sz w:val="24"/>
        </w:rPr>
        <w:t>Sampel</w:t>
      </w:r>
    </w:p>
    <w:p w:rsidR="00FD5D3D" w:rsidRDefault="00DF0773">
      <w:pPr>
        <w:pStyle w:val="BodyText"/>
        <w:spacing w:before="223" w:line="480" w:lineRule="auto"/>
        <w:ind w:left="1276" w:right="704" w:firstLine="900"/>
        <w:jc w:val="both"/>
      </w:pPr>
      <w:r>
        <w:t>Menurut Sugiyono (2015), teknik sampling ialah metode untuk mengambil</w:t>
      </w:r>
      <w:r>
        <w:rPr>
          <w:spacing w:val="-7"/>
        </w:rPr>
        <w:t xml:space="preserve"> </w:t>
      </w:r>
      <w:r>
        <w:t>sampel.</w:t>
      </w:r>
      <w:r>
        <w:rPr>
          <w:spacing w:val="-8"/>
        </w:rPr>
        <w:t xml:space="preserve"> </w:t>
      </w:r>
      <w:r>
        <w:t>Untuk</w:t>
      </w:r>
      <w:r>
        <w:rPr>
          <w:spacing w:val="-8"/>
        </w:rPr>
        <w:t xml:space="preserve"> </w:t>
      </w:r>
      <w:r>
        <w:t>memilih</w:t>
      </w:r>
      <w:r>
        <w:rPr>
          <w:spacing w:val="-7"/>
        </w:rPr>
        <w:t xml:space="preserve"> </w:t>
      </w:r>
      <w:r>
        <w:t>sampel</w:t>
      </w:r>
      <w:r>
        <w:rPr>
          <w:spacing w:val="-5"/>
        </w:rPr>
        <w:t xml:space="preserve"> </w:t>
      </w:r>
      <w:r>
        <w:t>yang</w:t>
      </w:r>
      <w:r>
        <w:rPr>
          <w:spacing w:val="-8"/>
        </w:rPr>
        <w:t xml:space="preserve"> </w:t>
      </w:r>
      <w:r>
        <w:t>akan</w:t>
      </w:r>
      <w:r>
        <w:rPr>
          <w:spacing w:val="-6"/>
        </w:rPr>
        <w:t xml:space="preserve"> </w:t>
      </w:r>
      <w:r>
        <w:t>diterapkan</w:t>
      </w:r>
      <w:r>
        <w:rPr>
          <w:spacing w:val="-7"/>
        </w:rPr>
        <w:t xml:space="preserve"> </w:t>
      </w:r>
      <w:r>
        <w:t>dalam</w:t>
      </w:r>
      <w:r>
        <w:rPr>
          <w:spacing w:val="-7"/>
        </w:rPr>
        <w:t xml:space="preserve"> </w:t>
      </w:r>
      <w:r>
        <w:t>penelitian, terdapat</w:t>
      </w:r>
      <w:r>
        <w:rPr>
          <w:spacing w:val="-5"/>
        </w:rPr>
        <w:t xml:space="preserve"> </w:t>
      </w:r>
      <w:r>
        <w:t>dua</w:t>
      </w:r>
      <w:r>
        <w:rPr>
          <w:spacing w:val="-5"/>
        </w:rPr>
        <w:t xml:space="preserve"> </w:t>
      </w:r>
      <w:r>
        <w:t>metode</w:t>
      </w:r>
      <w:r>
        <w:rPr>
          <w:spacing w:val="-5"/>
        </w:rPr>
        <w:t xml:space="preserve"> </w:t>
      </w:r>
      <w:r>
        <w:t>pengambilan</w:t>
      </w:r>
      <w:r>
        <w:rPr>
          <w:spacing w:val="-5"/>
        </w:rPr>
        <w:t xml:space="preserve"> </w:t>
      </w:r>
      <w:r>
        <w:t>sampel.</w:t>
      </w:r>
      <w:r>
        <w:rPr>
          <w:spacing w:val="-5"/>
        </w:rPr>
        <w:t xml:space="preserve"> </w:t>
      </w:r>
      <w:r>
        <w:t>Metode</w:t>
      </w:r>
      <w:r>
        <w:rPr>
          <w:spacing w:val="-6"/>
        </w:rPr>
        <w:t xml:space="preserve"> </w:t>
      </w:r>
      <w:r>
        <w:t>pengambilan</w:t>
      </w:r>
      <w:r>
        <w:rPr>
          <w:spacing w:val="-5"/>
        </w:rPr>
        <w:t xml:space="preserve"> </w:t>
      </w:r>
      <w:r>
        <w:t>sampel yang</w:t>
      </w:r>
      <w:r>
        <w:rPr>
          <w:spacing w:val="-8"/>
        </w:rPr>
        <w:t xml:space="preserve"> </w:t>
      </w:r>
      <w:r>
        <w:t>tidak memberi peluang yang sama bagi setiap pelanggan dalam populasi untuk terpilih sebagai bagian dari sampel.</w:t>
      </w:r>
    </w:p>
    <w:p w:rsidR="00FD5D3D" w:rsidRDefault="00DF0773">
      <w:pPr>
        <w:pStyle w:val="BodyText"/>
        <w:spacing w:before="1" w:line="480" w:lineRule="auto"/>
        <w:ind w:left="1276" w:right="705" w:firstLine="720"/>
        <w:jc w:val="both"/>
      </w:pPr>
      <w:r>
        <w:t>Dalam</w:t>
      </w:r>
      <w:r>
        <w:rPr>
          <w:spacing w:val="-6"/>
        </w:rPr>
        <w:t xml:space="preserve"> </w:t>
      </w:r>
      <w:r>
        <w:t>pengkajian</w:t>
      </w:r>
      <w:r>
        <w:rPr>
          <w:spacing w:val="-6"/>
        </w:rPr>
        <w:t xml:space="preserve"> </w:t>
      </w:r>
      <w:r>
        <w:t>kuantitatif</w:t>
      </w:r>
      <w:r>
        <w:rPr>
          <w:spacing w:val="-7"/>
        </w:rPr>
        <w:t xml:space="preserve"> </w:t>
      </w:r>
      <w:r>
        <w:t>ini,</w:t>
      </w:r>
      <w:r>
        <w:rPr>
          <w:spacing w:val="-7"/>
        </w:rPr>
        <w:t xml:space="preserve"> </w:t>
      </w:r>
      <w:r>
        <w:t>teknik</w:t>
      </w:r>
      <w:r>
        <w:rPr>
          <w:spacing w:val="-7"/>
        </w:rPr>
        <w:t xml:space="preserve"> </w:t>
      </w:r>
      <w:r>
        <w:t>sampling</w:t>
      </w:r>
      <w:r>
        <w:rPr>
          <w:spacing w:val="-4"/>
        </w:rPr>
        <w:t xml:space="preserve"> </w:t>
      </w:r>
      <w:r>
        <w:t>yang</w:t>
      </w:r>
      <w:r>
        <w:rPr>
          <w:spacing w:val="-5"/>
        </w:rPr>
        <w:t xml:space="preserve"> </w:t>
      </w:r>
      <w:r>
        <w:t>diterapkan</w:t>
      </w:r>
      <w:r>
        <w:rPr>
          <w:spacing w:val="-6"/>
        </w:rPr>
        <w:t xml:space="preserve"> </w:t>
      </w:r>
      <w:r>
        <w:t>merujuk pada pendapat Prof. Dr. Sugiyono (2015) yang membagi teknik pengambilan sampel menjadi dua jenis, yaitu:</w:t>
      </w:r>
    </w:p>
    <w:p w:rsidR="00FD5D3D" w:rsidRDefault="00DF0773">
      <w:pPr>
        <w:pStyle w:val="ListParagraph"/>
        <w:numPr>
          <w:ilvl w:val="0"/>
          <w:numId w:val="10"/>
        </w:numPr>
        <w:tabs>
          <w:tab w:val="left" w:pos="1703"/>
        </w:tabs>
        <w:spacing w:line="480" w:lineRule="auto"/>
        <w:ind w:right="983"/>
        <w:rPr>
          <w:sz w:val="24"/>
        </w:rPr>
      </w:pPr>
      <w:r>
        <w:rPr>
          <w:i/>
          <w:sz w:val="24"/>
        </w:rPr>
        <w:t>Probability</w:t>
      </w:r>
      <w:r>
        <w:rPr>
          <w:i/>
          <w:spacing w:val="-7"/>
          <w:sz w:val="24"/>
        </w:rPr>
        <w:t xml:space="preserve"> </w:t>
      </w:r>
      <w:r>
        <w:rPr>
          <w:i/>
          <w:sz w:val="24"/>
        </w:rPr>
        <w:t>Sampling</w:t>
      </w:r>
      <w:r>
        <w:rPr>
          <w:sz w:val="24"/>
        </w:rPr>
        <w:t>,</w:t>
      </w:r>
      <w:r>
        <w:rPr>
          <w:spacing w:val="-4"/>
          <w:sz w:val="24"/>
        </w:rPr>
        <w:t xml:space="preserve"> </w:t>
      </w:r>
      <w:r>
        <w:rPr>
          <w:sz w:val="24"/>
        </w:rPr>
        <w:t>yaitu</w:t>
      </w:r>
      <w:r>
        <w:rPr>
          <w:spacing w:val="-6"/>
          <w:sz w:val="24"/>
        </w:rPr>
        <w:t xml:space="preserve"> </w:t>
      </w:r>
      <w:r>
        <w:rPr>
          <w:sz w:val="24"/>
        </w:rPr>
        <w:t>teknik</w:t>
      </w:r>
      <w:r>
        <w:rPr>
          <w:spacing w:val="-6"/>
          <w:sz w:val="24"/>
        </w:rPr>
        <w:t xml:space="preserve"> </w:t>
      </w:r>
      <w:r>
        <w:rPr>
          <w:sz w:val="24"/>
        </w:rPr>
        <w:t>sampling</w:t>
      </w:r>
      <w:r>
        <w:rPr>
          <w:spacing w:val="-6"/>
          <w:sz w:val="24"/>
        </w:rPr>
        <w:t xml:space="preserve"> </w:t>
      </w:r>
      <w:r>
        <w:rPr>
          <w:sz w:val="24"/>
        </w:rPr>
        <w:t>yang</w:t>
      </w:r>
      <w:r>
        <w:rPr>
          <w:spacing w:val="-7"/>
          <w:sz w:val="24"/>
        </w:rPr>
        <w:t xml:space="preserve"> </w:t>
      </w:r>
      <w:r>
        <w:rPr>
          <w:sz w:val="24"/>
        </w:rPr>
        <w:t>memberikan</w:t>
      </w:r>
      <w:r>
        <w:rPr>
          <w:spacing w:val="-6"/>
          <w:sz w:val="24"/>
        </w:rPr>
        <w:t xml:space="preserve"> </w:t>
      </w:r>
      <w:r>
        <w:rPr>
          <w:sz w:val="24"/>
        </w:rPr>
        <w:t>kesempatan yang sama bagi setiap anggota populasi u</w:t>
      </w:r>
      <w:r>
        <w:rPr>
          <w:sz w:val="24"/>
        </w:rPr>
        <w:t>ntuk dipilih menjadi sampel.</w:t>
      </w:r>
    </w:p>
    <w:p w:rsidR="00FD5D3D" w:rsidRDefault="00DF0773">
      <w:pPr>
        <w:pStyle w:val="ListParagraph"/>
        <w:numPr>
          <w:ilvl w:val="0"/>
          <w:numId w:val="10"/>
        </w:numPr>
        <w:tabs>
          <w:tab w:val="left" w:pos="1703"/>
        </w:tabs>
        <w:spacing w:before="1" w:line="480" w:lineRule="auto"/>
        <w:ind w:right="707"/>
        <w:rPr>
          <w:sz w:val="24"/>
        </w:rPr>
      </w:pPr>
      <w:r>
        <w:rPr>
          <w:i/>
          <w:sz w:val="24"/>
        </w:rPr>
        <w:t>Non-Probability</w:t>
      </w:r>
      <w:r>
        <w:rPr>
          <w:i/>
          <w:spacing w:val="40"/>
          <w:sz w:val="24"/>
        </w:rPr>
        <w:t xml:space="preserve"> </w:t>
      </w:r>
      <w:r>
        <w:rPr>
          <w:i/>
          <w:sz w:val="24"/>
        </w:rPr>
        <w:t>Sampling</w:t>
      </w:r>
      <w:r>
        <w:rPr>
          <w:sz w:val="24"/>
        </w:rPr>
        <w:t>,</w:t>
      </w:r>
      <w:r>
        <w:rPr>
          <w:spacing w:val="40"/>
          <w:sz w:val="24"/>
        </w:rPr>
        <w:t xml:space="preserve"> </w:t>
      </w:r>
      <w:r>
        <w:rPr>
          <w:sz w:val="24"/>
        </w:rPr>
        <w:t>yaitu</w:t>
      </w:r>
      <w:r>
        <w:rPr>
          <w:spacing w:val="40"/>
          <w:sz w:val="24"/>
        </w:rPr>
        <w:t xml:space="preserve"> </w:t>
      </w:r>
      <w:r>
        <w:rPr>
          <w:sz w:val="24"/>
        </w:rPr>
        <w:t>teknik</w:t>
      </w:r>
      <w:r>
        <w:rPr>
          <w:spacing w:val="40"/>
          <w:sz w:val="24"/>
        </w:rPr>
        <w:t xml:space="preserve"> </w:t>
      </w:r>
      <w:r>
        <w:rPr>
          <w:sz w:val="24"/>
        </w:rPr>
        <w:t>sampling</w:t>
      </w:r>
      <w:r>
        <w:rPr>
          <w:spacing w:val="40"/>
          <w:sz w:val="24"/>
        </w:rPr>
        <w:t xml:space="preserve"> </w:t>
      </w:r>
      <w:r>
        <w:rPr>
          <w:sz w:val="24"/>
        </w:rPr>
        <w:t>yang</w:t>
      </w:r>
      <w:r>
        <w:rPr>
          <w:spacing w:val="40"/>
          <w:sz w:val="24"/>
        </w:rPr>
        <w:t xml:space="preserve"> </w:t>
      </w:r>
      <w:r>
        <w:rPr>
          <w:sz w:val="24"/>
        </w:rPr>
        <w:t>tidak</w:t>
      </w:r>
      <w:r>
        <w:rPr>
          <w:spacing w:val="40"/>
          <w:sz w:val="24"/>
        </w:rPr>
        <w:t xml:space="preserve"> </w:t>
      </w:r>
      <w:r>
        <w:rPr>
          <w:sz w:val="24"/>
        </w:rPr>
        <w:t>memberikan peluang yang sama bagi seluruh anggota populasi.</w:t>
      </w:r>
    </w:p>
    <w:p w:rsidR="00FD5D3D" w:rsidRDefault="00DF0773">
      <w:pPr>
        <w:pStyle w:val="BodyText"/>
        <w:spacing w:line="480" w:lineRule="auto"/>
        <w:ind w:left="1276" w:right="708" w:firstLine="720"/>
        <w:jc w:val="both"/>
      </w:pPr>
      <w:r>
        <w:t>Pengkajian</w:t>
      </w:r>
      <w:r>
        <w:rPr>
          <w:spacing w:val="-4"/>
        </w:rPr>
        <w:t xml:space="preserve"> </w:t>
      </w:r>
      <w:r>
        <w:t>ini</w:t>
      </w:r>
      <w:r>
        <w:rPr>
          <w:spacing w:val="-7"/>
        </w:rPr>
        <w:t xml:space="preserve"> </w:t>
      </w:r>
      <w:r>
        <w:t>menerapkan</w:t>
      </w:r>
      <w:r>
        <w:rPr>
          <w:spacing w:val="-7"/>
        </w:rPr>
        <w:t xml:space="preserve"> </w:t>
      </w:r>
      <w:r>
        <w:t>Probability</w:t>
      </w:r>
      <w:r>
        <w:rPr>
          <w:spacing w:val="-13"/>
        </w:rPr>
        <w:t xml:space="preserve"> </w:t>
      </w:r>
      <w:r>
        <w:t>Sampling</w:t>
      </w:r>
      <w:r>
        <w:rPr>
          <w:spacing w:val="-8"/>
        </w:rPr>
        <w:t xml:space="preserve"> </w:t>
      </w:r>
      <w:r>
        <w:t>karena</w:t>
      </w:r>
      <w:r>
        <w:rPr>
          <w:spacing w:val="-7"/>
        </w:rPr>
        <w:t xml:space="preserve"> </w:t>
      </w:r>
      <w:r>
        <w:t>seluruh</w:t>
      </w:r>
      <w:r>
        <w:rPr>
          <w:spacing w:val="-8"/>
        </w:rPr>
        <w:t xml:space="preserve"> </w:t>
      </w:r>
      <w:r>
        <w:t>konsumen Hongkong</w:t>
      </w:r>
      <w:r>
        <w:rPr>
          <w:spacing w:val="-3"/>
        </w:rPr>
        <w:t xml:space="preserve"> </w:t>
      </w:r>
      <w:r>
        <w:t>Fashion memiliki peluang</w:t>
      </w:r>
      <w:r>
        <w:rPr>
          <w:spacing w:val="-1"/>
        </w:rPr>
        <w:t xml:space="preserve"> </w:t>
      </w:r>
      <w:r>
        <w:t>yang</w:t>
      </w:r>
      <w:r>
        <w:rPr>
          <w:spacing w:val="-3"/>
        </w:rPr>
        <w:t xml:space="preserve"> </w:t>
      </w:r>
      <w:r>
        <w:t>sama</w:t>
      </w:r>
      <w:r>
        <w:rPr>
          <w:spacing w:val="-2"/>
        </w:rPr>
        <w:t xml:space="preserve"> </w:t>
      </w:r>
      <w:r>
        <w:t>untuk terpilih sebagai responden. Dengan populasi sebanyak 120 konsumen, penentuan jumlah sampel dilakukan menerapkan rumus Slovin dengan tingkat kesalahan (e) sebesar 5%:</w:t>
      </w:r>
    </w:p>
    <w:p w:rsidR="00FD5D3D" w:rsidRDefault="00FD5D3D">
      <w:pPr>
        <w:pStyle w:val="BodyText"/>
        <w:spacing w:line="480" w:lineRule="auto"/>
        <w:jc w:val="both"/>
        <w:sectPr w:rsidR="00FD5D3D">
          <w:headerReference w:type="default" r:id="rId7"/>
          <w:pgSz w:w="11910" w:h="16840"/>
          <w:pgMar w:top="1740" w:right="992" w:bottom="280" w:left="992" w:header="725" w:footer="0" w:gutter="0"/>
          <w:pgNumType w:start="33"/>
          <w:cols w:space="720"/>
        </w:sectPr>
      </w:pPr>
    </w:p>
    <w:p w:rsidR="00FD5D3D" w:rsidRDefault="00DF0773">
      <w:pPr>
        <w:spacing w:before="155"/>
        <w:jc w:val="right"/>
        <w:rPr>
          <w:rFonts w:ascii="Cambria Math" w:eastAsia="Cambria Math"/>
          <w:sz w:val="24"/>
        </w:rPr>
      </w:pPr>
      <w:r>
        <w:rPr>
          <w:rFonts w:ascii="Cambria Math" w:eastAsia="Cambria Math"/>
          <w:sz w:val="24"/>
        </w:rPr>
        <w:lastRenderedPageBreak/>
        <w:t>𝒏</w:t>
      </w:r>
      <w:r>
        <w:rPr>
          <w:rFonts w:ascii="Cambria Math" w:eastAsia="Cambria Math"/>
          <w:spacing w:val="15"/>
          <w:sz w:val="24"/>
        </w:rPr>
        <w:t xml:space="preserve"> </w:t>
      </w:r>
      <w:r>
        <w:rPr>
          <w:rFonts w:ascii="Cambria Math" w:eastAsia="Cambria Math"/>
          <w:spacing w:val="-10"/>
          <w:sz w:val="24"/>
        </w:rPr>
        <w:t>=</w:t>
      </w:r>
    </w:p>
    <w:p w:rsidR="00FD5D3D" w:rsidRDefault="00DF0773">
      <w:pPr>
        <w:spacing w:line="254" w:lineRule="exact"/>
        <w:ind w:right="3102"/>
        <w:jc w:val="center"/>
        <w:rPr>
          <w:rFonts w:ascii="Cambria Math" w:eastAsia="Cambria Math"/>
          <w:sz w:val="24"/>
        </w:rPr>
      </w:pPr>
      <w:r>
        <w:br w:type="column"/>
      </w:r>
      <w:r>
        <w:rPr>
          <w:rFonts w:ascii="Cambria Math" w:eastAsia="Cambria Math"/>
          <w:spacing w:val="-10"/>
          <w:sz w:val="24"/>
        </w:rPr>
        <w:lastRenderedPageBreak/>
        <w:t>𝑵</w:t>
      </w:r>
    </w:p>
    <w:p w:rsidR="00FD5D3D" w:rsidRDefault="00FD5D3D">
      <w:pPr>
        <w:pStyle w:val="BodyText"/>
        <w:spacing w:before="5"/>
        <w:rPr>
          <w:rFonts w:ascii="Cambria Math"/>
          <w:sz w:val="4"/>
        </w:rPr>
      </w:pPr>
    </w:p>
    <w:p w:rsidR="00FD5D3D" w:rsidRDefault="00DF0773">
      <w:pPr>
        <w:pStyle w:val="BodyText"/>
        <w:spacing w:line="20" w:lineRule="exact"/>
        <w:ind w:left="25"/>
        <w:rPr>
          <w:rFonts w:ascii="Cambria Math"/>
          <w:sz w:val="2"/>
        </w:rPr>
      </w:pPr>
      <w:r>
        <w:rPr>
          <w:rFonts w:ascii="Cambria Math"/>
          <w:noProof/>
          <w:sz w:val="2"/>
          <w:lang w:val="en-US"/>
        </w:rPr>
        <mc:AlternateContent>
          <mc:Choice Requires="wpg">
            <w:drawing>
              <wp:inline distT="0" distB="0" distL="0" distR="0">
                <wp:extent cx="680085" cy="10795"/>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0085" cy="10795"/>
                          <a:chOff x="0" y="0"/>
                          <a:chExt cx="680085" cy="10795"/>
                        </a:xfrm>
                      </wpg:grpSpPr>
                      <wps:wsp>
                        <wps:cNvPr id="3" name="Graphic 3"/>
                        <wps:cNvSpPr/>
                        <wps:spPr>
                          <a:xfrm>
                            <a:off x="0" y="0"/>
                            <a:ext cx="680085" cy="10795"/>
                          </a:xfrm>
                          <a:custGeom>
                            <a:avLst/>
                            <a:gdLst/>
                            <a:ahLst/>
                            <a:cxnLst/>
                            <a:rect l="l" t="t" r="r" b="b"/>
                            <a:pathLst>
                              <a:path w="680085" h="10795">
                                <a:moveTo>
                                  <a:pt x="680008" y="0"/>
                                </a:moveTo>
                                <a:lnTo>
                                  <a:pt x="0" y="0"/>
                                </a:lnTo>
                                <a:lnTo>
                                  <a:pt x="0" y="10668"/>
                                </a:lnTo>
                                <a:lnTo>
                                  <a:pt x="680008" y="10668"/>
                                </a:lnTo>
                                <a:lnTo>
                                  <a:pt x="68000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D4B9A1B" id="Group 2" o:spid="_x0000_s1026" style="width:53.55pt;height:.85pt;mso-position-horizontal-relative:char;mso-position-vertical-relative:line" coordsize="680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">
                <v:shape id="Graphic 3" o:spid="_x0000_s1027" style="position:absolute;width:6800;height:107;visibility:visible;mso-wrap-style:square;v-text-anchor:top" coordsize="680085,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lRScIA&#10;AADaAAAADwAAAGRycy9kb3ducmV2LnhtbESP3YrCMBSE7wXfIRxh7zT1B9FqFBUXFlwvrD7AoTm2&#10;xeakNrHWt98IC14OM/MNs1y3phQN1a6wrGA4iEAQp1YXnCm4nL/7MxDOI2ssLZOCFzlYr7qdJcba&#10;PvlETeIzESDsYlSQe1/FUro0J4NuYCvi4F1tbdAHWWdS1/gMcFPKURRNpcGCw0KOFe1ySm/JwyjQ&#10;zYHms2L7Siby7ibp7/74SPZKffXazQKEp9Z/wv/tH61gDO8r4QbI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CVFJwgAAANoAAAAPAAAAAAAAAAAAAAAAAJgCAABkcnMvZG93&#10;bnJldi54bWxQSwUGAAAAAAQABAD1AAAAhwMAAAAA&#10;" path="m680008,l,,,10668r680008,l680008,xe" fillcolor="black" stroked="f">
                  <v:path arrowok="t"/>
                </v:shape>
                <w10:anchorlock/>
              </v:group>
            </w:pict>
          </mc:Fallback>
        </mc:AlternateContent>
      </w:r>
    </w:p>
    <w:p w:rsidR="00FD5D3D" w:rsidRDefault="00DF0773">
      <w:pPr>
        <w:ind w:left="3" w:right="3102"/>
        <w:jc w:val="center"/>
        <w:rPr>
          <w:rFonts w:ascii="Cambria Math" w:eastAsia="Cambria Math"/>
          <w:sz w:val="24"/>
        </w:rPr>
      </w:pPr>
      <w:r>
        <w:rPr>
          <w:rFonts w:ascii="Cambria Math" w:eastAsia="Cambria Math"/>
          <w:sz w:val="24"/>
        </w:rPr>
        <w:t>𝟏</w:t>
      </w:r>
      <w:r>
        <w:rPr>
          <w:rFonts w:ascii="Cambria Math" w:eastAsia="Cambria Math"/>
          <w:sz w:val="24"/>
        </w:rPr>
        <w:t xml:space="preserve"> + </w:t>
      </w:r>
      <w:r>
        <w:rPr>
          <w:rFonts w:ascii="Cambria Math" w:eastAsia="Cambria Math"/>
          <w:spacing w:val="-2"/>
          <w:sz w:val="24"/>
        </w:rPr>
        <w:t>𝐍</w:t>
      </w:r>
      <w:r>
        <w:rPr>
          <w:rFonts w:ascii="Cambria Math" w:eastAsia="Cambria Math"/>
          <w:spacing w:val="-2"/>
          <w:sz w:val="24"/>
        </w:rPr>
        <w:t>(</w:t>
      </w:r>
      <w:r>
        <w:rPr>
          <w:rFonts w:ascii="Cambria Math" w:eastAsia="Cambria Math"/>
          <w:spacing w:val="-2"/>
          <w:sz w:val="24"/>
        </w:rPr>
        <w:t>𝐞</w:t>
      </w:r>
      <w:r>
        <w:rPr>
          <w:rFonts w:ascii="Cambria Math" w:eastAsia="Cambria Math"/>
          <w:spacing w:val="-2"/>
          <w:sz w:val="24"/>
        </w:rPr>
        <w:t>)</w:t>
      </w:r>
      <w:r>
        <w:rPr>
          <w:rFonts w:ascii="Cambria Math" w:eastAsia="Cambria Math"/>
          <w:spacing w:val="-2"/>
          <w:sz w:val="24"/>
        </w:rPr>
        <w:t>𝟐</w:t>
      </w:r>
    </w:p>
    <w:p w:rsidR="00FD5D3D" w:rsidRDefault="00FD5D3D">
      <w:pPr>
        <w:jc w:val="center"/>
        <w:rPr>
          <w:rFonts w:ascii="Cambria Math" w:eastAsia="Cambria Math"/>
          <w:sz w:val="24"/>
        </w:rPr>
        <w:sectPr w:rsidR="00FD5D3D">
          <w:type w:val="continuous"/>
          <w:pgSz w:w="11910" w:h="16840"/>
          <w:pgMar w:top="1900" w:right="992" w:bottom="280" w:left="992" w:header="725" w:footer="0" w:gutter="0"/>
          <w:cols w:num="2" w:space="720" w:equalWidth="0">
            <w:col w:w="5660" w:space="40"/>
            <w:col w:w="4226"/>
          </w:cols>
        </w:sectPr>
      </w:pPr>
    </w:p>
    <w:p w:rsidR="00FD5D3D" w:rsidRDefault="00DF0773">
      <w:pPr>
        <w:pStyle w:val="BodyText"/>
        <w:spacing w:before="269"/>
        <w:ind w:left="1276"/>
      </w:pPr>
      <w:r>
        <w:rPr>
          <w:color w:val="1F2023"/>
        </w:rPr>
        <w:lastRenderedPageBreak/>
        <w:t>Keterangan</w:t>
      </w:r>
      <w:r>
        <w:rPr>
          <w:color w:val="1F2023"/>
          <w:spacing w:val="-4"/>
        </w:rPr>
        <w:t xml:space="preserve"> </w:t>
      </w:r>
      <w:r>
        <w:rPr>
          <w:color w:val="1F2023"/>
          <w:spacing w:val="-10"/>
        </w:rPr>
        <w:t>:</w:t>
      </w:r>
    </w:p>
    <w:p w:rsidR="00FD5D3D" w:rsidRDefault="00FD5D3D">
      <w:pPr>
        <w:pStyle w:val="BodyText"/>
      </w:pPr>
    </w:p>
    <w:p w:rsidR="00FD5D3D" w:rsidRDefault="00DF0773">
      <w:pPr>
        <w:pStyle w:val="BodyText"/>
        <w:tabs>
          <w:tab w:val="left" w:pos="1749"/>
        </w:tabs>
        <w:spacing w:line="480" w:lineRule="auto"/>
        <w:ind w:left="1276" w:right="6508"/>
      </w:pPr>
      <w:r>
        <w:rPr>
          <w:color w:val="1F2023"/>
          <w:spacing w:val="-10"/>
        </w:rPr>
        <w:t>n</w:t>
      </w:r>
      <w:r>
        <w:rPr>
          <w:color w:val="1F2023"/>
        </w:rPr>
        <w:tab/>
      </w:r>
      <w:r>
        <w:rPr>
          <w:color w:val="1F2023"/>
          <w:spacing w:val="-53"/>
        </w:rPr>
        <w:t xml:space="preserve"> </w:t>
      </w:r>
      <w:r>
        <w:rPr>
          <w:color w:val="1F2023"/>
        </w:rPr>
        <w:t>:</w:t>
      </w:r>
      <w:r>
        <w:rPr>
          <w:color w:val="1F2023"/>
          <w:spacing w:val="40"/>
        </w:rPr>
        <w:t xml:space="preserve"> </w:t>
      </w:r>
      <w:r>
        <w:rPr>
          <w:color w:val="1F2023"/>
        </w:rPr>
        <w:t xml:space="preserve">ukuran sampel </w:t>
      </w:r>
      <w:r>
        <w:rPr>
          <w:color w:val="1F2023"/>
          <w:spacing w:val="-10"/>
        </w:rPr>
        <w:t>N</w:t>
      </w:r>
      <w:r>
        <w:rPr>
          <w:color w:val="1F2023"/>
        </w:rPr>
        <w:tab/>
        <w:t>:</w:t>
      </w:r>
      <w:r>
        <w:rPr>
          <w:color w:val="1F2023"/>
          <w:spacing w:val="-15"/>
        </w:rPr>
        <w:t xml:space="preserve"> </w:t>
      </w:r>
      <w:r>
        <w:rPr>
          <w:color w:val="1F2023"/>
        </w:rPr>
        <w:t>ukuran</w:t>
      </w:r>
      <w:r>
        <w:rPr>
          <w:color w:val="1F2023"/>
          <w:spacing w:val="-15"/>
        </w:rPr>
        <w:t xml:space="preserve"> </w:t>
      </w:r>
      <w:r>
        <w:rPr>
          <w:color w:val="1F2023"/>
        </w:rPr>
        <w:t>populasi</w:t>
      </w:r>
    </w:p>
    <w:p w:rsidR="00FD5D3D" w:rsidRDefault="00FD5D3D">
      <w:pPr>
        <w:pStyle w:val="BodyText"/>
        <w:spacing w:line="480" w:lineRule="auto"/>
        <w:sectPr w:rsidR="00FD5D3D">
          <w:type w:val="continuous"/>
          <w:pgSz w:w="11910" w:h="16840"/>
          <w:pgMar w:top="1900" w:right="992" w:bottom="280" w:left="992" w:header="725" w:footer="0" w:gutter="0"/>
          <w:cols w:space="720"/>
        </w:sectPr>
      </w:pPr>
    </w:p>
    <w:p w:rsidR="00FD5D3D" w:rsidRDefault="00DF0773">
      <w:pPr>
        <w:pStyle w:val="BodyText"/>
        <w:tabs>
          <w:tab w:val="left" w:pos="1741"/>
        </w:tabs>
        <w:spacing w:before="80"/>
        <w:ind w:left="1276"/>
      </w:pPr>
      <w:r>
        <w:rPr>
          <w:color w:val="1F2023"/>
          <w:spacing w:val="-10"/>
        </w:rPr>
        <w:lastRenderedPageBreak/>
        <w:t>e</w:t>
      </w:r>
      <w:r>
        <w:rPr>
          <w:color w:val="1F2023"/>
        </w:rPr>
        <w:tab/>
        <w:t>:</w:t>
      </w:r>
      <w:r>
        <w:rPr>
          <w:color w:val="1F2023"/>
          <w:spacing w:val="-1"/>
        </w:rPr>
        <w:t xml:space="preserve"> </w:t>
      </w:r>
      <w:r>
        <w:rPr>
          <w:color w:val="1F2023"/>
        </w:rPr>
        <w:t>eror (5%</w:t>
      </w:r>
      <w:r>
        <w:rPr>
          <w:color w:val="1F2023"/>
          <w:spacing w:val="-1"/>
        </w:rPr>
        <w:t xml:space="preserve"> </w:t>
      </w:r>
      <w:r>
        <w:rPr>
          <w:color w:val="1F2023"/>
        </w:rPr>
        <w:t>=</w:t>
      </w:r>
      <w:r>
        <w:rPr>
          <w:color w:val="1F2023"/>
          <w:spacing w:val="-1"/>
        </w:rPr>
        <w:t xml:space="preserve"> </w:t>
      </w:r>
      <w:r>
        <w:rPr>
          <w:color w:val="1F2023"/>
          <w:spacing w:val="-4"/>
        </w:rPr>
        <w:t>0,05)</w:t>
      </w:r>
    </w:p>
    <w:p w:rsidR="00FD5D3D" w:rsidRDefault="00DF0773">
      <w:pPr>
        <w:pStyle w:val="BodyText"/>
        <w:spacing w:before="276"/>
        <w:ind w:left="1276"/>
      </w:pPr>
      <w:r>
        <w:rPr>
          <w:color w:val="1F2023"/>
        </w:rPr>
        <w:t>dengan</w:t>
      </w:r>
      <w:r>
        <w:rPr>
          <w:color w:val="1F2023"/>
          <w:spacing w:val="-4"/>
        </w:rPr>
        <w:t xml:space="preserve"> </w:t>
      </w:r>
      <w:r>
        <w:rPr>
          <w:color w:val="1F2023"/>
        </w:rPr>
        <w:t>rumus</w:t>
      </w:r>
      <w:r>
        <w:rPr>
          <w:color w:val="1F2023"/>
          <w:spacing w:val="-1"/>
        </w:rPr>
        <w:t xml:space="preserve"> </w:t>
      </w:r>
      <w:r>
        <w:rPr>
          <w:color w:val="1F2023"/>
        </w:rPr>
        <w:t>tersebut</w:t>
      </w:r>
      <w:r>
        <w:rPr>
          <w:color w:val="1F2023"/>
          <w:spacing w:val="-1"/>
        </w:rPr>
        <w:t xml:space="preserve"> </w:t>
      </w:r>
      <w:r>
        <w:rPr>
          <w:color w:val="1F2023"/>
        </w:rPr>
        <w:t>maka</w:t>
      </w:r>
      <w:r>
        <w:rPr>
          <w:color w:val="1F2023"/>
          <w:spacing w:val="-2"/>
        </w:rPr>
        <w:t xml:space="preserve"> </w:t>
      </w:r>
      <w:r>
        <w:rPr>
          <w:color w:val="1F2023"/>
        </w:rPr>
        <w:t>dapat</w:t>
      </w:r>
      <w:r>
        <w:rPr>
          <w:color w:val="1F2023"/>
          <w:spacing w:val="-1"/>
        </w:rPr>
        <w:t xml:space="preserve"> </w:t>
      </w:r>
      <w:r>
        <w:rPr>
          <w:color w:val="1F2023"/>
        </w:rPr>
        <w:t>dicari</w:t>
      </w:r>
      <w:r>
        <w:rPr>
          <w:color w:val="1F2023"/>
          <w:spacing w:val="-1"/>
        </w:rPr>
        <w:t xml:space="preserve"> </w:t>
      </w:r>
      <w:r>
        <w:rPr>
          <w:color w:val="1F2023"/>
        </w:rPr>
        <w:t>sampel</w:t>
      </w:r>
      <w:r>
        <w:rPr>
          <w:color w:val="1F2023"/>
          <w:spacing w:val="-1"/>
        </w:rPr>
        <w:t xml:space="preserve"> </w:t>
      </w:r>
      <w:r>
        <w:rPr>
          <w:color w:val="1F2023"/>
        </w:rPr>
        <w:t>sebagai</w:t>
      </w:r>
      <w:r>
        <w:rPr>
          <w:color w:val="1F2023"/>
          <w:spacing w:val="-1"/>
        </w:rPr>
        <w:t xml:space="preserve"> </w:t>
      </w:r>
      <w:r>
        <w:rPr>
          <w:color w:val="1F2023"/>
          <w:spacing w:val="-2"/>
        </w:rPr>
        <w:t>berikut:</w:t>
      </w:r>
    </w:p>
    <w:p w:rsidR="00FD5D3D" w:rsidRDefault="00DF0773">
      <w:pPr>
        <w:pStyle w:val="BodyText"/>
        <w:spacing w:before="276"/>
        <w:ind w:left="4822"/>
      </w:pPr>
      <w:r>
        <w:rPr>
          <w:color w:val="1F2023"/>
        </w:rPr>
        <w:t>N =</w:t>
      </w:r>
      <w:r>
        <w:rPr>
          <w:color w:val="1F2023"/>
          <w:spacing w:val="58"/>
        </w:rPr>
        <w:t xml:space="preserve"> </w:t>
      </w:r>
      <w:r>
        <w:rPr>
          <w:color w:val="1F2023"/>
          <w:spacing w:val="-5"/>
        </w:rPr>
        <w:t>120</w:t>
      </w:r>
    </w:p>
    <w:p w:rsidR="00FD5D3D" w:rsidRDefault="00FD5D3D">
      <w:pPr>
        <w:pStyle w:val="BodyText"/>
        <w:spacing w:before="10"/>
      </w:pPr>
    </w:p>
    <w:p w:rsidR="00FD5D3D" w:rsidRDefault="00DF0773">
      <w:pPr>
        <w:tabs>
          <w:tab w:val="left" w:pos="5285"/>
        </w:tabs>
        <w:spacing w:before="1" w:line="168" w:lineRule="auto"/>
        <w:ind w:left="4503"/>
        <w:rPr>
          <w:rFonts w:ascii="Cambria Math"/>
          <w:sz w:val="17"/>
        </w:rPr>
      </w:pPr>
      <w:r>
        <w:rPr>
          <w:rFonts w:ascii="Cambria Math"/>
          <w:noProof/>
          <w:sz w:val="17"/>
          <w:lang w:val="en-US"/>
        </w:rPr>
        <mc:AlternateContent>
          <mc:Choice Requires="wps">
            <w:drawing>
              <wp:anchor distT="0" distB="0" distL="0" distR="0" simplePos="0" relativeHeight="487237632" behindDoc="1" locked="0" layoutInCell="1" allowOverlap="1">
                <wp:simplePos x="0" y="0"/>
                <wp:positionH relativeFrom="page">
                  <wp:posOffset>3727069</wp:posOffset>
                </wp:positionH>
                <wp:positionV relativeFrom="paragraph">
                  <wp:posOffset>128245</wp:posOffset>
                </wp:positionV>
                <wp:extent cx="706120" cy="1079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6120" cy="10795"/>
                        </a:xfrm>
                        <a:custGeom>
                          <a:avLst/>
                          <a:gdLst/>
                          <a:ahLst/>
                          <a:cxnLst/>
                          <a:rect l="l" t="t" r="r" b="b"/>
                          <a:pathLst>
                            <a:path w="706120" h="10795">
                              <a:moveTo>
                                <a:pt x="705612" y="0"/>
                              </a:moveTo>
                              <a:lnTo>
                                <a:pt x="0" y="0"/>
                              </a:lnTo>
                              <a:lnTo>
                                <a:pt x="0" y="10668"/>
                              </a:lnTo>
                              <a:lnTo>
                                <a:pt x="705612" y="10668"/>
                              </a:lnTo>
                              <a:lnTo>
                                <a:pt x="705612" y="0"/>
                              </a:lnTo>
                              <a:close/>
                            </a:path>
                          </a:pathLst>
                        </a:custGeom>
                        <a:solidFill>
                          <a:srgbClr val="1F2023"/>
                        </a:solidFill>
                      </wps:spPr>
                      <wps:bodyPr wrap="square" lIns="0" tIns="0" rIns="0" bIns="0" rtlCol="0">
                        <a:prstTxWarp prst="textNoShape">
                          <a:avLst/>
                        </a:prstTxWarp>
                        <a:noAutofit/>
                      </wps:bodyPr>
                    </wps:wsp>
                  </a:graphicData>
                </a:graphic>
              </wp:anchor>
            </w:drawing>
          </mc:Choice>
          <mc:Fallback>
            <w:pict>
              <v:shape w14:anchorId="746C4F47" id="Graphic 4" o:spid="_x0000_s1026" style="position:absolute;margin-left:293.45pt;margin-top:10.1pt;width:55.6pt;height:.85pt;z-index:-16078848;visibility:visible;mso-wrap-style:square;mso-wrap-distance-left:0;mso-wrap-distance-top:0;mso-wrap-distance-right:0;mso-wrap-distance-bottom:0;mso-position-horizontal:absolute;mso-position-horizontal-relative:page;mso-position-vertical:absolute;mso-position-vertical-relative:text;v-text-anchor:top" coordsize="7061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" path="m705612,l,,,10668r705612,l705612,xe" fillcolor="#1f2023" stroked="f">
                <v:path arrowok="t"/>
                <w10:wrap anchorx="page"/>
              </v:shape>
            </w:pict>
          </mc:Fallback>
        </mc:AlternateContent>
      </w:r>
      <w:r>
        <w:rPr>
          <w:color w:val="1F2023"/>
          <w:position w:val="-13"/>
          <w:sz w:val="24"/>
        </w:rPr>
        <w:t xml:space="preserve">n </w:t>
      </w:r>
      <w:r>
        <w:rPr>
          <w:color w:val="1F2023"/>
          <w:spacing w:val="-10"/>
          <w:position w:val="-13"/>
          <w:sz w:val="24"/>
        </w:rPr>
        <w:t>=</w:t>
      </w:r>
      <w:r>
        <w:rPr>
          <w:color w:val="1F2023"/>
          <w:position w:val="-13"/>
          <w:sz w:val="24"/>
        </w:rPr>
        <w:tab/>
      </w:r>
      <w:r>
        <w:rPr>
          <w:rFonts w:ascii="Cambria Math"/>
          <w:color w:val="1F2023"/>
          <w:spacing w:val="-5"/>
          <w:sz w:val="17"/>
        </w:rPr>
        <w:t>102</w:t>
      </w:r>
    </w:p>
    <w:p w:rsidR="00FD5D3D" w:rsidRDefault="00DF0773">
      <w:pPr>
        <w:spacing w:line="165" w:lineRule="exact"/>
        <w:ind w:left="4877"/>
        <w:rPr>
          <w:rFonts w:ascii="Cambria Math"/>
          <w:position w:val="5"/>
          <w:sz w:val="14"/>
        </w:rPr>
      </w:pPr>
      <w:r>
        <w:rPr>
          <w:rFonts w:ascii="Cambria Math"/>
          <w:color w:val="1F2023"/>
          <w:sz w:val="17"/>
        </w:rPr>
        <w:t>1+120</w:t>
      </w:r>
      <w:r>
        <w:rPr>
          <w:rFonts w:ascii="Cambria Math"/>
          <w:color w:val="1F2023"/>
          <w:spacing w:val="3"/>
          <w:sz w:val="17"/>
        </w:rPr>
        <w:t xml:space="preserve"> </w:t>
      </w:r>
      <w:r>
        <w:rPr>
          <w:rFonts w:ascii="Cambria Math"/>
          <w:color w:val="1F2023"/>
          <w:sz w:val="17"/>
        </w:rPr>
        <w:t>(5%</w:t>
      </w:r>
      <w:r>
        <w:rPr>
          <w:rFonts w:ascii="Cambria Math"/>
          <w:color w:val="1F2023"/>
          <w:spacing w:val="4"/>
          <w:sz w:val="17"/>
        </w:rPr>
        <w:t xml:space="preserve"> </w:t>
      </w:r>
      <w:r>
        <w:rPr>
          <w:rFonts w:ascii="Cambria Math"/>
          <w:color w:val="1F2023"/>
          <w:spacing w:val="-5"/>
          <w:sz w:val="17"/>
        </w:rPr>
        <w:t>)</w:t>
      </w:r>
      <w:r>
        <w:rPr>
          <w:rFonts w:ascii="Cambria Math"/>
          <w:color w:val="1F2023"/>
          <w:spacing w:val="-5"/>
          <w:position w:val="5"/>
          <w:sz w:val="14"/>
        </w:rPr>
        <w:t>2</w:t>
      </w:r>
    </w:p>
    <w:p w:rsidR="00FD5D3D" w:rsidRDefault="00FD5D3D">
      <w:pPr>
        <w:pStyle w:val="BodyText"/>
        <w:spacing w:before="87"/>
        <w:rPr>
          <w:rFonts w:ascii="Cambria Math"/>
          <w:sz w:val="17"/>
        </w:rPr>
      </w:pPr>
    </w:p>
    <w:p w:rsidR="00FD5D3D" w:rsidRDefault="00DF0773">
      <w:pPr>
        <w:tabs>
          <w:tab w:val="left" w:pos="5285"/>
        </w:tabs>
        <w:spacing w:line="168" w:lineRule="auto"/>
        <w:ind w:left="4500"/>
        <w:rPr>
          <w:rFonts w:ascii="Cambria Math"/>
          <w:sz w:val="17"/>
        </w:rPr>
      </w:pPr>
      <w:r>
        <w:rPr>
          <w:rFonts w:ascii="Cambria Math"/>
          <w:noProof/>
          <w:sz w:val="17"/>
          <w:lang w:val="en-US"/>
        </w:rPr>
        <mc:AlternateContent>
          <mc:Choice Requires="wps">
            <w:drawing>
              <wp:anchor distT="0" distB="0" distL="0" distR="0" simplePos="0" relativeHeight="487238144" behindDoc="1" locked="0" layoutInCell="1" allowOverlap="1">
                <wp:simplePos x="0" y="0"/>
                <wp:positionH relativeFrom="page">
                  <wp:posOffset>3725545</wp:posOffset>
                </wp:positionH>
                <wp:positionV relativeFrom="paragraph">
                  <wp:posOffset>127873</wp:posOffset>
                </wp:positionV>
                <wp:extent cx="708660" cy="1079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8660" cy="10795"/>
                        </a:xfrm>
                        <a:custGeom>
                          <a:avLst/>
                          <a:gdLst/>
                          <a:ahLst/>
                          <a:cxnLst/>
                          <a:rect l="l" t="t" r="r" b="b"/>
                          <a:pathLst>
                            <a:path w="708660" h="10795">
                              <a:moveTo>
                                <a:pt x="708660" y="0"/>
                              </a:moveTo>
                              <a:lnTo>
                                <a:pt x="0" y="0"/>
                              </a:lnTo>
                              <a:lnTo>
                                <a:pt x="0" y="10668"/>
                              </a:lnTo>
                              <a:lnTo>
                                <a:pt x="708660" y="10668"/>
                              </a:lnTo>
                              <a:lnTo>
                                <a:pt x="708660" y="0"/>
                              </a:lnTo>
                              <a:close/>
                            </a:path>
                          </a:pathLst>
                        </a:custGeom>
                        <a:solidFill>
                          <a:srgbClr val="1F2023"/>
                        </a:solidFill>
                      </wps:spPr>
                      <wps:bodyPr wrap="square" lIns="0" tIns="0" rIns="0" bIns="0" rtlCol="0">
                        <a:prstTxWarp prst="textNoShape">
                          <a:avLst/>
                        </a:prstTxWarp>
                        <a:noAutofit/>
                      </wps:bodyPr>
                    </wps:wsp>
                  </a:graphicData>
                </a:graphic>
              </wp:anchor>
            </w:drawing>
          </mc:Choice>
          <mc:Fallback>
            <w:pict>
              <v:shape w14:anchorId="7DEA499E" id="Graphic 5" o:spid="_x0000_s1026" style="position:absolute;margin-left:293.35pt;margin-top:10.05pt;width:55.8pt;height:.85pt;z-index:-16078336;visibility:visible;mso-wrap-style:square;mso-wrap-distance-left:0;mso-wrap-distance-top:0;mso-wrap-distance-right:0;mso-wrap-distance-bottom:0;mso-position-horizontal:absolute;mso-position-horizontal-relative:page;mso-position-vertical:absolute;mso-position-vertical-relative:text;v-text-anchor:top" coordsize="70866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" path="m708660,l,,,10668r708660,l708660,xe" fillcolor="#1f2023" stroked="f">
                <v:path arrowok="t"/>
                <w10:wrap anchorx="page"/>
              </v:shape>
            </w:pict>
          </mc:Fallback>
        </mc:AlternateContent>
      </w:r>
      <w:r>
        <w:rPr>
          <w:color w:val="1F2023"/>
          <w:position w:val="-13"/>
          <w:sz w:val="24"/>
        </w:rPr>
        <w:t xml:space="preserve">n </w:t>
      </w:r>
      <w:r>
        <w:rPr>
          <w:color w:val="1F2023"/>
          <w:spacing w:val="-10"/>
          <w:position w:val="-13"/>
          <w:sz w:val="24"/>
        </w:rPr>
        <w:t>=</w:t>
      </w:r>
      <w:r>
        <w:rPr>
          <w:color w:val="1F2023"/>
          <w:position w:val="-13"/>
          <w:sz w:val="24"/>
        </w:rPr>
        <w:tab/>
      </w:r>
      <w:r>
        <w:rPr>
          <w:rFonts w:ascii="Cambria Math"/>
          <w:color w:val="1F2023"/>
          <w:spacing w:val="-5"/>
          <w:sz w:val="17"/>
        </w:rPr>
        <w:t>120</w:t>
      </w:r>
    </w:p>
    <w:p w:rsidR="00FD5D3D" w:rsidRDefault="00DF0773">
      <w:pPr>
        <w:spacing w:line="165" w:lineRule="exact"/>
        <w:ind w:left="4875"/>
        <w:rPr>
          <w:rFonts w:ascii="Cambria Math"/>
          <w:position w:val="5"/>
          <w:sz w:val="14"/>
        </w:rPr>
      </w:pPr>
      <w:r>
        <w:rPr>
          <w:rFonts w:ascii="Cambria Math"/>
          <w:color w:val="1F2023"/>
          <w:sz w:val="17"/>
        </w:rPr>
        <w:t>1+120</w:t>
      </w:r>
      <w:r>
        <w:rPr>
          <w:rFonts w:ascii="Cambria Math"/>
          <w:color w:val="1F2023"/>
          <w:spacing w:val="8"/>
          <w:sz w:val="17"/>
        </w:rPr>
        <w:t xml:space="preserve"> </w:t>
      </w:r>
      <w:r>
        <w:rPr>
          <w:rFonts w:ascii="Cambria Math"/>
          <w:color w:val="1F2023"/>
          <w:spacing w:val="-2"/>
          <w:sz w:val="17"/>
        </w:rPr>
        <w:t>(0,05)</w:t>
      </w:r>
      <w:r>
        <w:rPr>
          <w:rFonts w:ascii="Cambria Math"/>
          <w:color w:val="1F2023"/>
          <w:spacing w:val="-2"/>
          <w:position w:val="5"/>
          <w:sz w:val="14"/>
        </w:rPr>
        <w:t>2</w:t>
      </w:r>
    </w:p>
    <w:p w:rsidR="00FD5D3D" w:rsidRDefault="00FD5D3D">
      <w:pPr>
        <w:pStyle w:val="BodyText"/>
        <w:spacing w:before="140"/>
        <w:rPr>
          <w:rFonts w:ascii="Cambria Math"/>
          <w:sz w:val="17"/>
        </w:rPr>
      </w:pPr>
    </w:p>
    <w:p w:rsidR="00FD5D3D" w:rsidRDefault="00DF0773">
      <w:pPr>
        <w:pStyle w:val="BodyText"/>
        <w:spacing w:line="234" w:lineRule="exact"/>
        <w:ind w:left="4512"/>
      </w:pPr>
      <w:r>
        <w:rPr>
          <w:noProof/>
          <w:lang w:val="en-US"/>
        </w:rPr>
        <mc:AlternateContent>
          <mc:Choice Requires="wps">
            <w:drawing>
              <wp:anchor distT="0" distB="0" distL="0" distR="0" simplePos="0" relativeHeight="487238656" behindDoc="1" locked="0" layoutInCell="1" allowOverlap="1">
                <wp:simplePos x="0" y="0"/>
                <wp:positionH relativeFrom="page">
                  <wp:posOffset>3733165</wp:posOffset>
                </wp:positionH>
                <wp:positionV relativeFrom="paragraph">
                  <wp:posOffset>96386</wp:posOffset>
                </wp:positionV>
                <wp:extent cx="187960" cy="1079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960" cy="10795"/>
                        </a:xfrm>
                        <a:custGeom>
                          <a:avLst/>
                          <a:gdLst/>
                          <a:ahLst/>
                          <a:cxnLst/>
                          <a:rect l="l" t="t" r="r" b="b"/>
                          <a:pathLst>
                            <a:path w="187960" h="10795">
                              <a:moveTo>
                                <a:pt x="187451" y="0"/>
                              </a:moveTo>
                              <a:lnTo>
                                <a:pt x="0" y="0"/>
                              </a:lnTo>
                              <a:lnTo>
                                <a:pt x="0" y="10668"/>
                              </a:lnTo>
                              <a:lnTo>
                                <a:pt x="187451" y="10668"/>
                              </a:lnTo>
                              <a:lnTo>
                                <a:pt x="187451" y="0"/>
                              </a:lnTo>
                              <a:close/>
                            </a:path>
                          </a:pathLst>
                        </a:custGeom>
                        <a:solidFill>
                          <a:srgbClr val="1F2023"/>
                        </a:solidFill>
                      </wps:spPr>
                      <wps:bodyPr wrap="square" lIns="0" tIns="0" rIns="0" bIns="0" rtlCol="0">
                        <a:prstTxWarp prst="textNoShape">
                          <a:avLst/>
                        </a:prstTxWarp>
                        <a:noAutofit/>
                      </wps:bodyPr>
                    </wps:wsp>
                  </a:graphicData>
                </a:graphic>
              </wp:anchor>
            </w:drawing>
          </mc:Choice>
          <mc:Fallback>
            <w:pict>
              <v:shape w14:anchorId="4C288DDB" id="Graphic 6" o:spid="_x0000_s1026" style="position:absolute;margin-left:293.95pt;margin-top:7.6pt;width:14.8pt;height:.85pt;z-index:-16077824;visibility:visible;mso-wrap-style:square;mso-wrap-distance-left:0;mso-wrap-distance-top:0;mso-wrap-distance-right:0;mso-wrap-distance-bottom:0;mso-position-horizontal:absolute;mso-position-horizontal-relative:page;mso-position-vertical:absolute;mso-position-vertical-relative:text;v-text-anchor:top" coordsize="18796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" path="m187451,l,,,10668r187451,l187451,xe" fillcolor="#1f2023" stroked="f">
                <v:path arrowok="t"/>
                <w10:wrap anchorx="page"/>
              </v:shape>
            </w:pict>
          </mc:Fallback>
        </mc:AlternateContent>
      </w:r>
      <w:r>
        <w:rPr>
          <w:color w:val="1F2023"/>
        </w:rPr>
        <w:t>n</w:t>
      </w:r>
      <w:r>
        <w:rPr>
          <w:color w:val="1F2023"/>
          <w:spacing w:val="6"/>
        </w:rPr>
        <w:t xml:space="preserve"> </w:t>
      </w:r>
      <w:r>
        <w:rPr>
          <w:color w:val="1F2023"/>
        </w:rPr>
        <w:t>=</w:t>
      </w:r>
      <w:r>
        <w:rPr>
          <w:color w:val="1F2023"/>
          <w:spacing w:val="6"/>
        </w:rPr>
        <w:t xml:space="preserve"> </w:t>
      </w:r>
      <w:r>
        <w:rPr>
          <w:rFonts w:ascii="Cambria Math"/>
          <w:color w:val="1F2023"/>
          <w:vertAlign w:val="superscript"/>
        </w:rPr>
        <w:t>120</w:t>
      </w:r>
      <w:r>
        <w:rPr>
          <w:rFonts w:ascii="Cambria Math"/>
          <w:color w:val="1F2023"/>
          <w:spacing w:val="13"/>
        </w:rPr>
        <w:t xml:space="preserve"> </w:t>
      </w:r>
      <w:r>
        <w:rPr>
          <w:color w:val="1F2023"/>
        </w:rPr>
        <w:t>=</w:t>
      </w:r>
      <w:r>
        <w:rPr>
          <w:color w:val="1F2023"/>
          <w:spacing w:val="6"/>
        </w:rPr>
        <w:t xml:space="preserve"> </w:t>
      </w:r>
      <w:r>
        <w:rPr>
          <w:color w:val="1F2023"/>
          <w:spacing w:val="-2"/>
        </w:rPr>
        <w:t>92,31</w:t>
      </w:r>
    </w:p>
    <w:p w:rsidR="00FD5D3D" w:rsidRDefault="00DF0773">
      <w:pPr>
        <w:spacing w:line="152" w:lineRule="exact"/>
        <w:ind w:left="4918"/>
        <w:rPr>
          <w:rFonts w:ascii="Cambria Math"/>
          <w:sz w:val="17"/>
        </w:rPr>
      </w:pPr>
      <w:r>
        <w:rPr>
          <w:rFonts w:ascii="Cambria Math"/>
          <w:spacing w:val="-5"/>
          <w:w w:val="105"/>
          <w:sz w:val="17"/>
        </w:rPr>
        <w:t>1,3</w:t>
      </w:r>
    </w:p>
    <w:p w:rsidR="00FD5D3D" w:rsidRDefault="00DF0773">
      <w:pPr>
        <w:pStyle w:val="BodyText"/>
        <w:spacing w:before="262"/>
        <w:ind w:left="1276"/>
      </w:pPr>
      <w:r>
        <w:t>Jadi,</w:t>
      </w:r>
      <w:r>
        <w:rPr>
          <w:spacing w:val="-4"/>
        </w:rPr>
        <w:t xml:space="preserve"> </w:t>
      </w:r>
      <w:r>
        <w:t>ukuran</w:t>
      </w:r>
      <w:r>
        <w:rPr>
          <w:spacing w:val="-1"/>
        </w:rPr>
        <w:t xml:space="preserve"> </w:t>
      </w:r>
      <w:r>
        <w:t>sampel yang</w:t>
      </w:r>
      <w:r>
        <w:rPr>
          <w:spacing w:val="-1"/>
        </w:rPr>
        <w:t xml:space="preserve"> </w:t>
      </w:r>
      <w:r>
        <w:t>dibutuhkan</w:t>
      </w:r>
      <w:r>
        <w:rPr>
          <w:spacing w:val="-1"/>
        </w:rPr>
        <w:t xml:space="preserve"> </w:t>
      </w:r>
      <w:r>
        <w:t>ialah</w:t>
      </w:r>
      <w:r>
        <w:rPr>
          <w:spacing w:val="-1"/>
        </w:rPr>
        <w:t xml:space="preserve"> </w:t>
      </w:r>
      <w:r>
        <w:rPr>
          <w:spacing w:val="-5"/>
        </w:rPr>
        <w:t>93</w:t>
      </w:r>
    </w:p>
    <w:p w:rsidR="00FD5D3D" w:rsidRDefault="00FD5D3D">
      <w:pPr>
        <w:pStyle w:val="BodyText"/>
      </w:pPr>
    </w:p>
    <w:p w:rsidR="00FD5D3D" w:rsidRDefault="00FD5D3D">
      <w:pPr>
        <w:pStyle w:val="BodyText"/>
        <w:spacing w:before="4"/>
      </w:pPr>
    </w:p>
    <w:p w:rsidR="00FD5D3D" w:rsidRDefault="00DF0773">
      <w:pPr>
        <w:pStyle w:val="Heading1"/>
        <w:numPr>
          <w:ilvl w:val="1"/>
          <w:numId w:val="11"/>
        </w:numPr>
        <w:tabs>
          <w:tab w:val="left" w:pos="1636"/>
        </w:tabs>
        <w:jc w:val="both"/>
      </w:pPr>
      <w:r>
        <w:t>Lokasi</w:t>
      </w:r>
      <w:r>
        <w:rPr>
          <w:spacing w:val="-7"/>
        </w:rPr>
        <w:t xml:space="preserve"> </w:t>
      </w:r>
      <w:r>
        <w:t>dan</w:t>
      </w:r>
      <w:r>
        <w:rPr>
          <w:spacing w:val="-12"/>
        </w:rPr>
        <w:t xml:space="preserve"> </w:t>
      </w:r>
      <w:r>
        <w:t>Waktu</w:t>
      </w:r>
      <w:r>
        <w:rPr>
          <w:spacing w:val="-7"/>
        </w:rPr>
        <w:t xml:space="preserve"> </w:t>
      </w:r>
      <w:r>
        <w:rPr>
          <w:spacing w:val="-2"/>
        </w:rPr>
        <w:t>Penelitian</w:t>
      </w:r>
    </w:p>
    <w:p w:rsidR="00FD5D3D" w:rsidRDefault="00DF0773">
      <w:pPr>
        <w:pStyle w:val="ListParagraph"/>
        <w:numPr>
          <w:ilvl w:val="2"/>
          <w:numId w:val="11"/>
        </w:numPr>
        <w:tabs>
          <w:tab w:val="left" w:pos="1984"/>
        </w:tabs>
        <w:spacing w:before="229"/>
        <w:jc w:val="both"/>
        <w:rPr>
          <w:b/>
          <w:sz w:val="24"/>
        </w:rPr>
      </w:pPr>
      <w:r>
        <w:rPr>
          <w:b/>
          <w:sz w:val="24"/>
        </w:rPr>
        <w:t>Lokasi</w:t>
      </w:r>
      <w:r>
        <w:rPr>
          <w:b/>
          <w:spacing w:val="-1"/>
          <w:sz w:val="24"/>
        </w:rPr>
        <w:t xml:space="preserve"> </w:t>
      </w:r>
      <w:r>
        <w:rPr>
          <w:b/>
          <w:spacing w:val="-2"/>
          <w:sz w:val="24"/>
        </w:rPr>
        <w:t>Penelitian</w:t>
      </w:r>
    </w:p>
    <w:p w:rsidR="00FD5D3D" w:rsidRDefault="00DF0773">
      <w:pPr>
        <w:pStyle w:val="BodyText"/>
        <w:spacing w:before="223" w:line="477" w:lineRule="auto"/>
        <w:ind w:left="1276" w:right="707" w:firstLine="720"/>
        <w:jc w:val="both"/>
      </w:pPr>
      <w:r>
        <w:t>Pengkajian ini dilakukan di Hongkong Fashion Kecamatan Medan Kota, yang</w:t>
      </w:r>
      <w:r>
        <w:rPr>
          <w:spacing w:val="-15"/>
        </w:rPr>
        <w:t xml:space="preserve"> </w:t>
      </w:r>
      <w:r>
        <w:t>berlokasi</w:t>
      </w:r>
      <w:r>
        <w:rPr>
          <w:spacing w:val="-15"/>
        </w:rPr>
        <w:t xml:space="preserve"> </w:t>
      </w:r>
      <w:r>
        <w:t>di</w:t>
      </w:r>
      <w:r>
        <w:rPr>
          <w:spacing w:val="-15"/>
        </w:rPr>
        <w:t xml:space="preserve"> </w:t>
      </w:r>
      <w:r>
        <w:t>Pasar</w:t>
      </w:r>
      <w:r>
        <w:rPr>
          <w:spacing w:val="-15"/>
        </w:rPr>
        <w:t xml:space="preserve"> </w:t>
      </w:r>
      <w:r>
        <w:t>Supermarket,</w:t>
      </w:r>
      <w:r>
        <w:rPr>
          <w:spacing w:val="-15"/>
        </w:rPr>
        <w:t xml:space="preserve"> </w:t>
      </w:r>
      <w:r>
        <w:t>Jl.</w:t>
      </w:r>
      <w:r>
        <w:rPr>
          <w:spacing w:val="-15"/>
        </w:rPr>
        <w:t xml:space="preserve"> </w:t>
      </w:r>
      <w:r>
        <w:t>Sisingamangaraja,</w:t>
      </w:r>
      <w:r>
        <w:rPr>
          <w:spacing w:val="-15"/>
        </w:rPr>
        <w:t xml:space="preserve"> </w:t>
      </w:r>
      <w:r>
        <w:t>Sudirejo</w:t>
      </w:r>
      <w:r>
        <w:rPr>
          <w:spacing w:val="-15"/>
        </w:rPr>
        <w:t xml:space="preserve"> </w:t>
      </w:r>
      <w:r>
        <w:t>II,</w:t>
      </w:r>
      <w:r>
        <w:rPr>
          <w:spacing w:val="-15"/>
        </w:rPr>
        <w:t xml:space="preserve"> </w:t>
      </w:r>
      <w:r>
        <w:t>Kec.</w:t>
      </w:r>
      <w:r>
        <w:rPr>
          <w:spacing w:val="-15"/>
        </w:rPr>
        <w:t xml:space="preserve"> </w:t>
      </w:r>
      <w:r>
        <w:t>Medan Kota, Kota Medan, Sumatera Utara 20216. Hongkong Fashion Kecamatan Medan Kota</w:t>
      </w:r>
      <w:r>
        <w:rPr>
          <w:spacing w:val="-12"/>
        </w:rPr>
        <w:t xml:space="preserve"> </w:t>
      </w:r>
      <w:r>
        <w:t>ialah</w:t>
      </w:r>
      <w:r>
        <w:rPr>
          <w:spacing w:val="-9"/>
        </w:rPr>
        <w:t xml:space="preserve"> </w:t>
      </w:r>
      <w:r>
        <w:t>salah</w:t>
      </w:r>
      <w:r>
        <w:rPr>
          <w:spacing w:val="-10"/>
        </w:rPr>
        <w:t xml:space="preserve"> </w:t>
      </w:r>
      <w:r>
        <w:t>satu</w:t>
      </w:r>
      <w:r>
        <w:rPr>
          <w:spacing w:val="-10"/>
        </w:rPr>
        <w:t xml:space="preserve"> </w:t>
      </w:r>
      <w:r>
        <w:t>toko</w:t>
      </w:r>
      <w:r>
        <w:rPr>
          <w:spacing w:val="-9"/>
        </w:rPr>
        <w:t xml:space="preserve"> </w:t>
      </w:r>
      <w:r>
        <w:t>ritel</w:t>
      </w:r>
      <w:r>
        <w:rPr>
          <w:spacing w:val="-6"/>
        </w:rPr>
        <w:t xml:space="preserve"> </w:t>
      </w:r>
      <w:r>
        <w:t>yang</w:t>
      </w:r>
      <w:r>
        <w:rPr>
          <w:spacing w:val="-11"/>
        </w:rPr>
        <w:t xml:space="preserve"> </w:t>
      </w:r>
      <w:r>
        <w:t>menjual</w:t>
      </w:r>
      <w:r>
        <w:rPr>
          <w:spacing w:val="-9"/>
        </w:rPr>
        <w:t xml:space="preserve"> </w:t>
      </w:r>
      <w:r>
        <w:t>berbagai</w:t>
      </w:r>
      <w:r>
        <w:rPr>
          <w:spacing w:val="-9"/>
        </w:rPr>
        <w:t xml:space="preserve"> </w:t>
      </w:r>
      <w:r>
        <w:t>produk</w:t>
      </w:r>
      <w:r>
        <w:rPr>
          <w:spacing w:val="-9"/>
        </w:rPr>
        <w:t xml:space="preserve"> </w:t>
      </w:r>
      <w:r>
        <w:t>fashion</w:t>
      </w:r>
      <w:r>
        <w:rPr>
          <w:spacing w:val="-10"/>
        </w:rPr>
        <w:t xml:space="preserve"> </w:t>
      </w:r>
      <w:r>
        <w:t>dan</w:t>
      </w:r>
      <w:r>
        <w:rPr>
          <w:spacing w:val="-11"/>
        </w:rPr>
        <w:t xml:space="preserve"> </w:t>
      </w:r>
      <w:r>
        <w:t>memiliki pelanggan yang aktif dalam mengikuti Trend mode. Pemilihan lokasi pengkajian didasarkan</w:t>
      </w:r>
      <w:r>
        <w:rPr>
          <w:spacing w:val="-4"/>
        </w:rPr>
        <w:t xml:space="preserve"> </w:t>
      </w:r>
      <w:r>
        <w:t>pada</w:t>
      </w:r>
      <w:r>
        <w:rPr>
          <w:spacing w:val="-5"/>
        </w:rPr>
        <w:t xml:space="preserve"> </w:t>
      </w:r>
      <w:r>
        <w:t>peran</w:t>
      </w:r>
      <w:r>
        <w:rPr>
          <w:spacing w:val="-4"/>
        </w:rPr>
        <w:t xml:space="preserve"> </w:t>
      </w:r>
      <w:r>
        <w:t>strategis</w:t>
      </w:r>
      <w:r>
        <w:rPr>
          <w:spacing w:val="-3"/>
        </w:rPr>
        <w:t xml:space="preserve"> </w:t>
      </w:r>
      <w:r>
        <w:t>Hongkong</w:t>
      </w:r>
      <w:r>
        <w:rPr>
          <w:spacing w:val="-7"/>
        </w:rPr>
        <w:t xml:space="preserve"> </w:t>
      </w:r>
      <w:r>
        <w:t>Fashion</w:t>
      </w:r>
      <w:r>
        <w:rPr>
          <w:spacing w:val="-4"/>
        </w:rPr>
        <w:t xml:space="preserve"> </w:t>
      </w:r>
      <w:r>
        <w:t>Kecamatan</w:t>
      </w:r>
      <w:r>
        <w:rPr>
          <w:spacing w:val="-4"/>
        </w:rPr>
        <w:t xml:space="preserve"> </w:t>
      </w:r>
      <w:r>
        <w:t>Medan</w:t>
      </w:r>
      <w:r>
        <w:rPr>
          <w:spacing w:val="-4"/>
        </w:rPr>
        <w:t xml:space="preserve"> </w:t>
      </w:r>
      <w:r>
        <w:t>Kota</w:t>
      </w:r>
      <w:r>
        <w:rPr>
          <w:spacing w:val="-2"/>
        </w:rPr>
        <w:t xml:space="preserve"> </w:t>
      </w:r>
      <w:r>
        <w:t>dalam industri fashion serta ketersediaan data penjualan yang relevan untuk dianalisis dalam periode</w:t>
      </w:r>
      <w:r>
        <w:t xml:space="preserve"> 2024.</w:t>
      </w:r>
    </w:p>
    <w:p w:rsidR="00FD5D3D" w:rsidRDefault="00DF0773">
      <w:pPr>
        <w:pStyle w:val="Heading1"/>
        <w:numPr>
          <w:ilvl w:val="2"/>
          <w:numId w:val="11"/>
        </w:numPr>
        <w:tabs>
          <w:tab w:val="left" w:pos="1984"/>
        </w:tabs>
        <w:spacing w:before="21"/>
        <w:jc w:val="both"/>
      </w:pPr>
      <w:r>
        <w:rPr>
          <w:spacing w:val="-2"/>
        </w:rPr>
        <w:t>Waktu</w:t>
      </w:r>
      <w:r>
        <w:rPr>
          <w:spacing w:val="-8"/>
        </w:rPr>
        <w:t xml:space="preserve"> </w:t>
      </w:r>
      <w:r>
        <w:rPr>
          <w:spacing w:val="-2"/>
        </w:rPr>
        <w:t>Penelitian</w:t>
      </w:r>
    </w:p>
    <w:p w:rsidR="00FD5D3D" w:rsidRDefault="00DF0773">
      <w:pPr>
        <w:pStyle w:val="BodyText"/>
        <w:spacing w:before="223" w:line="480" w:lineRule="auto"/>
        <w:ind w:left="1276" w:right="705" w:firstLine="720"/>
        <w:jc w:val="both"/>
      </w:pPr>
      <w:r>
        <w:t>Pengkajian ini berlangsung selama beberapa bulan, dimulai dari tahap pengumpulan data hingga analisis menerapkan metode kuantitatif. Data yang diterapkan berasal dari survei pelanggan Hongkong Fashion Kecamatan Medan Kota, laporan p</w:t>
      </w:r>
      <w:r>
        <w:t>enjualan, serta publikasi terkait yang mendukung pengkajian ini. Proses</w:t>
      </w:r>
      <w:r>
        <w:rPr>
          <w:spacing w:val="-14"/>
        </w:rPr>
        <w:t xml:space="preserve"> </w:t>
      </w:r>
      <w:r>
        <w:t>analisis</w:t>
      </w:r>
      <w:r>
        <w:rPr>
          <w:spacing w:val="-11"/>
        </w:rPr>
        <w:t xml:space="preserve"> </w:t>
      </w:r>
      <w:r>
        <w:t>dilakukan</w:t>
      </w:r>
      <w:r>
        <w:rPr>
          <w:spacing w:val="-10"/>
        </w:rPr>
        <w:t xml:space="preserve"> </w:t>
      </w:r>
      <w:r>
        <w:t>secara</w:t>
      </w:r>
      <w:r>
        <w:rPr>
          <w:spacing w:val="-13"/>
        </w:rPr>
        <w:t xml:space="preserve"> </w:t>
      </w:r>
      <w:r>
        <w:t>sistematis</w:t>
      </w:r>
      <w:r>
        <w:rPr>
          <w:spacing w:val="-12"/>
        </w:rPr>
        <w:t xml:space="preserve"> </w:t>
      </w:r>
      <w:r>
        <w:t>untuk</w:t>
      </w:r>
      <w:r>
        <w:rPr>
          <w:spacing w:val="-12"/>
        </w:rPr>
        <w:t xml:space="preserve"> </w:t>
      </w:r>
      <w:r>
        <w:t>mengidentifikasi</w:t>
      </w:r>
      <w:r>
        <w:rPr>
          <w:spacing w:val="-11"/>
        </w:rPr>
        <w:t xml:space="preserve"> </w:t>
      </w:r>
      <w:r>
        <w:t>hubungan</w:t>
      </w:r>
      <w:r>
        <w:rPr>
          <w:spacing w:val="-9"/>
        </w:rPr>
        <w:t xml:space="preserve"> </w:t>
      </w:r>
      <w:r>
        <w:rPr>
          <w:spacing w:val="-2"/>
        </w:rPr>
        <w:t>antara</w:t>
      </w:r>
    </w:p>
    <w:p w:rsidR="00FD5D3D" w:rsidRDefault="00FD5D3D">
      <w:pPr>
        <w:pStyle w:val="BodyText"/>
        <w:spacing w:line="480" w:lineRule="auto"/>
        <w:jc w:val="both"/>
        <w:sectPr w:rsidR="00FD5D3D">
          <w:pgSz w:w="11910" w:h="16840"/>
          <w:pgMar w:top="1740" w:right="992" w:bottom="280" w:left="992" w:header="725" w:footer="0" w:gutter="0"/>
          <w:cols w:space="720"/>
        </w:sectPr>
      </w:pPr>
    </w:p>
    <w:p w:rsidR="00FD5D3D" w:rsidRDefault="00DF0773">
      <w:pPr>
        <w:pStyle w:val="BodyText"/>
        <w:spacing w:before="120" w:line="477" w:lineRule="auto"/>
        <w:ind w:left="1276"/>
      </w:pPr>
      <w:r>
        <w:lastRenderedPageBreak/>
        <w:t>Trend Fashion, Impulse Buying, dan pembelian, guna memberikan wawasan bagi manajemen dalam</w:t>
      </w:r>
      <w:r>
        <w:t xml:space="preserve"> merumuskan strategi pemasaran yang lebih efektif.</w:t>
      </w:r>
    </w:p>
    <w:p w:rsidR="00FD5D3D" w:rsidRDefault="00DF0773">
      <w:pPr>
        <w:pStyle w:val="Heading1"/>
        <w:spacing w:before="11"/>
        <w:ind w:left="5143" w:firstLine="0"/>
        <w:jc w:val="left"/>
      </w:pPr>
      <w:r>
        <w:rPr>
          <w:spacing w:val="-2"/>
        </w:rPr>
        <w:t>Tabel</w:t>
      </w:r>
      <w:r>
        <w:rPr>
          <w:spacing w:val="-13"/>
        </w:rPr>
        <w:t xml:space="preserve"> </w:t>
      </w:r>
      <w:r>
        <w:rPr>
          <w:spacing w:val="-5"/>
        </w:rPr>
        <w:t>3.1</w:t>
      </w:r>
    </w:p>
    <w:p w:rsidR="00FD5D3D" w:rsidRDefault="00FD5D3D">
      <w:pPr>
        <w:pStyle w:val="BodyText"/>
        <w:spacing w:before="2"/>
        <w:rPr>
          <w:b/>
        </w:rPr>
      </w:pPr>
    </w:p>
    <w:p w:rsidR="00FD5D3D" w:rsidRDefault="00DF0773">
      <w:pPr>
        <w:ind w:left="4716"/>
        <w:jc w:val="both"/>
        <w:rPr>
          <w:b/>
          <w:sz w:val="24"/>
        </w:rPr>
      </w:pPr>
      <w:r>
        <w:rPr>
          <w:b/>
          <w:noProof/>
          <w:sz w:val="24"/>
          <w:lang w:val="en-US"/>
        </w:rPr>
        <w:drawing>
          <wp:anchor distT="0" distB="0" distL="0" distR="0" simplePos="0" relativeHeight="15731200" behindDoc="0" locked="0" layoutInCell="1" allowOverlap="1">
            <wp:simplePos x="0" y="0"/>
            <wp:positionH relativeFrom="page">
              <wp:posOffset>1431925</wp:posOffset>
            </wp:positionH>
            <wp:positionV relativeFrom="paragraph">
              <wp:posOffset>285576</wp:posOffset>
            </wp:positionV>
            <wp:extent cx="5190109" cy="1986280"/>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5190109" cy="1986280"/>
                    </a:xfrm>
                    <a:prstGeom prst="rect">
                      <a:avLst/>
                    </a:prstGeom>
                  </pic:spPr>
                </pic:pic>
              </a:graphicData>
            </a:graphic>
          </wp:anchor>
        </w:drawing>
      </w:r>
      <w:r>
        <w:rPr>
          <w:b/>
          <w:spacing w:val="-2"/>
          <w:sz w:val="24"/>
        </w:rPr>
        <w:t>Waktu</w:t>
      </w:r>
      <w:r>
        <w:rPr>
          <w:b/>
          <w:spacing w:val="-9"/>
          <w:sz w:val="24"/>
        </w:rPr>
        <w:t xml:space="preserve"> </w:t>
      </w:r>
      <w:r>
        <w:rPr>
          <w:b/>
          <w:spacing w:val="-2"/>
          <w:sz w:val="24"/>
        </w:rPr>
        <w:t>Penelitian</w:t>
      </w:r>
    </w:p>
    <w:p w:rsidR="00FD5D3D" w:rsidRDefault="00DF0773">
      <w:pPr>
        <w:pStyle w:val="BodyText"/>
        <w:rPr>
          <w:b/>
          <w:sz w:val="13"/>
        </w:rPr>
      </w:pPr>
      <w:r>
        <w:rPr>
          <w:b/>
          <w:noProof/>
          <w:sz w:val="13"/>
          <w:lang w:val="en-US"/>
        </w:rPr>
        <mc:AlternateContent>
          <mc:Choice Requires="wps">
            <w:drawing>
              <wp:anchor distT="0" distB="0" distL="0" distR="0" simplePos="0" relativeHeight="487589888" behindDoc="1" locked="0" layoutInCell="1" allowOverlap="1">
                <wp:simplePos x="0" y="0"/>
                <wp:positionH relativeFrom="page">
                  <wp:posOffset>1431925</wp:posOffset>
                </wp:positionH>
                <wp:positionV relativeFrom="paragraph">
                  <wp:posOffset>110331</wp:posOffset>
                </wp:positionV>
                <wp:extent cx="5190490" cy="198628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90490" cy="1986280"/>
                        </a:xfrm>
                        <a:prstGeom prst="rect">
                          <a:avLst/>
                        </a:prstGeom>
                      </wps:spPr>
                      <wps:txbx>
                        <w:txbxContent>
                          <w:p w:rsidR="00FD5D3D" w:rsidRDefault="00FD5D3D">
                            <w:pPr>
                              <w:pStyle w:val="BodyText"/>
                              <w:rPr>
                                <w:b/>
                              </w:rPr>
                            </w:pPr>
                          </w:p>
                          <w:p w:rsidR="00FD5D3D" w:rsidRDefault="00FD5D3D">
                            <w:pPr>
                              <w:pStyle w:val="BodyText"/>
                              <w:spacing w:before="112"/>
                              <w:rPr>
                                <w:b/>
                              </w:rPr>
                            </w:pPr>
                          </w:p>
                          <w:p w:rsidR="00FD5D3D" w:rsidRDefault="00DF0773">
                            <w:pPr>
                              <w:ind w:left="13"/>
                              <w:rPr>
                                <w:b/>
                                <w:sz w:val="24"/>
                              </w:rPr>
                            </w:pPr>
                            <w:r>
                              <w:rPr>
                                <w:b/>
                                <w:sz w:val="24"/>
                              </w:rPr>
                              <w:t>3.4</w:t>
                            </w:r>
                            <w:r>
                              <w:rPr>
                                <w:b/>
                                <w:spacing w:val="-3"/>
                                <w:sz w:val="24"/>
                              </w:rPr>
                              <w:t xml:space="preserve"> </w:t>
                            </w:r>
                            <w:r>
                              <w:rPr>
                                <w:b/>
                                <w:sz w:val="24"/>
                              </w:rPr>
                              <w:t>Defenisi</w:t>
                            </w:r>
                            <w:r>
                              <w:rPr>
                                <w:b/>
                                <w:spacing w:val="-2"/>
                                <w:sz w:val="24"/>
                              </w:rPr>
                              <w:t xml:space="preserve"> </w:t>
                            </w:r>
                            <w:r>
                              <w:rPr>
                                <w:b/>
                                <w:sz w:val="24"/>
                              </w:rPr>
                              <w:t>Operasional</w:t>
                            </w:r>
                            <w:r>
                              <w:rPr>
                                <w:b/>
                                <w:spacing w:val="-3"/>
                                <w:sz w:val="24"/>
                              </w:rPr>
                              <w:t xml:space="preserve"> </w:t>
                            </w:r>
                            <w:r>
                              <w:rPr>
                                <w:b/>
                                <w:sz w:val="24"/>
                              </w:rPr>
                              <w:t>Indikator</w:t>
                            </w:r>
                            <w:r>
                              <w:rPr>
                                <w:b/>
                                <w:spacing w:val="-9"/>
                                <w:sz w:val="24"/>
                              </w:rPr>
                              <w:t xml:space="preserve"> </w:t>
                            </w:r>
                            <w:r>
                              <w:rPr>
                                <w:b/>
                                <w:spacing w:val="-2"/>
                                <w:sz w:val="24"/>
                              </w:rPr>
                              <w:t>Penelitian</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26" type="#_x0000_t202" style="position:absolute;margin-left:112.75pt;margin-top:8.7pt;width:408.7pt;height:156.4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" filled="f" stroked="f">
                <v:path arrowok="t"/>
                <v:textbox inset="0,0,0,0">
                  <w:txbxContent>
                    <w:p w:rsidR="00FD5D3D" w:rsidRDefault="00FD5D3D">
                      <w:pPr>
                        <w:pStyle w:val="BodyText"/>
                        <w:rPr>
                          <w:b/>
                        </w:rPr>
                      </w:pPr>
                    </w:p>
                    <w:p w:rsidR="00FD5D3D" w:rsidRDefault="00FD5D3D">
                      <w:pPr>
                        <w:pStyle w:val="BodyText"/>
                        <w:spacing w:before="112"/>
                        <w:rPr>
                          <w:b/>
                        </w:rPr>
                      </w:pPr>
                    </w:p>
                    <w:p w:rsidR="00FD5D3D" w:rsidRDefault="00DF0773">
                      <w:pPr>
                        <w:ind w:left="13"/>
                        <w:rPr>
                          <w:b/>
                          <w:sz w:val="24"/>
                        </w:rPr>
                      </w:pPr>
                      <w:r>
                        <w:rPr>
                          <w:b/>
                          <w:sz w:val="24"/>
                        </w:rPr>
                        <w:t>3.4</w:t>
                      </w:r>
                      <w:r>
                        <w:rPr>
                          <w:b/>
                          <w:spacing w:val="-3"/>
                          <w:sz w:val="24"/>
                        </w:rPr>
                        <w:t xml:space="preserve"> </w:t>
                      </w:r>
                      <w:r>
                        <w:rPr>
                          <w:b/>
                          <w:sz w:val="24"/>
                        </w:rPr>
                        <w:t>Defenisi</w:t>
                      </w:r>
                      <w:r>
                        <w:rPr>
                          <w:b/>
                          <w:spacing w:val="-2"/>
                          <w:sz w:val="24"/>
                        </w:rPr>
                        <w:t xml:space="preserve"> </w:t>
                      </w:r>
                      <w:r>
                        <w:rPr>
                          <w:b/>
                          <w:sz w:val="24"/>
                        </w:rPr>
                        <w:t>Operasional</w:t>
                      </w:r>
                      <w:r>
                        <w:rPr>
                          <w:b/>
                          <w:spacing w:val="-3"/>
                          <w:sz w:val="24"/>
                        </w:rPr>
                        <w:t xml:space="preserve"> </w:t>
                      </w:r>
                      <w:r>
                        <w:rPr>
                          <w:b/>
                          <w:sz w:val="24"/>
                        </w:rPr>
                        <w:t>Indikator</w:t>
                      </w:r>
                      <w:r>
                        <w:rPr>
                          <w:b/>
                          <w:spacing w:val="-9"/>
                          <w:sz w:val="24"/>
                        </w:rPr>
                        <w:t xml:space="preserve"> </w:t>
                      </w:r>
                      <w:r>
                        <w:rPr>
                          <w:b/>
                          <w:spacing w:val="-2"/>
                          <w:sz w:val="24"/>
                        </w:rPr>
                        <w:t>Penelitian</w:t>
                      </w:r>
                    </w:p>
                  </w:txbxContent>
                </v:textbox>
                <w10:wrap type="topAndBottom" anchorx="page"/>
              </v:shape>
            </w:pict>
          </mc:Fallback>
        </mc:AlternateContent>
      </w:r>
    </w:p>
    <w:p w:rsidR="00FD5D3D" w:rsidRDefault="00DF0773">
      <w:pPr>
        <w:pStyle w:val="BodyText"/>
        <w:spacing w:before="253" w:line="477" w:lineRule="auto"/>
        <w:ind w:left="1276" w:right="705" w:firstLine="720"/>
        <w:jc w:val="both"/>
      </w:pPr>
      <w:r>
        <w:t>Definisi operasional indikator pengkajian bertujuan untuk memberikan batasan</w:t>
      </w:r>
      <w:r>
        <w:rPr>
          <w:spacing w:val="-6"/>
        </w:rPr>
        <w:t xml:space="preserve"> </w:t>
      </w:r>
      <w:r>
        <w:t>yang</w:t>
      </w:r>
      <w:r>
        <w:rPr>
          <w:spacing w:val="-11"/>
        </w:rPr>
        <w:t xml:space="preserve"> </w:t>
      </w:r>
      <w:r>
        <w:t>jelas</w:t>
      </w:r>
      <w:r>
        <w:rPr>
          <w:spacing w:val="-9"/>
        </w:rPr>
        <w:t xml:space="preserve"> </w:t>
      </w:r>
      <w:r>
        <w:t>mengenai</w:t>
      </w:r>
      <w:r>
        <w:rPr>
          <w:spacing w:val="-7"/>
        </w:rPr>
        <w:t xml:space="preserve"> </w:t>
      </w:r>
      <w:r>
        <w:t>indikator-indikator</w:t>
      </w:r>
      <w:r>
        <w:rPr>
          <w:spacing w:val="-7"/>
        </w:rPr>
        <w:t xml:space="preserve"> </w:t>
      </w:r>
      <w:r>
        <w:t>yang</w:t>
      </w:r>
      <w:r>
        <w:rPr>
          <w:spacing w:val="-11"/>
        </w:rPr>
        <w:t xml:space="preserve"> </w:t>
      </w:r>
      <w:r>
        <w:t>diterapkan</w:t>
      </w:r>
      <w:r>
        <w:rPr>
          <w:spacing w:val="-8"/>
        </w:rPr>
        <w:t xml:space="preserve"> </w:t>
      </w:r>
      <w:r>
        <w:t>dalam</w:t>
      </w:r>
      <w:r>
        <w:rPr>
          <w:spacing w:val="-9"/>
        </w:rPr>
        <w:t xml:space="preserve"> </w:t>
      </w:r>
      <w:r>
        <w:t>pengkajian ini.</w:t>
      </w:r>
      <w:r>
        <w:rPr>
          <w:spacing w:val="-13"/>
        </w:rPr>
        <w:t xml:space="preserve"> </w:t>
      </w:r>
      <w:r>
        <w:t>Indikator</w:t>
      </w:r>
      <w:r>
        <w:rPr>
          <w:spacing w:val="-13"/>
        </w:rPr>
        <w:t xml:space="preserve"> </w:t>
      </w:r>
      <w:r>
        <w:t>dalam</w:t>
      </w:r>
      <w:r>
        <w:rPr>
          <w:spacing w:val="-14"/>
        </w:rPr>
        <w:t xml:space="preserve"> </w:t>
      </w:r>
      <w:r>
        <w:t>pengkajian</w:t>
      </w:r>
      <w:r>
        <w:rPr>
          <w:spacing w:val="-14"/>
        </w:rPr>
        <w:t xml:space="preserve"> </w:t>
      </w:r>
      <w:r>
        <w:t>ini</w:t>
      </w:r>
      <w:r>
        <w:rPr>
          <w:spacing w:val="-13"/>
        </w:rPr>
        <w:t xml:space="preserve"> </w:t>
      </w:r>
      <w:r>
        <w:t>terdiri</w:t>
      </w:r>
      <w:r>
        <w:rPr>
          <w:spacing w:val="-13"/>
        </w:rPr>
        <w:t xml:space="preserve"> </w:t>
      </w:r>
      <w:r>
        <w:t>dari</w:t>
      </w:r>
      <w:r>
        <w:rPr>
          <w:spacing w:val="-13"/>
        </w:rPr>
        <w:t xml:space="preserve"> </w:t>
      </w:r>
      <w:r>
        <w:t>indikator</w:t>
      </w:r>
      <w:r>
        <w:rPr>
          <w:spacing w:val="-13"/>
        </w:rPr>
        <w:t xml:space="preserve"> </w:t>
      </w:r>
      <w:r>
        <w:t>independen</w:t>
      </w:r>
      <w:r>
        <w:rPr>
          <w:spacing w:val="-14"/>
        </w:rPr>
        <w:t xml:space="preserve"> </w:t>
      </w:r>
      <w:r>
        <w:t>(Trend</w:t>
      </w:r>
      <w:r>
        <w:rPr>
          <w:spacing w:val="-11"/>
        </w:rPr>
        <w:t xml:space="preserve"> </w:t>
      </w:r>
      <w:r>
        <w:t>Fashion dan Impulse Buying) serta indikator dependen (Pembelian). Tabel berikut menjelaskan definisi operasional indikator yang diterapkan dalam pengka</w:t>
      </w:r>
      <w:r>
        <w:t>jian ini:</w:t>
      </w:r>
    </w:p>
    <w:p w:rsidR="00FD5D3D" w:rsidRDefault="00DF0773">
      <w:pPr>
        <w:spacing w:before="15"/>
        <w:ind w:left="4783"/>
        <w:jc w:val="both"/>
        <w:rPr>
          <w:b/>
          <w:sz w:val="24"/>
        </w:rPr>
      </w:pPr>
      <w:r>
        <w:rPr>
          <w:b/>
          <w:spacing w:val="-2"/>
          <w:sz w:val="24"/>
        </w:rPr>
        <w:t>Tabel</w:t>
      </w:r>
      <w:r>
        <w:rPr>
          <w:b/>
          <w:spacing w:val="-13"/>
          <w:sz w:val="24"/>
        </w:rPr>
        <w:t xml:space="preserve"> </w:t>
      </w:r>
      <w:r>
        <w:rPr>
          <w:b/>
          <w:spacing w:val="-5"/>
          <w:sz w:val="24"/>
        </w:rPr>
        <w:t>3.2</w:t>
      </w:r>
    </w:p>
    <w:p w:rsidR="00FD5D3D" w:rsidRDefault="00FD5D3D">
      <w:pPr>
        <w:pStyle w:val="BodyText"/>
        <w:spacing w:before="2"/>
        <w:rPr>
          <w:b/>
        </w:rPr>
      </w:pPr>
    </w:p>
    <w:p w:rsidR="00FD5D3D" w:rsidRDefault="00DF0773">
      <w:pPr>
        <w:ind w:left="567" w:right="1"/>
        <w:jc w:val="center"/>
        <w:rPr>
          <w:b/>
          <w:sz w:val="24"/>
        </w:rPr>
      </w:pPr>
      <w:r>
        <w:rPr>
          <w:b/>
          <w:sz w:val="24"/>
        </w:rPr>
        <w:t>Definisi</w:t>
      </w:r>
      <w:r>
        <w:rPr>
          <w:b/>
          <w:spacing w:val="-2"/>
          <w:sz w:val="24"/>
        </w:rPr>
        <w:t xml:space="preserve"> Operasional</w:t>
      </w:r>
    </w:p>
    <w:p w:rsidR="00FD5D3D" w:rsidRDefault="00FD5D3D">
      <w:pPr>
        <w:pStyle w:val="BodyText"/>
        <w:spacing w:before="54"/>
        <w:rPr>
          <w:b/>
          <w:sz w:val="20"/>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1"/>
        <w:gridCol w:w="3119"/>
        <w:gridCol w:w="4091"/>
        <w:gridCol w:w="1011"/>
      </w:tblGrid>
      <w:tr w:rsidR="00FD5D3D">
        <w:trPr>
          <w:trHeight w:val="290"/>
        </w:trPr>
        <w:tc>
          <w:tcPr>
            <w:tcW w:w="1421" w:type="dxa"/>
          </w:tcPr>
          <w:p w:rsidR="00FD5D3D" w:rsidRDefault="00DF0773">
            <w:pPr>
              <w:pStyle w:val="TableParagraph"/>
              <w:spacing w:before="13" w:line="257" w:lineRule="exact"/>
              <w:rPr>
                <w:b/>
                <w:sz w:val="24"/>
              </w:rPr>
            </w:pPr>
            <w:r>
              <w:rPr>
                <w:b/>
                <w:spacing w:val="-2"/>
                <w:sz w:val="24"/>
              </w:rPr>
              <w:t>Indikator</w:t>
            </w:r>
          </w:p>
        </w:tc>
        <w:tc>
          <w:tcPr>
            <w:tcW w:w="3119" w:type="dxa"/>
          </w:tcPr>
          <w:p w:rsidR="00FD5D3D" w:rsidRDefault="00DF0773">
            <w:pPr>
              <w:pStyle w:val="TableParagraph"/>
              <w:spacing w:before="13" w:line="257" w:lineRule="exact"/>
              <w:rPr>
                <w:b/>
                <w:sz w:val="24"/>
              </w:rPr>
            </w:pPr>
            <w:r>
              <w:rPr>
                <w:b/>
                <w:sz w:val="24"/>
              </w:rPr>
              <w:t xml:space="preserve">Definisi </w:t>
            </w:r>
            <w:r>
              <w:rPr>
                <w:b/>
                <w:spacing w:val="-2"/>
                <w:sz w:val="24"/>
              </w:rPr>
              <w:t>Indikator</w:t>
            </w:r>
          </w:p>
        </w:tc>
        <w:tc>
          <w:tcPr>
            <w:tcW w:w="4091" w:type="dxa"/>
          </w:tcPr>
          <w:p w:rsidR="00FD5D3D" w:rsidRDefault="00DF0773">
            <w:pPr>
              <w:pStyle w:val="TableParagraph"/>
              <w:spacing w:before="13" w:line="257" w:lineRule="exact"/>
              <w:ind w:left="104"/>
              <w:rPr>
                <w:b/>
                <w:sz w:val="24"/>
              </w:rPr>
            </w:pPr>
            <w:r>
              <w:rPr>
                <w:b/>
                <w:spacing w:val="-2"/>
                <w:sz w:val="24"/>
              </w:rPr>
              <w:t>Indikator</w:t>
            </w:r>
          </w:p>
        </w:tc>
        <w:tc>
          <w:tcPr>
            <w:tcW w:w="1011" w:type="dxa"/>
          </w:tcPr>
          <w:p w:rsidR="00FD5D3D" w:rsidRDefault="00DF0773">
            <w:pPr>
              <w:pStyle w:val="TableParagraph"/>
              <w:spacing w:before="13" w:line="257" w:lineRule="exact"/>
              <w:ind w:left="106"/>
              <w:rPr>
                <w:b/>
                <w:sz w:val="24"/>
              </w:rPr>
            </w:pPr>
            <w:r>
              <w:rPr>
                <w:b/>
                <w:spacing w:val="-2"/>
                <w:sz w:val="24"/>
              </w:rPr>
              <w:t>Skala</w:t>
            </w:r>
          </w:p>
        </w:tc>
      </w:tr>
      <w:tr w:rsidR="00FD5D3D">
        <w:trPr>
          <w:trHeight w:val="552"/>
        </w:trPr>
        <w:tc>
          <w:tcPr>
            <w:tcW w:w="1421" w:type="dxa"/>
            <w:vMerge w:val="restart"/>
          </w:tcPr>
          <w:p w:rsidR="00FD5D3D" w:rsidRDefault="00FD5D3D">
            <w:pPr>
              <w:pStyle w:val="TableParagraph"/>
              <w:spacing w:before="131"/>
              <w:ind w:left="0"/>
              <w:rPr>
                <w:b/>
                <w:sz w:val="24"/>
              </w:rPr>
            </w:pPr>
          </w:p>
          <w:p w:rsidR="00FD5D3D" w:rsidRDefault="00DF0773">
            <w:pPr>
              <w:pStyle w:val="TableParagraph"/>
              <w:ind w:left="160" w:right="154"/>
              <w:jc w:val="center"/>
              <w:rPr>
                <w:sz w:val="24"/>
              </w:rPr>
            </w:pPr>
            <w:r>
              <w:rPr>
                <w:spacing w:val="-4"/>
                <w:sz w:val="24"/>
              </w:rPr>
              <w:t xml:space="preserve">Trend </w:t>
            </w:r>
            <w:r>
              <w:rPr>
                <w:spacing w:val="-2"/>
                <w:sz w:val="24"/>
              </w:rPr>
              <w:t xml:space="preserve">Fashion </w:t>
            </w:r>
            <w:r>
              <w:rPr>
                <w:spacing w:val="-4"/>
                <w:sz w:val="24"/>
              </w:rPr>
              <w:t>(X₁)</w:t>
            </w:r>
          </w:p>
        </w:tc>
        <w:tc>
          <w:tcPr>
            <w:tcW w:w="3119" w:type="dxa"/>
            <w:vMerge w:val="restart"/>
          </w:tcPr>
          <w:p w:rsidR="00FD5D3D" w:rsidRDefault="00DF0773">
            <w:pPr>
              <w:pStyle w:val="TableParagraph"/>
              <w:ind w:right="169"/>
              <w:rPr>
                <w:sz w:val="24"/>
              </w:rPr>
            </w:pPr>
            <w:r>
              <w:rPr>
                <w:sz w:val="24"/>
              </w:rPr>
              <w:t>Trend</w:t>
            </w:r>
            <w:r>
              <w:rPr>
                <w:spacing w:val="-14"/>
                <w:sz w:val="24"/>
              </w:rPr>
              <w:t xml:space="preserve"> </w:t>
            </w:r>
            <w:r>
              <w:rPr>
                <w:sz w:val="24"/>
              </w:rPr>
              <w:t>Fashion</w:t>
            </w:r>
            <w:r>
              <w:rPr>
                <w:spacing w:val="-14"/>
                <w:sz w:val="24"/>
              </w:rPr>
              <w:t xml:space="preserve"> </w:t>
            </w:r>
            <w:r>
              <w:rPr>
                <w:sz w:val="24"/>
              </w:rPr>
              <w:t>mengacu</w:t>
            </w:r>
            <w:r>
              <w:rPr>
                <w:spacing w:val="-13"/>
                <w:sz w:val="24"/>
              </w:rPr>
              <w:t xml:space="preserve"> </w:t>
            </w:r>
            <w:r>
              <w:rPr>
                <w:sz w:val="24"/>
              </w:rPr>
              <w:t>pada pengaruh perubahan mode dan gaya Terhadap Keputusan Pembelian Konsumen di Hongkong Fashion Kecamatan Medan</w:t>
            </w:r>
          </w:p>
          <w:p w:rsidR="00FD5D3D" w:rsidRDefault="00DF0773">
            <w:pPr>
              <w:pStyle w:val="TableParagraph"/>
              <w:spacing w:line="261" w:lineRule="exact"/>
              <w:rPr>
                <w:sz w:val="24"/>
              </w:rPr>
            </w:pPr>
            <w:r>
              <w:rPr>
                <w:spacing w:val="-2"/>
                <w:sz w:val="24"/>
              </w:rPr>
              <w:t>Kota.</w:t>
            </w:r>
          </w:p>
        </w:tc>
        <w:tc>
          <w:tcPr>
            <w:tcW w:w="4091" w:type="dxa"/>
          </w:tcPr>
          <w:p w:rsidR="00FD5D3D" w:rsidRDefault="00DF0773">
            <w:pPr>
              <w:pStyle w:val="TableParagraph"/>
              <w:tabs>
                <w:tab w:val="left" w:pos="1436"/>
                <w:tab w:val="left" w:pos="2884"/>
              </w:tabs>
              <w:spacing w:line="271" w:lineRule="exact"/>
              <w:ind w:left="104"/>
              <w:rPr>
                <w:sz w:val="24"/>
              </w:rPr>
            </w:pPr>
            <w:r>
              <w:rPr>
                <w:spacing w:val="-2"/>
                <w:sz w:val="24"/>
              </w:rPr>
              <w:t>1.Fashion</w:t>
            </w:r>
            <w:r>
              <w:rPr>
                <w:sz w:val="24"/>
              </w:rPr>
              <w:tab/>
            </w:r>
            <w:r>
              <w:rPr>
                <w:spacing w:val="-2"/>
                <w:sz w:val="24"/>
              </w:rPr>
              <w:t>Awareness</w:t>
            </w:r>
            <w:r>
              <w:rPr>
                <w:sz w:val="24"/>
              </w:rPr>
              <w:tab/>
            </w:r>
            <w:r>
              <w:rPr>
                <w:spacing w:val="-2"/>
                <w:sz w:val="24"/>
              </w:rPr>
              <w:t>(Kesadaran</w:t>
            </w:r>
          </w:p>
          <w:p w:rsidR="00FD5D3D" w:rsidRDefault="00DF0773">
            <w:pPr>
              <w:pStyle w:val="TableParagraph"/>
              <w:spacing w:line="261" w:lineRule="exact"/>
              <w:ind w:left="104"/>
              <w:rPr>
                <w:sz w:val="24"/>
              </w:rPr>
            </w:pPr>
            <w:r>
              <w:rPr>
                <w:sz w:val="24"/>
              </w:rPr>
              <w:t>terhadap</w:t>
            </w:r>
            <w:r>
              <w:rPr>
                <w:spacing w:val="-2"/>
                <w:sz w:val="24"/>
              </w:rPr>
              <w:t xml:space="preserve"> fashion)</w:t>
            </w:r>
          </w:p>
        </w:tc>
        <w:tc>
          <w:tcPr>
            <w:tcW w:w="1011" w:type="dxa"/>
            <w:vMerge w:val="restart"/>
          </w:tcPr>
          <w:p w:rsidR="00FD5D3D" w:rsidRDefault="00FD5D3D">
            <w:pPr>
              <w:pStyle w:val="TableParagraph"/>
              <w:ind w:left="0"/>
              <w:rPr>
                <w:b/>
                <w:sz w:val="24"/>
              </w:rPr>
            </w:pPr>
          </w:p>
          <w:p w:rsidR="00FD5D3D" w:rsidRDefault="00FD5D3D">
            <w:pPr>
              <w:pStyle w:val="TableParagraph"/>
              <w:spacing w:before="4"/>
              <w:ind w:left="0"/>
              <w:rPr>
                <w:b/>
                <w:sz w:val="24"/>
              </w:rPr>
            </w:pPr>
          </w:p>
          <w:p w:rsidR="00FD5D3D" w:rsidRDefault="00DF0773">
            <w:pPr>
              <w:pStyle w:val="TableParagraph"/>
              <w:ind w:left="106"/>
              <w:rPr>
                <w:sz w:val="24"/>
              </w:rPr>
            </w:pPr>
            <w:r>
              <w:rPr>
                <w:spacing w:val="-2"/>
                <w:sz w:val="24"/>
              </w:rPr>
              <w:t>Likert</w:t>
            </w:r>
          </w:p>
        </w:tc>
      </w:tr>
      <w:tr w:rsidR="00FD5D3D">
        <w:trPr>
          <w:trHeight w:val="551"/>
        </w:trPr>
        <w:tc>
          <w:tcPr>
            <w:tcW w:w="1421" w:type="dxa"/>
            <w:vMerge/>
            <w:tcBorders>
              <w:top w:val="nil"/>
            </w:tcBorders>
          </w:tcPr>
          <w:p w:rsidR="00FD5D3D" w:rsidRDefault="00FD5D3D">
            <w:pPr>
              <w:rPr>
                <w:sz w:val="2"/>
                <w:szCs w:val="2"/>
              </w:rPr>
            </w:pPr>
          </w:p>
        </w:tc>
        <w:tc>
          <w:tcPr>
            <w:tcW w:w="3119" w:type="dxa"/>
            <w:vMerge/>
            <w:tcBorders>
              <w:top w:val="nil"/>
            </w:tcBorders>
          </w:tcPr>
          <w:p w:rsidR="00FD5D3D" w:rsidRDefault="00FD5D3D">
            <w:pPr>
              <w:rPr>
                <w:sz w:val="2"/>
                <w:szCs w:val="2"/>
              </w:rPr>
            </w:pPr>
          </w:p>
        </w:tc>
        <w:tc>
          <w:tcPr>
            <w:tcW w:w="4091" w:type="dxa"/>
          </w:tcPr>
          <w:p w:rsidR="00FD5D3D" w:rsidRDefault="00DF0773">
            <w:pPr>
              <w:pStyle w:val="TableParagraph"/>
              <w:spacing w:line="270" w:lineRule="exact"/>
              <w:ind w:left="104"/>
              <w:rPr>
                <w:sz w:val="24"/>
              </w:rPr>
            </w:pPr>
            <w:r>
              <w:rPr>
                <w:sz w:val="24"/>
              </w:rPr>
              <w:t>2.Social</w:t>
            </w:r>
            <w:r>
              <w:rPr>
                <w:spacing w:val="36"/>
                <w:sz w:val="24"/>
              </w:rPr>
              <w:t xml:space="preserve">  </w:t>
            </w:r>
            <w:r>
              <w:rPr>
                <w:sz w:val="24"/>
              </w:rPr>
              <w:t>Media</w:t>
            </w:r>
            <w:r>
              <w:rPr>
                <w:spacing w:val="38"/>
                <w:sz w:val="24"/>
              </w:rPr>
              <w:t xml:space="preserve">  </w:t>
            </w:r>
            <w:r>
              <w:rPr>
                <w:sz w:val="24"/>
              </w:rPr>
              <w:t>Influence</w:t>
            </w:r>
            <w:r>
              <w:rPr>
                <w:spacing w:val="37"/>
                <w:sz w:val="24"/>
              </w:rPr>
              <w:t xml:space="preserve">  </w:t>
            </w:r>
            <w:r>
              <w:rPr>
                <w:spacing w:val="-2"/>
                <w:sz w:val="24"/>
              </w:rPr>
              <w:t>(Pengaruh</w:t>
            </w:r>
          </w:p>
          <w:p w:rsidR="00FD5D3D" w:rsidRDefault="00DF0773">
            <w:pPr>
              <w:pStyle w:val="TableParagraph"/>
              <w:spacing w:line="261" w:lineRule="exact"/>
              <w:ind w:left="104"/>
              <w:rPr>
                <w:sz w:val="24"/>
              </w:rPr>
            </w:pPr>
            <w:r>
              <w:rPr>
                <w:sz w:val="24"/>
              </w:rPr>
              <w:t>media</w:t>
            </w:r>
            <w:r>
              <w:rPr>
                <w:spacing w:val="-1"/>
                <w:sz w:val="24"/>
              </w:rPr>
              <w:t xml:space="preserve"> </w:t>
            </w:r>
            <w:r>
              <w:rPr>
                <w:spacing w:val="-2"/>
                <w:sz w:val="24"/>
              </w:rPr>
              <w:t>sosial)</w:t>
            </w:r>
          </w:p>
        </w:tc>
        <w:tc>
          <w:tcPr>
            <w:tcW w:w="1011" w:type="dxa"/>
            <w:vMerge/>
            <w:tcBorders>
              <w:top w:val="nil"/>
            </w:tcBorders>
          </w:tcPr>
          <w:p w:rsidR="00FD5D3D" w:rsidRDefault="00FD5D3D">
            <w:pPr>
              <w:rPr>
                <w:sz w:val="2"/>
                <w:szCs w:val="2"/>
              </w:rPr>
            </w:pPr>
          </w:p>
        </w:tc>
      </w:tr>
      <w:tr w:rsidR="00FD5D3D">
        <w:trPr>
          <w:trHeight w:val="808"/>
        </w:trPr>
        <w:tc>
          <w:tcPr>
            <w:tcW w:w="1421" w:type="dxa"/>
            <w:vMerge/>
            <w:tcBorders>
              <w:top w:val="nil"/>
            </w:tcBorders>
          </w:tcPr>
          <w:p w:rsidR="00FD5D3D" w:rsidRDefault="00FD5D3D">
            <w:pPr>
              <w:rPr>
                <w:sz w:val="2"/>
                <w:szCs w:val="2"/>
              </w:rPr>
            </w:pPr>
          </w:p>
        </w:tc>
        <w:tc>
          <w:tcPr>
            <w:tcW w:w="3119" w:type="dxa"/>
            <w:vMerge/>
            <w:tcBorders>
              <w:top w:val="nil"/>
            </w:tcBorders>
          </w:tcPr>
          <w:p w:rsidR="00FD5D3D" w:rsidRDefault="00FD5D3D">
            <w:pPr>
              <w:rPr>
                <w:sz w:val="2"/>
                <w:szCs w:val="2"/>
              </w:rPr>
            </w:pPr>
          </w:p>
        </w:tc>
        <w:tc>
          <w:tcPr>
            <w:tcW w:w="4091" w:type="dxa"/>
          </w:tcPr>
          <w:p w:rsidR="00FD5D3D" w:rsidRDefault="00DF0773">
            <w:pPr>
              <w:pStyle w:val="TableParagraph"/>
              <w:tabs>
                <w:tab w:val="left" w:pos="2543"/>
                <w:tab w:val="left" w:pos="3443"/>
              </w:tabs>
              <w:ind w:left="104" w:right="105"/>
              <w:rPr>
                <w:sz w:val="24"/>
              </w:rPr>
            </w:pPr>
            <w:r>
              <w:rPr>
                <w:spacing w:val="-2"/>
                <w:sz w:val="24"/>
              </w:rPr>
              <w:t>3.Celebrity/Influencer</w:t>
            </w:r>
            <w:r>
              <w:rPr>
                <w:sz w:val="24"/>
              </w:rPr>
              <w:tab/>
            </w:r>
            <w:r>
              <w:rPr>
                <w:spacing w:val="-2"/>
                <w:sz w:val="24"/>
              </w:rPr>
              <w:t>Effect</w:t>
            </w:r>
            <w:r>
              <w:rPr>
                <w:sz w:val="24"/>
              </w:rPr>
              <w:tab/>
            </w:r>
            <w:r>
              <w:rPr>
                <w:spacing w:val="-4"/>
                <w:sz w:val="24"/>
              </w:rPr>
              <w:t xml:space="preserve">(Efek </w:t>
            </w:r>
            <w:r>
              <w:rPr>
                <w:sz w:val="24"/>
              </w:rPr>
              <w:t>selebriti atau influencer)</w:t>
            </w:r>
          </w:p>
        </w:tc>
        <w:tc>
          <w:tcPr>
            <w:tcW w:w="1011" w:type="dxa"/>
          </w:tcPr>
          <w:p w:rsidR="00FD5D3D" w:rsidRDefault="00FD5D3D">
            <w:pPr>
              <w:pStyle w:val="TableParagraph"/>
              <w:ind w:left="0"/>
              <w:rPr>
                <w:sz w:val="24"/>
              </w:rPr>
            </w:pPr>
          </w:p>
        </w:tc>
      </w:tr>
      <w:tr w:rsidR="00FD5D3D">
        <w:trPr>
          <w:trHeight w:val="551"/>
        </w:trPr>
        <w:tc>
          <w:tcPr>
            <w:tcW w:w="1421" w:type="dxa"/>
            <w:vMerge w:val="restart"/>
          </w:tcPr>
          <w:p w:rsidR="00FD5D3D" w:rsidRDefault="00DF0773">
            <w:pPr>
              <w:pStyle w:val="TableParagraph"/>
              <w:spacing w:before="135"/>
              <w:ind w:left="122" w:right="112" w:firstLine="201"/>
              <w:rPr>
                <w:sz w:val="24"/>
              </w:rPr>
            </w:pPr>
            <w:r>
              <w:rPr>
                <w:spacing w:val="-2"/>
                <w:sz w:val="24"/>
              </w:rPr>
              <w:t xml:space="preserve">Impulse </w:t>
            </w:r>
            <w:r>
              <w:rPr>
                <w:sz w:val="24"/>
              </w:rPr>
              <w:t>Buying</w:t>
            </w:r>
            <w:r>
              <w:rPr>
                <w:spacing w:val="-15"/>
                <w:sz w:val="24"/>
              </w:rPr>
              <w:t xml:space="preserve"> </w:t>
            </w:r>
            <w:r>
              <w:rPr>
                <w:sz w:val="24"/>
              </w:rPr>
              <w:t>(X₂)</w:t>
            </w:r>
          </w:p>
        </w:tc>
        <w:tc>
          <w:tcPr>
            <w:tcW w:w="3119" w:type="dxa"/>
            <w:vMerge w:val="restart"/>
          </w:tcPr>
          <w:p w:rsidR="00FD5D3D" w:rsidRDefault="00DF0773">
            <w:pPr>
              <w:pStyle w:val="TableParagraph"/>
              <w:rPr>
                <w:sz w:val="24"/>
              </w:rPr>
            </w:pPr>
            <w:r>
              <w:rPr>
                <w:sz w:val="24"/>
              </w:rPr>
              <w:t>Impulse Buying ialah pembelian</w:t>
            </w:r>
            <w:r>
              <w:rPr>
                <w:spacing w:val="-15"/>
                <w:sz w:val="24"/>
              </w:rPr>
              <w:t xml:space="preserve"> </w:t>
            </w:r>
            <w:r>
              <w:rPr>
                <w:sz w:val="24"/>
              </w:rPr>
              <w:t>yang</w:t>
            </w:r>
            <w:r>
              <w:rPr>
                <w:spacing w:val="-15"/>
                <w:sz w:val="24"/>
              </w:rPr>
              <w:t xml:space="preserve"> </w:t>
            </w:r>
            <w:r>
              <w:rPr>
                <w:sz w:val="24"/>
              </w:rPr>
              <w:t>dilakukan secara spontan tanpa</w:t>
            </w:r>
          </w:p>
          <w:p w:rsidR="00FD5D3D" w:rsidRDefault="00DF0773">
            <w:pPr>
              <w:pStyle w:val="TableParagraph"/>
              <w:spacing w:line="271" w:lineRule="exact"/>
              <w:rPr>
                <w:sz w:val="24"/>
              </w:rPr>
            </w:pPr>
            <w:r>
              <w:rPr>
                <w:sz w:val="24"/>
              </w:rPr>
              <w:t>perencanaan</w:t>
            </w:r>
            <w:r>
              <w:rPr>
                <w:spacing w:val="-3"/>
                <w:sz w:val="24"/>
              </w:rPr>
              <w:t xml:space="preserve"> </w:t>
            </w:r>
            <w:r>
              <w:rPr>
                <w:spacing w:val="-2"/>
                <w:sz w:val="24"/>
              </w:rPr>
              <w:t>sebelumnya</w:t>
            </w:r>
          </w:p>
        </w:tc>
        <w:tc>
          <w:tcPr>
            <w:tcW w:w="4091" w:type="dxa"/>
          </w:tcPr>
          <w:p w:rsidR="00FD5D3D" w:rsidRDefault="00DF0773">
            <w:pPr>
              <w:pStyle w:val="TableParagraph"/>
              <w:tabs>
                <w:tab w:val="left" w:pos="1872"/>
                <w:tab w:val="left" w:pos="2937"/>
              </w:tabs>
              <w:spacing w:line="270" w:lineRule="exact"/>
              <w:ind w:left="104"/>
              <w:rPr>
                <w:sz w:val="24"/>
              </w:rPr>
            </w:pPr>
            <w:r>
              <w:rPr>
                <w:spacing w:val="-2"/>
                <w:sz w:val="24"/>
              </w:rPr>
              <w:t>1.Emotional</w:t>
            </w:r>
            <w:r>
              <w:rPr>
                <w:sz w:val="24"/>
              </w:rPr>
              <w:tab/>
            </w:r>
            <w:r>
              <w:rPr>
                <w:spacing w:val="-4"/>
                <w:sz w:val="24"/>
              </w:rPr>
              <w:t>Urge</w:t>
            </w:r>
            <w:r>
              <w:rPr>
                <w:sz w:val="24"/>
              </w:rPr>
              <w:tab/>
            </w:r>
            <w:r>
              <w:rPr>
                <w:spacing w:val="-2"/>
                <w:sz w:val="24"/>
              </w:rPr>
              <w:t>(Dorongan</w:t>
            </w:r>
          </w:p>
          <w:p w:rsidR="00FD5D3D" w:rsidRDefault="00DF0773">
            <w:pPr>
              <w:pStyle w:val="TableParagraph"/>
              <w:spacing w:line="261" w:lineRule="exact"/>
              <w:ind w:left="104"/>
              <w:rPr>
                <w:sz w:val="24"/>
              </w:rPr>
            </w:pPr>
            <w:r>
              <w:rPr>
                <w:spacing w:val="-2"/>
                <w:sz w:val="24"/>
              </w:rPr>
              <w:t>emosional)</w:t>
            </w:r>
          </w:p>
        </w:tc>
        <w:tc>
          <w:tcPr>
            <w:tcW w:w="1011" w:type="dxa"/>
            <w:vMerge w:val="restart"/>
          </w:tcPr>
          <w:p w:rsidR="00FD5D3D" w:rsidRDefault="00FD5D3D">
            <w:pPr>
              <w:pStyle w:val="TableParagraph"/>
              <w:ind w:left="0"/>
              <w:rPr>
                <w:b/>
                <w:sz w:val="24"/>
              </w:rPr>
            </w:pPr>
          </w:p>
          <w:p w:rsidR="00FD5D3D" w:rsidRDefault="00FD5D3D">
            <w:pPr>
              <w:pStyle w:val="TableParagraph"/>
              <w:spacing w:before="3"/>
              <w:ind w:left="0"/>
              <w:rPr>
                <w:b/>
                <w:sz w:val="24"/>
              </w:rPr>
            </w:pPr>
          </w:p>
          <w:p w:rsidR="00FD5D3D" w:rsidRDefault="00DF0773">
            <w:pPr>
              <w:pStyle w:val="TableParagraph"/>
              <w:ind w:left="106"/>
              <w:rPr>
                <w:sz w:val="24"/>
              </w:rPr>
            </w:pPr>
            <w:r>
              <w:rPr>
                <w:spacing w:val="-2"/>
                <w:sz w:val="24"/>
              </w:rPr>
              <w:t>Likert</w:t>
            </w:r>
          </w:p>
        </w:tc>
      </w:tr>
      <w:tr w:rsidR="00FD5D3D">
        <w:trPr>
          <w:trHeight w:val="551"/>
        </w:trPr>
        <w:tc>
          <w:tcPr>
            <w:tcW w:w="1421" w:type="dxa"/>
            <w:vMerge/>
            <w:tcBorders>
              <w:top w:val="nil"/>
            </w:tcBorders>
          </w:tcPr>
          <w:p w:rsidR="00FD5D3D" w:rsidRDefault="00FD5D3D">
            <w:pPr>
              <w:rPr>
                <w:sz w:val="2"/>
                <w:szCs w:val="2"/>
              </w:rPr>
            </w:pPr>
          </w:p>
        </w:tc>
        <w:tc>
          <w:tcPr>
            <w:tcW w:w="3119" w:type="dxa"/>
            <w:vMerge/>
            <w:tcBorders>
              <w:top w:val="nil"/>
            </w:tcBorders>
          </w:tcPr>
          <w:p w:rsidR="00FD5D3D" w:rsidRDefault="00FD5D3D">
            <w:pPr>
              <w:rPr>
                <w:sz w:val="2"/>
                <w:szCs w:val="2"/>
              </w:rPr>
            </w:pPr>
          </w:p>
        </w:tc>
        <w:tc>
          <w:tcPr>
            <w:tcW w:w="4091" w:type="dxa"/>
          </w:tcPr>
          <w:p w:rsidR="00FD5D3D" w:rsidRDefault="00DF0773">
            <w:pPr>
              <w:pStyle w:val="TableParagraph"/>
              <w:tabs>
                <w:tab w:val="left" w:pos="1099"/>
                <w:tab w:val="left" w:pos="1637"/>
                <w:tab w:val="left" w:pos="2831"/>
              </w:tabs>
              <w:spacing w:line="270" w:lineRule="exact"/>
              <w:ind w:left="104"/>
              <w:rPr>
                <w:sz w:val="24"/>
              </w:rPr>
            </w:pPr>
            <w:r>
              <w:rPr>
                <w:spacing w:val="-2"/>
                <w:sz w:val="24"/>
              </w:rPr>
              <w:t>2.Lack</w:t>
            </w:r>
            <w:r>
              <w:rPr>
                <w:sz w:val="24"/>
              </w:rPr>
              <w:tab/>
            </w:r>
            <w:r>
              <w:rPr>
                <w:spacing w:val="-5"/>
                <w:sz w:val="24"/>
              </w:rPr>
              <w:t>of</w:t>
            </w:r>
            <w:r>
              <w:rPr>
                <w:sz w:val="24"/>
              </w:rPr>
              <w:tab/>
            </w:r>
            <w:r>
              <w:rPr>
                <w:spacing w:val="-2"/>
                <w:sz w:val="24"/>
              </w:rPr>
              <w:t>Planning</w:t>
            </w:r>
            <w:r>
              <w:rPr>
                <w:sz w:val="24"/>
              </w:rPr>
              <w:tab/>
            </w:r>
            <w:r>
              <w:rPr>
                <w:spacing w:val="-2"/>
                <w:sz w:val="24"/>
              </w:rPr>
              <w:t>(Kurangnya</w:t>
            </w:r>
          </w:p>
          <w:p w:rsidR="00FD5D3D" w:rsidRDefault="00DF0773">
            <w:pPr>
              <w:pStyle w:val="TableParagraph"/>
              <w:spacing w:line="261" w:lineRule="exact"/>
              <w:ind w:left="104"/>
              <w:rPr>
                <w:sz w:val="24"/>
              </w:rPr>
            </w:pPr>
            <w:r>
              <w:rPr>
                <w:spacing w:val="-2"/>
                <w:sz w:val="24"/>
              </w:rPr>
              <w:t>perencanaan)</w:t>
            </w:r>
          </w:p>
        </w:tc>
        <w:tc>
          <w:tcPr>
            <w:tcW w:w="1011" w:type="dxa"/>
            <w:vMerge/>
            <w:tcBorders>
              <w:top w:val="nil"/>
            </w:tcBorders>
          </w:tcPr>
          <w:p w:rsidR="00FD5D3D" w:rsidRDefault="00FD5D3D">
            <w:pPr>
              <w:rPr>
                <w:sz w:val="2"/>
                <w:szCs w:val="2"/>
              </w:rPr>
            </w:pPr>
          </w:p>
        </w:tc>
      </w:tr>
    </w:tbl>
    <w:p w:rsidR="00FD5D3D" w:rsidRDefault="00FD5D3D">
      <w:pPr>
        <w:rPr>
          <w:sz w:val="2"/>
          <w:szCs w:val="2"/>
        </w:rPr>
        <w:sectPr w:rsidR="00FD5D3D">
          <w:pgSz w:w="11910" w:h="16840"/>
          <w:pgMar w:top="1740" w:right="992" w:bottom="280" w:left="992" w:header="725" w:footer="0" w:gutter="0"/>
          <w:cols w:space="720"/>
        </w:sectPr>
      </w:pPr>
    </w:p>
    <w:p w:rsidR="00FD5D3D" w:rsidRDefault="00FD5D3D">
      <w:pPr>
        <w:pStyle w:val="BodyText"/>
        <w:spacing w:before="4" w:after="1"/>
        <w:rPr>
          <w:b/>
          <w:sz w:val="7"/>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1"/>
        <w:gridCol w:w="3119"/>
        <w:gridCol w:w="4091"/>
        <w:gridCol w:w="1011"/>
      </w:tblGrid>
      <w:tr w:rsidR="00FD5D3D">
        <w:trPr>
          <w:trHeight w:val="551"/>
        </w:trPr>
        <w:tc>
          <w:tcPr>
            <w:tcW w:w="1421" w:type="dxa"/>
          </w:tcPr>
          <w:p w:rsidR="00FD5D3D" w:rsidRDefault="00FD5D3D">
            <w:pPr>
              <w:pStyle w:val="TableParagraph"/>
              <w:ind w:left="0"/>
              <w:rPr>
                <w:sz w:val="24"/>
              </w:rPr>
            </w:pPr>
          </w:p>
        </w:tc>
        <w:tc>
          <w:tcPr>
            <w:tcW w:w="3119" w:type="dxa"/>
          </w:tcPr>
          <w:p w:rsidR="00FD5D3D" w:rsidRDefault="00DF0773">
            <w:pPr>
              <w:pStyle w:val="TableParagraph"/>
              <w:spacing w:line="270" w:lineRule="exact"/>
              <w:rPr>
                <w:sz w:val="24"/>
              </w:rPr>
            </w:pPr>
            <w:r>
              <w:rPr>
                <w:sz w:val="24"/>
              </w:rPr>
              <w:t>karena</w:t>
            </w:r>
            <w:r>
              <w:rPr>
                <w:spacing w:val="-2"/>
                <w:sz w:val="24"/>
              </w:rPr>
              <w:t xml:space="preserve"> </w:t>
            </w:r>
            <w:r>
              <w:rPr>
                <w:sz w:val="24"/>
              </w:rPr>
              <w:t>daya</w:t>
            </w:r>
            <w:r>
              <w:rPr>
                <w:spacing w:val="-2"/>
                <w:sz w:val="24"/>
              </w:rPr>
              <w:t xml:space="preserve"> </w:t>
            </w:r>
            <w:r>
              <w:rPr>
                <w:sz w:val="24"/>
              </w:rPr>
              <w:t xml:space="preserve">tarik </w:t>
            </w:r>
            <w:r>
              <w:rPr>
                <w:spacing w:val="-2"/>
                <w:sz w:val="24"/>
              </w:rPr>
              <w:t>produk</w:t>
            </w:r>
          </w:p>
          <w:p w:rsidR="00FD5D3D" w:rsidRDefault="00DF0773">
            <w:pPr>
              <w:pStyle w:val="TableParagraph"/>
              <w:spacing w:line="261" w:lineRule="exact"/>
              <w:rPr>
                <w:sz w:val="24"/>
              </w:rPr>
            </w:pPr>
            <w:r>
              <w:rPr>
                <w:spacing w:val="-2"/>
                <w:sz w:val="24"/>
              </w:rPr>
              <w:t>fashion.</w:t>
            </w:r>
          </w:p>
        </w:tc>
        <w:tc>
          <w:tcPr>
            <w:tcW w:w="4091" w:type="dxa"/>
          </w:tcPr>
          <w:p w:rsidR="00FD5D3D" w:rsidRDefault="00DF0773">
            <w:pPr>
              <w:pStyle w:val="TableParagraph"/>
              <w:spacing w:line="270" w:lineRule="exact"/>
              <w:ind w:left="104"/>
              <w:rPr>
                <w:sz w:val="24"/>
              </w:rPr>
            </w:pPr>
            <w:r>
              <w:rPr>
                <w:sz w:val="24"/>
              </w:rPr>
              <w:t>3.External</w:t>
            </w:r>
            <w:r>
              <w:rPr>
                <w:spacing w:val="58"/>
                <w:sz w:val="24"/>
              </w:rPr>
              <w:t xml:space="preserve"> </w:t>
            </w:r>
            <w:r>
              <w:rPr>
                <w:sz w:val="24"/>
              </w:rPr>
              <w:t>Stimuli</w:t>
            </w:r>
            <w:r>
              <w:rPr>
                <w:spacing w:val="58"/>
                <w:sz w:val="24"/>
              </w:rPr>
              <w:t xml:space="preserve"> </w:t>
            </w:r>
            <w:r>
              <w:rPr>
                <w:sz w:val="24"/>
              </w:rPr>
              <w:t>Response</w:t>
            </w:r>
            <w:r>
              <w:rPr>
                <w:spacing w:val="60"/>
                <w:sz w:val="24"/>
              </w:rPr>
              <w:t xml:space="preserve"> </w:t>
            </w:r>
            <w:r>
              <w:rPr>
                <w:spacing w:val="-2"/>
                <w:sz w:val="24"/>
              </w:rPr>
              <w:t>(Respons</w:t>
            </w:r>
          </w:p>
          <w:p w:rsidR="00FD5D3D" w:rsidRDefault="00DF0773">
            <w:pPr>
              <w:pStyle w:val="TableParagraph"/>
              <w:spacing w:line="261" w:lineRule="exact"/>
              <w:ind w:left="104"/>
              <w:rPr>
                <w:sz w:val="24"/>
              </w:rPr>
            </w:pPr>
            <w:r>
              <w:rPr>
                <w:sz w:val="24"/>
              </w:rPr>
              <w:t>terhadap</w:t>
            </w:r>
            <w:r>
              <w:rPr>
                <w:spacing w:val="-2"/>
                <w:sz w:val="24"/>
              </w:rPr>
              <w:t xml:space="preserve"> </w:t>
            </w:r>
            <w:r>
              <w:rPr>
                <w:sz w:val="24"/>
              </w:rPr>
              <w:t>rangsangan</w:t>
            </w:r>
            <w:r>
              <w:rPr>
                <w:spacing w:val="-3"/>
                <w:sz w:val="24"/>
              </w:rPr>
              <w:t xml:space="preserve"> </w:t>
            </w:r>
            <w:r>
              <w:rPr>
                <w:spacing w:val="-2"/>
                <w:sz w:val="24"/>
              </w:rPr>
              <w:t>eksternal)</w:t>
            </w:r>
          </w:p>
        </w:tc>
        <w:tc>
          <w:tcPr>
            <w:tcW w:w="1011" w:type="dxa"/>
          </w:tcPr>
          <w:p w:rsidR="00FD5D3D" w:rsidRDefault="00FD5D3D">
            <w:pPr>
              <w:pStyle w:val="TableParagraph"/>
              <w:ind w:left="0"/>
              <w:rPr>
                <w:sz w:val="24"/>
              </w:rPr>
            </w:pPr>
          </w:p>
        </w:tc>
      </w:tr>
      <w:tr w:rsidR="00FD5D3D">
        <w:trPr>
          <w:trHeight w:val="553"/>
        </w:trPr>
        <w:tc>
          <w:tcPr>
            <w:tcW w:w="1421" w:type="dxa"/>
            <w:vMerge w:val="restart"/>
          </w:tcPr>
          <w:p w:rsidR="00FD5D3D" w:rsidRDefault="00FD5D3D">
            <w:pPr>
              <w:pStyle w:val="TableParagraph"/>
              <w:ind w:left="0"/>
              <w:rPr>
                <w:b/>
                <w:sz w:val="24"/>
              </w:rPr>
            </w:pPr>
          </w:p>
          <w:p w:rsidR="00FD5D3D" w:rsidRDefault="00FD5D3D">
            <w:pPr>
              <w:pStyle w:val="TableParagraph"/>
              <w:spacing w:before="6"/>
              <w:ind w:left="0"/>
              <w:rPr>
                <w:b/>
                <w:sz w:val="24"/>
              </w:rPr>
            </w:pPr>
          </w:p>
          <w:p w:rsidR="00FD5D3D" w:rsidRDefault="00DF0773">
            <w:pPr>
              <w:pStyle w:val="TableParagraph"/>
              <w:ind w:left="542" w:hanging="341"/>
              <w:rPr>
                <w:sz w:val="24"/>
              </w:rPr>
            </w:pPr>
            <w:r>
              <w:rPr>
                <w:spacing w:val="-2"/>
                <w:sz w:val="24"/>
              </w:rPr>
              <w:t xml:space="preserve">Pembelian </w:t>
            </w:r>
            <w:r>
              <w:rPr>
                <w:spacing w:val="-4"/>
                <w:sz w:val="24"/>
              </w:rPr>
              <w:t>(Y)</w:t>
            </w:r>
          </w:p>
        </w:tc>
        <w:tc>
          <w:tcPr>
            <w:tcW w:w="3119" w:type="dxa"/>
            <w:vMerge w:val="restart"/>
          </w:tcPr>
          <w:p w:rsidR="00FD5D3D" w:rsidRDefault="00DF0773">
            <w:pPr>
              <w:pStyle w:val="TableParagraph"/>
              <w:rPr>
                <w:sz w:val="24"/>
              </w:rPr>
            </w:pPr>
            <w:r>
              <w:rPr>
                <w:sz w:val="24"/>
              </w:rPr>
              <w:t>Pembelian ialah keputusan konsumen dalam membeli produk fashion berdasarkan Trend</w:t>
            </w:r>
            <w:r>
              <w:rPr>
                <w:spacing w:val="-13"/>
                <w:sz w:val="24"/>
              </w:rPr>
              <w:t xml:space="preserve"> </w:t>
            </w:r>
            <w:r>
              <w:rPr>
                <w:sz w:val="24"/>
              </w:rPr>
              <w:t>dan</w:t>
            </w:r>
            <w:r>
              <w:rPr>
                <w:spacing w:val="-13"/>
                <w:sz w:val="24"/>
              </w:rPr>
              <w:t xml:space="preserve"> </w:t>
            </w:r>
            <w:r>
              <w:rPr>
                <w:sz w:val="24"/>
              </w:rPr>
              <w:t>dorongan</w:t>
            </w:r>
            <w:r>
              <w:rPr>
                <w:spacing w:val="-13"/>
                <w:sz w:val="24"/>
              </w:rPr>
              <w:t xml:space="preserve"> </w:t>
            </w:r>
            <w:r>
              <w:rPr>
                <w:sz w:val="24"/>
              </w:rPr>
              <w:t>impulsif.</w:t>
            </w:r>
          </w:p>
        </w:tc>
        <w:tc>
          <w:tcPr>
            <w:tcW w:w="4091" w:type="dxa"/>
          </w:tcPr>
          <w:p w:rsidR="00FD5D3D" w:rsidRDefault="00DF0773">
            <w:pPr>
              <w:pStyle w:val="TableParagraph"/>
              <w:spacing w:line="276" w:lineRule="exact"/>
              <w:ind w:left="104"/>
              <w:rPr>
                <w:sz w:val="24"/>
              </w:rPr>
            </w:pPr>
            <w:r>
              <w:rPr>
                <w:sz w:val="24"/>
              </w:rPr>
              <w:t>1.Need</w:t>
            </w:r>
            <w:r>
              <w:rPr>
                <w:spacing w:val="80"/>
                <w:sz w:val="24"/>
              </w:rPr>
              <w:t xml:space="preserve"> </w:t>
            </w:r>
            <w:r>
              <w:rPr>
                <w:sz w:val="24"/>
              </w:rPr>
              <w:t>Recognition</w:t>
            </w:r>
            <w:r>
              <w:rPr>
                <w:spacing w:val="80"/>
                <w:sz w:val="24"/>
              </w:rPr>
              <w:t xml:space="preserve"> </w:t>
            </w:r>
            <w:r>
              <w:rPr>
                <w:sz w:val="24"/>
              </w:rPr>
              <w:t>(Kesadaran</w:t>
            </w:r>
            <w:r>
              <w:rPr>
                <w:spacing w:val="82"/>
                <w:sz w:val="24"/>
              </w:rPr>
              <w:t xml:space="preserve"> </w:t>
            </w:r>
            <w:r>
              <w:rPr>
                <w:sz w:val="24"/>
              </w:rPr>
              <w:t xml:space="preserve">akan </w:t>
            </w:r>
            <w:r>
              <w:rPr>
                <w:spacing w:val="-2"/>
                <w:sz w:val="24"/>
              </w:rPr>
              <w:t>kebutuhan)</w:t>
            </w:r>
          </w:p>
        </w:tc>
        <w:tc>
          <w:tcPr>
            <w:tcW w:w="1011" w:type="dxa"/>
            <w:vMerge w:val="restart"/>
          </w:tcPr>
          <w:p w:rsidR="00FD5D3D" w:rsidRDefault="00FD5D3D">
            <w:pPr>
              <w:pStyle w:val="TableParagraph"/>
              <w:ind w:left="0"/>
              <w:rPr>
                <w:b/>
                <w:sz w:val="24"/>
              </w:rPr>
            </w:pPr>
          </w:p>
          <w:p w:rsidR="00FD5D3D" w:rsidRDefault="00FD5D3D">
            <w:pPr>
              <w:pStyle w:val="TableParagraph"/>
              <w:ind w:left="0"/>
              <w:rPr>
                <w:b/>
                <w:sz w:val="24"/>
              </w:rPr>
            </w:pPr>
          </w:p>
          <w:p w:rsidR="00FD5D3D" w:rsidRDefault="00FD5D3D">
            <w:pPr>
              <w:pStyle w:val="TableParagraph"/>
              <w:spacing w:before="6"/>
              <w:ind w:left="0"/>
              <w:rPr>
                <w:b/>
                <w:sz w:val="24"/>
              </w:rPr>
            </w:pPr>
          </w:p>
          <w:p w:rsidR="00FD5D3D" w:rsidRDefault="00DF0773">
            <w:pPr>
              <w:pStyle w:val="TableParagraph"/>
              <w:ind w:left="106"/>
              <w:rPr>
                <w:sz w:val="24"/>
              </w:rPr>
            </w:pPr>
            <w:r>
              <w:rPr>
                <w:spacing w:val="-2"/>
                <w:sz w:val="24"/>
              </w:rPr>
              <w:t>Likert</w:t>
            </w:r>
          </w:p>
        </w:tc>
      </w:tr>
      <w:tr w:rsidR="00FD5D3D">
        <w:trPr>
          <w:trHeight w:val="827"/>
        </w:trPr>
        <w:tc>
          <w:tcPr>
            <w:tcW w:w="1421" w:type="dxa"/>
            <w:vMerge/>
            <w:tcBorders>
              <w:top w:val="nil"/>
            </w:tcBorders>
          </w:tcPr>
          <w:p w:rsidR="00FD5D3D" w:rsidRDefault="00FD5D3D">
            <w:pPr>
              <w:rPr>
                <w:sz w:val="2"/>
                <w:szCs w:val="2"/>
              </w:rPr>
            </w:pPr>
          </w:p>
        </w:tc>
        <w:tc>
          <w:tcPr>
            <w:tcW w:w="3119" w:type="dxa"/>
            <w:vMerge/>
            <w:tcBorders>
              <w:top w:val="nil"/>
            </w:tcBorders>
          </w:tcPr>
          <w:p w:rsidR="00FD5D3D" w:rsidRDefault="00FD5D3D">
            <w:pPr>
              <w:rPr>
                <w:sz w:val="2"/>
                <w:szCs w:val="2"/>
              </w:rPr>
            </w:pPr>
          </w:p>
        </w:tc>
        <w:tc>
          <w:tcPr>
            <w:tcW w:w="4091" w:type="dxa"/>
          </w:tcPr>
          <w:p w:rsidR="00FD5D3D" w:rsidRDefault="00DF0773">
            <w:pPr>
              <w:pStyle w:val="TableParagraph"/>
              <w:tabs>
                <w:tab w:val="left" w:pos="1447"/>
                <w:tab w:val="left" w:pos="1651"/>
                <w:tab w:val="left" w:pos="2526"/>
                <w:tab w:val="left" w:pos="2688"/>
                <w:tab w:val="left" w:pos="2934"/>
                <w:tab w:val="left" w:pos="3191"/>
              </w:tabs>
              <w:ind w:left="104" w:right="102"/>
              <w:rPr>
                <w:sz w:val="24"/>
              </w:rPr>
            </w:pPr>
            <w:r>
              <w:rPr>
                <w:spacing w:val="-2"/>
                <w:sz w:val="24"/>
              </w:rPr>
              <w:t>2.Information</w:t>
            </w:r>
            <w:r>
              <w:rPr>
                <w:sz w:val="24"/>
              </w:rPr>
              <w:tab/>
            </w:r>
            <w:r>
              <w:rPr>
                <w:sz w:val="24"/>
              </w:rPr>
              <w:tab/>
            </w:r>
            <w:r>
              <w:rPr>
                <w:spacing w:val="-2"/>
                <w:sz w:val="24"/>
              </w:rPr>
              <w:t>Search</w:t>
            </w:r>
            <w:r>
              <w:rPr>
                <w:sz w:val="24"/>
              </w:rPr>
              <w:tab/>
            </w:r>
            <w:r>
              <w:rPr>
                <w:spacing w:val="-10"/>
                <w:sz w:val="24"/>
              </w:rPr>
              <w:t>&amp;</w:t>
            </w:r>
            <w:r>
              <w:rPr>
                <w:sz w:val="24"/>
              </w:rPr>
              <w:tab/>
            </w:r>
            <w:r>
              <w:rPr>
                <w:spacing w:val="-2"/>
                <w:sz w:val="24"/>
              </w:rPr>
              <w:t>Evaluation (Pencarian</w:t>
            </w:r>
            <w:r>
              <w:rPr>
                <w:sz w:val="24"/>
              </w:rPr>
              <w:tab/>
            </w:r>
            <w:r>
              <w:rPr>
                <w:spacing w:val="-2"/>
                <w:sz w:val="24"/>
              </w:rPr>
              <w:t>informasi</w:t>
            </w:r>
            <w:r>
              <w:rPr>
                <w:sz w:val="24"/>
              </w:rPr>
              <w:tab/>
            </w:r>
            <w:r>
              <w:rPr>
                <w:sz w:val="24"/>
              </w:rPr>
              <w:tab/>
            </w:r>
            <w:r>
              <w:rPr>
                <w:spacing w:val="-10"/>
                <w:sz w:val="24"/>
              </w:rPr>
              <w:t>&amp;</w:t>
            </w:r>
            <w:r>
              <w:rPr>
                <w:sz w:val="24"/>
              </w:rPr>
              <w:tab/>
            </w:r>
            <w:r>
              <w:rPr>
                <w:sz w:val="24"/>
              </w:rPr>
              <w:tab/>
            </w:r>
            <w:r>
              <w:rPr>
                <w:spacing w:val="-2"/>
                <w:sz w:val="24"/>
              </w:rPr>
              <w:t>evaluasi</w:t>
            </w:r>
          </w:p>
          <w:p w:rsidR="00FD5D3D" w:rsidRDefault="00DF0773">
            <w:pPr>
              <w:pStyle w:val="TableParagraph"/>
              <w:spacing w:line="261" w:lineRule="exact"/>
              <w:ind w:left="104"/>
              <w:rPr>
                <w:sz w:val="24"/>
              </w:rPr>
            </w:pPr>
            <w:r>
              <w:rPr>
                <w:spacing w:val="-2"/>
                <w:sz w:val="24"/>
              </w:rPr>
              <w:t>alternatif)</w:t>
            </w:r>
          </w:p>
        </w:tc>
        <w:tc>
          <w:tcPr>
            <w:tcW w:w="1011" w:type="dxa"/>
            <w:vMerge/>
            <w:tcBorders>
              <w:top w:val="nil"/>
            </w:tcBorders>
          </w:tcPr>
          <w:p w:rsidR="00FD5D3D" w:rsidRDefault="00FD5D3D">
            <w:pPr>
              <w:rPr>
                <w:sz w:val="2"/>
                <w:szCs w:val="2"/>
              </w:rPr>
            </w:pPr>
          </w:p>
        </w:tc>
      </w:tr>
      <w:tr w:rsidR="00FD5D3D">
        <w:trPr>
          <w:trHeight w:val="551"/>
        </w:trPr>
        <w:tc>
          <w:tcPr>
            <w:tcW w:w="1421" w:type="dxa"/>
            <w:vMerge/>
            <w:tcBorders>
              <w:top w:val="nil"/>
            </w:tcBorders>
          </w:tcPr>
          <w:p w:rsidR="00FD5D3D" w:rsidRDefault="00FD5D3D">
            <w:pPr>
              <w:rPr>
                <w:sz w:val="2"/>
                <w:szCs w:val="2"/>
              </w:rPr>
            </w:pPr>
          </w:p>
        </w:tc>
        <w:tc>
          <w:tcPr>
            <w:tcW w:w="3119" w:type="dxa"/>
            <w:vMerge/>
            <w:tcBorders>
              <w:top w:val="nil"/>
            </w:tcBorders>
          </w:tcPr>
          <w:p w:rsidR="00FD5D3D" w:rsidRDefault="00FD5D3D">
            <w:pPr>
              <w:rPr>
                <w:sz w:val="2"/>
                <w:szCs w:val="2"/>
              </w:rPr>
            </w:pPr>
          </w:p>
        </w:tc>
        <w:tc>
          <w:tcPr>
            <w:tcW w:w="4091" w:type="dxa"/>
          </w:tcPr>
          <w:p w:rsidR="00FD5D3D" w:rsidRDefault="00DF0773">
            <w:pPr>
              <w:pStyle w:val="TableParagraph"/>
              <w:spacing w:line="270" w:lineRule="exact"/>
              <w:ind w:left="104"/>
              <w:rPr>
                <w:sz w:val="24"/>
              </w:rPr>
            </w:pPr>
            <w:r>
              <w:rPr>
                <w:sz w:val="24"/>
              </w:rPr>
              <w:t>3.Purchase</w:t>
            </w:r>
            <w:r>
              <w:rPr>
                <w:spacing w:val="-3"/>
                <w:sz w:val="24"/>
              </w:rPr>
              <w:t xml:space="preserve"> </w:t>
            </w:r>
            <w:r>
              <w:rPr>
                <w:sz w:val="24"/>
              </w:rPr>
              <w:t>Intention</w:t>
            </w:r>
            <w:r>
              <w:rPr>
                <w:spacing w:val="-4"/>
                <w:sz w:val="24"/>
              </w:rPr>
              <w:t xml:space="preserve"> </w:t>
            </w:r>
            <w:r>
              <w:rPr>
                <w:sz w:val="24"/>
              </w:rPr>
              <w:t>&amp;</w:t>
            </w:r>
            <w:r>
              <w:rPr>
                <w:spacing w:val="-7"/>
                <w:sz w:val="24"/>
              </w:rPr>
              <w:t xml:space="preserve"> </w:t>
            </w:r>
            <w:r>
              <w:rPr>
                <w:sz w:val="24"/>
              </w:rPr>
              <w:t>Action</w:t>
            </w:r>
            <w:r>
              <w:rPr>
                <w:spacing w:val="-7"/>
                <w:sz w:val="24"/>
              </w:rPr>
              <w:t xml:space="preserve"> </w:t>
            </w:r>
            <w:r>
              <w:rPr>
                <w:sz w:val="24"/>
              </w:rPr>
              <w:t>(Niat</w:t>
            </w:r>
            <w:r>
              <w:rPr>
                <w:spacing w:val="-6"/>
                <w:sz w:val="24"/>
              </w:rPr>
              <w:t xml:space="preserve"> </w:t>
            </w:r>
            <w:r>
              <w:rPr>
                <w:spacing w:val="-5"/>
                <w:sz w:val="24"/>
              </w:rPr>
              <w:t>dan</w:t>
            </w:r>
          </w:p>
          <w:p w:rsidR="00FD5D3D" w:rsidRDefault="00DF0773">
            <w:pPr>
              <w:pStyle w:val="TableParagraph"/>
              <w:spacing w:line="261" w:lineRule="exact"/>
              <w:ind w:left="104"/>
              <w:rPr>
                <w:sz w:val="24"/>
              </w:rPr>
            </w:pPr>
            <w:r>
              <w:rPr>
                <w:sz w:val="24"/>
              </w:rPr>
              <w:t>tindakan</w:t>
            </w:r>
            <w:r>
              <w:rPr>
                <w:spacing w:val="-2"/>
                <w:sz w:val="24"/>
              </w:rPr>
              <w:t xml:space="preserve"> pembelian)</w:t>
            </w:r>
          </w:p>
        </w:tc>
        <w:tc>
          <w:tcPr>
            <w:tcW w:w="1011" w:type="dxa"/>
          </w:tcPr>
          <w:p w:rsidR="00FD5D3D" w:rsidRDefault="00FD5D3D">
            <w:pPr>
              <w:pStyle w:val="TableParagraph"/>
              <w:ind w:left="0"/>
              <w:rPr>
                <w:sz w:val="24"/>
              </w:rPr>
            </w:pPr>
          </w:p>
        </w:tc>
      </w:tr>
    </w:tbl>
    <w:p w:rsidR="00FD5D3D" w:rsidRDefault="00FD5D3D">
      <w:pPr>
        <w:pStyle w:val="BodyText"/>
        <w:rPr>
          <w:b/>
        </w:rPr>
      </w:pPr>
    </w:p>
    <w:p w:rsidR="00FD5D3D" w:rsidRDefault="00FD5D3D">
      <w:pPr>
        <w:pStyle w:val="BodyText"/>
        <w:spacing w:before="4"/>
        <w:rPr>
          <w:b/>
        </w:rPr>
      </w:pPr>
    </w:p>
    <w:p w:rsidR="00FD5D3D" w:rsidRDefault="00DF0773">
      <w:pPr>
        <w:pStyle w:val="ListParagraph"/>
        <w:numPr>
          <w:ilvl w:val="1"/>
          <w:numId w:val="9"/>
        </w:numPr>
        <w:tabs>
          <w:tab w:val="left" w:pos="1696"/>
        </w:tabs>
        <w:jc w:val="both"/>
        <w:rPr>
          <w:b/>
          <w:sz w:val="24"/>
        </w:rPr>
      </w:pPr>
      <w:r>
        <w:rPr>
          <w:b/>
          <w:sz w:val="24"/>
        </w:rPr>
        <w:t>Instrumen</w:t>
      </w:r>
      <w:r>
        <w:rPr>
          <w:b/>
          <w:spacing w:val="-6"/>
          <w:sz w:val="24"/>
        </w:rPr>
        <w:t xml:space="preserve"> </w:t>
      </w:r>
      <w:r>
        <w:rPr>
          <w:b/>
          <w:spacing w:val="-2"/>
          <w:sz w:val="24"/>
        </w:rPr>
        <w:t>Penelitian</w:t>
      </w:r>
    </w:p>
    <w:p w:rsidR="00FD5D3D" w:rsidRDefault="00DF0773">
      <w:pPr>
        <w:pStyle w:val="BodyText"/>
        <w:spacing w:before="224" w:line="477" w:lineRule="auto"/>
        <w:ind w:left="1276" w:right="707" w:firstLine="720"/>
        <w:jc w:val="both"/>
      </w:pPr>
      <w:r>
        <w:t>Metode yang diterapkan untuk mengolah dan menginterpretasikan data guna memahami fenomena alam maupun sosial yang diamati. Dalam pengkajian ini, data diperoleh melalui dua sumber utama:</w:t>
      </w:r>
    </w:p>
    <w:p w:rsidR="00FD5D3D" w:rsidRDefault="00DF0773">
      <w:pPr>
        <w:pStyle w:val="ListParagraph"/>
        <w:numPr>
          <w:ilvl w:val="0"/>
          <w:numId w:val="8"/>
        </w:numPr>
        <w:tabs>
          <w:tab w:val="left" w:pos="1703"/>
        </w:tabs>
        <w:spacing w:before="8"/>
        <w:ind w:hanging="427"/>
        <w:jc w:val="both"/>
        <w:rPr>
          <w:sz w:val="24"/>
        </w:rPr>
      </w:pPr>
      <w:r>
        <w:rPr>
          <w:sz w:val="24"/>
        </w:rPr>
        <w:t>Data</w:t>
      </w:r>
      <w:r>
        <w:rPr>
          <w:spacing w:val="-2"/>
          <w:sz w:val="24"/>
        </w:rPr>
        <w:t xml:space="preserve"> Primer</w:t>
      </w:r>
    </w:p>
    <w:p w:rsidR="00FD5D3D" w:rsidRDefault="00FD5D3D">
      <w:pPr>
        <w:pStyle w:val="BodyText"/>
      </w:pPr>
    </w:p>
    <w:p w:rsidR="00FD5D3D" w:rsidRDefault="00DF0773">
      <w:pPr>
        <w:pStyle w:val="BodyText"/>
        <w:spacing w:line="477" w:lineRule="auto"/>
        <w:ind w:left="1703" w:right="703"/>
        <w:jc w:val="both"/>
      </w:pPr>
      <w:r>
        <w:t>Data</w:t>
      </w:r>
      <w:r>
        <w:rPr>
          <w:spacing w:val="-7"/>
        </w:rPr>
        <w:t xml:space="preserve"> </w:t>
      </w:r>
      <w:r>
        <w:t>primer</w:t>
      </w:r>
      <w:r>
        <w:rPr>
          <w:spacing w:val="-5"/>
        </w:rPr>
        <w:t xml:space="preserve"> </w:t>
      </w:r>
      <w:r>
        <w:t>diperoleh</w:t>
      </w:r>
      <w:r>
        <w:rPr>
          <w:spacing w:val="-7"/>
        </w:rPr>
        <w:t xml:space="preserve"> </w:t>
      </w:r>
      <w:r>
        <w:t>langsung</w:t>
      </w:r>
      <w:r>
        <w:rPr>
          <w:spacing w:val="-9"/>
        </w:rPr>
        <w:t xml:space="preserve"> </w:t>
      </w:r>
      <w:r>
        <w:t>dari</w:t>
      </w:r>
      <w:r>
        <w:rPr>
          <w:spacing w:val="-7"/>
        </w:rPr>
        <w:t xml:space="preserve"> </w:t>
      </w:r>
      <w:r>
        <w:t>responden</w:t>
      </w:r>
      <w:r>
        <w:rPr>
          <w:spacing w:val="-7"/>
        </w:rPr>
        <w:t xml:space="preserve"> </w:t>
      </w:r>
      <w:r>
        <w:t>melalui</w:t>
      </w:r>
      <w:r>
        <w:rPr>
          <w:spacing w:val="-6"/>
        </w:rPr>
        <w:t xml:space="preserve"> </w:t>
      </w:r>
      <w:r>
        <w:t>observasi,</w:t>
      </w:r>
      <w:r>
        <w:rPr>
          <w:spacing w:val="-6"/>
        </w:rPr>
        <w:t xml:space="preserve"> </w:t>
      </w:r>
      <w:r>
        <w:t>wawancara, dan kuesioner.</w:t>
      </w:r>
      <w:r>
        <w:rPr>
          <w:spacing w:val="-10"/>
        </w:rPr>
        <w:t xml:space="preserve"> </w:t>
      </w:r>
      <w:r>
        <w:t>Analisis dilakukan menerapkan metode statistik deskriptif dan inferensial untuk mengidentifikasi hubungan antara Trend Fashion, Impulse Buying, dan Pembelian Konsumen.</w:t>
      </w:r>
    </w:p>
    <w:p w:rsidR="00FD5D3D" w:rsidRDefault="00DF0773">
      <w:pPr>
        <w:pStyle w:val="ListParagraph"/>
        <w:numPr>
          <w:ilvl w:val="0"/>
          <w:numId w:val="8"/>
        </w:numPr>
        <w:tabs>
          <w:tab w:val="left" w:pos="1703"/>
        </w:tabs>
        <w:spacing w:before="7"/>
        <w:ind w:hanging="427"/>
        <w:jc w:val="both"/>
        <w:rPr>
          <w:sz w:val="24"/>
        </w:rPr>
      </w:pPr>
      <w:r>
        <w:rPr>
          <w:sz w:val="24"/>
        </w:rPr>
        <w:t>Data</w:t>
      </w:r>
      <w:r>
        <w:rPr>
          <w:spacing w:val="-2"/>
          <w:sz w:val="24"/>
        </w:rPr>
        <w:t xml:space="preserve"> Skunder</w:t>
      </w:r>
    </w:p>
    <w:p w:rsidR="00FD5D3D" w:rsidRDefault="00DF0773">
      <w:pPr>
        <w:pStyle w:val="BodyText"/>
        <w:spacing w:before="273" w:line="480" w:lineRule="auto"/>
        <w:ind w:left="1703" w:right="706"/>
        <w:jc w:val="both"/>
      </w:pPr>
      <w:r>
        <w:t>Data sekunder diperoleh dari dokumenta</w:t>
      </w:r>
      <w:r>
        <w:t>si, laporan penjualan, referensi akademik, serta sumber lain yang mendukung pengkajian.</w:t>
      </w:r>
      <w:r>
        <w:rPr>
          <w:spacing w:val="-7"/>
        </w:rPr>
        <w:t xml:space="preserve"> </w:t>
      </w:r>
      <w:r>
        <w:t>Analisis dilakukan dengan</w:t>
      </w:r>
      <w:r>
        <w:rPr>
          <w:spacing w:val="-15"/>
        </w:rPr>
        <w:t xml:space="preserve"> </w:t>
      </w:r>
      <w:r>
        <w:t>meninjau</w:t>
      </w:r>
      <w:r>
        <w:rPr>
          <w:spacing w:val="-15"/>
        </w:rPr>
        <w:t xml:space="preserve"> </w:t>
      </w:r>
      <w:r>
        <w:t>dan</w:t>
      </w:r>
      <w:r>
        <w:rPr>
          <w:spacing w:val="-15"/>
        </w:rPr>
        <w:t xml:space="preserve"> </w:t>
      </w:r>
      <w:r>
        <w:t>menginterpretasikan</w:t>
      </w:r>
      <w:r>
        <w:rPr>
          <w:spacing w:val="-15"/>
        </w:rPr>
        <w:t xml:space="preserve"> </w:t>
      </w:r>
      <w:r>
        <w:t>data</w:t>
      </w:r>
      <w:r>
        <w:rPr>
          <w:spacing w:val="-15"/>
        </w:rPr>
        <w:t xml:space="preserve"> </w:t>
      </w:r>
      <w:r>
        <w:t>yang</w:t>
      </w:r>
      <w:r>
        <w:rPr>
          <w:spacing w:val="-15"/>
        </w:rPr>
        <w:t xml:space="preserve"> </w:t>
      </w:r>
      <w:r>
        <w:t>relevan</w:t>
      </w:r>
      <w:r>
        <w:rPr>
          <w:spacing w:val="-15"/>
        </w:rPr>
        <w:t xml:space="preserve"> </w:t>
      </w:r>
      <w:r>
        <w:t>guna</w:t>
      </w:r>
      <w:r>
        <w:rPr>
          <w:spacing w:val="-15"/>
        </w:rPr>
        <w:t xml:space="preserve"> </w:t>
      </w:r>
      <w:r>
        <w:t>memperkuat hasil pengkajian.</w:t>
      </w:r>
    </w:p>
    <w:p w:rsidR="00FD5D3D" w:rsidRDefault="00DF0773">
      <w:pPr>
        <w:pStyle w:val="BodyText"/>
        <w:spacing w:before="1" w:line="480" w:lineRule="auto"/>
        <w:ind w:left="1276" w:right="709" w:firstLine="720"/>
        <w:jc w:val="both"/>
      </w:pPr>
      <w:r>
        <w:t xml:space="preserve">Menurut Sugiyono (2019) instrumen pengkajian ialah suatu </w:t>
      </w:r>
      <w:r>
        <w:t>alat yangditerapkan mengukur fenomena alam maupun sosial yang diamati. Peneliti memberikan</w:t>
      </w:r>
      <w:r>
        <w:rPr>
          <w:spacing w:val="7"/>
        </w:rPr>
        <w:t xml:space="preserve"> </w:t>
      </w:r>
      <w:r>
        <w:t>lima</w:t>
      </w:r>
      <w:r>
        <w:rPr>
          <w:spacing w:val="10"/>
        </w:rPr>
        <w:t xml:space="preserve"> </w:t>
      </w:r>
      <w:r>
        <w:t>alternatif</w:t>
      </w:r>
      <w:r>
        <w:rPr>
          <w:spacing w:val="7"/>
        </w:rPr>
        <w:t xml:space="preserve"> </w:t>
      </w:r>
      <w:r>
        <w:t>jawaban</w:t>
      </w:r>
      <w:r>
        <w:rPr>
          <w:spacing w:val="9"/>
        </w:rPr>
        <w:t xml:space="preserve"> </w:t>
      </w:r>
      <w:r>
        <w:t>kepada</w:t>
      </w:r>
      <w:r>
        <w:rPr>
          <w:spacing w:val="7"/>
        </w:rPr>
        <w:t xml:space="preserve"> </w:t>
      </w:r>
      <w:r>
        <w:t>responden,</w:t>
      </w:r>
      <w:r>
        <w:rPr>
          <w:spacing w:val="8"/>
        </w:rPr>
        <w:t xml:space="preserve"> </w:t>
      </w:r>
      <w:r>
        <w:t>dengan</w:t>
      </w:r>
      <w:r>
        <w:rPr>
          <w:spacing w:val="10"/>
        </w:rPr>
        <w:t xml:space="preserve"> </w:t>
      </w:r>
      <w:r>
        <w:t>menerapkan</w:t>
      </w:r>
      <w:r>
        <w:rPr>
          <w:spacing w:val="8"/>
        </w:rPr>
        <w:t xml:space="preserve"> </w:t>
      </w:r>
      <w:r>
        <w:rPr>
          <w:spacing w:val="-2"/>
        </w:rPr>
        <w:t>skala</w:t>
      </w:r>
    </w:p>
    <w:p w:rsidR="00FD5D3D" w:rsidRDefault="00DF0773">
      <w:pPr>
        <w:pStyle w:val="BodyText"/>
        <w:spacing w:line="475" w:lineRule="auto"/>
        <w:ind w:left="1276" w:right="713"/>
        <w:jc w:val="both"/>
      </w:pPr>
      <w:r>
        <w:t>1 sampai 5 untuk setiap jawaban pegawai, skor penilaian alternatif terhadap jawaban dapat dilihat p</w:t>
      </w:r>
      <w:r>
        <w:t>ada tabel berikut:</w:t>
      </w:r>
    </w:p>
    <w:p w:rsidR="00FD5D3D" w:rsidRDefault="00FD5D3D">
      <w:pPr>
        <w:pStyle w:val="BodyText"/>
        <w:spacing w:line="475" w:lineRule="auto"/>
        <w:jc w:val="both"/>
        <w:sectPr w:rsidR="00FD5D3D">
          <w:pgSz w:w="11910" w:h="16840"/>
          <w:pgMar w:top="1740" w:right="992" w:bottom="280" w:left="992" w:header="725" w:footer="0" w:gutter="0"/>
          <w:cols w:space="720"/>
        </w:sectPr>
      </w:pPr>
    </w:p>
    <w:p w:rsidR="00FD5D3D" w:rsidRDefault="00FD5D3D">
      <w:pPr>
        <w:pStyle w:val="BodyText"/>
      </w:pPr>
    </w:p>
    <w:p w:rsidR="00FD5D3D" w:rsidRDefault="00FD5D3D">
      <w:pPr>
        <w:pStyle w:val="BodyText"/>
      </w:pPr>
    </w:p>
    <w:p w:rsidR="00FD5D3D" w:rsidRDefault="00FD5D3D">
      <w:pPr>
        <w:pStyle w:val="BodyText"/>
      </w:pPr>
    </w:p>
    <w:p w:rsidR="00FD5D3D" w:rsidRDefault="00FD5D3D">
      <w:pPr>
        <w:pStyle w:val="BodyText"/>
        <w:spacing w:before="130"/>
      </w:pPr>
    </w:p>
    <w:p w:rsidR="00FD5D3D" w:rsidRDefault="00DF0773">
      <w:pPr>
        <w:ind w:left="570" w:right="2"/>
        <w:jc w:val="center"/>
        <w:rPr>
          <w:b/>
          <w:sz w:val="24"/>
        </w:rPr>
      </w:pPr>
      <w:r>
        <w:rPr>
          <w:b/>
          <w:spacing w:val="-2"/>
          <w:sz w:val="24"/>
        </w:rPr>
        <w:t>Tabel</w:t>
      </w:r>
      <w:r>
        <w:rPr>
          <w:b/>
          <w:spacing w:val="-13"/>
          <w:sz w:val="24"/>
        </w:rPr>
        <w:t xml:space="preserve"> </w:t>
      </w:r>
      <w:r>
        <w:rPr>
          <w:b/>
          <w:spacing w:val="-5"/>
          <w:sz w:val="24"/>
        </w:rPr>
        <w:t>3.3</w:t>
      </w:r>
    </w:p>
    <w:p w:rsidR="00FD5D3D" w:rsidRDefault="00FD5D3D">
      <w:pPr>
        <w:pStyle w:val="BodyText"/>
        <w:spacing w:before="2"/>
        <w:rPr>
          <w:b/>
        </w:rPr>
      </w:pPr>
    </w:p>
    <w:p w:rsidR="00FD5D3D" w:rsidRDefault="00DF0773">
      <w:pPr>
        <w:ind w:left="567"/>
        <w:jc w:val="center"/>
        <w:rPr>
          <w:b/>
          <w:sz w:val="24"/>
        </w:rPr>
      </w:pPr>
      <w:r>
        <w:rPr>
          <w:b/>
          <w:sz w:val="24"/>
        </w:rPr>
        <w:t>Alternatif</w:t>
      </w:r>
      <w:r>
        <w:rPr>
          <w:b/>
          <w:spacing w:val="-3"/>
          <w:sz w:val="24"/>
        </w:rPr>
        <w:t xml:space="preserve"> </w:t>
      </w:r>
      <w:r>
        <w:rPr>
          <w:b/>
          <w:sz w:val="24"/>
        </w:rPr>
        <w:t>Jawaban</w:t>
      </w:r>
      <w:r>
        <w:rPr>
          <w:b/>
          <w:spacing w:val="-2"/>
          <w:sz w:val="24"/>
        </w:rPr>
        <w:t xml:space="preserve"> Responden</w:t>
      </w:r>
    </w:p>
    <w:p w:rsidR="00FD5D3D" w:rsidRDefault="00FD5D3D">
      <w:pPr>
        <w:pStyle w:val="BodyText"/>
        <w:spacing w:before="52"/>
        <w:rPr>
          <w:b/>
          <w:sz w:val="20"/>
        </w:rPr>
      </w:pPr>
    </w:p>
    <w:tbl>
      <w:tblPr>
        <w:tblW w:w="0" w:type="auto"/>
        <w:tblInd w:w="3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1"/>
        <w:gridCol w:w="2163"/>
        <w:gridCol w:w="711"/>
      </w:tblGrid>
      <w:tr w:rsidR="00FD5D3D">
        <w:trPr>
          <w:trHeight w:val="290"/>
        </w:trPr>
        <w:tc>
          <w:tcPr>
            <w:tcW w:w="511" w:type="dxa"/>
          </w:tcPr>
          <w:p w:rsidR="00FD5D3D" w:rsidRDefault="00DF0773">
            <w:pPr>
              <w:pStyle w:val="TableParagraph"/>
              <w:spacing w:before="13" w:line="257" w:lineRule="exact"/>
              <w:ind w:left="7" w:right="1"/>
              <w:jc w:val="center"/>
              <w:rPr>
                <w:b/>
                <w:sz w:val="24"/>
              </w:rPr>
            </w:pPr>
            <w:r>
              <w:rPr>
                <w:b/>
                <w:spacing w:val="-5"/>
                <w:sz w:val="24"/>
              </w:rPr>
              <w:t>No</w:t>
            </w:r>
          </w:p>
        </w:tc>
        <w:tc>
          <w:tcPr>
            <w:tcW w:w="2163" w:type="dxa"/>
          </w:tcPr>
          <w:p w:rsidR="00FD5D3D" w:rsidRDefault="00DF0773">
            <w:pPr>
              <w:pStyle w:val="TableParagraph"/>
              <w:spacing w:before="13" w:line="257" w:lineRule="exact"/>
              <w:ind w:left="7" w:right="1"/>
              <w:jc w:val="center"/>
              <w:rPr>
                <w:b/>
                <w:sz w:val="24"/>
              </w:rPr>
            </w:pPr>
            <w:r>
              <w:rPr>
                <w:b/>
                <w:spacing w:val="-2"/>
                <w:sz w:val="24"/>
              </w:rPr>
              <w:t>Pernyataan</w:t>
            </w:r>
          </w:p>
        </w:tc>
        <w:tc>
          <w:tcPr>
            <w:tcW w:w="711" w:type="dxa"/>
          </w:tcPr>
          <w:p w:rsidR="00FD5D3D" w:rsidRDefault="00DF0773">
            <w:pPr>
              <w:pStyle w:val="TableParagraph"/>
              <w:spacing w:before="13" w:line="257" w:lineRule="exact"/>
              <w:ind w:left="9"/>
              <w:jc w:val="center"/>
              <w:rPr>
                <w:b/>
                <w:sz w:val="24"/>
              </w:rPr>
            </w:pPr>
            <w:r>
              <w:rPr>
                <w:b/>
                <w:spacing w:val="-4"/>
                <w:sz w:val="24"/>
              </w:rPr>
              <w:t>Skor</w:t>
            </w:r>
          </w:p>
        </w:tc>
      </w:tr>
      <w:tr w:rsidR="00FD5D3D">
        <w:trPr>
          <w:trHeight w:val="290"/>
        </w:trPr>
        <w:tc>
          <w:tcPr>
            <w:tcW w:w="511" w:type="dxa"/>
          </w:tcPr>
          <w:p w:rsidR="00FD5D3D" w:rsidRDefault="00DF0773">
            <w:pPr>
              <w:pStyle w:val="TableParagraph"/>
              <w:spacing w:before="8" w:line="261" w:lineRule="exact"/>
              <w:ind w:left="7"/>
              <w:jc w:val="center"/>
              <w:rPr>
                <w:sz w:val="24"/>
              </w:rPr>
            </w:pPr>
            <w:r>
              <w:rPr>
                <w:spacing w:val="-10"/>
                <w:sz w:val="24"/>
              </w:rPr>
              <w:t>1</w:t>
            </w:r>
          </w:p>
        </w:tc>
        <w:tc>
          <w:tcPr>
            <w:tcW w:w="2163" w:type="dxa"/>
          </w:tcPr>
          <w:p w:rsidR="00FD5D3D" w:rsidRDefault="00DF0773">
            <w:pPr>
              <w:pStyle w:val="TableParagraph"/>
              <w:spacing w:before="8" w:line="261" w:lineRule="exact"/>
              <w:ind w:left="7" w:right="1"/>
              <w:jc w:val="center"/>
              <w:rPr>
                <w:sz w:val="24"/>
              </w:rPr>
            </w:pPr>
            <w:r>
              <w:rPr>
                <w:sz w:val="24"/>
              </w:rPr>
              <w:t>Sangat</w:t>
            </w:r>
            <w:r>
              <w:rPr>
                <w:spacing w:val="-5"/>
                <w:sz w:val="24"/>
              </w:rPr>
              <w:t xml:space="preserve"> </w:t>
            </w:r>
            <w:r>
              <w:rPr>
                <w:spacing w:val="-2"/>
                <w:sz w:val="24"/>
              </w:rPr>
              <w:t>Setuju</w:t>
            </w:r>
          </w:p>
        </w:tc>
        <w:tc>
          <w:tcPr>
            <w:tcW w:w="711" w:type="dxa"/>
          </w:tcPr>
          <w:p w:rsidR="00FD5D3D" w:rsidRDefault="00DF0773">
            <w:pPr>
              <w:pStyle w:val="TableParagraph"/>
              <w:spacing w:before="8" w:line="261" w:lineRule="exact"/>
              <w:ind w:left="9"/>
              <w:jc w:val="center"/>
              <w:rPr>
                <w:sz w:val="24"/>
              </w:rPr>
            </w:pPr>
            <w:r>
              <w:rPr>
                <w:spacing w:val="-10"/>
                <w:sz w:val="24"/>
              </w:rPr>
              <w:t>5</w:t>
            </w:r>
          </w:p>
        </w:tc>
      </w:tr>
      <w:tr w:rsidR="00FD5D3D">
        <w:trPr>
          <w:trHeight w:val="290"/>
        </w:trPr>
        <w:tc>
          <w:tcPr>
            <w:tcW w:w="511" w:type="dxa"/>
          </w:tcPr>
          <w:p w:rsidR="00FD5D3D" w:rsidRDefault="00DF0773">
            <w:pPr>
              <w:pStyle w:val="TableParagraph"/>
              <w:spacing w:before="9" w:line="261" w:lineRule="exact"/>
              <w:ind w:left="7"/>
              <w:jc w:val="center"/>
              <w:rPr>
                <w:sz w:val="24"/>
              </w:rPr>
            </w:pPr>
            <w:r>
              <w:rPr>
                <w:spacing w:val="-10"/>
                <w:sz w:val="24"/>
              </w:rPr>
              <w:t>2</w:t>
            </w:r>
          </w:p>
        </w:tc>
        <w:tc>
          <w:tcPr>
            <w:tcW w:w="2163" w:type="dxa"/>
          </w:tcPr>
          <w:p w:rsidR="00FD5D3D" w:rsidRDefault="00DF0773">
            <w:pPr>
              <w:pStyle w:val="TableParagraph"/>
              <w:spacing w:before="9" w:line="261" w:lineRule="exact"/>
              <w:ind w:left="7"/>
              <w:jc w:val="center"/>
              <w:rPr>
                <w:sz w:val="24"/>
              </w:rPr>
            </w:pPr>
            <w:r>
              <w:rPr>
                <w:spacing w:val="-2"/>
                <w:sz w:val="24"/>
              </w:rPr>
              <w:t>Setuju</w:t>
            </w:r>
          </w:p>
        </w:tc>
        <w:tc>
          <w:tcPr>
            <w:tcW w:w="711" w:type="dxa"/>
          </w:tcPr>
          <w:p w:rsidR="00FD5D3D" w:rsidRDefault="00DF0773">
            <w:pPr>
              <w:pStyle w:val="TableParagraph"/>
              <w:spacing w:before="9" w:line="261" w:lineRule="exact"/>
              <w:ind w:left="9"/>
              <w:jc w:val="center"/>
              <w:rPr>
                <w:sz w:val="24"/>
              </w:rPr>
            </w:pPr>
            <w:r>
              <w:rPr>
                <w:spacing w:val="-10"/>
                <w:sz w:val="24"/>
              </w:rPr>
              <w:t>4</w:t>
            </w:r>
          </w:p>
        </w:tc>
      </w:tr>
      <w:tr w:rsidR="00FD5D3D">
        <w:trPr>
          <w:trHeight w:val="290"/>
        </w:trPr>
        <w:tc>
          <w:tcPr>
            <w:tcW w:w="511" w:type="dxa"/>
          </w:tcPr>
          <w:p w:rsidR="00FD5D3D" w:rsidRDefault="00DF0773">
            <w:pPr>
              <w:pStyle w:val="TableParagraph"/>
              <w:spacing w:before="8" w:line="261" w:lineRule="exact"/>
              <w:ind w:left="7"/>
              <w:jc w:val="center"/>
              <w:rPr>
                <w:sz w:val="24"/>
              </w:rPr>
            </w:pPr>
            <w:r>
              <w:rPr>
                <w:spacing w:val="-10"/>
                <w:sz w:val="24"/>
              </w:rPr>
              <w:t>3</w:t>
            </w:r>
          </w:p>
        </w:tc>
        <w:tc>
          <w:tcPr>
            <w:tcW w:w="2163" w:type="dxa"/>
          </w:tcPr>
          <w:p w:rsidR="00FD5D3D" w:rsidRDefault="00DF0773">
            <w:pPr>
              <w:pStyle w:val="TableParagraph"/>
              <w:spacing w:before="8" w:line="261" w:lineRule="exact"/>
              <w:ind w:left="7"/>
              <w:jc w:val="center"/>
              <w:rPr>
                <w:sz w:val="24"/>
              </w:rPr>
            </w:pPr>
            <w:r>
              <w:rPr>
                <w:sz w:val="24"/>
              </w:rPr>
              <w:t>Kurang</w:t>
            </w:r>
            <w:r>
              <w:rPr>
                <w:spacing w:val="-4"/>
                <w:sz w:val="24"/>
              </w:rPr>
              <w:t xml:space="preserve"> </w:t>
            </w:r>
            <w:r>
              <w:rPr>
                <w:spacing w:val="-2"/>
                <w:sz w:val="24"/>
              </w:rPr>
              <w:t>Setuju</w:t>
            </w:r>
          </w:p>
        </w:tc>
        <w:tc>
          <w:tcPr>
            <w:tcW w:w="711" w:type="dxa"/>
          </w:tcPr>
          <w:p w:rsidR="00FD5D3D" w:rsidRDefault="00DF0773">
            <w:pPr>
              <w:pStyle w:val="TableParagraph"/>
              <w:spacing w:before="8" w:line="261" w:lineRule="exact"/>
              <w:ind w:left="9"/>
              <w:jc w:val="center"/>
              <w:rPr>
                <w:sz w:val="24"/>
              </w:rPr>
            </w:pPr>
            <w:r>
              <w:rPr>
                <w:spacing w:val="-10"/>
                <w:sz w:val="24"/>
              </w:rPr>
              <w:t>3</w:t>
            </w:r>
          </w:p>
        </w:tc>
      </w:tr>
      <w:tr w:rsidR="00FD5D3D">
        <w:trPr>
          <w:trHeight w:val="290"/>
        </w:trPr>
        <w:tc>
          <w:tcPr>
            <w:tcW w:w="511" w:type="dxa"/>
          </w:tcPr>
          <w:p w:rsidR="00FD5D3D" w:rsidRDefault="00DF0773">
            <w:pPr>
              <w:pStyle w:val="TableParagraph"/>
              <w:spacing w:before="8" w:line="261" w:lineRule="exact"/>
              <w:ind w:left="7"/>
              <w:jc w:val="center"/>
              <w:rPr>
                <w:sz w:val="24"/>
              </w:rPr>
            </w:pPr>
            <w:r>
              <w:rPr>
                <w:spacing w:val="-10"/>
                <w:sz w:val="24"/>
              </w:rPr>
              <w:t>4</w:t>
            </w:r>
          </w:p>
        </w:tc>
        <w:tc>
          <w:tcPr>
            <w:tcW w:w="2163" w:type="dxa"/>
          </w:tcPr>
          <w:p w:rsidR="00FD5D3D" w:rsidRDefault="00DF0773">
            <w:pPr>
              <w:pStyle w:val="TableParagraph"/>
              <w:spacing w:before="8" w:line="261" w:lineRule="exact"/>
              <w:ind w:left="7"/>
              <w:jc w:val="center"/>
              <w:rPr>
                <w:sz w:val="24"/>
              </w:rPr>
            </w:pPr>
            <w:r>
              <w:rPr>
                <w:sz w:val="24"/>
              </w:rPr>
              <w:t>Tidak</w:t>
            </w:r>
            <w:r>
              <w:rPr>
                <w:spacing w:val="-3"/>
                <w:sz w:val="24"/>
              </w:rPr>
              <w:t xml:space="preserve"> </w:t>
            </w:r>
            <w:r>
              <w:rPr>
                <w:spacing w:val="-2"/>
                <w:sz w:val="24"/>
              </w:rPr>
              <w:t>Setuju</w:t>
            </w:r>
          </w:p>
        </w:tc>
        <w:tc>
          <w:tcPr>
            <w:tcW w:w="711" w:type="dxa"/>
          </w:tcPr>
          <w:p w:rsidR="00FD5D3D" w:rsidRDefault="00DF0773">
            <w:pPr>
              <w:pStyle w:val="TableParagraph"/>
              <w:spacing w:before="8" w:line="261" w:lineRule="exact"/>
              <w:ind w:left="9"/>
              <w:jc w:val="center"/>
              <w:rPr>
                <w:sz w:val="24"/>
              </w:rPr>
            </w:pPr>
            <w:r>
              <w:rPr>
                <w:spacing w:val="-10"/>
                <w:sz w:val="24"/>
              </w:rPr>
              <w:t>2</w:t>
            </w:r>
          </w:p>
        </w:tc>
      </w:tr>
      <w:tr w:rsidR="00FD5D3D">
        <w:trPr>
          <w:trHeight w:val="290"/>
        </w:trPr>
        <w:tc>
          <w:tcPr>
            <w:tcW w:w="511" w:type="dxa"/>
          </w:tcPr>
          <w:p w:rsidR="00FD5D3D" w:rsidRDefault="00DF0773">
            <w:pPr>
              <w:pStyle w:val="TableParagraph"/>
              <w:spacing w:before="8" w:line="261" w:lineRule="exact"/>
              <w:ind w:left="7"/>
              <w:jc w:val="center"/>
              <w:rPr>
                <w:sz w:val="24"/>
              </w:rPr>
            </w:pPr>
            <w:r>
              <w:rPr>
                <w:spacing w:val="-10"/>
                <w:sz w:val="24"/>
              </w:rPr>
              <w:t>5</w:t>
            </w:r>
          </w:p>
        </w:tc>
        <w:tc>
          <w:tcPr>
            <w:tcW w:w="2163" w:type="dxa"/>
          </w:tcPr>
          <w:p w:rsidR="00FD5D3D" w:rsidRDefault="00DF0773">
            <w:pPr>
              <w:pStyle w:val="TableParagraph"/>
              <w:spacing w:before="8" w:line="261" w:lineRule="exact"/>
              <w:ind w:left="7" w:right="2"/>
              <w:jc w:val="center"/>
              <w:rPr>
                <w:sz w:val="24"/>
              </w:rPr>
            </w:pPr>
            <w:r>
              <w:rPr>
                <w:sz w:val="24"/>
              </w:rPr>
              <w:t>Sangat</w:t>
            </w:r>
            <w:r>
              <w:rPr>
                <w:spacing w:val="-3"/>
                <w:sz w:val="24"/>
              </w:rPr>
              <w:t xml:space="preserve"> </w:t>
            </w:r>
            <w:r>
              <w:rPr>
                <w:sz w:val="24"/>
              </w:rPr>
              <w:t>Tidak</w:t>
            </w:r>
            <w:r>
              <w:rPr>
                <w:spacing w:val="-3"/>
                <w:sz w:val="24"/>
              </w:rPr>
              <w:t xml:space="preserve"> </w:t>
            </w:r>
            <w:r>
              <w:rPr>
                <w:spacing w:val="-2"/>
                <w:sz w:val="24"/>
              </w:rPr>
              <w:t>Setuju</w:t>
            </w:r>
          </w:p>
        </w:tc>
        <w:tc>
          <w:tcPr>
            <w:tcW w:w="711" w:type="dxa"/>
          </w:tcPr>
          <w:p w:rsidR="00FD5D3D" w:rsidRDefault="00DF0773">
            <w:pPr>
              <w:pStyle w:val="TableParagraph"/>
              <w:spacing w:before="8" w:line="261" w:lineRule="exact"/>
              <w:ind w:left="9"/>
              <w:jc w:val="center"/>
              <w:rPr>
                <w:sz w:val="24"/>
              </w:rPr>
            </w:pPr>
            <w:r>
              <w:rPr>
                <w:spacing w:val="-10"/>
                <w:sz w:val="24"/>
              </w:rPr>
              <w:t>1</w:t>
            </w:r>
          </w:p>
        </w:tc>
      </w:tr>
    </w:tbl>
    <w:p w:rsidR="00FD5D3D" w:rsidRDefault="00FD5D3D">
      <w:pPr>
        <w:pStyle w:val="BodyText"/>
        <w:rPr>
          <w:b/>
        </w:rPr>
      </w:pPr>
    </w:p>
    <w:p w:rsidR="00FD5D3D" w:rsidRDefault="00FD5D3D">
      <w:pPr>
        <w:pStyle w:val="BodyText"/>
        <w:spacing w:before="1"/>
        <w:rPr>
          <w:b/>
        </w:rPr>
      </w:pPr>
    </w:p>
    <w:p w:rsidR="00FD5D3D" w:rsidRDefault="00DF0773">
      <w:pPr>
        <w:pStyle w:val="ListParagraph"/>
        <w:numPr>
          <w:ilvl w:val="1"/>
          <w:numId w:val="9"/>
        </w:numPr>
        <w:tabs>
          <w:tab w:val="left" w:pos="1636"/>
        </w:tabs>
        <w:ind w:left="1636" w:hanging="360"/>
        <w:jc w:val="both"/>
        <w:rPr>
          <w:b/>
          <w:sz w:val="24"/>
        </w:rPr>
      </w:pPr>
      <w:r>
        <w:rPr>
          <w:b/>
          <w:spacing w:val="-2"/>
          <w:sz w:val="24"/>
        </w:rPr>
        <w:t>Teknik</w:t>
      </w:r>
      <w:r>
        <w:rPr>
          <w:b/>
          <w:spacing w:val="1"/>
          <w:sz w:val="24"/>
        </w:rPr>
        <w:t xml:space="preserve"> </w:t>
      </w:r>
      <w:r>
        <w:rPr>
          <w:b/>
          <w:spacing w:val="-2"/>
          <w:sz w:val="24"/>
        </w:rPr>
        <w:t>Pengumpulan</w:t>
      </w:r>
      <w:r>
        <w:rPr>
          <w:b/>
          <w:spacing w:val="1"/>
          <w:sz w:val="24"/>
        </w:rPr>
        <w:t xml:space="preserve"> </w:t>
      </w:r>
      <w:r>
        <w:rPr>
          <w:b/>
          <w:spacing w:val="-4"/>
          <w:sz w:val="24"/>
        </w:rPr>
        <w:t>Data</w:t>
      </w:r>
    </w:p>
    <w:p w:rsidR="00FD5D3D" w:rsidRDefault="00DF0773">
      <w:pPr>
        <w:pStyle w:val="BodyText"/>
        <w:spacing w:before="224" w:line="477" w:lineRule="auto"/>
        <w:ind w:left="1276" w:right="706" w:firstLine="720"/>
        <w:jc w:val="both"/>
      </w:pPr>
      <w:r>
        <w:t>Menurut</w:t>
      </w:r>
      <w:r>
        <w:rPr>
          <w:spacing w:val="-6"/>
        </w:rPr>
        <w:t xml:space="preserve"> </w:t>
      </w:r>
      <w:r>
        <w:t>Sugiyono</w:t>
      </w:r>
      <w:r>
        <w:rPr>
          <w:spacing w:val="-5"/>
        </w:rPr>
        <w:t xml:space="preserve"> </w:t>
      </w:r>
      <w:r>
        <w:t>(2019)</w:t>
      </w:r>
      <w:r>
        <w:rPr>
          <w:spacing w:val="-5"/>
        </w:rPr>
        <w:t xml:space="preserve"> </w:t>
      </w:r>
      <w:r>
        <w:t>“Teknik</w:t>
      </w:r>
      <w:r>
        <w:rPr>
          <w:spacing w:val="-5"/>
        </w:rPr>
        <w:t xml:space="preserve"> </w:t>
      </w:r>
      <w:r>
        <w:t>pengumpulan</w:t>
      </w:r>
      <w:r>
        <w:rPr>
          <w:spacing w:val="-5"/>
        </w:rPr>
        <w:t xml:space="preserve"> </w:t>
      </w:r>
      <w:r>
        <w:t>data</w:t>
      </w:r>
      <w:r>
        <w:rPr>
          <w:spacing w:val="-6"/>
        </w:rPr>
        <w:t xml:space="preserve"> </w:t>
      </w:r>
      <w:r>
        <w:t>ialah</w:t>
      </w:r>
      <w:r>
        <w:rPr>
          <w:spacing w:val="-5"/>
        </w:rPr>
        <w:t xml:space="preserve"> </w:t>
      </w:r>
      <w:r>
        <w:t>ketetapan</w:t>
      </w:r>
      <w:r>
        <w:rPr>
          <w:spacing w:val="-5"/>
        </w:rPr>
        <w:t xml:space="preserve"> </w:t>
      </w:r>
      <w:r>
        <w:t>cara- cara pengumpulan data yang dilakukan dalam berbagai setting, berbagai sumber, dan berbagai cara”. Teknik pengumpulan data yang diperlukan dalam pengkajian ini ialah sebagai berikut:</w:t>
      </w:r>
    </w:p>
    <w:p w:rsidR="00FD5D3D" w:rsidRDefault="00DF0773">
      <w:pPr>
        <w:pStyle w:val="ListParagraph"/>
        <w:numPr>
          <w:ilvl w:val="0"/>
          <w:numId w:val="7"/>
        </w:numPr>
        <w:tabs>
          <w:tab w:val="left" w:pos="1703"/>
        </w:tabs>
        <w:spacing w:before="11"/>
        <w:ind w:hanging="427"/>
        <w:jc w:val="both"/>
        <w:rPr>
          <w:sz w:val="24"/>
        </w:rPr>
      </w:pPr>
      <w:r>
        <w:rPr>
          <w:spacing w:val="-2"/>
          <w:sz w:val="24"/>
        </w:rPr>
        <w:t>Observasi</w:t>
      </w:r>
    </w:p>
    <w:p w:rsidR="00FD5D3D" w:rsidRDefault="00DF0773">
      <w:pPr>
        <w:pStyle w:val="BodyText"/>
        <w:spacing w:before="274" w:line="480" w:lineRule="auto"/>
        <w:ind w:left="1703" w:right="702"/>
        <w:jc w:val="both"/>
      </w:pPr>
      <w:r>
        <w:t>Observasi dilakukan denga</w:t>
      </w:r>
      <w:r>
        <w:t>n mengamati secara langsung aktivitas yang berkaitan</w:t>
      </w:r>
      <w:r>
        <w:rPr>
          <w:spacing w:val="-11"/>
        </w:rPr>
        <w:t xml:space="preserve"> </w:t>
      </w:r>
      <w:r>
        <w:t>dengan</w:t>
      </w:r>
      <w:r>
        <w:rPr>
          <w:spacing w:val="-13"/>
        </w:rPr>
        <w:t xml:space="preserve"> </w:t>
      </w:r>
      <w:r>
        <w:t>Trend</w:t>
      </w:r>
      <w:r>
        <w:rPr>
          <w:spacing w:val="-10"/>
        </w:rPr>
        <w:t xml:space="preserve"> </w:t>
      </w:r>
      <w:r>
        <w:t>Fashion,</w:t>
      </w:r>
      <w:r>
        <w:rPr>
          <w:spacing w:val="-10"/>
        </w:rPr>
        <w:t xml:space="preserve"> </w:t>
      </w:r>
      <w:r>
        <w:t>Impulse</w:t>
      </w:r>
      <w:r>
        <w:rPr>
          <w:spacing w:val="-10"/>
        </w:rPr>
        <w:t xml:space="preserve"> </w:t>
      </w:r>
      <w:r>
        <w:t>Buying,</w:t>
      </w:r>
      <w:r>
        <w:rPr>
          <w:spacing w:val="-10"/>
        </w:rPr>
        <w:t xml:space="preserve"> </w:t>
      </w:r>
      <w:r>
        <w:t>serta</w:t>
      </w:r>
      <w:r>
        <w:rPr>
          <w:spacing w:val="-12"/>
        </w:rPr>
        <w:t xml:space="preserve"> </w:t>
      </w:r>
      <w:r>
        <w:t>Pembelian</w:t>
      </w:r>
      <w:r>
        <w:rPr>
          <w:spacing w:val="-12"/>
        </w:rPr>
        <w:t xml:space="preserve"> </w:t>
      </w:r>
      <w:r>
        <w:t>Konsumen. Teknik ini bertujuan untuk memahami kondisi aktual di lapangan.</w:t>
      </w:r>
    </w:p>
    <w:p w:rsidR="00FD5D3D" w:rsidRDefault="00DF0773">
      <w:pPr>
        <w:pStyle w:val="ListParagraph"/>
        <w:numPr>
          <w:ilvl w:val="0"/>
          <w:numId w:val="7"/>
        </w:numPr>
        <w:tabs>
          <w:tab w:val="left" w:pos="1703"/>
        </w:tabs>
        <w:spacing w:line="274" w:lineRule="exact"/>
        <w:ind w:hanging="427"/>
        <w:jc w:val="both"/>
        <w:rPr>
          <w:sz w:val="24"/>
        </w:rPr>
      </w:pPr>
      <w:r>
        <w:rPr>
          <w:spacing w:val="-2"/>
          <w:sz w:val="24"/>
        </w:rPr>
        <w:t>Wawancara</w:t>
      </w:r>
    </w:p>
    <w:p w:rsidR="00FD5D3D" w:rsidRDefault="00DF0773">
      <w:pPr>
        <w:pStyle w:val="BodyText"/>
        <w:spacing w:before="274" w:line="480" w:lineRule="auto"/>
        <w:ind w:left="1703" w:right="705"/>
        <w:jc w:val="both"/>
      </w:pPr>
      <w:r>
        <w:t xml:space="preserve">Wawancara dilakukan dengan pihak terkait, seperti manajemen toko </w:t>
      </w:r>
      <w:r>
        <w:t>dan pelanggan, untuk mendapatkan informasi mendalam mengenai faktor-faktor yang memengaruhi pembelian.</w:t>
      </w:r>
    </w:p>
    <w:p w:rsidR="00FD5D3D" w:rsidRDefault="00DF0773">
      <w:pPr>
        <w:pStyle w:val="ListParagraph"/>
        <w:numPr>
          <w:ilvl w:val="0"/>
          <w:numId w:val="7"/>
        </w:numPr>
        <w:tabs>
          <w:tab w:val="left" w:pos="1703"/>
        </w:tabs>
        <w:spacing w:line="274" w:lineRule="exact"/>
        <w:ind w:hanging="427"/>
        <w:jc w:val="both"/>
        <w:rPr>
          <w:sz w:val="24"/>
        </w:rPr>
      </w:pPr>
      <w:r>
        <w:rPr>
          <w:spacing w:val="-2"/>
          <w:sz w:val="24"/>
        </w:rPr>
        <w:t>Kuesioner</w:t>
      </w:r>
    </w:p>
    <w:p w:rsidR="00FD5D3D" w:rsidRDefault="00DF0773">
      <w:pPr>
        <w:pStyle w:val="BodyText"/>
        <w:spacing w:before="274" w:line="480" w:lineRule="auto"/>
        <w:ind w:left="1703" w:right="704"/>
        <w:jc w:val="both"/>
      </w:pPr>
      <w:r>
        <w:t>Kuesioner diterapkan untuk mengumpulkan data dari responden terkait persepsi</w:t>
      </w:r>
      <w:r>
        <w:rPr>
          <w:spacing w:val="68"/>
        </w:rPr>
        <w:t xml:space="preserve"> </w:t>
      </w:r>
      <w:r>
        <w:t>mereka</w:t>
      </w:r>
      <w:r>
        <w:rPr>
          <w:spacing w:val="67"/>
        </w:rPr>
        <w:t xml:space="preserve"> </w:t>
      </w:r>
      <w:r>
        <w:t>terhadap</w:t>
      </w:r>
      <w:r>
        <w:rPr>
          <w:spacing w:val="62"/>
        </w:rPr>
        <w:t xml:space="preserve"> </w:t>
      </w:r>
      <w:r>
        <w:t>Trend</w:t>
      </w:r>
      <w:r>
        <w:rPr>
          <w:spacing w:val="68"/>
        </w:rPr>
        <w:t xml:space="preserve"> </w:t>
      </w:r>
      <w:r>
        <w:t>Fashion,</w:t>
      </w:r>
      <w:r>
        <w:rPr>
          <w:spacing w:val="70"/>
        </w:rPr>
        <w:t xml:space="preserve"> </w:t>
      </w:r>
      <w:r>
        <w:t>Impulse</w:t>
      </w:r>
      <w:r>
        <w:rPr>
          <w:spacing w:val="68"/>
        </w:rPr>
        <w:t xml:space="preserve"> </w:t>
      </w:r>
      <w:r>
        <w:t>Buying.</w:t>
      </w:r>
      <w:r>
        <w:rPr>
          <w:spacing w:val="70"/>
        </w:rPr>
        <w:t xml:space="preserve"> </w:t>
      </w:r>
      <w:r>
        <w:t>Instrumen</w:t>
      </w:r>
      <w:r>
        <w:rPr>
          <w:spacing w:val="70"/>
        </w:rPr>
        <w:t xml:space="preserve"> </w:t>
      </w:r>
      <w:r>
        <w:rPr>
          <w:spacing w:val="-5"/>
        </w:rPr>
        <w:t>ini</w:t>
      </w:r>
    </w:p>
    <w:p w:rsidR="00FD5D3D" w:rsidRDefault="00FD5D3D">
      <w:pPr>
        <w:pStyle w:val="BodyText"/>
        <w:spacing w:line="480" w:lineRule="auto"/>
        <w:jc w:val="both"/>
        <w:sectPr w:rsidR="00FD5D3D">
          <w:pgSz w:w="11910" w:h="16840"/>
          <w:pgMar w:top="1740" w:right="992" w:bottom="280" w:left="992" w:header="725" w:footer="0" w:gutter="0"/>
          <w:cols w:space="720"/>
        </w:sectPr>
      </w:pPr>
    </w:p>
    <w:p w:rsidR="00FD5D3D" w:rsidRDefault="00DF0773">
      <w:pPr>
        <w:pStyle w:val="BodyText"/>
        <w:spacing w:before="80" w:line="480" w:lineRule="auto"/>
        <w:ind w:left="1703" w:right="706"/>
        <w:jc w:val="both"/>
      </w:pPr>
      <w:r>
        <w:lastRenderedPageBreak/>
        <w:t>disusun</w:t>
      </w:r>
      <w:r>
        <w:rPr>
          <w:spacing w:val="-2"/>
        </w:rPr>
        <w:t xml:space="preserve"> </w:t>
      </w:r>
      <w:r>
        <w:t>berdasarkan</w:t>
      </w:r>
      <w:r>
        <w:rPr>
          <w:spacing w:val="-2"/>
        </w:rPr>
        <w:t xml:space="preserve"> </w:t>
      </w:r>
      <w:r>
        <w:t>skala Likert</w:t>
      </w:r>
      <w:r>
        <w:rPr>
          <w:spacing w:val="-2"/>
        </w:rPr>
        <w:t xml:space="preserve"> </w:t>
      </w:r>
      <w:r>
        <w:t>untuk</w:t>
      </w:r>
      <w:r>
        <w:rPr>
          <w:spacing w:val="-2"/>
        </w:rPr>
        <w:t xml:space="preserve"> </w:t>
      </w:r>
      <w:r>
        <w:t>mengukur</w:t>
      </w:r>
      <w:r>
        <w:rPr>
          <w:spacing w:val="-1"/>
        </w:rPr>
        <w:t xml:space="preserve"> </w:t>
      </w:r>
      <w:r>
        <w:t>tingkat respon</w:t>
      </w:r>
      <w:r>
        <w:rPr>
          <w:spacing w:val="-2"/>
        </w:rPr>
        <w:t xml:space="preserve"> </w:t>
      </w:r>
      <w:r>
        <w:t>dari</w:t>
      </w:r>
      <w:r>
        <w:rPr>
          <w:spacing w:val="-3"/>
        </w:rPr>
        <w:t xml:space="preserve"> </w:t>
      </w:r>
      <w:r>
        <w:t>masing- masing indikator indikator pengkajian.</w:t>
      </w:r>
    </w:p>
    <w:p w:rsidR="00FD5D3D" w:rsidRDefault="00DF0773">
      <w:pPr>
        <w:pStyle w:val="ListParagraph"/>
        <w:numPr>
          <w:ilvl w:val="0"/>
          <w:numId w:val="7"/>
        </w:numPr>
        <w:tabs>
          <w:tab w:val="left" w:pos="1703"/>
        </w:tabs>
        <w:spacing w:line="274" w:lineRule="exact"/>
        <w:ind w:hanging="427"/>
        <w:jc w:val="both"/>
        <w:rPr>
          <w:sz w:val="24"/>
        </w:rPr>
      </w:pPr>
      <w:r>
        <w:rPr>
          <w:spacing w:val="-2"/>
          <w:sz w:val="24"/>
        </w:rPr>
        <w:t>Dokumentasi</w:t>
      </w:r>
    </w:p>
    <w:p w:rsidR="00FD5D3D" w:rsidRDefault="00DF0773">
      <w:pPr>
        <w:pStyle w:val="BodyText"/>
        <w:spacing w:before="276" w:line="480" w:lineRule="auto"/>
        <w:ind w:left="1703" w:right="707"/>
        <w:jc w:val="both"/>
      </w:pPr>
      <w:r>
        <w:t>Teknik dokumentasi diterapkan untuk mengumpulkan data sekunder yang relevan, seperti laporan penjualan, daftar menu, kebijakan harga, strategi promosi, serta catatan layanan delivery yang diterapkan oleh toko.</w:t>
      </w:r>
    </w:p>
    <w:p w:rsidR="00FD5D3D" w:rsidRDefault="00FD5D3D">
      <w:pPr>
        <w:pStyle w:val="BodyText"/>
        <w:spacing w:before="5"/>
      </w:pPr>
    </w:p>
    <w:p w:rsidR="00FD5D3D" w:rsidRDefault="00DF0773">
      <w:pPr>
        <w:pStyle w:val="Heading1"/>
        <w:numPr>
          <w:ilvl w:val="1"/>
          <w:numId w:val="9"/>
        </w:numPr>
        <w:tabs>
          <w:tab w:val="left" w:pos="1636"/>
        </w:tabs>
        <w:ind w:left="1636" w:hanging="360"/>
        <w:jc w:val="both"/>
      </w:pPr>
      <w:r>
        <w:t>Uji</w:t>
      </w:r>
      <w:r>
        <w:rPr>
          <w:spacing w:val="-15"/>
        </w:rPr>
        <w:t xml:space="preserve"> </w:t>
      </w:r>
      <w:r>
        <w:t>Validitas</w:t>
      </w:r>
      <w:r>
        <w:rPr>
          <w:spacing w:val="-10"/>
        </w:rPr>
        <w:t xml:space="preserve"> </w:t>
      </w:r>
      <w:r>
        <w:t>dan</w:t>
      </w:r>
      <w:r>
        <w:rPr>
          <w:spacing w:val="-10"/>
        </w:rPr>
        <w:t xml:space="preserve"> </w:t>
      </w:r>
      <w:r>
        <w:rPr>
          <w:spacing w:val="-2"/>
        </w:rPr>
        <w:t>Reliabilitas</w:t>
      </w:r>
    </w:p>
    <w:p w:rsidR="00FD5D3D" w:rsidRDefault="00DF0773">
      <w:pPr>
        <w:pStyle w:val="ListParagraph"/>
        <w:numPr>
          <w:ilvl w:val="2"/>
          <w:numId w:val="9"/>
        </w:numPr>
        <w:tabs>
          <w:tab w:val="left" w:pos="1984"/>
        </w:tabs>
        <w:spacing w:before="228"/>
        <w:jc w:val="both"/>
        <w:rPr>
          <w:b/>
          <w:sz w:val="24"/>
        </w:rPr>
      </w:pPr>
      <w:r>
        <w:rPr>
          <w:b/>
          <w:sz w:val="24"/>
        </w:rPr>
        <w:t>Uji</w:t>
      </w:r>
      <w:r>
        <w:rPr>
          <w:b/>
          <w:spacing w:val="-7"/>
          <w:sz w:val="24"/>
        </w:rPr>
        <w:t xml:space="preserve"> </w:t>
      </w:r>
      <w:r>
        <w:rPr>
          <w:b/>
          <w:spacing w:val="-2"/>
          <w:sz w:val="24"/>
        </w:rPr>
        <w:t>Validitas</w:t>
      </w:r>
    </w:p>
    <w:p w:rsidR="00FD5D3D" w:rsidRDefault="00DF0773">
      <w:pPr>
        <w:pStyle w:val="BodyText"/>
        <w:spacing w:before="223" w:line="480" w:lineRule="auto"/>
        <w:ind w:left="1276" w:right="706" w:firstLine="720"/>
        <w:jc w:val="both"/>
      </w:pPr>
      <w:r>
        <w:t>Uji validitas bertujuan untuk mengukur</w:t>
      </w:r>
      <w:r>
        <w:rPr>
          <w:spacing w:val="-1"/>
        </w:rPr>
        <w:t xml:space="preserve"> </w:t>
      </w:r>
      <w:r>
        <w:t>sejauh mana</w:t>
      </w:r>
      <w:r>
        <w:rPr>
          <w:spacing w:val="-1"/>
        </w:rPr>
        <w:t xml:space="preserve"> </w:t>
      </w:r>
      <w:r>
        <w:t>instrumen pengkajian dapat mengukur konsep yang seharusnya diukur. Dalam pengkajian ini, validitas diuji menerapkan metode Corrected Item-Total Correlation, yaitu dengan melihat korelasi antara skor setiap</w:t>
      </w:r>
      <w:r>
        <w:t xml:space="preserve"> item dengan skor total indikatornya. Kriteria pengujian validitas ialah:</w:t>
      </w:r>
    </w:p>
    <w:p w:rsidR="00FD5D3D" w:rsidRDefault="00DF0773">
      <w:pPr>
        <w:pStyle w:val="ListParagraph"/>
        <w:numPr>
          <w:ilvl w:val="0"/>
          <w:numId w:val="6"/>
        </w:numPr>
        <w:tabs>
          <w:tab w:val="left" w:pos="1557"/>
          <w:tab w:val="left" w:pos="1559"/>
        </w:tabs>
        <w:spacing w:before="1" w:line="480" w:lineRule="auto"/>
        <w:ind w:right="1024"/>
        <w:rPr>
          <w:sz w:val="24"/>
        </w:rPr>
      </w:pPr>
      <w:r>
        <w:rPr>
          <w:sz w:val="24"/>
        </w:rPr>
        <w:t>Apabilah</w:t>
      </w:r>
      <w:r>
        <w:rPr>
          <w:spacing w:val="-3"/>
          <w:sz w:val="24"/>
        </w:rPr>
        <w:t xml:space="preserve"> </w:t>
      </w:r>
      <w:r>
        <w:rPr>
          <w:sz w:val="24"/>
        </w:rPr>
        <w:t>nilai</w:t>
      </w:r>
      <w:r>
        <w:rPr>
          <w:spacing w:val="-3"/>
          <w:sz w:val="24"/>
        </w:rPr>
        <w:t xml:space="preserve"> </w:t>
      </w:r>
      <w:r>
        <w:rPr>
          <w:sz w:val="24"/>
        </w:rPr>
        <w:t>korelasi</w:t>
      </w:r>
      <w:r>
        <w:rPr>
          <w:spacing w:val="-3"/>
          <w:sz w:val="24"/>
        </w:rPr>
        <w:t xml:space="preserve"> </w:t>
      </w:r>
      <w:r>
        <w:rPr>
          <w:sz w:val="24"/>
        </w:rPr>
        <w:t>(r</w:t>
      </w:r>
      <w:r>
        <w:rPr>
          <w:spacing w:val="-2"/>
          <w:sz w:val="24"/>
        </w:rPr>
        <w:t xml:space="preserve"> </w:t>
      </w:r>
      <w:r>
        <w:rPr>
          <w:sz w:val="24"/>
        </w:rPr>
        <w:t>hitung)</w:t>
      </w:r>
      <w:r>
        <w:rPr>
          <w:spacing w:val="-3"/>
          <w:sz w:val="24"/>
        </w:rPr>
        <w:t xml:space="preserve"> </w:t>
      </w:r>
      <w:r>
        <w:rPr>
          <w:sz w:val="24"/>
        </w:rPr>
        <w:t>≥</w:t>
      </w:r>
      <w:r>
        <w:rPr>
          <w:spacing w:val="-3"/>
          <w:sz w:val="24"/>
        </w:rPr>
        <w:t xml:space="preserve"> </w:t>
      </w:r>
      <w:r>
        <w:rPr>
          <w:sz w:val="24"/>
        </w:rPr>
        <w:t>r</w:t>
      </w:r>
      <w:r>
        <w:rPr>
          <w:spacing w:val="-3"/>
          <w:sz w:val="24"/>
        </w:rPr>
        <w:t xml:space="preserve"> </w:t>
      </w:r>
      <w:r>
        <w:rPr>
          <w:sz w:val="24"/>
        </w:rPr>
        <w:t>tabel</w:t>
      </w:r>
      <w:r>
        <w:rPr>
          <w:spacing w:val="-3"/>
          <w:sz w:val="24"/>
        </w:rPr>
        <w:t xml:space="preserve"> </w:t>
      </w:r>
      <w:r>
        <w:rPr>
          <w:sz w:val="24"/>
        </w:rPr>
        <w:t>pada</w:t>
      </w:r>
      <w:r>
        <w:rPr>
          <w:spacing w:val="-5"/>
          <w:sz w:val="24"/>
        </w:rPr>
        <w:t xml:space="preserve"> </w:t>
      </w:r>
      <w:r>
        <w:rPr>
          <w:sz w:val="24"/>
        </w:rPr>
        <w:t>tingkat</w:t>
      </w:r>
      <w:r>
        <w:rPr>
          <w:spacing w:val="-2"/>
          <w:sz w:val="24"/>
        </w:rPr>
        <w:t xml:space="preserve"> </w:t>
      </w:r>
      <w:r>
        <w:rPr>
          <w:sz w:val="24"/>
        </w:rPr>
        <w:t>dominansi</w:t>
      </w:r>
      <w:r>
        <w:rPr>
          <w:spacing w:val="-3"/>
          <w:sz w:val="24"/>
        </w:rPr>
        <w:t xml:space="preserve"> </w:t>
      </w:r>
      <w:r>
        <w:rPr>
          <w:sz w:val="24"/>
        </w:rPr>
        <w:t>5%,</w:t>
      </w:r>
      <w:r>
        <w:rPr>
          <w:spacing w:val="-3"/>
          <w:sz w:val="24"/>
        </w:rPr>
        <w:t xml:space="preserve"> </w:t>
      </w:r>
      <w:r>
        <w:rPr>
          <w:sz w:val="24"/>
        </w:rPr>
        <w:t>maka item dianggap valid.</w:t>
      </w:r>
    </w:p>
    <w:p w:rsidR="00FD5D3D" w:rsidRDefault="00DF0773">
      <w:pPr>
        <w:pStyle w:val="ListParagraph"/>
        <w:numPr>
          <w:ilvl w:val="0"/>
          <w:numId w:val="6"/>
        </w:numPr>
        <w:tabs>
          <w:tab w:val="left" w:pos="1557"/>
          <w:tab w:val="left" w:pos="1559"/>
        </w:tabs>
        <w:spacing w:line="480" w:lineRule="auto"/>
        <w:ind w:right="790"/>
        <w:rPr>
          <w:sz w:val="24"/>
        </w:rPr>
      </w:pPr>
      <w:r>
        <w:rPr>
          <w:sz w:val="24"/>
        </w:rPr>
        <w:t>Apabilah</w:t>
      </w:r>
      <w:r>
        <w:rPr>
          <w:spacing w:val="-3"/>
          <w:sz w:val="24"/>
        </w:rPr>
        <w:t xml:space="preserve"> </w:t>
      </w:r>
      <w:r>
        <w:rPr>
          <w:sz w:val="24"/>
        </w:rPr>
        <w:t>nilai</w:t>
      </w:r>
      <w:r>
        <w:rPr>
          <w:spacing w:val="-3"/>
          <w:sz w:val="24"/>
        </w:rPr>
        <w:t xml:space="preserve"> </w:t>
      </w:r>
      <w:r>
        <w:rPr>
          <w:sz w:val="24"/>
        </w:rPr>
        <w:t>korelasi</w:t>
      </w:r>
      <w:r>
        <w:rPr>
          <w:spacing w:val="-3"/>
          <w:sz w:val="24"/>
        </w:rPr>
        <w:t xml:space="preserve"> </w:t>
      </w:r>
      <w:r>
        <w:rPr>
          <w:sz w:val="24"/>
        </w:rPr>
        <w:t>(r</w:t>
      </w:r>
      <w:r>
        <w:rPr>
          <w:spacing w:val="-2"/>
          <w:sz w:val="24"/>
        </w:rPr>
        <w:t xml:space="preserve"> </w:t>
      </w:r>
      <w:r>
        <w:rPr>
          <w:sz w:val="24"/>
        </w:rPr>
        <w:t>hitung)</w:t>
      </w:r>
      <w:r>
        <w:rPr>
          <w:spacing w:val="-3"/>
          <w:sz w:val="24"/>
        </w:rPr>
        <w:t xml:space="preserve"> </w:t>
      </w:r>
      <w:r>
        <w:rPr>
          <w:sz w:val="24"/>
        </w:rPr>
        <w:t>&lt;</w:t>
      </w:r>
      <w:r>
        <w:rPr>
          <w:spacing w:val="-3"/>
          <w:sz w:val="24"/>
        </w:rPr>
        <w:t xml:space="preserve"> </w:t>
      </w:r>
      <w:r>
        <w:rPr>
          <w:sz w:val="24"/>
        </w:rPr>
        <w:t>r</w:t>
      </w:r>
      <w:r>
        <w:rPr>
          <w:spacing w:val="-3"/>
          <w:sz w:val="24"/>
        </w:rPr>
        <w:t xml:space="preserve"> </w:t>
      </w:r>
      <w:r>
        <w:rPr>
          <w:sz w:val="24"/>
        </w:rPr>
        <w:t>tabel,</w:t>
      </w:r>
      <w:r>
        <w:rPr>
          <w:spacing w:val="-3"/>
          <w:sz w:val="24"/>
        </w:rPr>
        <w:t xml:space="preserve"> </w:t>
      </w:r>
      <w:r>
        <w:rPr>
          <w:sz w:val="24"/>
        </w:rPr>
        <w:t>maka</w:t>
      </w:r>
      <w:r>
        <w:rPr>
          <w:spacing w:val="-4"/>
          <w:sz w:val="24"/>
        </w:rPr>
        <w:t xml:space="preserve"> </w:t>
      </w:r>
      <w:r>
        <w:rPr>
          <w:sz w:val="24"/>
        </w:rPr>
        <w:t>item</w:t>
      </w:r>
      <w:r>
        <w:rPr>
          <w:spacing w:val="-3"/>
          <w:sz w:val="24"/>
        </w:rPr>
        <w:t xml:space="preserve"> </w:t>
      </w:r>
      <w:r>
        <w:rPr>
          <w:sz w:val="24"/>
        </w:rPr>
        <w:t>dianggap</w:t>
      </w:r>
      <w:r>
        <w:rPr>
          <w:spacing w:val="-3"/>
          <w:sz w:val="24"/>
        </w:rPr>
        <w:t xml:space="preserve"> </w:t>
      </w:r>
      <w:r>
        <w:rPr>
          <w:sz w:val="24"/>
        </w:rPr>
        <w:t>tidak</w:t>
      </w:r>
      <w:r>
        <w:rPr>
          <w:spacing w:val="-3"/>
          <w:sz w:val="24"/>
        </w:rPr>
        <w:t xml:space="preserve"> </w:t>
      </w:r>
      <w:r>
        <w:rPr>
          <w:sz w:val="24"/>
        </w:rPr>
        <w:t>valid</w:t>
      </w:r>
      <w:r>
        <w:rPr>
          <w:spacing w:val="-1"/>
          <w:sz w:val="24"/>
        </w:rPr>
        <w:t xml:space="preserve"> </w:t>
      </w:r>
      <w:r>
        <w:rPr>
          <w:sz w:val="24"/>
        </w:rPr>
        <w:t>dan harus diperbaiki atau dihapus.</w:t>
      </w:r>
    </w:p>
    <w:p w:rsidR="00FD5D3D" w:rsidRDefault="00DF0773">
      <w:pPr>
        <w:pStyle w:val="BodyText"/>
        <w:spacing w:before="1" w:line="480" w:lineRule="auto"/>
        <w:ind w:left="1276" w:right="707" w:firstLine="720"/>
        <w:jc w:val="both"/>
      </w:pPr>
      <w:r>
        <w:t>Ketentuan suatu instrumen valid apabila memiliki koefisien korelasi Product Moment (r hitung) &gt; r tabel dengan taraf dominan 95% dengan (α=0,05 atau 5%).</w:t>
      </w:r>
      <w:r>
        <w:rPr>
          <w:spacing w:val="40"/>
        </w:rPr>
        <w:t xml:space="preserve"> </w:t>
      </w:r>
      <w:r>
        <w:t xml:space="preserve">Berikut ini rumus </w:t>
      </w:r>
      <w:r>
        <w:rPr>
          <w:i/>
        </w:rPr>
        <w:t>pearson product moment</w:t>
      </w:r>
      <w:r>
        <w:t>:</w:t>
      </w:r>
    </w:p>
    <w:p w:rsidR="00FD5D3D" w:rsidRDefault="00DF0773">
      <w:pPr>
        <w:pStyle w:val="BodyText"/>
        <w:spacing w:before="8"/>
        <w:rPr>
          <w:sz w:val="5"/>
        </w:rPr>
      </w:pPr>
      <w:r>
        <w:rPr>
          <w:noProof/>
          <w:sz w:val="5"/>
          <w:lang w:val="en-US"/>
        </w:rPr>
        <w:drawing>
          <wp:anchor distT="0" distB="0" distL="0" distR="0" simplePos="0" relativeHeight="487590912" behindDoc="1" locked="0" layoutInCell="1" allowOverlap="1">
            <wp:simplePos x="0" y="0"/>
            <wp:positionH relativeFrom="page">
              <wp:posOffset>2171798</wp:posOffset>
            </wp:positionH>
            <wp:positionV relativeFrom="paragraph">
              <wp:posOffset>56829</wp:posOffset>
            </wp:positionV>
            <wp:extent cx="3401623" cy="548639"/>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3401623" cy="548639"/>
                    </a:xfrm>
                    <a:prstGeom prst="rect">
                      <a:avLst/>
                    </a:prstGeom>
                  </pic:spPr>
                </pic:pic>
              </a:graphicData>
            </a:graphic>
          </wp:anchor>
        </w:drawing>
      </w:r>
    </w:p>
    <w:p w:rsidR="00FD5D3D" w:rsidRDefault="00FD5D3D">
      <w:pPr>
        <w:pStyle w:val="BodyText"/>
        <w:rPr>
          <w:sz w:val="5"/>
        </w:rPr>
        <w:sectPr w:rsidR="00FD5D3D">
          <w:pgSz w:w="11910" w:h="16840"/>
          <w:pgMar w:top="1740" w:right="992" w:bottom="280" w:left="992" w:header="725" w:footer="0" w:gutter="0"/>
          <w:cols w:space="720"/>
        </w:sectPr>
      </w:pPr>
    </w:p>
    <w:p w:rsidR="00FD5D3D" w:rsidRDefault="00DF0773">
      <w:pPr>
        <w:pStyle w:val="BodyText"/>
        <w:spacing w:before="120"/>
        <w:ind w:left="1276"/>
      </w:pPr>
      <w:r>
        <w:lastRenderedPageBreak/>
        <w:t>Denga</w:t>
      </w:r>
      <w:r>
        <w:t>n</w:t>
      </w:r>
      <w:r>
        <w:rPr>
          <w:spacing w:val="-4"/>
        </w:rPr>
        <w:t xml:space="preserve"> </w:t>
      </w:r>
      <w:r>
        <w:rPr>
          <w:spacing w:val="-2"/>
        </w:rPr>
        <w:t>keterangan:</w:t>
      </w:r>
    </w:p>
    <w:p w:rsidR="00FD5D3D" w:rsidRDefault="00FD5D3D">
      <w:pPr>
        <w:pStyle w:val="BodyText"/>
      </w:pPr>
    </w:p>
    <w:p w:rsidR="00FD5D3D" w:rsidRDefault="00DF0773">
      <w:pPr>
        <w:pStyle w:val="BodyText"/>
        <w:tabs>
          <w:tab w:val="left" w:pos="2716"/>
        </w:tabs>
        <w:ind w:left="1276"/>
      </w:pPr>
      <w:r>
        <w:rPr>
          <w:spacing w:val="-10"/>
        </w:rPr>
        <w:t>N</w:t>
      </w:r>
      <w:r>
        <w:tab/>
        <w:t>:</w:t>
      </w:r>
      <w:r>
        <w:rPr>
          <w:spacing w:val="-3"/>
        </w:rPr>
        <w:t xml:space="preserve"> </w:t>
      </w:r>
      <w:r>
        <w:t>Jumlah</w:t>
      </w:r>
      <w:r>
        <w:rPr>
          <w:spacing w:val="-1"/>
        </w:rPr>
        <w:t xml:space="preserve"> </w:t>
      </w:r>
      <w:r>
        <w:rPr>
          <w:spacing w:val="-2"/>
        </w:rPr>
        <w:t>subjek</w:t>
      </w:r>
    </w:p>
    <w:p w:rsidR="00FD5D3D" w:rsidRDefault="00FD5D3D">
      <w:pPr>
        <w:pStyle w:val="BodyText"/>
      </w:pPr>
    </w:p>
    <w:p w:rsidR="00FD5D3D" w:rsidRDefault="00DF0773">
      <w:pPr>
        <w:pStyle w:val="BodyText"/>
        <w:tabs>
          <w:tab w:val="left" w:pos="2716"/>
        </w:tabs>
        <w:ind w:left="1276"/>
      </w:pPr>
      <w:r>
        <w:rPr>
          <w:spacing w:val="-5"/>
        </w:rPr>
        <w:t>rxy</w:t>
      </w:r>
      <w:r>
        <w:tab/>
        <w:t>:</w:t>
      </w:r>
      <w:r>
        <w:rPr>
          <w:spacing w:val="-1"/>
        </w:rPr>
        <w:t xml:space="preserve"> </w:t>
      </w:r>
      <w:r>
        <w:t xml:space="preserve">Koefisien </w:t>
      </w:r>
      <w:r>
        <w:rPr>
          <w:spacing w:val="-2"/>
        </w:rPr>
        <w:t>korelasi</w:t>
      </w:r>
    </w:p>
    <w:p w:rsidR="00FD5D3D" w:rsidRDefault="00FD5D3D">
      <w:pPr>
        <w:pStyle w:val="BodyText"/>
      </w:pPr>
    </w:p>
    <w:p w:rsidR="00FD5D3D" w:rsidRDefault="00DF0773">
      <w:pPr>
        <w:pStyle w:val="BodyText"/>
        <w:tabs>
          <w:tab w:val="left" w:pos="2716"/>
        </w:tabs>
        <w:ind w:left="1276"/>
      </w:pPr>
      <w:r>
        <w:t xml:space="preserve">X1, </w:t>
      </w:r>
      <w:r>
        <w:rPr>
          <w:spacing w:val="-5"/>
        </w:rPr>
        <w:t>X2</w:t>
      </w:r>
      <w:r>
        <w:tab/>
        <w:t>:</w:t>
      </w:r>
      <w:r>
        <w:rPr>
          <w:spacing w:val="-2"/>
        </w:rPr>
        <w:t xml:space="preserve"> </w:t>
      </w:r>
      <w:r>
        <w:t>Indikator</w:t>
      </w:r>
      <w:r>
        <w:rPr>
          <w:spacing w:val="-3"/>
        </w:rPr>
        <w:t xml:space="preserve"> </w:t>
      </w:r>
      <w:r>
        <w:rPr>
          <w:spacing w:val="-4"/>
        </w:rPr>
        <w:t>bebas</w:t>
      </w:r>
    </w:p>
    <w:p w:rsidR="00FD5D3D" w:rsidRDefault="00FD5D3D">
      <w:pPr>
        <w:pStyle w:val="BodyText"/>
      </w:pPr>
    </w:p>
    <w:p w:rsidR="00FD5D3D" w:rsidRDefault="00DF0773">
      <w:pPr>
        <w:pStyle w:val="BodyText"/>
        <w:tabs>
          <w:tab w:val="left" w:pos="2716"/>
        </w:tabs>
        <w:ind w:left="1276"/>
      </w:pPr>
      <w:r>
        <w:rPr>
          <w:spacing w:val="-10"/>
        </w:rPr>
        <w:t>Y</w:t>
      </w:r>
      <w:r>
        <w:tab/>
        <w:t>:</w:t>
      </w:r>
      <w:r>
        <w:rPr>
          <w:spacing w:val="-2"/>
        </w:rPr>
        <w:t xml:space="preserve"> </w:t>
      </w:r>
      <w:r>
        <w:t>Indikator</w:t>
      </w:r>
      <w:r>
        <w:rPr>
          <w:spacing w:val="-3"/>
        </w:rPr>
        <w:t xml:space="preserve"> </w:t>
      </w:r>
      <w:r>
        <w:rPr>
          <w:spacing w:val="-2"/>
        </w:rPr>
        <w:t>terikat</w:t>
      </w:r>
    </w:p>
    <w:p w:rsidR="00FD5D3D" w:rsidRDefault="00FD5D3D">
      <w:pPr>
        <w:pStyle w:val="BodyText"/>
      </w:pPr>
    </w:p>
    <w:p w:rsidR="00FD5D3D" w:rsidRDefault="00DF0773">
      <w:pPr>
        <w:pStyle w:val="BodyText"/>
        <w:spacing w:before="1" w:line="480" w:lineRule="auto"/>
        <w:ind w:left="1276" w:right="212" w:firstLine="720"/>
      </w:pPr>
      <w:r>
        <w:t>Perhitungan uji validitas dilakukan menerapkan bantuan software statistik seperti SPSS atau Excel.</w:t>
      </w:r>
      <w:r>
        <w:rPr>
          <w:spacing w:val="40"/>
        </w:rPr>
        <w:t xml:space="preserve"> </w:t>
      </w:r>
      <w:r>
        <w:t>Uji validitas memiliki dua ketentuan :</w:t>
      </w:r>
    </w:p>
    <w:p w:rsidR="00FD5D3D" w:rsidRDefault="00DF0773">
      <w:pPr>
        <w:pStyle w:val="ListParagraph"/>
        <w:numPr>
          <w:ilvl w:val="0"/>
          <w:numId w:val="1"/>
        </w:numPr>
        <w:tabs>
          <w:tab w:val="left" w:pos="1559"/>
        </w:tabs>
        <w:ind w:hanging="283"/>
        <w:rPr>
          <w:sz w:val="24"/>
        </w:rPr>
      </w:pPr>
      <w:r>
        <w:rPr>
          <w:sz w:val="24"/>
        </w:rPr>
        <w:t>Apabila</w:t>
      </w:r>
      <w:r>
        <w:rPr>
          <w:spacing w:val="-2"/>
          <w:sz w:val="24"/>
        </w:rPr>
        <w:t xml:space="preserve"> </w:t>
      </w:r>
      <w:r>
        <w:rPr>
          <w:sz w:val="24"/>
        </w:rPr>
        <w:t>r hitung</w:t>
      </w:r>
      <w:r>
        <w:rPr>
          <w:spacing w:val="-1"/>
          <w:sz w:val="24"/>
        </w:rPr>
        <w:t xml:space="preserve"> </w:t>
      </w:r>
      <w:r>
        <w:rPr>
          <w:sz w:val="24"/>
        </w:rPr>
        <w:t>&gt;</w:t>
      </w:r>
      <w:r>
        <w:rPr>
          <w:spacing w:val="-1"/>
          <w:sz w:val="24"/>
        </w:rPr>
        <w:t xml:space="preserve"> </w:t>
      </w:r>
      <w:r>
        <w:rPr>
          <w:sz w:val="24"/>
        </w:rPr>
        <w:t>r</w:t>
      </w:r>
      <w:r>
        <w:rPr>
          <w:spacing w:val="-1"/>
          <w:sz w:val="24"/>
        </w:rPr>
        <w:t xml:space="preserve"> </w:t>
      </w:r>
      <w:r>
        <w:rPr>
          <w:sz w:val="24"/>
        </w:rPr>
        <w:t>tabel, maka</w:t>
      </w:r>
      <w:r>
        <w:rPr>
          <w:spacing w:val="-3"/>
          <w:sz w:val="24"/>
        </w:rPr>
        <w:t xml:space="preserve"> </w:t>
      </w:r>
      <w:r>
        <w:rPr>
          <w:sz w:val="24"/>
        </w:rPr>
        <w:t>pernyataan dan</w:t>
      </w:r>
      <w:r>
        <w:rPr>
          <w:spacing w:val="-1"/>
          <w:sz w:val="24"/>
        </w:rPr>
        <w:t xml:space="preserve"> </w:t>
      </w:r>
      <w:r>
        <w:rPr>
          <w:sz w:val="24"/>
        </w:rPr>
        <w:t xml:space="preserve">indikator dinyatakan </w:t>
      </w:r>
      <w:r>
        <w:rPr>
          <w:spacing w:val="-2"/>
          <w:sz w:val="24"/>
        </w:rPr>
        <w:t>valid.</w:t>
      </w:r>
    </w:p>
    <w:p w:rsidR="00FD5D3D" w:rsidRDefault="00FD5D3D">
      <w:pPr>
        <w:pStyle w:val="BodyText"/>
      </w:pPr>
    </w:p>
    <w:p w:rsidR="00FD5D3D" w:rsidRDefault="00DF0773">
      <w:pPr>
        <w:pStyle w:val="ListParagraph"/>
        <w:numPr>
          <w:ilvl w:val="0"/>
          <w:numId w:val="1"/>
        </w:numPr>
        <w:tabs>
          <w:tab w:val="left" w:pos="1559"/>
        </w:tabs>
        <w:spacing w:line="480" w:lineRule="auto"/>
        <w:ind w:right="708"/>
        <w:jc w:val="both"/>
        <w:rPr>
          <w:sz w:val="24"/>
        </w:rPr>
      </w:pPr>
      <w:r>
        <w:rPr>
          <w:sz w:val="24"/>
        </w:rPr>
        <w:t>Apabilah r hitung &lt; r tabel, disimpulkan bahwa penyataan serta indikator tidak valid. Nilai r tabel untuk df (</w:t>
      </w:r>
      <w:r>
        <w:rPr>
          <w:i/>
          <w:sz w:val="24"/>
        </w:rPr>
        <w:t>degree of freedom</w:t>
      </w:r>
      <w:r>
        <w:rPr>
          <w:sz w:val="24"/>
        </w:rPr>
        <w:t xml:space="preserve">) ialah n-2, maka nilai df pengkajian ini ialah df = 93 - 2 = 91. Dengan nilai dominansi 0,05, nilai r tabel </w:t>
      </w:r>
      <w:r>
        <w:rPr>
          <w:spacing w:val="-2"/>
          <w:sz w:val="24"/>
        </w:rPr>
        <w:t>0,205.</w:t>
      </w:r>
    </w:p>
    <w:p w:rsidR="00FD5D3D" w:rsidRDefault="00DF0773">
      <w:pPr>
        <w:pStyle w:val="Heading1"/>
        <w:spacing w:before="3"/>
        <w:ind w:left="4783" w:firstLine="0"/>
      </w:pPr>
      <w:r>
        <w:rPr>
          <w:spacing w:val="-2"/>
        </w:rPr>
        <w:t>Tabel</w:t>
      </w:r>
      <w:r>
        <w:rPr>
          <w:spacing w:val="-13"/>
        </w:rPr>
        <w:t xml:space="preserve"> </w:t>
      </w:r>
      <w:r>
        <w:rPr>
          <w:spacing w:val="-5"/>
        </w:rPr>
        <w:t>3.4</w:t>
      </w:r>
    </w:p>
    <w:p w:rsidR="00FD5D3D" w:rsidRDefault="00FD5D3D">
      <w:pPr>
        <w:pStyle w:val="BodyText"/>
        <w:spacing w:before="3"/>
        <w:rPr>
          <w:b/>
        </w:rPr>
      </w:pPr>
    </w:p>
    <w:p w:rsidR="00FD5D3D" w:rsidRDefault="00DF0773">
      <w:pPr>
        <w:ind w:left="570"/>
        <w:jc w:val="center"/>
        <w:rPr>
          <w:b/>
          <w:sz w:val="24"/>
        </w:rPr>
      </w:pPr>
      <w:r>
        <w:rPr>
          <w:b/>
          <w:sz w:val="24"/>
        </w:rPr>
        <w:t>Hasil</w:t>
      </w:r>
      <w:r>
        <w:rPr>
          <w:b/>
          <w:spacing w:val="-2"/>
          <w:sz w:val="24"/>
        </w:rPr>
        <w:t xml:space="preserve"> </w:t>
      </w:r>
      <w:r>
        <w:rPr>
          <w:b/>
          <w:sz w:val="24"/>
        </w:rPr>
        <w:t>Uji</w:t>
      </w:r>
      <w:r>
        <w:rPr>
          <w:b/>
          <w:spacing w:val="-4"/>
          <w:sz w:val="24"/>
        </w:rPr>
        <w:t xml:space="preserve"> </w:t>
      </w:r>
      <w:r>
        <w:rPr>
          <w:b/>
          <w:spacing w:val="-2"/>
          <w:sz w:val="24"/>
        </w:rPr>
        <w:t>Validitas</w:t>
      </w:r>
    </w:p>
    <w:p w:rsidR="00FD5D3D" w:rsidRDefault="00FD5D3D">
      <w:pPr>
        <w:pStyle w:val="BodyText"/>
        <w:spacing w:before="51"/>
        <w:rPr>
          <w:b/>
          <w:sz w:val="20"/>
        </w:rPr>
      </w:pPr>
    </w:p>
    <w:tbl>
      <w:tblPr>
        <w:tblW w:w="0" w:type="auto"/>
        <w:tblInd w:w="1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6"/>
        <w:gridCol w:w="3785"/>
        <w:gridCol w:w="951"/>
        <w:gridCol w:w="1082"/>
        <w:gridCol w:w="857"/>
      </w:tblGrid>
      <w:tr w:rsidR="00FD5D3D">
        <w:trPr>
          <w:trHeight w:val="553"/>
        </w:trPr>
        <w:tc>
          <w:tcPr>
            <w:tcW w:w="1256" w:type="dxa"/>
          </w:tcPr>
          <w:p w:rsidR="00FD5D3D" w:rsidRDefault="00DF0773">
            <w:pPr>
              <w:pStyle w:val="TableParagraph"/>
              <w:spacing w:before="138"/>
              <w:ind w:left="134"/>
              <w:rPr>
                <w:b/>
                <w:sz w:val="24"/>
              </w:rPr>
            </w:pPr>
            <w:r>
              <w:rPr>
                <w:b/>
                <w:spacing w:val="-2"/>
                <w:sz w:val="24"/>
              </w:rPr>
              <w:t>Indikator</w:t>
            </w:r>
          </w:p>
        </w:tc>
        <w:tc>
          <w:tcPr>
            <w:tcW w:w="3785" w:type="dxa"/>
          </w:tcPr>
          <w:p w:rsidR="00FD5D3D" w:rsidRDefault="00DF0773">
            <w:pPr>
              <w:pStyle w:val="TableParagraph"/>
              <w:spacing w:before="138"/>
              <w:rPr>
                <w:b/>
                <w:sz w:val="24"/>
              </w:rPr>
            </w:pPr>
            <w:r>
              <w:rPr>
                <w:b/>
                <w:sz w:val="24"/>
              </w:rPr>
              <w:t>Item</w:t>
            </w:r>
            <w:r>
              <w:rPr>
                <w:b/>
                <w:spacing w:val="-1"/>
                <w:sz w:val="24"/>
              </w:rPr>
              <w:t xml:space="preserve"> </w:t>
            </w:r>
            <w:r>
              <w:rPr>
                <w:b/>
                <w:spacing w:val="-2"/>
                <w:sz w:val="24"/>
              </w:rPr>
              <w:t>Pernyatan</w:t>
            </w:r>
          </w:p>
        </w:tc>
        <w:tc>
          <w:tcPr>
            <w:tcW w:w="951" w:type="dxa"/>
          </w:tcPr>
          <w:p w:rsidR="00FD5D3D" w:rsidRDefault="00DF0773">
            <w:pPr>
              <w:pStyle w:val="TableParagraph"/>
              <w:spacing w:before="1"/>
              <w:ind w:left="10"/>
              <w:jc w:val="center"/>
              <w:rPr>
                <w:b/>
                <w:sz w:val="24"/>
              </w:rPr>
            </w:pPr>
            <w:r>
              <w:rPr>
                <w:b/>
                <w:spacing w:val="-10"/>
                <w:sz w:val="24"/>
              </w:rPr>
              <w:t>R</w:t>
            </w:r>
          </w:p>
          <w:p w:rsidR="00FD5D3D" w:rsidRDefault="00DF0773">
            <w:pPr>
              <w:pStyle w:val="TableParagraph"/>
              <w:spacing w:line="257" w:lineRule="exact"/>
              <w:ind w:left="10"/>
              <w:jc w:val="center"/>
              <w:rPr>
                <w:b/>
                <w:sz w:val="24"/>
              </w:rPr>
            </w:pPr>
            <w:r>
              <w:rPr>
                <w:b/>
                <w:spacing w:val="-2"/>
                <w:sz w:val="24"/>
              </w:rPr>
              <w:t>Hitung</w:t>
            </w:r>
          </w:p>
        </w:tc>
        <w:tc>
          <w:tcPr>
            <w:tcW w:w="1082" w:type="dxa"/>
          </w:tcPr>
          <w:p w:rsidR="00FD5D3D" w:rsidRDefault="00DF0773">
            <w:pPr>
              <w:pStyle w:val="TableParagraph"/>
              <w:spacing w:before="1"/>
              <w:ind w:left="10" w:right="2"/>
              <w:jc w:val="center"/>
              <w:rPr>
                <w:b/>
                <w:sz w:val="24"/>
              </w:rPr>
            </w:pPr>
            <w:r>
              <w:rPr>
                <w:b/>
                <w:spacing w:val="-10"/>
                <w:sz w:val="24"/>
              </w:rPr>
              <w:t>R</w:t>
            </w:r>
          </w:p>
          <w:p w:rsidR="00FD5D3D" w:rsidRDefault="00DF0773">
            <w:pPr>
              <w:pStyle w:val="TableParagraph"/>
              <w:spacing w:line="257" w:lineRule="exact"/>
              <w:ind w:left="10" w:right="2"/>
              <w:jc w:val="center"/>
              <w:rPr>
                <w:b/>
                <w:sz w:val="24"/>
              </w:rPr>
            </w:pPr>
            <w:r>
              <w:rPr>
                <w:b/>
                <w:spacing w:val="-2"/>
                <w:sz w:val="24"/>
              </w:rPr>
              <w:t>Tabel</w:t>
            </w:r>
          </w:p>
        </w:tc>
        <w:tc>
          <w:tcPr>
            <w:tcW w:w="857" w:type="dxa"/>
          </w:tcPr>
          <w:p w:rsidR="00FD5D3D" w:rsidRDefault="00DF0773">
            <w:pPr>
              <w:pStyle w:val="TableParagraph"/>
              <w:spacing w:before="138"/>
              <w:ind w:left="9"/>
              <w:jc w:val="center"/>
              <w:rPr>
                <w:b/>
                <w:sz w:val="24"/>
              </w:rPr>
            </w:pPr>
            <w:r>
              <w:rPr>
                <w:b/>
                <w:spacing w:val="-2"/>
                <w:sz w:val="24"/>
              </w:rPr>
              <w:t>Status</w:t>
            </w:r>
          </w:p>
        </w:tc>
      </w:tr>
      <w:tr w:rsidR="00FD5D3D">
        <w:trPr>
          <w:trHeight w:val="551"/>
        </w:trPr>
        <w:tc>
          <w:tcPr>
            <w:tcW w:w="1256" w:type="dxa"/>
            <w:vMerge w:val="restart"/>
          </w:tcPr>
          <w:p w:rsidR="00FD5D3D" w:rsidRDefault="00FD5D3D">
            <w:pPr>
              <w:pStyle w:val="TableParagraph"/>
              <w:spacing w:before="140"/>
              <w:ind w:left="0"/>
              <w:rPr>
                <w:b/>
                <w:sz w:val="24"/>
              </w:rPr>
            </w:pPr>
          </w:p>
          <w:p w:rsidR="00FD5D3D" w:rsidRDefault="00DF0773">
            <w:pPr>
              <w:pStyle w:val="TableParagraph"/>
              <w:ind w:left="55" w:right="47"/>
              <w:jc w:val="center"/>
              <w:rPr>
                <w:sz w:val="24"/>
              </w:rPr>
            </w:pPr>
            <w:r>
              <w:rPr>
                <w:spacing w:val="-4"/>
                <w:sz w:val="24"/>
              </w:rPr>
              <w:t xml:space="preserve">Trend </w:t>
            </w:r>
            <w:r>
              <w:rPr>
                <w:spacing w:val="-2"/>
                <w:sz w:val="24"/>
              </w:rPr>
              <w:t xml:space="preserve">Fashion </w:t>
            </w:r>
            <w:r>
              <w:rPr>
                <w:spacing w:val="-4"/>
                <w:sz w:val="24"/>
              </w:rPr>
              <w:t>(X1)</w:t>
            </w:r>
          </w:p>
        </w:tc>
        <w:tc>
          <w:tcPr>
            <w:tcW w:w="3785" w:type="dxa"/>
          </w:tcPr>
          <w:p w:rsidR="00FD5D3D" w:rsidRDefault="00DF0773">
            <w:pPr>
              <w:pStyle w:val="TableParagraph"/>
              <w:spacing w:line="270" w:lineRule="exact"/>
              <w:rPr>
                <w:sz w:val="24"/>
              </w:rPr>
            </w:pPr>
            <w:r>
              <w:rPr>
                <w:sz w:val="24"/>
              </w:rPr>
              <w:t>Saya</w:t>
            </w:r>
            <w:r>
              <w:rPr>
                <w:spacing w:val="-12"/>
                <w:sz w:val="24"/>
              </w:rPr>
              <w:t xml:space="preserve"> </w:t>
            </w:r>
            <w:r>
              <w:rPr>
                <w:sz w:val="24"/>
              </w:rPr>
              <w:t>selalu</w:t>
            </w:r>
            <w:r>
              <w:rPr>
                <w:spacing w:val="-10"/>
                <w:sz w:val="24"/>
              </w:rPr>
              <w:t xml:space="preserve"> </w:t>
            </w:r>
            <w:r>
              <w:rPr>
                <w:sz w:val="24"/>
              </w:rPr>
              <w:t>mengikuti</w:t>
            </w:r>
            <w:r>
              <w:rPr>
                <w:spacing w:val="-12"/>
                <w:sz w:val="24"/>
              </w:rPr>
              <w:t xml:space="preserve"> </w:t>
            </w:r>
            <w:r>
              <w:rPr>
                <w:spacing w:val="-2"/>
                <w:sz w:val="24"/>
              </w:rPr>
              <w:t>perkembangan</w:t>
            </w:r>
          </w:p>
          <w:p w:rsidR="00FD5D3D" w:rsidRDefault="00DF0773">
            <w:pPr>
              <w:pStyle w:val="TableParagraph"/>
              <w:spacing w:line="261" w:lineRule="exact"/>
              <w:rPr>
                <w:sz w:val="24"/>
              </w:rPr>
            </w:pPr>
            <w:r>
              <w:rPr>
                <w:sz w:val="24"/>
              </w:rPr>
              <w:t>fashion</w:t>
            </w:r>
            <w:r>
              <w:rPr>
                <w:spacing w:val="-2"/>
                <w:sz w:val="24"/>
              </w:rPr>
              <w:t xml:space="preserve"> terkini.</w:t>
            </w:r>
          </w:p>
        </w:tc>
        <w:tc>
          <w:tcPr>
            <w:tcW w:w="951" w:type="dxa"/>
          </w:tcPr>
          <w:p w:rsidR="00FD5D3D" w:rsidRDefault="00DF0773">
            <w:pPr>
              <w:pStyle w:val="TableParagraph"/>
              <w:spacing w:before="131"/>
              <w:ind w:left="10" w:right="3"/>
              <w:jc w:val="center"/>
              <w:rPr>
                <w:sz w:val="24"/>
              </w:rPr>
            </w:pPr>
            <w:r>
              <w:rPr>
                <w:spacing w:val="-2"/>
                <w:sz w:val="24"/>
              </w:rPr>
              <w:t>0,847</w:t>
            </w:r>
          </w:p>
        </w:tc>
        <w:tc>
          <w:tcPr>
            <w:tcW w:w="1082" w:type="dxa"/>
          </w:tcPr>
          <w:p w:rsidR="00FD5D3D" w:rsidRDefault="00DF0773">
            <w:pPr>
              <w:pStyle w:val="TableParagraph"/>
              <w:spacing w:before="131"/>
              <w:ind w:left="10"/>
              <w:jc w:val="center"/>
              <w:rPr>
                <w:sz w:val="24"/>
              </w:rPr>
            </w:pPr>
            <w:r>
              <w:rPr>
                <w:spacing w:val="-2"/>
                <w:sz w:val="24"/>
              </w:rPr>
              <w:t>0,205</w:t>
            </w:r>
          </w:p>
        </w:tc>
        <w:tc>
          <w:tcPr>
            <w:tcW w:w="857" w:type="dxa"/>
          </w:tcPr>
          <w:p w:rsidR="00FD5D3D" w:rsidRDefault="00DF0773">
            <w:pPr>
              <w:pStyle w:val="TableParagraph"/>
              <w:spacing w:before="131"/>
              <w:ind w:left="9" w:right="105"/>
              <w:jc w:val="center"/>
              <w:rPr>
                <w:sz w:val="24"/>
              </w:rPr>
            </w:pPr>
            <w:r>
              <w:rPr>
                <w:spacing w:val="-2"/>
                <w:sz w:val="24"/>
              </w:rPr>
              <w:t>Valid</w:t>
            </w:r>
          </w:p>
        </w:tc>
      </w:tr>
      <w:tr w:rsidR="00FD5D3D">
        <w:trPr>
          <w:trHeight w:val="551"/>
        </w:trPr>
        <w:tc>
          <w:tcPr>
            <w:tcW w:w="1256" w:type="dxa"/>
            <w:vMerge/>
            <w:tcBorders>
              <w:top w:val="nil"/>
            </w:tcBorders>
          </w:tcPr>
          <w:p w:rsidR="00FD5D3D" w:rsidRDefault="00FD5D3D">
            <w:pPr>
              <w:rPr>
                <w:sz w:val="2"/>
                <w:szCs w:val="2"/>
              </w:rPr>
            </w:pPr>
          </w:p>
        </w:tc>
        <w:tc>
          <w:tcPr>
            <w:tcW w:w="3785" w:type="dxa"/>
          </w:tcPr>
          <w:p w:rsidR="00FD5D3D" w:rsidRDefault="00DF0773">
            <w:pPr>
              <w:pStyle w:val="TableParagraph"/>
              <w:spacing w:line="270" w:lineRule="exact"/>
              <w:rPr>
                <w:sz w:val="24"/>
              </w:rPr>
            </w:pPr>
            <w:r>
              <w:rPr>
                <w:sz w:val="24"/>
              </w:rPr>
              <w:t>Media</w:t>
            </w:r>
            <w:r>
              <w:rPr>
                <w:spacing w:val="75"/>
                <w:sz w:val="24"/>
              </w:rPr>
              <w:t xml:space="preserve"> </w:t>
            </w:r>
            <w:r>
              <w:rPr>
                <w:sz w:val="24"/>
              </w:rPr>
              <w:t>sosial</w:t>
            </w:r>
            <w:r>
              <w:rPr>
                <w:spacing w:val="78"/>
                <w:sz w:val="24"/>
              </w:rPr>
              <w:t xml:space="preserve"> </w:t>
            </w:r>
            <w:r>
              <w:rPr>
                <w:sz w:val="24"/>
              </w:rPr>
              <w:t>memengaruhi</w:t>
            </w:r>
            <w:r>
              <w:rPr>
                <w:spacing w:val="79"/>
                <w:sz w:val="24"/>
              </w:rPr>
              <w:t xml:space="preserve"> </w:t>
            </w:r>
            <w:r>
              <w:rPr>
                <w:spacing w:val="-2"/>
                <w:sz w:val="24"/>
              </w:rPr>
              <w:t>pilihan</w:t>
            </w:r>
          </w:p>
          <w:p w:rsidR="00FD5D3D" w:rsidRDefault="00DF0773">
            <w:pPr>
              <w:pStyle w:val="TableParagraph"/>
              <w:spacing w:line="261" w:lineRule="exact"/>
              <w:rPr>
                <w:sz w:val="24"/>
              </w:rPr>
            </w:pPr>
            <w:r>
              <w:rPr>
                <w:sz w:val="24"/>
              </w:rPr>
              <w:t>gaya</w:t>
            </w:r>
            <w:r>
              <w:rPr>
                <w:spacing w:val="-5"/>
                <w:sz w:val="24"/>
              </w:rPr>
              <w:t xml:space="preserve"> </w:t>
            </w:r>
            <w:r>
              <w:rPr>
                <w:sz w:val="24"/>
              </w:rPr>
              <w:t>fashion</w:t>
            </w:r>
            <w:r>
              <w:rPr>
                <w:spacing w:val="-3"/>
                <w:sz w:val="24"/>
              </w:rPr>
              <w:t xml:space="preserve"> </w:t>
            </w:r>
            <w:r>
              <w:rPr>
                <w:spacing w:val="-4"/>
                <w:sz w:val="24"/>
              </w:rPr>
              <w:t>saya.</w:t>
            </w:r>
          </w:p>
        </w:tc>
        <w:tc>
          <w:tcPr>
            <w:tcW w:w="951" w:type="dxa"/>
          </w:tcPr>
          <w:p w:rsidR="00FD5D3D" w:rsidRDefault="00DF0773">
            <w:pPr>
              <w:pStyle w:val="TableParagraph"/>
              <w:spacing w:before="131"/>
              <w:ind w:left="10" w:right="4"/>
              <w:jc w:val="center"/>
              <w:rPr>
                <w:sz w:val="24"/>
              </w:rPr>
            </w:pPr>
            <w:r>
              <w:rPr>
                <w:spacing w:val="-2"/>
                <w:sz w:val="24"/>
              </w:rPr>
              <w:t>0,786</w:t>
            </w:r>
          </w:p>
        </w:tc>
        <w:tc>
          <w:tcPr>
            <w:tcW w:w="1082" w:type="dxa"/>
          </w:tcPr>
          <w:p w:rsidR="00FD5D3D" w:rsidRDefault="00DF0773">
            <w:pPr>
              <w:pStyle w:val="TableParagraph"/>
              <w:spacing w:before="131"/>
              <w:ind w:left="10"/>
              <w:jc w:val="center"/>
              <w:rPr>
                <w:sz w:val="24"/>
              </w:rPr>
            </w:pPr>
            <w:r>
              <w:rPr>
                <w:spacing w:val="-2"/>
                <w:sz w:val="24"/>
              </w:rPr>
              <w:t>0,205</w:t>
            </w:r>
          </w:p>
        </w:tc>
        <w:tc>
          <w:tcPr>
            <w:tcW w:w="857" w:type="dxa"/>
          </w:tcPr>
          <w:p w:rsidR="00FD5D3D" w:rsidRDefault="00DF0773">
            <w:pPr>
              <w:pStyle w:val="TableParagraph"/>
              <w:spacing w:before="131"/>
              <w:ind w:left="9" w:right="105"/>
              <w:jc w:val="center"/>
              <w:rPr>
                <w:sz w:val="24"/>
              </w:rPr>
            </w:pPr>
            <w:r>
              <w:rPr>
                <w:spacing w:val="-2"/>
                <w:sz w:val="24"/>
              </w:rPr>
              <w:t>Valid</w:t>
            </w:r>
          </w:p>
        </w:tc>
      </w:tr>
      <w:tr w:rsidR="00FD5D3D">
        <w:trPr>
          <w:trHeight w:val="552"/>
        </w:trPr>
        <w:tc>
          <w:tcPr>
            <w:tcW w:w="1256" w:type="dxa"/>
            <w:vMerge/>
            <w:tcBorders>
              <w:top w:val="nil"/>
            </w:tcBorders>
          </w:tcPr>
          <w:p w:rsidR="00FD5D3D" w:rsidRDefault="00FD5D3D">
            <w:pPr>
              <w:rPr>
                <w:sz w:val="2"/>
                <w:szCs w:val="2"/>
              </w:rPr>
            </w:pPr>
          </w:p>
        </w:tc>
        <w:tc>
          <w:tcPr>
            <w:tcW w:w="3785" w:type="dxa"/>
          </w:tcPr>
          <w:p w:rsidR="00FD5D3D" w:rsidRDefault="00DF0773">
            <w:pPr>
              <w:pStyle w:val="TableParagraph"/>
              <w:spacing w:line="270" w:lineRule="exact"/>
              <w:rPr>
                <w:sz w:val="24"/>
              </w:rPr>
            </w:pPr>
            <w:r>
              <w:rPr>
                <w:sz w:val="24"/>
              </w:rPr>
              <w:t>Saya</w:t>
            </w:r>
            <w:r>
              <w:rPr>
                <w:spacing w:val="20"/>
                <w:sz w:val="24"/>
              </w:rPr>
              <w:t xml:space="preserve"> </w:t>
            </w:r>
            <w:r>
              <w:rPr>
                <w:sz w:val="24"/>
              </w:rPr>
              <w:t>sering</w:t>
            </w:r>
            <w:r>
              <w:rPr>
                <w:spacing w:val="16"/>
                <w:sz w:val="24"/>
              </w:rPr>
              <w:t xml:space="preserve"> </w:t>
            </w:r>
            <w:r>
              <w:rPr>
                <w:sz w:val="24"/>
              </w:rPr>
              <w:t>meniru</w:t>
            </w:r>
            <w:r>
              <w:rPr>
                <w:spacing w:val="21"/>
                <w:sz w:val="24"/>
              </w:rPr>
              <w:t xml:space="preserve"> </w:t>
            </w:r>
            <w:r>
              <w:rPr>
                <w:sz w:val="24"/>
              </w:rPr>
              <w:t>gaya</w:t>
            </w:r>
            <w:r>
              <w:rPr>
                <w:spacing w:val="21"/>
                <w:sz w:val="24"/>
              </w:rPr>
              <w:t xml:space="preserve"> </w:t>
            </w:r>
            <w:r>
              <w:rPr>
                <w:spacing w:val="-2"/>
                <w:sz w:val="24"/>
              </w:rPr>
              <w:t>berpakaian</w:t>
            </w:r>
          </w:p>
          <w:p w:rsidR="00FD5D3D" w:rsidRDefault="00DF0773">
            <w:pPr>
              <w:pStyle w:val="TableParagraph"/>
              <w:spacing w:line="261" w:lineRule="exact"/>
              <w:rPr>
                <w:sz w:val="24"/>
              </w:rPr>
            </w:pPr>
            <w:r>
              <w:rPr>
                <w:sz w:val="24"/>
              </w:rPr>
              <w:t>selebriti/influencer</w:t>
            </w:r>
            <w:r>
              <w:rPr>
                <w:spacing w:val="-3"/>
                <w:sz w:val="24"/>
              </w:rPr>
              <w:t xml:space="preserve"> </w:t>
            </w:r>
            <w:r>
              <w:rPr>
                <w:sz w:val="24"/>
              </w:rPr>
              <w:t>favorit</w:t>
            </w:r>
            <w:r>
              <w:rPr>
                <w:spacing w:val="-3"/>
                <w:sz w:val="24"/>
              </w:rPr>
              <w:t xml:space="preserve"> </w:t>
            </w:r>
            <w:r>
              <w:rPr>
                <w:spacing w:val="-4"/>
                <w:sz w:val="24"/>
              </w:rPr>
              <w:t>saya.</w:t>
            </w:r>
          </w:p>
        </w:tc>
        <w:tc>
          <w:tcPr>
            <w:tcW w:w="951" w:type="dxa"/>
          </w:tcPr>
          <w:p w:rsidR="00FD5D3D" w:rsidRDefault="00DF0773">
            <w:pPr>
              <w:pStyle w:val="TableParagraph"/>
              <w:spacing w:before="134"/>
              <w:ind w:left="10" w:right="4"/>
              <w:jc w:val="center"/>
              <w:rPr>
                <w:sz w:val="24"/>
              </w:rPr>
            </w:pPr>
            <w:r>
              <w:rPr>
                <w:spacing w:val="-2"/>
                <w:sz w:val="24"/>
              </w:rPr>
              <w:t>0,891</w:t>
            </w:r>
          </w:p>
        </w:tc>
        <w:tc>
          <w:tcPr>
            <w:tcW w:w="1082" w:type="dxa"/>
          </w:tcPr>
          <w:p w:rsidR="00FD5D3D" w:rsidRDefault="00DF0773">
            <w:pPr>
              <w:pStyle w:val="TableParagraph"/>
              <w:spacing w:before="134"/>
              <w:ind w:left="10"/>
              <w:jc w:val="center"/>
              <w:rPr>
                <w:sz w:val="24"/>
              </w:rPr>
            </w:pPr>
            <w:r>
              <w:rPr>
                <w:spacing w:val="-2"/>
                <w:sz w:val="24"/>
              </w:rPr>
              <w:t>0,205</w:t>
            </w:r>
          </w:p>
        </w:tc>
        <w:tc>
          <w:tcPr>
            <w:tcW w:w="857" w:type="dxa"/>
          </w:tcPr>
          <w:p w:rsidR="00FD5D3D" w:rsidRDefault="00DF0773">
            <w:pPr>
              <w:pStyle w:val="TableParagraph"/>
              <w:spacing w:before="134"/>
              <w:ind w:left="9" w:right="105"/>
              <w:jc w:val="center"/>
              <w:rPr>
                <w:sz w:val="24"/>
              </w:rPr>
            </w:pPr>
            <w:r>
              <w:rPr>
                <w:spacing w:val="-2"/>
                <w:sz w:val="24"/>
              </w:rPr>
              <w:t>Valid</w:t>
            </w:r>
          </w:p>
        </w:tc>
      </w:tr>
      <w:tr w:rsidR="00FD5D3D">
        <w:trPr>
          <w:trHeight w:val="827"/>
        </w:trPr>
        <w:tc>
          <w:tcPr>
            <w:tcW w:w="1256" w:type="dxa"/>
            <w:vMerge w:val="restart"/>
          </w:tcPr>
          <w:p w:rsidR="00FD5D3D" w:rsidRDefault="00FD5D3D">
            <w:pPr>
              <w:pStyle w:val="TableParagraph"/>
              <w:ind w:left="0"/>
              <w:rPr>
                <w:b/>
                <w:sz w:val="24"/>
              </w:rPr>
            </w:pPr>
          </w:p>
          <w:p w:rsidR="00FD5D3D" w:rsidRDefault="00FD5D3D">
            <w:pPr>
              <w:pStyle w:val="TableParagraph"/>
              <w:spacing w:before="3"/>
              <w:ind w:left="0"/>
              <w:rPr>
                <w:b/>
                <w:sz w:val="24"/>
              </w:rPr>
            </w:pPr>
          </w:p>
          <w:p w:rsidR="00FD5D3D" w:rsidRDefault="00DF0773">
            <w:pPr>
              <w:pStyle w:val="TableParagraph"/>
              <w:ind w:left="273" w:right="232" w:hanging="32"/>
              <w:jc w:val="both"/>
              <w:rPr>
                <w:sz w:val="24"/>
              </w:rPr>
            </w:pPr>
            <w:r>
              <w:rPr>
                <w:spacing w:val="-2"/>
                <w:sz w:val="24"/>
              </w:rPr>
              <w:t xml:space="preserve">Impulse Buying </w:t>
            </w:r>
            <w:r>
              <w:rPr>
                <w:spacing w:val="-4"/>
                <w:sz w:val="24"/>
              </w:rPr>
              <w:t>(X2)</w:t>
            </w:r>
          </w:p>
        </w:tc>
        <w:tc>
          <w:tcPr>
            <w:tcW w:w="3785" w:type="dxa"/>
          </w:tcPr>
          <w:p w:rsidR="00FD5D3D" w:rsidRDefault="00DF0773">
            <w:pPr>
              <w:pStyle w:val="TableParagraph"/>
              <w:ind w:right="98"/>
              <w:rPr>
                <w:sz w:val="24"/>
              </w:rPr>
            </w:pPr>
            <w:r>
              <w:rPr>
                <w:sz w:val="24"/>
              </w:rPr>
              <w:t>Saya sering merasa terdorong secara emosional</w:t>
            </w:r>
            <w:r>
              <w:rPr>
                <w:spacing w:val="29"/>
                <w:sz w:val="24"/>
              </w:rPr>
              <w:t xml:space="preserve">  </w:t>
            </w:r>
            <w:r>
              <w:rPr>
                <w:sz w:val="24"/>
              </w:rPr>
              <w:t>untuk</w:t>
            </w:r>
            <w:r>
              <w:rPr>
                <w:spacing w:val="30"/>
                <w:sz w:val="24"/>
              </w:rPr>
              <w:t xml:space="preserve">  </w:t>
            </w:r>
            <w:r>
              <w:rPr>
                <w:sz w:val="24"/>
              </w:rPr>
              <w:t>membeli</w:t>
            </w:r>
            <w:r>
              <w:rPr>
                <w:spacing w:val="29"/>
                <w:sz w:val="24"/>
              </w:rPr>
              <w:t xml:space="preserve">  </w:t>
            </w:r>
            <w:r>
              <w:rPr>
                <w:spacing w:val="-2"/>
                <w:sz w:val="24"/>
              </w:rPr>
              <w:t>barang</w:t>
            </w:r>
          </w:p>
          <w:p w:rsidR="00FD5D3D" w:rsidRDefault="00DF0773">
            <w:pPr>
              <w:pStyle w:val="TableParagraph"/>
              <w:spacing w:line="261" w:lineRule="exact"/>
              <w:rPr>
                <w:sz w:val="24"/>
              </w:rPr>
            </w:pPr>
            <w:r>
              <w:rPr>
                <w:spacing w:val="-2"/>
                <w:sz w:val="24"/>
              </w:rPr>
              <w:t>fashion.</w:t>
            </w:r>
          </w:p>
        </w:tc>
        <w:tc>
          <w:tcPr>
            <w:tcW w:w="951" w:type="dxa"/>
          </w:tcPr>
          <w:p w:rsidR="00FD5D3D" w:rsidRDefault="00DF0773">
            <w:pPr>
              <w:pStyle w:val="TableParagraph"/>
              <w:spacing w:before="270"/>
              <w:ind w:left="10" w:right="3"/>
              <w:jc w:val="center"/>
              <w:rPr>
                <w:sz w:val="24"/>
              </w:rPr>
            </w:pPr>
            <w:r>
              <w:rPr>
                <w:spacing w:val="-2"/>
                <w:sz w:val="24"/>
              </w:rPr>
              <w:t>0,882</w:t>
            </w:r>
          </w:p>
        </w:tc>
        <w:tc>
          <w:tcPr>
            <w:tcW w:w="1082" w:type="dxa"/>
          </w:tcPr>
          <w:p w:rsidR="00FD5D3D" w:rsidRDefault="00DF0773">
            <w:pPr>
              <w:pStyle w:val="TableParagraph"/>
              <w:spacing w:before="270"/>
              <w:ind w:left="10"/>
              <w:jc w:val="center"/>
              <w:rPr>
                <w:sz w:val="24"/>
              </w:rPr>
            </w:pPr>
            <w:r>
              <w:rPr>
                <w:spacing w:val="-2"/>
                <w:sz w:val="24"/>
              </w:rPr>
              <w:t>0,205</w:t>
            </w:r>
          </w:p>
        </w:tc>
        <w:tc>
          <w:tcPr>
            <w:tcW w:w="857" w:type="dxa"/>
          </w:tcPr>
          <w:p w:rsidR="00FD5D3D" w:rsidRDefault="00DF0773">
            <w:pPr>
              <w:pStyle w:val="TableParagraph"/>
              <w:spacing w:before="270"/>
              <w:ind w:left="9" w:right="105"/>
              <w:jc w:val="center"/>
              <w:rPr>
                <w:sz w:val="24"/>
              </w:rPr>
            </w:pPr>
            <w:r>
              <w:rPr>
                <w:spacing w:val="-2"/>
                <w:sz w:val="24"/>
              </w:rPr>
              <w:t>Valid</w:t>
            </w:r>
          </w:p>
        </w:tc>
      </w:tr>
      <w:tr w:rsidR="00FD5D3D">
        <w:trPr>
          <w:trHeight w:val="551"/>
        </w:trPr>
        <w:tc>
          <w:tcPr>
            <w:tcW w:w="1256" w:type="dxa"/>
            <w:vMerge/>
            <w:tcBorders>
              <w:top w:val="nil"/>
            </w:tcBorders>
          </w:tcPr>
          <w:p w:rsidR="00FD5D3D" w:rsidRDefault="00FD5D3D">
            <w:pPr>
              <w:rPr>
                <w:sz w:val="2"/>
                <w:szCs w:val="2"/>
              </w:rPr>
            </w:pPr>
          </w:p>
        </w:tc>
        <w:tc>
          <w:tcPr>
            <w:tcW w:w="3785" w:type="dxa"/>
          </w:tcPr>
          <w:p w:rsidR="00FD5D3D" w:rsidRDefault="00DF0773">
            <w:pPr>
              <w:pStyle w:val="TableParagraph"/>
              <w:spacing w:line="270" w:lineRule="exact"/>
              <w:rPr>
                <w:sz w:val="24"/>
              </w:rPr>
            </w:pPr>
            <w:r>
              <w:rPr>
                <w:sz w:val="24"/>
              </w:rPr>
              <w:t>Saya</w:t>
            </w:r>
            <w:r>
              <w:rPr>
                <w:spacing w:val="24"/>
                <w:sz w:val="24"/>
              </w:rPr>
              <w:t xml:space="preserve"> </w:t>
            </w:r>
            <w:r>
              <w:rPr>
                <w:sz w:val="24"/>
              </w:rPr>
              <w:t>membeli</w:t>
            </w:r>
            <w:r>
              <w:rPr>
                <w:spacing w:val="28"/>
                <w:sz w:val="24"/>
              </w:rPr>
              <w:t xml:space="preserve"> </w:t>
            </w:r>
            <w:r>
              <w:rPr>
                <w:sz w:val="24"/>
              </w:rPr>
              <w:t>produk</w:t>
            </w:r>
            <w:r>
              <w:rPr>
                <w:spacing w:val="27"/>
                <w:sz w:val="24"/>
              </w:rPr>
              <w:t xml:space="preserve"> </w:t>
            </w:r>
            <w:r>
              <w:rPr>
                <w:sz w:val="24"/>
              </w:rPr>
              <w:t>fashion</w:t>
            </w:r>
            <w:r>
              <w:rPr>
                <w:spacing w:val="28"/>
                <w:sz w:val="24"/>
              </w:rPr>
              <w:t xml:space="preserve"> </w:t>
            </w:r>
            <w:r>
              <w:rPr>
                <w:spacing w:val="-2"/>
                <w:sz w:val="24"/>
              </w:rPr>
              <w:t>tanpa</w:t>
            </w:r>
          </w:p>
          <w:p w:rsidR="00FD5D3D" w:rsidRDefault="00DF0773">
            <w:pPr>
              <w:pStyle w:val="TableParagraph"/>
              <w:spacing w:line="261" w:lineRule="exact"/>
              <w:rPr>
                <w:sz w:val="24"/>
              </w:rPr>
            </w:pPr>
            <w:r>
              <w:rPr>
                <w:sz w:val="24"/>
              </w:rPr>
              <w:t>perencanaan</w:t>
            </w:r>
            <w:r>
              <w:rPr>
                <w:spacing w:val="-3"/>
                <w:sz w:val="24"/>
              </w:rPr>
              <w:t xml:space="preserve"> </w:t>
            </w:r>
            <w:r>
              <w:rPr>
                <w:spacing w:val="-2"/>
                <w:sz w:val="24"/>
              </w:rPr>
              <w:t>sebelumnya.</w:t>
            </w:r>
          </w:p>
        </w:tc>
        <w:tc>
          <w:tcPr>
            <w:tcW w:w="951" w:type="dxa"/>
          </w:tcPr>
          <w:p w:rsidR="00FD5D3D" w:rsidRDefault="00DF0773">
            <w:pPr>
              <w:pStyle w:val="TableParagraph"/>
              <w:spacing w:before="133"/>
              <w:ind w:left="10" w:right="3"/>
              <w:jc w:val="center"/>
              <w:rPr>
                <w:sz w:val="24"/>
              </w:rPr>
            </w:pPr>
            <w:r>
              <w:rPr>
                <w:spacing w:val="-2"/>
                <w:sz w:val="24"/>
              </w:rPr>
              <w:t>0,853</w:t>
            </w:r>
          </w:p>
        </w:tc>
        <w:tc>
          <w:tcPr>
            <w:tcW w:w="1082" w:type="dxa"/>
          </w:tcPr>
          <w:p w:rsidR="00FD5D3D" w:rsidRDefault="00DF0773">
            <w:pPr>
              <w:pStyle w:val="TableParagraph"/>
              <w:spacing w:before="133"/>
              <w:ind w:left="10"/>
              <w:jc w:val="center"/>
              <w:rPr>
                <w:sz w:val="24"/>
              </w:rPr>
            </w:pPr>
            <w:r>
              <w:rPr>
                <w:spacing w:val="-2"/>
                <w:sz w:val="24"/>
              </w:rPr>
              <w:t>0,205</w:t>
            </w:r>
          </w:p>
        </w:tc>
        <w:tc>
          <w:tcPr>
            <w:tcW w:w="857" w:type="dxa"/>
          </w:tcPr>
          <w:p w:rsidR="00FD5D3D" w:rsidRDefault="00DF0773">
            <w:pPr>
              <w:pStyle w:val="TableParagraph"/>
              <w:spacing w:before="133"/>
              <w:ind w:left="9" w:right="105"/>
              <w:jc w:val="center"/>
              <w:rPr>
                <w:sz w:val="24"/>
              </w:rPr>
            </w:pPr>
            <w:r>
              <w:rPr>
                <w:spacing w:val="-2"/>
                <w:sz w:val="24"/>
              </w:rPr>
              <w:t>Valid</w:t>
            </w:r>
          </w:p>
        </w:tc>
      </w:tr>
      <w:tr w:rsidR="00FD5D3D">
        <w:trPr>
          <w:trHeight w:val="551"/>
        </w:trPr>
        <w:tc>
          <w:tcPr>
            <w:tcW w:w="1256" w:type="dxa"/>
            <w:vMerge/>
            <w:tcBorders>
              <w:top w:val="nil"/>
            </w:tcBorders>
          </w:tcPr>
          <w:p w:rsidR="00FD5D3D" w:rsidRDefault="00FD5D3D">
            <w:pPr>
              <w:rPr>
                <w:sz w:val="2"/>
                <w:szCs w:val="2"/>
              </w:rPr>
            </w:pPr>
          </w:p>
        </w:tc>
        <w:tc>
          <w:tcPr>
            <w:tcW w:w="3785" w:type="dxa"/>
          </w:tcPr>
          <w:p w:rsidR="00FD5D3D" w:rsidRDefault="00DF0773">
            <w:pPr>
              <w:pStyle w:val="TableParagraph"/>
              <w:spacing w:line="270" w:lineRule="exact"/>
              <w:rPr>
                <w:sz w:val="24"/>
              </w:rPr>
            </w:pPr>
            <w:r>
              <w:rPr>
                <w:sz w:val="24"/>
              </w:rPr>
              <w:t>Saya</w:t>
            </w:r>
            <w:r>
              <w:rPr>
                <w:spacing w:val="-1"/>
                <w:sz w:val="24"/>
              </w:rPr>
              <w:t xml:space="preserve"> </w:t>
            </w:r>
            <w:r>
              <w:rPr>
                <w:sz w:val="24"/>
              </w:rPr>
              <w:t>tertarik membeli</w:t>
            </w:r>
            <w:r>
              <w:rPr>
                <w:spacing w:val="1"/>
                <w:sz w:val="24"/>
              </w:rPr>
              <w:t xml:space="preserve"> </w:t>
            </w:r>
            <w:r>
              <w:rPr>
                <w:sz w:val="24"/>
              </w:rPr>
              <w:t>produk</w:t>
            </w:r>
            <w:r>
              <w:rPr>
                <w:spacing w:val="1"/>
                <w:sz w:val="24"/>
              </w:rPr>
              <w:t xml:space="preserve"> </w:t>
            </w:r>
            <w:r>
              <w:rPr>
                <w:spacing w:val="-2"/>
                <w:sz w:val="24"/>
              </w:rPr>
              <w:t>karena</w:t>
            </w:r>
          </w:p>
          <w:p w:rsidR="00FD5D3D" w:rsidRDefault="00DF0773">
            <w:pPr>
              <w:pStyle w:val="TableParagraph"/>
              <w:spacing w:line="261" w:lineRule="exact"/>
              <w:rPr>
                <w:sz w:val="24"/>
              </w:rPr>
            </w:pPr>
            <w:r>
              <w:rPr>
                <w:sz w:val="24"/>
              </w:rPr>
              <w:t>promosi</w:t>
            </w:r>
            <w:r>
              <w:rPr>
                <w:spacing w:val="-4"/>
                <w:sz w:val="24"/>
              </w:rPr>
              <w:t xml:space="preserve"> </w:t>
            </w:r>
            <w:r>
              <w:rPr>
                <w:sz w:val="24"/>
              </w:rPr>
              <w:t>atau</w:t>
            </w:r>
            <w:r>
              <w:rPr>
                <w:spacing w:val="-4"/>
                <w:sz w:val="24"/>
              </w:rPr>
              <w:t xml:space="preserve"> </w:t>
            </w:r>
            <w:r>
              <w:rPr>
                <w:sz w:val="24"/>
              </w:rPr>
              <w:t>tampilan</w:t>
            </w:r>
            <w:r>
              <w:rPr>
                <w:spacing w:val="-2"/>
                <w:sz w:val="24"/>
              </w:rPr>
              <w:t xml:space="preserve"> </w:t>
            </w:r>
            <w:r>
              <w:rPr>
                <w:sz w:val="24"/>
              </w:rPr>
              <w:t>yang</w:t>
            </w:r>
            <w:r>
              <w:rPr>
                <w:spacing w:val="-6"/>
                <w:sz w:val="24"/>
              </w:rPr>
              <w:t xml:space="preserve"> </w:t>
            </w:r>
            <w:r>
              <w:rPr>
                <w:spacing w:val="-2"/>
                <w:sz w:val="24"/>
              </w:rPr>
              <w:t>menarik.</w:t>
            </w:r>
          </w:p>
        </w:tc>
        <w:tc>
          <w:tcPr>
            <w:tcW w:w="951" w:type="dxa"/>
          </w:tcPr>
          <w:p w:rsidR="00FD5D3D" w:rsidRDefault="00DF0773">
            <w:pPr>
              <w:pStyle w:val="TableParagraph"/>
              <w:spacing w:before="133"/>
              <w:ind w:left="10" w:right="3"/>
              <w:jc w:val="center"/>
              <w:rPr>
                <w:sz w:val="24"/>
              </w:rPr>
            </w:pPr>
            <w:r>
              <w:rPr>
                <w:spacing w:val="-2"/>
                <w:sz w:val="24"/>
              </w:rPr>
              <w:t>0,828</w:t>
            </w:r>
          </w:p>
        </w:tc>
        <w:tc>
          <w:tcPr>
            <w:tcW w:w="1082" w:type="dxa"/>
          </w:tcPr>
          <w:p w:rsidR="00FD5D3D" w:rsidRDefault="00DF0773">
            <w:pPr>
              <w:pStyle w:val="TableParagraph"/>
              <w:spacing w:before="133"/>
              <w:ind w:left="10"/>
              <w:jc w:val="center"/>
              <w:rPr>
                <w:sz w:val="24"/>
              </w:rPr>
            </w:pPr>
            <w:r>
              <w:rPr>
                <w:spacing w:val="-2"/>
                <w:sz w:val="24"/>
              </w:rPr>
              <w:t>0,205</w:t>
            </w:r>
          </w:p>
        </w:tc>
        <w:tc>
          <w:tcPr>
            <w:tcW w:w="857" w:type="dxa"/>
          </w:tcPr>
          <w:p w:rsidR="00FD5D3D" w:rsidRDefault="00DF0773">
            <w:pPr>
              <w:pStyle w:val="TableParagraph"/>
              <w:spacing w:before="133"/>
              <w:ind w:left="9" w:right="105"/>
              <w:jc w:val="center"/>
              <w:rPr>
                <w:sz w:val="24"/>
              </w:rPr>
            </w:pPr>
            <w:r>
              <w:rPr>
                <w:spacing w:val="-2"/>
                <w:sz w:val="24"/>
              </w:rPr>
              <w:t>Valid</w:t>
            </w:r>
          </w:p>
        </w:tc>
      </w:tr>
      <w:tr w:rsidR="00FD5D3D">
        <w:trPr>
          <w:trHeight w:val="554"/>
        </w:trPr>
        <w:tc>
          <w:tcPr>
            <w:tcW w:w="1256" w:type="dxa"/>
          </w:tcPr>
          <w:p w:rsidR="00FD5D3D" w:rsidRDefault="00FD5D3D">
            <w:pPr>
              <w:pStyle w:val="TableParagraph"/>
              <w:ind w:left="0"/>
              <w:rPr>
                <w:sz w:val="24"/>
              </w:rPr>
            </w:pPr>
          </w:p>
        </w:tc>
        <w:tc>
          <w:tcPr>
            <w:tcW w:w="3785" w:type="dxa"/>
          </w:tcPr>
          <w:p w:rsidR="00FD5D3D" w:rsidRDefault="00DF0773">
            <w:pPr>
              <w:pStyle w:val="TableParagraph"/>
              <w:spacing w:line="276" w:lineRule="exact"/>
              <w:rPr>
                <w:sz w:val="24"/>
              </w:rPr>
            </w:pPr>
            <w:r>
              <w:rPr>
                <w:sz w:val="24"/>
              </w:rPr>
              <w:t>Saya</w:t>
            </w:r>
            <w:r>
              <w:rPr>
                <w:spacing w:val="-4"/>
                <w:sz w:val="24"/>
              </w:rPr>
              <w:t xml:space="preserve"> </w:t>
            </w:r>
            <w:r>
              <w:rPr>
                <w:sz w:val="24"/>
              </w:rPr>
              <w:t>membeli</w:t>
            </w:r>
            <w:r>
              <w:rPr>
                <w:spacing w:val="-4"/>
                <w:sz w:val="24"/>
              </w:rPr>
              <w:t xml:space="preserve"> </w:t>
            </w:r>
            <w:r>
              <w:rPr>
                <w:sz w:val="24"/>
              </w:rPr>
              <w:t>produk</w:t>
            </w:r>
            <w:r>
              <w:rPr>
                <w:spacing w:val="-5"/>
                <w:sz w:val="24"/>
              </w:rPr>
              <w:t xml:space="preserve"> </w:t>
            </w:r>
            <w:r>
              <w:rPr>
                <w:sz w:val="24"/>
              </w:rPr>
              <w:t>karena</w:t>
            </w:r>
            <w:r>
              <w:rPr>
                <w:spacing w:val="-6"/>
                <w:sz w:val="24"/>
              </w:rPr>
              <w:t xml:space="preserve"> </w:t>
            </w:r>
            <w:r>
              <w:rPr>
                <w:sz w:val="24"/>
              </w:rPr>
              <w:t xml:space="preserve">merasa </w:t>
            </w:r>
            <w:r>
              <w:rPr>
                <w:spacing w:val="-2"/>
                <w:sz w:val="24"/>
              </w:rPr>
              <w:t>membutuhkannya.</w:t>
            </w:r>
          </w:p>
        </w:tc>
        <w:tc>
          <w:tcPr>
            <w:tcW w:w="951" w:type="dxa"/>
          </w:tcPr>
          <w:p w:rsidR="00FD5D3D" w:rsidRDefault="00DF0773">
            <w:pPr>
              <w:pStyle w:val="TableParagraph"/>
              <w:spacing w:before="133"/>
              <w:ind w:left="10" w:right="3"/>
              <w:jc w:val="center"/>
              <w:rPr>
                <w:sz w:val="24"/>
              </w:rPr>
            </w:pPr>
            <w:r>
              <w:rPr>
                <w:spacing w:val="-2"/>
                <w:sz w:val="24"/>
              </w:rPr>
              <w:t>0,833</w:t>
            </w:r>
          </w:p>
        </w:tc>
        <w:tc>
          <w:tcPr>
            <w:tcW w:w="1082" w:type="dxa"/>
          </w:tcPr>
          <w:p w:rsidR="00FD5D3D" w:rsidRDefault="00DF0773">
            <w:pPr>
              <w:pStyle w:val="TableParagraph"/>
              <w:spacing w:before="133"/>
              <w:ind w:left="10"/>
              <w:jc w:val="center"/>
              <w:rPr>
                <w:sz w:val="24"/>
              </w:rPr>
            </w:pPr>
            <w:r>
              <w:rPr>
                <w:spacing w:val="-2"/>
                <w:sz w:val="24"/>
              </w:rPr>
              <w:t>0,205</w:t>
            </w:r>
          </w:p>
        </w:tc>
        <w:tc>
          <w:tcPr>
            <w:tcW w:w="857" w:type="dxa"/>
          </w:tcPr>
          <w:p w:rsidR="00FD5D3D" w:rsidRDefault="00DF0773">
            <w:pPr>
              <w:pStyle w:val="TableParagraph"/>
              <w:spacing w:before="133"/>
              <w:ind w:left="9" w:right="105"/>
              <w:jc w:val="center"/>
              <w:rPr>
                <w:sz w:val="24"/>
              </w:rPr>
            </w:pPr>
            <w:r>
              <w:rPr>
                <w:spacing w:val="-2"/>
                <w:sz w:val="24"/>
              </w:rPr>
              <w:t>Valid</w:t>
            </w:r>
          </w:p>
        </w:tc>
      </w:tr>
    </w:tbl>
    <w:p w:rsidR="00FD5D3D" w:rsidRDefault="00FD5D3D">
      <w:pPr>
        <w:pStyle w:val="TableParagraph"/>
        <w:jc w:val="center"/>
        <w:rPr>
          <w:sz w:val="24"/>
        </w:rPr>
        <w:sectPr w:rsidR="00FD5D3D">
          <w:pgSz w:w="11910" w:h="16840"/>
          <w:pgMar w:top="1740" w:right="992" w:bottom="280" w:left="992" w:header="725" w:footer="0" w:gutter="0"/>
          <w:cols w:space="720"/>
        </w:sectPr>
      </w:pPr>
    </w:p>
    <w:p w:rsidR="00FD5D3D" w:rsidRDefault="00FD5D3D">
      <w:pPr>
        <w:pStyle w:val="BodyText"/>
        <w:spacing w:before="4" w:after="1"/>
        <w:rPr>
          <w:b/>
          <w:sz w:val="7"/>
        </w:rPr>
      </w:pPr>
    </w:p>
    <w:tbl>
      <w:tblPr>
        <w:tblW w:w="0" w:type="auto"/>
        <w:tblInd w:w="1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6"/>
        <w:gridCol w:w="3785"/>
        <w:gridCol w:w="951"/>
        <w:gridCol w:w="1082"/>
        <w:gridCol w:w="857"/>
      </w:tblGrid>
      <w:tr w:rsidR="00FD5D3D">
        <w:trPr>
          <w:trHeight w:val="827"/>
        </w:trPr>
        <w:tc>
          <w:tcPr>
            <w:tcW w:w="1256" w:type="dxa"/>
            <w:vMerge w:val="restart"/>
          </w:tcPr>
          <w:p w:rsidR="00FD5D3D" w:rsidRDefault="00FD5D3D">
            <w:pPr>
              <w:pStyle w:val="TableParagraph"/>
              <w:spacing w:before="138"/>
              <w:ind w:left="0"/>
              <w:rPr>
                <w:b/>
                <w:sz w:val="24"/>
              </w:rPr>
            </w:pPr>
          </w:p>
          <w:p w:rsidR="00FD5D3D" w:rsidRDefault="00DF0773">
            <w:pPr>
              <w:pStyle w:val="TableParagraph"/>
              <w:ind w:right="96" w:hanging="4"/>
              <w:jc w:val="center"/>
              <w:rPr>
                <w:sz w:val="24"/>
              </w:rPr>
            </w:pPr>
            <w:r>
              <w:rPr>
                <w:spacing w:val="-2"/>
                <w:sz w:val="24"/>
              </w:rPr>
              <w:t xml:space="preserve">Pembelian Konsumen </w:t>
            </w:r>
            <w:r>
              <w:rPr>
                <w:spacing w:val="-4"/>
                <w:sz w:val="24"/>
              </w:rPr>
              <w:t>(Y)</w:t>
            </w:r>
          </w:p>
        </w:tc>
        <w:tc>
          <w:tcPr>
            <w:tcW w:w="3785" w:type="dxa"/>
          </w:tcPr>
          <w:p w:rsidR="00FD5D3D" w:rsidRDefault="00DF0773">
            <w:pPr>
              <w:pStyle w:val="TableParagraph"/>
              <w:tabs>
                <w:tab w:val="left" w:pos="795"/>
                <w:tab w:val="left" w:pos="1793"/>
                <w:tab w:val="left" w:pos="2939"/>
              </w:tabs>
              <w:ind w:right="96"/>
              <w:rPr>
                <w:sz w:val="24"/>
              </w:rPr>
            </w:pPr>
            <w:r>
              <w:rPr>
                <w:spacing w:val="-4"/>
                <w:sz w:val="24"/>
              </w:rPr>
              <w:t>Saya</w:t>
            </w:r>
            <w:r>
              <w:rPr>
                <w:sz w:val="24"/>
              </w:rPr>
              <w:tab/>
            </w:r>
            <w:r>
              <w:rPr>
                <w:spacing w:val="-2"/>
                <w:sz w:val="24"/>
              </w:rPr>
              <w:t>mencari</w:t>
            </w:r>
            <w:r>
              <w:rPr>
                <w:sz w:val="24"/>
              </w:rPr>
              <w:tab/>
            </w:r>
            <w:r>
              <w:rPr>
                <w:spacing w:val="-2"/>
                <w:sz w:val="24"/>
              </w:rPr>
              <w:t>informasi</w:t>
            </w:r>
            <w:r>
              <w:rPr>
                <w:sz w:val="24"/>
              </w:rPr>
              <w:tab/>
            </w:r>
            <w:r>
              <w:rPr>
                <w:spacing w:val="-2"/>
                <w:sz w:val="24"/>
              </w:rPr>
              <w:t xml:space="preserve">terlebih </w:t>
            </w:r>
            <w:r>
              <w:rPr>
                <w:sz w:val="24"/>
              </w:rPr>
              <w:t>dahulu</w:t>
            </w:r>
            <w:r>
              <w:rPr>
                <w:spacing w:val="38"/>
                <w:sz w:val="24"/>
              </w:rPr>
              <w:t xml:space="preserve">  </w:t>
            </w:r>
            <w:r>
              <w:rPr>
                <w:sz w:val="24"/>
              </w:rPr>
              <w:t>sebelum</w:t>
            </w:r>
            <w:r>
              <w:rPr>
                <w:spacing w:val="39"/>
                <w:sz w:val="24"/>
              </w:rPr>
              <w:t xml:space="preserve">  </w:t>
            </w:r>
            <w:r>
              <w:rPr>
                <w:sz w:val="24"/>
              </w:rPr>
              <w:t>membeli</w:t>
            </w:r>
            <w:r>
              <w:rPr>
                <w:spacing w:val="39"/>
                <w:sz w:val="24"/>
              </w:rPr>
              <w:t xml:space="preserve">  </w:t>
            </w:r>
            <w:r>
              <w:rPr>
                <w:spacing w:val="-2"/>
                <w:sz w:val="24"/>
              </w:rPr>
              <w:t>produk</w:t>
            </w:r>
          </w:p>
          <w:p w:rsidR="00FD5D3D" w:rsidRDefault="00DF0773">
            <w:pPr>
              <w:pStyle w:val="TableParagraph"/>
              <w:spacing w:line="261" w:lineRule="exact"/>
              <w:rPr>
                <w:sz w:val="24"/>
              </w:rPr>
            </w:pPr>
            <w:r>
              <w:rPr>
                <w:spacing w:val="-2"/>
                <w:sz w:val="24"/>
              </w:rPr>
              <w:t>fashion.</w:t>
            </w:r>
          </w:p>
        </w:tc>
        <w:tc>
          <w:tcPr>
            <w:tcW w:w="951" w:type="dxa"/>
          </w:tcPr>
          <w:p w:rsidR="00FD5D3D" w:rsidRDefault="00DF0773">
            <w:pPr>
              <w:pStyle w:val="TableParagraph"/>
              <w:spacing w:before="270"/>
              <w:ind w:left="10" w:right="3"/>
              <w:jc w:val="center"/>
              <w:rPr>
                <w:sz w:val="24"/>
              </w:rPr>
            </w:pPr>
            <w:r>
              <w:rPr>
                <w:spacing w:val="-2"/>
                <w:sz w:val="24"/>
              </w:rPr>
              <w:t>0,853</w:t>
            </w:r>
          </w:p>
        </w:tc>
        <w:tc>
          <w:tcPr>
            <w:tcW w:w="1082" w:type="dxa"/>
          </w:tcPr>
          <w:p w:rsidR="00FD5D3D" w:rsidRDefault="00DF0773">
            <w:pPr>
              <w:pStyle w:val="TableParagraph"/>
              <w:spacing w:before="270"/>
              <w:ind w:left="10"/>
              <w:jc w:val="center"/>
              <w:rPr>
                <w:sz w:val="24"/>
              </w:rPr>
            </w:pPr>
            <w:r>
              <w:rPr>
                <w:spacing w:val="-2"/>
                <w:sz w:val="24"/>
              </w:rPr>
              <w:t>0,205</w:t>
            </w:r>
          </w:p>
        </w:tc>
        <w:tc>
          <w:tcPr>
            <w:tcW w:w="857" w:type="dxa"/>
          </w:tcPr>
          <w:p w:rsidR="00FD5D3D" w:rsidRDefault="00DF0773">
            <w:pPr>
              <w:pStyle w:val="TableParagraph"/>
              <w:spacing w:before="270"/>
              <w:ind w:left="108"/>
              <w:rPr>
                <w:sz w:val="24"/>
              </w:rPr>
            </w:pPr>
            <w:r>
              <w:rPr>
                <w:spacing w:val="-2"/>
                <w:sz w:val="24"/>
              </w:rPr>
              <w:t>Valid</w:t>
            </w:r>
          </w:p>
        </w:tc>
      </w:tr>
      <w:tr w:rsidR="00FD5D3D">
        <w:trPr>
          <w:trHeight w:val="830"/>
        </w:trPr>
        <w:tc>
          <w:tcPr>
            <w:tcW w:w="1256" w:type="dxa"/>
            <w:vMerge/>
            <w:tcBorders>
              <w:top w:val="nil"/>
            </w:tcBorders>
          </w:tcPr>
          <w:p w:rsidR="00FD5D3D" w:rsidRDefault="00FD5D3D">
            <w:pPr>
              <w:rPr>
                <w:sz w:val="2"/>
                <w:szCs w:val="2"/>
              </w:rPr>
            </w:pPr>
          </w:p>
        </w:tc>
        <w:tc>
          <w:tcPr>
            <w:tcW w:w="3785" w:type="dxa"/>
          </w:tcPr>
          <w:p w:rsidR="00FD5D3D" w:rsidRDefault="00DF0773">
            <w:pPr>
              <w:pStyle w:val="TableParagraph"/>
              <w:spacing w:line="276" w:lineRule="exact"/>
              <w:ind w:right="101"/>
              <w:jc w:val="both"/>
              <w:rPr>
                <w:sz w:val="24"/>
              </w:rPr>
            </w:pPr>
            <w:r>
              <w:rPr>
                <w:sz w:val="24"/>
              </w:rPr>
              <w:t xml:space="preserve">Saya memutuskan membeli </w:t>
            </w:r>
            <w:r>
              <w:rPr>
                <w:sz w:val="24"/>
              </w:rPr>
              <w:t>produk setelah</w:t>
            </w:r>
            <w:r>
              <w:rPr>
                <w:spacing w:val="-15"/>
                <w:sz w:val="24"/>
              </w:rPr>
              <w:t xml:space="preserve"> </w:t>
            </w:r>
            <w:r>
              <w:rPr>
                <w:sz w:val="24"/>
              </w:rPr>
              <w:t>mempertimbangkan</w:t>
            </w:r>
            <w:r>
              <w:rPr>
                <w:spacing w:val="-15"/>
                <w:sz w:val="24"/>
              </w:rPr>
              <w:t xml:space="preserve"> </w:t>
            </w:r>
            <w:r>
              <w:rPr>
                <w:sz w:val="24"/>
              </w:rPr>
              <w:t xml:space="preserve">beberapa </w:t>
            </w:r>
            <w:r>
              <w:rPr>
                <w:spacing w:val="-2"/>
                <w:sz w:val="24"/>
              </w:rPr>
              <w:t>pilihan.</w:t>
            </w:r>
          </w:p>
        </w:tc>
        <w:tc>
          <w:tcPr>
            <w:tcW w:w="951" w:type="dxa"/>
          </w:tcPr>
          <w:p w:rsidR="00FD5D3D" w:rsidRDefault="00DF0773">
            <w:pPr>
              <w:pStyle w:val="TableParagraph"/>
              <w:spacing w:before="272"/>
              <w:ind w:left="10" w:right="3"/>
              <w:jc w:val="center"/>
              <w:rPr>
                <w:sz w:val="24"/>
              </w:rPr>
            </w:pPr>
            <w:r>
              <w:rPr>
                <w:spacing w:val="-2"/>
                <w:sz w:val="24"/>
              </w:rPr>
              <w:t>0,799</w:t>
            </w:r>
          </w:p>
        </w:tc>
        <w:tc>
          <w:tcPr>
            <w:tcW w:w="1082" w:type="dxa"/>
          </w:tcPr>
          <w:p w:rsidR="00FD5D3D" w:rsidRDefault="00DF0773">
            <w:pPr>
              <w:pStyle w:val="TableParagraph"/>
              <w:spacing w:before="272"/>
              <w:ind w:left="10"/>
              <w:jc w:val="center"/>
              <w:rPr>
                <w:sz w:val="24"/>
              </w:rPr>
            </w:pPr>
            <w:r>
              <w:rPr>
                <w:spacing w:val="-2"/>
                <w:sz w:val="24"/>
              </w:rPr>
              <w:t>0,205</w:t>
            </w:r>
          </w:p>
        </w:tc>
        <w:tc>
          <w:tcPr>
            <w:tcW w:w="857" w:type="dxa"/>
          </w:tcPr>
          <w:p w:rsidR="00FD5D3D" w:rsidRDefault="00DF0773">
            <w:pPr>
              <w:pStyle w:val="TableParagraph"/>
              <w:spacing w:before="272"/>
              <w:ind w:left="108"/>
              <w:rPr>
                <w:sz w:val="24"/>
              </w:rPr>
            </w:pPr>
            <w:r>
              <w:rPr>
                <w:spacing w:val="-2"/>
                <w:sz w:val="24"/>
              </w:rPr>
              <w:t>Valid</w:t>
            </w:r>
          </w:p>
        </w:tc>
      </w:tr>
    </w:tbl>
    <w:p w:rsidR="00FD5D3D" w:rsidRDefault="00DF0773">
      <w:pPr>
        <w:pStyle w:val="BodyText"/>
        <w:spacing w:before="270" w:line="480" w:lineRule="auto"/>
        <w:ind w:left="1276" w:right="705" w:firstLine="720"/>
        <w:jc w:val="both"/>
      </w:pPr>
      <w:r>
        <w:t>Berdasarkan Tabel 3. 4, semua item pernyataan pada indikator Trend Fashion (X1), Impulse Buying (X2), dan Pembelian Konsumen (Y) menunjukkan nilai</w:t>
      </w:r>
      <w:r>
        <w:rPr>
          <w:spacing w:val="-7"/>
        </w:rPr>
        <w:t xml:space="preserve"> </w:t>
      </w:r>
      <w:r>
        <w:t>r</w:t>
      </w:r>
      <w:r>
        <w:rPr>
          <w:spacing w:val="-8"/>
        </w:rPr>
        <w:t xml:space="preserve"> </w:t>
      </w:r>
      <w:r>
        <w:t>hitung</w:t>
      </w:r>
      <w:r>
        <w:rPr>
          <w:spacing w:val="-10"/>
        </w:rPr>
        <w:t xml:space="preserve"> </w:t>
      </w:r>
      <w:r>
        <w:t>lebih</w:t>
      </w:r>
      <w:r>
        <w:rPr>
          <w:spacing w:val="-7"/>
        </w:rPr>
        <w:t xml:space="preserve"> </w:t>
      </w:r>
      <w:r>
        <w:t>besar</w:t>
      </w:r>
      <w:r>
        <w:rPr>
          <w:spacing w:val="-6"/>
        </w:rPr>
        <w:t xml:space="preserve"> </w:t>
      </w:r>
      <w:r>
        <w:t>dari</w:t>
      </w:r>
      <w:r>
        <w:rPr>
          <w:spacing w:val="-7"/>
        </w:rPr>
        <w:t xml:space="preserve"> </w:t>
      </w:r>
      <w:r>
        <w:t>r</w:t>
      </w:r>
      <w:r>
        <w:rPr>
          <w:spacing w:val="-8"/>
        </w:rPr>
        <w:t xml:space="preserve"> </w:t>
      </w:r>
      <w:r>
        <w:t>tabel</w:t>
      </w:r>
      <w:r>
        <w:rPr>
          <w:spacing w:val="-7"/>
        </w:rPr>
        <w:t xml:space="preserve"> </w:t>
      </w:r>
      <w:r>
        <w:t>(0,205)</w:t>
      </w:r>
      <w:r>
        <w:rPr>
          <w:spacing w:val="-8"/>
        </w:rPr>
        <w:t xml:space="preserve"> </w:t>
      </w:r>
      <w:r>
        <w:t>dengan</w:t>
      </w:r>
      <w:r>
        <w:rPr>
          <w:spacing w:val="-7"/>
        </w:rPr>
        <w:t xml:space="preserve"> </w:t>
      </w:r>
      <w:r>
        <w:t>tingkat</w:t>
      </w:r>
      <w:r>
        <w:rPr>
          <w:spacing w:val="-7"/>
        </w:rPr>
        <w:t xml:space="preserve"> </w:t>
      </w:r>
      <w:r>
        <w:t>dominansi</w:t>
      </w:r>
      <w:r>
        <w:rPr>
          <w:spacing w:val="-5"/>
        </w:rPr>
        <w:t xml:space="preserve"> </w:t>
      </w:r>
      <w:r>
        <w:t>α</w:t>
      </w:r>
      <w:r>
        <w:rPr>
          <w:spacing w:val="-8"/>
        </w:rPr>
        <w:t xml:space="preserve"> </w:t>
      </w:r>
      <w:r>
        <w:t>=</w:t>
      </w:r>
      <w:r>
        <w:rPr>
          <w:spacing w:val="-8"/>
        </w:rPr>
        <w:t xml:space="preserve"> </w:t>
      </w:r>
      <w:r>
        <w:t>0,05</w:t>
      </w:r>
      <w:r>
        <w:rPr>
          <w:spacing w:val="-7"/>
        </w:rPr>
        <w:t xml:space="preserve"> </w:t>
      </w:r>
      <w:r>
        <w:t>dan df</w:t>
      </w:r>
      <w:r>
        <w:rPr>
          <w:spacing w:val="-7"/>
        </w:rPr>
        <w:t xml:space="preserve"> </w:t>
      </w:r>
      <w:r>
        <w:t>=</w:t>
      </w:r>
      <w:r>
        <w:rPr>
          <w:spacing w:val="-7"/>
        </w:rPr>
        <w:t xml:space="preserve"> </w:t>
      </w:r>
      <w:r>
        <w:t>91,</w:t>
      </w:r>
      <w:r>
        <w:rPr>
          <w:spacing w:val="-6"/>
        </w:rPr>
        <w:t xml:space="preserve"> </w:t>
      </w:r>
      <w:r>
        <w:t>sehingga</w:t>
      </w:r>
      <w:r>
        <w:rPr>
          <w:spacing w:val="-6"/>
        </w:rPr>
        <w:t xml:space="preserve"> </w:t>
      </w:r>
      <w:r>
        <w:t>dinyatakan</w:t>
      </w:r>
      <w:r>
        <w:rPr>
          <w:spacing w:val="-6"/>
        </w:rPr>
        <w:t xml:space="preserve"> </w:t>
      </w:r>
      <w:r>
        <w:t>sebagai</w:t>
      </w:r>
      <w:r>
        <w:rPr>
          <w:spacing w:val="-5"/>
        </w:rPr>
        <w:t xml:space="preserve"> </w:t>
      </w:r>
      <w:r>
        <w:t>valid.</w:t>
      </w:r>
      <w:r>
        <w:rPr>
          <w:spacing w:val="-6"/>
        </w:rPr>
        <w:t xml:space="preserve"> </w:t>
      </w:r>
      <w:r>
        <w:t>Nilai</w:t>
      </w:r>
      <w:r>
        <w:rPr>
          <w:spacing w:val="-6"/>
        </w:rPr>
        <w:t xml:space="preserve"> </w:t>
      </w:r>
      <w:r>
        <w:t>r</w:t>
      </w:r>
      <w:r>
        <w:rPr>
          <w:spacing w:val="-3"/>
        </w:rPr>
        <w:t xml:space="preserve"> </w:t>
      </w:r>
      <w:r>
        <w:t>hitung</w:t>
      </w:r>
      <w:r>
        <w:rPr>
          <w:spacing w:val="-8"/>
        </w:rPr>
        <w:t xml:space="preserve"> </w:t>
      </w:r>
      <w:r>
        <w:t>tertinggi</w:t>
      </w:r>
      <w:r>
        <w:rPr>
          <w:spacing w:val="-5"/>
        </w:rPr>
        <w:t xml:space="preserve"> </w:t>
      </w:r>
      <w:r>
        <w:t>ditemukan</w:t>
      </w:r>
      <w:r>
        <w:rPr>
          <w:spacing w:val="-6"/>
        </w:rPr>
        <w:t xml:space="preserve"> </w:t>
      </w:r>
      <w:r>
        <w:t>pada pernyataan "Saya sering meniru cara berpakaian selebriti/influencer yang saya sukai"</w:t>
      </w:r>
      <w:r>
        <w:t xml:space="preserve"> yaitu sebesar 0,891, sedangkan nilai terendah ialah sebesar 0,786. Ini menandakan bahwa setiap pernyataan yang terdapat dalam instrumen kuesioner </w:t>
      </w:r>
      <w:r>
        <w:rPr>
          <w:spacing w:val="-2"/>
        </w:rPr>
        <w:t>memiliki</w:t>
      </w:r>
      <w:r>
        <w:rPr>
          <w:spacing w:val="-4"/>
        </w:rPr>
        <w:t xml:space="preserve"> </w:t>
      </w:r>
      <w:r>
        <w:rPr>
          <w:spacing w:val="-2"/>
        </w:rPr>
        <w:t>hubungan yang</w:t>
      </w:r>
      <w:r>
        <w:rPr>
          <w:spacing w:val="-5"/>
        </w:rPr>
        <w:t xml:space="preserve"> </w:t>
      </w:r>
      <w:r>
        <w:rPr>
          <w:spacing w:val="-2"/>
        </w:rPr>
        <w:t>kuat</w:t>
      </w:r>
      <w:r>
        <w:rPr>
          <w:spacing w:val="-4"/>
        </w:rPr>
        <w:t xml:space="preserve"> </w:t>
      </w:r>
      <w:r>
        <w:rPr>
          <w:spacing w:val="-2"/>
        </w:rPr>
        <w:t>dengan</w:t>
      </w:r>
      <w:r>
        <w:rPr>
          <w:spacing w:val="-5"/>
        </w:rPr>
        <w:t xml:space="preserve"> </w:t>
      </w:r>
      <w:r>
        <w:rPr>
          <w:spacing w:val="-2"/>
        </w:rPr>
        <w:t>total</w:t>
      </w:r>
      <w:r>
        <w:rPr>
          <w:spacing w:val="-4"/>
        </w:rPr>
        <w:t xml:space="preserve"> </w:t>
      </w:r>
      <w:r>
        <w:rPr>
          <w:spacing w:val="-2"/>
        </w:rPr>
        <w:t>skor</w:t>
      </w:r>
      <w:r>
        <w:rPr>
          <w:spacing w:val="-5"/>
        </w:rPr>
        <w:t xml:space="preserve"> </w:t>
      </w:r>
      <w:r>
        <w:rPr>
          <w:spacing w:val="-2"/>
        </w:rPr>
        <w:t>dari</w:t>
      </w:r>
      <w:r>
        <w:rPr>
          <w:spacing w:val="-4"/>
        </w:rPr>
        <w:t xml:space="preserve"> </w:t>
      </w:r>
      <w:r>
        <w:rPr>
          <w:spacing w:val="-2"/>
        </w:rPr>
        <w:t xml:space="preserve">indikator-indikatornya masing- </w:t>
      </w:r>
      <w:r>
        <w:t>masing. Dengan cara ini, se</w:t>
      </w:r>
      <w:r>
        <w:t>mua item yang diterapkan dalam penelitian ini dapat dianggap sesuai untuk diukur karena telah memenuhi kriteria validitas konstruksi.</w:t>
      </w:r>
    </w:p>
    <w:p w:rsidR="00FD5D3D" w:rsidRDefault="00DF0773">
      <w:pPr>
        <w:pStyle w:val="Heading1"/>
        <w:numPr>
          <w:ilvl w:val="2"/>
          <w:numId w:val="9"/>
        </w:numPr>
        <w:tabs>
          <w:tab w:val="left" w:pos="1984"/>
        </w:tabs>
        <w:spacing w:before="7"/>
        <w:jc w:val="both"/>
      </w:pPr>
      <w:r>
        <w:t>Uji</w:t>
      </w:r>
      <w:r>
        <w:rPr>
          <w:spacing w:val="-2"/>
        </w:rPr>
        <w:t xml:space="preserve"> Realibitas</w:t>
      </w:r>
    </w:p>
    <w:p w:rsidR="00FD5D3D" w:rsidRDefault="00DF0773">
      <w:pPr>
        <w:pStyle w:val="BodyText"/>
        <w:spacing w:before="223" w:line="480" w:lineRule="auto"/>
        <w:ind w:left="1276" w:right="706" w:firstLine="720"/>
        <w:jc w:val="both"/>
      </w:pPr>
      <w:r>
        <w:t>Uji reliabilitas bertujuan untuk mengetahui sejauh mana instrumen pengkajian dapat memberikan hasil yang ko</w:t>
      </w:r>
      <w:r>
        <w:t>nsisten apabilah diuji berulang kali. Pengujian reliabilitas dilakukan dengan metode Cronbach’s Alpha. Kriteria reliabilitas ialah:</w:t>
      </w:r>
    </w:p>
    <w:p w:rsidR="00FD5D3D" w:rsidRDefault="00DF0773">
      <w:pPr>
        <w:pStyle w:val="ListParagraph"/>
        <w:numPr>
          <w:ilvl w:val="0"/>
          <w:numId w:val="5"/>
        </w:numPr>
        <w:tabs>
          <w:tab w:val="left" w:pos="1558"/>
        </w:tabs>
        <w:spacing w:line="274" w:lineRule="exact"/>
        <w:ind w:left="1558" w:hanging="282"/>
        <w:jc w:val="both"/>
        <w:rPr>
          <w:sz w:val="24"/>
        </w:rPr>
      </w:pPr>
      <w:r>
        <w:rPr>
          <w:sz w:val="24"/>
        </w:rPr>
        <w:t>Apabilah</w:t>
      </w:r>
      <w:r>
        <w:rPr>
          <w:spacing w:val="-4"/>
          <w:sz w:val="24"/>
        </w:rPr>
        <w:t xml:space="preserve"> </w:t>
      </w:r>
      <w:r>
        <w:rPr>
          <w:sz w:val="24"/>
        </w:rPr>
        <w:t>nilai</w:t>
      </w:r>
      <w:r>
        <w:rPr>
          <w:spacing w:val="-1"/>
          <w:sz w:val="24"/>
        </w:rPr>
        <w:t xml:space="preserve"> </w:t>
      </w:r>
      <w:r>
        <w:rPr>
          <w:sz w:val="24"/>
        </w:rPr>
        <w:t>Cronbach’s</w:t>
      </w:r>
      <w:r>
        <w:rPr>
          <w:spacing w:val="-15"/>
          <w:sz w:val="24"/>
        </w:rPr>
        <w:t xml:space="preserve"> </w:t>
      </w:r>
      <w:r>
        <w:rPr>
          <w:sz w:val="24"/>
        </w:rPr>
        <w:t>Alpha</w:t>
      </w:r>
      <w:r>
        <w:rPr>
          <w:spacing w:val="-2"/>
          <w:sz w:val="24"/>
        </w:rPr>
        <w:t xml:space="preserve"> </w:t>
      </w:r>
      <w:r>
        <w:rPr>
          <w:sz w:val="24"/>
        </w:rPr>
        <w:t>≥</w:t>
      </w:r>
      <w:r>
        <w:rPr>
          <w:spacing w:val="-1"/>
          <w:sz w:val="24"/>
        </w:rPr>
        <w:t xml:space="preserve"> </w:t>
      </w:r>
      <w:r>
        <w:rPr>
          <w:sz w:val="24"/>
        </w:rPr>
        <w:t>0,70,</w:t>
      </w:r>
      <w:r>
        <w:rPr>
          <w:spacing w:val="-1"/>
          <w:sz w:val="24"/>
        </w:rPr>
        <w:t xml:space="preserve"> </w:t>
      </w:r>
      <w:r>
        <w:rPr>
          <w:sz w:val="24"/>
        </w:rPr>
        <w:t>maka</w:t>
      </w:r>
      <w:r>
        <w:rPr>
          <w:spacing w:val="-3"/>
          <w:sz w:val="24"/>
        </w:rPr>
        <w:t xml:space="preserve"> </w:t>
      </w:r>
      <w:r>
        <w:rPr>
          <w:sz w:val="24"/>
        </w:rPr>
        <w:t>instrumen</w:t>
      </w:r>
      <w:r>
        <w:rPr>
          <w:spacing w:val="-1"/>
          <w:sz w:val="24"/>
        </w:rPr>
        <w:t xml:space="preserve"> </w:t>
      </w:r>
      <w:r>
        <w:rPr>
          <w:sz w:val="24"/>
        </w:rPr>
        <w:t xml:space="preserve">dianggap </w:t>
      </w:r>
      <w:r>
        <w:rPr>
          <w:spacing w:val="-2"/>
          <w:sz w:val="24"/>
        </w:rPr>
        <w:t>reliabel.</w:t>
      </w:r>
    </w:p>
    <w:p w:rsidR="00FD5D3D" w:rsidRDefault="00FD5D3D">
      <w:pPr>
        <w:pStyle w:val="BodyText"/>
      </w:pPr>
    </w:p>
    <w:p w:rsidR="00FD5D3D" w:rsidRDefault="00DF0773">
      <w:pPr>
        <w:pStyle w:val="ListParagraph"/>
        <w:numPr>
          <w:ilvl w:val="0"/>
          <w:numId w:val="5"/>
        </w:numPr>
        <w:tabs>
          <w:tab w:val="left" w:pos="1557"/>
          <w:tab w:val="left" w:pos="1559"/>
        </w:tabs>
        <w:spacing w:line="480" w:lineRule="auto"/>
        <w:ind w:right="1196"/>
        <w:rPr>
          <w:sz w:val="24"/>
        </w:rPr>
      </w:pPr>
      <w:r>
        <w:rPr>
          <w:sz w:val="24"/>
        </w:rPr>
        <w:t>Apabilah</w:t>
      </w:r>
      <w:r>
        <w:rPr>
          <w:spacing w:val="-6"/>
          <w:sz w:val="24"/>
        </w:rPr>
        <w:t xml:space="preserve"> </w:t>
      </w:r>
      <w:r>
        <w:rPr>
          <w:sz w:val="24"/>
        </w:rPr>
        <w:t>nilai</w:t>
      </w:r>
      <w:r>
        <w:rPr>
          <w:spacing w:val="-4"/>
          <w:sz w:val="24"/>
        </w:rPr>
        <w:t xml:space="preserve"> </w:t>
      </w:r>
      <w:r>
        <w:rPr>
          <w:sz w:val="24"/>
        </w:rPr>
        <w:t>Cronbach’s</w:t>
      </w:r>
      <w:r>
        <w:rPr>
          <w:spacing w:val="-15"/>
          <w:sz w:val="24"/>
        </w:rPr>
        <w:t xml:space="preserve"> </w:t>
      </w:r>
      <w:r>
        <w:rPr>
          <w:sz w:val="24"/>
        </w:rPr>
        <w:t>Alpha</w:t>
      </w:r>
      <w:r>
        <w:rPr>
          <w:spacing w:val="-5"/>
          <w:sz w:val="24"/>
        </w:rPr>
        <w:t xml:space="preserve"> </w:t>
      </w:r>
      <w:r>
        <w:rPr>
          <w:sz w:val="24"/>
        </w:rPr>
        <w:t>&lt;</w:t>
      </w:r>
      <w:r>
        <w:rPr>
          <w:spacing w:val="-5"/>
          <w:sz w:val="24"/>
        </w:rPr>
        <w:t xml:space="preserve"> </w:t>
      </w:r>
      <w:r>
        <w:rPr>
          <w:sz w:val="24"/>
        </w:rPr>
        <w:t>0,70,</w:t>
      </w:r>
      <w:r>
        <w:rPr>
          <w:spacing w:val="-4"/>
          <w:sz w:val="24"/>
        </w:rPr>
        <w:t xml:space="preserve"> </w:t>
      </w:r>
      <w:r>
        <w:rPr>
          <w:sz w:val="24"/>
        </w:rPr>
        <w:t>maka</w:t>
      </w:r>
      <w:r>
        <w:rPr>
          <w:spacing w:val="-5"/>
          <w:sz w:val="24"/>
        </w:rPr>
        <w:t xml:space="preserve"> </w:t>
      </w:r>
      <w:r>
        <w:rPr>
          <w:sz w:val="24"/>
        </w:rPr>
        <w:t>instrumen</w:t>
      </w:r>
      <w:r>
        <w:rPr>
          <w:spacing w:val="-4"/>
          <w:sz w:val="24"/>
        </w:rPr>
        <w:t xml:space="preserve"> </w:t>
      </w:r>
      <w:r>
        <w:rPr>
          <w:sz w:val="24"/>
        </w:rPr>
        <w:t>dianggap</w:t>
      </w:r>
      <w:r>
        <w:rPr>
          <w:spacing w:val="-4"/>
          <w:sz w:val="24"/>
        </w:rPr>
        <w:t xml:space="preserve"> </w:t>
      </w:r>
      <w:r>
        <w:rPr>
          <w:sz w:val="24"/>
        </w:rPr>
        <w:t>kurang reliabel dan perlu dilakukan revisi.</w:t>
      </w:r>
    </w:p>
    <w:p w:rsidR="00FD5D3D" w:rsidRDefault="00DF0773">
      <w:pPr>
        <w:pStyle w:val="BodyText"/>
        <w:spacing w:line="480" w:lineRule="auto"/>
        <w:ind w:left="1276" w:right="710" w:firstLine="720"/>
        <w:jc w:val="both"/>
      </w:pPr>
      <w:r>
        <w:t>Suatu kuesioner dikatakan reliable atau handal apabilah memberikan nilai Cronbach Alpha diatas 0,7.</w:t>
      </w:r>
    </w:p>
    <w:p w:rsidR="00FD5D3D" w:rsidRDefault="00FD5D3D">
      <w:pPr>
        <w:pStyle w:val="BodyText"/>
        <w:spacing w:line="480" w:lineRule="auto"/>
        <w:jc w:val="both"/>
        <w:sectPr w:rsidR="00FD5D3D">
          <w:pgSz w:w="11910" w:h="16840"/>
          <w:pgMar w:top="1740" w:right="992" w:bottom="280" w:left="992" w:header="725" w:footer="0" w:gutter="0"/>
          <w:cols w:space="720"/>
        </w:sectPr>
      </w:pPr>
    </w:p>
    <w:p w:rsidR="00FD5D3D" w:rsidRDefault="00FD5D3D">
      <w:pPr>
        <w:pStyle w:val="BodyText"/>
      </w:pPr>
    </w:p>
    <w:p w:rsidR="00FD5D3D" w:rsidRDefault="00FD5D3D">
      <w:pPr>
        <w:pStyle w:val="BodyText"/>
      </w:pPr>
    </w:p>
    <w:p w:rsidR="00FD5D3D" w:rsidRDefault="00FD5D3D">
      <w:pPr>
        <w:pStyle w:val="BodyText"/>
      </w:pPr>
    </w:p>
    <w:p w:rsidR="00FD5D3D" w:rsidRDefault="00FD5D3D">
      <w:pPr>
        <w:pStyle w:val="BodyText"/>
      </w:pPr>
    </w:p>
    <w:p w:rsidR="00FD5D3D" w:rsidRDefault="00FD5D3D">
      <w:pPr>
        <w:pStyle w:val="BodyText"/>
      </w:pPr>
    </w:p>
    <w:p w:rsidR="00FD5D3D" w:rsidRDefault="00FD5D3D">
      <w:pPr>
        <w:pStyle w:val="BodyText"/>
        <w:spacing w:before="137"/>
      </w:pPr>
    </w:p>
    <w:p w:rsidR="00FD5D3D" w:rsidRDefault="00DF0773">
      <w:pPr>
        <w:pStyle w:val="Heading1"/>
        <w:ind w:left="570" w:right="12" w:firstLine="0"/>
        <w:jc w:val="center"/>
      </w:pPr>
      <w:r>
        <w:rPr>
          <w:spacing w:val="-2"/>
        </w:rPr>
        <w:t>Tabel</w:t>
      </w:r>
      <w:r>
        <w:rPr>
          <w:spacing w:val="-13"/>
        </w:rPr>
        <w:t xml:space="preserve"> </w:t>
      </w:r>
      <w:r>
        <w:rPr>
          <w:spacing w:val="-5"/>
        </w:rPr>
        <w:t>3.5</w:t>
      </w:r>
    </w:p>
    <w:p w:rsidR="00FD5D3D" w:rsidRDefault="00FD5D3D">
      <w:pPr>
        <w:pStyle w:val="BodyText"/>
        <w:spacing w:before="5"/>
        <w:rPr>
          <w:b/>
        </w:rPr>
      </w:pPr>
    </w:p>
    <w:p w:rsidR="00FD5D3D" w:rsidRDefault="00DF0773">
      <w:pPr>
        <w:ind w:left="570" w:right="12"/>
        <w:jc w:val="center"/>
        <w:rPr>
          <w:b/>
          <w:sz w:val="24"/>
        </w:rPr>
      </w:pPr>
      <w:r>
        <w:rPr>
          <w:b/>
          <w:sz w:val="24"/>
        </w:rPr>
        <w:t>Hasil</w:t>
      </w:r>
      <w:r>
        <w:rPr>
          <w:b/>
          <w:spacing w:val="-2"/>
          <w:sz w:val="24"/>
        </w:rPr>
        <w:t xml:space="preserve"> </w:t>
      </w:r>
      <w:r>
        <w:rPr>
          <w:b/>
          <w:sz w:val="24"/>
        </w:rPr>
        <w:t>Uji</w:t>
      </w:r>
      <w:r>
        <w:rPr>
          <w:b/>
          <w:spacing w:val="1"/>
          <w:sz w:val="24"/>
        </w:rPr>
        <w:t xml:space="preserve"> </w:t>
      </w:r>
      <w:r>
        <w:rPr>
          <w:b/>
          <w:spacing w:val="-2"/>
          <w:sz w:val="24"/>
        </w:rPr>
        <w:t>Realibitas</w:t>
      </w:r>
    </w:p>
    <w:p w:rsidR="00FD5D3D" w:rsidRDefault="00FD5D3D">
      <w:pPr>
        <w:pStyle w:val="BodyText"/>
        <w:spacing w:before="52"/>
        <w:rPr>
          <w:b/>
          <w:sz w:val="20"/>
        </w:rPr>
      </w:pPr>
    </w:p>
    <w:tbl>
      <w:tblPr>
        <w:tblW w:w="0" w:type="auto"/>
        <w:tblInd w:w="1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1"/>
        <w:gridCol w:w="1962"/>
        <w:gridCol w:w="2380"/>
        <w:gridCol w:w="1432"/>
      </w:tblGrid>
      <w:tr w:rsidR="00FD5D3D">
        <w:trPr>
          <w:trHeight w:val="552"/>
        </w:trPr>
        <w:tc>
          <w:tcPr>
            <w:tcW w:w="2161" w:type="dxa"/>
          </w:tcPr>
          <w:p w:rsidR="00FD5D3D" w:rsidRDefault="00DF0773">
            <w:pPr>
              <w:pStyle w:val="TableParagraph"/>
              <w:spacing w:before="136"/>
              <w:ind w:left="9"/>
              <w:jc w:val="center"/>
              <w:rPr>
                <w:b/>
                <w:sz w:val="24"/>
              </w:rPr>
            </w:pPr>
            <w:r>
              <w:rPr>
                <w:b/>
                <w:spacing w:val="-2"/>
                <w:sz w:val="24"/>
              </w:rPr>
              <w:t>Indikator</w:t>
            </w:r>
          </w:p>
        </w:tc>
        <w:tc>
          <w:tcPr>
            <w:tcW w:w="1962" w:type="dxa"/>
          </w:tcPr>
          <w:p w:rsidR="00FD5D3D" w:rsidRDefault="00DF0773">
            <w:pPr>
              <w:pStyle w:val="TableParagraph"/>
              <w:spacing w:line="276" w:lineRule="exact"/>
              <w:ind w:left="568" w:hanging="188"/>
              <w:rPr>
                <w:b/>
                <w:sz w:val="24"/>
              </w:rPr>
            </w:pPr>
            <w:r>
              <w:rPr>
                <w:b/>
                <w:spacing w:val="-2"/>
                <w:sz w:val="24"/>
              </w:rPr>
              <w:t>Correlation Pearson</w:t>
            </w:r>
          </w:p>
        </w:tc>
        <w:tc>
          <w:tcPr>
            <w:tcW w:w="2380" w:type="dxa"/>
          </w:tcPr>
          <w:p w:rsidR="00FD5D3D" w:rsidRDefault="00DF0773">
            <w:pPr>
              <w:pStyle w:val="TableParagraph"/>
              <w:spacing w:line="276" w:lineRule="exact"/>
              <w:ind w:left="277" w:right="267" w:firstLine="492"/>
              <w:rPr>
                <w:b/>
                <w:sz w:val="24"/>
              </w:rPr>
            </w:pPr>
            <w:r>
              <w:rPr>
                <w:b/>
                <w:spacing w:val="-2"/>
                <w:sz w:val="24"/>
              </w:rPr>
              <w:t xml:space="preserve">Kriteria </w:t>
            </w:r>
            <w:r>
              <w:rPr>
                <w:b/>
                <w:sz w:val="24"/>
              </w:rPr>
              <w:t>Pengukuran</w:t>
            </w:r>
            <w:r>
              <w:rPr>
                <w:b/>
                <w:spacing w:val="-15"/>
                <w:sz w:val="24"/>
              </w:rPr>
              <w:t xml:space="preserve"> </w:t>
            </w:r>
            <w:r>
              <w:rPr>
                <w:b/>
                <w:sz w:val="24"/>
              </w:rPr>
              <w:t>Nilai</w:t>
            </w:r>
          </w:p>
        </w:tc>
        <w:tc>
          <w:tcPr>
            <w:tcW w:w="1432" w:type="dxa"/>
          </w:tcPr>
          <w:p w:rsidR="00FD5D3D" w:rsidRDefault="00DF0773">
            <w:pPr>
              <w:pStyle w:val="TableParagraph"/>
              <w:spacing w:before="136"/>
              <w:ind w:left="0"/>
              <w:jc w:val="center"/>
              <w:rPr>
                <w:b/>
                <w:sz w:val="24"/>
              </w:rPr>
            </w:pPr>
            <w:r>
              <w:rPr>
                <w:b/>
                <w:spacing w:val="-2"/>
                <w:sz w:val="24"/>
              </w:rPr>
              <w:t>Keterangan</w:t>
            </w:r>
          </w:p>
        </w:tc>
      </w:tr>
      <w:tr w:rsidR="00FD5D3D">
        <w:trPr>
          <w:trHeight w:val="275"/>
        </w:trPr>
        <w:tc>
          <w:tcPr>
            <w:tcW w:w="2161" w:type="dxa"/>
          </w:tcPr>
          <w:p w:rsidR="00FD5D3D" w:rsidRDefault="00DF0773">
            <w:pPr>
              <w:pStyle w:val="TableParagraph"/>
              <w:spacing w:line="256" w:lineRule="exact"/>
              <w:ind w:left="9" w:right="3"/>
              <w:jc w:val="center"/>
              <w:rPr>
                <w:sz w:val="24"/>
              </w:rPr>
            </w:pPr>
            <w:r>
              <w:rPr>
                <w:sz w:val="24"/>
              </w:rPr>
              <w:t>Trend</w:t>
            </w:r>
            <w:r>
              <w:rPr>
                <w:spacing w:val="-4"/>
                <w:sz w:val="24"/>
              </w:rPr>
              <w:t xml:space="preserve"> </w:t>
            </w:r>
            <w:r>
              <w:rPr>
                <w:sz w:val="24"/>
              </w:rPr>
              <w:t>Fashion</w:t>
            </w:r>
            <w:r>
              <w:rPr>
                <w:spacing w:val="-1"/>
                <w:sz w:val="24"/>
              </w:rPr>
              <w:t xml:space="preserve"> </w:t>
            </w:r>
            <w:r>
              <w:rPr>
                <w:spacing w:val="-4"/>
                <w:sz w:val="24"/>
              </w:rPr>
              <w:t>(X1)</w:t>
            </w:r>
          </w:p>
        </w:tc>
        <w:tc>
          <w:tcPr>
            <w:tcW w:w="1962" w:type="dxa"/>
          </w:tcPr>
          <w:p w:rsidR="00FD5D3D" w:rsidRDefault="00DF0773">
            <w:pPr>
              <w:pStyle w:val="TableParagraph"/>
              <w:spacing w:line="256" w:lineRule="exact"/>
              <w:ind w:left="8"/>
              <w:jc w:val="center"/>
              <w:rPr>
                <w:sz w:val="24"/>
              </w:rPr>
            </w:pPr>
            <w:r>
              <w:rPr>
                <w:spacing w:val="-2"/>
                <w:sz w:val="24"/>
              </w:rPr>
              <w:t>0,791</w:t>
            </w:r>
          </w:p>
        </w:tc>
        <w:tc>
          <w:tcPr>
            <w:tcW w:w="2380" w:type="dxa"/>
          </w:tcPr>
          <w:p w:rsidR="00FD5D3D" w:rsidRDefault="00DF0773">
            <w:pPr>
              <w:pStyle w:val="TableParagraph"/>
              <w:spacing w:line="256" w:lineRule="exact"/>
              <w:ind w:left="5"/>
              <w:jc w:val="center"/>
              <w:rPr>
                <w:sz w:val="24"/>
              </w:rPr>
            </w:pPr>
            <w:r>
              <w:rPr>
                <w:spacing w:val="-2"/>
                <w:sz w:val="24"/>
              </w:rPr>
              <w:t>0,700</w:t>
            </w:r>
          </w:p>
        </w:tc>
        <w:tc>
          <w:tcPr>
            <w:tcW w:w="1432" w:type="dxa"/>
          </w:tcPr>
          <w:p w:rsidR="00FD5D3D" w:rsidRDefault="00DF0773">
            <w:pPr>
              <w:pStyle w:val="TableParagraph"/>
              <w:spacing w:line="256" w:lineRule="exact"/>
              <w:ind w:left="0"/>
              <w:jc w:val="center"/>
              <w:rPr>
                <w:sz w:val="24"/>
              </w:rPr>
            </w:pPr>
            <w:r>
              <w:rPr>
                <w:spacing w:val="-2"/>
                <w:sz w:val="24"/>
              </w:rPr>
              <w:t>Reliabel</w:t>
            </w:r>
          </w:p>
        </w:tc>
      </w:tr>
      <w:tr w:rsidR="00FD5D3D">
        <w:trPr>
          <w:trHeight w:val="551"/>
        </w:trPr>
        <w:tc>
          <w:tcPr>
            <w:tcW w:w="2161" w:type="dxa"/>
          </w:tcPr>
          <w:p w:rsidR="00FD5D3D" w:rsidRDefault="00DF0773">
            <w:pPr>
              <w:pStyle w:val="TableParagraph"/>
              <w:spacing w:line="270" w:lineRule="exact"/>
              <w:ind w:left="9" w:right="2"/>
              <w:jc w:val="center"/>
              <w:rPr>
                <w:sz w:val="24"/>
              </w:rPr>
            </w:pPr>
            <w:r>
              <w:rPr>
                <w:sz w:val="24"/>
              </w:rPr>
              <w:t>Impulse</w:t>
            </w:r>
            <w:r>
              <w:rPr>
                <w:spacing w:val="-3"/>
                <w:sz w:val="24"/>
              </w:rPr>
              <w:t xml:space="preserve"> </w:t>
            </w:r>
            <w:r>
              <w:rPr>
                <w:spacing w:val="-2"/>
                <w:sz w:val="24"/>
              </w:rPr>
              <w:t>Buying</w:t>
            </w:r>
          </w:p>
          <w:p w:rsidR="00FD5D3D" w:rsidRDefault="00DF0773">
            <w:pPr>
              <w:pStyle w:val="TableParagraph"/>
              <w:spacing w:line="261" w:lineRule="exact"/>
              <w:ind w:left="9" w:right="5"/>
              <w:jc w:val="center"/>
              <w:rPr>
                <w:sz w:val="24"/>
              </w:rPr>
            </w:pPr>
            <w:r>
              <w:rPr>
                <w:spacing w:val="-4"/>
                <w:sz w:val="24"/>
              </w:rPr>
              <w:t>(X2)</w:t>
            </w:r>
          </w:p>
        </w:tc>
        <w:tc>
          <w:tcPr>
            <w:tcW w:w="1962" w:type="dxa"/>
          </w:tcPr>
          <w:p w:rsidR="00FD5D3D" w:rsidRDefault="00DF0773">
            <w:pPr>
              <w:pStyle w:val="TableParagraph"/>
              <w:spacing w:before="133"/>
              <w:ind w:left="8" w:right="1"/>
              <w:jc w:val="center"/>
              <w:rPr>
                <w:sz w:val="24"/>
              </w:rPr>
            </w:pPr>
            <w:r>
              <w:rPr>
                <w:spacing w:val="-2"/>
                <w:sz w:val="24"/>
              </w:rPr>
              <w:t>0,798</w:t>
            </w:r>
          </w:p>
        </w:tc>
        <w:tc>
          <w:tcPr>
            <w:tcW w:w="2380" w:type="dxa"/>
          </w:tcPr>
          <w:p w:rsidR="00FD5D3D" w:rsidRDefault="00DF0773">
            <w:pPr>
              <w:pStyle w:val="TableParagraph"/>
              <w:spacing w:before="133"/>
              <w:ind w:left="5"/>
              <w:jc w:val="center"/>
              <w:rPr>
                <w:sz w:val="24"/>
              </w:rPr>
            </w:pPr>
            <w:r>
              <w:rPr>
                <w:spacing w:val="-2"/>
                <w:sz w:val="24"/>
              </w:rPr>
              <w:t>0,700</w:t>
            </w:r>
          </w:p>
        </w:tc>
        <w:tc>
          <w:tcPr>
            <w:tcW w:w="1432" w:type="dxa"/>
          </w:tcPr>
          <w:p w:rsidR="00FD5D3D" w:rsidRDefault="00DF0773">
            <w:pPr>
              <w:pStyle w:val="TableParagraph"/>
              <w:spacing w:line="270" w:lineRule="exact"/>
              <w:ind w:left="0"/>
              <w:jc w:val="center"/>
              <w:rPr>
                <w:sz w:val="24"/>
              </w:rPr>
            </w:pPr>
            <w:r>
              <w:rPr>
                <w:spacing w:val="-2"/>
                <w:sz w:val="24"/>
              </w:rPr>
              <w:t>Reliabel</w:t>
            </w:r>
          </w:p>
        </w:tc>
      </w:tr>
      <w:tr w:rsidR="00FD5D3D">
        <w:trPr>
          <w:trHeight w:val="551"/>
        </w:trPr>
        <w:tc>
          <w:tcPr>
            <w:tcW w:w="2161" w:type="dxa"/>
          </w:tcPr>
          <w:p w:rsidR="00FD5D3D" w:rsidRDefault="00DF0773">
            <w:pPr>
              <w:pStyle w:val="TableParagraph"/>
              <w:spacing w:line="270" w:lineRule="exact"/>
              <w:ind w:left="9" w:right="1"/>
              <w:jc w:val="center"/>
              <w:rPr>
                <w:sz w:val="24"/>
              </w:rPr>
            </w:pPr>
            <w:r>
              <w:rPr>
                <w:spacing w:val="-2"/>
                <w:sz w:val="24"/>
              </w:rPr>
              <w:t>Pembelian</w:t>
            </w:r>
          </w:p>
          <w:p w:rsidR="00FD5D3D" w:rsidRDefault="00DF0773">
            <w:pPr>
              <w:pStyle w:val="TableParagraph"/>
              <w:spacing w:line="261" w:lineRule="exact"/>
              <w:ind w:left="9" w:right="5"/>
              <w:jc w:val="center"/>
              <w:rPr>
                <w:sz w:val="24"/>
              </w:rPr>
            </w:pPr>
            <w:r>
              <w:rPr>
                <w:sz w:val="24"/>
              </w:rPr>
              <w:t>Konsumen</w:t>
            </w:r>
            <w:r>
              <w:rPr>
                <w:spacing w:val="-1"/>
                <w:sz w:val="24"/>
              </w:rPr>
              <w:t xml:space="preserve"> </w:t>
            </w:r>
            <w:r>
              <w:rPr>
                <w:spacing w:val="-5"/>
                <w:sz w:val="24"/>
              </w:rPr>
              <w:t>(Y)</w:t>
            </w:r>
          </w:p>
        </w:tc>
        <w:tc>
          <w:tcPr>
            <w:tcW w:w="1962" w:type="dxa"/>
          </w:tcPr>
          <w:p w:rsidR="00FD5D3D" w:rsidRDefault="00DF0773">
            <w:pPr>
              <w:pStyle w:val="TableParagraph"/>
              <w:spacing w:before="133"/>
              <w:ind w:left="8" w:right="1"/>
              <w:jc w:val="center"/>
              <w:rPr>
                <w:sz w:val="24"/>
              </w:rPr>
            </w:pPr>
            <w:r>
              <w:rPr>
                <w:spacing w:val="-2"/>
                <w:sz w:val="24"/>
              </w:rPr>
              <w:t>0,772</w:t>
            </w:r>
          </w:p>
        </w:tc>
        <w:tc>
          <w:tcPr>
            <w:tcW w:w="2380" w:type="dxa"/>
          </w:tcPr>
          <w:p w:rsidR="00FD5D3D" w:rsidRDefault="00DF0773">
            <w:pPr>
              <w:pStyle w:val="TableParagraph"/>
              <w:spacing w:before="133"/>
              <w:ind w:left="5"/>
              <w:jc w:val="center"/>
              <w:rPr>
                <w:sz w:val="24"/>
              </w:rPr>
            </w:pPr>
            <w:r>
              <w:rPr>
                <w:spacing w:val="-2"/>
                <w:sz w:val="24"/>
              </w:rPr>
              <w:t>0,700</w:t>
            </w:r>
          </w:p>
        </w:tc>
        <w:tc>
          <w:tcPr>
            <w:tcW w:w="1432" w:type="dxa"/>
          </w:tcPr>
          <w:p w:rsidR="00FD5D3D" w:rsidRDefault="00DF0773">
            <w:pPr>
              <w:pStyle w:val="TableParagraph"/>
              <w:spacing w:line="270" w:lineRule="exact"/>
              <w:ind w:left="0"/>
              <w:jc w:val="center"/>
              <w:rPr>
                <w:sz w:val="24"/>
              </w:rPr>
            </w:pPr>
            <w:r>
              <w:rPr>
                <w:spacing w:val="-2"/>
                <w:sz w:val="24"/>
              </w:rPr>
              <w:t>Reliabel</w:t>
            </w:r>
          </w:p>
        </w:tc>
      </w:tr>
    </w:tbl>
    <w:p w:rsidR="00FD5D3D" w:rsidRDefault="00DF0773">
      <w:pPr>
        <w:pStyle w:val="BodyText"/>
        <w:spacing w:before="272" w:line="480" w:lineRule="auto"/>
        <w:ind w:left="1276" w:right="704" w:firstLine="720"/>
        <w:jc w:val="both"/>
      </w:pPr>
      <w:r>
        <w:t>Berdasarkan Tabel 3.5, seluruh indikator pengkajian yaitu Trend Fashion (X1), Impulse Buying (X2), dan Pembelian Konsumen (Y) menunjukkan nilai koefisien reliabilitas (Pearson Correlation) masing-masing sebesar 0,791, 0,798, dan 0,772. Seluruh nilai terseb</w:t>
      </w:r>
      <w:r>
        <w:t>ut lebih besar dari batas minimal reliabilitas yang ditetapkan, yaitu 0,700, sehingga masing-masing indikator dinyatakan reliabel. Artinya,</w:t>
      </w:r>
      <w:r>
        <w:rPr>
          <w:spacing w:val="-15"/>
        </w:rPr>
        <w:t xml:space="preserve"> </w:t>
      </w:r>
      <w:r>
        <w:t>instrumen</w:t>
      </w:r>
      <w:r>
        <w:rPr>
          <w:spacing w:val="-13"/>
        </w:rPr>
        <w:t xml:space="preserve"> </w:t>
      </w:r>
      <w:r>
        <w:t>yang</w:t>
      </w:r>
      <w:r>
        <w:rPr>
          <w:spacing w:val="-14"/>
        </w:rPr>
        <w:t xml:space="preserve"> </w:t>
      </w:r>
      <w:r>
        <w:t>diterapkan</w:t>
      </w:r>
      <w:r>
        <w:rPr>
          <w:spacing w:val="-15"/>
        </w:rPr>
        <w:t xml:space="preserve"> </w:t>
      </w:r>
      <w:r>
        <w:t>dalam</w:t>
      </w:r>
      <w:r>
        <w:rPr>
          <w:spacing w:val="-15"/>
        </w:rPr>
        <w:t xml:space="preserve"> </w:t>
      </w:r>
      <w:r>
        <w:t>pengkajian</w:t>
      </w:r>
      <w:r>
        <w:rPr>
          <w:spacing w:val="-15"/>
        </w:rPr>
        <w:t xml:space="preserve"> </w:t>
      </w:r>
      <w:r>
        <w:t>ini</w:t>
      </w:r>
      <w:r>
        <w:rPr>
          <w:spacing w:val="-15"/>
        </w:rPr>
        <w:t xml:space="preserve"> </w:t>
      </w:r>
      <w:r>
        <w:t>mampu</w:t>
      </w:r>
      <w:r>
        <w:rPr>
          <w:spacing w:val="-15"/>
        </w:rPr>
        <w:t xml:space="preserve"> </w:t>
      </w:r>
      <w:r>
        <w:t>memberikan</w:t>
      </w:r>
      <w:r>
        <w:rPr>
          <w:spacing w:val="-15"/>
        </w:rPr>
        <w:t xml:space="preserve"> </w:t>
      </w:r>
      <w:r>
        <w:t>hasil yang konsisten dan dapat dipercaya dalam mengu</w:t>
      </w:r>
      <w:r>
        <w:t>kur konstruk yang dimaksud. Dengan demikian, kuesioner yang diterapkan telah memenuhi kriteria reliabilitas dan layak diterapkan dalam analisis selanjutnya.</w:t>
      </w:r>
    </w:p>
    <w:p w:rsidR="00FD5D3D" w:rsidRDefault="00FD5D3D">
      <w:pPr>
        <w:pStyle w:val="BodyText"/>
        <w:spacing w:before="6"/>
      </w:pPr>
    </w:p>
    <w:p w:rsidR="00FD5D3D" w:rsidRDefault="00DF0773">
      <w:pPr>
        <w:pStyle w:val="Heading1"/>
        <w:numPr>
          <w:ilvl w:val="1"/>
          <w:numId w:val="9"/>
        </w:numPr>
        <w:tabs>
          <w:tab w:val="left" w:pos="1636"/>
        </w:tabs>
        <w:ind w:left="1636" w:hanging="360"/>
        <w:jc w:val="both"/>
      </w:pPr>
      <w:r>
        <w:rPr>
          <w:spacing w:val="-2"/>
        </w:rPr>
        <w:t>Teknik</w:t>
      </w:r>
      <w:r>
        <w:rPr>
          <w:spacing w:val="-15"/>
        </w:rPr>
        <w:t xml:space="preserve"> </w:t>
      </w:r>
      <w:r>
        <w:rPr>
          <w:spacing w:val="-2"/>
        </w:rPr>
        <w:t>Analisis</w:t>
      </w:r>
      <w:r>
        <w:rPr>
          <w:spacing w:val="2"/>
        </w:rPr>
        <w:t xml:space="preserve"> </w:t>
      </w:r>
      <w:r>
        <w:rPr>
          <w:spacing w:val="-4"/>
        </w:rPr>
        <w:t>Data</w:t>
      </w:r>
    </w:p>
    <w:p w:rsidR="00FD5D3D" w:rsidRDefault="00DF0773">
      <w:pPr>
        <w:pStyle w:val="BodyText"/>
        <w:spacing w:before="223" w:line="480" w:lineRule="auto"/>
        <w:ind w:left="1276" w:right="706" w:firstLine="736"/>
        <w:jc w:val="both"/>
      </w:pPr>
      <w:r>
        <w:t>Penggunaan analisis yang berbentuk statistik harus terlepas dari asumsi- asum</w:t>
      </w:r>
      <w:r>
        <w:t>si yang telah dianggap baku. Pengujian terhadap asumsi klasik yang diterapkan</w:t>
      </w:r>
      <w:r>
        <w:rPr>
          <w:spacing w:val="-4"/>
        </w:rPr>
        <w:t xml:space="preserve"> </w:t>
      </w:r>
      <w:r>
        <w:t>dalam</w:t>
      </w:r>
      <w:r>
        <w:rPr>
          <w:spacing w:val="-4"/>
        </w:rPr>
        <w:t xml:space="preserve"> </w:t>
      </w:r>
      <w:r>
        <w:t>penelitian</w:t>
      </w:r>
      <w:r>
        <w:rPr>
          <w:spacing w:val="-4"/>
        </w:rPr>
        <w:t xml:space="preserve"> </w:t>
      </w:r>
      <w:r>
        <w:t>ini</w:t>
      </w:r>
      <w:r>
        <w:rPr>
          <w:spacing w:val="-4"/>
        </w:rPr>
        <w:t xml:space="preserve"> </w:t>
      </w:r>
      <w:r>
        <w:t>mencakup</w:t>
      </w:r>
      <w:r>
        <w:rPr>
          <w:spacing w:val="-4"/>
        </w:rPr>
        <w:t xml:space="preserve"> </w:t>
      </w:r>
      <w:r>
        <w:t>uji</w:t>
      </w:r>
      <w:r>
        <w:rPr>
          <w:spacing w:val="-4"/>
        </w:rPr>
        <w:t xml:space="preserve"> </w:t>
      </w:r>
      <w:r>
        <w:t>normalitas,</w:t>
      </w:r>
      <w:r>
        <w:rPr>
          <w:spacing w:val="-4"/>
        </w:rPr>
        <w:t xml:space="preserve"> </w:t>
      </w:r>
      <w:r>
        <w:t>uji</w:t>
      </w:r>
      <w:r>
        <w:rPr>
          <w:spacing w:val="-4"/>
        </w:rPr>
        <w:t xml:space="preserve"> </w:t>
      </w:r>
      <w:r>
        <w:t>multikolineritas,</w:t>
      </w:r>
      <w:r>
        <w:rPr>
          <w:spacing w:val="-4"/>
        </w:rPr>
        <w:t xml:space="preserve"> </w:t>
      </w:r>
      <w:r>
        <w:t>serta uji heterokedastisitas.</w:t>
      </w:r>
    </w:p>
    <w:p w:rsidR="00FD5D3D" w:rsidRDefault="00FD5D3D">
      <w:pPr>
        <w:pStyle w:val="BodyText"/>
        <w:spacing w:line="480" w:lineRule="auto"/>
        <w:jc w:val="both"/>
        <w:sectPr w:rsidR="00FD5D3D">
          <w:pgSz w:w="11910" w:h="16840"/>
          <w:pgMar w:top="1740" w:right="992" w:bottom="280" w:left="992" w:header="725" w:footer="0" w:gutter="0"/>
          <w:cols w:space="720"/>
        </w:sectPr>
      </w:pPr>
    </w:p>
    <w:p w:rsidR="00FD5D3D" w:rsidRDefault="00DF0773">
      <w:pPr>
        <w:pStyle w:val="Heading1"/>
        <w:numPr>
          <w:ilvl w:val="2"/>
          <w:numId w:val="9"/>
        </w:numPr>
        <w:tabs>
          <w:tab w:val="left" w:pos="1984"/>
        </w:tabs>
        <w:spacing w:before="84"/>
        <w:jc w:val="both"/>
      </w:pPr>
      <w:r>
        <w:lastRenderedPageBreak/>
        <w:t>Asumsi</w:t>
      </w:r>
      <w:r>
        <w:rPr>
          <w:spacing w:val="-1"/>
        </w:rPr>
        <w:t xml:space="preserve"> </w:t>
      </w:r>
      <w:r>
        <w:rPr>
          <w:spacing w:val="-2"/>
        </w:rPr>
        <w:t>Klasik</w:t>
      </w:r>
    </w:p>
    <w:p w:rsidR="00FD5D3D" w:rsidRDefault="00DF0773">
      <w:pPr>
        <w:pStyle w:val="BodyText"/>
        <w:spacing w:before="224" w:line="480" w:lineRule="auto"/>
        <w:ind w:left="1276" w:right="709" w:firstLine="566"/>
        <w:jc w:val="both"/>
      </w:pPr>
      <w:r>
        <w:t>Uji</w:t>
      </w:r>
      <w:r>
        <w:rPr>
          <w:spacing w:val="-14"/>
        </w:rPr>
        <w:t xml:space="preserve"> </w:t>
      </w:r>
      <w:r>
        <w:t>normalitas</w:t>
      </w:r>
      <w:r>
        <w:rPr>
          <w:spacing w:val="-14"/>
        </w:rPr>
        <w:t xml:space="preserve"> </w:t>
      </w:r>
      <w:r>
        <w:t>bertujuan</w:t>
      </w:r>
      <w:r>
        <w:rPr>
          <w:spacing w:val="-13"/>
        </w:rPr>
        <w:t xml:space="preserve"> </w:t>
      </w:r>
      <w:r>
        <w:t>untuk</w:t>
      </w:r>
      <w:r>
        <w:rPr>
          <w:spacing w:val="-14"/>
        </w:rPr>
        <w:t xml:space="preserve"> </w:t>
      </w:r>
      <w:r>
        <w:t>mengetahui</w:t>
      </w:r>
      <w:r>
        <w:rPr>
          <w:spacing w:val="-14"/>
        </w:rPr>
        <w:t xml:space="preserve"> </w:t>
      </w:r>
      <w:r>
        <w:t>apakah</w:t>
      </w:r>
      <w:r>
        <w:rPr>
          <w:spacing w:val="-13"/>
        </w:rPr>
        <w:t xml:space="preserve"> </w:t>
      </w:r>
      <w:r>
        <w:t>data</w:t>
      </w:r>
      <w:r>
        <w:rPr>
          <w:spacing w:val="-15"/>
        </w:rPr>
        <w:t xml:space="preserve"> </w:t>
      </w:r>
      <w:r>
        <w:t>residual</w:t>
      </w:r>
      <w:r>
        <w:rPr>
          <w:spacing w:val="-14"/>
        </w:rPr>
        <w:t xml:space="preserve"> </w:t>
      </w:r>
      <w:r>
        <w:t>dalam</w:t>
      </w:r>
      <w:r>
        <w:rPr>
          <w:spacing w:val="-14"/>
        </w:rPr>
        <w:t xml:space="preserve"> </w:t>
      </w:r>
      <w:r>
        <w:t>teknik regresi berdistribusi normal atau tidak. Uji ini dapat dilakukan memakai metode Kolmogorov-Smirnov, Shapiro-Wilk, atau dengan melihat grafik histogram dan plot P-P.</w:t>
      </w:r>
    </w:p>
    <w:p w:rsidR="00FD5D3D" w:rsidRDefault="00DF0773">
      <w:pPr>
        <w:pStyle w:val="Heading1"/>
        <w:numPr>
          <w:ilvl w:val="2"/>
          <w:numId w:val="9"/>
        </w:numPr>
        <w:tabs>
          <w:tab w:val="left" w:pos="1984"/>
        </w:tabs>
        <w:spacing w:before="5"/>
        <w:jc w:val="both"/>
      </w:pPr>
      <w:r>
        <w:t>Uji</w:t>
      </w:r>
      <w:r>
        <w:rPr>
          <w:spacing w:val="-2"/>
        </w:rPr>
        <w:t xml:space="preserve"> Normalitas</w:t>
      </w:r>
    </w:p>
    <w:p w:rsidR="00FD5D3D" w:rsidRDefault="00DF0773">
      <w:pPr>
        <w:pStyle w:val="BodyText"/>
        <w:spacing w:before="223" w:line="480" w:lineRule="auto"/>
        <w:ind w:left="1276" w:right="706" w:firstLine="566"/>
        <w:jc w:val="both"/>
      </w:pPr>
      <w:r>
        <w:t>Uji normalitas bertujuan untuk mengevaluasi apak</w:t>
      </w:r>
      <w:r>
        <w:t>ah dalam sebuah model regresi, indikator gangguan atau residual memiliki distribusi yang normal atau tidak. Diketahui bahwa nilai residual memiliki pola distribusi normal. Apabila asumsi ini tidak dipatuhi, maka pengujian statistik akan menjadi tidak sah u</w:t>
      </w:r>
      <w:r>
        <w:t>ntuk ukuran sampel yang kecil. Salah satu metode untuk mengetahui apakah residual terdistribusi normal ialah melalui analisis grafik serta pengujian statistic (Ghozali, 2018). Dasar pengambilan keputusannya ialah:</w:t>
      </w:r>
    </w:p>
    <w:p w:rsidR="00FD5D3D" w:rsidRDefault="00DF0773">
      <w:pPr>
        <w:pStyle w:val="ListParagraph"/>
        <w:numPr>
          <w:ilvl w:val="0"/>
          <w:numId w:val="4"/>
        </w:numPr>
        <w:tabs>
          <w:tab w:val="left" w:pos="1703"/>
        </w:tabs>
        <w:spacing w:before="1" w:line="480" w:lineRule="auto"/>
        <w:ind w:right="708"/>
        <w:jc w:val="both"/>
        <w:rPr>
          <w:sz w:val="24"/>
        </w:rPr>
      </w:pPr>
      <w:r>
        <w:rPr>
          <w:sz w:val="24"/>
        </w:rPr>
        <w:t>Apabila data tersebar di sekitar garis dia</w:t>
      </w:r>
      <w:r>
        <w:rPr>
          <w:sz w:val="24"/>
        </w:rPr>
        <w:t>gonal dan mengikuti arah garis diagonal, atau grafik histogram menunjukkan pola distribusi normal, maka model regresi memenuhi asumsi normalitas.</w:t>
      </w:r>
    </w:p>
    <w:p w:rsidR="00FD5D3D" w:rsidRDefault="00DF0773">
      <w:pPr>
        <w:pStyle w:val="ListParagraph"/>
        <w:numPr>
          <w:ilvl w:val="0"/>
          <w:numId w:val="4"/>
        </w:numPr>
        <w:tabs>
          <w:tab w:val="left" w:pos="1703"/>
        </w:tabs>
        <w:spacing w:line="480" w:lineRule="auto"/>
        <w:ind w:right="707"/>
        <w:jc w:val="both"/>
        <w:rPr>
          <w:sz w:val="24"/>
        </w:rPr>
      </w:pPr>
      <w:r>
        <w:rPr>
          <w:sz w:val="24"/>
        </w:rPr>
        <w:t xml:space="preserve">Apabilah data tersebar jauh dari garis diagonal dan tidak mengikuti arah garis tersebut, atau apabilah grafik </w:t>
      </w:r>
      <w:r>
        <w:rPr>
          <w:sz w:val="24"/>
        </w:rPr>
        <w:t>histogram tidak menunjukkan distribusi data yang normal, maka model regresi tidak memenuhi asumsi normal</w:t>
      </w:r>
    </w:p>
    <w:p w:rsidR="00FD5D3D" w:rsidRDefault="00FD5D3D">
      <w:pPr>
        <w:pStyle w:val="BodyText"/>
        <w:spacing w:before="6"/>
      </w:pPr>
    </w:p>
    <w:p w:rsidR="00FD5D3D" w:rsidRDefault="00DF0773">
      <w:pPr>
        <w:pStyle w:val="Heading1"/>
        <w:numPr>
          <w:ilvl w:val="2"/>
          <w:numId w:val="9"/>
        </w:numPr>
        <w:tabs>
          <w:tab w:val="left" w:pos="1984"/>
        </w:tabs>
        <w:jc w:val="both"/>
      </w:pPr>
      <w:r>
        <w:t>Uji</w:t>
      </w:r>
      <w:r>
        <w:rPr>
          <w:spacing w:val="-2"/>
        </w:rPr>
        <w:t xml:space="preserve"> Multikolinieritas</w:t>
      </w:r>
    </w:p>
    <w:p w:rsidR="00FD5D3D" w:rsidRDefault="00DF0773">
      <w:pPr>
        <w:pStyle w:val="BodyText"/>
        <w:spacing w:before="223" w:line="480" w:lineRule="auto"/>
        <w:ind w:left="1276" w:right="708" w:firstLine="566"/>
        <w:jc w:val="both"/>
      </w:pPr>
      <w:r>
        <w:t>Uji multikolinearitas bertujuan untuk mengevaluasi apakah dalam model regresi terdapat hubungan antara variabel independen (Ghozali Imam, n. d. ). Jika terdapat</w:t>
      </w:r>
      <w:r>
        <w:rPr>
          <w:spacing w:val="-12"/>
        </w:rPr>
        <w:t xml:space="preserve"> </w:t>
      </w:r>
      <w:r>
        <w:t>korelasi</w:t>
      </w:r>
      <w:r>
        <w:rPr>
          <w:spacing w:val="-10"/>
        </w:rPr>
        <w:t xml:space="preserve"> </w:t>
      </w:r>
      <w:r>
        <w:t>yang</w:t>
      </w:r>
      <w:r>
        <w:rPr>
          <w:spacing w:val="-15"/>
        </w:rPr>
        <w:t xml:space="preserve"> </w:t>
      </w:r>
      <w:r>
        <w:t>kuat</w:t>
      </w:r>
      <w:r>
        <w:rPr>
          <w:spacing w:val="-12"/>
        </w:rPr>
        <w:t xml:space="preserve"> </w:t>
      </w:r>
      <w:r>
        <w:t>antara</w:t>
      </w:r>
      <w:r>
        <w:rPr>
          <w:spacing w:val="-14"/>
        </w:rPr>
        <w:t xml:space="preserve"> </w:t>
      </w:r>
      <w:r>
        <w:t>indikator-indikator</w:t>
      </w:r>
      <w:r>
        <w:rPr>
          <w:spacing w:val="-13"/>
        </w:rPr>
        <w:t xml:space="preserve"> </w:t>
      </w:r>
      <w:r>
        <w:t>bebas,</w:t>
      </w:r>
      <w:r>
        <w:rPr>
          <w:spacing w:val="-12"/>
        </w:rPr>
        <w:t xml:space="preserve"> </w:t>
      </w:r>
      <w:r>
        <w:t>maka</w:t>
      </w:r>
      <w:r>
        <w:rPr>
          <w:spacing w:val="-14"/>
        </w:rPr>
        <w:t xml:space="preserve"> </w:t>
      </w:r>
      <w:r>
        <w:t>hubungan</w:t>
      </w:r>
      <w:r>
        <w:rPr>
          <w:spacing w:val="-13"/>
        </w:rPr>
        <w:t xml:space="preserve"> </w:t>
      </w:r>
      <w:r>
        <w:t>antara variabel</w:t>
      </w:r>
      <w:r>
        <w:rPr>
          <w:spacing w:val="30"/>
        </w:rPr>
        <w:t xml:space="preserve"> </w:t>
      </w:r>
      <w:r>
        <w:t>bebas</w:t>
      </w:r>
      <w:r>
        <w:rPr>
          <w:spacing w:val="32"/>
        </w:rPr>
        <w:t xml:space="preserve"> </w:t>
      </w:r>
      <w:r>
        <w:t>dengan</w:t>
      </w:r>
      <w:r>
        <w:rPr>
          <w:spacing w:val="32"/>
        </w:rPr>
        <w:t xml:space="preserve"> </w:t>
      </w:r>
      <w:r>
        <w:t>indikator</w:t>
      </w:r>
      <w:r>
        <w:rPr>
          <w:spacing w:val="31"/>
        </w:rPr>
        <w:t xml:space="preserve"> </w:t>
      </w:r>
      <w:r>
        <w:t>terikat</w:t>
      </w:r>
      <w:r>
        <w:rPr>
          <w:spacing w:val="35"/>
        </w:rPr>
        <w:t xml:space="preserve"> </w:t>
      </w:r>
      <w:r>
        <w:t>menjadi</w:t>
      </w:r>
      <w:r>
        <w:rPr>
          <w:spacing w:val="34"/>
        </w:rPr>
        <w:t xml:space="preserve"> </w:t>
      </w:r>
      <w:r>
        <w:t>tidak</w:t>
      </w:r>
      <w:r>
        <w:rPr>
          <w:spacing w:val="33"/>
        </w:rPr>
        <w:t xml:space="preserve"> </w:t>
      </w:r>
      <w:r>
        <w:t>stabil.</w:t>
      </w:r>
      <w:r>
        <w:rPr>
          <w:spacing w:val="33"/>
        </w:rPr>
        <w:t xml:space="preserve"> </w:t>
      </w:r>
      <w:r>
        <w:t>Untuk</w:t>
      </w:r>
      <w:r>
        <w:rPr>
          <w:spacing w:val="32"/>
        </w:rPr>
        <w:t xml:space="preserve"> </w:t>
      </w:r>
      <w:r>
        <w:rPr>
          <w:spacing w:val="-2"/>
        </w:rPr>
        <w:t>menentukan</w:t>
      </w:r>
    </w:p>
    <w:p w:rsidR="00FD5D3D" w:rsidRDefault="00FD5D3D">
      <w:pPr>
        <w:pStyle w:val="BodyText"/>
        <w:spacing w:line="480" w:lineRule="auto"/>
        <w:jc w:val="both"/>
        <w:sectPr w:rsidR="00FD5D3D">
          <w:pgSz w:w="11910" w:h="16840"/>
          <w:pgMar w:top="1740" w:right="992" w:bottom="280" w:left="992" w:header="725" w:footer="0" w:gutter="0"/>
          <w:cols w:space="720"/>
        </w:sectPr>
      </w:pPr>
    </w:p>
    <w:p w:rsidR="00FD5D3D" w:rsidRDefault="00DF0773">
      <w:pPr>
        <w:pStyle w:val="BodyText"/>
        <w:spacing w:before="120" w:line="480" w:lineRule="auto"/>
        <w:ind w:left="1276" w:right="709"/>
        <w:jc w:val="both"/>
      </w:pPr>
      <w:r>
        <w:lastRenderedPageBreak/>
        <w:t>apakah</w:t>
      </w:r>
      <w:r>
        <w:rPr>
          <w:spacing w:val="-14"/>
        </w:rPr>
        <w:t xml:space="preserve"> </w:t>
      </w:r>
      <w:r>
        <w:t>terdapat</w:t>
      </w:r>
      <w:r>
        <w:rPr>
          <w:spacing w:val="-10"/>
        </w:rPr>
        <w:t xml:space="preserve"> </w:t>
      </w:r>
      <w:r>
        <w:t>gejala</w:t>
      </w:r>
      <w:r>
        <w:rPr>
          <w:spacing w:val="-14"/>
        </w:rPr>
        <w:t xml:space="preserve"> </w:t>
      </w:r>
      <w:r>
        <w:t>multikolinearitas,</w:t>
      </w:r>
      <w:r>
        <w:rPr>
          <w:spacing w:val="-12"/>
        </w:rPr>
        <w:t xml:space="preserve"> </w:t>
      </w:r>
      <w:r>
        <w:t>dapat</w:t>
      </w:r>
      <w:r>
        <w:rPr>
          <w:spacing w:val="-12"/>
        </w:rPr>
        <w:t xml:space="preserve"> </w:t>
      </w:r>
      <w:r>
        <w:t>diperhatikan</w:t>
      </w:r>
      <w:r>
        <w:rPr>
          <w:spacing w:val="-13"/>
        </w:rPr>
        <w:t xml:space="preserve"> </w:t>
      </w:r>
      <w:r>
        <w:t>nilai</w:t>
      </w:r>
      <w:r>
        <w:rPr>
          <w:spacing w:val="-12"/>
        </w:rPr>
        <w:t xml:space="preserve"> </w:t>
      </w:r>
      <w:r>
        <w:t>tolerance</w:t>
      </w:r>
      <w:r>
        <w:rPr>
          <w:spacing w:val="-11"/>
        </w:rPr>
        <w:t xml:space="preserve"> </w:t>
      </w:r>
      <w:r>
        <w:t>dan</w:t>
      </w:r>
      <w:r>
        <w:rPr>
          <w:spacing w:val="-15"/>
        </w:rPr>
        <w:t xml:space="preserve"> </w:t>
      </w:r>
      <w:r>
        <w:t xml:space="preserve">VIF </w:t>
      </w:r>
      <w:r>
        <w:rPr>
          <w:spacing w:val="-2"/>
        </w:rPr>
        <w:t>(Variance</w:t>
      </w:r>
      <w:r>
        <w:rPr>
          <w:spacing w:val="-7"/>
        </w:rPr>
        <w:t xml:space="preserve"> </w:t>
      </w:r>
      <w:r>
        <w:rPr>
          <w:spacing w:val="-2"/>
        </w:rPr>
        <w:t>Inflation</w:t>
      </w:r>
      <w:r>
        <w:rPr>
          <w:spacing w:val="-8"/>
        </w:rPr>
        <w:t xml:space="preserve"> </w:t>
      </w:r>
      <w:r>
        <w:rPr>
          <w:spacing w:val="-2"/>
        </w:rPr>
        <w:t>Factor)</w:t>
      </w:r>
      <w:r>
        <w:rPr>
          <w:spacing w:val="-6"/>
        </w:rPr>
        <w:t xml:space="preserve"> </w:t>
      </w:r>
      <w:r>
        <w:rPr>
          <w:spacing w:val="-2"/>
        </w:rPr>
        <w:t>yang</w:t>
      </w:r>
      <w:r>
        <w:rPr>
          <w:spacing w:val="-11"/>
        </w:rPr>
        <w:t xml:space="preserve"> </w:t>
      </w:r>
      <w:r>
        <w:rPr>
          <w:spacing w:val="-2"/>
        </w:rPr>
        <w:t>dihasilkan</w:t>
      </w:r>
      <w:r>
        <w:rPr>
          <w:spacing w:val="-8"/>
        </w:rPr>
        <w:t xml:space="preserve"> </w:t>
      </w:r>
      <w:r>
        <w:rPr>
          <w:spacing w:val="-2"/>
        </w:rPr>
        <w:t>dari</w:t>
      </w:r>
      <w:r>
        <w:rPr>
          <w:spacing w:val="-8"/>
        </w:rPr>
        <w:t xml:space="preserve"> </w:t>
      </w:r>
      <w:r>
        <w:rPr>
          <w:spacing w:val="-2"/>
        </w:rPr>
        <w:t>program</w:t>
      </w:r>
      <w:r>
        <w:rPr>
          <w:spacing w:val="-7"/>
        </w:rPr>
        <w:t xml:space="preserve"> </w:t>
      </w:r>
      <w:r>
        <w:rPr>
          <w:spacing w:val="-2"/>
        </w:rPr>
        <w:t>SPSS.</w:t>
      </w:r>
      <w:r>
        <w:rPr>
          <w:spacing w:val="-13"/>
        </w:rPr>
        <w:t xml:space="preserve"> </w:t>
      </w:r>
      <w:r>
        <w:rPr>
          <w:spacing w:val="-2"/>
        </w:rPr>
        <w:t>Toleransi</w:t>
      </w:r>
      <w:r>
        <w:rPr>
          <w:spacing w:val="-7"/>
        </w:rPr>
        <w:t xml:space="preserve"> </w:t>
      </w:r>
      <w:r>
        <w:rPr>
          <w:spacing w:val="-2"/>
        </w:rPr>
        <w:t xml:space="preserve">mengukur </w:t>
      </w:r>
      <w:r>
        <w:t>variasi</w:t>
      </w:r>
      <w:r>
        <w:rPr>
          <w:spacing w:val="-14"/>
        </w:rPr>
        <w:t xml:space="preserve"> </w:t>
      </w:r>
      <w:r>
        <w:t>dari</w:t>
      </w:r>
      <w:r>
        <w:rPr>
          <w:spacing w:val="-14"/>
        </w:rPr>
        <w:t xml:space="preserve"> </w:t>
      </w:r>
      <w:r>
        <w:t>indikator</w:t>
      </w:r>
      <w:r>
        <w:rPr>
          <w:spacing w:val="-14"/>
        </w:rPr>
        <w:t xml:space="preserve"> </w:t>
      </w:r>
      <w:r>
        <w:t>tertentu</w:t>
      </w:r>
      <w:r>
        <w:rPr>
          <w:spacing w:val="-11"/>
        </w:rPr>
        <w:t xml:space="preserve"> </w:t>
      </w:r>
      <w:r>
        <w:t>yang</w:t>
      </w:r>
      <w:r>
        <w:rPr>
          <w:spacing w:val="-15"/>
        </w:rPr>
        <w:t xml:space="preserve"> </w:t>
      </w:r>
      <w:r>
        <w:t>tidak</w:t>
      </w:r>
      <w:r>
        <w:rPr>
          <w:spacing w:val="-14"/>
        </w:rPr>
        <w:t xml:space="preserve"> </w:t>
      </w:r>
      <w:r>
        <w:t>dapat</w:t>
      </w:r>
      <w:r>
        <w:rPr>
          <w:spacing w:val="-14"/>
        </w:rPr>
        <w:t xml:space="preserve"> </w:t>
      </w:r>
      <w:r>
        <w:t>dijelaskan</w:t>
      </w:r>
      <w:r>
        <w:rPr>
          <w:spacing w:val="-14"/>
        </w:rPr>
        <w:t xml:space="preserve"> </w:t>
      </w:r>
      <w:r>
        <w:t>oleh</w:t>
      </w:r>
      <w:r>
        <w:rPr>
          <w:spacing w:val="-15"/>
        </w:rPr>
        <w:t xml:space="preserve"> </w:t>
      </w:r>
      <w:r>
        <w:t>indikator</w:t>
      </w:r>
      <w:r>
        <w:rPr>
          <w:spacing w:val="-14"/>
        </w:rPr>
        <w:t xml:space="preserve"> </w:t>
      </w:r>
      <w:r>
        <w:t>independen yang</w:t>
      </w:r>
      <w:r>
        <w:rPr>
          <w:spacing w:val="-15"/>
        </w:rPr>
        <w:t xml:space="preserve"> </w:t>
      </w:r>
      <w:r>
        <w:t>lain.</w:t>
      </w:r>
      <w:r>
        <w:rPr>
          <w:spacing w:val="-14"/>
        </w:rPr>
        <w:t xml:space="preserve"> </w:t>
      </w:r>
      <w:r>
        <w:t>Nilai</w:t>
      </w:r>
      <w:r>
        <w:rPr>
          <w:spacing w:val="-8"/>
        </w:rPr>
        <w:t xml:space="preserve"> </w:t>
      </w:r>
      <w:r>
        <w:t>yang</w:t>
      </w:r>
      <w:r>
        <w:rPr>
          <w:spacing w:val="-15"/>
        </w:rPr>
        <w:t xml:space="preserve"> </w:t>
      </w:r>
      <w:r>
        <w:t>umum</w:t>
      </w:r>
      <w:r>
        <w:rPr>
          <w:spacing w:val="-13"/>
        </w:rPr>
        <w:t xml:space="preserve"> </w:t>
      </w:r>
      <w:r>
        <w:t>diterapkan</w:t>
      </w:r>
      <w:r>
        <w:rPr>
          <w:spacing w:val="-12"/>
        </w:rPr>
        <w:t xml:space="preserve"> </w:t>
      </w:r>
      <w:r>
        <w:t>ialah</w:t>
      </w:r>
      <w:r>
        <w:rPr>
          <w:spacing w:val="-14"/>
        </w:rPr>
        <w:t xml:space="preserve"> </w:t>
      </w:r>
      <w:r>
        <w:t>nilai</w:t>
      </w:r>
      <w:r>
        <w:rPr>
          <w:spacing w:val="-14"/>
        </w:rPr>
        <w:t xml:space="preserve"> </w:t>
      </w:r>
      <w:r>
        <w:t>Tolerance</w:t>
      </w:r>
      <w:r>
        <w:rPr>
          <w:spacing w:val="-15"/>
        </w:rPr>
        <w:t xml:space="preserve"> </w:t>
      </w:r>
      <w:r>
        <w:t>lebih</w:t>
      </w:r>
      <w:r>
        <w:rPr>
          <w:spacing w:val="-13"/>
        </w:rPr>
        <w:t xml:space="preserve"> </w:t>
      </w:r>
      <w:r>
        <w:t>dari</w:t>
      </w:r>
      <w:r>
        <w:rPr>
          <w:spacing w:val="-14"/>
        </w:rPr>
        <w:t xml:space="preserve"> </w:t>
      </w:r>
      <w:r>
        <w:t>0,1</w:t>
      </w:r>
      <w:r>
        <w:rPr>
          <w:spacing w:val="-13"/>
        </w:rPr>
        <w:t xml:space="preserve"> </w:t>
      </w:r>
      <w:r>
        <w:t>atau</w:t>
      </w:r>
      <w:r>
        <w:rPr>
          <w:spacing w:val="-15"/>
        </w:rPr>
        <w:t xml:space="preserve"> </w:t>
      </w:r>
      <w:r>
        <w:t xml:space="preserve">nilai </w:t>
      </w:r>
      <w:r>
        <w:rPr>
          <w:spacing w:val="-4"/>
        </w:rPr>
        <w:t>VIF.</w:t>
      </w:r>
    </w:p>
    <w:p w:rsidR="00FD5D3D" w:rsidRDefault="00DF0773">
      <w:pPr>
        <w:pStyle w:val="Heading1"/>
        <w:numPr>
          <w:ilvl w:val="2"/>
          <w:numId w:val="9"/>
        </w:numPr>
        <w:tabs>
          <w:tab w:val="left" w:pos="1984"/>
        </w:tabs>
        <w:spacing w:before="5"/>
        <w:jc w:val="both"/>
      </w:pPr>
      <w:r>
        <w:t>Uji</w:t>
      </w:r>
      <w:r>
        <w:rPr>
          <w:spacing w:val="-2"/>
        </w:rPr>
        <w:t xml:space="preserve"> Heterokedastisitas</w:t>
      </w:r>
    </w:p>
    <w:p w:rsidR="00FD5D3D" w:rsidRDefault="00DF0773">
      <w:pPr>
        <w:pStyle w:val="BodyText"/>
        <w:spacing w:before="224" w:line="480" w:lineRule="auto"/>
        <w:ind w:left="1276" w:right="705" w:firstLine="566"/>
        <w:jc w:val="both"/>
      </w:pPr>
      <w:r>
        <w:t>Menurut Ghozali (2018), uji heteroskedastisitas dilakukan untuk mengevaluasi apakah dalam model regresi terdapat perbedaan varian dari sisa pengamatan satu terhadap pengamatan lainnya. Jika varians dan residu satu pengamatan ke pengamatan lainnya tetap, ma</w:t>
      </w:r>
      <w:r>
        <w:t>ka hal ini disebut homoskedastisitas; sedangkan jika berbeda, maka disebut heteroskedastisitas. Metode untuk mendeteksi heterokedastisitas ialah dengan memeriksa grafik plot yang menunjukkan hubungan antara nilai prediksi dari variabel dependen dengan resi</w:t>
      </w:r>
      <w:r>
        <w:t>dualnya, serta mengamati adanya pola tertentu pada grafik scatter plot.</w:t>
      </w:r>
    </w:p>
    <w:p w:rsidR="00FD5D3D" w:rsidRDefault="00DF0773">
      <w:pPr>
        <w:pStyle w:val="BodyText"/>
        <w:spacing w:before="1" w:line="480" w:lineRule="auto"/>
        <w:ind w:left="1276" w:right="706" w:firstLine="566"/>
        <w:jc w:val="both"/>
      </w:pPr>
      <w:r>
        <w:t>Jika terdapat suatu pola tertentu, misalnya titik-titik yang membentuk pola- pola yang teratur (bergelombang, melebar, lalu menyempit), maka hal ini menunjukkan bahwa heteroskedastisit</w:t>
      </w:r>
      <w:r>
        <w:t>as telah terjadi. Namun, jika tidak terlihat pola yang jelas dan titik-titik tersebut tersebar di atas dan di bawah angka 0 pada sumbu</w:t>
      </w:r>
      <w:r>
        <w:rPr>
          <w:spacing w:val="-5"/>
        </w:rPr>
        <w:t xml:space="preserve"> </w:t>
      </w:r>
      <w:r>
        <w:t>Y, maka tidak terjadi heteroskedastisitas. Dasar untuk membuat keputusan dalam</w:t>
      </w:r>
      <w:r>
        <w:rPr>
          <w:spacing w:val="-11"/>
        </w:rPr>
        <w:t xml:space="preserve"> </w:t>
      </w:r>
      <w:r>
        <w:t>uji</w:t>
      </w:r>
      <w:r>
        <w:rPr>
          <w:spacing w:val="-10"/>
        </w:rPr>
        <w:t xml:space="preserve"> </w:t>
      </w:r>
      <w:r>
        <w:t>statistik</w:t>
      </w:r>
      <w:r>
        <w:rPr>
          <w:spacing w:val="-9"/>
        </w:rPr>
        <w:t xml:space="preserve"> </w:t>
      </w:r>
      <w:r>
        <w:t>menerapkan</w:t>
      </w:r>
      <w:r>
        <w:rPr>
          <w:spacing w:val="-11"/>
        </w:rPr>
        <w:t xml:space="preserve"> </w:t>
      </w:r>
      <w:r>
        <w:t>uji</w:t>
      </w:r>
      <w:r>
        <w:rPr>
          <w:spacing w:val="-10"/>
        </w:rPr>
        <w:t xml:space="preserve"> </w:t>
      </w:r>
      <w:r>
        <w:t>Glejser</w:t>
      </w:r>
      <w:r>
        <w:rPr>
          <w:spacing w:val="-11"/>
        </w:rPr>
        <w:t xml:space="preserve"> </w:t>
      </w:r>
      <w:r>
        <w:t>ialah</w:t>
      </w:r>
      <w:r>
        <w:rPr>
          <w:spacing w:val="-11"/>
        </w:rPr>
        <w:t xml:space="preserve"> </w:t>
      </w:r>
      <w:r>
        <w:t>apabila</w:t>
      </w:r>
      <w:r>
        <w:rPr>
          <w:spacing w:val="-12"/>
        </w:rPr>
        <w:t xml:space="preserve"> </w:t>
      </w:r>
      <w:r>
        <w:t>tingkat</w:t>
      </w:r>
      <w:r>
        <w:rPr>
          <w:spacing w:val="-10"/>
        </w:rPr>
        <w:t xml:space="preserve"> </w:t>
      </w:r>
      <w:r>
        <w:t>dominan</w:t>
      </w:r>
      <w:r>
        <w:rPr>
          <w:spacing w:val="-11"/>
        </w:rPr>
        <w:t xml:space="preserve"> </w:t>
      </w:r>
      <w:r>
        <w:t>lebih</w:t>
      </w:r>
      <w:r>
        <w:rPr>
          <w:spacing w:val="-11"/>
        </w:rPr>
        <w:t xml:space="preserve"> </w:t>
      </w:r>
      <w:r>
        <w:t>besar dari</w:t>
      </w:r>
      <w:r>
        <w:rPr>
          <w:spacing w:val="-7"/>
        </w:rPr>
        <w:t xml:space="preserve"> </w:t>
      </w:r>
      <w:r>
        <w:t>0,05,</w:t>
      </w:r>
      <w:r>
        <w:rPr>
          <w:spacing w:val="-7"/>
        </w:rPr>
        <w:t xml:space="preserve"> </w:t>
      </w:r>
      <w:r>
        <w:t>maka</w:t>
      </w:r>
      <w:r>
        <w:rPr>
          <w:spacing w:val="-8"/>
        </w:rPr>
        <w:t xml:space="preserve"> </w:t>
      </w:r>
      <w:r>
        <w:t>dapat</w:t>
      </w:r>
      <w:r>
        <w:rPr>
          <w:spacing w:val="-6"/>
        </w:rPr>
        <w:t xml:space="preserve"> </w:t>
      </w:r>
      <w:r>
        <w:t>disimpulkan</w:t>
      </w:r>
      <w:r>
        <w:rPr>
          <w:spacing w:val="-7"/>
        </w:rPr>
        <w:t xml:space="preserve"> </w:t>
      </w:r>
      <w:r>
        <w:t>bahwa</w:t>
      </w:r>
      <w:r>
        <w:rPr>
          <w:spacing w:val="-8"/>
        </w:rPr>
        <w:t xml:space="preserve"> </w:t>
      </w:r>
      <w:r>
        <w:t>tidak</w:t>
      </w:r>
      <w:r>
        <w:rPr>
          <w:spacing w:val="-7"/>
        </w:rPr>
        <w:t xml:space="preserve"> </w:t>
      </w:r>
      <w:r>
        <w:t>terjadi</w:t>
      </w:r>
      <w:r>
        <w:rPr>
          <w:spacing w:val="-7"/>
        </w:rPr>
        <w:t xml:space="preserve"> </w:t>
      </w:r>
      <w:r>
        <w:t>heteroskedastisitas.</w:t>
      </w:r>
      <w:r>
        <w:rPr>
          <w:spacing w:val="-7"/>
        </w:rPr>
        <w:t xml:space="preserve"> </w:t>
      </w:r>
      <w:r>
        <w:t>Namun, jika tingkat signifikansi</w:t>
      </w:r>
    </w:p>
    <w:p w:rsidR="00FD5D3D" w:rsidRDefault="00FD5D3D">
      <w:pPr>
        <w:pStyle w:val="BodyText"/>
        <w:spacing w:line="480" w:lineRule="auto"/>
        <w:jc w:val="both"/>
        <w:sectPr w:rsidR="00FD5D3D">
          <w:pgSz w:w="11910" w:h="16840"/>
          <w:pgMar w:top="1740" w:right="992" w:bottom="280" w:left="992" w:header="725" w:footer="0" w:gutter="0"/>
          <w:cols w:space="720"/>
        </w:sectPr>
      </w:pPr>
    </w:p>
    <w:p w:rsidR="00FD5D3D" w:rsidRDefault="00DF0773">
      <w:pPr>
        <w:pStyle w:val="Heading1"/>
        <w:numPr>
          <w:ilvl w:val="2"/>
          <w:numId w:val="9"/>
        </w:numPr>
        <w:tabs>
          <w:tab w:val="left" w:pos="1984"/>
        </w:tabs>
        <w:spacing w:before="84"/>
        <w:jc w:val="both"/>
      </w:pPr>
      <w:r>
        <w:lastRenderedPageBreak/>
        <w:t>Analisis</w:t>
      </w:r>
      <w:r>
        <w:rPr>
          <w:spacing w:val="-4"/>
        </w:rPr>
        <w:t xml:space="preserve"> </w:t>
      </w:r>
      <w:r>
        <w:t>Regresi</w:t>
      </w:r>
      <w:r>
        <w:rPr>
          <w:spacing w:val="-3"/>
        </w:rPr>
        <w:t xml:space="preserve"> </w:t>
      </w:r>
      <w:r>
        <w:t>Linear</w:t>
      </w:r>
      <w:r>
        <w:rPr>
          <w:spacing w:val="-8"/>
        </w:rPr>
        <w:t xml:space="preserve"> </w:t>
      </w:r>
      <w:r>
        <w:rPr>
          <w:spacing w:val="-2"/>
        </w:rPr>
        <w:t>Berganda</w:t>
      </w:r>
    </w:p>
    <w:p w:rsidR="00FD5D3D" w:rsidRDefault="00DF0773">
      <w:pPr>
        <w:pStyle w:val="BodyText"/>
        <w:spacing w:before="224" w:line="480" w:lineRule="auto"/>
        <w:ind w:left="1276" w:right="707" w:firstLine="566"/>
        <w:jc w:val="both"/>
      </w:pPr>
      <w:r>
        <w:t>Menurut Ghozali (2018), analisis regresi linear berganda ialah metode statistik yang dipakai untuk memahami pengaruh dari dua atau lebih indikator independen (X) terhadap satu indikator dependen (Y), baik secara bersamaan maupun secara terpisah.</w:t>
      </w:r>
      <w:r>
        <w:rPr>
          <w:spacing w:val="-3"/>
        </w:rPr>
        <w:t xml:space="preserve"> </w:t>
      </w:r>
      <w:r>
        <w:t>Analisis i</w:t>
      </w:r>
      <w:r>
        <w:t>ni bertujuan untuk menjelaskan hubungan serta kekuatan dampak antara indikator-indikator, serta untuk memprediksi nilai dari indikator dependen berdasarkan indikator independen yang tersedia.</w:t>
      </w:r>
    </w:p>
    <w:p w:rsidR="00FD5D3D" w:rsidRDefault="00DF0773">
      <w:pPr>
        <w:pStyle w:val="BodyText"/>
        <w:ind w:left="4063"/>
        <w:jc w:val="both"/>
      </w:pPr>
      <w:r>
        <w:t>Y=</w:t>
      </w:r>
      <w:r>
        <w:rPr>
          <w:spacing w:val="-2"/>
        </w:rPr>
        <w:t xml:space="preserve"> </w:t>
      </w:r>
      <w:r>
        <w:t>a+b1X1 +</w:t>
      </w:r>
      <w:r>
        <w:rPr>
          <w:spacing w:val="-2"/>
        </w:rPr>
        <w:t xml:space="preserve"> </w:t>
      </w:r>
      <w:r>
        <w:t>b2X2</w:t>
      </w:r>
      <w:r>
        <w:rPr>
          <w:spacing w:val="1"/>
        </w:rPr>
        <w:t xml:space="preserve"> </w:t>
      </w:r>
      <w:r>
        <w:t>+</w:t>
      </w:r>
      <w:r>
        <w:rPr>
          <w:spacing w:val="59"/>
        </w:rPr>
        <w:t xml:space="preserve"> </w:t>
      </w:r>
      <w:r>
        <w:rPr>
          <w:spacing w:val="-10"/>
        </w:rPr>
        <w:t>e</w:t>
      </w:r>
    </w:p>
    <w:p w:rsidR="00FD5D3D" w:rsidRDefault="00FD5D3D">
      <w:pPr>
        <w:pStyle w:val="BodyText"/>
      </w:pPr>
    </w:p>
    <w:p w:rsidR="00FD5D3D" w:rsidRDefault="00DF0773">
      <w:pPr>
        <w:pStyle w:val="BodyText"/>
        <w:ind w:left="1266"/>
      </w:pPr>
      <w:r>
        <w:t xml:space="preserve">Di </w:t>
      </w:r>
      <w:r>
        <w:rPr>
          <w:spacing w:val="-2"/>
        </w:rPr>
        <w:t>mana:</w:t>
      </w:r>
    </w:p>
    <w:p w:rsidR="00FD5D3D" w:rsidRDefault="00DF0773">
      <w:pPr>
        <w:pStyle w:val="BodyText"/>
        <w:tabs>
          <w:tab w:val="left" w:pos="1996"/>
        </w:tabs>
        <w:spacing w:before="140" w:line="360" w:lineRule="auto"/>
        <w:ind w:left="1266" w:right="3607"/>
      </w:pPr>
      <w:r>
        <w:rPr>
          <w:spacing w:val="-10"/>
        </w:rPr>
        <w:t>Y</w:t>
      </w:r>
      <w:r>
        <w:tab/>
        <w:t>:</w:t>
      </w:r>
      <w:r>
        <w:rPr>
          <w:spacing w:val="-8"/>
        </w:rPr>
        <w:t xml:space="preserve"> </w:t>
      </w:r>
      <w:r>
        <w:t>Indikator</w:t>
      </w:r>
      <w:r>
        <w:rPr>
          <w:spacing w:val="-10"/>
        </w:rPr>
        <w:t xml:space="preserve"> </w:t>
      </w:r>
      <w:r>
        <w:t>dependen</w:t>
      </w:r>
      <w:r>
        <w:rPr>
          <w:spacing w:val="-10"/>
        </w:rPr>
        <w:t xml:space="preserve"> </w:t>
      </w:r>
      <w:r>
        <w:t>(Pembelian</w:t>
      </w:r>
      <w:r>
        <w:rPr>
          <w:spacing w:val="-10"/>
        </w:rPr>
        <w:t xml:space="preserve"> </w:t>
      </w:r>
      <w:r>
        <w:t xml:space="preserve">Konsumen) </w:t>
      </w:r>
      <w:r>
        <w:rPr>
          <w:spacing w:val="-10"/>
        </w:rPr>
        <w:t>a</w:t>
      </w:r>
      <w:r>
        <w:tab/>
        <w:t>: Konstanta</w:t>
      </w:r>
    </w:p>
    <w:p w:rsidR="00FD5D3D" w:rsidRDefault="00DF0773">
      <w:pPr>
        <w:tabs>
          <w:tab w:val="left" w:pos="1996"/>
        </w:tabs>
        <w:spacing w:line="357" w:lineRule="auto"/>
        <w:ind w:left="1266" w:right="3183"/>
        <w:rPr>
          <w:sz w:val="24"/>
        </w:rPr>
      </w:pPr>
      <w:r>
        <w:rPr>
          <w:spacing w:val="-4"/>
          <w:position w:val="2"/>
          <w:sz w:val="24"/>
        </w:rPr>
        <w:t>b</w:t>
      </w:r>
      <w:r>
        <w:rPr>
          <w:spacing w:val="-4"/>
          <w:sz w:val="16"/>
        </w:rPr>
        <w:t>1</w:t>
      </w:r>
      <w:r>
        <w:rPr>
          <w:spacing w:val="-4"/>
          <w:position w:val="2"/>
          <w:sz w:val="24"/>
        </w:rPr>
        <w:t>x</w:t>
      </w:r>
      <w:r>
        <w:rPr>
          <w:spacing w:val="-4"/>
          <w:sz w:val="16"/>
        </w:rPr>
        <w:t>1</w:t>
      </w:r>
      <w:r>
        <w:rPr>
          <w:sz w:val="16"/>
        </w:rPr>
        <w:tab/>
      </w:r>
      <w:r>
        <w:rPr>
          <w:position w:val="2"/>
          <w:sz w:val="24"/>
        </w:rPr>
        <w:t xml:space="preserve">: Nilai koefisien regresi indikator </w:t>
      </w:r>
      <w:r>
        <w:rPr>
          <w:i/>
          <w:position w:val="2"/>
          <w:sz w:val="24"/>
        </w:rPr>
        <w:t xml:space="preserve">Trend Fashion </w:t>
      </w:r>
      <w:r>
        <w:rPr>
          <w:spacing w:val="-4"/>
          <w:position w:val="2"/>
          <w:sz w:val="24"/>
        </w:rPr>
        <w:t>b</w:t>
      </w:r>
      <w:r>
        <w:rPr>
          <w:spacing w:val="-4"/>
          <w:sz w:val="16"/>
        </w:rPr>
        <w:t>2</w:t>
      </w:r>
      <w:r>
        <w:rPr>
          <w:spacing w:val="-4"/>
          <w:position w:val="2"/>
          <w:sz w:val="24"/>
        </w:rPr>
        <w:t>x</w:t>
      </w:r>
      <w:r>
        <w:rPr>
          <w:spacing w:val="-4"/>
          <w:sz w:val="16"/>
        </w:rPr>
        <w:t>2</w:t>
      </w:r>
      <w:r>
        <w:rPr>
          <w:sz w:val="16"/>
        </w:rPr>
        <w:tab/>
      </w:r>
      <w:r>
        <w:rPr>
          <w:position w:val="2"/>
          <w:sz w:val="24"/>
        </w:rPr>
        <w:t>:</w:t>
      </w:r>
      <w:r>
        <w:rPr>
          <w:spacing w:val="-7"/>
          <w:position w:val="2"/>
          <w:sz w:val="24"/>
        </w:rPr>
        <w:t xml:space="preserve"> </w:t>
      </w:r>
      <w:r>
        <w:rPr>
          <w:position w:val="2"/>
          <w:sz w:val="24"/>
        </w:rPr>
        <w:t>Nilai</w:t>
      </w:r>
      <w:r>
        <w:rPr>
          <w:spacing w:val="-7"/>
          <w:position w:val="2"/>
          <w:sz w:val="24"/>
        </w:rPr>
        <w:t xml:space="preserve"> </w:t>
      </w:r>
      <w:r>
        <w:rPr>
          <w:position w:val="2"/>
          <w:sz w:val="24"/>
        </w:rPr>
        <w:t>koefisien</w:t>
      </w:r>
      <w:r>
        <w:rPr>
          <w:spacing w:val="-7"/>
          <w:position w:val="2"/>
          <w:sz w:val="24"/>
        </w:rPr>
        <w:t xml:space="preserve"> </w:t>
      </w:r>
      <w:r>
        <w:rPr>
          <w:position w:val="2"/>
          <w:sz w:val="24"/>
        </w:rPr>
        <w:t>regresi</w:t>
      </w:r>
      <w:r>
        <w:rPr>
          <w:spacing w:val="-5"/>
          <w:position w:val="2"/>
          <w:sz w:val="24"/>
        </w:rPr>
        <w:t xml:space="preserve"> </w:t>
      </w:r>
      <w:r>
        <w:rPr>
          <w:position w:val="2"/>
          <w:sz w:val="24"/>
        </w:rPr>
        <w:t>indikator</w:t>
      </w:r>
      <w:r>
        <w:rPr>
          <w:spacing w:val="-7"/>
          <w:position w:val="2"/>
          <w:sz w:val="24"/>
        </w:rPr>
        <w:t xml:space="preserve"> </w:t>
      </w:r>
      <w:r>
        <w:rPr>
          <w:i/>
          <w:position w:val="2"/>
          <w:sz w:val="24"/>
        </w:rPr>
        <w:t>Impulse</w:t>
      </w:r>
      <w:r>
        <w:rPr>
          <w:i/>
          <w:spacing w:val="-7"/>
          <w:position w:val="2"/>
          <w:sz w:val="24"/>
        </w:rPr>
        <w:t xml:space="preserve"> </w:t>
      </w:r>
      <w:r>
        <w:rPr>
          <w:i/>
          <w:position w:val="2"/>
          <w:sz w:val="24"/>
        </w:rPr>
        <w:t xml:space="preserve">Buying </w:t>
      </w:r>
      <w:r>
        <w:rPr>
          <w:spacing w:val="-10"/>
          <w:sz w:val="24"/>
        </w:rPr>
        <w:t>e</w:t>
      </w:r>
      <w:r>
        <w:rPr>
          <w:sz w:val="24"/>
        </w:rPr>
        <w:tab/>
        <w:t>: Indikator Pengganggu</w:t>
      </w:r>
    </w:p>
    <w:p w:rsidR="00FD5D3D" w:rsidRDefault="00FD5D3D">
      <w:pPr>
        <w:pStyle w:val="BodyText"/>
      </w:pPr>
    </w:p>
    <w:p w:rsidR="00FD5D3D" w:rsidRDefault="00FD5D3D">
      <w:pPr>
        <w:pStyle w:val="BodyText"/>
        <w:spacing w:before="14"/>
      </w:pPr>
    </w:p>
    <w:p w:rsidR="00FD5D3D" w:rsidRDefault="00DF0773">
      <w:pPr>
        <w:pStyle w:val="Heading1"/>
        <w:numPr>
          <w:ilvl w:val="1"/>
          <w:numId w:val="9"/>
        </w:numPr>
        <w:tabs>
          <w:tab w:val="left" w:pos="1636"/>
        </w:tabs>
        <w:ind w:left="1636" w:hanging="360"/>
        <w:jc w:val="both"/>
      </w:pPr>
      <w:r>
        <w:t>Uji</w:t>
      </w:r>
      <w:r>
        <w:rPr>
          <w:spacing w:val="-2"/>
        </w:rPr>
        <w:t xml:space="preserve"> Hipotesis</w:t>
      </w:r>
    </w:p>
    <w:p w:rsidR="00FD5D3D" w:rsidRDefault="00DF0773">
      <w:pPr>
        <w:pStyle w:val="ListParagraph"/>
        <w:numPr>
          <w:ilvl w:val="2"/>
          <w:numId w:val="9"/>
        </w:numPr>
        <w:tabs>
          <w:tab w:val="left" w:pos="1984"/>
        </w:tabs>
        <w:spacing w:before="228"/>
        <w:jc w:val="both"/>
        <w:rPr>
          <w:b/>
          <w:sz w:val="24"/>
        </w:rPr>
      </w:pPr>
      <w:r>
        <w:rPr>
          <w:b/>
          <w:sz w:val="24"/>
        </w:rPr>
        <w:t>Uji t</w:t>
      </w:r>
      <w:r>
        <w:rPr>
          <w:b/>
          <w:spacing w:val="-1"/>
          <w:sz w:val="24"/>
        </w:rPr>
        <w:t xml:space="preserve"> </w:t>
      </w:r>
      <w:r>
        <w:rPr>
          <w:b/>
          <w:spacing w:val="-2"/>
          <w:sz w:val="24"/>
        </w:rPr>
        <w:t>(Parsial)</w:t>
      </w:r>
    </w:p>
    <w:p w:rsidR="00FD5D3D" w:rsidRDefault="00DF0773">
      <w:pPr>
        <w:pStyle w:val="BodyText"/>
        <w:spacing w:before="223" w:line="477" w:lineRule="auto"/>
        <w:ind w:left="1276" w:right="707" w:firstLine="720"/>
        <w:jc w:val="both"/>
      </w:pPr>
      <w:r>
        <w:rPr>
          <w:noProof/>
          <w:lang w:val="en-US"/>
        </w:rPr>
        <mc:AlternateContent>
          <mc:Choice Requires="wps">
            <w:drawing>
              <wp:anchor distT="0" distB="0" distL="0" distR="0" simplePos="0" relativeHeight="15732736" behindDoc="0" locked="0" layoutInCell="1" allowOverlap="1">
                <wp:simplePos x="0" y="0"/>
                <wp:positionH relativeFrom="page">
                  <wp:posOffset>3827653</wp:posOffset>
                </wp:positionH>
                <wp:positionV relativeFrom="paragraph">
                  <wp:posOffset>1436750</wp:posOffset>
                </wp:positionV>
                <wp:extent cx="565785" cy="1079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785" cy="10795"/>
                        </a:xfrm>
                        <a:custGeom>
                          <a:avLst/>
                          <a:gdLst/>
                          <a:ahLst/>
                          <a:cxnLst/>
                          <a:rect l="l" t="t" r="r" b="b"/>
                          <a:pathLst>
                            <a:path w="565785" h="10795">
                              <a:moveTo>
                                <a:pt x="565403" y="0"/>
                              </a:moveTo>
                              <a:lnTo>
                                <a:pt x="0" y="0"/>
                              </a:lnTo>
                              <a:lnTo>
                                <a:pt x="0" y="10668"/>
                              </a:lnTo>
                              <a:lnTo>
                                <a:pt x="565403" y="10668"/>
                              </a:lnTo>
                              <a:lnTo>
                                <a:pt x="5654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DE41B4" id="Graphic 10" o:spid="_x0000_s1026" style="position:absolute;margin-left:301.4pt;margin-top:113.15pt;width:44.55pt;height:.85pt;z-index:15732736;visibility:visible;mso-wrap-style:square;mso-wrap-distance-left:0;mso-wrap-distance-top:0;mso-wrap-distance-right:0;mso-wrap-distance-bottom:0;mso-position-horizontal:absolute;mso-position-horizontal-relative:page;mso-position-vertical:absolute;mso-position-vertical-relative:text;v-text-anchor:top" coordsize="56578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" path="m565403,l,,,10668r565403,l565403,xe" fillcolor="black" stroked="f">
                <v:path arrowok="t"/>
                <w10:wrap anchorx="page"/>
              </v:shape>
            </w:pict>
          </mc:Fallback>
        </mc:AlternateContent>
      </w:r>
      <w:r>
        <w:t>Menurut Sugiyono (2019) Uji secara parsial untuk membuktikan hipotesis awal tentang</w:t>
      </w:r>
      <w:r>
        <w:rPr>
          <w:spacing w:val="-2"/>
        </w:rPr>
        <w:t xml:space="preserve"> </w:t>
      </w:r>
      <w:r>
        <w:t>dampak</w:t>
      </w:r>
      <w:r>
        <w:rPr>
          <w:spacing w:val="-4"/>
        </w:rPr>
        <w:t xml:space="preserve"> </w:t>
      </w:r>
      <w:r>
        <w:t>Trend Fashion (</w:t>
      </w:r>
      <w:r>
        <w:rPr>
          <w:rFonts w:ascii="Cambria Math" w:eastAsia="Cambria Math"/>
        </w:rPr>
        <w:t>𝑋</w:t>
      </w:r>
      <w:r>
        <w:t>1) Impluse Buying (</w:t>
      </w:r>
      <w:r>
        <w:rPr>
          <w:rFonts w:ascii="Cambria Math" w:eastAsia="Cambria Math"/>
        </w:rPr>
        <w:t>𝑋</w:t>
      </w:r>
      <w:r>
        <w:t>2)</w:t>
      </w:r>
      <w:r>
        <w:rPr>
          <w:spacing w:val="-1"/>
        </w:rPr>
        <w:t xml:space="preserve"> </w:t>
      </w:r>
      <w:r>
        <w:t>terhadap (Y) yaitu Pembelian sebagai indikator terikat.</w:t>
      </w:r>
    </w:p>
    <w:p w:rsidR="00FD5D3D" w:rsidRDefault="00FD5D3D">
      <w:pPr>
        <w:pStyle w:val="BodyText"/>
        <w:spacing w:line="477" w:lineRule="auto"/>
        <w:jc w:val="both"/>
        <w:sectPr w:rsidR="00FD5D3D">
          <w:pgSz w:w="11910" w:h="16840"/>
          <w:pgMar w:top="1740" w:right="992" w:bottom="280" w:left="992" w:header="725" w:footer="0" w:gutter="0"/>
          <w:cols w:space="720"/>
        </w:sectPr>
      </w:pPr>
    </w:p>
    <w:p w:rsidR="00FD5D3D" w:rsidRDefault="00FD5D3D">
      <w:pPr>
        <w:pStyle w:val="BodyText"/>
      </w:pPr>
    </w:p>
    <w:p w:rsidR="00FD5D3D" w:rsidRDefault="00FD5D3D">
      <w:pPr>
        <w:pStyle w:val="BodyText"/>
      </w:pPr>
    </w:p>
    <w:p w:rsidR="00FD5D3D" w:rsidRDefault="00FD5D3D">
      <w:pPr>
        <w:pStyle w:val="BodyText"/>
        <w:spacing w:before="68"/>
      </w:pPr>
    </w:p>
    <w:p w:rsidR="00FD5D3D" w:rsidRDefault="00DF0773">
      <w:pPr>
        <w:pStyle w:val="BodyText"/>
        <w:ind w:left="1276"/>
      </w:pPr>
      <w:r>
        <w:t>Keterangan</w:t>
      </w:r>
      <w:r>
        <w:rPr>
          <w:spacing w:val="-4"/>
        </w:rPr>
        <w:t xml:space="preserve"> </w:t>
      </w:r>
      <w:r>
        <w:rPr>
          <w:spacing w:val="-10"/>
        </w:rPr>
        <w:t>:</w:t>
      </w:r>
    </w:p>
    <w:p w:rsidR="00FD5D3D" w:rsidRDefault="00DF0773">
      <w:pPr>
        <w:spacing w:before="230"/>
        <w:jc w:val="right"/>
        <w:rPr>
          <w:rFonts w:ascii="Cambria Math" w:eastAsia="Cambria Math"/>
          <w:sz w:val="24"/>
        </w:rPr>
      </w:pPr>
      <w:r>
        <w:br w:type="column"/>
      </w:r>
      <w:r>
        <w:rPr>
          <w:rFonts w:ascii="Cambria Math" w:eastAsia="Cambria Math"/>
          <w:sz w:val="24"/>
        </w:rPr>
        <w:lastRenderedPageBreak/>
        <w:t>𝑡</w:t>
      </w:r>
      <w:r>
        <w:rPr>
          <w:rFonts w:ascii="Cambria Math" w:eastAsia="Cambria Math"/>
          <w:spacing w:val="20"/>
          <w:sz w:val="24"/>
        </w:rPr>
        <w:t xml:space="preserve"> </w:t>
      </w:r>
      <w:r>
        <w:rPr>
          <w:rFonts w:ascii="Cambria Math" w:eastAsia="Cambria Math"/>
          <w:spacing w:val="-10"/>
          <w:sz w:val="24"/>
        </w:rPr>
        <w:t>=</w:t>
      </w:r>
    </w:p>
    <w:p w:rsidR="00FD5D3D" w:rsidRDefault="00DF0773">
      <w:pPr>
        <w:spacing w:before="5" w:after="24"/>
        <w:rPr>
          <w:rFonts w:ascii="Cambria Math"/>
          <w:sz w:val="3"/>
        </w:rPr>
      </w:pPr>
      <w:r>
        <w:br w:type="column"/>
      </w:r>
    </w:p>
    <w:p w:rsidR="00FD5D3D" w:rsidRDefault="00DF0773">
      <w:pPr>
        <w:pStyle w:val="BodyText"/>
        <w:spacing w:line="20" w:lineRule="exact"/>
        <w:ind w:left="409"/>
        <w:rPr>
          <w:rFonts w:ascii="Cambria Math"/>
          <w:sz w:val="2"/>
        </w:rPr>
      </w:pPr>
      <w:r>
        <w:rPr>
          <w:rFonts w:ascii="Cambria Math"/>
          <w:noProof/>
          <w:sz w:val="2"/>
          <w:lang w:val="en-US"/>
        </w:rPr>
        <mc:AlternateContent>
          <mc:Choice Requires="wpg">
            <w:drawing>
              <wp:inline distT="0" distB="0" distL="0" distR="0">
                <wp:extent cx="356870" cy="10795"/>
                <wp:effectExtent l="0"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6870" cy="10795"/>
                          <a:chOff x="0" y="0"/>
                          <a:chExt cx="356870" cy="10795"/>
                        </a:xfrm>
                      </wpg:grpSpPr>
                      <wps:wsp>
                        <wps:cNvPr id="12" name="Graphic 12"/>
                        <wps:cNvSpPr/>
                        <wps:spPr>
                          <a:xfrm>
                            <a:off x="0" y="0"/>
                            <a:ext cx="356870" cy="10795"/>
                          </a:xfrm>
                          <a:custGeom>
                            <a:avLst/>
                            <a:gdLst/>
                            <a:ahLst/>
                            <a:cxnLst/>
                            <a:rect l="l" t="t" r="r" b="b"/>
                            <a:pathLst>
                              <a:path w="356870" h="10795">
                                <a:moveTo>
                                  <a:pt x="356615" y="0"/>
                                </a:moveTo>
                                <a:lnTo>
                                  <a:pt x="0" y="0"/>
                                </a:lnTo>
                                <a:lnTo>
                                  <a:pt x="0" y="10667"/>
                                </a:lnTo>
                                <a:lnTo>
                                  <a:pt x="356615" y="10667"/>
                                </a:lnTo>
                                <a:lnTo>
                                  <a:pt x="35661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0B9DDC8" id="Group 11" o:spid="_x0000_s1026" style="width:28.1pt;height:.85pt;mso-position-horizontal-relative:char;mso-position-vertical-relative:line" coordsize="35687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">
                <v:shape id="Graphic 12" o:spid="_x0000_s1027" style="position:absolute;width:356870;height:10795;visibility:visible;mso-wrap-style:square;v-text-anchor:top" coordsize="356870,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TzCcIA&#10;AADbAAAADwAAAGRycy9kb3ducmV2LnhtbERPTWvCQBC9C/6HZQRvdaNIq9FVRChVwUKjeB6zYxLM&#10;zsbsqqm/3i0UvM3jfc503phS3Kh2hWUF/V4Egji1uuBMwX73+TYC4TyyxtIyKfglB/NZuzXFWNs7&#10;/9At8ZkIIexiVJB7X8VSujQng65nK+LAnWxt0AdYZ1LXeA/hppSDKHqXBgsODTlWtMwpPSdXo6A4&#10;Jtn6ehk+tl/fC9p8bPThEY2V6naaxQSEp8a/xP/ulQ7zB/D3Szh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hPMJwgAAANsAAAAPAAAAAAAAAAAAAAAAAJgCAABkcnMvZG93&#10;bnJldi54bWxQSwUGAAAAAAQABAD1AAAAhwMAAAAA&#10;" path="m356615,l,,,10667r356615,l356615,xe" fillcolor="black" stroked="f">
                  <v:path arrowok="t"/>
                </v:shape>
                <w10:anchorlock/>
              </v:group>
            </w:pict>
          </mc:Fallback>
        </mc:AlternateContent>
      </w:r>
    </w:p>
    <w:p w:rsidR="00FD5D3D" w:rsidRDefault="00DF0773">
      <w:pPr>
        <w:pStyle w:val="BodyText"/>
        <w:spacing w:line="285" w:lineRule="auto"/>
        <w:ind w:left="171" w:right="3998" w:hanging="92"/>
        <w:rPr>
          <w:rFonts w:ascii="Cambria Math" w:eastAsia="Cambria Math" w:hAnsi="Cambria Math"/>
        </w:rPr>
      </w:pPr>
      <w:r>
        <w:rPr>
          <w:rFonts w:ascii="Cambria Math" w:eastAsia="Cambria Math" w:hAnsi="Cambria Math"/>
          <w:position w:val="1"/>
        </w:rPr>
        <w:t>𝑟</w:t>
      </w:r>
      <w:r>
        <w:rPr>
          <w:rFonts w:ascii="Cambria Math" w:eastAsia="Cambria Math" w:hAnsi="Cambria Math"/>
          <w:spacing w:val="-8"/>
          <w:position w:val="1"/>
        </w:rPr>
        <w:t xml:space="preserve"> </w:t>
      </w:r>
      <w:r>
        <w:rPr>
          <w:rFonts w:ascii="Cambria Math" w:eastAsia="Cambria Math" w:hAnsi="Cambria Math"/>
        </w:rPr>
        <w:t>√</w:t>
      </w:r>
      <w:r>
        <w:rPr>
          <w:rFonts w:ascii="Cambria Math" w:eastAsia="Cambria Math" w:hAnsi="Cambria Math"/>
          <w:position w:val="1"/>
        </w:rPr>
        <w:t>𝑛</w:t>
      </w:r>
      <w:r>
        <w:rPr>
          <w:rFonts w:ascii="Cambria Math" w:eastAsia="Cambria Math" w:hAnsi="Cambria Math"/>
          <w:spacing w:val="-8"/>
          <w:position w:val="1"/>
        </w:rPr>
        <w:t xml:space="preserve"> </w:t>
      </w:r>
      <w:r>
        <w:rPr>
          <w:rFonts w:ascii="Cambria Math" w:eastAsia="Cambria Math" w:hAnsi="Cambria Math"/>
          <w:position w:val="1"/>
        </w:rPr>
        <w:t>−</w:t>
      </w:r>
      <w:r>
        <w:rPr>
          <w:rFonts w:ascii="Cambria Math" w:eastAsia="Cambria Math" w:hAnsi="Cambria Math"/>
          <w:spacing w:val="-11"/>
          <w:position w:val="1"/>
        </w:rPr>
        <w:t xml:space="preserve"> </w:t>
      </w:r>
      <w:r>
        <w:rPr>
          <w:rFonts w:ascii="Cambria Math" w:eastAsia="Cambria Math" w:hAnsi="Cambria Math"/>
          <w:position w:val="1"/>
        </w:rPr>
        <w:t xml:space="preserve">2 </w:t>
      </w:r>
      <w:r>
        <w:rPr>
          <w:rFonts w:ascii="Cambria Math" w:eastAsia="Cambria Math" w:hAnsi="Cambria Math"/>
        </w:rPr>
        <w:t>1 −</w:t>
      </w:r>
      <w:r>
        <w:rPr>
          <w:rFonts w:ascii="Cambria Math" w:eastAsia="Cambria Math" w:hAnsi="Cambria Math"/>
          <w:spacing w:val="40"/>
        </w:rPr>
        <w:t xml:space="preserve"> </w:t>
      </w:r>
      <w:r>
        <w:rPr>
          <w:rFonts w:ascii="Cambria Math" w:eastAsia="Cambria Math" w:hAnsi="Cambria Math"/>
        </w:rPr>
        <w:t>𝑟</w:t>
      </w:r>
      <w:r>
        <w:rPr>
          <w:rFonts w:ascii="Cambria Math" w:eastAsia="Cambria Math" w:hAnsi="Cambria Math"/>
          <w:vertAlign w:val="superscript"/>
        </w:rPr>
        <w:t>2</w:t>
      </w:r>
    </w:p>
    <w:p w:rsidR="00FD5D3D" w:rsidRDefault="00FD5D3D">
      <w:pPr>
        <w:pStyle w:val="BodyText"/>
        <w:spacing w:line="285" w:lineRule="auto"/>
        <w:rPr>
          <w:rFonts w:ascii="Cambria Math" w:eastAsia="Cambria Math" w:hAnsi="Cambria Math"/>
        </w:rPr>
        <w:sectPr w:rsidR="00FD5D3D">
          <w:type w:val="continuous"/>
          <w:pgSz w:w="11910" w:h="16840"/>
          <w:pgMar w:top="1900" w:right="992" w:bottom="280" w:left="992" w:header="725" w:footer="0" w:gutter="0"/>
          <w:cols w:num="3" w:space="720" w:equalWidth="0">
            <w:col w:w="2547" w:space="744"/>
            <w:col w:w="1624" w:space="40"/>
            <w:col w:w="4971"/>
          </w:cols>
        </w:sectPr>
      </w:pPr>
    </w:p>
    <w:p w:rsidR="00FD5D3D" w:rsidRDefault="00DF0773">
      <w:pPr>
        <w:pStyle w:val="BodyText"/>
        <w:spacing w:before="278" w:line="480" w:lineRule="auto"/>
        <w:ind w:left="1276" w:right="4299"/>
      </w:pPr>
      <w:r>
        <w:rPr>
          <w:position w:val="2"/>
        </w:rPr>
        <w:lastRenderedPageBreak/>
        <w:t>t</w:t>
      </w:r>
      <w:r>
        <w:rPr>
          <w:spacing w:val="-5"/>
          <w:position w:val="2"/>
        </w:rPr>
        <w:t xml:space="preserve"> </w:t>
      </w:r>
      <w:r>
        <w:rPr>
          <w:position w:val="2"/>
        </w:rPr>
        <w:t>=</w:t>
      </w:r>
      <w:r>
        <w:rPr>
          <w:spacing w:val="-5"/>
          <w:position w:val="2"/>
        </w:rPr>
        <w:t xml:space="preserve"> </w:t>
      </w:r>
      <w:r>
        <w:rPr>
          <w:position w:val="2"/>
        </w:rPr>
        <w:t>t</w:t>
      </w:r>
      <w:r>
        <w:rPr>
          <w:sz w:val="16"/>
        </w:rPr>
        <w:t>hitung</w:t>
      </w:r>
      <w:r>
        <w:rPr>
          <w:spacing w:val="16"/>
          <w:sz w:val="16"/>
        </w:rPr>
        <w:t xml:space="preserve"> </w:t>
      </w:r>
      <w:r>
        <w:rPr>
          <w:position w:val="2"/>
        </w:rPr>
        <w:t>yang</w:t>
      </w:r>
      <w:r>
        <w:rPr>
          <w:spacing w:val="-8"/>
          <w:position w:val="2"/>
        </w:rPr>
        <w:t xml:space="preserve"> </w:t>
      </w:r>
      <w:r>
        <w:rPr>
          <w:position w:val="2"/>
        </w:rPr>
        <w:t>akan</w:t>
      </w:r>
      <w:r>
        <w:rPr>
          <w:spacing w:val="-5"/>
          <w:position w:val="2"/>
        </w:rPr>
        <w:t xml:space="preserve"> </w:t>
      </w:r>
      <w:r>
        <w:rPr>
          <w:position w:val="2"/>
        </w:rPr>
        <w:t>diuapabilahn</w:t>
      </w:r>
      <w:r>
        <w:rPr>
          <w:spacing w:val="-5"/>
          <w:position w:val="2"/>
        </w:rPr>
        <w:t xml:space="preserve"> </w:t>
      </w:r>
      <w:r>
        <w:rPr>
          <w:position w:val="2"/>
        </w:rPr>
        <w:t>dengan</w:t>
      </w:r>
      <w:r>
        <w:rPr>
          <w:spacing w:val="-5"/>
          <w:position w:val="2"/>
        </w:rPr>
        <w:t xml:space="preserve"> </w:t>
      </w:r>
      <w:r>
        <w:rPr>
          <w:position w:val="2"/>
        </w:rPr>
        <w:t>t</w:t>
      </w:r>
      <w:r>
        <w:rPr>
          <w:sz w:val="16"/>
        </w:rPr>
        <w:t>tabel</w:t>
      </w:r>
      <w:r>
        <w:rPr>
          <w:spacing w:val="40"/>
          <w:sz w:val="16"/>
        </w:rPr>
        <w:t xml:space="preserve"> </w:t>
      </w:r>
      <w:r>
        <w:t>r = Nilai koefisien kolerasi antara x dan y</w:t>
      </w:r>
    </w:p>
    <w:p w:rsidR="00FD5D3D" w:rsidRDefault="00DF0773">
      <w:pPr>
        <w:pStyle w:val="BodyText"/>
        <w:spacing w:before="3"/>
        <w:ind w:left="1276"/>
      </w:pPr>
      <w:r>
        <w:t>n =</w:t>
      </w:r>
      <w:r>
        <w:rPr>
          <w:spacing w:val="-1"/>
        </w:rPr>
        <w:t xml:space="preserve"> </w:t>
      </w:r>
      <w:r>
        <w:t>Jumlah</w:t>
      </w:r>
      <w:r>
        <w:rPr>
          <w:spacing w:val="1"/>
        </w:rPr>
        <w:t xml:space="preserve"> </w:t>
      </w:r>
      <w:r>
        <w:rPr>
          <w:spacing w:val="-2"/>
        </w:rPr>
        <w:t>sampel</w:t>
      </w:r>
    </w:p>
    <w:p w:rsidR="00FD5D3D" w:rsidRDefault="00FD5D3D">
      <w:pPr>
        <w:pStyle w:val="BodyText"/>
        <w:sectPr w:rsidR="00FD5D3D">
          <w:type w:val="continuous"/>
          <w:pgSz w:w="11910" w:h="16840"/>
          <w:pgMar w:top="1900" w:right="992" w:bottom="280" w:left="992" w:header="725" w:footer="0" w:gutter="0"/>
          <w:cols w:space="720"/>
        </w:sectPr>
      </w:pPr>
    </w:p>
    <w:p w:rsidR="00FD5D3D" w:rsidRDefault="00DF0773">
      <w:pPr>
        <w:pStyle w:val="BodyText"/>
        <w:spacing w:before="120"/>
        <w:ind w:left="1276"/>
      </w:pPr>
      <w:r>
        <w:lastRenderedPageBreak/>
        <w:t>Kriteria</w:t>
      </w:r>
      <w:r>
        <w:rPr>
          <w:spacing w:val="-4"/>
        </w:rPr>
        <w:t xml:space="preserve"> </w:t>
      </w:r>
      <w:r>
        <w:t>Pengujian</w:t>
      </w:r>
      <w:r>
        <w:rPr>
          <w:spacing w:val="-1"/>
        </w:rPr>
        <w:t xml:space="preserve"> </w:t>
      </w:r>
      <w:r>
        <w:t>Uji</w:t>
      </w:r>
      <w:r>
        <w:rPr>
          <w:spacing w:val="-1"/>
        </w:rPr>
        <w:t xml:space="preserve"> </w:t>
      </w:r>
      <w:r>
        <w:t>t</w:t>
      </w:r>
      <w:r>
        <w:rPr>
          <w:spacing w:val="-1"/>
        </w:rPr>
        <w:t xml:space="preserve"> </w:t>
      </w:r>
      <w:r>
        <w:rPr>
          <w:spacing w:val="-2"/>
        </w:rPr>
        <w:t>(Parsial):</w:t>
      </w:r>
    </w:p>
    <w:p w:rsidR="00FD5D3D" w:rsidRDefault="00DF0773">
      <w:pPr>
        <w:pStyle w:val="ListParagraph"/>
        <w:numPr>
          <w:ilvl w:val="0"/>
          <w:numId w:val="3"/>
        </w:numPr>
        <w:tabs>
          <w:tab w:val="left" w:pos="1703"/>
        </w:tabs>
        <w:spacing w:before="276" w:line="477" w:lineRule="auto"/>
        <w:ind w:right="705"/>
        <w:rPr>
          <w:sz w:val="24"/>
        </w:rPr>
      </w:pPr>
      <w:r>
        <w:rPr>
          <w:position w:val="2"/>
          <w:sz w:val="24"/>
        </w:rPr>
        <w:t>Apabilah nilai</w:t>
      </w:r>
      <w:r>
        <w:rPr>
          <w:spacing w:val="-1"/>
          <w:position w:val="2"/>
          <w:sz w:val="24"/>
        </w:rPr>
        <w:t xml:space="preserve"> </w:t>
      </w:r>
      <w:r>
        <w:rPr>
          <w:position w:val="2"/>
          <w:sz w:val="24"/>
        </w:rPr>
        <w:t>t</w:t>
      </w:r>
      <w:r>
        <w:rPr>
          <w:sz w:val="16"/>
        </w:rPr>
        <w:t>hitung</w:t>
      </w:r>
      <w:r>
        <w:rPr>
          <w:spacing w:val="18"/>
          <w:sz w:val="16"/>
        </w:rPr>
        <w:t xml:space="preserve"> </w:t>
      </w:r>
      <w:r>
        <w:rPr>
          <w:position w:val="2"/>
          <w:sz w:val="24"/>
        </w:rPr>
        <w:t>&gt;</w:t>
      </w:r>
      <w:r>
        <w:rPr>
          <w:spacing w:val="-2"/>
          <w:position w:val="2"/>
          <w:sz w:val="24"/>
        </w:rPr>
        <w:t xml:space="preserve"> </w:t>
      </w:r>
      <w:r>
        <w:rPr>
          <w:position w:val="2"/>
          <w:sz w:val="24"/>
        </w:rPr>
        <w:t>t</w:t>
      </w:r>
      <w:r>
        <w:rPr>
          <w:sz w:val="16"/>
        </w:rPr>
        <w:t>tabel</w:t>
      </w:r>
      <w:r>
        <w:rPr>
          <w:position w:val="2"/>
          <w:sz w:val="24"/>
        </w:rPr>
        <w:t>,</w:t>
      </w:r>
      <w:r>
        <w:rPr>
          <w:spacing w:val="-1"/>
          <w:position w:val="2"/>
          <w:sz w:val="24"/>
        </w:rPr>
        <w:t xml:space="preserve"> </w:t>
      </w:r>
      <w:r>
        <w:rPr>
          <w:position w:val="2"/>
          <w:sz w:val="24"/>
        </w:rPr>
        <w:t>maka</w:t>
      </w:r>
      <w:r>
        <w:rPr>
          <w:spacing w:val="-1"/>
          <w:position w:val="2"/>
          <w:sz w:val="24"/>
        </w:rPr>
        <w:t xml:space="preserve"> </w:t>
      </w:r>
      <w:r>
        <w:rPr>
          <w:position w:val="2"/>
          <w:sz w:val="24"/>
        </w:rPr>
        <w:t>H₀</w:t>
      </w:r>
      <w:r>
        <w:rPr>
          <w:spacing w:val="-2"/>
          <w:position w:val="2"/>
          <w:sz w:val="24"/>
        </w:rPr>
        <w:t xml:space="preserve"> </w:t>
      </w:r>
      <w:r>
        <w:rPr>
          <w:position w:val="2"/>
          <w:sz w:val="24"/>
        </w:rPr>
        <w:t>ditolak</w:t>
      </w:r>
      <w:r>
        <w:rPr>
          <w:spacing w:val="-1"/>
          <w:position w:val="2"/>
          <w:sz w:val="24"/>
        </w:rPr>
        <w:t xml:space="preserve"> </w:t>
      </w:r>
      <w:r>
        <w:rPr>
          <w:position w:val="2"/>
          <w:sz w:val="24"/>
        </w:rPr>
        <w:t>dan</w:t>
      </w:r>
      <w:r>
        <w:rPr>
          <w:spacing w:val="-1"/>
          <w:position w:val="2"/>
          <w:sz w:val="24"/>
        </w:rPr>
        <w:t xml:space="preserve"> </w:t>
      </w:r>
      <w:r>
        <w:rPr>
          <w:position w:val="2"/>
          <w:sz w:val="24"/>
        </w:rPr>
        <w:t>Hₐ</w:t>
      </w:r>
      <w:r>
        <w:rPr>
          <w:spacing w:val="-2"/>
          <w:position w:val="2"/>
          <w:sz w:val="24"/>
        </w:rPr>
        <w:t xml:space="preserve"> </w:t>
      </w:r>
      <w:r>
        <w:rPr>
          <w:position w:val="2"/>
          <w:sz w:val="24"/>
        </w:rPr>
        <w:t>diterima,</w:t>
      </w:r>
      <w:r>
        <w:rPr>
          <w:spacing w:val="-1"/>
          <w:position w:val="2"/>
          <w:sz w:val="24"/>
        </w:rPr>
        <w:t xml:space="preserve"> </w:t>
      </w:r>
      <w:r>
        <w:rPr>
          <w:position w:val="2"/>
          <w:sz w:val="24"/>
        </w:rPr>
        <w:t>artinya</w:t>
      </w:r>
      <w:r>
        <w:rPr>
          <w:spacing w:val="-1"/>
          <w:position w:val="2"/>
          <w:sz w:val="24"/>
        </w:rPr>
        <w:t xml:space="preserve"> </w:t>
      </w:r>
      <w:r>
        <w:rPr>
          <w:position w:val="2"/>
          <w:sz w:val="24"/>
        </w:rPr>
        <w:t xml:space="preserve">indikator </w:t>
      </w:r>
      <w:r>
        <w:rPr>
          <w:sz w:val="24"/>
        </w:rPr>
        <w:t>independen (X) berdampak dominan terhadap indikator dependen (Y).</w:t>
      </w:r>
    </w:p>
    <w:p w:rsidR="00FD5D3D" w:rsidRDefault="00DF0773">
      <w:pPr>
        <w:pStyle w:val="ListParagraph"/>
        <w:numPr>
          <w:ilvl w:val="0"/>
          <w:numId w:val="3"/>
        </w:numPr>
        <w:tabs>
          <w:tab w:val="left" w:pos="1703"/>
        </w:tabs>
        <w:spacing w:before="2" w:line="477" w:lineRule="auto"/>
        <w:ind w:right="707"/>
        <w:rPr>
          <w:sz w:val="24"/>
        </w:rPr>
      </w:pPr>
      <w:r>
        <w:rPr>
          <w:position w:val="2"/>
          <w:sz w:val="24"/>
        </w:rPr>
        <w:t>Apabilah nilai</w:t>
      </w:r>
      <w:r>
        <w:rPr>
          <w:spacing w:val="-1"/>
          <w:position w:val="2"/>
          <w:sz w:val="24"/>
        </w:rPr>
        <w:t xml:space="preserve"> </w:t>
      </w:r>
      <w:r>
        <w:rPr>
          <w:position w:val="2"/>
          <w:sz w:val="24"/>
        </w:rPr>
        <w:t>t</w:t>
      </w:r>
      <w:r>
        <w:rPr>
          <w:sz w:val="16"/>
        </w:rPr>
        <w:t>hitung</w:t>
      </w:r>
      <w:r>
        <w:rPr>
          <w:spacing w:val="18"/>
          <w:sz w:val="16"/>
        </w:rPr>
        <w:t xml:space="preserve"> </w:t>
      </w:r>
      <w:r>
        <w:rPr>
          <w:position w:val="2"/>
          <w:sz w:val="24"/>
        </w:rPr>
        <w:t>≤</w:t>
      </w:r>
      <w:r>
        <w:rPr>
          <w:spacing w:val="-1"/>
          <w:position w:val="2"/>
          <w:sz w:val="24"/>
        </w:rPr>
        <w:t xml:space="preserve"> </w:t>
      </w:r>
      <w:r>
        <w:rPr>
          <w:position w:val="2"/>
          <w:sz w:val="24"/>
        </w:rPr>
        <w:t>t</w:t>
      </w:r>
      <w:r>
        <w:rPr>
          <w:sz w:val="16"/>
        </w:rPr>
        <w:t>tabel</w:t>
      </w:r>
      <w:r>
        <w:rPr>
          <w:position w:val="2"/>
          <w:sz w:val="24"/>
        </w:rPr>
        <w:t>,</w:t>
      </w:r>
      <w:r>
        <w:rPr>
          <w:spacing w:val="-1"/>
          <w:position w:val="2"/>
          <w:sz w:val="24"/>
        </w:rPr>
        <w:t xml:space="preserve"> </w:t>
      </w:r>
      <w:r>
        <w:rPr>
          <w:position w:val="2"/>
          <w:sz w:val="24"/>
        </w:rPr>
        <w:t>maka</w:t>
      </w:r>
      <w:r>
        <w:rPr>
          <w:spacing w:val="-1"/>
          <w:position w:val="2"/>
          <w:sz w:val="24"/>
        </w:rPr>
        <w:t xml:space="preserve"> </w:t>
      </w:r>
      <w:r>
        <w:rPr>
          <w:position w:val="2"/>
          <w:sz w:val="24"/>
        </w:rPr>
        <w:t>H₀</w:t>
      </w:r>
      <w:r>
        <w:rPr>
          <w:spacing w:val="-2"/>
          <w:position w:val="2"/>
          <w:sz w:val="24"/>
        </w:rPr>
        <w:t xml:space="preserve"> </w:t>
      </w:r>
      <w:r>
        <w:rPr>
          <w:position w:val="2"/>
          <w:sz w:val="24"/>
        </w:rPr>
        <w:t>diterima</w:t>
      </w:r>
      <w:r>
        <w:rPr>
          <w:spacing w:val="-1"/>
          <w:position w:val="2"/>
          <w:sz w:val="24"/>
        </w:rPr>
        <w:t xml:space="preserve"> </w:t>
      </w:r>
      <w:r>
        <w:rPr>
          <w:position w:val="2"/>
          <w:sz w:val="24"/>
        </w:rPr>
        <w:t>dan Hₐ</w:t>
      </w:r>
      <w:r>
        <w:rPr>
          <w:spacing w:val="-3"/>
          <w:position w:val="2"/>
          <w:sz w:val="24"/>
        </w:rPr>
        <w:t xml:space="preserve"> </w:t>
      </w:r>
      <w:r>
        <w:rPr>
          <w:position w:val="2"/>
          <w:sz w:val="24"/>
        </w:rPr>
        <w:t>ditolak,</w:t>
      </w:r>
      <w:r>
        <w:rPr>
          <w:spacing w:val="-1"/>
          <w:position w:val="2"/>
          <w:sz w:val="24"/>
        </w:rPr>
        <w:t xml:space="preserve"> </w:t>
      </w:r>
      <w:r>
        <w:rPr>
          <w:position w:val="2"/>
          <w:sz w:val="24"/>
        </w:rPr>
        <w:t>artinya</w:t>
      </w:r>
      <w:r>
        <w:rPr>
          <w:spacing w:val="-1"/>
          <w:position w:val="2"/>
          <w:sz w:val="24"/>
        </w:rPr>
        <w:t xml:space="preserve"> </w:t>
      </w:r>
      <w:r>
        <w:rPr>
          <w:position w:val="2"/>
          <w:sz w:val="24"/>
        </w:rPr>
        <w:t xml:space="preserve">indikator </w:t>
      </w:r>
      <w:r>
        <w:rPr>
          <w:sz w:val="24"/>
        </w:rPr>
        <w:t>independen (X) tidak berdampak dominan terhadap indikator dependen (Y).</w:t>
      </w:r>
    </w:p>
    <w:p w:rsidR="00FD5D3D" w:rsidRDefault="00FD5D3D">
      <w:pPr>
        <w:pStyle w:val="BodyText"/>
      </w:pPr>
    </w:p>
    <w:p w:rsidR="00FD5D3D" w:rsidRDefault="00FD5D3D">
      <w:pPr>
        <w:pStyle w:val="BodyText"/>
        <w:spacing w:before="12"/>
      </w:pPr>
    </w:p>
    <w:p w:rsidR="00FD5D3D" w:rsidRDefault="00DF0773">
      <w:pPr>
        <w:pStyle w:val="Heading1"/>
        <w:numPr>
          <w:ilvl w:val="2"/>
          <w:numId w:val="9"/>
        </w:numPr>
        <w:tabs>
          <w:tab w:val="left" w:pos="1984"/>
        </w:tabs>
        <w:jc w:val="both"/>
      </w:pPr>
      <w:r>
        <w:t>Uji F</w:t>
      </w:r>
      <w:r>
        <w:rPr>
          <w:spacing w:val="-13"/>
        </w:rPr>
        <w:t xml:space="preserve"> </w:t>
      </w:r>
      <w:r>
        <w:rPr>
          <w:spacing w:val="-2"/>
        </w:rPr>
        <w:t>(Simultan)</w:t>
      </w:r>
    </w:p>
    <w:p w:rsidR="00FD5D3D" w:rsidRDefault="00DF0773">
      <w:pPr>
        <w:pStyle w:val="BodyText"/>
        <w:spacing w:before="223" w:line="477" w:lineRule="auto"/>
        <w:ind w:left="1276" w:right="705" w:firstLine="720"/>
        <w:jc w:val="both"/>
      </w:pPr>
      <w:r>
        <w:t>Uji f statistik diterapkan untuk menguji keberartian dampak dari indikator bebas</w:t>
      </w:r>
      <w:r>
        <w:rPr>
          <w:spacing w:val="-6"/>
        </w:rPr>
        <w:t xml:space="preserve"> </w:t>
      </w:r>
      <w:r>
        <w:t>yaitu</w:t>
      </w:r>
      <w:r>
        <w:rPr>
          <w:spacing w:val="-15"/>
        </w:rPr>
        <w:t xml:space="preserve"> </w:t>
      </w:r>
      <w:r>
        <w:t>Trend</w:t>
      </w:r>
      <w:r>
        <w:rPr>
          <w:spacing w:val="-8"/>
        </w:rPr>
        <w:t xml:space="preserve"> </w:t>
      </w:r>
      <w:r>
        <w:t>Fashion</w:t>
      </w:r>
      <w:r>
        <w:rPr>
          <w:spacing w:val="-10"/>
        </w:rPr>
        <w:t xml:space="preserve"> </w:t>
      </w:r>
      <w:r>
        <w:t>(</w:t>
      </w:r>
      <w:r>
        <w:rPr>
          <w:rFonts w:ascii="Cambria Math" w:eastAsia="Cambria Math"/>
        </w:rPr>
        <w:t>𝑋</w:t>
      </w:r>
      <w:r>
        <w:t>1)</w:t>
      </w:r>
      <w:r>
        <w:rPr>
          <w:spacing w:val="-9"/>
        </w:rPr>
        <w:t xml:space="preserve"> </w:t>
      </w:r>
      <w:r>
        <w:t>Impluse</w:t>
      </w:r>
      <w:r>
        <w:rPr>
          <w:spacing w:val="-9"/>
        </w:rPr>
        <w:t xml:space="preserve"> </w:t>
      </w:r>
      <w:r>
        <w:t>Buying</w:t>
      </w:r>
      <w:r>
        <w:rPr>
          <w:spacing w:val="-10"/>
        </w:rPr>
        <w:t xml:space="preserve"> </w:t>
      </w:r>
      <w:r>
        <w:t>(</w:t>
      </w:r>
      <w:r>
        <w:rPr>
          <w:rFonts w:ascii="Cambria Math" w:eastAsia="Cambria Math"/>
        </w:rPr>
        <w:t>𝑋</w:t>
      </w:r>
      <w:r>
        <w:t>2)</w:t>
      </w:r>
      <w:r>
        <w:rPr>
          <w:spacing w:val="-11"/>
        </w:rPr>
        <w:t xml:space="preserve"> </w:t>
      </w:r>
      <w:r>
        <w:t>terhadap</w:t>
      </w:r>
      <w:r>
        <w:rPr>
          <w:spacing w:val="-10"/>
        </w:rPr>
        <w:t xml:space="preserve"> </w:t>
      </w:r>
      <w:r>
        <w:t>indikator</w:t>
      </w:r>
      <w:r>
        <w:rPr>
          <w:spacing w:val="-11"/>
        </w:rPr>
        <w:t xml:space="preserve"> </w:t>
      </w:r>
      <w:r>
        <w:t>terikat</w:t>
      </w:r>
      <w:r>
        <w:rPr>
          <w:spacing w:val="-10"/>
        </w:rPr>
        <w:t xml:space="preserve"> </w:t>
      </w:r>
      <w:r>
        <w:t>(Y) yaitu Pembelian. Kriteria pengujian hipotesis:</w:t>
      </w:r>
    </w:p>
    <w:p w:rsidR="00FD5D3D" w:rsidRDefault="00DF0773">
      <w:pPr>
        <w:pStyle w:val="ListParagraph"/>
        <w:numPr>
          <w:ilvl w:val="0"/>
          <w:numId w:val="2"/>
        </w:numPr>
        <w:tabs>
          <w:tab w:val="left" w:pos="1559"/>
        </w:tabs>
        <w:spacing w:before="9"/>
        <w:ind w:hanging="283"/>
        <w:jc w:val="both"/>
        <w:rPr>
          <w:position w:val="2"/>
          <w:sz w:val="24"/>
        </w:rPr>
      </w:pPr>
      <w:r>
        <w:rPr>
          <w:position w:val="2"/>
          <w:sz w:val="24"/>
        </w:rPr>
        <w:t>Apabilah</w:t>
      </w:r>
      <w:r>
        <w:rPr>
          <w:spacing w:val="-3"/>
          <w:position w:val="2"/>
          <w:sz w:val="24"/>
        </w:rPr>
        <w:t xml:space="preserve"> </w:t>
      </w:r>
      <w:r>
        <w:rPr>
          <w:position w:val="2"/>
          <w:sz w:val="24"/>
        </w:rPr>
        <w:t>nilai</w:t>
      </w:r>
      <w:r>
        <w:rPr>
          <w:spacing w:val="-3"/>
          <w:position w:val="2"/>
          <w:sz w:val="24"/>
        </w:rPr>
        <w:t xml:space="preserve"> </w:t>
      </w:r>
      <w:r>
        <w:rPr>
          <w:position w:val="2"/>
          <w:sz w:val="24"/>
        </w:rPr>
        <w:t>f</w:t>
      </w:r>
      <w:r>
        <w:rPr>
          <w:sz w:val="16"/>
        </w:rPr>
        <w:t>hitung</w:t>
      </w:r>
      <w:r>
        <w:rPr>
          <w:spacing w:val="17"/>
          <w:sz w:val="16"/>
        </w:rPr>
        <w:t xml:space="preserve"> </w:t>
      </w:r>
      <w:r>
        <w:rPr>
          <w:position w:val="2"/>
          <w:sz w:val="24"/>
        </w:rPr>
        <w:t>&gt;</w:t>
      </w:r>
      <w:r>
        <w:rPr>
          <w:spacing w:val="-3"/>
          <w:position w:val="2"/>
          <w:sz w:val="24"/>
        </w:rPr>
        <w:t xml:space="preserve"> </w:t>
      </w:r>
      <w:r>
        <w:rPr>
          <w:position w:val="2"/>
          <w:sz w:val="24"/>
        </w:rPr>
        <w:t>f</w:t>
      </w:r>
      <w:r>
        <w:rPr>
          <w:sz w:val="16"/>
        </w:rPr>
        <w:t>tabel</w:t>
      </w:r>
      <w:r>
        <w:rPr>
          <w:position w:val="2"/>
          <w:sz w:val="24"/>
        </w:rPr>
        <w:t>,</w:t>
      </w:r>
      <w:r>
        <w:rPr>
          <w:spacing w:val="-3"/>
          <w:position w:val="2"/>
          <w:sz w:val="24"/>
        </w:rPr>
        <w:t xml:space="preserve"> </w:t>
      </w:r>
      <w:r>
        <w:rPr>
          <w:position w:val="2"/>
          <w:sz w:val="24"/>
        </w:rPr>
        <w:t>Ho</w:t>
      </w:r>
      <w:r>
        <w:rPr>
          <w:spacing w:val="-2"/>
          <w:position w:val="2"/>
          <w:sz w:val="24"/>
        </w:rPr>
        <w:t xml:space="preserve"> ditolak</w:t>
      </w:r>
    </w:p>
    <w:p w:rsidR="00FD5D3D" w:rsidRDefault="00DF0773">
      <w:pPr>
        <w:pStyle w:val="ListParagraph"/>
        <w:numPr>
          <w:ilvl w:val="0"/>
          <w:numId w:val="2"/>
        </w:numPr>
        <w:tabs>
          <w:tab w:val="left" w:pos="1559"/>
        </w:tabs>
        <w:spacing w:before="271"/>
        <w:ind w:hanging="283"/>
        <w:jc w:val="both"/>
        <w:rPr>
          <w:position w:val="2"/>
          <w:sz w:val="24"/>
        </w:rPr>
      </w:pPr>
      <w:r>
        <w:rPr>
          <w:position w:val="2"/>
          <w:sz w:val="24"/>
        </w:rPr>
        <w:t>Apabilah</w:t>
      </w:r>
      <w:r>
        <w:rPr>
          <w:spacing w:val="-3"/>
          <w:position w:val="2"/>
          <w:sz w:val="24"/>
        </w:rPr>
        <w:t xml:space="preserve"> </w:t>
      </w:r>
      <w:r>
        <w:rPr>
          <w:position w:val="2"/>
          <w:sz w:val="24"/>
        </w:rPr>
        <w:t>nilai</w:t>
      </w:r>
      <w:r>
        <w:rPr>
          <w:spacing w:val="-2"/>
          <w:position w:val="2"/>
          <w:sz w:val="24"/>
        </w:rPr>
        <w:t xml:space="preserve"> </w:t>
      </w:r>
      <w:r>
        <w:rPr>
          <w:position w:val="2"/>
          <w:sz w:val="24"/>
        </w:rPr>
        <w:t>f</w:t>
      </w:r>
      <w:r>
        <w:rPr>
          <w:sz w:val="16"/>
        </w:rPr>
        <w:t>hitung</w:t>
      </w:r>
      <w:r>
        <w:rPr>
          <w:spacing w:val="16"/>
          <w:sz w:val="16"/>
        </w:rPr>
        <w:t xml:space="preserve"> </w:t>
      </w:r>
      <w:r>
        <w:rPr>
          <w:position w:val="2"/>
          <w:sz w:val="24"/>
        </w:rPr>
        <w:t>&lt;</w:t>
      </w:r>
      <w:r>
        <w:rPr>
          <w:spacing w:val="-3"/>
          <w:position w:val="2"/>
          <w:sz w:val="24"/>
        </w:rPr>
        <w:t xml:space="preserve"> </w:t>
      </w:r>
      <w:r>
        <w:rPr>
          <w:position w:val="2"/>
          <w:sz w:val="24"/>
        </w:rPr>
        <w:t>f</w:t>
      </w:r>
      <w:r>
        <w:rPr>
          <w:sz w:val="16"/>
        </w:rPr>
        <w:t>tabel</w:t>
      </w:r>
      <w:r>
        <w:rPr>
          <w:position w:val="2"/>
          <w:sz w:val="24"/>
        </w:rPr>
        <w:t>,</w:t>
      </w:r>
      <w:r>
        <w:rPr>
          <w:spacing w:val="-2"/>
          <w:position w:val="2"/>
          <w:sz w:val="24"/>
        </w:rPr>
        <w:t xml:space="preserve"> </w:t>
      </w:r>
      <w:r>
        <w:rPr>
          <w:position w:val="2"/>
          <w:sz w:val="24"/>
        </w:rPr>
        <w:t>Ha</w:t>
      </w:r>
      <w:r>
        <w:rPr>
          <w:spacing w:val="-3"/>
          <w:position w:val="2"/>
          <w:sz w:val="24"/>
        </w:rPr>
        <w:t xml:space="preserve"> </w:t>
      </w:r>
      <w:r>
        <w:rPr>
          <w:spacing w:val="-2"/>
          <w:position w:val="2"/>
          <w:sz w:val="24"/>
        </w:rPr>
        <w:t>diterima</w:t>
      </w:r>
    </w:p>
    <w:p w:rsidR="00FD5D3D" w:rsidRDefault="00FD5D3D">
      <w:pPr>
        <w:pStyle w:val="BodyText"/>
        <w:spacing w:before="8"/>
        <w:rPr>
          <w:sz w:val="16"/>
        </w:rPr>
      </w:pPr>
    </w:p>
    <w:p w:rsidR="00FD5D3D" w:rsidRDefault="00FD5D3D">
      <w:pPr>
        <w:pStyle w:val="BodyText"/>
        <w:rPr>
          <w:sz w:val="16"/>
        </w:rPr>
        <w:sectPr w:rsidR="00FD5D3D">
          <w:pgSz w:w="11910" w:h="16840"/>
          <w:pgMar w:top="1740" w:right="992" w:bottom="280" w:left="992" w:header="725" w:footer="0" w:gutter="0"/>
          <w:cols w:space="720"/>
        </w:sectPr>
      </w:pPr>
    </w:p>
    <w:p w:rsidR="00FD5D3D" w:rsidRDefault="00DF0773">
      <w:pPr>
        <w:spacing w:before="275"/>
        <w:jc w:val="right"/>
        <w:rPr>
          <w:rFonts w:ascii="Cambria Math" w:eastAsia="Cambria Math"/>
          <w:sz w:val="24"/>
        </w:rPr>
      </w:pPr>
      <w:r>
        <w:rPr>
          <w:rFonts w:ascii="Cambria Math" w:eastAsia="Cambria Math"/>
          <w:sz w:val="24"/>
        </w:rPr>
        <w:lastRenderedPageBreak/>
        <w:t>𝐹</w:t>
      </w:r>
      <w:r>
        <w:rPr>
          <w:rFonts w:ascii="Cambria Math" w:eastAsia="Cambria Math"/>
          <w:spacing w:val="23"/>
          <w:sz w:val="24"/>
        </w:rPr>
        <w:t xml:space="preserve"> </w:t>
      </w:r>
      <w:r>
        <w:rPr>
          <w:rFonts w:ascii="Cambria Math" w:eastAsia="Cambria Math"/>
          <w:spacing w:val="-10"/>
          <w:sz w:val="24"/>
        </w:rPr>
        <w:t>=</w:t>
      </w:r>
    </w:p>
    <w:p w:rsidR="00FD5D3D" w:rsidRDefault="00DF0773">
      <w:pPr>
        <w:pStyle w:val="BodyText"/>
        <w:spacing w:before="93"/>
        <w:ind w:right="3036"/>
        <w:jc w:val="center"/>
        <w:rPr>
          <w:rFonts w:ascii="Cambria Math" w:eastAsia="Cambria Math"/>
        </w:rPr>
      </w:pPr>
      <w:r>
        <w:br w:type="column"/>
      </w:r>
      <w:r>
        <w:rPr>
          <w:rFonts w:ascii="Cambria Math" w:eastAsia="Cambria Math"/>
        </w:rPr>
        <w:lastRenderedPageBreak/>
        <w:t>𝑅</w:t>
      </w:r>
      <w:r>
        <w:rPr>
          <w:rFonts w:ascii="Cambria Math" w:eastAsia="Cambria Math"/>
          <w:vertAlign w:val="superscript"/>
        </w:rPr>
        <w:t>2</w:t>
      </w:r>
      <w:r>
        <w:rPr>
          <w:rFonts w:ascii="Cambria Math" w:eastAsia="Cambria Math"/>
        </w:rPr>
        <w:t>/</w:t>
      </w:r>
      <w:r>
        <w:rPr>
          <w:rFonts w:ascii="Cambria Math" w:eastAsia="Cambria Math"/>
          <w:spacing w:val="24"/>
        </w:rPr>
        <w:t xml:space="preserve"> </w:t>
      </w:r>
      <w:r>
        <w:rPr>
          <w:rFonts w:ascii="Cambria Math" w:eastAsia="Cambria Math"/>
          <w:spacing w:val="-10"/>
        </w:rPr>
        <w:t>𝑘</w:t>
      </w:r>
    </w:p>
    <w:p w:rsidR="00FD5D3D" w:rsidRDefault="00FD5D3D">
      <w:pPr>
        <w:pStyle w:val="BodyText"/>
        <w:spacing w:before="5"/>
        <w:rPr>
          <w:rFonts w:ascii="Cambria Math"/>
          <w:sz w:val="4"/>
        </w:rPr>
      </w:pPr>
    </w:p>
    <w:p w:rsidR="00FD5D3D" w:rsidRDefault="00DF0773">
      <w:pPr>
        <w:pStyle w:val="BodyText"/>
        <w:spacing w:line="20" w:lineRule="exact"/>
        <w:ind w:left="131"/>
        <w:rPr>
          <w:rFonts w:ascii="Cambria Math"/>
          <w:sz w:val="2"/>
        </w:rPr>
      </w:pPr>
      <w:r>
        <w:rPr>
          <w:rFonts w:ascii="Cambria Math"/>
          <w:noProof/>
          <w:sz w:val="2"/>
          <w:lang w:val="en-US"/>
        </w:rPr>
        <mc:AlternateContent>
          <mc:Choice Requires="wpg">
            <w:drawing>
              <wp:inline distT="0" distB="0" distL="0" distR="0">
                <wp:extent cx="1558290" cy="10795"/>
                <wp:effectExtent l="0" t="0" r="0" b="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8290" cy="10795"/>
                          <a:chOff x="0" y="0"/>
                          <a:chExt cx="1558290" cy="10795"/>
                        </a:xfrm>
                      </wpg:grpSpPr>
                      <wps:wsp>
                        <wps:cNvPr id="14" name="Graphic 14"/>
                        <wps:cNvSpPr/>
                        <wps:spPr>
                          <a:xfrm>
                            <a:off x="0" y="0"/>
                            <a:ext cx="1558290" cy="10795"/>
                          </a:xfrm>
                          <a:custGeom>
                            <a:avLst/>
                            <a:gdLst/>
                            <a:ahLst/>
                            <a:cxnLst/>
                            <a:rect l="l" t="t" r="r" b="b"/>
                            <a:pathLst>
                              <a:path w="1558290" h="10795">
                                <a:moveTo>
                                  <a:pt x="1558163" y="0"/>
                                </a:moveTo>
                                <a:lnTo>
                                  <a:pt x="0" y="0"/>
                                </a:lnTo>
                                <a:lnTo>
                                  <a:pt x="0" y="10667"/>
                                </a:lnTo>
                                <a:lnTo>
                                  <a:pt x="1558163" y="10667"/>
                                </a:lnTo>
                                <a:lnTo>
                                  <a:pt x="155816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03010CB" id="Group 13" o:spid="_x0000_s1026" style="width:122.7pt;height:.85pt;mso-position-horizontal-relative:char;mso-position-vertical-relative:line" coordsize="15582,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">
                <v:shape id="Graphic 14" o:spid="_x0000_s1027" style="position:absolute;width:15582;height:107;visibility:visible;mso-wrap-style:square;v-text-anchor:top" coordsize="1558290,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cr3MIA&#10;AADbAAAADwAAAGRycy9kb3ducmV2LnhtbERPzWoCMRC+C75DmEIvokmLVLs1SlkUPfTitg8wbKa7&#10;224maxLX9e1NoeBtPr7fWW0G24qefGgca3iaKRDEpTMNVxq+PnfTJYgQkQ22jknDlQJs1uPRCjPj&#10;LnykvoiVSCEcMtRQx9hlUoayJoth5jrixH07bzEm6CtpPF5SuG3ls1Iv0mLDqaHGjvKayt/ibDW0&#10;x8VJ5bmqDj/9Vr1+7Cf+WpDWjw/D+xuISEO8i//dB5Pmz+Hvl3SAX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5yvcwgAAANsAAAAPAAAAAAAAAAAAAAAAAJgCAABkcnMvZG93&#10;bnJldi54bWxQSwUGAAAAAAQABAD1AAAAhwMAAAAA&#10;" path="m1558163,l,,,10667r1558163,l1558163,xe" fillcolor="black" stroked="f">
                  <v:path arrowok="t"/>
                </v:shape>
                <w10:anchorlock/>
              </v:group>
            </w:pict>
          </mc:Fallback>
        </mc:AlternateContent>
      </w:r>
    </w:p>
    <w:p w:rsidR="00FD5D3D" w:rsidRDefault="00DF0773">
      <w:pPr>
        <w:pStyle w:val="BodyText"/>
        <w:ind w:left="6" w:right="3036"/>
        <w:jc w:val="center"/>
        <w:rPr>
          <w:rFonts w:ascii="Cambria Math" w:eastAsia="Cambria Math" w:hAnsi="Cambria Math"/>
        </w:rPr>
      </w:pPr>
      <w:r>
        <w:rPr>
          <w:rFonts w:ascii="Cambria Math" w:eastAsia="Cambria Math" w:hAnsi="Cambria Math"/>
        </w:rPr>
        <w:t>(1</w:t>
      </w:r>
      <w:r>
        <w:rPr>
          <w:rFonts w:ascii="Cambria Math" w:eastAsia="Cambria Math" w:hAnsi="Cambria Math"/>
          <w:spacing w:val="3"/>
        </w:rPr>
        <w:t xml:space="preserve"> </w:t>
      </w:r>
      <w:r>
        <w:rPr>
          <w:rFonts w:ascii="Cambria Math" w:eastAsia="Cambria Math" w:hAnsi="Cambria Math"/>
        </w:rPr>
        <w:t>−</w:t>
      </w:r>
      <w:r>
        <w:rPr>
          <w:rFonts w:ascii="Cambria Math" w:eastAsia="Cambria Math" w:hAnsi="Cambria Math"/>
        </w:rPr>
        <w:t xml:space="preserve"> </w:t>
      </w:r>
      <w:r>
        <w:rPr>
          <w:rFonts w:ascii="Cambria Math" w:eastAsia="Cambria Math" w:hAnsi="Cambria Math"/>
        </w:rPr>
        <w:t>𝑅</w:t>
      </w:r>
      <w:r>
        <w:rPr>
          <w:rFonts w:ascii="Cambria Math" w:eastAsia="Cambria Math" w:hAnsi="Cambria Math"/>
          <w:vertAlign w:val="superscript"/>
        </w:rPr>
        <w:t>2</w:t>
      </w:r>
      <w:r>
        <w:rPr>
          <w:rFonts w:ascii="Cambria Math" w:eastAsia="Cambria Math" w:hAnsi="Cambria Math"/>
        </w:rPr>
        <w:t>)</w:t>
      </w:r>
      <w:r>
        <w:rPr>
          <w:rFonts w:ascii="Cambria Math" w:eastAsia="Cambria Math" w:hAnsi="Cambria Math"/>
          <w:spacing w:val="4"/>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w:t>
      </w:r>
      <w:r>
        <w:rPr>
          <w:rFonts w:ascii="Cambria Math" w:eastAsia="Cambria Math" w:hAnsi="Cambria Math"/>
        </w:rPr>
        <w:t>𝑛</w:t>
      </w:r>
      <w:r>
        <w:rPr>
          <w:rFonts w:ascii="Cambria Math" w:eastAsia="Cambria Math" w:hAnsi="Cambria Math"/>
          <w:spacing w:val="61"/>
        </w:rPr>
        <w:t xml:space="preserve"> </w:t>
      </w:r>
      <w:r>
        <w:rPr>
          <w:rFonts w:ascii="Cambria Math" w:eastAsia="Cambria Math" w:hAnsi="Cambria Math"/>
        </w:rPr>
        <w:t>−</w:t>
      </w:r>
      <w:r>
        <w:rPr>
          <w:rFonts w:ascii="Cambria Math" w:eastAsia="Cambria Math" w:hAnsi="Cambria Math"/>
          <w:spacing w:val="57"/>
        </w:rPr>
        <w:t xml:space="preserve"> </w:t>
      </w:r>
      <w:r>
        <w:rPr>
          <w:rFonts w:ascii="Cambria Math" w:eastAsia="Cambria Math" w:hAnsi="Cambria Math"/>
        </w:rPr>
        <w:t>𝑘</w:t>
      </w:r>
      <w:r>
        <w:rPr>
          <w:rFonts w:ascii="Cambria Math" w:eastAsia="Cambria Math" w:hAnsi="Cambria Math"/>
          <w:spacing w:val="64"/>
        </w:rPr>
        <w:t xml:space="preserve"> </w:t>
      </w:r>
      <w:r>
        <w:rPr>
          <w:rFonts w:ascii="Cambria Math" w:eastAsia="Cambria Math" w:hAnsi="Cambria Math"/>
        </w:rPr>
        <w:t>−</w:t>
      </w:r>
      <w:r>
        <w:rPr>
          <w:rFonts w:ascii="Cambria Math" w:eastAsia="Cambria Math" w:hAnsi="Cambria Math"/>
          <w:spacing w:val="2"/>
        </w:rPr>
        <w:t xml:space="preserve"> </w:t>
      </w:r>
      <w:r>
        <w:rPr>
          <w:rFonts w:ascii="Cambria Math" w:eastAsia="Cambria Math" w:hAnsi="Cambria Math"/>
          <w:spacing w:val="-5"/>
        </w:rPr>
        <w:t>1)</w:t>
      </w:r>
    </w:p>
    <w:p w:rsidR="00FD5D3D" w:rsidRDefault="00FD5D3D">
      <w:pPr>
        <w:pStyle w:val="BodyText"/>
        <w:jc w:val="center"/>
        <w:rPr>
          <w:rFonts w:ascii="Cambria Math" w:eastAsia="Cambria Math" w:hAnsi="Cambria Math"/>
        </w:rPr>
        <w:sectPr w:rsidR="00FD5D3D">
          <w:type w:val="continuous"/>
          <w:pgSz w:w="11910" w:h="16840"/>
          <w:pgMar w:top="1900" w:right="992" w:bottom="280" w:left="992" w:header="725" w:footer="0" w:gutter="0"/>
          <w:cols w:num="2" w:space="720" w:equalWidth="0">
            <w:col w:w="4135" w:space="40"/>
            <w:col w:w="5751"/>
          </w:cols>
        </w:sectPr>
      </w:pPr>
    </w:p>
    <w:p w:rsidR="00FD5D3D" w:rsidRDefault="00DF0773">
      <w:pPr>
        <w:pStyle w:val="BodyText"/>
        <w:spacing w:before="267"/>
        <w:ind w:left="1276"/>
      </w:pPr>
      <w:r>
        <w:lastRenderedPageBreak/>
        <w:t>Keterangan</w:t>
      </w:r>
      <w:r>
        <w:rPr>
          <w:spacing w:val="-4"/>
        </w:rPr>
        <w:t xml:space="preserve"> </w:t>
      </w:r>
      <w:r>
        <w:rPr>
          <w:spacing w:val="-10"/>
        </w:rPr>
        <w:t>:</w:t>
      </w:r>
    </w:p>
    <w:p w:rsidR="00FD5D3D" w:rsidRDefault="00FD5D3D">
      <w:pPr>
        <w:pStyle w:val="BodyText"/>
        <w:spacing w:before="2"/>
      </w:pPr>
    </w:p>
    <w:p w:rsidR="00FD5D3D" w:rsidRDefault="00DF0773">
      <w:pPr>
        <w:pStyle w:val="BodyText"/>
        <w:tabs>
          <w:tab w:val="left" w:pos="1996"/>
        </w:tabs>
        <w:ind w:left="1276"/>
      </w:pPr>
      <w:r>
        <w:rPr>
          <w:spacing w:val="-10"/>
        </w:rPr>
        <w:t>F</w:t>
      </w:r>
      <w:r>
        <w:tab/>
        <w:t>=</w:t>
      </w:r>
      <w:r>
        <w:rPr>
          <w:spacing w:val="-1"/>
        </w:rPr>
        <w:t xml:space="preserve"> </w:t>
      </w:r>
      <w:r>
        <w:t>Nilai statistik F</w:t>
      </w:r>
      <w:r>
        <w:rPr>
          <w:spacing w:val="-2"/>
        </w:rPr>
        <w:t xml:space="preserve"> hitung</w:t>
      </w:r>
    </w:p>
    <w:p w:rsidR="00FD5D3D" w:rsidRDefault="00FD5D3D">
      <w:pPr>
        <w:pStyle w:val="BodyText"/>
        <w:spacing w:before="3"/>
      </w:pPr>
    </w:p>
    <w:p w:rsidR="00FD5D3D" w:rsidRDefault="00DF0773">
      <w:pPr>
        <w:pStyle w:val="BodyText"/>
        <w:tabs>
          <w:tab w:val="left" w:pos="2056"/>
        </w:tabs>
        <w:ind w:left="1276"/>
      </w:pPr>
      <w:r>
        <w:rPr>
          <w:spacing w:val="-5"/>
        </w:rPr>
        <w:t>R²</w:t>
      </w:r>
      <w:r>
        <w:tab/>
        <w:t>=</w:t>
      </w:r>
      <w:r>
        <w:rPr>
          <w:spacing w:val="-2"/>
        </w:rPr>
        <w:t xml:space="preserve"> </w:t>
      </w:r>
      <w:r>
        <w:t>koefisien</w:t>
      </w:r>
      <w:r>
        <w:rPr>
          <w:spacing w:val="-1"/>
        </w:rPr>
        <w:t xml:space="preserve"> </w:t>
      </w:r>
      <w:r>
        <w:t>determinasi</w:t>
      </w:r>
      <w:r>
        <w:rPr>
          <w:spacing w:val="1"/>
        </w:rPr>
        <w:t xml:space="preserve"> </w:t>
      </w:r>
      <w:r>
        <w:t>dari</w:t>
      </w:r>
      <w:r>
        <w:rPr>
          <w:spacing w:val="-1"/>
        </w:rPr>
        <w:t xml:space="preserve"> </w:t>
      </w:r>
      <w:r>
        <w:t>model</w:t>
      </w:r>
      <w:r>
        <w:rPr>
          <w:spacing w:val="-1"/>
        </w:rPr>
        <w:t xml:space="preserve"> </w:t>
      </w:r>
      <w:r>
        <w:rPr>
          <w:spacing w:val="-2"/>
        </w:rPr>
        <w:t>regresi</w:t>
      </w:r>
    </w:p>
    <w:p w:rsidR="00FD5D3D" w:rsidRDefault="00FD5D3D">
      <w:pPr>
        <w:pStyle w:val="BodyText"/>
        <w:spacing w:before="5"/>
      </w:pPr>
    </w:p>
    <w:p w:rsidR="00FD5D3D" w:rsidRDefault="00DF0773">
      <w:pPr>
        <w:pStyle w:val="BodyText"/>
        <w:tabs>
          <w:tab w:val="left" w:pos="1996"/>
        </w:tabs>
        <w:spacing w:line="477" w:lineRule="auto"/>
        <w:ind w:left="1996" w:right="713" w:hanging="720"/>
      </w:pPr>
      <w:r>
        <w:rPr>
          <w:spacing w:val="-10"/>
        </w:rPr>
        <w:t>k</w:t>
      </w:r>
      <w:r>
        <w:tab/>
        <w:t>=</w:t>
      </w:r>
      <w:r>
        <w:rPr>
          <w:spacing w:val="-3"/>
        </w:rPr>
        <w:t xml:space="preserve"> </w:t>
      </w:r>
      <w:r>
        <w:t>jumlah</w:t>
      </w:r>
      <w:r>
        <w:rPr>
          <w:spacing w:val="-3"/>
        </w:rPr>
        <w:t xml:space="preserve"> </w:t>
      </w:r>
      <w:r>
        <w:t>variabel independen</w:t>
      </w:r>
      <w:r>
        <w:rPr>
          <w:spacing w:val="-2"/>
        </w:rPr>
        <w:t xml:space="preserve"> </w:t>
      </w:r>
      <w:r>
        <w:t>(dalam</w:t>
      </w:r>
      <w:r>
        <w:rPr>
          <w:spacing w:val="-2"/>
        </w:rPr>
        <w:t xml:space="preserve"> </w:t>
      </w:r>
      <w:r>
        <w:t>hal ini</w:t>
      </w:r>
      <w:r>
        <w:rPr>
          <w:spacing w:val="-2"/>
        </w:rPr>
        <w:t xml:space="preserve"> </w:t>
      </w:r>
      <w:r>
        <w:t>2:</w:t>
      </w:r>
      <w:r>
        <w:rPr>
          <w:spacing w:val="-4"/>
        </w:rPr>
        <w:t xml:space="preserve"> </w:t>
      </w:r>
      <w:r>
        <w:t>Trend</w:t>
      </w:r>
      <w:r>
        <w:rPr>
          <w:spacing w:val="-2"/>
        </w:rPr>
        <w:t xml:space="preserve"> </w:t>
      </w:r>
      <w:r>
        <w:t>Fashion</w:t>
      </w:r>
      <w:r>
        <w:rPr>
          <w:spacing w:val="-2"/>
        </w:rPr>
        <w:t xml:space="preserve"> </w:t>
      </w:r>
      <w:r>
        <w:t xml:space="preserve">dan Impulse </w:t>
      </w:r>
      <w:r>
        <w:rPr>
          <w:spacing w:val="-2"/>
        </w:rPr>
        <w:t>Buying)</w:t>
      </w:r>
    </w:p>
    <w:p w:rsidR="00FD5D3D" w:rsidRDefault="00DF0773">
      <w:pPr>
        <w:pStyle w:val="BodyText"/>
        <w:tabs>
          <w:tab w:val="left" w:pos="1996"/>
        </w:tabs>
        <w:spacing w:before="6"/>
        <w:ind w:left="1276"/>
      </w:pPr>
      <w:r>
        <w:rPr>
          <w:spacing w:val="-10"/>
        </w:rPr>
        <w:t>n</w:t>
      </w:r>
      <w:r>
        <w:tab/>
        <w:t>=</w:t>
      </w:r>
      <w:r>
        <w:rPr>
          <w:spacing w:val="-2"/>
        </w:rPr>
        <w:t xml:space="preserve"> </w:t>
      </w:r>
      <w:r>
        <w:t xml:space="preserve">jumlah total sampel </w:t>
      </w:r>
      <w:r>
        <w:rPr>
          <w:spacing w:val="-2"/>
        </w:rPr>
        <w:t>(responden)</w:t>
      </w:r>
    </w:p>
    <w:p w:rsidR="00FD5D3D" w:rsidRDefault="00FD5D3D">
      <w:pPr>
        <w:pStyle w:val="BodyText"/>
        <w:spacing w:before="10"/>
      </w:pPr>
    </w:p>
    <w:p w:rsidR="00FD5D3D" w:rsidRDefault="00DF0773">
      <w:pPr>
        <w:pStyle w:val="Heading1"/>
        <w:numPr>
          <w:ilvl w:val="2"/>
          <w:numId w:val="9"/>
        </w:numPr>
        <w:tabs>
          <w:tab w:val="left" w:pos="1984"/>
        </w:tabs>
        <w:jc w:val="both"/>
      </w:pPr>
      <w:r>
        <w:t>Koefisien</w:t>
      </w:r>
      <w:r>
        <w:rPr>
          <w:spacing w:val="-4"/>
        </w:rPr>
        <w:t xml:space="preserve"> </w:t>
      </w:r>
      <w:r>
        <w:t>Determinasi</w:t>
      </w:r>
      <w:r>
        <w:rPr>
          <w:spacing w:val="-3"/>
        </w:rPr>
        <w:t xml:space="preserve"> </w:t>
      </w:r>
      <w:r>
        <w:rPr>
          <w:spacing w:val="-4"/>
        </w:rPr>
        <w:t>(</w:t>
      </w:r>
      <w:r>
        <w:rPr>
          <w:rFonts w:ascii="Cambria Math" w:eastAsia="Cambria Math"/>
          <w:b w:val="0"/>
          <w:spacing w:val="-4"/>
        </w:rPr>
        <w:t>𝑹</w:t>
      </w:r>
      <w:r>
        <w:rPr>
          <w:rFonts w:ascii="Cambria Math" w:eastAsia="Cambria Math"/>
          <w:b w:val="0"/>
          <w:spacing w:val="-4"/>
          <w:position w:val="6"/>
          <w:sz w:val="16"/>
        </w:rPr>
        <w:t>𝟐</w:t>
      </w:r>
      <w:r>
        <w:rPr>
          <w:spacing w:val="-4"/>
        </w:rPr>
        <w:t>)</w:t>
      </w:r>
    </w:p>
    <w:p w:rsidR="00FD5D3D" w:rsidRDefault="00DF0773">
      <w:pPr>
        <w:pStyle w:val="BodyText"/>
        <w:spacing w:before="225" w:line="480" w:lineRule="auto"/>
        <w:ind w:left="1276" w:right="707" w:firstLine="720"/>
        <w:jc w:val="both"/>
      </w:pPr>
      <w:r>
        <w:t>Uji koefisien determinasi diterapkan untuk melihat seberapa besar konstribusi indikator bebas terhadap indikator terikat. Menurut Sugiyono (2019) Semakin</w:t>
      </w:r>
      <w:r>
        <w:rPr>
          <w:spacing w:val="-15"/>
        </w:rPr>
        <w:t xml:space="preserve"> </w:t>
      </w:r>
      <w:r>
        <w:t>besar</w:t>
      </w:r>
      <w:r>
        <w:rPr>
          <w:spacing w:val="-14"/>
        </w:rPr>
        <w:t xml:space="preserve"> </w:t>
      </w:r>
      <w:r>
        <w:t>nilai</w:t>
      </w:r>
      <w:r>
        <w:rPr>
          <w:spacing w:val="-13"/>
        </w:rPr>
        <w:t xml:space="preserve"> </w:t>
      </w:r>
      <w:r>
        <w:t>koefisien</w:t>
      </w:r>
      <w:r>
        <w:rPr>
          <w:spacing w:val="-14"/>
        </w:rPr>
        <w:t xml:space="preserve"> </w:t>
      </w:r>
      <w:r>
        <w:t>determinan</w:t>
      </w:r>
      <w:r>
        <w:rPr>
          <w:spacing w:val="-12"/>
        </w:rPr>
        <w:t xml:space="preserve"> </w:t>
      </w:r>
      <w:r>
        <w:t>maka</w:t>
      </w:r>
      <w:r>
        <w:rPr>
          <w:spacing w:val="-14"/>
        </w:rPr>
        <w:t xml:space="preserve"> </w:t>
      </w:r>
      <w:r>
        <w:t>semakin</w:t>
      </w:r>
      <w:r>
        <w:rPr>
          <w:spacing w:val="-13"/>
        </w:rPr>
        <w:t xml:space="preserve"> </w:t>
      </w:r>
      <w:r>
        <w:t>baik</w:t>
      </w:r>
      <w:r>
        <w:rPr>
          <w:spacing w:val="-13"/>
        </w:rPr>
        <w:t xml:space="preserve"> </w:t>
      </w:r>
      <w:r>
        <w:t>kemampuan</w:t>
      </w:r>
      <w:r>
        <w:rPr>
          <w:spacing w:val="-12"/>
        </w:rPr>
        <w:t xml:space="preserve"> </w:t>
      </w:r>
      <w:r>
        <w:rPr>
          <w:spacing w:val="-2"/>
        </w:rPr>
        <w:t>indikator</w:t>
      </w:r>
    </w:p>
    <w:p w:rsidR="00FD5D3D" w:rsidRDefault="00FD5D3D">
      <w:pPr>
        <w:pStyle w:val="BodyText"/>
        <w:spacing w:line="480" w:lineRule="auto"/>
        <w:jc w:val="both"/>
        <w:sectPr w:rsidR="00FD5D3D">
          <w:type w:val="continuous"/>
          <w:pgSz w:w="11910" w:h="16840"/>
          <w:pgMar w:top="1900" w:right="992" w:bottom="280" w:left="992" w:header="725" w:footer="0" w:gutter="0"/>
          <w:cols w:space="720"/>
        </w:sectPr>
      </w:pPr>
    </w:p>
    <w:p w:rsidR="00FD5D3D" w:rsidRDefault="00DF0773">
      <w:pPr>
        <w:pStyle w:val="BodyText"/>
        <w:spacing w:before="80" w:line="477" w:lineRule="auto"/>
        <w:ind w:left="1276" w:right="212"/>
      </w:pPr>
      <w:r>
        <w:lastRenderedPageBreak/>
        <w:t>(X)</w:t>
      </w:r>
      <w:r>
        <w:rPr>
          <w:spacing w:val="33"/>
        </w:rPr>
        <w:t xml:space="preserve"> </w:t>
      </w:r>
      <w:r>
        <w:t>meneran</w:t>
      </w:r>
      <w:r>
        <w:t>gkan</w:t>
      </w:r>
      <w:r>
        <w:rPr>
          <w:spacing w:val="34"/>
        </w:rPr>
        <w:t xml:space="preserve"> </w:t>
      </w:r>
      <w:r>
        <w:t>indikator</w:t>
      </w:r>
      <w:r>
        <w:rPr>
          <w:spacing w:val="33"/>
        </w:rPr>
        <w:t xml:space="preserve"> </w:t>
      </w:r>
      <w:r>
        <w:t>(Y).</w:t>
      </w:r>
      <w:r>
        <w:rPr>
          <w:spacing w:val="37"/>
        </w:rPr>
        <w:t xml:space="preserve"> </w:t>
      </w:r>
      <w:r>
        <w:t>Biasanya</w:t>
      </w:r>
      <w:r>
        <w:rPr>
          <w:spacing w:val="35"/>
        </w:rPr>
        <w:t xml:space="preserve"> </w:t>
      </w:r>
      <w:r>
        <w:t>dinyatakan</w:t>
      </w:r>
      <w:r>
        <w:rPr>
          <w:spacing w:val="34"/>
        </w:rPr>
        <w:t xml:space="preserve"> </w:t>
      </w:r>
      <w:r>
        <w:t>dalam</w:t>
      </w:r>
      <w:r>
        <w:rPr>
          <w:spacing w:val="34"/>
        </w:rPr>
        <w:t xml:space="preserve"> </w:t>
      </w:r>
      <w:r>
        <w:t>bentuk</w:t>
      </w:r>
      <w:r>
        <w:rPr>
          <w:spacing w:val="36"/>
        </w:rPr>
        <w:t xml:space="preserve"> </w:t>
      </w:r>
      <w:r>
        <w:t>persen</w:t>
      </w:r>
      <w:r>
        <w:rPr>
          <w:spacing w:val="34"/>
        </w:rPr>
        <w:t xml:space="preserve"> </w:t>
      </w:r>
      <w:r>
        <w:t>(%) adapun rumus koefisien determinasi ialah :</w:t>
      </w:r>
    </w:p>
    <w:p w:rsidR="00FD5D3D" w:rsidRDefault="00DF0773">
      <w:pPr>
        <w:pStyle w:val="BodyText"/>
        <w:spacing w:before="16"/>
        <w:ind w:left="567" w:right="1"/>
        <w:jc w:val="center"/>
        <w:rPr>
          <w:rFonts w:ascii="Cambria Math" w:eastAsia="Cambria Math"/>
        </w:rPr>
      </w:pPr>
      <w:r>
        <w:rPr>
          <w:rFonts w:ascii="Cambria Math" w:eastAsia="Cambria Math"/>
        </w:rPr>
        <w:t>𝐷</w:t>
      </w:r>
      <w:r>
        <w:rPr>
          <w:rFonts w:ascii="Cambria Math" w:eastAsia="Cambria Math"/>
          <w:spacing w:val="25"/>
        </w:rPr>
        <w:t xml:space="preserve"> </w:t>
      </w:r>
      <w:r>
        <w:rPr>
          <w:rFonts w:ascii="Cambria Math" w:eastAsia="Cambria Math"/>
        </w:rPr>
        <w:t>=</w:t>
      </w:r>
      <w:r>
        <w:rPr>
          <w:rFonts w:ascii="Cambria Math" w:eastAsia="Cambria Math"/>
          <w:spacing w:val="75"/>
        </w:rPr>
        <w:t xml:space="preserve"> </w:t>
      </w:r>
      <w:r>
        <w:rPr>
          <w:rFonts w:ascii="Cambria Math" w:eastAsia="Cambria Math"/>
        </w:rPr>
        <w:t>𝑟</w:t>
      </w:r>
      <w:r>
        <w:rPr>
          <w:rFonts w:ascii="Cambria Math" w:eastAsia="Cambria Math"/>
          <w:vertAlign w:val="superscript"/>
        </w:rPr>
        <w:t>2</w:t>
      </w:r>
      <w:r>
        <w:rPr>
          <w:rFonts w:ascii="Cambria Math" w:eastAsia="Cambria Math"/>
          <w:spacing w:val="14"/>
        </w:rPr>
        <w:t xml:space="preserve"> </w:t>
      </w:r>
      <w:r>
        <w:rPr>
          <w:rFonts w:ascii="Cambria Math" w:eastAsia="Cambria Math"/>
        </w:rPr>
        <w:t>𝑥</w:t>
      </w:r>
      <w:r>
        <w:rPr>
          <w:rFonts w:ascii="Cambria Math" w:eastAsia="Cambria Math"/>
          <w:spacing w:val="10"/>
        </w:rPr>
        <w:t xml:space="preserve"> </w:t>
      </w:r>
      <w:r>
        <w:rPr>
          <w:rFonts w:ascii="Cambria Math" w:eastAsia="Cambria Math"/>
          <w:spacing w:val="-4"/>
        </w:rPr>
        <w:t>100%</w:t>
      </w:r>
    </w:p>
    <w:p w:rsidR="00FD5D3D" w:rsidRDefault="00FD5D3D">
      <w:pPr>
        <w:pStyle w:val="BodyText"/>
        <w:rPr>
          <w:rFonts w:ascii="Cambria Math"/>
        </w:rPr>
      </w:pPr>
    </w:p>
    <w:p w:rsidR="00FD5D3D" w:rsidRDefault="00FD5D3D">
      <w:pPr>
        <w:pStyle w:val="BodyText"/>
        <w:spacing w:before="268"/>
        <w:rPr>
          <w:rFonts w:ascii="Cambria Math"/>
        </w:rPr>
      </w:pPr>
    </w:p>
    <w:p w:rsidR="00FD5D3D" w:rsidRDefault="00DF0773">
      <w:pPr>
        <w:pStyle w:val="BodyText"/>
        <w:ind w:left="1276"/>
      </w:pPr>
      <w:r>
        <w:t>Keterangan</w:t>
      </w:r>
      <w:r>
        <w:rPr>
          <w:spacing w:val="-4"/>
        </w:rPr>
        <w:t xml:space="preserve"> </w:t>
      </w:r>
      <w:r>
        <w:rPr>
          <w:spacing w:val="-10"/>
        </w:rPr>
        <w:t>:</w:t>
      </w:r>
    </w:p>
    <w:p w:rsidR="00FD5D3D" w:rsidRDefault="00FD5D3D">
      <w:pPr>
        <w:pStyle w:val="BodyText"/>
        <w:spacing w:before="2"/>
      </w:pPr>
    </w:p>
    <w:p w:rsidR="00FD5D3D" w:rsidRDefault="00DF0773">
      <w:pPr>
        <w:pStyle w:val="BodyText"/>
        <w:spacing w:before="1"/>
        <w:ind w:left="1276"/>
      </w:pPr>
      <w:r>
        <w:t>D</w:t>
      </w:r>
      <w:r>
        <w:rPr>
          <w:spacing w:val="-1"/>
        </w:rPr>
        <w:t xml:space="preserve"> </w:t>
      </w:r>
      <w:r>
        <w:t>=</w:t>
      </w:r>
      <w:r>
        <w:rPr>
          <w:spacing w:val="-2"/>
        </w:rPr>
        <w:t xml:space="preserve"> </w:t>
      </w:r>
      <w:r>
        <w:t xml:space="preserve">Koefisien </w:t>
      </w:r>
      <w:r>
        <w:rPr>
          <w:spacing w:val="-2"/>
        </w:rPr>
        <w:t>determinan</w:t>
      </w:r>
    </w:p>
    <w:p w:rsidR="00FD5D3D" w:rsidRDefault="00FD5D3D">
      <w:pPr>
        <w:pStyle w:val="BodyText"/>
        <w:spacing w:before="3"/>
      </w:pPr>
    </w:p>
    <w:p w:rsidR="00FD5D3D" w:rsidRDefault="00DF0773">
      <w:pPr>
        <w:pStyle w:val="BodyText"/>
        <w:ind w:left="1276"/>
      </w:pPr>
      <w:r>
        <w:t>r</w:t>
      </w:r>
      <w:r>
        <w:rPr>
          <w:vertAlign w:val="superscript"/>
        </w:rPr>
        <w:t>2</w:t>
      </w:r>
      <w:r>
        <w:rPr>
          <w:spacing w:val="-1"/>
        </w:rPr>
        <w:t xml:space="preserve"> </w:t>
      </w:r>
      <w:r>
        <w:t>=</w:t>
      </w:r>
      <w:r>
        <w:rPr>
          <w:spacing w:val="-2"/>
        </w:rPr>
        <w:t xml:space="preserve"> </w:t>
      </w:r>
      <w:r>
        <w:t>Koefisien</w:t>
      </w:r>
      <w:r>
        <w:rPr>
          <w:spacing w:val="-1"/>
        </w:rPr>
        <w:t xml:space="preserve"> </w:t>
      </w:r>
      <w:r>
        <w:t>korelasi</w:t>
      </w:r>
      <w:r>
        <w:rPr>
          <w:spacing w:val="1"/>
        </w:rPr>
        <w:t xml:space="preserve"> </w:t>
      </w:r>
      <w:r>
        <w:t>yang</w:t>
      </w:r>
      <w:r>
        <w:rPr>
          <w:spacing w:val="-4"/>
        </w:rPr>
        <w:t xml:space="preserve"> </w:t>
      </w:r>
      <w:r>
        <w:rPr>
          <w:spacing w:val="-2"/>
        </w:rPr>
        <w:t>dikuadratkan</w:t>
      </w:r>
    </w:p>
    <w:sectPr w:rsidR="00FD5D3D">
      <w:pgSz w:w="11910" w:h="16840"/>
      <w:pgMar w:top="1740" w:right="992" w:bottom="280" w:left="992" w:header="72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F0773">
      <w:r>
        <w:separator/>
      </w:r>
    </w:p>
  </w:endnote>
  <w:endnote w:type="continuationSeparator" w:id="0">
    <w:p w:rsidR="00000000" w:rsidRDefault="00DF0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F0773">
      <w:r>
        <w:separator/>
      </w:r>
    </w:p>
  </w:footnote>
  <w:footnote w:type="continuationSeparator" w:id="0">
    <w:p w:rsidR="00000000" w:rsidRDefault="00DF07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D3D" w:rsidRDefault="00DF0773">
    <w:pPr>
      <w:pStyle w:val="BodyText"/>
      <w:spacing w:line="14" w:lineRule="auto"/>
      <w:rPr>
        <w:sz w:val="20"/>
      </w:rPr>
    </w:pPr>
    <w:r>
      <w:rPr>
        <w:noProof/>
        <w:sz w:val="20"/>
        <w:lang w:val="en-US"/>
      </w:rPr>
      <mc:AlternateContent>
        <mc:Choice Requires="wps">
          <w:drawing>
            <wp:anchor distT="0" distB="0" distL="0" distR="0" simplePos="0" relativeHeight="487237120" behindDoc="1" locked="0" layoutInCell="1" allowOverlap="1">
              <wp:simplePos x="0" y="0"/>
              <wp:positionH relativeFrom="page">
                <wp:posOffset>6243828</wp:posOffset>
              </wp:positionH>
              <wp:positionV relativeFrom="page">
                <wp:posOffset>445854</wp:posOffset>
              </wp:positionV>
              <wp:extent cx="2520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095" cy="196215"/>
                      </a:xfrm>
                      <a:prstGeom prst="rect">
                        <a:avLst/>
                      </a:prstGeom>
                    </wps:spPr>
                    <wps:txbx>
                      <w:txbxContent>
                        <w:p w:rsidR="00FD5D3D" w:rsidRDefault="00DF0773">
                          <w:pPr>
                            <w:pStyle w:val="BodyText"/>
                            <w:spacing w:before="10"/>
                            <w:ind w:left="136"/>
                          </w:pPr>
                          <w:r>
                            <w:rPr>
                              <w:spacing w:val="-5"/>
                            </w:rPr>
                            <w:fldChar w:fldCharType="begin"/>
                          </w:r>
                          <w:r>
                            <w:rPr>
                              <w:spacing w:val="-5"/>
                            </w:rPr>
                            <w:instrText xml:space="preserve"> PAGE </w:instrText>
                          </w:r>
                          <w:r>
                            <w:rPr>
                              <w:spacing w:val="-5"/>
                            </w:rPr>
                            <w:fldChar w:fldCharType="separate"/>
                          </w:r>
                          <w:r>
                            <w:rPr>
                              <w:noProof/>
                              <w:spacing w:val="-5"/>
                            </w:rPr>
                            <w:t>35</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7" type="#_x0000_t202" style="position:absolute;margin-left:491.65pt;margin-top:35.1pt;width:19.85pt;height:15.45pt;z-index:-16079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" filled="f" stroked="f">
              <v:path arrowok="t"/>
              <v:textbox inset="0,0,0,0">
                <w:txbxContent>
                  <w:p w:rsidR="00FD5D3D" w:rsidRDefault="00DF0773">
                    <w:pPr>
                      <w:pStyle w:val="BodyText"/>
                      <w:spacing w:before="10"/>
                      <w:ind w:left="136"/>
                    </w:pPr>
                    <w:r>
                      <w:rPr>
                        <w:spacing w:val="-5"/>
                      </w:rPr>
                      <w:fldChar w:fldCharType="begin"/>
                    </w:r>
                    <w:r>
                      <w:rPr>
                        <w:spacing w:val="-5"/>
                      </w:rPr>
                      <w:instrText xml:space="preserve"> PAGE </w:instrText>
                    </w:r>
                    <w:r>
                      <w:rPr>
                        <w:spacing w:val="-5"/>
                      </w:rPr>
                      <w:fldChar w:fldCharType="separate"/>
                    </w:r>
                    <w:r>
                      <w:rPr>
                        <w:noProof/>
                        <w:spacing w:val="-5"/>
                      </w:rPr>
                      <w:t>35</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D19CF"/>
    <w:multiLevelType w:val="hybridMultilevel"/>
    <w:tmpl w:val="9530F2A0"/>
    <w:lvl w:ilvl="0" w:tplc="71869010">
      <w:start w:val="1"/>
      <w:numFmt w:val="decimal"/>
      <w:lvlText w:val="%1."/>
      <w:lvlJc w:val="left"/>
      <w:pPr>
        <w:ind w:left="1703"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80E315A">
      <w:numFmt w:val="bullet"/>
      <w:lvlText w:val="•"/>
      <w:lvlJc w:val="left"/>
      <w:pPr>
        <w:ind w:left="2522" w:hanging="428"/>
      </w:pPr>
      <w:rPr>
        <w:rFonts w:hint="default"/>
        <w:lang w:val="id" w:eastAsia="en-US" w:bidi="ar-SA"/>
      </w:rPr>
    </w:lvl>
    <w:lvl w:ilvl="2" w:tplc="9FB0C82C">
      <w:numFmt w:val="bullet"/>
      <w:lvlText w:val="•"/>
      <w:lvlJc w:val="left"/>
      <w:pPr>
        <w:ind w:left="3344" w:hanging="428"/>
      </w:pPr>
      <w:rPr>
        <w:rFonts w:hint="default"/>
        <w:lang w:val="id" w:eastAsia="en-US" w:bidi="ar-SA"/>
      </w:rPr>
    </w:lvl>
    <w:lvl w:ilvl="3" w:tplc="C0E0DF76">
      <w:numFmt w:val="bullet"/>
      <w:lvlText w:val="•"/>
      <w:lvlJc w:val="left"/>
      <w:pPr>
        <w:ind w:left="4167" w:hanging="428"/>
      </w:pPr>
      <w:rPr>
        <w:rFonts w:hint="default"/>
        <w:lang w:val="id" w:eastAsia="en-US" w:bidi="ar-SA"/>
      </w:rPr>
    </w:lvl>
    <w:lvl w:ilvl="4" w:tplc="7278C8CC">
      <w:numFmt w:val="bullet"/>
      <w:lvlText w:val="•"/>
      <w:lvlJc w:val="left"/>
      <w:pPr>
        <w:ind w:left="4989" w:hanging="428"/>
      </w:pPr>
      <w:rPr>
        <w:rFonts w:hint="default"/>
        <w:lang w:val="id" w:eastAsia="en-US" w:bidi="ar-SA"/>
      </w:rPr>
    </w:lvl>
    <w:lvl w:ilvl="5" w:tplc="BF166504">
      <w:numFmt w:val="bullet"/>
      <w:lvlText w:val="•"/>
      <w:lvlJc w:val="left"/>
      <w:pPr>
        <w:ind w:left="5812" w:hanging="428"/>
      </w:pPr>
      <w:rPr>
        <w:rFonts w:hint="default"/>
        <w:lang w:val="id" w:eastAsia="en-US" w:bidi="ar-SA"/>
      </w:rPr>
    </w:lvl>
    <w:lvl w:ilvl="6" w:tplc="B720FE36">
      <w:numFmt w:val="bullet"/>
      <w:lvlText w:val="•"/>
      <w:lvlJc w:val="left"/>
      <w:pPr>
        <w:ind w:left="6634" w:hanging="428"/>
      </w:pPr>
      <w:rPr>
        <w:rFonts w:hint="default"/>
        <w:lang w:val="id" w:eastAsia="en-US" w:bidi="ar-SA"/>
      </w:rPr>
    </w:lvl>
    <w:lvl w:ilvl="7" w:tplc="E040B334">
      <w:numFmt w:val="bullet"/>
      <w:lvlText w:val="•"/>
      <w:lvlJc w:val="left"/>
      <w:pPr>
        <w:ind w:left="7457" w:hanging="428"/>
      </w:pPr>
      <w:rPr>
        <w:rFonts w:hint="default"/>
        <w:lang w:val="id" w:eastAsia="en-US" w:bidi="ar-SA"/>
      </w:rPr>
    </w:lvl>
    <w:lvl w:ilvl="8" w:tplc="4B4ABBA8">
      <w:numFmt w:val="bullet"/>
      <w:lvlText w:val="•"/>
      <w:lvlJc w:val="left"/>
      <w:pPr>
        <w:ind w:left="8279" w:hanging="428"/>
      </w:pPr>
      <w:rPr>
        <w:rFonts w:hint="default"/>
        <w:lang w:val="id" w:eastAsia="en-US" w:bidi="ar-SA"/>
      </w:rPr>
    </w:lvl>
  </w:abstractNum>
  <w:abstractNum w:abstractNumId="1">
    <w:nsid w:val="0CD32CDC"/>
    <w:multiLevelType w:val="hybridMultilevel"/>
    <w:tmpl w:val="4C5A9B06"/>
    <w:lvl w:ilvl="0" w:tplc="A3BCCDAE">
      <w:start w:val="1"/>
      <w:numFmt w:val="decimal"/>
      <w:lvlText w:val="%1."/>
      <w:lvlJc w:val="left"/>
      <w:pPr>
        <w:ind w:left="1559" w:hanging="284"/>
        <w:jc w:val="left"/>
      </w:pPr>
      <w:rPr>
        <w:rFonts w:ascii="Times New Roman" w:eastAsia="Times New Roman" w:hAnsi="Times New Roman" w:cs="Times New Roman" w:hint="default"/>
        <w:b w:val="0"/>
        <w:bCs w:val="0"/>
        <w:i w:val="0"/>
        <w:iCs w:val="0"/>
        <w:spacing w:val="0"/>
        <w:w w:val="99"/>
        <w:sz w:val="20"/>
        <w:szCs w:val="20"/>
        <w:lang w:val="id" w:eastAsia="en-US" w:bidi="ar-SA"/>
      </w:rPr>
    </w:lvl>
    <w:lvl w:ilvl="1" w:tplc="2D4C16CE">
      <w:numFmt w:val="bullet"/>
      <w:lvlText w:val="•"/>
      <w:lvlJc w:val="left"/>
      <w:pPr>
        <w:ind w:left="2396" w:hanging="284"/>
      </w:pPr>
      <w:rPr>
        <w:rFonts w:hint="default"/>
        <w:lang w:val="id" w:eastAsia="en-US" w:bidi="ar-SA"/>
      </w:rPr>
    </w:lvl>
    <w:lvl w:ilvl="2" w:tplc="4E1602F8">
      <w:numFmt w:val="bullet"/>
      <w:lvlText w:val="•"/>
      <w:lvlJc w:val="left"/>
      <w:pPr>
        <w:ind w:left="3232" w:hanging="284"/>
      </w:pPr>
      <w:rPr>
        <w:rFonts w:hint="default"/>
        <w:lang w:val="id" w:eastAsia="en-US" w:bidi="ar-SA"/>
      </w:rPr>
    </w:lvl>
    <w:lvl w:ilvl="3" w:tplc="4B205D7A">
      <w:numFmt w:val="bullet"/>
      <w:lvlText w:val="•"/>
      <w:lvlJc w:val="left"/>
      <w:pPr>
        <w:ind w:left="4069" w:hanging="284"/>
      </w:pPr>
      <w:rPr>
        <w:rFonts w:hint="default"/>
        <w:lang w:val="id" w:eastAsia="en-US" w:bidi="ar-SA"/>
      </w:rPr>
    </w:lvl>
    <w:lvl w:ilvl="4" w:tplc="ABB61708">
      <w:numFmt w:val="bullet"/>
      <w:lvlText w:val="•"/>
      <w:lvlJc w:val="left"/>
      <w:pPr>
        <w:ind w:left="4905" w:hanging="284"/>
      </w:pPr>
      <w:rPr>
        <w:rFonts w:hint="default"/>
        <w:lang w:val="id" w:eastAsia="en-US" w:bidi="ar-SA"/>
      </w:rPr>
    </w:lvl>
    <w:lvl w:ilvl="5" w:tplc="ED4AEFE4">
      <w:numFmt w:val="bullet"/>
      <w:lvlText w:val="•"/>
      <w:lvlJc w:val="left"/>
      <w:pPr>
        <w:ind w:left="5742" w:hanging="284"/>
      </w:pPr>
      <w:rPr>
        <w:rFonts w:hint="default"/>
        <w:lang w:val="id" w:eastAsia="en-US" w:bidi="ar-SA"/>
      </w:rPr>
    </w:lvl>
    <w:lvl w:ilvl="6" w:tplc="A52E5C12">
      <w:numFmt w:val="bullet"/>
      <w:lvlText w:val="•"/>
      <w:lvlJc w:val="left"/>
      <w:pPr>
        <w:ind w:left="6578" w:hanging="284"/>
      </w:pPr>
      <w:rPr>
        <w:rFonts w:hint="default"/>
        <w:lang w:val="id" w:eastAsia="en-US" w:bidi="ar-SA"/>
      </w:rPr>
    </w:lvl>
    <w:lvl w:ilvl="7" w:tplc="7D440D1A">
      <w:numFmt w:val="bullet"/>
      <w:lvlText w:val="•"/>
      <w:lvlJc w:val="left"/>
      <w:pPr>
        <w:ind w:left="7415" w:hanging="284"/>
      </w:pPr>
      <w:rPr>
        <w:rFonts w:hint="default"/>
        <w:lang w:val="id" w:eastAsia="en-US" w:bidi="ar-SA"/>
      </w:rPr>
    </w:lvl>
    <w:lvl w:ilvl="8" w:tplc="1C2407DA">
      <w:numFmt w:val="bullet"/>
      <w:lvlText w:val="•"/>
      <w:lvlJc w:val="left"/>
      <w:pPr>
        <w:ind w:left="8251" w:hanging="284"/>
      </w:pPr>
      <w:rPr>
        <w:rFonts w:hint="default"/>
        <w:lang w:val="id" w:eastAsia="en-US" w:bidi="ar-SA"/>
      </w:rPr>
    </w:lvl>
  </w:abstractNum>
  <w:abstractNum w:abstractNumId="2">
    <w:nsid w:val="107D4EBB"/>
    <w:multiLevelType w:val="hybridMultilevel"/>
    <w:tmpl w:val="5C8E33AC"/>
    <w:lvl w:ilvl="0" w:tplc="BBF405D8">
      <w:start w:val="1"/>
      <w:numFmt w:val="decimal"/>
      <w:lvlText w:val="%1."/>
      <w:lvlJc w:val="left"/>
      <w:pPr>
        <w:ind w:left="1703"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F760C20">
      <w:numFmt w:val="bullet"/>
      <w:lvlText w:val="•"/>
      <w:lvlJc w:val="left"/>
      <w:pPr>
        <w:ind w:left="2522" w:hanging="428"/>
      </w:pPr>
      <w:rPr>
        <w:rFonts w:hint="default"/>
        <w:lang w:val="id" w:eastAsia="en-US" w:bidi="ar-SA"/>
      </w:rPr>
    </w:lvl>
    <w:lvl w:ilvl="2" w:tplc="82E4E63C">
      <w:numFmt w:val="bullet"/>
      <w:lvlText w:val="•"/>
      <w:lvlJc w:val="left"/>
      <w:pPr>
        <w:ind w:left="3344" w:hanging="428"/>
      </w:pPr>
      <w:rPr>
        <w:rFonts w:hint="default"/>
        <w:lang w:val="id" w:eastAsia="en-US" w:bidi="ar-SA"/>
      </w:rPr>
    </w:lvl>
    <w:lvl w:ilvl="3" w:tplc="33C0A40E">
      <w:numFmt w:val="bullet"/>
      <w:lvlText w:val="•"/>
      <w:lvlJc w:val="left"/>
      <w:pPr>
        <w:ind w:left="4167" w:hanging="428"/>
      </w:pPr>
      <w:rPr>
        <w:rFonts w:hint="default"/>
        <w:lang w:val="id" w:eastAsia="en-US" w:bidi="ar-SA"/>
      </w:rPr>
    </w:lvl>
    <w:lvl w:ilvl="4" w:tplc="216A4DD6">
      <w:numFmt w:val="bullet"/>
      <w:lvlText w:val="•"/>
      <w:lvlJc w:val="left"/>
      <w:pPr>
        <w:ind w:left="4989" w:hanging="428"/>
      </w:pPr>
      <w:rPr>
        <w:rFonts w:hint="default"/>
        <w:lang w:val="id" w:eastAsia="en-US" w:bidi="ar-SA"/>
      </w:rPr>
    </w:lvl>
    <w:lvl w:ilvl="5" w:tplc="6116F0E4">
      <w:numFmt w:val="bullet"/>
      <w:lvlText w:val="•"/>
      <w:lvlJc w:val="left"/>
      <w:pPr>
        <w:ind w:left="5812" w:hanging="428"/>
      </w:pPr>
      <w:rPr>
        <w:rFonts w:hint="default"/>
        <w:lang w:val="id" w:eastAsia="en-US" w:bidi="ar-SA"/>
      </w:rPr>
    </w:lvl>
    <w:lvl w:ilvl="6" w:tplc="12302814">
      <w:numFmt w:val="bullet"/>
      <w:lvlText w:val="•"/>
      <w:lvlJc w:val="left"/>
      <w:pPr>
        <w:ind w:left="6634" w:hanging="428"/>
      </w:pPr>
      <w:rPr>
        <w:rFonts w:hint="default"/>
        <w:lang w:val="id" w:eastAsia="en-US" w:bidi="ar-SA"/>
      </w:rPr>
    </w:lvl>
    <w:lvl w:ilvl="7" w:tplc="03DED33A">
      <w:numFmt w:val="bullet"/>
      <w:lvlText w:val="•"/>
      <w:lvlJc w:val="left"/>
      <w:pPr>
        <w:ind w:left="7457" w:hanging="428"/>
      </w:pPr>
      <w:rPr>
        <w:rFonts w:hint="default"/>
        <w:lang w:val="id" w:eastAsia="en-US" w:bidi="ar-SA"/>
      </w:rPr>
    </w:lvl>
    <w:lvl w:ilvl="8" w:tplc="F84637A4">
      <w:numFmt w:val="bullet"/>
      <w:lvlText w:val="•"/>
      <w:lvlJc w:val="left"/>
      <w:pPr>
        <w:ind w:left="8279" w:hanging="428"/>
      </w:pPr>
      <w:rPr>
        <w:rFonts w:hint="default"/>
        <w:lang w:val="id" w:eastAsia="en-US" w:bidi="ar-SA"/>
      </w:rPr>
    </w:lvl>
  </w:abstractNum>
  <w:abstractNum w:abstractNumId="3">
    <w:nsid w:val="14F6609E"/>
    <w:multiLevelType w:val="hybridMultilevel"/>
    <w:tmpl w:val="A43C0FFA"/>
    <w:lvl w:ilvl="0" w:tplc="407AEC44">
      <w:start w:val="1"/>
      <w:numFmt w:val="decimal"/>
      <w:lvlText w:val="%1."/>
      <w:lvlJc w:val="left"/>
      <w:pPr>
        <w:ind w:left="1559"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7D4F148">
      <w:numFmt w:val="bullet"/>
      <w:lvlText w:val="•"/>
      <w:lvlJc w:val="left"/>
      <w:pPr>
        <w:ind w:left="2396" w:hanging="284"/>
      </w:pPr>
      <w:rPr>
        <w:rFonts w:hint="default"/>
        <w:lang w:val="id" w:eastAsia="en-US" w:bidi="ar-SA"/>
      </w:rPr>
    </w:lvl>
    <w:lvl w:ilvl="2" w:tplc="02467B4E">
      <w:numFmt w:val="bullet"/>
      <w:lvlText w:val="•"/>
      <w:lvlJc w:val="left"/>
      <w:pPr>
        <w:ind w:left="3232" w:hanging="284"/>
      </w:pPr>
      <w:rPr>
        <w:rFonts w:hint="default"/>
        <w:lang w:val="id" w:eastAsia="en-US" w:bidi="ar-SA"/>
      </w:rPr>
    </w:lvl>
    <w:lvl w:ilvl="3" w:tplc="DFE62458">
      <w:numFmt w:val="bullet"/>
      <w:lvlText w:val="•"/>
      <w:lvlJc w:val="left"/>
      <w:pPr>
        <w:ind w:left="4069" w:hanging="284"/>
      </w:pPr>
      <w:rPr>
        <w:rFonts w:hint="default"/>
        <w:lang w:val="id" w:eastAsia="en-US" w:bidi="ar-SA"/>
      </w:rPr>
    </w:lvl>
    <w:lvl w:ilvl="4" w:tplc="B136E44E">
      <w:numFmt w:val="bullet"/>
      <w:lvlText w:val="•"/>
      <w:lvlJc w:val="left"/>
      <w:pPr>
        <w:ind w:left="4905" w:hanging="284"/>
      </w:pPr>
      <w:rPr>
        <w:rFonts w:hint="default"/>
        <w:lang w:val="id" w:eastAsia="en-US" w:bidi="ar-SA"/>
      </w:rPr>
    </w:lvl>
    <w:lvl w:ilvl="5" w:tplc="4ADA03AE">
      <w:numFmt w:val="bullet"/>
      <w:lvlText w:val="•"/>
      <w:lvlJc w:val="left"/>
      <w:pPr>
        <w:ind w:left="5742" w:hanging="284"/>
      </w:pPr>
      <w:rPr>
        <w:rFonts w:hint="default"/>
        <w:lang w:val="id" w:eastAsia="en-US" w:bidi="ar-SA"/>
      </w:rPr>
    </w:lvl>
    <w:lvl w:ilvl="6" w:tplc="A4B0953A">
      <w:numFmt w:val="bullet"/>
      <w:lvlText w:val="•"/>
      <w:lvlJc w:val="left"/>
      <w:pPr>
        <w:ind w:left="6578" w:hanging="284"/>
      </w:pPr>
      <w:rPr>
        <w:rFonts w:hint="default"/>
        <w:lang w:val="id" w:eastAsia="en-US" w:bidi="ar-SA"/>
      </w:rPr>
    </w:lvl>
    <w:lvl w:ilvl="7" w:tplc="61963D08">
      <w:numFmt w:val="bullet"/>
      <w:lvlText w:val="•"/>
      <w:lvlJc w:val="left"/>
      <w:pPr>
        <w:ind w:left="7415" w:hanging="284"/>
      </w:pPr>
      <w:rPr>
        <w:rFonts w:hint="default"/>
        <w:lang w:val="id" w:eastAsia="en-US" w:bidi="ar-SA"/>
      </w:rPr>
    </w:lvl>
    <w:lvl w:ilvl="8" w:tplc="E346AFF6">
      <w:numFmt w:val="bullet"/>
      <w:lvlText w:val="•"/>
      <w:lvlJc w:val="left"/>
      <w:pPr>
        <w:ind w:left="8251" w:hanging="284"/>
      </w:pPr>
      <w:rPr>
        <w:rFonts w:hint="default"/>
        <w:lang w:val="id" w:eastAsia="en-US" w:bidi="ar-SA"/>
      </w:rPr>
    </w:lvl>
  </w:abstractNum>
  <w:abstractNum w:abstractNumId="4">
    <w:nsid w:val="478F0B4D"/>
    <w:multiLevelType w:val="hybridMultilevel"/>
    <w:tmpl w:val="8F949726"/>
    <w:lvl w:ilvl="0" w:tplc="28D6E930">
      <w:start w:val="1"/>
      <w:numFmt w:val="decimal"/>
      <w:lvlText w:val="%1."/>
      <w:lvlJc w:val="left"/>
      <w:pPr>
        <w:ind w:left="1703" w:hanging="428"/>
        <w:jc w:val="left"/>
      </w:pPr>
      <w:rPr>
        <w:rFonts w:ascii="Times New Roman" w:eastAsia="Times New Roman" w:hAnsi="Times New Roman" w:cs="Times New Roman" w:hint="default"/>
        <w:b w:val="0"/>
        <w:bCs w:val="0"/>
        <w:i w:val="0"/>
        <w:iCs w:val="0"/>
        <w:spacing w:val="0"/>
        <w:w w:val="100"/>
        <w:position w:val="2"/>
        <w:sz w:val="24"/>
        <w:szCs w:val="24"/>
        <w:lang w:val="id" w:eastAsia="en-US" w:bidi="ar-SA"/>
      </w:rPr>
    </w:lvl>
    <w:lvl w:ilvl="1" w:tplc="6172C7BA">
      <w:numFmt w:val="bullet"/>
      <w:lvlText w:val="•"/>
      <w:lvlJc w:val="left"/>
      <w:pPr>
        <w:ind w:left="2522" w:hanging="428"/>
      </w:pPr>
      <w:rPr>
        <w:rFonts w:hint="default"/>
        <w:lang w:val="id" w:eastAsia="en-US" w:bidi="ar-SA"/>
      </w:rPr>
    </w:lvl>
    <w:lvl w:ilvl="2" w:tplc="A97445EC">
      <w:numFmt w:val="bullet"/>
      <w:lvlText w:val="•"/>
      <w:lvlJc w:val="left"/>
      <w:pPr>
        <w:ind w:left="3344" w:hanging="428"/>
      </w:pPr>
      <w:rPr>
        <w:rFonts w:hint="default"/>
        <w:lang w:val="id" w:eastAsia="en-US" w:bidi="ar-SA"/>
      </w:rPr>
    </w:lvl>
    <w:lvl w:ilvl="3" w:tplc="033C6248">
      <w:numFmt w:val="bullet"/>
      <w:lvlText w:val="•"/>
      <w:lvlJc w:val="left"/>
      <w:pPr>
        <w:ind w:left="4167" w:hanging="428"/>
      </w:pPr>
      <w:rPr>
        <w:rFonts w:hint="default"/>
        <w:lang w:val="id" w:eastAsia="en-US" w:bidi="ar-SA"/>
      </w:rPr>
    </w:lvl>
    <w:lvl w:ilvl="4" w:tplc="FAF29B52">
      <w:numFmt w:val="bullet"/>
      <w:lvlText w:val="•"/>
      <w:lvlJc w:val="left"/>
      <w:pPr>
        <w:ind w:left="4989" w:hanging="428"/>
      </w:pPr>
      <w:rPr>
        <w:rFonts w:hint="default"/>
        <w:lang w:val="id" w:eastAsia="en-US" w:bidi="ar-SA"/>
      </w:rPr>
    </w:lvl>
    <w:lvl w:ilvl="5" w:tplc="21CCFD62">
      <w:numFmt w:val="bullet"/>
      <w:lvlText w:val="•"/>
      <w:lvlJc w:val="left"/>
      <w:pPr>
        <w:ind w:left="5812" w:hanging="428"/>
      </w:pPr>
      <w:rPr>
        <w:rFonts w:hint="default"/>
        <w:lang w:val="id" w:eastAsia="en-US" w:bidi="ar-SA"/>
      </w:rPr>
    </w:lvl>
    <w:lvl w:ilvl="6" w:tplc="3544BCD8">
      <w:numFmt w:val="bullet"/>
      <w:lvlText w:val="•"/>
      <w:lvlJc w:val="left"/>
      <w:pPr>
        <w:ind w:left="6634" w:hanging="428"/>
      </w:pPr>
      <w:rPr>
        <w:rFonts w:hint="default"/>
        <w:lang w:val="id" w:eastAsia="en-US" w:bidi="ar-SA"/>
      </w:rPr>
    </w:lvl>
    <w:lvl w:ilvl="7" w:tplc="42400580">
      <w:numFmt w:val="bullet"/>
      <w:lvlText w:val="•"/>
      <w:lvlJc w:val="left"/>
      <w:pPr>
        <w:ind w:left="7457" w:hanging="428"/>
      </w:pPr>
      <w:rPr>
        <w:rFonts w:hint="default"/>
        <w:lang w:val="id" w:eastAsia="en-US" w:bidi="ar-SA"/>
      </w:rPr>
    </w:lvl>
    <w:lvl w:ilvl="8" w:tplc="46802DE2">
      <w:numFmt w:val="bullet"/>
      <w:lvlText w:val="•"/>
      <w:lvlJc w:val="left"/>
      <w:pPr>
        <w:ind w:left="8279" w:hanging="428"/>
      </w:pPr>
      <w:rPr>
        <w:rFonts w:hint="default"/>
        <w:lang w:val="id" w:eastAsia="en-US" w:bidi="ar-SA"/>
      </w:rPr>
    </w:lvl>
  </w:abstractNum>
  <w:abstractNum w:abstractNumId="5">
    <w:nsid w:val="535F2ED9"/>
    <w:multiLevelType w:val="hybridMultilevel"/>
    <w:tmpl w:val="DD34949A"/>
    <w:lvl w:ilvl="0" w:tplc="57C6C5DA">
      <w:start w:val="1"/>
      <w:numFmt w:val="decimal"/>
      <w:lvlText w:val="%1."/>
      <w:lvlJc w:val="left"/>
      <w:pPr>
        <w:ind w:left="1559" w:hanging="284"/>
        <w:jc w:val="left"/>
      </w:pPr>
      <w:rPr>
        <w:rFonts w:ascii="Times New Roman" w:eastAsia="Times New Roman" w:hAnsi="Times New Roman" w:cs="Times New Roman" w:hint="default"/>
        <w:b w:val="0"/>
        <w:bCs w:val="0"/>
        <w:i w:val="0"/>
        <w:iCs w:val="0"/>
        <w:spacing w:val="0"/>
        <w:w w:val="99"/>
        <w:sz w:val="20"/>
        <w:szCs w:val="20"/>
        <w:lang w:val="id" w:eastAsia="en-US" w:bidi="ar-SA"/>
      </w:rPr>
    </w:lvl>
    <w:lvl w:ilvl="1" w:tplc="E5E4FC2E">
      <w:numFmt w:val="bullet"/>
      <w:lvlText w:val="•"/>
      <w:lvlJc w:val="left"/>
      <w:pPr>
        <w:ind w:left="2396" w:hanging="284"/>
      </w:pPr>
      <w:rPr>
        <w:rFonts w:hint="default"/>
        <w:lang w:val="id" w:eastAsia="en-US" w:bidi="ar-SA"/>
      </w:rPr>
    </w:lvl>
    <w:lvl w:ilvl="2" w:tplc="3842B970">
      <w:numFmt w:val="bullet"/>
      <w:lvlText w:val="•"/>
      <w:lvlJc w:val="left"/>
      <w:pPr>
        <w:ind w:left="3232" w:hanging="284"/>
      </w:pPr>
      <w:rPr>
        <w:rFonts w:hint="default"/>
        <w:lang w:val="id" w:eastAsia="en-US" w:bidi="ar-SA"/>
      </w:rPr>
    </w:lvl>
    <w:lvl w:ilvl="3" w:tplc="8C3EA044">
      <w:numFmt w:val="bullet"/>
      <w:lvlText w:val="•"/>
      <w:lvlJc w:val="left"/>
      <w:pPr>
        <w:ind w:left="4069" w:hanging="284"/>
      </w:pPr>
      <w:rPr>
        <w:rFonts w:hint="default"/>
        <w:lang w:val="id" w:eastAsia="en-US" w:bidi="ar-SA"/>
      </w:rPr>
    </w:lvl>
    <w:lvl w:ilvl="4" w:tplc="F9A853C6">
      <w:numFmt w:val="bullet"/>
      <w:lvlText w:val="•"/>
      <w:lvlJc w:val="left"/>
      <w:pPr>
        <w:ind w:left="4905" w:hanging="284"/>
      </w:pPr>
      <w:rPr>
        <w:rFonts w:hint="default"/>
        <w:lang w:val="id" w:eastAsia="en-US" w:bidi="ar-SA"/>
      </w:rPr>
    </w:lvl>
    <w:lvl w:ilvl="5" w:tplc="4A307362">
      <w:numFmt w:val="bullet"/>
      <w:lvlText w:val="•"/>
      <w:lvlJc w:val="left"/>
      <w:pPr>
        <w:ind w:left="5742" w:hanging="284"/>
      </w:pPr>
      <w:rPr>
        <w:rFonts w:hint="default"/>
        <w:lang w:val="id" w:eastAsia="en-US" w:bidi="ar-SA"/>
      </w:rPr>
    </w:lvl>
    <w:lvl w:ilvl="6" w:tplc="15D87DD0">
      <w:numFmt w:val="bullet"/>
      <w:lvlText w:val="•"/>
      <w:lvlJc w:val="left"/>
      <w:pPr>
        <w:ind w:left="6578" w:hanging="284"/>
      </w:pPr>
      <w:rPr>
        <w:rFonts w:hint="default"/>
        <w:lang w:val="id" w:eastAsia="en-US" w:bidi="ar-SA"/>
      </w:rPr>
    </w:lvl>
    <w:lvl w:ilvl="7" w:tplc="077A49F2">
      <w:numFmt w:val="bullet"/>
      <w:lvlText w:val="•"/>
      <w:lvlJc w:val="left"/>
      <w:pPr>
        <w:ind w:left="7415" w:hanging="284"/>
      </w:pPr>
      <w:rPr>
        <w:rFonts w:hint="default"/>
        <w:lang w:val="id" w:eastAsia="en-US" w:bidi="ar-SA"/>
      </w:rPr>
    </w:lvl>
    <w:lvl w:ilvl="8" w:tplc="4CCA3D4C">
      <w:numFmt w:val="bullet"/>
      <w:lvlText w:val="•"/>
      <w:lvlJc w:val="left"/>
      <w:pPr>
        <w:ind w:left="8251" w:hanging="284"/>
      </w:pPr>
      <w:rPr>
        <w:rFonts w:hint="default"/>
        <w:lang w:val="id" w:eastAsia="en-US" w:bidi="ar-SA"/>
      </w:rPr>
    </w:lvl>
  </w:abstractNum>
  <w:abstractNum w:abstractNumId="6">
    <w:nsid w:val="59DB6CC6"/>
    <w:multiLevelType w:val="hybridMultilevel"/>
    <w:tmpl w:val="4DCAC11A"/>
    <w:lvl w:ilvl="0" w:tplc="8272DB00">
      <w:start w:val="1"/>
      <w:numFmt w:val="decimal"/>
      <w:lvlText w:val="%1."/>
      <w:lvlJc w:val="left"/>
      <w:pPr>
        <w:ind w:left="1703"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B6A1424">
      <w:numFmt w:val="bullet"/>
      <w:lvlText w:val="•"/>
      <w:lvlJc w:val="left"/>
      <w:pPr>
        <w:ind w:left="2522" w:hanging="428"/>
      </w:pPr>
      <w:rPr>
        <w:rFonts w:hint="default"/>
        <w:lang w:val="id" w:eastAsia="en-US" w:bidi="ar-SA"/>
      </w:rPr>
    </w:lvl>
    <w:lvl w:ilvl="2" w:tplc="EDBCF710">
      <w:numFmt w:val="bullet"/>
      <w:lvlText w:val="•"/>
      <w:lvlJc w:val="left"/>
      <w:pPr>
        <w:ind w:left="3344" w:hanging="428"/>
      </w:pPr>
      <w:rPr>
        <w:rFonts w:hint="default"/>
        <w:lang w:val="id" w:eastAsia="en-US" w:bidi="ar-SA"/>
      </w:rPr>
    </w:lvl>
    <w:lvl w:ilvl="3" w:tplc="C45A632E">
      <w:numFmt w:val="bullet"/>
      <w:lvlText w:val="•"/>
      <w:lvlJc w:val="left"/>
      <w:pPr>
        <w:ind w:left="4167" w:hanging="428"/>
      </w:pPr>
      <w:rPr>
        <w:rFonts w:hint="default"/>
        <w:lang w:val="id" w:eastAsia="en-US" w:bidi="ar-SA"/>
      </w:rPr>
    </w:lvl>
    <w:lvl w:ilvl="4" w:tplc="50ECE6B4">
      <w:numFmt w:val="bullet"/>
      <w:lvlText w:val="•"/>
      <w:lvlJc w:val="left"/>
      <w:pPr>
        <w:ind w:left="4989" w:hanging="428"/>
      </w:pPr>
      <w:rPr>
        <w:rFonts w:hint="default"/>
        <w:lang w:val="id" w:eastAsia="en-US" w:bidi="ar-SA"/>
      </w:rPr>
    </w:lvl>
    <w:lvl w:ilvl="5" w:tplc="2864DA32">
      <w:numFmt w:val="bullet"/>
      <w:lvlText w:val="•"/>
      <w:lvlJc w:val="left"/>
      <w:pPr>
        <w:ind w:left="5812" w:hanging="428"/>
      </w:pPr>
      <w:rPr>
        <w:rFonts w:hint="default"/>
        <w:lang w:val="id" w:eastAsia="en-US" w:bidi="ar-SA"/>
      </w:rPr>
    </w:lvl>
    <w:lvl w:ilvl="6" w:tplc="6AF8409A">
      <w:numFmt w:val="bullet"/>
      <w:lvlText w:val="•"/>
      <w:lvlJc w:val="left"/>
      <w:pPr>
        <w:ind w:left="6634" w:hanging="428"/>
      </w:pPr>
      <w:rPr>
        <w:rFonts w:hint="default"/>
        <w:lang w:val="id" w:eastAsia="en-US" w:bidi="ar-SA"/>
      </w:rPr>
    </w:lvl>
    <w:lvl w:ilvl="7" w:tplc="CBE22F9A">
      <w:numFmt w:val="bullet"/>
      <w:lvlText w:val="•"/>
      <w:lvlJc w:val="left"/>
      <w:pPr>
        <w:ind w:left="7457" w:hanging="428"/>
      </w:pPr>
      <w:rPr>
        <w:rFonts w:hint="default"/>
        <w:lang w:val="id" w:eastAsia="en-US" w:bidi="ar-SA"/>
      </w:rPr>
    </w:lvl>
    <w:lvl w:ilvl="8" w:tplc="6C240B18">
      <w:numFmt w:val="bullet"/>
      <w:lvlText w:val="•"/>
      <w:lvlJc w:val="left"/>
      <w:pPr>
        <w:ind w:left="8279" w:hanging="428"/>
      </w:pPr>
      <w:rPr>
        <w:rFonts w:hint="default"/>
        <w:lang w:val="id" w:eastAsia="en-US" w:bidi="ar-SA"/>
      </w:rPr>
    </w:lvl>
  </w:abstractNum>
  <w:abstractNum w:abstractNumId="7">
    <w:nsid w:val="5B924268"/>
    <w:multiLevelType w:val="multilevel"/>
    <w:tmpl w:val="3CD4F60E"/>
    <w:lvl w:ilvl="0">
      <w:start w:val="3"/>
      <w:numFmt w:val="decimal"/>
      <w:lvlText w:val="%1"/>
      <w:lvlJc w:val="left"/>
      <w:pPr>
        <w:ind w:left="1696" w:hanging="420"/>
        <w:jc w:val="left"/>
      </w:pPr>
      <w:rPr>
        <w:rFonts w:hint="default"/>
        <w:lang w:val="id" w:eastAsia="en-US" w:bidi="ar-SA"/>
      </w:rPr>
    </w:lvl>
    <w:lvl w:ilvl="1">
      <w:start w:val="5"/>
      <w:numFmt w:val="decimal"/>
      <w:lvlText w:val="%1.%2"/>
      <w:lvlJc w:val="left"/>
      <w:pPr>
        <w:ind w:left="1696" w:hanging="42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984"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3745" w:hanging="720"/>
      </w:pPr>
      <w:rPr>
        <w:rFonts w:hint="default"/>
        <w:lang w:val="id" w:eastAsia="en-US" w:bidi="ar-SA"/>
      </w:rPr>
    </w:lvl>
    <w:lvl w:ilvl="4">
      <w:numFmt w:val="bullet"/>
      <w:lvlText w:val="•"/>
      <w:lvlJc w:val="left"/>
      <w:pPr>
        <w:ind w:left="4628" w:hanging="720"/>
      </w:pPr>
      <w:rPr>
        <w:rFonts w:hint="default"/>
        <w:lang w:val="id" w:eastAsia="en-US" w:bidi="ar-SA"/>
      </w:rPr>
    </w:lvl>
    <w:lvl w:ilvl="5">
      <w:numFmt w:val="bullet"/>
      <w:lvlText w:val="•"/>
      <w:lvlJc w:val="left"/>
      <w:pPr>
        <w:ind w:left="5511" w:hanging="720"/>
      </w:pPr>
      <w:rPr>
        <w:rFonts w:hint="default"/>
        <w:lang w:val="id" w:eastAsia="en-US" w:bidi="ar-SA"/>
      </w:rPr>
    </w:lvl>
    <w:lvl w:ilvl="6">
      <w:numFmt w:val="bullet"/>
      <w:lvlText w:val="•"/>
      <w:lvlJc w:val="left"/>
      <w:pPr>
        <w:ind w:left="6393" w:hanging="720"/>
      </w:pPr>
      <w:rPr>
        <w:rFonts w:hint="default"/>
        <w:lang w:val="id" w:eastAsia="en-US" w:bidi="ar-SA"/>
      </w:rPr>
    </w:lvl>
    <w:lvl w:ilvl="7">
      <w:numFmt w:val="bullet"/>
      <w:lvlText w:val="•"/>
      <w:lvlJc w:val="left"/>
      <w:pPr>
        <w:ind w:left="7276" w:hanging="720"/>
      </w:pPr>
      <w:rPr>
        <w:rFonts w:hint="default"/>
        <w:lang w:val="id" w:eastAsia="en-US" w:bidi="ar-SA"/>
      </w:rPr>
    </w:lvl>
    <w:lvl w:ilvl="8">
      <w:numFmt w:val="bullet"/>
      <w:lvlText w:val="•"/>
      <w:lvlJc w:val="left"/>
      <w:pPr>
        <w:ind w:left="8159" w:hanging="720"/>
      </w:pPr>
      <w:rPr>
        <w:rFonts w:hint="default"/>
        <w:lang w:val="id" w:eastAsia="en-US" w:bidi="ar-SA"/>
      </w:rPr>
    </w:lvl>
  </w:abstractNum>
  <w:abstractNum w:abstractNumId="8">
    <w:nsid w:val="610B2E87"/>
    <w:multiLevelType w:val="hybridMultilevel"/>
    <w:tmpl w:val="5126984E"/>
    <w:lvl w:ilvl="0" w:tplc="60C83B8A">
      <w:start w:val="1"/>
      <w:numFmt w:val="decimal"/>
      <w:lvlText w:val="%1."/>
      <w:lvlJc w:val="left"/>
      <w:pPr>
        <w:ind w:left="1703"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F889E10">
      <w:numFmt w:val="bullet"/>
      <w:lvlText w:val="•"/>
      <w:lvlJc w:val="left"/>
      <w:pPr>
        <w:ind w:left="2522" w:hanging="428"/>
      </w:pPr>
      <w:rPr>
        <w:rFonts w:hint="default"/>
        <w:lang w:val="id" w:eastAsia="en-US" w:bidi="ar-SA"/>
      </w:rPr>
    </w:lvl>
    <w:lvl w:ilvl="2" w:tplc="7D0473C4">
      <w:numFmt w:val="bullet"/>
      <w:lvlText w:val="•"/>
      <w:lvlJc w:val="left"/>
      <w:pPr>
        <w:ind w:left="3344" w:hanging="428"/>
      </w:pPr>
      <w:rPr>
        <w:rFonts w:hint="default"/>
        <w:lang w:val="id" w:eastAsia="en-US" w:bidi="ar-SA"/>
      </w:rPr>
    </w:lvl>
    <w:lvl w:ilvl="3" w:tplc="AAC0299C">
      <w:numFmt w:val="bullet"/>
      <w:lvlText w:val="•"/>
      <w:lvlJc w:val="left"/>
      <w:pPr>
        <w:ind w:left="4167" w:hanging="428"/>
      </w:pPr>
      <w:rPr>
        <w:rFonts w:hint="default"/>
        <w:lang w:val="id" w:eastAsia="en-US" w:bidi="ar-SA"/>
      </w:rPr>
    </w:lvl>
    <w:lvl w:ilvl="4" w:tplc="9FD06004">
      <w:numFmt w:val="bullet"/>
      <w:lvlText w:val="•"/>
      <w:lvlJc w:val="left"/>
      <w:pPr>
        <w:ind w:left="4989" w:hanging="428"/>
      </w:pPr>
      <w:rPr>
        <w:rFonts w:hint="default"/>
        <w:lang w:val="id" w:eastAsia="en-US" w:bidi="ar-SA"/>
      </w:rPr>
    </w:lvl>
    <w:lvl w:ilvl="5" w:tplc="FD207924">
      <w:numFmt w:val="bullet"/>
      <w:lvlText w:val="•"/>
      <w:lvlJc w:val="left"/>
      <w:pPr>
        <w:ind w:left="5812" w:hanging="428"/>
      </w:pPr>
      <w:rPr>
        <w:rFonts w:hint="default"/>
        <w:lang w:val="id" w:eastAsia="en-US" w:bidi="ar-SA"/>
      </w:rPr>
    </w:lvl>
    <w:lvl w:ilvl="6" w:tplc="B6A803E0">
      <w:numFmt w:val="bullet"/>
      <w:lvlText w:val="•"/>
      <w:lvlJc w:val="left"/>
      <w:pPr>
        <w:ind w:left="6634" w:hanging="428"/>
      </w:pPr>
      <w:rPr>
        <w:rFonts w:hint="default"/>
        <w:lang w:val="id" w:eastAsia="en-US" w:bidi="ar-SA"/>
      </w:rPr>
    </w:lvl>
    <w:lvl w:ilvl="7" w:tplc="E9947898">
      <w:numFmt w:val="bullet"/>
      <w:lvlText w:val="•"/>
      <w:lvlJc w:val="left"/>
      <w:pPr>
        <w:ind w:left="7457" w:hanging="428"/>
      </w:pPr>
      <w:rPr>
        <w:rFonts w:hint="default"/>
        <w:lang w:val="id" w:eastAsia="en-US" w:bidi="ar-SA"/>
      </w:rPr>
    </w:lvl>
    <w:lvl w:ilvl="8" w:tplc="F2264756">
      <w:numFmt w:val="bullet"/>
      <w:lvlText w:val="•"/>
      <w:lvlJc w:val="left"/>
      <w:pPr>
        <w:ind w:left="8279" w:hanging="428"/>
      </w:pPr>
      <w:rPr>
        <w:rFonts w:hint="default"/>
        <w:lang w:val="id" w:eastAsia="en-US" w:bidi="ar-SA"/>
      </w:rPr>
    </w:lvl>
  </w:abstractNum>
  <w:abstractNum w:abstractNumId="9">
    <w:nsid w:val="6E77211F"/>
    <w:multiLevelType w:val="multilevel"/>
    <w:tmpl w:val="0D8AD9DE"/>
    <w:lvl w:ilvl="0">
      <w:start w:val="3"/>
      <w:numFmt w:val="decimal"/>
      <w:lvlText w:val="%1"/>
      <w:lvlJc w:val="left"/>
      <w:pPr>
        <w:ind w:left="1636" w:hanging="360"/>
        <w:jc w:val="left"/>
      </w:pPr>
      <w:rPr>
        <w:rFonts w:hint="default"/>
        <w:lang w:val="id" w:eastAsia="en-US" w:bidi="ar-SA"/>
      </w:rPr>
    </w:lvl>
    <w:lvl w:ilvl="1">
      <w:start w:val="1"/>
      <w:numFmt w:val="decimal"/>
      <w:lvlText w:val="%1.%2"/>
      <w:lvlJc w:val="left"/>
      <w:pPr>
        <w:ind w:left="1636"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984" w:hanging="720"/>
        <w:jc w:val="left"/>
      </w:pPr>
      <w:rPr>
        <w:rFonts w:hint="default"/>
        <w:spacing w:val="0"/>
        <w:w w:val="100"/>
        <w:lang w:val="id" w:eastAsia="en-US" w:bidi="ar-SA"/>
      </w:rPr>
    </w:lvl>
    <w:lvl w:ilvl="3">
      <w:numFmt w:val="bullet"/>
      <w:lvlText w:val="•"/>
      <w:lvlJc w:val="left"/>
      <w:pPr>
        <w:ind w:left="3745" w:hanging="720"/>
      </w:pPr>
      <w:rPr>
        <w:rFonts w:hint="default"/>
        <w:lang w:val="id" w:eastAsia="en-US" w:bidi="ar-SA"/>
      </w:rPr>
    </w:lvl>
    <w:lvl w:ilvl="4">
      <w:numFmt w:val="bullet"/>
      <w:lvlText w:val="•"/>
      <w:lvlJc w:val="left"/>
      <w:pPr>
        <w:ind w:left="4628" w:hanging="720"/>
      </w:pPr>
      <w:rPr>
        <w:rFonts w:hint="default"/>
        <w:lang w:val="id" w:eastAsia="en-US" w:bidi="ar-SA"/>
      </w:rPr>
    </w:lvl>
    <w:lvl w:ilvl="5">
      <w:numFmt w:val="bullet"/>
      <w:lvlText w:val="•"/>
      <w:lvlJc w:val="left"/>
      <w:pPr>
        <w:ind w:left="5511" w:hanging="720"/>
      </w:pPr>
      <w:rPr>
        <w:rFonts w:hint="default"/>
        <w:lang w:val="id" w:eastAsia="en-US" w:bidi="ar-SA"/>
      </w:rPr>
    </w:lvl>
    <w:lvl w:ilvl="6">
      <w:numFmt w:val="bullet"/>
      <w:lvlText w:val="•"/>
      <w:lvlJc w:val="left"/>
      <w:pPr>
        <w:ind w:left="6393" w:hanging="720"/>
      </w:pPr>
      <w:rPr>
        <w:rFonts w:hint="default"/>
        <w:lang w:val="id" w:eastAsia="en-US" w:bidi="ar-SA"/>
      </w:rPr>
    </w:lvl>
    <w:lvl w:ilvl="7">
      <w:numFmt w:val="bullet"/>
      <w:lvlText w:val="•"/>
      <w:lvlJc w:val="left"/>
      <w:pPr>
        <w:ind w:left="7276" w:hanging="720"/>
      </w:pPr>
      <w:rPr>
        <w:rFonts w:hint="default"/>
        <w:lang w:val="id" w:eastAsia="en-US" w:bidi="ar-SA"/>
      </w:rPr>
    </w:lvl>
    <w:lvl w:ilvl="8">
      <w:numFmt w:val="bullet"/>
      <w:lvlText w:val="•"/>
      <w:lvlJc w:val="left"/>
      <w:pPr>
        <w:ind w:left="8159" w:hanging="720"/>
      </w:pPr>
      <w:rPr>
        <w:rFonts w:hint="default"/>
        <w:lang w:val="id" w:eastAsia="en-US" w:bidi="ar-SA"/>
      </w:rPr>
    </w:lvl>
  </w:abstractNum>
  <w:abstractNum w:abstractNumId="10">
    <w:nsid w:val="72394BFC"/>
    <w:multiLevelType w:val="hybridMultilevel"/>
    <w:tmpl w:val="8E38A198"/>
    <w:lvl w:ilvl="0" w:tplc="C088A974">
      <w:start w:val="1"/>
      <w:numFmt w:val="decimal"/>
      <w:lvlText w:val="%1."/>
      <w:lvlJc w:val="left"/>
      <w:pPr>
        <w:ind w:left="1559" w:hanging="284"/>
        <w:jc w:val="left"/>
      </w:pPr>
      <w:rPr>
        <w:rFonts w:ascii="Times New Roman" w:eastAsia="Times New Roman" w:hAnsi="Times New Roman" w:cs="Times New Roman" w:hint="default"/>
        <w:b w:val="0"/>
        <w:bCs w:val="0"/>
        <w:i w:val="0"/>
        <w:iCs w:val="0"/>
        <w:spacing w:val="0"/>
        <w:w w:val="100"/>
        <w:position w:val="2"/>
        <w:sz w:val="24"/>
        <w:szCs w:val="24"/>
        <w:lang w:val="id" w:eastAsia="en-US" w:bidi="ar-SA"/>
      </w:rPr>
    </w:lvl>
    <w:lvl w:ilvl="1" w:tplc="49EC2FB2">
      <w:numFmt w:val="bullet"/>
      <w:lvlText w:val="•"/>
      <w:lvlJc w:val="left"/>
      <w:pPr>
        <w:ind w:left="2396" w:hanging="284"/>
      </w:pPr>
      <w:rPr>
        <w:rFonts w:hint="default"/>
        <w:lang w:val="id" w:eastAsia="en-US" w:bidi="ar-SA"/>
      </w:rPr>
    </w:lvl>
    <w:lvl w:ilvl="2" w:tplc="3EFE0BEA">
      <w:numFmt w:val="bullet"/>
      <w:lvlText w:val="•"/>
      <w:lvlJc w:val="left"/>
      <w:pPr>
        <w:ind w:left="3232" w:hanging="284"/>
      </w:pPr>
      <w:rPr>
        <w:rFonts w:hint="default"/>
        <w:lang w:val="id" w:eastAsia="en-US" w:bidi="ar-SA"/>
      </w:rPr>
    </w:lvl>
    <w:lvl w:ilvl="3" w:tplc="7A3A7632">
      <w:numFmt w:val="bullet"/>
      <w:lvlText w:val="•"/>
      <w:lvlJc w:val="left"/>
      <w:pPr>
        <w:ind w:left="4069" w:hanging="284"/>
      </w:pPr>
      <w:rPr>
        <w:rFonts w:hint="default"/>
        <w:lang w:val="id" w:eastAsia="en-US" w:bidi="ar-SA"/>
      </w:rPr>
    </w:lvl>
    <w:lvl w:ilvl="4" w:tplc="E8966F3C">
      <w:numFmt w:val="bullet"/>
      <w:lvlText w:val="•"/>
      <w:lvlJc w:val="left"/>
      <w:pPr>
        <w:ind w:left="4905" w:hanging="284"/>
      </w:pPr>
      <w:rPr>
        <w:rFonts w:hint="default"/>
        <w:lang w:val="id" w:eastAsia="en-US" w:bidi="ar-SA"/>
      </w:rPr>
    </w:lvl>
    <w:lvl w:ilvl="5" w:tplc="E0C8DB8A">
      <w:numFmt w:val="bullet"/>
      <w:lvlText w:val="•"/>
      <w:lvlJc w:val="left"/>
      <w:pPr>
        <w:ind w:left="5742" w:hanging="284"/>
      </w:pPr>
      <w:rPr>
        <w:rFonts w:hint="default"/>
        <w:lang w:val="id" w:eastAsia="en-US" w:bidi="ar-SA"/>
      </w:rPr>
    </w:lvl>
    <w:lvl w:ilvl="6" w:tplc="FE0A7168">
      <w:numFmt w:val="bullet"/>
      <w:lvlText w:val="•"/>
      <w:lvlJc w:val="left"/>
      <w:pPr>
        <w:ind w:left="6578" w:hanging="284"/>
      </w:pPr>
      <w:rPr>
        <w:rFonts w:hint="default"/>
        <w:lang w:val="id" w:eastAsia="en-US" w:bidi="ar-SA"/>
      </w:rPr>
    </w:lvl>
    <w:lvl w:ilvl="7" w:tplc="357EAC5E">
      <w:numFmt w:val="bullet"/>
      <w:lvlText w:val="•"/>
      <w:lvlJc w:val="left"/>
      <w:pPr>
        <w:ind w:left="7415" w:hanging="284"/>
      </w:pPr>
      <w:rPr>
        <w:rFonts w:hint="default"/>
        <w:lang w:val="id" w:eastAsia="en-US" w:bidi="ar-SA"/>
      </w:rPr>
    </w:lvl>
    <w:lvl w:ilvl="8" w:tplc="04904B64">
      <w:numFmt w:val="bullet"/>
      <w:lvlText w:val="•"/>
      <w:lvlJc w:val="left"/>
      <w:pPr>
        <w:ind w:left="8251" w:hanging="284"/>
      </w:pPr>
      <w:rPr>
        <w:rFonts w:hint="default"/>
        <w:lang w:val="id" w:eastAsia="en-US" w:bidi="ar-SA"/>
      </w:rPr>
    </w:lvl>
  </w:abstractNum>
  <w:num w:numId="1">
    <w:abstractNumId w:val="3"/>
  </w:num>
  <w:num w:numId="2">
    <w:abstractNumId w:val="10"/>
  </w:num>
  <w:num w:numId="3">
    <w:abstractNumId w:val="4"/>
  </w:num>
  <w:num w:numId="4">
    <w:abstractNumId w:val="8"/>
  </w:num>
  <w:num w:numId="5">
    <w:abstractNumId w:val="1"/>
  </w:num>
  <w:num w:numId="6">
    <w:abstractNumId w:val="5"/>
  </w:num>
  <w:num w:numId="7">
    <w:abstractNumId w:val="2"/>
  </w:num>
  <w:num w:numId="8">
    <w:abstractNumId w:val="0"/>
  </w:num>
  <w:num w:numId="9">
    <w:abstractNumId w:val="7"/>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4m6A7X27aoWPKFUS6QlAYLUB1oL3UUNe1Y4hA1PIjqHr3ERmKzz0TVMZ7qQIAbXxTAMpsiRBv5D5/QbblVyhQQ==" w:salt="KbND/FmJG6dCd3woVMOkpQ=="/>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D3D"/>
    <w:rsid w:val="00DF0773"/>
    <w:rsid w:val="00FD5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D62030-D848-4223-A828-88D60B5B6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984" w:hanging="72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59"/>
      <w:ind w:left="567" w:right="70"/>
      <w:jc w:val="center"/>
    </w:pPr>
    <w:rPr>
      <w:b/>
      <w:bCs/>
      <w:sz w:val="28"/>
      <w:szCs w:val="28"/>
    </w:rPr>
  </w:style>
  <w:style w:type="paragraph" w:styleId="ListParagraph">
    <w:name w:val="List Paragraph"/>
    <w:basedOn w:val="Normal"/>
    <w:uiPriority w:val="1"/>
    <w:qFormat/>
    <w:pPr>
      <w:ind w:left="1984" w:hanging="720"/>
      <w:jc w:val="both"/>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2696</Words>
  <Characters>15372</Characters>
  <Application>Microsoft Office Word</Application>
  <DocSecurity>4</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2026-01-13T02:42:00Z</dcterms:created>
  <dcterms:modified xsi:type="dcterms:W3CDTF">2026-01-13T02:42:00Z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2025-12-12T00:00:00Z</vt:filetime>
  </property>
  <property fmtid="{D5CDD505-2E9C-101B-9397-08002B2CF9AE}" pid="3" name="Creator">
    <vt:lpwstr>Nitro Pro 13 (13.70.0.30)</vt:lpwstr>
  </property>
  <property fmtid="{D5CDD505-2E9C-101B-9397-08002B2CF9AE}" pid="4" name="LastSaved">
    <vt:filetime>2025-12-12T00:00:00Z</vt:filetime>
  </property>
</Properties>
</file>