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2.xml" ContentType="application/vnd.openxmlformats-officedocument.wordprocessingml.foot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D1" w:rsidRDefault="00B646D1" w:rsidP="00B646D1">
      <w:pPr>
        <w:pStyle w:val="Heading1"/>
        <w:spacing w:line="480" w:lineRule="auto"/>
        <w:ind w:left="3749" w:right="3466" w:firstLine="1217"/>
        <w:jc w:val="left"/>
      </w:pPr>
      <w:bookmarkStart w:id="0" w:name="_GoBack"/>
      <w:bookmarkEnd w:id="0"/>
      <w:r>
        <w:t>BAB III METODOLOGI</w:t>
      </w:r>
      <w:r>
        <w:rPr>
          <w:spacing w:val="-15"/>
        </w:rPr>
        <w:t xml:space="preserve"> </w:t>
      </w:r>
      <w:r>
        <w:t>PENELITIAN</w:t>
      </w:r>
    </w:p>
    <w:p w:rsidR="00B646D1" w:rsidRDefault="00B646D1" w:rsidP="00B646D1">
      <w:pPr>
        <w:pStyle w:val="BodyText"/>
        <w:rPr>
          <w:b/>
        </w:rPr>
      </w:pPr>
    </w:p>
    <w:p w:rsidR="00B646D1" w:rsidRDefault="00B646D1" w:rsidP="00B646D1">
      <w:pPr>
        <w:pStyle w:val="BodyText"/>
        <w:rPr>
          <w:b/>
        </w:rPr>
      </w:pPr>
    </w:p>
    <w:p w:rsidR="00B646D1" w:rsidRDefault="00B646D1" w:rsidP="00B646D1">
      <w:pPr>
        <w:pStyle w:val="Heading2"/>
        <w:tabs>
          <w:tab w:val="left" w:pos="1841"/>
        </w:tabs>
        <w:spacing w:before="1"/>
        <w:ind w:left="1415"/>
      </w:pPr>
      <w:bookmarkStart w:id="1" w:name="_TOC_250015"/>
      <w:r>
        <w:t>3.1Desain</w:t>
      </w:r>
      <w:r>
        <w:rPr>
          <w:spacing w:val="-3"/>
        </w:rPr>
        <w:t xml:space="preserve"> </w:t>
      </w:r>
      <w:bookmarkEnd w:id="1"/>
      <w:r>
        <w:rPr>
          <w:spacing w:val="-2"/>
        </w:rPr>
        <w:t>Penelitian</w:t>
      </w:r>
    </w:p>
    <w:p w:rsidR="00B646D1" w:rsidRDefault="00B646D1" w:rsidP="00B646D1">
      <w:pPr>
        <w:pStyle w:val="BodyText"/>
        <w:spacing w:before="276" w:line="480" w:lineRule="auto"/>
        <w:ind w:left="1415" w:right="1136" w:firstLine="567"/>
        <w:jc w:val="both"/>
      </w:pPr>
      <w:r>
        <w:t>Desain penelitian adalah sebuah struktur maupun pedoman yang berlandaskan susunan yang bersifat kuantitatif yang digunakan pada penelitian. Desain penelitian mengacu sebagai cara ilmiah demi mendapatkan berupa data yang valid adapun tujuan penelitian mampu menemukan, mengembangkan, serta membuktikan data yang telah kita peroleh. Suatu gambaran penelitian pada umumnya digunakan untuk dipahami mencari solusi dan mengantisipasi masalah. Penelitian</w:t>
      </w:r>
      <w:r>
        <w:rPr>
          <w:spacing w:val="-11"/>
        </w:rPr>
        <w:t xml:space="preserve"> </w:t>
      </w:r>
      <w:r>
        <w:t>ini</w:t>
      </w:r>
      <w:r>
        <w:rPr>
          <w:spacing w:val="-11"/>
        </w:rPr>
        <w:t xml:space="preserve"> </w:t>
      </w:r>
      <w:r>
        <w:t>bertujuan</w:t>
      </w:r>
      <w:r>
        <w:rPr>
          <w:spacing w:val="-11"/>
        </w:rPr>
        <w:t xml:space="preserve"> </w:t>
      </w:r>
      <w:r>
        <w:t>untuk</w:t>
      </w:r>
      <w:r>
        <w:rPr>
          <w:spacing w:val="-11"/>
        </w:rPr>
        <w:t xml:space="preserve"> </w:t>
      </w:r>
      <w:r>
        <w:t>menguji</w:t>
      </w:r>
      <w:r>
        <w:rPr>
          <w:spacing w:val="-11"/>
        </w:rPr>
        <w:t xml:space="preserve"> </w:t>
      </w:r>
      <w:r>
        <w:t>Pengaruh</w:t>
      </w:r>
      <w:r>
        <w:rPr>
          <w:spacing w:val="-11"/>
        </w:rPr>
        <w:t xml:space="preserve"> </w:t>
      </w:r>
      <w:r>
        <w:rPr>
          <w:i/>
        </w:rPr>
        <w:t>Beauty</w:t>
      </w:r>
      <w:r>
        <w:rPr>
          <w:i/>
          <w:spacing w:val="-11"/>
        </w:rPr>
        <w:t xml:space="preserve"> </w:t>
      </w:r>
      <w:r>
        <w:rPr>
          <w:i/>
        </w:rPr>
        <w:t>Vlogger</w:t>
      </w:r>
      <w:r>
        <w:rPr>
          <w:i/>
          <w:spacing w:val="-11"/>
        </w:rPr>
        <w:t xml:space="preserve"> </w:t>
      </w:r>
      <w:r>
        <w:rPr>
          <w:i/>
        </w:rPr>
        <w:t>Marketing,</w:t>
      </w:r>
      <w:r>
        <w:rPr>
          <w:i/>
          <w:spacing w:val="-11"/>
        </w:rPr>
        <w:t xml:space="preserve"> </w:t>
      </w:r>
      <w:r>
        <w:rPr>
          <w:i/>
        </w:rPr>
        <w:t>Brand Awareness</w:t>
      </w:r>
      <w:r>
        <w:t>,</w:t>
      </w:r>
      <w:r>
        <w:rPr>
          <w:spacing w:val="-1"/>
        </w:rPr>
        <w:t xml:space="preserve"> </w:t>
      </w:r>
      <w:r>
        <w:t>dan</w:t>
      </w:r>
      <w:r>
        <w:rPr>
          <w:spacing w:val="-1"/>
        </w:rPr>
        <w:t xml:space="preserve"> </w:t>
      </w:r>
      <w:r>
        <w:rPr>
          <w:i/>
        </w:rPr>
        <w:t>Word</w:t>
      </w:r>
      <w:r>
        <w:rPr>
          <w:i/>
          <w:spacing w:val="-1"/>
        </w:rPr>
        <w:t xml:space="preserve"> </w:t>
      </w:r>
      <w:r>
        <w:rPr>
          <w:i/>
        </w:rPr>
        <w:t>of</w:t>
      </w:r>
      <w:r>
        <w:rPr>
          <w:i/>
          <w:spacing w:val="-1"/>
        </w:rPr>
        <w:t xml:space="preserve"> </w:t>
      </w:r>
      <w:r>
        <w:rPr>
          <w:i/>
        </w:rPr>
        <w:t>Mouth</w:t>
      </w:r>
      <w:r>
        <w:rPr>
          <w:i/>
          <w:spacing w:val="-1"/>
        </w:rPr>
        <w:t xml:space="preserve"> </w:t>
      </w:r>
      <w:r>
        <w:t>terhadap</w:t>
      </w:r>
      <w:r>
        <w:rPr>
          <w:spacing w:val="-1"/>
        </w:rPr>
        <w:t xml:space="preserve"> </w:t>
      </w:r>
      <w:r>
        <w:t>Keputusan</w:t>
      </w:r>
      <w:r>
        <w:rPr>
          <w:spacing w:val="-1"/>
        </w:rPr>
        <w:t xml:space="preserve"> </w:t>
      </w:r>
      <w:r>
        <w:t>Pembelian</w:t>
      </w:r>
      <w:r>
        <w:rPr>
          <w:spacing w:val="-1"/>
        </w:rPr>
        <w:t xml:space="preserve"> </w:t>
      </w:r>
      <w:r>
        <w:t>Produk</w:t>
      </w:r>
      <w:r>
        <w:rPr>
          <w:spacing w:val="-1"/>
        </w:rPr>
        <w:t xml:space="preserve"> </w:t>
      </w:r>
      <w:r>
        <w:t>Pink</w:t>
      </w:r>
      <w:r>
        <w:rPr>
          <w:spacing w:val="-1"/>
        </w:rPr>
        <w:t xml:space="preserve"> </w:t>
      </w:r>
      <w:r>
        <w:t>Flash (Studi Kasus pada Masyarakat Delitua Timur).</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1"/>
          <w:numId w:val="11"/>
        </w:numPr>
        <w:tabs>
          <w:tab w:val="left" w:pos="1841"/>
        </w:tabs>
      </w:pPr>
      <w:r>
        <w:t>Populasi,</w:t>
      </w:r>
      <w:r>
        <w:rPr>
          <w:spacing w:val="-8"/>
        </w:rPr>
        <w:t xml:space="preserve"> </w:t>
      </w:r>
      <w:r>
        <w:t>Sampel</w:t>
      </w:r>
      <w:r>
        <w:rPr>
          <w:spacing w:val="-7"/>
        </w:rPr>
        <w:t xml:space="preserve"> </w:t>
      </w:r>
      <w:r>
        <w:t>dan</w:t>
      </w:r>
      <w:r>
        <w:rPr>
          <w:spacing w:val="-11"/>
        </w:rPr>
        <w:t xml:space="preserve"> </w:t>
      </w:r>
      <w:r>
        <w:t>Teknik</w:t>
      </w:r>
      <w:r>
        <w:rPr>
          <w:spacing w:val="-7"/>
        </w:rPr>
        <w:t xml:space="preserve"> </w:t>
      </w:r>
      <w:r>
        <w:t>Pengambilan</w:t>
      </w:r>
      <w:r>
        <w:rPr>
          <w:spacing w:val="-7"/>
        </w:rPr>
        <w:t xml:space="preserve"> </w:t>
      </w:r>
      <w:r>
        <w:rPr>
          <w:spacing w:val="-2"/>
        </w:rPr>
        <w:t>Sampel</w:t>
      </w:r>
    </w:p>
    <w:p w:rsidR="00B646D1" w:rsidRDefault="00B646D1" w:rsidP="00B646D1">
      <w:pPr>
        <w:pStyle w:val="BodyText"/>
        <w:rPr>
          <w:b/>
        </w:rPr>
      </w:pPr>
    </w:p>
    <w:p w:rsidR="00B646D1" w:rsidRDefault="00B646D1" w:rsidP="00B646D1">
      <w:pPr>
        <w:pStyle w:val="ListParagraph"/>
        <w:numPr>
          <w:ilvl w:val="2"/>
          <w:numId w:val="11"/>
        </w:numPr>
        <w:tabs>
          <w:tab w:val="left" w:pos="2124"/>
        </w:tabs>
        <w:rPr>
          <w:b/>
          <w:sz w:val="24"/>
        </w:rPr>
      </w:pPr>
      <w:r>
        <w:rPr>
          <w:b/>
          <w:spacing w:val="-2"/>
          <w:sz w:val="24"/>
        </w:rPr>
        <w:t>Populasi</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(Trisliatanto, 2020:288) “Populasi adalah keseluruhan subjek penelitian. apabila peneliti ingin meneliti semua elemennya yang ada dalam wilayah</w:t>
      </w:r>
      <w:r>
        <w:rPr>
          <w:spacing w:val="-3"/>
        </w:rPr>
        <w:t xml:space="preserve"> </w:t>
      </w:r>
      <w:r>
        <w:t>penelitian</w:t>
      </w:r>
      <w:r>
        <w:rPr>
          <w:spacing w:val="-3"/>
        </w:rPr>
        <w:t xml:space="preserve"> </w:t>
      </w:r>
      <w:r>
        <w:t>maka</w:t>
      </w:r>
      <w:r>
        <w:rPr>
          <w:spacing w:val="-3"/>
        </w:rPr>
        <w:t xml:space="preserve"> </w:t>
      </w:r>
      <w:r>
        <w:t>penelitiannya</w:t>
      </w:r>
      <w:r>
        <w:rPr>
          <w:spacing w:val="-3"/>
        </w:rPr>
        <w:t xml:space="preserve"> </w:t>
      </w:r>
      <w:r>
        <w:t>merupakan</w:t>
      </w:r>
      <w:r>
        <w:rPr>
          <w:spacing w:val="-3"/>
        </w:rPr>
        <w:t xml:space="preserve"> </w:t>
      </w:r>
      <w:r>
        <w:t>penelitian</w:t>
      </w:r>
      <w:r>
        <w:rPr>
          <w:spacing w:val="-3"/>
        </w:rPr>
        <w:t xml:space="preserve"> </w:t>
      </w:r>
      <w:r>
        <w:t>populasi.</w:t>
      </w:r>
      <w:r>
        <w:rPr>
          <w:spacing w:val="-3"/>
        </w:rPr>
        <w:t xml:space="preserve"> </w:t>
      </w:r>
      <w:r>
        <w:t>Objek</w:t>
      </w:r>
      <w:r>
        <w:rPr>
          <w:spacing w:val="-3"/>
        </w:rPr>
        <w:t xml:space="preserve"> </w:t>
      </w:r>
      <w:r>
        <w:t>pada populasi</w:t>
      </w:r>
      <w:r>
        <w:rPr>
          <w:spacing w:val="-5"/>
        </w:rPr>
        <w:t xml:space="preserve"> </w:t>
      </w:r>
      <w:r>
        <w:t>diteliti</w:t>
      </w:r>
      <w:r>
        <w:rPr>
          <w:spacing w:val="-5"/>
        </w:rPr>
        <w:t xml:space="preserve"> </w:t>
      </w:r>
      <w:r>
        <w:t>hasilnya</w:t>
      </w:r>
      <w:r>
        <w:rPr>
          <w:spacing w:val="-5"/>
        </w:rPr>
        <w:t xml:space="preserve"> </w:t>
      </w:r>
      <w:r>
        <w:t>dianalisis,</w:t>
      </w:r>
      <w:r>
        <w:rPr>
          <w:spacing w:val="-5"/>
        </w:rPr>
        <w:t xml:space="preserve"> </w:t>
      </w:r>
      <w:r>
        <w:t>disimpulkan</w:t>
      </w:r>
      <w:r>
        <w:rPr>
          <w:spacing w:val="-5"/>
        </w:rPr>
        <w:t xml:space="preserve"> </w:t>
      </w:r>
      <w:r>
        <w:t>dan</w:t>
      </w:r>
      <w:r>
        <w:rPr>
          <w:spacing w:val="-5"/>
        </w:rPr>
        <w:t xml:space="preserve"> </w:t>
      </w:r>
      <w:r>
        <w:t>kesimpulannya</w:t>
      </w:r>
      <w:r>
        <w:rPr>
          <w:spacing w:val="-5"/>
        </w:rPr>
        <w:t xml:space="preserve"> </w:t>
      </w:r>
      <w:r>
        <w:t>berlaku</w:t>
      </w:r>
      <w:r>
        <w:rPr>
          <w:spacing w:val="-5"/>
        </w:rPr>
        <w:t xml:space="preserve"> </w:t>
      </w:r>
      <w:r>
        <w:t>untuk seluruh populasi”.</w:t>
      </w:r>
      <w:r>
        <w:rPr>
          <w:spacing w:val="40"/>
        </w:rPr>
        <w:t xml:space="preserve"> </w:t>
      </w:r>
      <w:r>
        <w:t>Adapun populasi dalam penelitian ini adalah masyarakat yang menggunakan produk Pink Flash yang ada di Kelurahan Delitua Timur, dengan jumlah yang tidak dapat ditentukan secara pasti jumlahnya.</w:t>
      </w:r>
    </w:p>
    <w:p w:rsidR="00B646D1" w:rsidRDefault="00B646D1" w:rsidP="00B646D1">
      <w:pPr>
        <w:pStyle w:val="BodyText"/>
      </w:pPr>
    </w:p>
    <w:p w:rsidR="00B646D1" w:rsidRDefault="00B646D1" w:rsidP="00B646D1">
      <w:pPr>
        <w:pStyle w:val="BodyText"/>
        <w:spacing w:before="68"/>
      </w:pPr>
    </w:p>
    <w:p w:rsidR="00B646D1" w:rsidRDefault="00B646D1" w:rsidP="00B646D1">
      <w:pPr>
        <w:pStyle w:val="BodyText"/>
        <w:ind w:left="1117" w:right="841"/>
        <w:jc w:val="center"/>
      </w:pPr>
      <w:r>
        <w:rPr>
          <w:spacing w:val="-5"/>
        </w:rPr>
        <w:t>33</w:t>
      </w:r>
    </w:p>
    <w:p w:rsidR="00B646D1" w:rsidRDefault="00B646D1" w:rsidP="00B646D1">
      <w:pPr>
        <w:pStyle w:val="BodyText"/>
        <w:jc w:val="center"/>
        <w:sectPr w:rsidR="00B646D1">
          <w:headerReference w:type="even" r:id="rId7"/>
          <w:headerReference w:type="default" r:id="rId8"/>
          <w:footerReference w:type="even" r:id="rId9"/>
          <w:footerReference w:type="default" r:id="rId10"/>
          <w:headerReference w:type="first" r:id="rId11"/>
          <w:footerReference w:type="first" r:id="rId12"/>
          <w:pgSz w:w="11910" w:h="16840"/>
          <w:pgMar w:top="1920" w:right="566" w:bottom="280" w:left="850" w:header="0"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Heading2"/>
        <w:numPr>
          <w:ilvl w:val="2"/>
          <w:numId w:val="11"/>
        </w:numPr>
        <w:tabs>
          <w:tab w:val="left" w:pos="2124"/>
        </w:tabs>
      </w:pPr>
      <w:r>
        <w:rPr>
          <w:spacing w:val="-2"/>
        </w:rPr>
        <w:t>Sampel</w:t>
      </w:r>
    </w:p>
    <w:p w:rsidR="00B646D1" w:rsidRDefault="00B646D1" w:rsidP="00B646D1">
      <w:pPr>
        <w:pStyle w:val="BodyText"/>
        <w:rPr>
          <w:b/>
        </w:rPr>
      </w:pPr>
    </w:p>
    <w:p w:rsidR="00B646D1" w:rsidRDefault="00B646D1" w:rsidP="00B646D1">
      <w:pPr>
        <w:pStyle w:val="BodyText"/>
        <w:spacing w:line="480" w:lineRule="auto"/>
        <w:ind w:left="1415" w:right="1136" w:firstLine="426"/>
        <w:jc w:val="both"/>
      </w:pPr>
      <w:r>
        <w:t>Menurut (Trisliatanto, 2020:288) “Sampel adalah bagian dari jumlah dan karakteristik yang dimiliki oleh populasi”.</w:t>
      </w:r>
      <w:r>
        <w:rPr>
          <w:spacing w:val="40"/>
        </w:rPr>
        <w:t xml:space="preserve"> </w:t>
      </w:r>
      <w:r>
        <w:t>Bila populasi besar, dan peneliti tidak mungkin</w:t>
      </w:r>
      <w:r>
        <w:rPr>
          <w:spacing w:val="-15"/>
        </w:rPr>
        <w:t xml:space="preserve"> </w:t>
      </w:r>
      <w:r>
        <w:t>mempelajari</w:t>
      </w:r>
      <w:r>
        <w:rPr>
          <w:spacing w:val="-15"/>
        </w:rPr>
        <w:t xml:space="preserve"> </w:t>
      </w:r>
      <w:r>
        <w:t>semua</w:t>
      </w:r>
      <w:r>
        <w:rPr>
          <w:spacing w:val="-15"/>
        </w:rPr>
        <w:t xml:space="preserve"> </w:t>
      </w:r>
      <w:r>
        <w:t>yang</w:t>
      </w:r>
      <w:r>
        <w:rPr>
          <w:spacing w:val="-15"/>
        </w:rPr>
        <w:t xml:space="preserve"> </w:t>
      </w:r>
      <w:r>
        <w:t>ada</w:t>
      </w:r>
      <w:r>
        <w:rPr>
          <w:spacing w:val="-15"/>
        </w:rPr>
        <w:t xml:space="preserve"> </w:t>
      </w:r>
      <w:r>
        <w:t>pada</w:t>
      </w:r>
      <w:r>
        <w:rPr>
          <w:spacing w:val="-15"/>
        </w:rPr>
        <w:t xml:space="preserve"> </w:t>
      </w:r>
      <w:r>
        <w:t>populasi,</w:t>
      </w:r>
      <w:r>
        <w:rPr>
          <w:spacing w:val="-15"/>
        </w:rPr>
        <w:t xml:space="preserve"> </w:t>
      </w:r>
      <w:r>
        <w:t>misalnya</w:t>
      </w:r>
      <w:r>
        <w:rPr>
          <w:spacing w:val="-15"/>
        </w:rPr>
        <w:t xml:space="preserve"> </w:t>
      </w:r>
      <w:r>
        <w:t>karena</w:t>
      </w:r>
      <w:r>
        <w:rPr>
          <w:spacing w:val="-15"/>
        </w:rPr>
        <w:t xml:space="preserve"> </w:t>
      </w:r>
      <w:r>
        <w:t>keterbatasan dana, tenaga dan waktu , maka penulis dapat menggunakan sampel yang diambil dari populasi itu. Dikarenakan jumlah populasi tidak dapat diketahui jumlahnya secara pasti, maka untuk menetukan jumlah sampelnya adalah dengan menggunakan Rumus Cochran (Sugiono, 2017)</w:t>
      </w:r>
    </w:p>
    <w:p w:rsidR="00B646D1" w:rsidRDefault="00B646D1" w:rsidP="00B646D1">
      <w:pPr>
        <w:spacing w:line="180" w:lineRule="auto"/>
        <w:ind w:left="1275" w:right="839"/>
        <w:jc w:val="center"/>
        <w:rPr>
          <w:rFonts w:ascii="Cambria Math" w:eastAsia="Cambria Math"/>
          <w:sz w:val="23"/>
        </w:rPr>
      </w:pPr>
      <w:r>
        <w:rPr>
          <w:rFonts w:ascii="Cambria Math" w:eastAsia="Cambria Math"/>
          <w:noProof/>
          <w:sz w:val="23"/>
          <w:lang w:val="en-US"/>
        </w:rPr>
        <mc:AlternateContent>
          <mc:Choice Requires="wps">
            <w:drawing>
              <wp:anchor distT="0" distB="0" distL="0" distR="0" simplePos="0" relativeHeight="251659264" behindDoc="1" locked="0" layoutInCell="1" allowOverlap="1" wp14:anchorId="7CB47391" wp14:editId="31C28028">
                <wp:simplePos x="0" y="0"/>
                <wp:positionH relativeFrom="page">
                  <wp:posOffset>3992879</wp:posOffset>
                </wp:positionH>
                <wp:positionV relativeFrom="paragraph">
                  <wp:posOffset>209648</wp:posOffset>
                </wp:positionV>
                <wp:extent cx="360045" cy="127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0"/>
                        </a:xfrm>
                        <a:custGeom>
                          <a:avLst/>
                          <a:gdLst/>
                          <a:ahLst/>
                          <a:cxnLst/>
                          <a:rect l="l" t="t" r="r" b="b"/>
                          <a:pathLst>
                            <a:path w="360045" h="12700">
                              <a:moveTo>
                                <a:pt x="359664" y="0"/>
                              </a:moveTo>
                              <a:lnTo>
                                <a:pt x="0" y="0"/>
                              </a:lnTo>
                              <a:lnTo>
                                <a:pt x="0" y="12191"/>
                              </a:lnTo>
                              <a:lnTo>
                                <a:pt x="359664" y="12191"/>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F3E31" id="Graphic 58" o:spid="_x0000_s1026" style="position:absolute;margin-left:314.4pt;margin-top:16.5pt;width:28.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00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" path="m359664,l,,,12191r359664,l359664,xe" fillcolor="black" stroked="f">
                <v:path arrowok="t"/>
                <w10:wrap anchorx="page"/>
              </v:shape>
            </w:pict>
          </mc:Fallback>
        </mc:AlternateContent>
      </w:r>
      <w:r>
        <w:rPr>
          <w:rFonts w:ascii="Cambria Math" w:eastAsia="Cambria Math"/>
          <w:noProof/>
          <w:sz w:val="23"/>
          <w:lang w:val="en-US"/>
        </w:rPr>
        <mc:AlternateContent>
          <mc:Choice Requires="wps">
            <w:drawing>
              <wp:anchor distT="0" distB="0" distL="0" distR="0" simplePos="0" relativeHeight="251662336" behindDoc="1" locked="0" layoutInCell="1" allowOverlap="1" wp14:anchorId="0DBB4963" wp14:editId="64FB200C">
                <wp:simplePos x="0" y="0"/>
                <wp:positionH relativeFrom="page">
                  <wp:posOffset>4176071</wp:posOffset>
                </wp:positionH>
                <wp:positionV relativeFrom="paragraph">
                  <wp:posOffset>215720</wp:posOffset>
                </wp:positionV>
                <wp:extent cx="73025" cy="1435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 cy="143510"/>
                        </a:xfrm>
                        <a:prstGeom prst="rect">
                          <a:avLst/>
                        </a:prstGeom>
                      </wps:spPr>
                      <wps:txbx>
                        <w:txbxContent>
                          <w:p w:rsidR="00B646D1" w:rsidRDefault="00B646D1" w:rsidP="00B646D1">
                            <w:pPr>
                              <w:spacing w:before="2"/>
                              <w:rPr>
                                <w:rFonts w:ascii="Cambria Math"/>
                                <w:sz w:val="19"/>
                              </w:rPr>
                            </w:pPr>
                            <w:r>
                              <w:rPr>
                                <w:rFonts w:ascii="Cambria Math"/>
                                <w:spacing w:val="-10"/>
                                <w:sz w:val="19"/>
                              </w:rPr>
                              <w:t>2</w:t>
                            </w:r>
                          </w:p>
                        </w:txbxContent>
                      </wps:txbx>
                      <wps:bodyPr wrap="square" lIns="0" tIns="0" rIns="0" bIns="0" rtlCol="0">
                        <a:noAutofit/>
                      </wps:bodyPr>
                    </wps:wsp>
                  </a:graphicData>
                </a:graphic>
              </wp:anchor>
            </w:drawing>
          </mc:Choice>
          <mc:Fallback>
            <w:pict>
              <v:shapetype w14:anchorId="0DBB4963" id="_x0000_t202" coordsize="21600,21600" o:spt="202" path="m,l,21600r21600,l21600,xe">
                <v:stroke joinstyle="miter"/>
                <v:path gradientshapeok="t" o:connecttype="rect"/>
              </v:shapetype>
              <v:shape id="Textbox 59" o:spid="_x0000_s1026" type="#_x0000_t202" style="position:absolute;left:0;text-align:left;margin-left:328.8pt;margin-top:17pt;width:5.75pt;height:11.3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" filled="f" stroked="f">
                <v:path arrowok="t"/>
                <v:textbox inset="0,0,0,0">
                  <w:txbxContent>
                    <w:p w:rsidR="00B646D1" w:rsidRDefault="00B646D1" w:rsidP="00B646D1">
                      <w:pPr>
                        <w:spacing w:before="2"/>
                        <w:rPr>
                          <w:rFonts w:ascii="Cambria Math"/>
                          <w:sz w:val="19"/>
                        </w:rPr>
                      </w:pPr>
                      <w:r>
                        <w:rPr>
                          <w:rFonts w:ascii="Cambria Math"/>
                          <w:spacing w:val="-10"/>
                          <w:sz w:val="19"/>
                        </w:rPr>
                        <w:t>2</w:t>
                      </w:r>
                    </w:p>
                  </w:txbxContent>
                </v:textbox>
                <w10:wrap anchorx="page"/>
              </v:shape>
            </w:pict>
          </mc:Fallback>
        </mc:AlternateContent>
      </w:r>
      <w:r>
        <w:rPr>
          <w:w w:val="105"/>
          <w:position w:val="-18"/>
          <w:sz w:val="32"/>
        </w:rPr>
        <w:t>n</w:t>
      </w:r>
      <w:r>
        <w:rPr>
          <w:spacing w:val="-14"/>
          <w:w w:val="105"/>
          <w:position w:val="-18"/>
          <w:sz w:val="32"/>
        </w:rPr>
        <w:t xml:space="preserve"> </w:t>
      </w:r>
      <w:r>
        <w:rPr>
          <w:w w:val="105"/>
          <w:position w:val="-18"/>
          <w:sz w:val="32"/>
        </w:rPr>
        <w:t>=</w:t>
      </w:r>
      <w:r>
        <w:rPr>
          <w:spacing w:val="-14"/>
          <w:w w:val="105"/>
          <w:position w:val="-18"/>
          <w:sz w:val="32"/>
        </w:rPr>
        <w:t xml:space="preserve"> </w:t>
      </w:r>
      <w:r>
        <w:rPr>
          <w:rFonts w:ascii="Cambria Math" w:eastAsia="Cambria Math"/>
          <w:spacing w:val="-4"/>
          <w:w w:val="105"/>
          <w:sz w:val="23"/>
        </w:rPr>
        <w:t>Z</w:t>
      </w:r>
      <w:r>
        <w:rPr>
          <w:rFonts w:ascii="Cambria Math" w:eastAsia="Cambria Math"/>
          <w:spacing w:val="-4"/>
          <w:w w:val="105"/>
          <w:position w:val="9"/>
          <w:sz w:val="19"/>
        </w:rPr>
        <w:t>2</w:t>
      </w:r>
      <w:r>
        <w:rPr>
          <w:rFonts w:ascii="Cambria Math" w:eastAsia="Cambria Math"/>
          <w:spacing w:val="-4"/>
          <w:w w:val="105"/>
          <w:sz w:val="23"/>
        </w:rPr>
        <w:t>𝑝𝑞</w:t>
      </w:r>
    </w:p>
    <w:p w:rsidR="00B646D1" w:rsidRDefault="00B646D1" w:rsidP="00B646D1">
      <w:pPr>
        <w:spacing w:line="207" w:lineRule="exact"/>
        <w:ind w:left="807"/>
        <w:jc w:val="center"/>
        <w:rPr>
          <w:rFonts w:ascii="Cambria Math" w:eastAsia="Cambria Math"/>
          <w:sz w:val="23"/>
        </w:rPr>
      </w:pPr>
      <w:r>
        <w:rPr>
          <w:rFonts w:ascii="Cambria Math" w:eastAsia="Cambria Math"/>
          <w:spacing w:val="-10"/>
          <w:w w:val="110"/>
          <w:sz w:val="23"/>
        </w:rPr>
        <w:t>𝑒</w:t>
      </w:r>
    </w:p>
    <w:p w:rsidR="00B646D1" w:rsidRDefault="00B646D1" w:rsidP="00B646D1">
      <w:pPr>
        <w:pStyle w:val="BodyText"/>
        <w:spacing w:before="48"/>
        <w:rPr>
          <w:rFonts w:ascii="Cambria Math"/>
        </w:rPr>
      </w:pPr>
    </w:p>
    <w:p w:rsidR="00B646D1" w:rsidRDefault="00B646D1" w:rsidP="00B646D1">
      <w:pPr>
        <w:pStyle w:val="BodyText"/>
        <w:ind w:left="1415"/>
      </w:pPr>
      <w:r>
        <w:rPr>
          <w:spacing w:val="-2"/>
        </w:rPr>
        <w:t>Keterangan:</w:t>
      </w:r>
    </w:p>
    <w:p w:rsidR="00B646D1" w:rsidRDefault="00B646D1" w:rsidP="00B646D1">
      <w:pPr>
        <w:pStyle w:val="BodyText"/>
      </w:pPr>
    </w:p>
    <w:p w:rsidR="00B646D1" w:rsidRDefault="00B646D1" w:rsidP="00B646D1">
      <w:pPr>
        <w:pStyle w:val="BodyText"/>
        <w:ind w:left="1415"/>
      </w:pPr>
      <w:r>
        <w:t>n</w:t>
      </w:r>
      <w:r>
        <w:rPr>
          <w:spacing w:val="-1"/>
        </w:rPr>
        <w:t xml:space="preserve"> </w:t>
      </w:r>
      <w:r>
        <w:t>=</w:t>
      </w:r>
      <w:r>
        <w:rPr>
          <w:spacing w:val="-1"/>
        </w:rPr>
        <w:t xml:space="preserve"> </w:t>
      </w:r>
      <w:r>
        <w:t>jumlah</w:t>
      </w:r>
      <w:r>
        <w:rPr>
          <w:spacing w:val="-1"/>
        </w:rPr>
        <w:t xml:space="preserve"> </w:t>
      </w:r>
      <w:r>
        <w:t>sampel</w:t>
      </w:r>
      <w:r>
        <w:rPr>
          <w:spacing w:val="-1"/>
        </w:rPr>
        <w:t xml:space="preserve"> </w:t>
      </w:r>
      <w:r>
        <w:t xml:space="preserve">yang </w:t>
      </w:r>
      <w:r>
        <w:rPr>
          <w:spacing w:val="-2"/>
        </w:rPr>
        <w:t>diperlukan</w:t>
      </w:r>
    </w:p>
    <w:p w:rsidR="00B646D1" w:rsidRDefault="00B646D1" w:rsidP="00B646D1">
      <w:pPr>
        <w:pStyle w:val="BodyText"/>
      </w:pPr>
    </w:p>
    <w:p w:rsidR="00B646D1" w:rsidRDefault="00B646D1" w:rsidP="00B646D1">
      <w:pPr>
        <w:pStyle w:val="BodyText"/>
        <w:ind w:left="1415"/>
      </w:pPr>
      <w:r>
        <w:t>z</w:t>
      </w:r>
      <w:r>
        <w:rPr>
          <w:spacing w:val="-5"/>
        </w:rPr>
        <w:t xml:space="preserve"> </w:t>
      </w:r>
      <w:r>
        <w:t>=</w:t>
      </w:r>
      <w:r>
        <w:rPr>
          <w:spacing w:val="-1"/>
        </w:rPr>
        <w:t xml:space="preserve"> </w:t>
      </w:r>
      <w:r>
        <w:t>harga</w:t>
      </w:r>
      <w:r>
        <w:rPr>
          <w:spacing w:val="-2"/>
        </w:rPr>
        <w:t xml:space="preserve"> </w:t>
      </w:r>
      <w:r>
        <w:t>dalam</w:t>
      </w:r>
      <w:r>
        <w:rPr>
          <w:spacing w:val="-2"/>
        </w:rPr>
        <w:t xml:space="preserve"> </w:t>
      </w:r>
      <w:r>
        <w:t>kurve</w:t>
      </w:r>
      <w:r>
        <w:rPr>
          <w:spacing w:val="-2"/>
        </w:rPr>
        <w:t xml:space="preserve"> </w:t>
      </w:r>
      <w:r>
        <w:t>normal</w:t>
      </w:r>
      <w:r>
        <w:rPr>
          <w:spacing w:val="-1"/>
        </w:rPr>
        <w:t xml:space="preserve"> </w:t>
      </w:r>
      <w:r>
        <w:t>untuk</w:t>
      </w:r>
      <w:r>
        <w:rPr>
          <w:spacing w:val="-1"/>
        </w:rPr>
        <w:t xml:space="preserve"> </w:t>
      </w:r>
      <w:r>
        <w:t>simpangan</w:t>
      </w:r>
      <w:r>
        <w:rPr>
          <w:spacing w:val="-2"/>
        </w:rPr>
        <w:t xml:space="preserve"> </w:t>
      </w:r>
      <w:r>
        <w:t>5%,</w:t>
      </w:r>
      <w:r>
        <w:rPr>
          <w:spacing w:val="-1"/>
        </w:rPr>
        <w:t xml:space="preserve"> </w:t>
      </w:r>
      <w:r>
        <w:t>dengan</w:t>
      </w:r>
      <w:r>
        <w:rPr>
          <w:spacing w:val="-1"/>
        </w:rPr>
        <w:t xml:space="preserve"> </w:t>
      </w:r>
      <w:r>
        <w:t>nilai</w:t>
      </w:r>
      <w:r>
        <w:rPr>
          <w:spacing w:val="-1"/>
        </w:rPr>
        <w:t xml:space="preserve"> </w:t>
      </w:r>
      <w:r>
        <w:rPr>
          <w:spacing w:val="-4"/>
        </w:rPr>
        <w:t>1,96</w:t>
      </w:r>
    </w:p>
    <w:p w:rsidR="00B646D1" w:rsidRDefault="00B646D1" w:rsidP="00B646D1">
      <w:pPr>
        <w:pStyle w:val="BodyText"/>
      </w:pPr>
    </w:p>
    <w:p w:rsidR="00B646D1" w:rsidRDefault="00B646D1" w:rsidP="00B646D1">
      <w:pPr>
        <w:pStyle w:val="BodyText"/>
        <w:spacing w:before="1"/>
        <w:ind w:left="1415"/>
      </w:pPr>
      <w:r>
        <w:t>p</w:t>
      </w:r>
      <w:r>
        <w:rPr>
          <w:spacing w:val="-1"/>
        </w:rPr>
        <w:t xml:space="preserve"> </w:t>
      </w:r>
      <w:r>
        <w:t>=</w:t>
      </w:r>
      <w:r>
        <w:rPr>
          <w:spacing w:val="-1"/>
        </w:rPr>
        <w:t xml:space="preserve"> </w:t>
      </w:r>
      <w:r>
        <w:t>peluang benar</w:t>
      </w:r>
      <w:r>
        <w:rPr>
          <w:spacing w:val="-1"/>
        </w:rPr>
        <w:t xml:space="preserve"> </w:t>
      </w:r>
      <w:r>
        <w:t>50%</w:t>
      </w:r>
      <w:r>
        <w:rPr>
          <w:spacing w:val="-1"/>
        </w:rPr>
        <w:t xml:space="preserve"> </w:t>
      </w:r>
      <w:r>
        <w:t xml:space="preserve">= </w:t>
      </w:r>
      <w:r>
        <w:rPr>
          <w:spacing w:val="-5"/>
        </w:rPr>
        <w:t>0,5</w:t>
      </w:r>
    </w:p>
    <w:p w:rsidR="00B646D1" w:rsidRDefault="00B646D1" w:rsidP="00B646D1">
      <w:pPr>
        <w:pStyle w:val="BodyText"/>
        <w:spacing w:before="276"/>
        <w:ind w:left="1415"/>
      </w:pPr>
      <w:r>
        <w:t>q</w:t>
      </w:r>
      <w:r>
        <w:rPr>
          <w:spacing w:val="-1"/>
        </w:rPr>
        <w:t xml:space="preserve"> </w:t>
      </w:r>
      <w:r>
        <w:t>=</w:t>
      </w:r>
      <w:r>
        <w:rPr>
          <w:spacing w:val="-1"/>
        </w:rPr>
        <w:t xml:space="preserve"> </w:t>
      </w:r>
      <w:r>
        <w:t>peluang salah</w:t>
      </w:r>
      <w:r>
        <w:rPr>
          <w:spacing w:val="-1"/>
        </w:rPr>
        <w:t xml:space="preserve"> </w:t>
      </w:r>
      <w:r>
        <w:t>50%</w:t>
      </w:r>
      <w:r>
        <w:rPr>
          <w:spacing w:val="-1"/>
        </w:rPr>
        <w:t xml:space="preserve"> </w:t>
      </w:r>
      <w:r>
        <w:t xml:space="preserve">= </w:t>
      </w:r>
      <w:r>
        <w:rPr>
          <w:spacing w:val="-5"/>
        </w:rPr>
        <w:t>0,5</w:t>
      </w:r>
    </w:p>
    <w:p w:rsidR="00B646D1" w:rsidRDefault="00B646D1" w:rsidP="00B646D1">
      <w:pPr>
        <w:pStyle w:val="BodyText"/>
        <w:spacing w:before="276"/>
        <w:ind w:left="1415"/>
      </w:pPr>
      <w:r>
        <w:t>e</w:t>
      </w:r>
      <w:r>
        <w:rPr>
          <w:spacing w:val="-3"/>
        </w:rPr>
        <w:t xml:space="preserve"> </w:t>
      </w:r>
      <w:r>
        <w:t>=</w:t>
      </w:r>
      <w:r>
        <w:rPr>
          <w:spacing w:val="-1"/>
        </w:rPr>
        <w:t xml:space="preserve"> </w:t>
      </w:r>
      <w:r>
        <w:t>tingkat</w:t>
      </w:r>
      <w:r>
        <w:rPr>
          <w:spacing w:val="-2"/>
        </w:rPr>
        <w:t xml:space="preserve"> </w:t>
      </w:r>
      <w:r>
        <w:t>kesalahan</w:t>
      </w:r>
      <w:r>
        <w:rPr>
          <w:spacing w:val="-1"/>
        </w:rPr>
        <w:t xml:space="preserve"> </w:t>
      </w:r>
      <w:r>
        <w:t>sampel</w:t>
      </w:r>
      <w:r>
        <w:rPr>
          <w:spacing w:val="-2"/>
        </w:rPr>
        <w:t xml:space="preserve"> </w:t>
      </w:r>
      <w:r>
        <w:t>(sampling</w:t>
      </w:r>
      <w:r>
        <w:rPr>
          <w:spacing w:val="-1"/>
        </w:rPr>
        <w:t xml:space="preserve"> </w:t>
      </w:r>
      <w:r>
        <w:t>error)</w:t>
      </w:r>
      <w:r>
        <w:rPr>
          <w:spacing w:val="-1"/>
        </w:rPr>
        <w:t xml:space="preserve"> </w:t>
      </w:r>
      <w:r>
        <w:rPr>
          <w:spacing w:val="-5"/>
        </w:rPr>
        <w:t>10%</w:t>
      </w:r>
    </w:p>
    <w:p w:rsidR="00B646D1" w:rsidRDefault="00B646D1" w:rsidP="00B646D1">
      <w:pPr>
        <w:pStyle w:val="BodyText"/>
        <w:spacing w:before="276"/>
        <w:ind w:left="1415"/>
      </w:pPr>
      <w:r>
        <w:t>Dari</w:t>
      </w:r>
      <w:r>
        <w:rPr>
          <w:spacing w:val="-4"/>
        </w:rPr>
        <w:t xml:space="preserve"> </w:t>
      </w:r>
      <w:r>
        <w:t>rumus</w:t>
      </w:r>
      <w:r>
        <w:rPr>
          <w:spacing w:val="-1"/>
        </w:rPr>
        <w:t xml:space="preserve"> </w:t>
      </w:r>
      <w:r>
        <w:t>di</w:t>
      </w:r>
      <w:r>
        <w:rPr>
          <w:spacing w:val="-2"/>
        </w:rPr>
        <w:t xml:space="preserve"> </w:t>
      </w:r>
      <w:r>
        <w:t>atas</w:t>
      </w:r>
      <w:r>
        <w:rPr>
          <w:spacing w:val="-1"/>
        </w:rPr>
        <w:t xml:space="preserve"> </w:t>
      </w:r>
      <w:r>
        <w:t>maka</w:t>
      </w:r>
      <w:r>
        <w:rPr>
          <w:spacing w:val="-3"/>
        </w:rPr>
        <w:t xml:space="preserve"> </w:t>
      </w:r>
      <w:r>
        <w:t>penentuan</w:t>
      </w:r>
      <w:r>
        <w:rPr>
          <w:spacing w:val="-1"/>
        </w:rPr>
        <w:t xml:space="preserve"> </w:t>
      </w:r>
      <w:r>
        <w:t>jumlah</w:t>
      </w:r>
      <w:r>
        <w:rPr>
          <w:spacing w:val="-2"/>
        </w:rPr>
        <w:t xml:space="preserve"> </w:t>
      </w:r>
      <w:r>
        <w:t>sampel</w:t>
      </w:r>
      <w:r>
        <w:rPr>
          <w:spacing w:val="-1"/>
        </w:rPr>
        <w:t xml:space="preserve"> </w:t>
      </w:r>
      <w:r>
        <w:t>dapat</w:t>
      </w:r>
      <w:r>
        <w:rPr>
          <w:spacing w:val="-1"/>
        </w:rPr>
        <w:t xml:space="preserve"> </w:t>
      </w:r>
      <w:r>
        <w:rPr>
          <w:spacing w:val="-2"/>
        </w:rPr>
        <w:t>dirumuskan</w:t>
      </w:r>
    </w:p>
    <w:p w:rsidR="00B646D1" w:rsidRDefault="00B646D1" w:rsidP="00B646D1">
      <w:pPr>
        <w:pStyle w:val="BodyText"/>
        <w:spacing w:before="2"/>
        <w:rPr>
          <w:sz w:val="16"/>
        </w:rPr>
      </w:pPr>
    </w:p>
    <w:p w:rsidR="00B646D1" w:rsidRDefault="00B646D1" w:rsidP="00B646D1">
      <w:pPr>
        <w:pStyle w:val="BodyText"/>
        <w:rPr>
          <w:sz w:val="16"/>
        </w:rPr>
        <w:sectPr w:rsidR="00B646D1">
          <w:headerReference w:type="even" r:id="rId13"/>
          <w:headerReference w:type="default" r:id="rId14"/>
          <w:footerReference w:type="default" r:id="rId15"/>
          <w:headerReference w:type="first" r:id="rId16"/>
          <w:pgSz w:w="11910" w:h="16840"/>
          <w:pgMar w:top="980" w:right="566" w:bottom="280" w:left="850" w:header="717" w:footer="0" w:gutter="0"/>
          <w:pgNumType w:start="34"/>
          <w:cols w:space="720"/>
        </w:sectPr>
      </w:pPr>
    </w:p>
    <w:p w:rsidR="00B646D1" w:rsidRDefault="00B646D1" w:rsidP="00B646D1">
      <w:pPr>
        <w:pStyle w:val="BodyText"/>
        <w:spacing w:before="90"/>
        <w:ind w:left="1415"/>
      </w:pPr>
      <w:r>
        <w:lastRenderedPageBreak/>
        <w:t>sebagai</w:t>
      </w:r>
      <w:r>
        <w:rPr>
          <w:spacing w:val="-3"/>
        </w:rPr>
        <w:t xml:space="preserve"> </w:t>
      </w:r>
      <w:r>
        <w:rPr>
          <w:spacing w:val="-2"/>
        </w:rPr>
        <w:t>berikut:</w:t>
      </w:r>
    </w:p>
    <w:p w:rsidR="00B646D1" w:rsidRDefault="00B646D1" w:rsidP="00B646D1">
      <w:pPr>
        <w:rPr>
          <w:sz w:val="23"/>
        </w:rPr>
      </w:pPr>
      <w:r>
        <w:br w:type="column"/>
      </w:r>
    </w:p>
    <w:p w:rsidR="00B646D1" w:rsidRDefault="00B646D1" w:rsidP="00B646D1">
      <w:pPr>
        <w:pStyle w:val="BodyText"/>
        <w:spacing w:before="117"/>
        <w:rPr>
          <w:sz w:val="23"/>
        </w:rPr>
      </w:pPr>
    </w:p>
    <w:p w:rsidR="00B646D1" w:rsidRDefault="00B646D1" w:rsidP="00B646D1">
      <w:pPr>
        <w:spacing w:line="180" w:lineRule="auto"/>
        <w:ind w:right="2703"/>
        <w:jc w:val="center"/>
        <w:rPr>
          <w:rFonts w:ascii="Cambria Math"/>
          <w:sz w:val="23"/>
        </w:rPr>
      </w:pPr>
      <w:r>
        <w:rPr>
          <w:rFonts w:ascii="Cambria Math"/>
          <w:noProof/>
          <w:sz w:val="23"/>
          <w:lang w:val="en-US"/>
        </w:rPr>
        <mc:AlternateContent>
          <mc:Choice Requires="wps">
            <w:drawing>
              <wp:anchor distT="0" distB="0" distL="0" distR="0" simplePos="0" relativeHeight="251660288" behindDoc="1" locked="0" layoutInCell="1" allowOverlap="1" wp14:anchorId="6FC9C70B" wp14:editId="2AE5E12A">
                <wp:simplePos x="0" y="0"/>
                <wp:positionH relativeFrom="page">
                  <wp:posOffset>3602735</wp:posOffset>
                </wp:positionH>
                <wp:positionV relativeFrom="paragraph">
                  <wp:posOffset>209825</wp:posOffset>
                </wp:positionV>
                <wp:extent cx="1027430" cy="1270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7430" cy="12700"/>
                        </a:xfrm>
                        <a:custGeom>
                          <a:avLst/>
                          <a:gdLst/>
                          <a:ahLst/>
                          <a:cxnLst/>
                          <a:rect l="l" t="t" r="r" b="b"/>
                          <a:pathLst>
                            <a:path w="1027430" h="12700">
                              <a:moveTo>
                                <a:pt x="1027176" y="0"/>
                              </a:moveTo>
                              <a:lnTo>
                                <a:pt x="0" y="0"/>
                              </a:lnTo>
                              <a:lnTo>
                                <a:pt x="0" y="12191"/>
                              </a:lnTo>
                              <a:lnTo>
                                <a:pt x="1027176" y="12191"/>
                              </a:lnTo>
                              <a:lnTo>
                                <a:pt x="1027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4719D" id="Graphic 60" o:spid="_x0000_s1026" style="position:absolute;margin-left:283.7pt;margin-top:16.5pt;width:80.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027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" path="m1027176,l,,,12191r1027176,l1027176,xe" fillcolor="black" stroked="f">
                <v:path arrowok="t"/>
                <w10:wrap anchorx="page"/>
              </v:shape>
            </w:pict>
          </mc:Fallback>
        </mc:AlternateContent>
      </w:r>
      <w:r>
        <w:rPr>
          <w:rFonts w:ascii="Cambria Math"/>
          <w:noProof/>
          <w:sz w:val="23"/>
          <w:lang w:val="en-US"/>
        </w:rPr>
        <mc:AlternateContent>
          <mc:Choice Requires="wps">
            <w:drawing>
              <wp:anchor distT="0" distB="0" distL="0" distR="0" simplePos="0" relativeHeight="251663360" behindDoc="1" locked="0" layoutInCell="1" allowOverlap="1" wp14:anchorId="4FFBDEF3" wp14:editId="0CA4F030">
                <wp:simplePos x="0" y="0"/>
                <wp:positionH relativeFrom="page">
                  <wp:posOffset>4239057</wp:posOffset>
                </wp:positionH>
                <wp:positionV relativeFrom="paragraph">
                  <wp:posOffset>215897</wp:posOffset>
                </wp:positionV>
                <wp:extent cx="73025" cy="1435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 cy="143510"/>
                        </a:xfrm>
                        <a:prstGeom prst="rect">
                          <a:avLst/>
                        </a:prstGeom>
                      </wps:spPr>
                      <wps:txbx>
                        <w:txbxContent>
                          <w:p w:rsidR="00B646D1" w:rsidRDefault="00B646D1" w:rsidP="00B646D1">
                            <w:pPr>
                              <w:spacing w:before="2"/>
                              <w:rPr>
                                <w:rFonts w:ascii="Cambria Math"/>
                                <w:sz w:val="19"/>
                              </w:rPr>
                            </w:pPr>
                            <w:r>
                              <w:rPr>
                                <w:rFonts w:ascii="Cambria Math"/>
                                <w:spacing w:val="-10"/>
                                <w:sz w:val="19"/>
                              </w:rPr>
                              <w:t>2</w:t>
                            </w:r>
                          </w:p>
                        </w:txbxContent>
                      </wps:txbx>
                      <wps:bodyPr wrap="square" lIns="0" tIns="0" rIns="0" bIns="0" rtlCol="0">
                        <a:noAutofit/>
                      </wps:bodyPr>
                    </wps:wsp>
                  </a:graphicData>
                </a:graphic>
              </wp:anchor>
            </w:drawing>
          </mc:Choice>
          <mc:Fallback>
            <w:pict>
              <v:shape w14:anchorId="4FFBDEF3" id="Textbox 61" o:spid="_x0000_s1027" type="#_x0000_t202" style="position:absolute;left:0;text-align:left;margin-left:333.8pt;margin-top:17pt;width:5.75pt;height:11.3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" filled="f" stroked="f">
                <v:path arrowok="t"/>
                <v:textbox inset="0,0,0,0">
                  <w:txbxContent>
                    <w:p w:rsidR="00B646D1" w:rsidRDefault="00B646D1" w:rsidP="00B646D1">
                      <w:pPr>
                        <w:spacing w:before="2"/>
                        <w:rPr>
                          <w:rFonts w:ascii="Cambria Math"/>
                          <w:sz w:val="19"/>
                        </w:rPr>
                      </w:pPr>
                      <w:r>
                        <w:rPr>
                          <w:rFonts w:ascii="Cambria Math"/>
                          <w:spacing w:val="-10"/>
                          <w:sz w:val="19"/>
                        </w:rPr>
                        <w:t>2</w:t>
                      </w:r>
                    </w:p>
                  </w:txbxContent>
                </v:textbox>
                <w10:wrap anchorx="page"/>
              </v:shape>
            </w:pict>
          </mc:Fallback>
        </mc:AlternateContent>
      </w:r>
      <w:r>
        <w:rPr>
          <w:position w:val="-18"/>
          <w:sz w:val="32"/>
        </w:rPr>
        <w:t>n</w:t>
      </w:r>
      <w:r>
        <w:rPr>
          <w:spacing w:val="-1"/>
          <w:position w:val="-18"/>
          <w:sz w:val="32"/>
        </w:rPr>
        <w:t xml:space="preserve"> </w:t>
      </w:r>
      <w:r>
        <w:rPr>
          <w:position w:val="-18"/>
          <w:sz w:val="32"/>
        </w:rPr>
        <w:t>=</w:t>
      </w:r>
      <w:r>
        <w:rPr>
          <w:spacing w:val="-1"/>
          <w:position w:val="-18"/>
          <w:sz w:val="32"/>
        </w:rPr>
        <w:t xml:space="preserve"> </w:t>
      </w:r>
      <w:r>
        <w:rPr>
          <w:rFonts w:ascii="Cambria Math"/>
          <w:spacing w:val="-2"/>
          <w:sz w:val="23"/>
        </w:rPr>
        <w:t>1,96</w:t>
      </w:r>
      <w:r>
        <w:rPr>
          <w:rFonts w:ascii="Cambria Math"/>
          <w:spacing w:val="-2"/>
          <w:position w:val="9"/>
          <w:sz w:val="19"/>
        </w:rPr>
        <w:t>2</w:t>
      </w:r>
      <w:r>
        <w:rPr>
          <w:rFonts w:ascii="Cambria Math"/>
          <w:spacing w:val="-2"/>
          <w:position w:val="1"/>
          <w:sz w:val="23"/>
        </w:rPr>
        <w:t>(</w:t>
      </w:r>
      <w:r>
        <w:rPr>
          <w:rFonts w:ascii="Cambria Math"/>
          <w:spacing w:val="-2"/>
          <w:sz w:val="23"/>
        </w:rPr>
        <w:t>0,5</w:t>
      </w:r>
      <w:r>
        <w:rPr>
          <w:rFonts w:ascii="Cambria Math"/>
          <w:spacing w:val="-2"/>
          <w:position w:val="1"/>
          <w:sz w:val="23"/>
        </w:rPr>
        <w:t>)</w:t>
      </w:r>
      <w:r>
        <w:rPr>
          <w:rFonts w:ascii="Cambria Math"/>
          <w:spacing w:val="-2"/>
          <w:sz w:val="23"/>
        </w:rPr>
        <w:t>.(0,5)</w:t>
      </w:r>
    </w:p>
    <w:p w:rsidR="00B646D1" w:rsidRDefault="00B646D1" w:rsidP="00B646D1">
      <w:pPr>
        <w:spacing w:line="207" w:lineRule="exact"/>
        <w:ind w:left="2339"/>
        <w:rPr>
          <w:rFonts w:ascii="Cambria Math"/>
          <w:sz w:val="23"/>
        </w:rPr>
      </w:pPr>
      <w:r>
        <w:rPr>
          <w:rFonts w:ascii="Cambria Math"/>
          <w:spacing w:val="-2"/>
          <w:sz w:val="23"/>
        </w:rPr>
        <w:t>(0,1)</w:t>
      </w:r>
    </w:p>
    <w:p w:rsidR="00B646D1" w:rsidRDefault="00B646D1" w:rsidP="00B646D1">
      <w:pPr>
        <w:pStyle w:val="BodyText"/>
        <w:spacing w:before="100"/>
        <w:rPr>
          <w:rFonts w:ascii="Cambria Math"/>
          <w:sz w:val="23"/>
        </w:rPr>
      </w:pPr>
    </w:p>
    <w:p w:rsidR="00B646D1" w:rsidRDefault="00B646D1" w:rsidP="00B646D1">
      <w:pPr>
        <w:spacing w:line="175" w:lineRule="auto"/>
        <w:ind w:right="2703"/>
        <w:jc w:val="center"/>
        <w:rPr>
          <w:rFonts w:ascii="Cambria Math"/>
          <w:sz w:val="23"/>
        </w:rPr>
      </w:pPr>
      <w:r>
        <w:rPr>
          <w:rFonts w:ascii="Cambria Math"/>
          <w:noProof/>
          <w:sz w:val="23"/>
          <w:lang w:val="en-US"/>
        </w:rPr>
        <mc:AlternateContent>
          <mc:Choice Requires="wps">
            <w:drawing>
              <wp:anchor distT="0" distB="0" distL="0" distR="0" simplePos="0" relativeHeight="251661312" behindDoc="1" locked="0" layoutInCell="1" allowOverlap="1" wp14:anchorId="2E9F2819" wp14:editId="2AD20593">
                <wp:simplePos x="0" y="0"/>
                <wp:positionH relativeFrom="page">
                  <wp:posOffset>3892296</wp:posOffset>
                </wp:positionH>
                <wp:positionV relativeFrom="paragraph">
                  <wp:posOffset>175223</wp:posOffset>
                </wp:positionV>
                <wp:extent cx="448309" cy="1270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0"/>
                        </a:xfrm>
                        <a:custGeom>
                          <a:avLst/>
                          <a:gdLst/>
                          <a:ahLst/>
                          <a:cxnLst/>
                          <a:rect l="l" t="t" r="r" b="b"/>
                          <a:pathLst>
                            <a:path w="448309" h="12700">
                              <a:moveTo>
                                <a:pt x="448055" y="0"/>
                              </a:moveTo>
                              <a:lnTo>
                                <a:pt x="0" y="0"/>
                              </a:lnTo>
                              <a:lnTo>
                                <a:pt x="0" y="12191"/>
                              </a:lnTo>
                              <a:lnTo>
                                <a:pt x="448055" y="12191"/>
                              </a:lnTo>
                              <a:lnTo>
                                <a:pt x="4480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B980A" id="Graphic 62" o:spid="_x0000_s1026" style="position:absolute;margin-left:306.5pt;margin-top:13.8pt;width:35.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4830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" path="m448055,l,,,12191r448055,l448055,xe" fillcolor="black" stroked="f">
                <v:path arrowok="t"/>
                <w10:wrap anchorx="page"/>
              </v:shape>
            </w:pict>
          </mc:Fallback>
        </mc:AlternateContent>
      </w:r>
      <w:r>
        <w:rPr>
          <w:position w:val="-18"/>
          <w:sz w:val="32"/>
        </w:rPr>
        <w:t>n</w:t>
      </w:r>
      <w:r>
        <w:rPr>
          <w:spacing w:val="-3"/>
          <w:position w:val="-18"/>
          <w:sz w:val="32"/>
        </w:rPr>
        <w:t xml:space="preserve"> </w:t>
      </w:r>
      <w:r>
        <w:rPr>
          <w:position w:val="-18"/>
          <w:sz w:val="32"/>
        </w:rPr>
        <w:t>=</w:t>
      </w:r>
      <w:r>
        <w:rPr>
          <w:spacing w:val="-1"/>
          <w:position w:val="-18"/>
          <w:sz w:val="32"/>
        </w:rPr>
        <w:t xml:space="preserve"> </w:t>
      </w:r>
      <w:r>
        <w:rPr>
          <w:rFonts w:ascii="Cambria Math"/>
          <w:spacing w:val="-2"/>
          <w:sz w:val="23"/>
        </w:rPr>
        <w:t>0,9604</w:t>
      </w:r>
    </w:p>
    <w:p w:rsidR="00B646D1" w:rsidRDefault="00B646D1" w:rsidP="00B646D1">
      <w:pPr>
        <w:spacing w:line="212" w:lineRule="exact"/>
        <w:ind w:left="2429"/>
        <w:rPr>
          <w:rFonts w:ascii="Cambria Math"/>
          <w:sz w:val="23"/>
        </w:rPr>
      </w:pPr>
      <w:r>
        <w:rPr>
          <w:rFonts w:ascii="Cambria Math"/>
          <w:spacing w:val="-4"/>
          <w:w w:val="105"/>
          <w:sz w:val="23"/>
        </w:rPr>
        <w:t>0,01</w:t>
      </w:r>
    </w:p>
    <w:p w:rsidR="00B646D1" w:rsidRDefault="00B646D1" w:rsidP="00B646D1">
      <w:pPr>
        <w:spacing w:line="212" w:lineRule="exact"/>
        <w:rPr>
          <w:rFonts w:ascii="Cambria Math"/>
          <w:sz w:val="23"/>
        </w:rPr>
        <w:sectPr w:rsidR="00B646D1">
          <w:type w:val="continuous"/>
          <w:pgSz w:w="11910" w:h="16840"/>
          <w:pgMar w:top="1920" w:right="566" w:bottom="280" w:left="850" w:header="717" w:footer="0" w:gutter="0"/>
          <w:cols w:num="2" w:space="720" w:equalWidth="0">
            <w:col w:w="2942" w:space="40"/>
            <w:col w:w="7512"/>
          </w:cols>
        </w:sectPr>
      </w:pPr>
    </w:p>
    <w:p w:rsidR="00B646D1" w:rsidRDefault="00B646D1" w:rsidP="00B646D1">
      <w:pPr>
        <w:pStyle w:val="BodyText"/>
        <w:spacing w:before="74"/>
        <w:rPr>
          <w:rFonts w:ascii="Cambria Math"/>
        </w:rPr>
      </w:pPr>
    </w:p>
    <w:p w:rsidR="00B646D1" w:rsidRDefault="00B646D1" w:rsidP="00B646D1">
      <w:pPr>
        <w:pStyle w:val="BodyText"/>
        <w:ind w:left="1117" w:right="841"/>
        <w:jc w:val="center"/>
      </w:pPr>
      <w:r>
        <w:rPr>
          <w:sz w:val="32"/>
        </w:rPr>
        <w:t>n</w:t>
      </w:r>
      <w:r>
        <w:rPr>
          <w:spacing w:val="-2"/>
          <w:sz w:val="32"/>
        </w:rPr>
        <w:t xml:space="preserve"> </w:t>
      </w:r>
      <w:r>
        <w:rPr>
          <w:sz w:val="32"/>
        </w:rPr>
        <w:t>=</w:t>
      </w:r>
      <w:r>
        <w:rPr>
          <w:spacing w:val="-2"/>
          <w:sz w:val="32"/>
        </w:rPr>
        <w:t xml:space="preserve"> </w:t>
      </w:r>
      <w:r>
        <w:t xml:space="preserve">96,06 dibulatkan </w:t>
      </w:r>
      <w:r>
        <w:rPr>
          <w:spacing w:val="-5"/>
        </w:rPr>
        <w:t>100</w:t>
      </w:r>
    </w:p>
    <w:p w:rsidR="00B646D1" w:rsidRDefault="00B646D1" w:rsidP="00B646D1">
      <w:pPr>
        <w:pStyle w:val="BodyText"/>
        <w:jc w:val="center"/>
        <w:sectPr w:rsidR="00B646D1">
          <w:type w:val="continuous"/>
          <w:pgSz w:w="11910" w:h="16840"/>
          <w:pgMar w:top="192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BodyText"/>
        <w:spacing w:line="480" w:lineRule="auto"/>
        <w:ind w:left="1415" w:firstLine="720"/>
      </w:pPr>
      <w:r>
        <w:t>Dari perhitungan di atas, mendapatkan hasil 96,04 sampel, agar penelitian mendapatkan hasil yang lebih baik maka sampel dibulatkan menjadi 100 orang.</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2"/>
          <w:numId w:val="11"/>
        </w:numPr>
        <w:tabs>
          <w:tab w:val="left" w:pos="2135"/>
        </w:tabs>
        <w:ind w:left="2135" w:hanging="720"/>
        <w:jc w:val="both"/>
      </w:pPr>
      <w:r>
        <w:t>Teknik</w:t>
      </w:r>
      <w:r>
        <w:rPr>
          <w:spacing w:val="-15"/>
        </w:rPr>
        <w:t xml:space="preserve"> </w:t>
      </w:r>
      <w:r>
        <w:t>Pengambilan</w:t>
      </w:r>
      <w:r>
        <w:rPr>
          <w:spacing w:val="-14"/>
        </w:rPr>
        <w:t xml:space="preserve"> </w:t>
      </w:r>
      <w:r>
        <w:rPr>
          <w:spacing w:val="-2"/>
        </w:rPr>
        <w:t>Sampel</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Teknik pengambilan sampel adalah teknik yang menentukan jumlah sampel yang</w:t>
      </w:r>
      <w:r>
        <w:rPr>
          <w:spacing w:val="-2"/>
        </w:rPr>
        <w:t xml:space="preserve"> </w:t>
      </w:r>
      <w:r>
        <w:t>digunakan</w:t>
      </w:r>
      <w:r>
        <w:rPr>
          <w:spacing w:val="-2"/>
        </w:rPr>
        <w:t xml:space="preserve"> </w:t>
      </w:r>
      <w:r>
        <w:t>dalam</w:t>
      </w:r>
      <w:r>
        <w:rPr>
          <w:spacing w:val="-2"/>
        </w:rPr>
        <w:t xml:space="preserve"> </w:t>
      </w:r>
      <w:r>
        <w:t>suatu</w:t>
      </w:r>
      <w:r>
        <w:rPr>
          <w:spacing w:val="-2"/>
        </w:rPr>
        <w:t xml:space="preserve"> </w:t>
      </w:r>
      <w:r>
        <w:t>penelitian</w:t>
      </w:r>
      <w:r>
        <w:rPr>
          <w:spacing w:val="-2"/>
        </w:rPr>
        <w:t xml:space="preserve"> </w:t>
      </w:r>
      <w:r>
        <w:t>(Tarjo,</w:t>
      </w:r>
      <w:r>
        <w:rPr>
          <w:spacing w:val="-2"/>
        </w:rPr>
        <w:t xml:space="preserve"> </w:t>
      </w:r>
      <w:r>
        <w:t>2019).</w:t>
      </w:r>
      <w:r>
        <w:rPr>
          <w:spacing w:val="-6"/>
        </w:rPr>
        <w:t xml:space="preserve"> </w:t>
      </w:r>
      <w:r>
        <w:t>Teknik</w:t>
      </w:r>
      <w:r>
        <w:rPr>
          <w:spacing w:val="-2"/>
        </w:rPr>
        <w:t xml:space="preserve"> </w:t>
      </w:r>
      <w:r>
        <w:t>pengambilan</w:t>
      </w:r>
      <w:r>
        <w:rPr>
          <w:spacing w:val="-2"/>
        </w:rPr>
        <w:t xml:space="preserve"> </w:t>
      </w:r>
      <w:r>
        <w:t>sampel yang digunakan dalam penelitian ini adalah teknik pusposive sampling di mana pengambilan sampel dilakukan berdasarkan pertimbangan tertentu. Kriteria khusus/syarat tertentu pengambilan sampel meliputi:</w:t>
      </w:r>
    </w:p>
    <w:p w:rsidR="00B646D1" w:rsidRDefault="00B646D1" w:rsidP="00B646D1">
      <w:pPr>
        <w:pStyle w:val="ListParagraph"/>
        <w:numPr>
          <w:ilvl w:val="0"/>
          <w:numId w:val="10"/>
        </w:numPr>
        <w:tabs>
          <w:tab w:val="left" w:pos="1775"/>
        </w:tabs>
        <w:jc w:val="both"/>
        <w:rPr>
          <w:sz w:val="24"/>
        </w:rPr>
      </w:pPr>
      <w:r>
        <w:rPr>
          <w:sz w:val="24"/>
        </w:rPr>
        <w:t>Pernah</w:t>
      </w:r>
      <w:r>
        <w:rPr>
          <w:spacing w:val="-4"/>
          <w:sz w:val="24"/>
        </w:rPr>
        <w:t xml:space="preserve"> </w:t>
      </w:r>
      <w:r>
        <w:rPr>
          <w:sz w:val="24"/>
        </w:rPr>
        <w:t>menggunakan</w:t>
      </w:r>
      <w:r>
        <w:rPr>
          <w:spacing w:val="-1"/>
          <w:sz w:val="24"/>
        </w:rPr>
        <w:t xml:space="preserve"> </w:t>
      </w:r>
      <w:r>
        <w:rPr>
          <w:sz w:val="24"/>
        </w:rPr>
        <w:t>produk</w:t>
      </w:r>
      <w:r>
        <w:rPr>
          <w:spacing w:val="-2"/>
          <w:sz w:val="24"/>
        </w:rPr>
        <w:t xml:space="preserve"> </w:t>
      </w:r>
      <w:r>
        <w:rPr>
          <w:sz w:val="24"/>
        </w:rPr>
        <w:t>Pink</w:t>
      </w:r>
      <w:r>
        <w:rPr>
          <w:spacing w:val="-1"/>
          <w:sz w:val="24"/>
        </w:rPr>
        <w:t xml:space="preserve"> </w:t>
      </w:r>
      <w:r>
        <w:rPr>
          <w:spacing w:val="-4"/>
          <w:sz w:val="24"/>
        </w:rPr>
        <w:t>Flash</w:t>
      </w:r>
    </w:p>
    <w:p w:rsidR="00B646D1" w:rsidRDefault="00B646D1" w:rsidP="00B646D1">
      <w:pPr>
        <w:pStyle w:val="BodyText"/>
      </w:pPr>
    </w:p>
    <w:p w:rsidR="00B646D1" w:rsidRDefault="00B646D1" w:rsidP="00B646D1">
      <w:pPr>
        <w:pStyle w:val="ListParagraph"/>
        <w:numPr>
          <w:ilvl w:val="0"/>
          <w:numId w:val="10"/>
        </w:numPr>
        <w:tabs>
          <w:tab w:val="left" w:pos="1775"/>
        </w:tabs>
        <w:jc w:val="both"/>
        <w:rPr>
          <w:sz w:val="24"/>
        </w:rPr>
      </w:pPr>
      <w:r>
        <w:rPr>
          <w:sz w:val="24"/>
        </w:rPr>
        <w:t>Berdomisili</w:t>
      </w:r>
      <w:r>
        <w:rPr>
          <w:spacing w:val="-2"/>
          <w:sz w:val="24"/>
        </w:rPr>
        <w:t xml:space="preserve"> </w:t>
      </w:r>
      <w:r>
        <w:rPr>
          <w:sz w:val="24"/>
        </w:rPr>
        <w:t>di</w:t>
      </w:r>
      <w:r>
        <w:rPr>
          <w:spacing w:val="-3"/>
          <w:sz w:val="24"/>
        </w:rPr>
        <w:t xml:space="preserve"> </w:t>
      </w:r>
      <w:r>
        <w:rPr>
          <w:sz w:val="24"/>
        </w:rPr>
        <w:t>Kelurahaan</w:t>
      </w:r>
      <w:r>
        <w:rPr>
          <w:spacing w:val="-2"/>
          <w:sz w:val="24"/>
        </w:rPr>
        <w:t xml:space="preserve"> delitua</w:t>
      </w:r>
    </w:p>
    <w:p w:rsidR="00B646D1" w:rsidRDefault="00B646D1" w:rsidP="00B646D1">
      <w:pPr>
        <w:pStyle w:val="BodyText"/>
      </w:pPr>
    </w:p>
    <w:p w:rsidR="00B646D1" w:rsidRDefault="00B646D1" w:rsidP="00B646D1">
      <w:pPr>
        <w:pStyle w:val="BodyText"/>
        <w:spacing w:line="480" w:lineRule="auto"/>
        <w:ind w:left="1415" w:right="1129"/>
      </w:pPr>
      <w:r>
        <w:t>Dengan</w:t>
      </w:r>
      <w:r>
        <w:rPr>
          <w:spacing w:val="-15"/>
        </w:rPr>
        <w:t xml:space="preserve"> </w:t>
      </w:r>
      <w:r>
        <w:t>kreteria</w:t>
      </w:r>
      <w:r>
        <w:rPr>
          <w:spacing w:val="-15"/>
        </w:rPr>
        <w:t xml:space="preserve"> </w:t>
      </w:r>
      <w:r>
        <w:t>yang</w:t>
      </w:r>
      <w:r>
        <w:rPr>
          <w:spacing w:val="-15"/>
        </w:rPr>
        <w:t xml:space="preserve"> </w:t>
      </w:r>
      <w:r>
        <w:t>sudah</w:t>
      </w:r>
      <w:r>
        <w:rPr>
          <w:spacing w:val="-15"/>
        </w:rPr>
        <w:t xml:space="preserve"> </w:t>
      </w:r>
      <w:r>
        <w:t>ditentukan</w:t>
      </w:r>
      <w:r>
        <w:rPr>
          <w:spacing w:val="-15"/>
        </w:rPr>
        <w:t xml:space="preserve"> </w:t>
      </w:r>
      <w:r>
        <w:t>diatas,</w:t>
      </w:r>
      <w:r>
        <w:rPr>
          <w:spacing w:val="-15"/>
        </w:rPr>
        <w:t xml:space="preserve"> </w:t>
      </w:r>
      <w:r>
        <w:t>maka</w:t>
      </w:r>
      <w:r>
        <w:rPr>
          <w:spacing w:val="-15"/>
        </w:rPr>
        <w:t xml:space="preserve"> </w:t>
      </w:r>
      <w:r>
        <w:t>pengambilan</w:t>
      </w:r>
      <w:r>
        <w:rPr>
          <w:spacing w:val="-15"/>
        </w:rPr>
        <w:t xml:space="preserve"> </w:t>
      </w:r>
      <w:r>
        <w:t>sampel</w:t>
      </w:r>
      <w:r>
        <w:rPr>
          <w:spacing w:val="-15"/>
        </w:rPr>
        <w:t xml:space="preserve"> </w:t>
      </w:r>
      <w:r>
        <w:t>dilakukan dengan syarat diatas.</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1"/>
          <w:numId w:val="11"/>
        </w:numPr>
        <w:tabs>
          <w:tab w:val="left" w:pos="1841"/>
        </w:tabs>
        <w:jc w:val="both"/>
      </w:pPr>
      <w:bookmarkStart w:id="2" w:name="_TOC_250014"/>
      <w:r>
        <w:t>Lokasi</w:t>
      </w:r>
      <w:r>
        <w:rPr>
          <w:spacing w:val="-7"/>
        </w:rPr>
        <w:t xml:space="preserve"> </w:t>
      </w:r>
      <w:r>
        <w:t>dan</w:t>
      </w:r>
      <w:r>
        <w:rPr>
          <w:spacing w:val="-12"/>
        </w:rPr>
        <w:t xml:space="preserve"> </w:t>
      </w:r>
      <w:r>
        <w:t>Waktu</w:t>
      </w:r>
      <w:r>
        <w:rPr>
          <w:spacing w:val="-6"/>
        </w:rPr>
        <w:t xml:space="preserve"> </w:t>
      </w:r>
      <w:bookmarkEnd w:id="2"/>
      <w:r>
        <w:rPr>
          <w:spacing w:val="-2"/>
        </w:rPr>
        <w:t>Penelitian</w:t>
      </w:r>
    </w:p>
    <w:p w:rsidR="00B646D1" w:rsidRDefault="00B646D1" w:rsidP="00B646D1">
      <w:pPr>
        <w:pStyle w:val="BodyText"/>
        <w:rPr>
          <w:b/>
        </w:rPr>
      </w:pPr>
    </w:p>
    <w:p w:rsidR="00B646D1" w:rsidRDefault="00B646D1" w:rsidP="00B646D1">
      <w:pPr>
        <w:pStyle w:val="ListParagraph"/>
        <w:numPr>
          <w:ilvl w:val="2"/>
          <w:numId w:val="11"/>
        </w:numPr>
        <w:tabs>
          <w:tab w:val="left" w:pos="2135"/>
        </w:tabs>
        <w:spacing w:before="1"/>
        <w:ind w:left="2135" w:hanging="720"/>
        <w:jc w:val="both"/>
        <w:rPr>
          <w:b/>
          <w:sz w:val="24"/>
        </w:rPr>
      </w:pPr>
      <w:r>
        <w:rPr>
          <w:b/>
          <w:sz w:val="24"/>
        </w:rPr>
        <w:t>Lokasi</w:t>
      </w:r>
      <w:r>
        <w:rPr>
          <w:b/>
          <w:spacing w:val="-5"/>
          <w:sz w:val="24"/>
        </w:rPr>
        <w:t xml:space="preserve"> </w:t>
      </w:r>
      <w:r>
        <w:rPr>
          <w:b/>
          <w:spacing w:val="-2"/>
          <w:sz w:val="24"/>
        </w:rPr>
        <w:t>Penelitian</w:t>
      </w:r>
    </w:p>
    <w:p w:rsidR="00B646D1" w:rsidRDefault="00B646D1" w:rsidP="00B646D1">
      <w:pPr>
        <w:pStyle w:val="BodyText"/>
        <w:spacing w:before="276" w:line="480" w:lineRule="auto"/>
        <w:ind w:left="1415" w:right="1137" w:firstLine="567"/>
        <w:jc w:val="both"/>
      </w:pPr>
      <w:r>
        <w:t>Penelitian ini dilakukan pada konsumen yang telah membeli produk Pink Flash</w:t>
      </w:r>
      <w:r>
        <w:rPr>
          <w:spacing w:val="-6"/>
        </w:rPr>
        <w:t xml:space="preserve"> </w:t>
      </w:r>
      <w:r>
        <w:t>yang</w:t>
      </w:r>
      <w:r>
        <w:rPr>
          <w:spacing w:val="-5"/>
        </w:rPr>
        <w:t xml:space="preserve"> </w:t>
      </w:r>
      <w:r>
        <w:t>berada</w:t>
      </w:r>
      <w:r>
        <w:rPr>
          <w:spacing w:val="-5"/>
        </w:rPr>
        <w:t xml:space="preserve"> </w:t>
      </w:r>
      <w:r>
        <w:t>di</w:t>
      </w:r>
      <w:r>
        <w:rPr>
          <w:spacing w:val="-5"/>
        </w:rPr>
        <w:t xml:space="preserve"> </w:t>
      </w:r>
      <w:r>
        <w:t>kecamatan</w:t>
      </w:r>
      <w:r>
        <w:rPr>
          <w:spacing w:val="-5"/>
        </w:rPr>
        <w:t xml:space="preserve"> </w:t>
      </w:r>
      <w:r>
        <w:t>Delitua</w:t>
      </w:r>
      <w:r>
        <w:rPr>
          <w:spacing w:val="-9"/>
        </w:rPr>
        <w:t xml:space="preserve"> </w:t>
      </w:r>
      <w:r>
        <w:t>Timur</w:t>
      </w:r>
      <w:r>
        <w:rPr>
          <w:spacing w:val="-5"/>
        </w:rPr>
        <w:t xml:space="preserve"> </w:t>
      </w:r>
      <w:r>
        <w:t>Kabupaten</w:t>
      </w:r>
      <w:r>
        <w:rPr>
          <w:spacing w:val="-6"/>
        </w:rPr>
        <w:t xml:space="preserve"> </w:t>
      </w:r>
      <w:r>
        <w:t>Deli</w:t>
      </w:r>
      <w:r>
        <w:rPr>
          <w:spacing w:val="-5"/>
        </w:rPr>
        <w:t xml:space="preserve"> </w:t>
      </w:r>
      <w:r>
        <w:t>Serdang,</w:t>
      </w:r>
      <w:r>
        <w:rPr>
          <w:spacing w:val="-5"/>
        </w:rPr>
        <w:t xml:space="preserve"> </w:t>
      </w:r>
      <w:r>
        <w:t xml:space="preserve">Sumatera </w:t>
      </w:r>
      <w:r>
        <w:rPr>
          <w:spacing w:val="-2"/>
        </w:rPr>
        <w:t>Utara.</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2"/>
          <w:numId w:val="11"/>
        </w:numPr>
        <w:tabs>
          <w:tab w:val="left" w:pos="2135"/>
        </w:tabs>
        <w:ind w:left="2135" w:hanging="720"/>
        <w:jc w:val="both"/>
      </w:pPr>
      <w:r>
        <w:rPr>
          <w:spacing w:val="-2"/>
        </w:rPr>
        <w:t>Waktu</w:t>
      </w:r>
      <w:r>
        <w:rPr>
          <w:spacing w:val="-8"/>
        </w:rPr>
        <w:t xml:space="preserve"> </w:t>
      </w:r>
      <w:r>
        <w:rPr>
          <w:spacing w:val="-2"/>
        </w:rPr>
        <w:t>Penelitian</w:t>
      </w:r>
    </w:p>
    <w:p w:rsidR="00B646D1" w:rsidRDefault="00B646D1" w:rsidP="00B646D1">
      <w:pPr>
        <w:pStyle w:val="BodyText"/>
        <w:rPr>
          <w:b/>
        </w:rPr>
      </w:pPr>
    </w:p>
    <w:p w:rsidR="00B646D1" w:rsidRDefault="00B646D1" w:rsidP="00B646D1">
      <w:pPr>
        <w:pStyle w:val="BodyText"/>
        <w:spacing w:line="480" w:lineRule="auto"/>
        <w:ind w:left="1415" w:right="1137" w:firstLine="567"/>
        <w:jc w:val="both"/>
      </w:pPr>
      <w:r>
        <w:t>Waktu penelitian dimulai dari bulan Februari sampai Juli 2024, seperti yang ada pada tabel dibawah ini:</w:t>
      </w:r>
    </w:p>
    <w:p w:rsidR="00B646D1" w:rsidRDefault="00B646D1" w:rsidP="00B646D1">
      <w:pPr>
        <w:pStyle w:val="BodyText"/>
        <w:spacing w:line="480" w:lineRule="auto"/>
        <w:jc w:val="both"/>
        <w:sectPr w:rsidR="00B646D1">
          <w:headerReference w:type="even" r:id="rId17"/>
          <w:headerReference w:type="default" r:id="rId18"/>
          <w:footerReference w:type="default" r:id="rId19"/>
          <w:headerReference w:type="first" r:id="rId20"/>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75"/>
      </w:pPr>
    </w:p>
    <w:p w:rsidR="00B646D1" w:rsidRDefault="00B646D1" w:rsidP="00B646D1">
      <w:pPr>
        <w:pStyle w:val="Heading2"/>
        <w:spacing w:line="247" w:lineRule="auto"/>
        <w:ind w:left="4881" w:right="3881" w:firstLine="401"/>
      </w:pPr>
      <w:r>
        <w:t>Tabel 3.1 Jadwal</w:t>
      </w:r>
      <w:r>
        <w:rPr>
          <w:spacing w:val="-15"/>
        </w:rPr>
        <w:t xml:space="preserve"> </w:t>
      </w:r>
      <w:r>
        <w:t>Kegiatan</w:t>
      </w:r>
    </w:p>
    <w:p w:rsidR="00B646D1" w:rsidRDefault="00B646D1" w:rsidP="00B646D1">
      <w:pPr>
        <w:pStyle w:val="BodyText"/>
        <w:rPr>
          <w:b/>
          <w:sz w:val="13"/>
        </w:rPr>
      </w:pPr>
    </w:p>
    <w:tbl>
      <w:tblPr>
        <w:tblW w:w="0" w:type="auto"/>
        <w:tblInd w:w="1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426"/>
        <w:gridCol w:w="576"/>
        <w:gridCol w:w="758"/>
        <w:gridCol w:w="777"/>
        <w:gridCol w:w="748"/>
        <w:gridCol w:w="743"/>
        <w:gridCol w:w="714"/>
        <w:gridCol w:w="719"/>
      </w:tblGrid>
      <w:tr w:rsidR="00B646D1" w:rsidTr="00D57BFF">
        <w:trPr>
          <w:trHeight w:val="455"/>
        </w:trPr>
        <w:tc>
          <w:tcPr>
            <w:tcW w:w="744" w:type="dxa"/>
          </w:tcPr>
          <w:p w:rsidR="00B646D1" w:rsidRDefault="00B646D1" w:rsidP="00D57BFF">
            <w:pPr>
              <w:pStyle w:val="TableParagraph"/>
              <w:spacing w:before="1"/>
              <w:ind w:left="110"/>
              <w:jc w:val="left"/>
              <w:rPr>
                <w:sz w:val="24"/>
              </w:rPr>
            </w:pPr>
            <w:r>
              <w:rPr>
                <w:spacing w:val="-5"/>
                <w:sz w:val="24"/>
              </w:rPr>
              <w:t>No.</w:t>
            </w:r>
          </w:p>
        </w:tc>
        <w:tc>
          <w:tcPr>
            <w:tcW w:w="1426" w:type="dxa"/>
          </w:tcPr>
          <w:p w:rsidR="00B646D1" w:rsidRDefault="00B646D1" w:rsidP="00D57BFF">
            <w:pPr>
              <w:pStyle w:val="TableParagraph"/>
              <w:spacing w:before="1"/>
              <w:ind w:left="110"/>
              <w:jc w:val="left"/>
              <w:rPr>
                <w:sz w:val="24"/>
              </w:rPr>
            </w:pPr>
            <w:r>
              <w:rPr>
                <w:spacing w:val="-2"/>
                <w:sz w:val="24"/>
              </w:rPr>
              <w:t>Kegiatan</w:t>
            </w:r>
          </w:p>
        </w:tc>
        <w:tc>
          <w:tcPr>
            <w:tcW w:w="576" w:type="dxa"/>
          </w:tcPr>
          <w:p w:rsidR="00B646D1" w:rsidRDefault="00B646D1" w:rsidP="00D57BFF">
            <w:pPr>
              <w:pStyle w:val="TableParagraph"/>
              <w:spacing w:before="1"/>
              <w:ind w:left="109"/>
              <w:jc w:val="left"/>
              <w:rPr>
                <w:sz w:val="24"/>
              </w:rPr>
            </w:pPr>
            <w:r>
              <w:rPr>
                <w:spacing w:val="-5"/>
                <w:sz w:val="24"/>
              </w:rPr>
              <w:t>Feb</w:t>
            </w:r>
          </w:p>
        </w:tc>
        <w:tc>
          <w:tcPr>
            <w:tcW w:w="758" w:type="dxa"/>
          </w:tcPr>
          <w:p w:rsidR="00B646D1" w:rsidRDefault="00B646D1" w:rsidP="00D57BFF">
            <w:pPr>
              <w:pStyle w:val="TableParagraph"/>
              <w:spacing w:before="1"/>
              <w:ind w:left="109"/>
              <w:jc w:val="left"/>
              <w:rPr>
                <w:sz w:val="24"/>
              </w:rPr>
            </w:pPr>
            <w:r>
              <w:rPr>
                <w:spacing w:val="-5"/>
                <w:sz w:val="24"/>
              </w:rPr>
              <w:t>Mar</w:t>
            </w:r>
          </w:p>
        </w:tc>
        <w:tc>
          <w:tcPr>
            <w:tcW w:w="777" w:type="dxa"/>
          </w:tcPr>
          <w:p w:rsidR="00B646D1" w:rsidRDefault="00B646D1" w:rsidP="00D57BFF">
            <w:pPr>
              <w:pStyle w:val="TableParagraph"/>
              <w:spacing w:before="1"/>
              <w:ind w:left="110"/>
              <w:jc w:val="left"/>
              <w:rPr>
                <w:sz w:val="24"/>
              </w:rPr>
            </w:pPr>
            <w:r>
              <w:rPr>
                <w:spacing w:val="-2"/>
                <w:sz w:val="24"/>
              </w:rPr>
              <w:t>April</w:t>
            </w:r>
          </w:p>
        </w:tc>
        <w:tc>
          <w:tcPr>
            <w:tcW w:w="748" w:type="dxa"/>
          </w:tcPr>
          <w:p w:rsidR="00B646D1" w:rsidRDefault="00B646D1" w:rsidP="00D57BFF">
            <w:pPr>
              <w:pStyle w:val="TableParagraph"/>
              <w:spacing w:before="1"/>
              <w:ind w:left="110"/>
              <w:jc w:val="left"/>
              <w:rPr>
                <w:sz w:val="24"/>
              </w:rPr>
            </w:pPr>
            <w:r>
              <w:rPr>
                <w:spacing w:val="-5"/>
                <w:sz w:val="24"/>
              </w:rPr>
              <w:t>Mei</w:t>
            </w:r>
          </w:p>
        </w:tc>
        <w:tc>
          <w:tcPr>
            <w:tcW w:w="743" w:type="dxa"/>
          </w:tcPr>
          <w:p w:rsidR="00B646D1" w:rsidRDefault="00B646D1" w:rsidP="00D57BFF">
            <w:pPr>
              <w:pStyle w:val="TableParagraph"/>
              <w:spacing w:before="1"/>
              <w:ind w:left="111"/>
              <w:jc w:val="left"/>
              <w:rPr>
                <w:sz w:val="24"/>
              </w:rPr>
            </w:pPr>
            <w:r>
              <w:rPr>
                <w:spacing w:val="-5"/>
                <w:sz w:val="24"/>
              </w:rPr>
              <w:t>Jun</w:t>
            </w:r>
          </w:p>
        </w:tc>
        <w:tc>
          <w:tcPr>
            <w:tcW w:w="714" w:type="dxa"/>
          </w:tcPr>
          <w:p w:rsidR="00B646D1" w:rsidRDefault="00B646D1" w:rsidP="00D57BFF">
            <w:pPr>
              <w:pStyle w:val="TableParagraph"/>
              <w:spacing w:before="1"/>
              <w:ind w:left="112"/>
              <w:jc w:val="left"/>
              <w:rPr>
                <w:sz w:val="24"/>
              </w:rPr>
            </w:pPr>
            <w:r>
              <w:rPr>
                <w:spacing w:val="-5"/>
                <w:sz w:val="24"/>
              </w:rPr>
              <w:t>Jul</w:t>
            </w:r>
          </w:p>
        </w:tc>
        <w:tc>
          <w:tcPr>
            <w:tcW w:w="719" w:type="dxa"/>
          </w:tcPr>
          <w:p w:rsidR="00B646D1" w:rsidRDefault="00B646D1" w:rsidP="00D57BFF">
            <w:pPr>
              <w:pStyle w:val="TableParagraph"/>
              <w:spacing w:before="1"/>
              <w:ind w:left="113"/>
              <w:jc w:val="left"/>
              <w:rPr>
                <w:sz w:val="24"/>
              </w:rPr>
            </w:pPr>
            <w:r>
              <w:rPr>
                <w:spacing w:val="-5"/>
                <w:sz w:val="24"/>
              </w:rPr>
              <w:t>Aug</w:t>
            </w:r>
          </w:p>
        </w:tc>
      </w:tr>
      <w:tr w:rsidR="00B646D1" w:rsidTr="00D57BFF">
        <w:trPr>
          <w:trHeight w:val="705"/>
        </w:trPr>
        <w:tc>
          <w:tcPr>
            <w:tcW w:w="744" w:type="dxa"/>
          </w:tcPr>
          <w:p w:rsidR="00B646D1" w:rsidRDefault="00B646D1" w:rsidP="00D57BFF">
            <w:pPr>
              <w:pStyle w:val="TableParagraph"/>
              <w:spacing w:before="1"/>
              <w:ind w:left="110"/>
              <w:jc w:val="left"/>
              <w:rPr>
                <w:sz w:val="24"/>
              </w:rPr>
            </w:pPr>
            <w:r>
              <w:rPr>
                <w:spacing w:val="-5"/>
                <w:sz w:val="24"/>
              </w:rPr>
              <w:t>1.</w:t>
            </w:r>
          </w:p>
        </w:tc>
        <w:tc>
          <w:tcPr>
            <w:tcW w:w="1426" w:type="dxa"/>
          </w:tcPr>
          <w:p w:rsidR="00B646D1" w:rsidRDefault="00B646D1" w:rsidP="00D57BFF">
            <w:pPr>
              <w:pStyle w:val="TableParagraph"/>
              <w:spacing w:before="1" w:line="259" w:lineRule="auto"/>
              <w:ind w:left="110"/>
              <w:jc w:val="left"/>
            </w:pPr>
            <w:r>
              <w:rPr>
                <w:spacing w:val="-2"/>
              </w:rPr>
              <w:t>Pengajuan Judul</w:t>
            </w:r>
          </w:p>
        </w:tc>
        <w:tc>
          <w:tcPr>
            <w:tcW w:w="576" w:type="dxa"/>
            <w:shd w:val="clear" w:color="auto" w:fill="808080"/>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710"/>
        </w:trPr>
        <w:tc>
          <w:tcPr>
            <w:tcW w:w="744" w:type="dxa"/>
          </w:tcPr>
          <w:p w:rsidR="00B646D1" w:rsidRDefault="00B646D1" w:rsidP="00D57BFF">
            <w:pPr>
              <w:pStyle w:val="TableParagraph"/>
              <w:spacing w:before="6"/>
              <w:ind w:left="110"/>
              <w:jc w:val="left"/>
              <w:rPr>
                <w:sz w:val="24"/>
              </w:rPr>
            </w:pPr>
            <w:r>
              <w:rPr>
                <w:spacing w:val="-5"/>
                <w:sz w:val="24"/>
              </w:rPr>
              <w:t>2.</w:t>
            </w:r>
          </w:p>
        </w:tc>
        <w:tc>
          <w:tcPr>
            <w:tcW w:w="1426" w:type="dxa"/>
          </w:tcPr>
          <w:p w:rsidR="00B646D1" w:rsidRDefault="00B646D1" w:rsidP="00D57BFF">
            <w:pPr>
              <w:pStyle w:val="TableParagraph"/>
              <w:spacing w:before="5" w:line="254" w:lineRule="auto"/>
              <w:ind w:left="110"/>
              <w:jc w:val="left"/>
            </w:pPr>
            <w:r>
              <w:rPr>
                <w:spacing w:val="-2"/>
              </w:rPr>
              <w:t>Penyusunan Laporan</w:t>
            </w:r>
          </w:p>
        </w:tc>
        <w:tc>
          <w:tcPr>
            <w:tcW w:w="576" w:type="dxa"/>
          </w:tcPr>
          <w:p w:rsidR="00B646D1" w:rsidRDefault="00B646D1" w:rsidP="00D57BFF">
            <w:pPr>
              <w:pStyle w:val="TableParagraph"/>
              <w:spacing w:before="0"/>
              <w:ind w:left="0"/>
              <w:jc w:val="left"/>
            </w:pPr>
          </w:p>
        </w:tc>
        <w:tc>
          <w:tcPr>
            <w:tcW w:w="758" w:type="dxa"/>
            <w:shd w:val="clear" w:color="auto" w:fill="808080"/>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710"/>
        </w:trPr>
        <w:tc>
          <w:tcPr>
            <w:tcW w:w="744" w:type="dxa"/>
          </w:tcPr>
          <w:p w:rsidR="00B646D1" w:rsidRDefault="00B646D1" w:rsidP="00D57BFF">
            <w:pPr>
              <w:pStyle w:val="TableParagraph"/>
              <w:spacing w:before="1"/>
              <w:ind w:left="110"/>
              <w:jc w:val="left"/>
              <w:rPr>
                <w:sz w:val="24"/>
              </w:rPr>
            </w:pPr>
            <w:r>
              <w:rPr>
                <w:spacing w:val="-5"/>
                <w:sz w:val="24"/>
              </w:rPr>
              <w:t>3.</w:t>
            </w:r>
          </w:p>
        </w:tc>
        <w:tc>
          <w:tcPr>
            <w:tcW w:w="1426" w:type="dxa"/>
          </w:tcPr>
          <w:p w:rsidR="00B646D1" w:rsidRDefault="00B646D1" w:rsidP="00D57BFF">
            <w:pPr>
              <w:pStyle w:val="TableParagraph"/>
              <w:spacing w:before="1" w:line="259" w:lineRule="auto"/>
              <w:ind w:left="110"/>
              <w:jc w:val="left"/>
            </w:pPr>
            <w:r>
              <w:rPr>
                <w:spacing w:val="-2"/>
              </w:rPr>
              <w:t>Bimbingan Proposal</w:t>
            </w:r>
          </w:p>
        </w:tc>
        <w:tc>
          <w:tcPr>
            <w:tcW w:w="576" w:type="dxa"/>
          </w:tcPr>
          <w:p w:rsidR="00B646D1" w:rsidRDefault="00B646D1" w:rsidP="00D57BFF">
            <w:pPr>
              <w:pStyle w:val="TableParagraph"/>
              <w:spacing w:before="0"/>
              <w:ind w:left="0"/>
              <w:jc w:val="left"/>
            </w:pPr>
          </w:p>
        </w:tc>
        <w:tc>
          <w:tcPr>
            <w:tcW w:w="758" w:type="dxa"/>
            <w:shd w:val="clear" w:color="auto" w:fill="808080"/>
          </w:tcPr>
          <w:p w:rsidR="00B646D1" w:rsidRDefault="00B646D1" w:rsidP="00D57BFF">
            <w:pPr>
              <w:pStyle w:val="TableParagraph"/>
              <w:spacing w:before="0"/>
              <w:ind w:left="0"/>
              <w:jc w:val="left"/>
            </w:pPr>
          </w:p>
        </w:tc>
        <w:tc>
          <w:tcPr>
            <w:tcW w:w="777" w:type="dxa"/>
            <w:shd w:val="clear" w:color="auto" w:fill="808080"/>
          </w:tcPr>
          <w:p w:rsidR="00B646D1" w:rsidRDefault="00B646D1" w:rsidP="00D57BFF">
            <w:pPr>
              <w:pStyle w:val="TableParagraph"/>
              <w:spacing w:before="0"/>
              <w:ind w:left="0"/>
              <w:jc w:val="left"/>
            </w:pPr>
          </w:p>
        </w:tc>
        <w:tc>
          <w:tcPr>
            <w:tcW w:w="748" w:type="dxa"/>
            <w:shd w:val="clear" w:color="auto" w:fill="808080"/>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710"/>
        </w:trPr>
        <w:tc>
          <w:tcPr>
            <w:tcW w:w="744" w:type="dxa"/>
          </w:tcPr>
          <w:p w:rsidR="00B646D1" w:rsidRDefault="00B646D1" w:rsidP="00D57BFF">
            <w:pPr>
              <w:pStyle w:val="TableParagraph"/>
              <w:spacing w:before="1"/>
              <w:ind w:left="110"/>
              <w:jc w:val="left"/>
              <w:rPr>
                <w:sz w:val="24"/>
              </w:rPr>
            </w:pPr>
            <w:r>
              <w:rPr>
                <w:spacing w:val="-10"/>
                <w:sz w:val="24"/>
              </w:rPr>
              <w:t>4</w:t>
            </w:r>
          </w:p>
        </w:tc>
        <w:tc>
          <w:tcPr>
            <w:tcW w:w="1426" w:type="dxa"/>
          </w:tcPr>
          <w:p w:rsidR="00B646D1" w:rsidRDefault="00B646D1" w:rsidP="00D57BFF">
            <w:pPr>
              <w:pStyle w:val="TableParagraph"/>
              <w:spacing w:before="1" w:line="259" w:lineRule="auto"/>
              <w:ind w:left="110" w:right="532"/>
              <w:jc w:val="left"/>
            </w:pPr>
            <w:r>
              <w:rPr>
                <w:spacing w:val="-2"/>
              </w:rPr>
              <w:t>Seminar Proposal</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shd w:val="clear" w:color="auto" w:fill="808080"/>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978"/>
        </w:trPr>
        <w:tc>
          <w:tcPr>
            <w:tcW w:w="744" w:type="dxa"/>
          </w:tcPr>
          <w:p w:rsidR="00B646D1" w:rsidRDefault="00B646D1" w:rsidP="00D57BFF">
            <w:pPr>
              <w:pStyle w:val="TableParagraph"/>
              <w:spacing w:before="6"/>
              <w:ind w:left="110"/>
              <w:jc w:val="left"/>
              <w:rPr>
                <w:sz w:val="24"/>
              </w:rPr>
            </w:pPr>
            <w:r>
              <w:rPr>
                <w:spacing w:val="-10"/>
                <w:sz w:val="24"/>
              </w:rPr>
              <w:t>5</w:t>
            </w:r>
          </w:p>
        </w:tc>
        <w:tc>
          <w:tcPr>
            <w:tcW w:w="1426" w:type="dxa"/>
          </w:tcPr>
          <w:p w:rsidR="00B646D1" w:rsidRDefault="00B646D1" w:rsidP="00D57BFF">
            <w:pPr>
              <w:pStyle w:val="TableParagraph"/>
              <w:spacing w:before="5" w:line="256" w:lineRule="auto"/>
              <w:ind w:left="110" w:right="532"/>
              <w:jc w:val="left"/>
            </w:pPr>
            <w:r>
              <w:rPr>
                <w:spacing w:val="-2"/>
              </w:rPr>
              <w:t>Revisi Seminar Proposal</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shd w:val="clear" w:color="auto" w:fill="A6A6A6"/>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892"/>
        </w:trPr>
        <w:tc>
          <w:tcPr>
            <w:tcW w:w="744" w:type="dxa"/>
          </w:tcPr>
          <w:p w:rsidR="00B646D1" w:rsidRDefault="00B646D1" w:rsidP="00D57BFF">
            <w:pPr>
              <w:pStyle w:val="TableParagraph"/>
              <w:spacing w:before="6"/>
              <w:ind w:left="110"/>
              <w:jc w:val="left"/>
              <w:rPr>
                <w:sz w:val="24"/>
              </w:rPr>
            </w:pPr>
            <w:r>
              <w:rPr>
                <w:spacing w:val="-10"/>
                <w:sz w:val="24"/>
              </w:rPr>
              <w:t>6</w:t>
            </w:r>
          </w:p>
        </w:tc>
        <w:tc>
          <w:tcPr>
            <w:tcW w:w="1426" w:type="dxa"/>
          </w:tcPr>
          <w:p w:rsidR="00B646D1" w:rsidRDefault="00B646D1" w:rsidP="00D57BFF">
            <w:pPr>
              <w:pStyle w:val="TableParagraph"/>
              <w:spacing w:before="5"/>
              <w:ind w:left="110"/>
              <w:jc w:val="left"/>
            </w:pPr>
            <w:r>
              <w:t>Surat</w:t>
            </w:r>
            <w:r>
              <w:rPr>
                <w:spacing w:val="-5"/>
              </w:rPr>
              <w:t xml:space="preserve"> </w:t>
            </w:r>
            <w:r>
              <w:rPr>
                <w:spacing w:val="-2"/>
              </w:rPr>
              <w:t>Riset</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shd w:val="clear" w:color="auto" w:fill="A6A6A6"/>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714"/>
        </w:trPr>
        <w:tc>
          <w:tcPr>
            <w:tcW w:w="744" w:type="dxa"/>
          </w:tcPr>
          <w:p w:rsidR="00B646D1" w:rsidRDefault="00B646D1" w:rsidP="00D57BFF">
            <w:pPr>
              <w:pStyle w:val="TableParagraph"/>
              <w:spacing w:before="1"/>
              <w:ind w:left="110"/>
              <w:jc w:val="left"/>
              <w:rPr>
                <w:sz w:val="24"/>
              </w:rPr>
            </w:pPr>
            <w:r>
              <w:rPr>
                <w:spacing w:val="-10"/>
                <w:sz w:val="24"/>
              </w:rPr>
              <w:t>7</w:t>
            </w:r>
          </w:p>
        </w:tc>
        <w:tc>
          <w:tcPr>
            <w:tcW w:w="1426" w:type="dxa"/>
          </w:tcPr>
          <w:p w:rsidR="00B646D1" w:rsidRDefault="00B646D1" w:rsidP="00D57BFF">
            <w:pPr>
              <w:pStyle w:val="TableParagraph"/>
              <w:spacing w:before="1" w:line="259" w:lineRule="auto"/>
              <w:ind w:left="110"/>
              <w:jc w:val="left"/>
            </w:pPr>
            <w:r>
              <w:rPr>
                <w:spacing w:val="-2"/>
              </w:rPr>
              <w:t xml:space="preserve">Pengumpulan </w:t>
            </w:r>
            <w:r>
              <w:rPr>
                <w:spacing w:val="-4"/>
              </w:rPr>
              <w:t>Data</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shd w:val="clear" w:color="auto" w:fill="A6A6A6"/>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710"/>
        </w:trPr>
        <w:tc>
          <w:tcPr>
            <w:tcW w:w="744" w:type="dxa"/>
          </w:tcPr>
          <w:p w:rsidR="00B646D1" w:rsidRDefault="00B646D1" w:rsidP="00D57BFF">
            <w:pPr>
              <w:pStyle w:val="TableParagraph"/>
              <w:spacing w:before="1"/>
              <w:ind w:left="110"/>
              <w:jc w:val="left"/>
              <w:rPr>
                <w:sz w:val="24"/>
              </w:rPr>
            </w:pPr>
            <w:r>
              <w:rPr>
                <w:spacing w:val="-10"/>
                <w:sz w:val="24"/>
              </w:rPr>
              <w:t>8</w:t>
            </w:r>
          </w:p>
        </w:tc>
        <w:tc>
          <w:tcPr>
            <w:tcW w:w="1426" w:type="dxa"/>
          </w:tcPr>
          <w:p w:rsidR="00B646D1" w:rsidRDefault="00B646D1" w:rsidP="00D57BFF">
            <w:pPr>
              <w:pStyle w:val="TableParagraph"/>
              <w:spacing w:before="1" w:line="259" w:lineRule="auto"/>
              <w:ind w:left="110"/>
              <w:jc w:val="left"/>
            </w:pPr>
            <w:r>
              <w:rPr>
                <w:spacing w:val="-2"/>
              </w:rPr>
              <w:t xml:space="preserve">Pengolahan </w:t>
            </w:r>
            <w:r>
              <w:rPr>
                <w:spacing w:val="-4"/>
              </w:rPr>
              <w:t>Data</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shd w:val="clear" w:color="auto" w:fill="A6A6A6"/>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710"/>
        </w:trPr>
        <w:tc>
          <w:tcPr>
            <w:tcW w:w="744" w:type="dxa"/>
          </w:tcPr>
          <w:p w:rsidR="00B646D1" w:rsidRDefault="00B646D1" w:rsidP="00D57BFF">
            <w:pPr>
              <w:pStyle w:val="TableParagraph"/>
              <w:spacing w:before="1"/>
              <w:ind w:left="110"/>
              <w:jc w:val="left"/>
              <w:rPr>
                <w:sz w:val="24"/>
              </w:rPr>
            </w:pPr>
            <w:r>
              <w:rPr>
                <w:spacing w:val="-10"/>
                <w:sz w:val="24"/>
              </w:rPr>
              <w:t>9</w:t>
            </w:r>
          </w:p>
        </w:tc>
        <w:tc>
          <w:tcPr>
            <w:tcW w:w="1426" w:type="dxa"/>
          </w:tcPr>
          <w:p w:rsidR="00B646D1" w:rsidRDefault="00B646D1" w:rsidP="00D57BFF">
            <w:pPr>
              <w:pStyle w:val="TableParagraph"/>
              <w:spacing w:before="1" w:line="259" w:lineRule="auto"/>
              <w:ind w:left="110"/>
              <w:jc w:val="left"/>
            </w:pPr>
            <w:r>
              <w:rPr>
                <w:spacing w:val="-2"/>
              </w:rPr>
              <w:t>Penyusunan Skripsi</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shd w:val="clear" w:color="auto" w:fill="A6A6A6"/>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714"/>
        </w:trPr>
        <w:tc>
          <w:tcPr>
            <w:tcW w:w="744" w:type="dxa"/>
          </w:tcPr>
          <w:p w:rsidR="00B646D1" w:rsidRDefault="00B646D1" w:rsidP="00D57BFF">
            <w:pPr>
              <w:pStyle w:val="TableParagraph"/>
              <w:spacing w:before="1"/>
              <w:ind w:left="110"/>
              <w:jc w:val="left"/>
              <w:rPr>
                <w:sz w:val="24"/>
              </w:rPr>
            </w:pPr>
            <w:r>
              <w:rPr>
                <w:spacing w:val="-5"/>
                <w:sz w:val="24"/>
              </w:rPr>
              <w:t>10</w:t>
            </w:r>
          </w:p>
        </w:tc>
        <w:tc>
          <w:tcPr>
            <w:tcW w:w="1426" w:type="dxa"/>
          </w:tcPr>
          <w:p w:rsidR="00B646D1" w:rsidRDefault="00B646D1" w:rsidP="00D57BFF">
            <w:pPr>
              <w:pStyle w:val="TableParagraph"/>
              <w:spacing w:before="1" w:line="259" w:lineRule="auto"/>
              <w:ind w:left="110"/>
              <w:jc w:val="left"/>
            </w:pPr>
            <w:r>
              <w:rPr>
                <w:spacing w:val="-2"/>
              </w:rPr>
              <w:t>Bimbingan Skripsi</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shd w:val="clear" w:color="auto" w:fill="A6A6A6"/>
          </w:tcPr>
          <w:p w:rsidR="00B646D1" w:rsidRDefault="00B646D1" w:rsidP="00D57BFF">
            <w:pPr>
              <w:pStyle w:val="TableParagraph"/>
              <w:spacing w:before="0"/>
              <w:ind w:left="0"/>
              <w:jc w:val="left"/>
            </w:pPr>
          </w:p>
        </w:tc>
        <w:tc>
          <w:tcPr>
            <w:tcW w:w="719" w:type="dxa"/>
          </w:tcPr>
          <w:p w:rsidR="00B646D1" w:rsidRDefault="00B646D1" w:rsidP="00D57BFF">
            <w:pPr>
              <w:pStyle w:val="TableParagraph"/>
              <w:spacing w:before="0"/>
              <w:ind w:left="0"/>
              <w:jc w:val="left"/>
            </w:pPr>
          </w:p>
        </w:tc>
      </w:tr>
      <w:tr w:rsidR="00B646D1" w:rsidTr="00D57BFF">
        <w:trPr>
          <w:trHeight w:val="892"/>
        </w:trPr>
        <w:tc>
          <w:tcPr>
            <w:tcW w:w="744" w:type="dxa"/>
          </w:tcPr>
          <w:p w:rsidR="00B646D1" w:rsidRDefault="00B646D1" w:rsidP="00D57BFF">
            <w:pPr>
              <w:pStyle w:val="TableParagraph"/>
              <w:spacing w:before="1"/>
              <w:ind w:left="110"/>
              <w:jc w:val="left"/>
              <w:rPr>
                <w:sz w:val="24"/>
              </w:rPr>
            </w:pPr>
            <w:r>
              <w:rPr>
                <w:spacing w:val="-5"/>
                <w:sz w:val="24"/>
              </w:rPr>
              <w:t>11</w:t>
            </w:r>
          </w:p>
        </w:tc>
        <w:tc>
          <w:tcPr>
            <w:tcW w:w="1426" w:type="dxa"/>
          </w:tcPr>
          <w:p w:rsidR="00B646D1" w:rsidRDefault="00B646D1" w:rsidP="00D57BFF">
            <w:pPr>
              <w:pStyle w:val="TableParagraph"/>
              <w:spacing w:before="1"/>
              <w:ind w:left="110"/>
              <w:jc w:val="left"/>
            </w:pPr>
            <w:r>
              <w:rPr>
                <w:spacing w:val="-2"/>
              </w:rPr>
              <w:t>Sidang</w:t>
            </w:r>
          </w:p>
        </w:tc>
        <w:tc>
          <w:tcPr>
            <w:tcW w:w="576" w:type="dxa"/>
          </w:tcPr>
          <w:p w:rsidR="00B646D1" w:rsidRDefault="00B646D1" w:rsidP="00D57BFF">
            <w:pPr>
              <w:pStyle w:val="TableParagraph"/>
              <w:spacing w:before="0"/>
              <w:ind w:left="0"/>
              <w:jc w:val="left"/>
            </w:pPr>
          </w:p>
        </w:tc>
        <w:tc>
          <w:tcPr>
            <w:tcW w:w="758" w:type="dxa"/>
          </w:tcPr>
          <w:p w:rsidR="00B646D1" w:rsidRDefault="00B646D1" w:rsidP="00D57BFF">
            <w:pPr>
              <w:pStyle w:val="TableParagraph"/>
              <w:spacing w:before="0"/>
              <w:ind w:left="0"/>
              <w:jc w:val="left"/>
            </w:pPr>
          </w:p>
        </w:tc>
        <w:tc>
          <w:tcPr>
            <w:tcW w:w="777" w:type="dxa"/>
          </w:tcPr>
          <w:p w:rsidR="00B646D1" w:rsidRDefault="00B646D1" w:rsidP="00D57BFF">
            <w:pPr>
              <w:pStyle w:val="TableParagraph"/>
              <w:spacing w:before="0"/>
              <w:ind w:left="0"/>
              <w:jc w:val="left"/>
            </w:pPr>
          </w:p>
        </w:tc>
        <w:tc>
          <w:tcPr>
            <w:tcW w:w="748" w:type="dxa"/>
          </w:tcPr>
          <w:p w:rsidR="00B646D1" w:rsidRDefault="00B646D1" w:rsidP="00D57BFF">
            <w:pPr>
              <w:pStyle w:val="TableParagraph"/>
              <w:spacing w:before="0"/>
              <w:ind w:left="0"/>
              <w:jc w:val="left"/>
            </w:pPr>
          </w:p>
        </w:tc>
        <w:tc>
          <w:tcPr>
            <w:tcW w:w="743" w:type="dxa"/>
          </w:tcPr>
          <w:p w:rsidR="00B646D1" w:rsidRDefault="00B646D1" w:rsidP="00D57BFF">
            <w:pPr>
              <w:pStyle w:val="TableParagraph"/>
              <w:spacing w:before="0"/>
              <w:ind w:left="0"/>
              <w:jc w:val="left"/>
            </w:pPr>
          </w:p>
        </w:tc>
        <w:tc>
          <w:tcPr>
            <w:tcW w:w="714" w:type="dxa"/>
          </w:tcPr>
          <w:p w:rsidR="00B646D1" w:rsidRDefault="00B646D1" w:rsidP="00D57BFF">
            <w:pPr>
              <w:pStyle w:val="TableParagraph"/>
              <w:spacing w:before="0"/>
              <w:ind w:left="0"/>
              <w:jc w:val="left"/>
            </w:pPr>
          </w:p>
        </w:tc>
        <w:tc>
          <w:tcPr>
            <w:tcW w:w="719" w:type="dxa"/>
            <w:shd w:val="clear" w:color="auto" w:fill="A6A6A6"/>
          </w:tcPr>
          <w:p w:rsidR="00B646D1" w:rsidRDefault="00B646D1" w:rsidP="00D57BFF">
            <w:pPr>
              <w:pStyle w:val="TableParagraph"/>
              <w:spacing w:before="0"/>
              <w:ind w:left="0"/>
              <w:jc w:val="left"/>
            </w:pPr>
          </w:p>
        </w:tc>
      </w:tr>
    </w:tbl>
    <w:p w:rsidR="00B646D1" w:rsidRDefault="00B646D1" w:rsidP="00B646D1">
      <w:pPr>
        <w:spacing w:before="5"/>
        <w:ind w:left="2375"/>
        <w:rPr>
          <w:i/>
          <w:sz w:val="24"/>
        </w:rPr>
      </w:pPr>
      <w:r>
        <w:rPr>
          <w:i/>
          <w:sz w:val="24"/>
        </w:rPr>
        <w:t>Sumber</w:t>
      </w:r>
      <w:r>
        <w:rPr>
          <w:i/>
          <w:spacing w:val="-1"/>
          <w:sz w:val="24"/>
        </w:rPr>
        <w:t xml:space="preserve"> </w:t>
      </w:r>
      <w:r>
        <w:rPr>
          <w:i/>
          <w:sz w:val="24"/>
        </w:rPr>
        <w:t>:</w:t>
      </w:r>
      <w:r>
        <w:rPr>
          <w:i/>
          <w:spacing w:val="-1"/>
          <w:sz w:val="24"/>
        </w:rPr>
        <w:t xml:space="preserve"> </w:t>
      </w:r>
      <w:r>
        <w:rPr>
          <w:i/>
          <w:sz w:val="24"/>
        </w:rPr>
        <w:t>diolah</w:t>
      </w:r>
      <w:r>
        <w:rPr>
          <w:i/>
          <w:spacing w:val="-1"/>
          <w:sz w:val="24"/>
        </w:rPr>
        <w:t xml:space="preserve"> </w:t>
      </w:r>
      <w:r>
        <w:rPr>
          <w:i/>
          <w:sz w:val="24"/>
        </w:rPr>
        <w:t>penulis,</w:t>
      </w:r>
      <w:r>
        <w:rPr>
          <w:i/>
          <w:spacing w:val="-1"/>
          <w:sz w:val="24"/>
        </w:rPr>
        <w:t xml:space="preserve"> </w:t>
      </w:r>
      <w:r>
        <w:rPr>
          <w:i/>
          <w:spacing w:val="-4"/>
          <w:sz w:val="24"/>
        </w:rPr>
        <w:t>2024</w:t>
      </w:r>
    </w:p>
    <w:p w:rsidR="00B646D1" w:rsidRDefault="00B646D1" w:rsidP="00B646D1">
      <w:pPr>
        <w:pStyle w:val="BodyText"/>
        <w:spacing w:before="158"/>
        <w:rPr>
          <w:i/>
        </w:rPr>
      </w:pPr>
    </w:p>
    <w:p w:rsidR="00B646D1" w:rsidRDefault="00B646D1" w:rsidP="00B646D1">
      <w:pPr>
        <w:pStyle w:val="Heading2"/>
        <w:numPr>
          <w:ilvl w:val="1"/>
          <w:numId w:val="11"/>
        </w:numPr>
        <w:tabs>
          <w:tab w:val="left" w:pos="1841"/>
        </w:tabs>
      </w:pPr>
      <w:r>
        <w:t>Variabel</w:t>
      </w:r>
      <w:r>
        <w:rPr>
          <w:spacing w:val="-14"/>
        </w:rPr>
        <w:t xml:space="preserve"> </w:t>
      </w:r>
      <w:r>
        <w:t>dan</w:t>
      </w:r>
      <w:r>
        <w:rPr>
          <w:spacing w:val="-13"/>
        </w:rPr>
        <w:t xml:space="preserve"> </w:t>
      </w:r>
      <w:r>
        <w:rPr>
          <w:spacing w:val="-2"/>
        </w:rPr>
        <w:t>Indikator</w:t>
      </w:r>
    </w:p>
    <w:p w:rsidR="00B646D1" w:rsidRDefault="00B646D1" w:rsidP="00B646D1">
      <w:pPr>
        <w:pStyle w:val="BodyText"/>
        <w:rPr>
          <w:b/>
        </w:rPr>
      </w:pPr>
    </w:p>
    <w:p w:rsidR="00B646D1" w:rsidRDefault="00B646D1" w:rsidP="00B646D1">
      <w:pPr>
        <w:pStyle w:val="ListParagraph"/>
        <w:numPr>
          <w:ilvl w:val="2"/>
          <w:numId w:val="11"/>
        </w:numPr>
        <w:tabs>
          <w:tab w:val="left" w:pos="2135"/>
        </w:tabs>
        <w:ind w:left="2135" w:hanging="720"/>
        <w:rPr>
          <w:b/>
          <w:sz w:val="24"/>
        </w:rPr>
      </w:pPr>
      <w:r>
        <w:rPr>
          <w:b/>
          <w:spacing w:val="-2"/>
          <w:sz w:val="24"/>
        </w:rPr>
        <w:t>Variabel</w:t>
      </w:r>
    </w:p>
    <w:p w:rsidR="00B646D1" w:rsidRDefault="00B646D1" w:rsidP="00B646D1">
      <w:pPr>
        <w:pStyle w:val="BodyText"/>
        <w:rPr>
          <w:b/>
        </w:rPr>
      </w:pPr>
    </w:p>
    <w:p w:rsidR="00B646D1" w:rsidRDefault="00B646D1" w:rsidP="00B646D1">
      <w:pPr>
        <w:pStyle w:val="BodyText"/>
        <w:spacing w:line="480" w:lineRule="auto"/>
        <w:ind w:left="1415" w:right="1129" w:firstLine="567"/>
      </w:pPr>
      <w:r>
        <w:t>Menurut</w:t>
      </w:r>
      <w:r>
        <w:rPr>
          <w:spacing w:val="80"/>
        </w:rPr>
        <w:t xml:space="preserve"> </w:t>
      </w:r>
      <w:r>
        <w:t>(Situmorang,</w:t>
      </w:r>
      <w:r>
        <w:rPr>
          <w:spacing w:val="80"/>
        </w:rPr>
        <w:t xml:space="preserve"> </w:t>
      </w:r>
      <w:r>
        <w:t>2019:08)</w:t>
      </w:r>
      <w:r>
        <w:rPr>
          <w:spacing w:val="80"/>
        </w:rPr>
        <w:t xml:space="preserve"> </w:t>
      </w:r>
      <w:r>
        <w:t>“Variabel</w:t>
      </w:r>
      <w:r>
        <w:rPr>
          <w:spacing w:val="80"/>
        </w:rPr>
        <w:t xml:space="preserve"> </w:t>
      </w:r>
      <w:r>
        <w:t>adalah</w:t>
      </w:r>
      <w:r>
        <w:rPr>
          <w:spacing w:val="80"/>
        </w:rPr>
        <w:t xml:space="preserve"> </w:t>
      </w:r>
      <w:r>
        <w:t>sesuatu</w:t>
      </w:r>
      <w:r>
        <w:rPr>
          <w:spacing w:val="80"/>
        </w:rPr>
        <w:t xml:space="preserve"> </w:t>
      </w:r>
      <w:r>
        <w:t>yang</w:t>
      </w:r>
      <w:r>
        <w:rPr>
          <w:spacing w:val="80"/>
        </w:rPr>
        <w:t xml:space="preserve"> </w:t>
      </w:r>
      <w:r>
        <w:t>dapat membedakan</w:t>
      </w:r>
      <w:r>
        <w:rPr>
          <w:spacing w:val="24"/>
        </w:rPr>
        <w:t xml:space="preserve"> </w:t>
      </w:r>
      <w:r>
        <w:t>atau</w:t>
      </w:r>
      <w:r>
        <w:rPr>
          <w:spacing w:val="26"/>
        </w:rPr>
        <w:t xml:space="preserve"> </w:t>
      </w:r>
      <w:r>
        <w:t>mengubah</w:t>
      </w:r>
      <w:r>
        <w:rPr>
          <w:spacing w:val="26"/>
        </w:rPr>
        <w:t xml:space="preserve"> </w:t>
      </w:r>
      <w:r>
        <w:t>variasi</w:t>
      </w:r>
      <w:r>
        <w:rPr>
          <w:spacing w:val="26"/>
        </w:rPr>
        <w:t xml:space="preserve"> </w:t>
      </w:r>
      <w:r>
        <w:t>pada</w:t>
      </w:r>
      <w:r>
        <w:rPr>
          <w:spacing w:val="27"/>
        </w:rPr>
        <w:t xml:space="preserve"> </w:t>
      </w:r>
      <w:r>
        <w:t>nilai.</w:t>
      </w:r>
      <w:r>
        <w:rPr>
          <w:spacing w:val="26"/>
        </w:rPr>
        <w:t xml:space="preserve"> </w:t>
      </w:r>
      <w:r>
        <w:t>Nilai</w:t>
      </w:r>
      <w:r>
        <w:rPr>
          <w:spacing w:val="26"/>
        </w:rPr>
        <w:t xml:space="preserve"> </w:t>
      </w:r>
      <w:r>
        <w:t>dapat</w:t>
      </w:r>
      <w:r>
        <w:rPr>
          <w:spacing w:val="26"/>
        </w:rPr>
        <w:t xml:space="preserve"> </w:t>
      </w:r>
      <w:r>
        <w:t>berbeda</w:t>
      </w:r>
      <w:r>
        <w:rPr>
          <w:spacing w:val="26"/>
        </w:rPr>
        <w:t xml:space="preserve"> </w:t>
      </w:r>
      <w:r>
        <w:t>pada</w:t>
      </w:r>
      <w:r>
        <w:rPr>
          <w:spacing w:val="27"/>
        </w:rPr>
        <w:t xml:space="preserve"> </w:t>
      </w:r>
      <w:r>
        <w:rPr>
          <w:spacing w:val="-2"/>
        </w:rPr>
        <w:t>waktu</w:t>
      </w:r>
    </w:p>
    <w:p w:rsidR="00B646D1" w:rsidRDefault="00B646D1" w:rsidP="00B646D1">
      <w:pPr>
        <w:pStyle w:val="BodyText"/>
        <w:spacing w:line="480" w:lineRule="auto"/>
        <w:sectPr w:rsidR="00B646D1">
          <w:headerReference w:type="even" r:id="rId21"/>
          <w:headerReference w:type="default" r:id="rId22"/>
          <w:footerReference w:type="default" r:id="rId23"/>
          <w:headerReference w:type="first" r:id="rId24"/>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BodyText"/>
        <w:spacing w:line="480" w:lineRule="auto"/>
        <w:ind w:left="1415" w:right="1129"/>
      </w:pPr>
      <w:r>
        <w:t>yang</w:t>
      </w:r>
      <w:r>
        <w:rPr>
          <w:spacing w:val="25"/>
        </w:rPr>
        <w:t xml:space="preserve"> </w:t>
      </w:r>
      <w:r>
        <w:t>berbeda</w:t>
      </w:r>
      <w:r>
        <w:rPr>
          <w:spacing w:val="25"/>
        </w:rPr>
        <w:t xml:space="preserve"> </w:t>
      </w:r>
      <w:r>
        <w:t>untuk</w:t>
      </w:r>
      <w:r>
        <w:rPr>
          <w:spacing w:val="25"/>
        </w:rPr>
        <w:t xml:space="preserve"> </w:t>
      </w:r>
      <w:r>
        <w:t>obyek</w:t>
      </w:r>
      <w:r>
        <w:rPr>
          <w:spacing w:val="25"/>
        </w:rPr>
        <w:t xml:space="preserve"> </w:t>
      </w:r>
      <w:r>
        <w:t>atau</w:t>
      </w:r>
      <w:r>
        <w:rPr>
          <w:spacing w:val="25"/>
        </w:rPr>
        <w:t xml:space="preserve"> </w:t>
      </w:r>
      <w:r>
        <w:t>orang</w:t>
      </w:r>
      <w:r>
        <w:rPr>
          <w:spacing w:val="25"/>
        </w:rPr>
        <w:t xml:space="preserve"> </w:t>
      </w:r>
      <w:r>
        <w:t>yang</w:t>
      </w:r>
      <w:r>
        <w:rPr>
          <w:spacing w:val="25"/>
        </w:rPr>
        <w:t xml:space="preserve"> </w:t>
      </w:r>
      <w:r>
        <w:t>sama,</w:t>
      </w:r>
      <w:r>
        <w:rPr>
          <w:spacing w:val="25"/>
        </w:rPr>
        <w:t xml:space="preserve"> </w:t>
      </w:r>
      <w:r>
        <w:t>untuk</w:t>
      </w:r>
      <w:r>
        <w:rPr>
          <w:spacing w:val="25"/>
        </w:rPr>
        <w:t xml:space="preserve"> </w:t>
      </w:r>
      <w:r>
        <w:t>obyek</w:t>
      </w:r>
      <w:r>
        <w:rPr>
          <w:spacing w:val="25"/>
        </w:rPr>
        <w:t xml:space="preserve"> </w:t>
      </w:r>
      <w:r>
        <w:t>atau</w:t>
      </w:r>
      <w:r>
        <w:rPr>
          <w:spacing w:val="25"/>
        </w:rPr>
        <w:t xml:space="preserve"> </w:t>
      </w:r>
      <w:r>
        <w:t>orang</w:t>
      </w:r>
      <w:r>
        <w:rPr>
          <w:spacing w:val="25"/>
        </w:rPr>
        <w:t xml:space="preserve"> </w:t>
      </w:r>
      <w:r>
        <w:t xml:space="preserve">yang </w:t>
      </w:r>
      <w:r>
        <w:rPr>
          <w:spacing w:val="-2"/>
        </w:rPr>
        <w:t>berbeda”.</w:t>
      </w:r>
    </w:p>
    <w:p w:rsidR="00B646D1" w:rsidRDefault="00B646D1" w:rsidP="00B646D1">
      <w:pPr>
        <w:pStyle w:val="BodyText"/>
        <w:ind w:left="1415"/>
      </w:pPr>
      <w:r>
        <w:t>Adapun</w:t>
      </w:r>
      <w:r>
        <w:rPr>
          <w:spacing w:val="-4"/>
        </w:rPr>
        <w:t xml:space="preserve"> </w:t>
      </w:r>
      <w:r>
        <w:t>yang</w:t>
      </w:r>
      <w:r>
        <w:rPr>
          <w:spacing w:val="-2"/>
        </w:rPr>
        <w:t xml:space="preserve"> </w:t>
      </w:r>
      <w:r>
        <w:t>menjadi</w:t>
      </w:r>
      <w:r>
        <w:rPr>
          <w:spacing w:val="-2"/>
        </w:rPr>
        <w:t xml:space="preserve"> </w:t>
      </w:r>
      <w:r>
        <w:t>variabel</w:t>
      </w:r>
      <w:r>
        <w:rPr>
          <w:spacing w:val="-2"/>
        </w:rPr>
        <w:t xml:space="preserve"> </w:t>
      </w:r>
      <w:r>
        <w:t>dalam</w:t>
      </w:r>
      <w:r>
        <w:rPr>
          <w:spacing w:val="-2"/>
        </w:rPr>
        <w:t xml:space="preserve"> </w:t>
      </w:r>
      <w:r>
        <w:t>penelitian</w:t>
      </w:r>
      <w:r>
        <w:rPr>
          <w:spacing w:val="-2"/>
        </w:rPr>
        <w:t xml:space="preserve"> </w:t>
      </w:r>
      <w:r>
        <w:t>ini</w:t>
      </w:r>
      <w:r>
        <w:rPr>
          <w:spacing w:val="-2"/>
        </w:rPr>
        <w:t xml:space="preserve"> </w:t>
      </w:r>
      <w:r>
        <w:t>adalah</w:t>
      </w:r>
      <w:r>
        <w:rPr>
          <w:spacing w:val="-1"/>
        </w:rPr>
        <w:t xml:space="preserve"> </w:t>
      </w:r>
      <w:r>
        <w:rPr>
          <w:spacing w:val="-10"/>
        </w:rPr>
        <w:t>:</w:t>
      </w:r>
    </w:p>
    <w:p w:rsidR="00B646D1" w:rsidRDefault="00B646D1" w:rsidP="00B646D1">
      <w:pPr>
        <w:pStyle w:val="BodyText"/>
      </w:pPr>
    </w:p>
    <w:p w:rsidR="00B646D1" w:rsidRDefault="00B646D1" w:rsidP="00B646D1">
      <w:pPr>
        <w:pStyle w:val="ListParagraph"/>
        <w:numPr>
          <w:ilvl w:val="0"/>
          <w:numId w:val="9"/>
        </w:numPr>
        <w:tabs>
          <w:tab w:val="left" w:pos="1775"/>
        </w:tabs>
        <w:jc w:val="both"/>
        <w:rPr>
          <w:sz w:val="24"/>
        </w:rPr>
      </w:pPr>
      <w:r>
        <w:rPr>
          <w:spacing w:val="-2"/>
          <w:sz w:val="24"/>
        </w:rPr>
        <w:t>Variabel</w:t>
      </w:r>
      <w:r>
        <w:rPr>
          <w:spacing w:val="-3"/>
          <w:sz w:val="24"/>
        </w:rPr>
        <w:t xml:space="preserve"> </w:t>
      </w:r>
      <w:r>
        <w:rPr>
          <w:spacing w:val="-2"/>
          <w:sz w:val="24"/>
        </w:rPr>
        <w:t>Bebas</w:t>
      </w:r>
      <w:r>
        <w:rPr>
          <w:spacing w:val="-3"/>
          <w:sz w:val="24"/>
        </w:rPr>
        <w:t xml:space="preserve"> </w:t>
      </w:r>
      <w:r>
        <w:rPr>
          <w:spacing w:val="-5"/>
          <w:sz w:val="24"/>
        </w:rPr>
        <w:t>(X)</w:t>
      </w:r>
    </w:p>
    <w:p w:rsidR="00B646D1" w:rsidRDefault="00B646D1" w:rsidP="00B646D1">
      <w:pPr>
        <w:pStyle w:val="BodyText"/>
      </w:pPr>
    </w:p>
    <w:p w:rsidR="00B646D1" w:rsidRDefault="00B646D1" w:rsidP="00B646D1">
      <w:pPr>
        <w:pStyle w:val="BodyText"/>
        <w:spacing w:line="480" w:lineRule="auto"/>
        <w:ind w:left="1415" w:right="1136" w:firstLine="567"/>
        <w:jc w:val="both"/>
      </w:pPr>
      <w:r>
        <w:t>Menurut (Situmorang, 2019:08) “Variabel yang dapat mempengaruhi perubahan dalam variabel dependen dan mempunyai hubungan yang positif maupun yang negatif bagi variabel dependen nantinya. Pada penelitian ini yang menjadi</w:t>
      </w:r>
      <w:r>
        <w:rPr>
          <w:spacing w:val="-3"/>
        </w:rPr>
        <w:t xml:space="preserve"> </w:t>
      </w:r>
      <w:r>
        <w:t>variabel</w:t>
      </w:r>
      <w:r>
        <w:rPr>
          <w:spacing w:val="-3"/>
        </w:rPr>
        <w:t xml:space="preserve"> </w:t>
      </w:r>
      <w:r>
        <w:t>bebas</w:t>
      </w:r>
      <w:r>
        <w:rPr>
          <w:spacing w:val="-3"/>
        </w:rPr>
        <w:t xml:space="preserve"> </w:t>
      </w:r>
      <w:r>
        <w:t>(X1)</w:t>
      </w:r>
      <w:r>
        <w:rPr>
          <w:spacing w:val="-3"/>
        </w:rPr>
        <w:t xml:space="preserve"> </w:t>
      </w:r>
      <w:r>
        <w:t>adalah</w:t>
      </w:r>
      <w:r>
        <w:rPr>
          <w:spacing w:val="-3"/>
        </w:rPr>
        <w:t xml:space="preserve"> </w:t>
      </w:r>
      <w:r>
        <w:rPr>
          <w:b/>
          <w:i/>
        </w:rPr>
        <w:t>b</w:t>
      </w:r>
      <w:r>
        <w:rPr>
          <w:i/>
        </w:rPr>
        <w:t>eauty</w:t>
      </w:r>
      <w:r>
        <w:rPr>
          <w:i/>
          <w:spacing w:val="-3"/>
        </w:rPr>
        <w:t xml:space="preserve"> </w:t>
      </w:r>
      <w:r>
        <w:rPr>
          <w:i/>
        </w:rPr>
        <w:t>vlogger,</w:t>
      </w:r>
      <w:r>
        <w:rPr>
          <w:i/>
          <w:spacing w:val="-3"/>
        </w:rPr>
        <w:t xml:space="preserve"> </w:t>
      </w:r>
      <w:r>
        <w:t>(X2)</w:t>
      </w:r>
      <w:r>
        <w:rPr>
          <w:spacing w:val="-3"/>
        </w:rPr>
        <w:t xml:space="preserve"> </w:t>
      </w:r>
      <w:r>
        <w:t>adalah</w:t>
      </w:r>
      <w:r>
        <w:rPr>
          <w:spacing w:val="-3"/>
        </w:rPr>
        <w:t xml:space="preserve"> </w:t>
      </w:r>
      <w:r>
        <w:rPr>
          <w:i/>
        </w:rPr>
        <w:t>brand</w:t>
      </w:r>
      <w:r>
        <w:rPr>
          <w:i/>
          <w:spacing w:val="-3"/>
        </w:rPr>
        <w:t xml:space="preserve"> </w:t>
      </w:r>
      <w:r>
        <w:rPr>
          <w:i/>
        </w:rPr>
        <w:t xml:space="preserve">awareness, </w:t>
      </w:r>
      <w:r>
        <w:t xml:space="preserve">dan (X3) adalah </w:t>
      </w:r>
      <w:r>
        <w:rPr>
          <w:i/>
        </w:rPr>
        <w:t>word of mouth</w:t>
      </w:r>
      <w:r>
        <w:t>.</w:t>
      </w:r>
    </w:p>
    <w:p w:rsidR="00B646D1" w:rsidRDefault="00B646D1" w:rsidP="00B646D1">
      <w:pPr>
        <w:pStyle w:val="ListParagraph"/>
        <w:numPr>
          <w:ilvl w:val="0"/>
          <w:numId w:val="9"/>
        </w:numPr>
        <w:tabs>
          <w:tab w:val="left" w:pos="1775"/>
        </w:tabs>
        <w:jc w:val="both"/>
        <w:rPr>
          <w:sz w:val="24"/>
        </w:rPr>
      </w:pPr>
      <w:r>
        <w:rPr>
          <w:spacing w:val="-2"/>
          <w:sz w:val="24"/>
        </w:rPr>
        <w:t>Variabel</w:t>
      </w:r>
      <w:r>
        <w:rPr>
          <w:spacing w:val="-13"/>
          <w:sz w:val="24"/>
        </w:rPr>
        <w:t xml:space="preserve"> </w:t>
      </w:r>
      <w:r>
        <w:rPr>
          <w:spacing w:val="-2"/>
          <w:sz w:val="24"/>
        </w:rPr>
        <w:t>Terikat</w:t>
      </w:r>
      <w:r>
        <w:rPr>
          <w:spacing w:val="-11"/>
          <w:sz w:val="24"/>
        </w:rPr>
        <w:t xml:space="preserve"> </w:t>
      </w:r>
      <w:r>
        <w:rPr>
          <w:spacing w:val="-5"/>
          <w:sz w:val="24"/>
        </w:rPr>
        <w:t>(Y)</w:t>
      </w:r>
    </w:p>
    <w:p w:rsidR="00B646D1" w:rsidRDefault="00B646D1" w:rsidP="00B646D1">
      <w:pPr>
        <w:pStyle w:val="BodyText"/>
      </w:pPr>
    </w:p>
    <w:p w:rsidR="00B646D1" w:rsidRDefault="00B646D1" w:rsidP="00B646D1">
      <w:pPr>
        <w:pStyle w:val="BodyText"/>
        <w:spacing w:line="480" w:lineRule="auto"/>
        <w:ind w:left="1415" w:right="1136" w:firstLine="567"/>
        <w:jc w:val="both"/>
      </w:pPr>
      <w:r>
        <w:t>Menurut Situmorang (2019:08), “Variabel yang menjadi perhatian utama dalam sebuah pengamatan. Tujuan penelitian adalah memahami dan membuat variabel</w:t>
      </w:r>
      <w:r>
        <w:rPr>
          <w:spacing w:val="-11"/>
        </w:rPr>
        <w:t xml:space="preserve"> </w:t>
      </w:r>
      <w:r>
        <w:t>terikat,</w:t>
      </w:r>
      <w:r>
        <w:rPr>
          <w:spacing w:val="-11"/>
        </w:rPr>
        <w:t xml:space="preserve"> </w:t>
      </w:r>
      <w:r>
        <w:t>menjelaskan</w:t>
      </w:r>
      <w:r>
        <w:rPr>
          <w:spacing w:val="-11"/>
        </w:rPr>
        <w:t xml:space="preserve"> </w:t>
      </w:r>
      <w:r>
        <w:t>variabilitasnya</w:t>
      </w:r>
      <w:r>
        <w:rPr>
          <w:spacing w:val="-11"/>
        </w:rPr>
        <w:t xml:space="preserve"> </w:t>
      </w:r>
      <w:r>
        <w:t>atau</w:t>
      </w:r>
      <w:r>
        <w:rPr>
          <w:spacing w:val="-11"/>
        </w:rPr>
        <w:t xml:space="preserve"> </w:t>
      </w:r>
      <w:r>
        <w:t>memprediksinya.</w:t>
      </w:r>
      <w:r>
        <w:rPr>
          <w:spacing w:val="-14"/>
        </w:rPr>
        <w:t xml:space="preserve"> </w:t>
      </w:r>
      <w:r>
        <w:t>Variabel</w:t>
      </w:r>
      <w:r>
        <w:rPr>
          <w:spacing w:val="-11"/>
        </w:rPr>
        <w:t xml:space="preserve"> </w:t>
      </w:r>
      <w:r>
        <w:t>terikat yang menjadi faktor dalam melakukan investigasi dalam penelitian ini adalah Keputusan Pembelian.</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2"/>
          <w:numId w:val="11"/>
        </w:numPr>
        <w:tabs>
          <w:tab w:val="left" w:pos="2135"/>
        </w:tabs>
        <w:spacing w:before="1"/>
        <w:ind w:left="2135" w:hanging="720"/>
        <w:jc w:val="both"/>
      </w:pPr>
      <w:r>
        <w:rPr>
          <w:spacing w:val="-2"/>
        </w:rPr>
        <w:t>Indikator</w:t>
      </w:r>
    </w:p>
    <w:p w:rsidR="00B646D1" w:rsidRDefault="00B646D1" w:rsidP="00B646D1">
      <w:pPr>
        <w:pStyle w:val="BodyText"/>
        <w:spacing w:before="276" w:line="480" w:lineRule="auto"/>
        <w:ind w:left="1415" w:right="1136" w:firstLine="567"/>
        <w:jc w:val="both"/>
      </w:pPr>
      <w:r>
        <w:t>Berikut adapun beberapa indikator variabel yang dapat dijadikan untuk mengukur perubahan secara langsung atau tidak langsung. Dibawah ini peneliti akan menjabarkan indikator-indikator yang menjadi tolak ukur.</w:t>
      </w:r>
    </w:p>
    <w:p w:rsidR="00B646D1" w:rsidRDefault="00B646D1" w:rsidP="00B646D1">
      <w:pPr>
        <w:pStyle w:val="BodyText"/>
        <w:spacing w:line="480" w:lineRule="auto"/>
        <w:jc w:val="both"/>
        <w:sectPr w:rsidR="00B646D1">
          <w:headerReference w:type="even" r:id="rId25"/>
          <w:headerReference w:type="default" r:id="rId26"/>
          <w:footerReference w:type="default" r:id="rId27"/>
          <w:headerReference w:type="first" r:id="rId28"/>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75"/>
      </w:pPr>
    </w:p>
    <w:p w:rsidR="00B646D1" w:rsidRDefault="00B646D1" w:rsidP="00B646D1">
      <w:pPr>
        <w:pStyle w:val="Heading2"/>
        <w:spacing w:line="247" w:lineRule="auto"/>
        <w:ind w:left="4350" w:right="4065" w:firstLine="572"/>
      </w:pPr>
      <w:r>
        <w:t>Tabel 3.2 Indikator</w:t>
      </w:r>
      <w:r>
        <w:rPr>
          <w:spacing w:val="-15"/>
        </w:rPr>
        <w:t xml:space="preserve"> </w:t>
      </w:r>
      <w:r>
        <w:t>Penelitian</w:t>
      </w:r>
    </w:p>
    <w:p w:rsidR="00B646D1" w:rsidRDefault="00B646D1" w:rsidP="00B646D1">
      <w:pPr>
        <w:pStyle w:val="BodyText"/>
        <w:spacing w:before="35"/>
        <w:rPr>
          <w:b/>
          <w:sz w:val="20"/>
        </w:rPr>
      </w:pP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699"/>
        <w:gridCol w:w="1968"/>
        <w:gridCol w:w="2477"/>
        <w:gridCol w:w="1272"/>
      </w:tblGrid>
      <w:tr w:rsidR="00B646D1" w:rsidTr="00D57BFF">
        <w:trPr>
          <w:trHeight w:val="455"/>
        </w:trPr>
        <w:tc>
          <w:tcPr>
            <w:tcW w:w="571" w:type="dxa"/>
          </w:tcPr>
          <w:p w:rsidR="00B646D1" w:rsidRDefault="00B646D1" w:rsidP="00D57BFF">
            <w:pPr>
              <w:pStyle w:val="TableParagraph"/>
              <w:spacing w:before="1"/>
              <w:ind w:left="13"/>
              <w:rPr>
                <w:b/>
                <w:sz w:val="24"/>
              </w:rPr>
            </w:pPr>
            <w:r>
              <w:rPr>
                <w:b/>
                <w:spacing w:val="-5"/>
                <w:sz w:val="24"/>
              </w:rPr>
              <w:t>No.</w:t>
            </w:r>
          </w:p>
        </w:tc>
        <w:tc>
          <w:tcPr>
            <w:tcW w:w="1699" w:type="dxa"/>
          </w:tcPr>
          <w:p w:rsidR="00B646D1" w:rsidRDefault="00B646D1" w:rsidP="00D57BFF">
            <w:pPr>
              <w:pStyle w:val="TableParagraph"/>
              <w:spacing w:before="1"/>
              <w:ind w:left="411"/>
              <w:jc w:val="left"/>
              <w:rPr>
                <w:b/>
                <w:sz w:val="24"/>
              </w:rPr>
            </w:pPr>
            <w:r>
              <w:rPr>
                <w:b/>
                <w:spacing w:val="-2"/>
                <w:sz w:val="24"/>
              </w:rPr>
              <w:t>Variabel</w:t>
            </w:r>
          </w:p>
        </w:tc>
        <w:tc>
          <w:tcPr>
            <w:tcW w:w="1968" w:type="dxa"/>
          </w:tcPr>
          <w:p w:rsidR="00B646D1" w:rsidRDefault="00B646D1" w:rsidP="00D57BFF">
            <w:pPr>
              <w:pStyle w:val="TableParagraph"/>
              <w:spacing w:before="1"/>
              <w:ind w:left="125"/>
              <w:jc w:val="left"/>
              <w:rPr>
                <w:b/>
                <w:sz w:val="24"/>
              </w:rPr>
            </w:pPr>
            <w:r>
              <w:rPr>
                <w:b/>
                <w:sz w:val="24"/>
              </w:rPr>
              <w:t>Definisi</w:t>
            </w:r>
            <w:r>
              <w:rPr>
                <w:b/>
                <w:spacing w:val="-6"/>
                <w:sz w:val="24"/>
              </w:rPr>
              <w:t xml:space="preserve"> </w:t>
            </w:r>
            <w:r>
              <w:rPr>
                <w:b/>
                <w:spacing w:val="-2"/>
                <w:sz w:val="24"/>
              </w:rPr>
              <w:t>Variabel</w:t>
            </w:r>
          </w:p>
        </w:tc>
        <w:tc>
          <w:tcPr>
            <w:tcW w:w="2477" w:type="dxa"/>
          </w:tcPr>
          <w:p w:rsidR="00B646D1" w:rsidRDefault="00B646D1" w:rsidP="00D57BFF">
            <w:pPr>
              <w:pStyle w:val="TableParagraph"/>
              <w:spacing w:before="1"/>
              <w:ind w:left="742"/>
              <w:jc w:val="left"/>
              <w:rPr>
                <w:b/>
                <w:sz w:val="24"/>
              </w:rPr>
            </w:pPr>
            <w:r>
              <w:rPr>
                <w:b/>
                <w:spacing w:val="-2"/>
                <w:sz w:val="24"/>
              </w:rPr>
              <w:t>Indikator</w:t>
            </w:r>
          </w:p>
        </w:tc>
        <w:tc>
          <w:tcPr>
            <w:tcW w:w="1272" w:type="dxa"/>
          </w:tcPr>
          <w:p w:rsidR="00B646D1" w:rsidRDefault="00B646D1" w:rsidP="00D57BFF">
            <w:pPr>
              <w:pStyle w:val="TableParagraph"/>
              <w:spacing w:before="1"/>
              <w:ind w:left="348"/>
              <w:jc w:val="left"/>
              <w:rPr>
                <w:b/>
                <w:sz w:val="24"/>
              </w:rPr>
            </w:pPr>
            <w:r>
              <w:rPr>
                <w:b/>
                <w:spacing w:val="-2"/>
                <w:sz w:val="24"/>
              </w:rPr>
              <w:t>Skala</w:t>
            </w:r>
          </w:p>
        </w:tc>
      </w:tr>
      <w:tr w:rsidR="00B646D1" w:rsidTr="00D57BFF">
        <w:trPr>
          <w:trHeight w:val="11317"/>
        </w:trPr>
        <w:tc>
          <w:tcPr>
            <w:tcW w:w="571" w:type="dxa"/>
          </w:tcPr>
          <w:p w:rsidR="00B646D1" w:rsidRDefault="00B646D1" w:rsidP="00D57BFF">
            <w:pPr>
              <w:pStyle w:val="TableParagraph"/>
              <w:spacing w:before="6"/>
              <w:ind w:left="13"/>
              <w:rPr>
                <w:b/>
                <w:sz w:val="24"/>
              </w:rPr>
            </w:pPr>
            <w:r>
              <w:rPr>
                <w:b/>
                <w:spacing w:val="-10"/>
                <w:sz w:val="24"/>
              </w:rPr>
              <w:t>1</w:t>
            </w:r>
          </w:p>
        </w:tc>
        <w:tc>
          <w:tcPr>
            <w:tcW w:w="1699" w:type="dxa"/>
          </w:tcPr>
          <w:p w:rsidR="00B646D1" w:rsidRDefault="00B646D1" w:rsidP="00D57BFF">
            <w:pPr>
              <w:pStyle w:val="TableParagraph"/>
              <w:spacing w:before="6" w:line="259" w:lineRule="auto"/>
              <w:ind w:left="105" w:right="252"/>
              <w:jc w:val="left"/>
              <w:rPr>
                <w:b/>
                <w:sz w:val="24"/>
              </w:rPr>
            </w:pPr>
            <w:r>
              <w:rPr>
                <w:b/>
                <w:spacing w:val="-2"/>
                <w:sz w:val="24"/>
              </w:rPr>
              <w:t xml:space="preserve">Beauty </w:t>
            </w:r>
            <w:r>
              <w:rPr>
                <w:b/>
                <w:sz w:val="24"/>
              </w:rPr>
              <w:t>Vlogger</w:t>
            </w:r>
            <w:r>
              <w:rPr>
                <w:b/>
                <w:spacing w:val="-15"/>
                <w:sz w:val="24"/>
              </w:rPr>
              <w:t xml:space="preserve"> </w:t>
            </w:r>
            <w:r>
              <w:rPr>
                <w:b/>
                <w:sz w:val="24"/>
              </w:rPr>
              <w:t>(X1)</w:t>
            </w:r>
          </w:p>
        </w:tc>
        <w:tc>
          <w:tcPr>
            <w:tcW w:w="1968" w:type="dxa"/>
          </w:tcPr>
          <w:p w:rsidR="00B646D1" w:rsidRDefault="00B646D1" w:rsidP="00D57BFF">
            <w:pPr>
              <w:pStyle w:val="TableParagraph"/>
              <w:spacing w:before="6"/>
              <w:ind w:left="105"/>
              <w:jc w:val="left"/>
              <w:rPr>
                <w:sz w:val="24"/>
              </w:rPr>
            </w:pPr>
            <w:r>
              <w:rPr>
                <w:spacing w:val="-2"/>
                <w:sz w:val="24"/>
              </w:rPr>
              <w:t>Wati</w:t>
            </w:r>
            <w:r>
              <w:rPr>
                <w:spacing w:val="-13"/>
                <w:sz w:val="24"/>
              </w:rPr>
              <w:t xml:space="preserve"> </w:t>
            </w:r>
            <w:r>
              <w:rPr>
                <w:spacing w:val="-2"/>
                <w:sz w:val="24"/>
              </w:rPr>
              <w:t>(2022:143)</w:t>
            </w:r>
          </w:p>
          <w:p w:rsidR="00B646D1" w:rsidRDefault="00B646D1" w:rsidP="00D57BFF">
            <w:pPr>
              <w:pStyle w:val="TableParagraph"/>
              <w:spacing w:before="21" w:line="259" w:lineRule="auto"/>
              <w:ind w:left="105" w:right="124"/>
              <w:jc w:val="left"/>
              <w:rPr>
                <w:sz w:val="24"/>
              </w:rPr>
            </w:pPr>
            <w:r>
              <w:rPr>
                <w:i/>
                <w:sz w:val="24"/>
              </w:rPr>
              <w:t xml:space="preserve">beauty vlogger </w:t>
            </w:r>
            <w:r>
              <w:rPr>
                <w:sz w:val="24"/>
              </w:rPr>
              <w:t xml:space="preserve">adalah bentuk kampanye atau </w:t>
            </w:r>
            <w:r>
              <w:rPr>
                <w:spacing w:val="-2"/>
                <w:sz w:val="24"/>
              </w:rPr>
              <w:t xml:space="preserve">strategi </w:t>
            </w:r>
            <w:r>
              <w:rPr>
                <w:sz w:val="24"/>
              </w:rPr>
              <w:t xml:space="preserve">pemasaran yang digunakan oleh </w:t>
            </w:r>
            <w:r>
              <w:rPr>
                <w:spacing w:val="-2"/>
                <w:sz w:val="24"/>
              </w:rPr>
              <w:t xml:space="preserve">merek, </w:t>
            </w:r>
            <w:r>
              <w:rPr>
                <w:sz w:val="24"/>
              </w:rPr>
              <w:t>perusahaan, atau organisasi</w:t>
            </w:r>
            <w:r>
              <w:rPr>
                <w:spacing w:val="-11"/>
                <w:sz w:val="24"/>
              </w:rPr>
              <w:t xml:space="preserve"> </w:t>
            </w:r>
            <w:r>
              <w:rPr>
                <w:sz w:val="24"/>
              </w:rPr>
              <w:t xml:space="preserve">nirlaba </w:t>
            </w:r>
            <w:r>
              <w:rPr>
                <w:spacing w:val="-4"/>
                <w:sz w:val="24"/>
              </w:rPr>
              <w:t xml:space="preserve">yang </w:t>
            </w:r>
            <w:r>
              <w:rPr>
                <w:spacing w:val="-2"/>
                <w:sz w:val="24"/>
              </w:rPr>
              <w:t xml:space="preserve">menggunakan </w:t>
            </w:r>
            <w:r>
              <w:rPr>
                <w:sz w:val="24"/>
              </w:rPr>
              <w:t>status sosial atau ketenaran</w:t>
            </w:r>
            <w:r>
              <w:rPr>
                <w:spacing w:val="-11"/>
                <w:sz w:val="24"/>
              </w:rPr>
              <w:t xml:space="preserve"> </w:t>
            </w:r>
            <w:r>
              <w:rPr>
                <w:sz w:val="24"/>
              </w:rPr>
              <w:t xml:space="preserve">mereka untuk membantu </w:t>
            </w:r>
            <w:r>
              <w:rPr>
                <w:spacing w:val="-2"/>
                <w:sz w:val="24"/>
              </w:rPr>
              <w:t xml:space="preserve">mempromosikan </w:t>
            </w:r>
            <w:r>
              <w:rPr>
                <w:sz w:val="24"/>
              </w:rPr>
              <w:t xml:space="preserve">produk, layanan atau bahkan </w:t>
            </w:r>
            <w:r>
              <w:rPr>
                <w:spacing w:val="-2"/>
                <w:sz w:val="24"/>
              </w:rPr>
              <w:t xml:space="preserve">meningkatkan </w:t>
            </w:r>
            <w:r>
              <w:rPr>
                <w:sz w:val="24"/>
              </w:rPr>
              <w:t>kesadaran</w:t>
            </w:r>
            <w:r>
              <w:rPr>
                <w:spacing w:val="-15"/>
                <w:sz w:val="24"/>
              </w:rPr>
              <w:t xml:space="preserve"> </w:t>
            </w:r>
            <w:r>
              <w:rPr>
                <w:sz w:val="24"/>
              </w:rPr>
              <w:t xml:space="preserve">tentang </w:t>
            </w:r>
            <w:r>
              <w:rPr>
                <w:spacing w:val="-2"/>
                <w:sz w:val="24"/>
              </w:rPr>
              <w:t xml:space="preserve">masalah </w:t>
            </w:r>
            <w:r>
              <w:rPr>
                <w:sz w:val="24"/>
              </w:rPr>
              <w:t xml:space="preserve">lingkungan atau </w:t>
            </w:r>
            <w:r>
              <w:rPr>
                <w:spacing w:val="-2"/>
                <w:sz w:val="24"/>
              </w:rPr>
              <w:t>sosial</w:t>
            </w:r>
          </w:p>
        </w:tc>
        <w:tc>
          <w:tcPr>
            <w:tcW w:w="2477" w:type="dxa"/>
          </w:tcPr>
          <w:p w:rsidR="00B646D1" w:rsidRDefault="00B646D1" w:rsidP="00B646D1">
            <w:pPr>
              <w:pStyle w:val="TableParagraph"/>
              <w:numPr>
                <w:ilvl w:val="0"/>
                <w:numId w:val="8"/>
              </w:numPr>
              <w:tabs>
                <w:tab w:val="left" w:pos="292"/>
              </w:tabs>
              <w:spacing w:before="6" w:line="259" w:lineRule="auto"/>
              <w:ind w:right="105"/>
              <w:rPr>
                <w:sz w:val="24"/>
              </w:rPr>
            </w:pPr>
            <w:r>
              <w:rPr>
                <w:i/>
                <w:spacing w:val="-2"/>
                <w:sz w:val="24"/>
              </w:rPr>
              <w:t xml:space="preserve">Trustworthiness </w:t>
            </w:r>
            <w:r>
              <w:rPr>
                <w:sz w:val="24"/>
              </w:rPr>
              <w:t>mengarah pada kemampuan sumber yang</w:t>
            </w:r>
            <w:r>
              <w:rPr>
                <w:spacing w:val="-15"/>
                <w:sz w:val="24"/>
              </w:rPr>
              <w:t xml:space="preserve"> </w:t>
            </w:r>
            <w:r>
              <w:rPr>
                <w:sz w:val="24"/>
              </w:rPr>
              <w:t>dilihat</w:t>
            </w:r>
            <w:r>
              <w:rPr>
                <w:spacing w:val="-15"/>
                <w:sz w:val="24"/>
              </w:rPr>
              <w:t xml:space="preserve"> </w:t>
            </w:r>
            <w:r>
              <w:rPr>
                <w:sz w:val="24"/>
              </w:rPr>
              <w:t>memiliki kejujuran, integritas dan dapat dipercaya.</w:t>
            </w:r>
          </w:p>
          <w:p w:rsidR="00B646D1" w:rsidRDefault="00B646D1" w:rsidP="00B646D1">
            <w:pPr>
              <w:pStyle w:val="TableParagraph"/>
              <w:numPr>
                <w:ilvl w:val="0"/>
                <w:numId w:val="8"/>
              </w:numPr>
              <w:tabs>
                <w:tab w:val="left" w:pos="292"/>
              </w:tabs>
              <w:spacing w:before="0" w:line="259" w:lineRule="auto"/>
              <w:ind w:right="554"/>
              <w:rPr>
                <w:sz w:val="24"/>
              </w:rPr>
            </w:pPr>
            <w:r>
              <w:rPr>
                <w:i/>
                <w:spacing w:val="-2"/>
                <w:sz w:val="24"/>
              </w:rPr>
              <w:t xml:space="preserve">Expertise </w:t>
            </w:r>
            <w:r>
              <w:rPr>
                <w:sz w:val="24"/>
              </w:rPr>
              <w:t xml:space="preserve">mengarah pada </w:t>
            </w:r>
            <w:r>
              <w:rPr>
                <w:spacing w:val="-2"/>
                <w:sz w:val="24"/>
              </w:rPr>
              <w:t xml:space="preserve">pengetahuan, </w:t>
            </w:r>
            <w:r>
              <w:rPr>
                <w:sz w:val="24"/>
              </w:rPr>
              <w:t>pengalaman</w:t>
            </w:r>
            <w:r>
              <w:rPr>
                <w:spacing w:val="-15"/>
                <w:sz w:val="24"/>
              </w:rPr>
              <w:t xml:space="preserve"> </w:t>
            </w:r>
            <w:r>
              <w:rPr>
                <w:sz w:val="24"/>
              </w:rPr>
              <w:t>atau keahlian yang</w:t>
            </w:r>
          </w:p>
          <w:p w:rsidR="00B646D1" w:rsidRDefault="00B646D1" w:rsidP="00D57BFF">
            <w:pPr>
              <w:pStyle w:val="TableParagraph"/>
              <w:spacing w:before="0" w:line="259" w:lineRule="auto"/>
              <w:ind w:left="292" w:right="135"/>
              <w:jc w:val="left"/>
              <w:rPr>
                <w:sz w:val="24"/>
              </w:rPr>
            </w:pPr>
            <w:r>
              <w:rPr>
                <w:sz w:val="24"/>
              </w:rPr>
              <w:t>dimiliki</w:t>
            </w:r>
            <w:r>
              <w:rPr>
                <w:spacing w:val="-15"/>
                <w:sz w:val="24"/>
              </w:rPr>
              <w:t xml:space="preserve"> </w:t>
            </w:r>
            <w:r>
              <w:rPr>
                <w:sz w:val="24"/>
              </w:rPr>
              <w:t>oleh</w:t>
            </w:r>
            <w:r>
              <w:rPr>
                <w:spacing w:val="-15"/>
                <w:sz w:val="24"/>
              </w:rPr>
              <w:t xml:space="preserve"> </w:t>
            </w:r>
            <w:r>
              <w:rPr>
                <w:sz w:val="24"/>
              </w:rPr>
              <w:t xml:space="preserve">seorang </w:t>
            </w:r>
            <w:r>
              <w:rPr>
                <w:i/>
                <w:sz w:val="24"/>
              </w:rPr>
              <w:t xml:space="preserve">influencer </w:t>
            </w:r>
            <w:r>
              <w:rPr>
                <w:sz w:val="24"/>
              </w:rPr>
              <w:t>yang</w:t>
            </w:r>
            <w:r>
              <w:rPr>
                <w:spacing w:val="40"/>
                <w:sz w:val="24"/>
              </w:rPr>
              <w:t xml:space="preserve"> </w:t>
            </w:r>
            <w:r>
              <w:rPr>
                <w:sz w:val="24"/>
              </w:rPr>
              <w:t>dapat dikaitkan dengan merek yang sedang di iklan-kan.</w:t>
            </w:r>
          </w:p>
          <w:p w:rsidR="00B646D1" w:rsidRDefault="00B646D1" w:rsidP="00B646D1">
            <w:pPr>
              <w:pStyle w:val="TableParagraph"/>
              <w:numPr>
                <w:ilvl w:val="0"/>
                <w:numId w:val="8"/>
              </w:numPr>
              <w:tabs>
                <w:tab w:val="left" w:pos="292"/>
              </w:tabs>
              <w:spacing w:before="0" w:line="259" w:lineRule="auto"/>
              <w:ind w:right="199"/>
              <w:rPr>
                <w:sz w:val="24"/>
              </w:rPr>
            </w:pPr>
            <w:r>
              <w:rPr>
                <w:i/>
                <w:spacing w:val="-2"/>
                <w:sz w:val="24"/>
              </w:rPr>
              <w:t xml:space="preserve">Attractiveness </w:t>
            </w:r>
            <w:r>
              <w:rPr>
                <w:sz w:val="24"/>
              </w:rPr>
              <w:t xml:space="preserve">mengarah kepada diri yang menurut audience dianggap memiliki daya tarik fisik yang menarik. </w:t>
            </w:r>
            <w:r>
              <w:rPr>
                <w:spacing w:val="-2"/>
                <w:sz w:val="24"/>
              </w:rPr>
              <w:t xml:space="preserve">Karakteristik </w:t>
            </w:r>
            <w:r>
              <w:rPr>
                <w:sz w:val="24"/>
              </w:rPr>
              <w:t>influencer harus sesuai dengan produk</w:t>
            </w:r>
            <w:r>
              <w:rPr>
                <w:spacing w:val="-15"/>
                <w:sz w:val="24"/>
              </w:rPr>
              <w:t xml:space="preserve"> </w:t>
            </w:r>
            <w:r>
              <w:rPr>
                <w:sz w:val="24"/>
              </w:rPr>
              <w:t>yang</w:t>
            </w:r>
            <w:r>
              <w:rPr>
                <w:spacing w:val="-15"/>
                <w:sz w:val="24"/>
              </w:rPr>
              <w:t xml:space="preserve"> </w:t>
            </w:r>
            <w:r>
              <w:rPr>
                <w:sz w:val="24"/>
              </w:rPr>
              <w:t xml:space="preserve">mereka bawakan. audience </w:t>
            </w:r>
            <w:r>
              <w:rPr>
                <w:spacing w:val="-2"/>
                <w:sz w:val="24"/>
              </w:rPr>
              <w:t>merasa</w:t>
            </w:r>
          </w:p>
          <w:p w:rsidR="00B646D1" w:rsidRDefault="00B646D1" w:rsidP="00B646D1">
            <w:pPr>
              <w:pStyle w:val="TableParagraph"/>
              <w:numPr>
                <w:ilvl w:val="0"/>
                <w:numId w:val="8"/>
              </w:numPr>
              <w:tabs>
                <w:tab w:val="left" w:pos="292"/>
              </w:tabs>
              <w:spacing w:before="0" w:line="259" w:lineRule="auto"/>
              <w:ind w:right="606"/>
              <w:rPr>
                <w:sz w:val="24"/>
              </w:rPr>
            </w:pPr>
            <w:r>
              <w:rPr>
                <w:i/>
                <w:spacing w:val="-2"/>
                <w:sz w:val="24"/>
              </w:rPr>
              <w:t xml:space="preserve">Respect </w:t>
            </w:r>
            <w:r>
              <w:rPr>
                <w:sz w:val="24"/>
              </w:rPr>
              <w:t>mengacu pada seorang Beauty Influencer yang dikagumi dan dihormati oleh khalayak</w:t>
            </w:r>
            <w:r>
              <w:rPr>
                <w:spacing w:val="-15"/>
                <w:sz w:val="24"/>
              </w:rPr>
              <w:t xml:space="preserve"> </w:t>
            </w:r>
            <w:r>
              <w:rPr>
                <w:sz w:val="24"/>
              </w:rPr>
              <w:t>karena</w:t>
            </w:r>
          </w:p>
          <w:p w:rsidR="00B646D1" w:rsidRDefault="00B646D1" w:rsidP="00D57BFF">
            <w:pPr>
              <w:pStyle w:val="TableParagraph"/>
              <w:spacing w:before="0" w:line="273" w:lineRule="exact"/>
              <w:ind w:left="292"/>
              <w:jc w:val="left"/>
              <w:rPr>
                <w:sz w:val="24"/>
              </w:rPr>
            </w:pPr>
            <w:r>
              <w:rPr>
                <w:sz w:val="24"/>
              </w:rPr>
              <w:t>kualitas</w:t>
            </w:r>
            <w:r>
              <w:rPr>
                <w:spacing w:val="-2"/>
                <w:sz w:val="24"/>
              </w:rPr>
              <w:t xml:space="preserve"> pribadinya</w:t>
            </w:r>
          </w:p>
          <w:p w:rsidR="00B646D1" w:rsidRDefault="00B646D1" w:rsidP="00D57BFF">
            <w:pPr>
              <w:pStyle w:val="TableParagraph"/>
              <w:spacing w:before="0" w:line="290" w:lineRule="atLeast"/>
              <w:ind w:left="292" w:right="162"/>
              <w:jc w:val="left"/>
              <w:rPr>
                <w:sz w:val="24"/>
              </w:rPr>
            </w:pPr>
            <w:r>
              <w:rPr>
                <w:sz w:val="24"/>
              </w:rPr>
              <w:t>maupun prestasi yang</w:t>
            </w:r>
            <w:r>
              <w:rPr>
                <w:spacing w:val="-15"/>
                <w:sz w:val="24"/>
              </w:rPr>
              <w:t xml:space="preserve"> </w:t>
            </w:r>
            <w:r>
              <w:rPr>
                <w:sz w:val="24"/>
              </w:rPr>
              <w:t>telah</w:t>
            </w:r>
            <w:r>
              <w:rPr>
                <w:spacing w:val="-15"/>
                <w:sz w:val="24"/>
              </w:rPr>
              <w:t xml:space="preserve"> </w:t>
            </w:r>
            <w:r>
              <w:rPr>
                <w:sz w:val="24"/>
              </w:rPr>
              <w:t>dicapai.</w:t>
            </w:r>
          </w:p>
        </w:tc>
        <w:tc>
          <w:tcPr>
            <w:tcW w:w="1272" w:type="dxa"/>
          </w:tcPr>
          <w:p w:rsidR="00B646D1" w:rsidRDefault="00B646D1" w:rsidP="00D57BFF">
            <w:pPr>
              <w:pStyle w:val="TableParagraph"/>
              <w:spacing w:before="6" w:line="259" w:lineRule="auto"/>
              <w:ind w:left="105" w:right="562"/>
              <w:jc w:val="left"/>
              <w:rPr>
                <w:sz w:val="24"/>
              </w:rPr>
            </w:pPr>
            <w:r>
              <w:rPr>
                <w:spacing w:val="-4"/>
                <w:sz w:val="24"/>
              </w:rPr>
              <w:t xml:space="preserve">Skala </w:t>
            </w:r>
            <w:r>
              <w:rPr>
                <w:spacing w:val="-2"/>
                <w:sz w:val="24"/>
              </w:rPr>
              <w:t>Likert</w:t>
            </w:r>
          </w:p>
        </w:tc>
      </w:tr>
    </w:tbl>
    <w:p w:rsidR="00B646D1" w:rsidRDefault="00B646D1" w:rsidP="00B646D1">
      <w:pPr>
        <w:pStyle w:val="TableParagraph"/>
        <w:spacing w:line="259" w:lineRule="auto"/>
        <w:jc w:val="left"/>
        <w:rPr>
          <w:sz w:val="24"/>
        </w:rPr>
        <w:sectPr w:rsidR="00B646D1">
          <w:headerReference w:type="even" r:id="rId29"/>
          <w:headerReference w:type="default" r:id="rId30"/>
          <w:footerReference w:type="default" r:id="rId31"/>
          <w:headerReference w:type="first" r:id="rId32"/>
          <w:pgSz w:w="11910" w:h="16840"/>
          <w:pgMar w:top="980" w:right="566" w:bottom="280" w:left="850" w:header="717" w:footer="0" w:gutter="0"/>
          <w:cols w:space="720"/>
        </w:sect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spacing w:before="132"/>
        <w:rPr>
          <w:b/>
          <w:sz w:val="20"/>
        </w:rPr>
      </w:pP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699"/>
        <w:gridCol w:w="1968"/>
        <w:gridCol w:w="2477"/>
        <w:gridCol w:w="1272"/>
      </w:tblGrid>
      <w:tr w:rsidR="00B646D1" w:rsidTr="00D57BFF">
        <w:trPr>
          <w:trHeight w:val="460"/>
        </w:trPr>
        <w:tc>
          <w:tcPr>
            <w:tcW w:w="571" w:type="dxa"/>
          </w:tcPr>
          <w:p w:rsidR="00B646D1" w:rsidRDefault="00B646D1" w:rsidP="00D57BFF">
            <w:pPr>
              <w:pStyle w:val="TableParagraph"/>
              <w:spacing w:before="6"/>
              <w:ind w:left="13"/>
              <w:rPr>
                <w:b/>
                <w:sz w:val="24"/>
              </w:rPr>
            </w:pPr>
            <w:r>
              <w:rPr>
                <w:b/>
                <w:spacing w:val="-5"/>
                <w:sz w:val="24"/>
              </w:rPr>
              <w:t>No.</w:t>
            </w:r>
          </w:p>
        </w:tc>
        <w:tc>
          <w:tcPr>
            <w:tcW w:w="1699" w:type="dxa"/>
          </w:tcPr>
          <w:p w:rsidR="00B646D1" w:rsidRDefault="00B646D1" w:rsidP="00D57BFF">
            <w:pPr>
              <w:pStyle w:val="TableParagraph"/>
              <w:spacing w:before="6"/>
              <w:ind w:left="411"/>
              <w:jc w:val="left"/>
              <w:rPr>
                <w:b/>
                <w:sz w:val="24"/>
              </w:rPr>
            </w:pPr>
            <w:r>
              <w:rPr>
                <w:b/>
                <w:spacing w:val="-2"/>
                <w:sz w:val="24"/>
              </w:rPr>
              <w:t>Variabel</w:t>
            </w:r>
          </w:p>
        </w:tc>
        <w:tc>
          <w:tcPr>
            <w:tcW w:w="1968" w:type="dxa"/>
          </w:tcPr>
          <w:p w:rsidR="00B646D1" w:rsidRDefault="00B646D1" w:rsidP="00D57BFF">
            <w:pPr>
              <w:pStyle w:val="TableParagraph"/>
              <w:spacing w:before="6"/>
              <w:ind w:left="125"/>
              <w:jc w:val="left"/>
              <w:rPr>
                <w:b/>
                <w:sz w:val="24"/>
              </w:rPr>
            </w:pPr>
            <w:r>
              <w:rPr>
                <w:b/>
                <w:sz w:val="24"/>
              </w:rPr>
              <w:t>Definisi</w:t>
            </w:r>
            <w:r>
              <w:rPr>
                <w:b/>
                <w:spacing w:val="-6"/>
                <w:sz w:val="24"/>
              </w:rPr>
              <w:t xml:space="preserve"> </w:t>
            </w:r>
            <w:r>
              <w:rPr>
                <w:b/>
                <w:spacing w:val="-2"/>
                <w:sz w:val="24"/>
              </w:rPr>
              <w:t>Variabel</w:t>
            </w:r>
          </w:p>
        </w:tc>
        <w:tc>
          <w:tcPr>
            <w:tcW w:w="2477" w:type="dxa"/>
          </w:tcPr>
          <w:p w:rsidR="00B646D1" w:rsidRDefault="00B646D1" w:rsidP="00D57BFF">
            <w:pPr>
              <w:pStyle w:val="TableParagraph"/>
              <w:spacing w:before="6"/>
              <w:ind w:left="742"/>
              <w:jc w:val="left"/>
              <w:rPr>
                <w:b/>
                <w:sz w:val="24"/>
              </w:rPr>
            </w:pPr>
            <w:r>
              <w:rPr>
                <w:b/>
                <w:spacing w:val="-2"/>
                <w:sz w:val="24"/>
              </w:rPr>
              <w:t>Indikator</w:t>
            </w:r>
          </w:p>
        </w:tc>
        <w:tc>
          <w:tcPr>
            <w:tcW w:w="1272" w:type="dxa"/>
          </w:tcPr>
          <w:p w:rsidR="00B646D1" w:rsidRDefault="00B646D1" w:rsidP="00D57BFF">
            <w:pPr>
              <w:pStyle w:val="TableParagraph"/>
              <w:spacing w:before="6"/>
              <w:ind w:left="348"/>
              <w:jc w:val="left"/>
              <w:rPr>
                <w:b/>
                <w:sz w:val="24"/>
              </w:rPr>
            </w:pPr>
            <w:r>
              <w:rPr>
                <w:b/>
                <w:spacing w:val="-2"/>
                <w:sz w:val="24"/>
              </w:rPr>
              <w:t>Skala</w:t>
            </w:r>
          </w:p>
        </w:tc>
      </w:tr>
      <w:tr w:rsidR="00B646D1" w:rsidTr="00D57BFF">
        <w:trPr>
          <w:trHeight w:val="2543"/>
        </w:trPr>
        <w:tc>
          <w:tcPr>
            <w:tcW w:w="571" w:type="dxa"/>
          </w:tcPr>
          <w:p w:rsidR="00B646D1" w:rsidRDefault="00B646D1" w:rsidP="00D57BFF">
            <w:pPr>
              <w:pStyle w:val="TableParagraph"/>
              <w:spacing w:before="0"/>
              <w:ind w:left="0"/>
              <w:jc w:val="left"/>
              <w:rPr>
                <w:sz w:val="24"/>
              </w:rPr>
            </w:pPr>
          </w:p>
        </w:tc>
        <w:tc>
          <w:tcPr>
            <w:tcW w:w="1699" w:type="dxa"/>
          </w:tcPr>
          <w:p w:rsidR="00B646D1" w:rsidRDefault="00B646D1" w:rsidP="00D57BFF">
            <w:pPr>
              <w:pStyle w:val="TableParagraph"/>
              <w:spacing w:before="0"/>
              <w:ind w:left="0"/>
              <w:jc w:val="left"/>
              <w:rPr>
                <w:sz w:val="24"/>
              </w:rPr>
            </w:pPr>
          </w:p>
        </w:tc>
        <w:tc>
          <w:tcPr>
            <w:tcW w:w="1968" w:type="dxa"/>
          </w:tcPr>
          <w:p w:rsidR="00B646D1" w:rsidRDefault="00B646D1" w:rsidP="00D57BFF">
            <w:pPr>
              <w:pStyle w:val="TableParagraph"/>
              <w:spacing w:before="0"/>
              <w:ind w:left="0"/>
              <w:jc w:val="left"/>
              <w:rPr>
                <w:sz w:val="24"/>
              </w:rPr>
            </w:pPr>
          </w:p>
        </w:tc>
        <w:tc>
          <w:tcPr>
            <w:tcW w:w="2477" w:type="dxa"/>
          </w:tcPr>
          <w:p w:rsidR="00B646D1" w:rsidRDefault="00B646D1" w:rsidP="00D57BFF">
            <w:pPr>
              <w:pStyle w:val="TableParagraph"/>
              <w:spacing w:before="1" w:line="259" w:lineRule="auto"/>
              <w:ind w:left="292" w:right="444" w:hanging="187"/>
              <w:jc w:val="left"/>
              <w:rPr>
                <w:sz w:val="24"/>
              </w:rPr>
            </w:pPr>
            <w:r>
              <w:rPr>
                <w:spacing w:val="-2"/>
                <w:sz w:val="24"/>
              </w:rPr>
              <w:t>5.</w:t>
            </w:r>
            <w:r>
              <w:rPr>
                <w:i/>
                <w:spacing w:val="-2"/>
                <w:sz w:val="24"/>
              </w:rPr>
              <w:t xml:space="preserve">Similarity </w:t>
            </w:r>
            <w:r>
              <w:rPr>
                <w:sz w:val="24"/>
              </w:rPr>
              <w:t>kesamaan antara Beauty</w:t>
            </w:r>
            <w:r>
              <w:rPr>
                <w:spacing w:val="-15"/>
                <w:sz w:val="24"/>
              </w:rPr>
              <w:t xml:space="preserve"> </w:t>
            </w:r>
            <w:r>
              <w:rPr>
                <w:sz w:val="24"/>
              </w:rPr>
              <w:t>Influencer dengan audience</w:t>
            </w:r>
          </w:p>
          <w:p w:rsidR="00B646D1" w:rsidRDefault="00B646D1" w:rsidP="00D57BFF">
            <w:pPr>
              <w:pStyle w:val="TableParagraph"/>
              <w:spacing w:before="0" w:line="259" w:lineRule="auto"/>
              <w:ind w:left="292" w:right="102"/>
              <w:jc w:val="left"/>
              <w:rPr>
                <w:sz w:val="24"/>
              </w:rPr>
            </w:pPr>
            <w:r>
              <w:rPr>
                <w:sz w:val="24"/>
              </w:rPr>
              <w:t>dalam</w:t>
            </w:r>
            <w:r>
              <w:rPr>
                <w:spacing w:val="-15"/>
                <w:sz w:val="24"/>
              </w:rPr>
              <w:t xml:space="preserve"> </w:t>
            </w:r>
            <w:r>
              <w:rPr>
                <w:sz w:val="24"/>
              </w:rPr>
              <w:t>hal</w:t>
            </w:r>
            <w:r>
              <w:rPr>
                <w:spacing w:val="-15"/>
                <w:sz w:val="24"/>
              </w:rPr>
              <w:t xml:space="preserve"> </w:t>
            </w:r>
            <w:r>
              <w:rPr>
                <w:sz w:val="24"/>
              </w:rPr>
              <w:t>umur,</w:t>
            </w:r>
            <w:r>
              <w:rPr>
                <w:spacing w:val="-15"/>
                <w:sz w:val="24"/>
              </w:rPr>
              <w:t xml:space="preserve"> </w:t>
            </w:r>
            <w:r>
              <w:rPr>
                <w:sz w:val="24"/>
              </w:rPr>
              <w:t xml:space="preserve">jenis kelamin, etnis, status sosial dan </w:t>
            </w:r>
            <w:r>
              <w:rPr>
                <w:spacing w:val="-2"/>
                <w:sz w:val="24"/>
              </w:rPr>
              <w:t>sebagainya.</w:t>
            </w:r>
          </w:p>
        </w:tc>
        <w:tc>
          <w:tcPr>
            <w:tcW w:w="1272" w:type="dxa"/>
          </w:tcPr>
          <w:p w:rsidR="00B646D1" w:rsidRDefault="00B646D1" w:rsidP="00D57BFF">
            <w:pPr>
              <w:pStyle w:val="TableParagraph"/>
              <w:spacing w:before="0"/>
              <w:ind w:left="0"/>
              <w:jc w:val="left"/>
              <w:rPr>
                <w:sz w:val="24"/>
              </w:rPr>
            </w:pPr>
          </w:p>
        </w:tc>
      </w:tr>
      <w:tr w:rsidR="00B646D1" w:rsidTr="00D57BFF">
        <w:trPr>
          <w:trHeight w:val="8500"/>
        </w:trPr>
        <w:tc>
          <w:tcPr>
            <w:tcW w:w="571" w:type="dxa"/>
          </w:tcPr>
          <w:p w:rsidR="00B646D1" w:rsidRDefault="00B646D1" w:rsidP="00D57BFF">
            <w:pPr>
              <w:pStyle w:val="TableParagraph"/>
              <w:spacing w:before="1"/>
              <w:ind w:left="13"/>
              <w:rPr>
                <w:b/>
                <w:sz w:val="24"/>
              </w:rPr>
            </w:pPr>
            <w:r>
              <w:rPr>
                <w:b/>
                <w:spacing w:val="-10"/>
                <w:sz w:val="24"/>
              </w:rPr>
              <w:t>2</w:t>
            </w:r>
          </w:p>
        </w:tc>
        <w:tc>
          <w:tcPr>
            <w:tcW w:w="1699" w:type="dxa"/>
          </w:tcPr>
          <w:p w:rsidR="00B646D1" w:rsidRDefault="00B646D1" w:rsidP="00D57BFF">
            <w:pPr>
              <w:pStyle w:val="TableParagraph"/>
              <w:spacing w:before="1" w:line="259" w:lineRule="auto"/>
              <w:ind w:left="105" w:right="493"/>
              <w:jc w:val="left"/>
              <w:rPr>
                <w:b/>
                <w:sz w:val="24"/>
              </w:rPr>
            </w:pPr>
            <w:r>
              <w:rPr>
                <w:b/>
                <w:spacing w:val="-2"/>
                <w:sz w:val="24"/>
              </w:rPr>
              <w:t xml:space="preserve">Brand </w:t>
            </w:r>
            <w:r>
              <w:rPr>
                <w:b/>
                <w:spacing w:val="-4"/>
                <w:sz w:val="24"/>
              </w:rPr>
              <w:t>Awareness (X2)</w:t>
            </w:r>
          </w:p>
        </w:tc>
        <w:tc>
          <w:tcPr>
            <w:tcW w:w="1968" w:type="dxa"/>
          </w:tcPr>
          <w:p w:rsidR="00B646D1" w:rsidRDefault="00B646D1" w:rsidP="00D57BFF">
            <w:pPr>
              <w:pStyle w:val="TableParagraph"/>
              <w:spacing w:before="1" w:line="259" w:lineRule="auto"/>
              <w:ind w:left="105" w:right="117"/>
              <w:jc w:val="left"/>
              <w:rPr>
                <w:i/>
                <w:sz w:val="24"/>
              </w:rPr>
            </w:pPr>
            <w:r>
              <w:rPr>
                <w:sz w:val="24"/>
              </w:rPr>
              <w:t>Kotler dan Keller (2019:246)</w:t>
            </w:r>
            <w:r>
              <w:rPr>
                <w:spacing w:val="-1"/>
                <w:sz w:val="24"/>
              </w:rPr>
              <w:t xml:space="preserve"> </w:t>
            </w:r>
            <w:r>
              <w:rPr>
                <w:i/>
                <w:spacing w:val="-2"/>
                <w:sz w:val="24"/>
              </w:rPr>
              <w:t>Brand</w:t>
            </w:r>
          </w:p>
          <w:p w:rsidR="00B646D1" w:rsidRDefault="00B646D1" w:rsidP="00D57BFF">
            <w:pPr>
              <w:pStyle w:val="TableParagraph"/>
              <w:spacing w:before="0" w:line="259" w:lineRule="auto"/>
              <w:ind w:left="105" w:right="135"/>
              <w:jc w:val="left"/>
              <w:rPr>
                <w:sz w:val="24"/>
              </w:rPr>
            </w:pPr>
            <w:r>
              <w:rPr>
                <w:i/>
                <w:sz w:val="24"/>
              </w:rPr>
              <w:t>awereness</w:t>
            </w:r>
            <w:r>
              <w:rPr>
                <w:i/>
                <w:spacing w:val="-11"/>
                <w:sz w:val="24"/>
              </w:rPr>
              <w:t xml:space="preserve"> </w:t>
            </w:r>
            <w:r>
              <w:rPr>
                <w:sz w:val="24"/>
              </w:rPr>
              <w:t xml:space="preserve">adalah </w:t>
            </w:r>
            <w:r>
              <w:rPr>
                <w:spacing w:val="-2"/>
                <w:sz w:val="24"/>
              </w:rPr>
              <w:t xml:space="preserve">untuk </w:t>
            </w:r>
            <w:r>
              <w:rPr>
                <w:sz w:val="24"/>
              </w:rPr>
              <w:t>menciptakan</w:t>
            </w:r>
            <w:r>
              <w:rPr>
                <w:spacing w:val="-15"/>
                <w:sz w:val="24"/>
              </w:rPr>
              <w:t xml:space="preserve"> </w:t>
            </w:r>
            <w:r>
              <w:rPr>
                <w:sz w:val="24"/>
              </w:rPr>
              <w:t xml:space="preserve">nilai pelanggan dan </w:t>
            </w:r>
            <w:r>
              <w:rPr>
                <w:spacing w:val="-2"/>
                <w:sz w:val="24"/>
              </w:rPr>
              <w:t xml:space="preserve">pengalaman </w:t>
            </w:r>
            <w:r>
              <w:rPr>
                <w:sz w:val="24"/>
              </w:rPr>
              <w:t>merek</w:t>
            </w:r>
            <w:r>
              <w:rPr>
                <w:spacing w:val="-15"/>
                <w:sz w:val="24"/>
              </w:rPr>
              <w:t xml:space="preserve"> </w:t>
            </w:r>
            <w:r>
              <w:rPr>
                <w:sz w:val="24"/>
              </w:rPr>
              <w:t>yang</w:t>
            </w:r>
            <w:r>
              <w:rPr>
                <w:spacing w:val="-15"/>
                <w:sz w:val="24"/>
              </w:rPr>
              <w:t xml:space="preserve"> </w:t>
            </w:r>
            <w:r>
              <w:rPr>
                <w:sz w:val="24"/>
              </w:rPr>
              <w:t>harus yang</w:t>
            </w:r>
            <w:r>
              <w:rPr>
                <w:spacing w:val="-9"/>
                <w:sz w:val="24"/>
              </w:rPr>
              <w:t xml:space="preserve"> </w:t>
            </w:r>
            <w:r>
              <w:rPr>
                <w:sz w:val="24"/>
              </w:rPr>
              <w:t>lengkap</w:t>
            </w:r>
            <w:r>
              <w:rPr>
                <w:spacing w:val="-9"/>
                <w:sz w:val="24"/>
              </w:rPr>
              <w:t xml:space="preserve"> </w:t>
            </w:r>
            <w:r>
              <w:rPr>
                <w:sz w:val="24"/>
              </w:rPr>
              <w:t xml:space="preserve">dan </w:t>
            </w:r>
            <w:r>
              <w:rPr>
                <w:spacing w:val="-2"/>
                <w:sz w:val="24"/>
              </w:rPr>
              <w:t>memuaskan.</w:t>
            </w:r>
          </w:p>
        </w:tc>
        <w:tc>
          <w:tcPr>
            <w:tcW w:w="2477" w:type="dxa"/>
          </w:tcPr>
          <w:p w:rsidR="00B646D1" w:rsidRDefault="00B646D1" w:rsidP="00B646D1">
            <w:pPr>
              <w:pStyle w:val="TableParagraph"/>
              <w:numPr>
                <w:ilvl w:val="0"/>
                <w:numId w:val="7"/>
              </w:numPr>
              <w:tabs>
                <w:tab w:val="left" w:pos="293"/>
              </w:tabs>
              <w:spacing w:before="1" w:line="259" w:lineRule="auto"/>
              <w:ind w:right="118"/>
              <w:rPr>
                <w:sz w:val="24"/>
              </w:rPr>
            </w:pPr>
            <w:r>
              <w:rPr>
                <w:i/>
                <w:sz w:val="24"/>
              </w:rPr>
              <w:t>Recall</w:t>
            </w:r>
            <w:r>
              <w:rPr>
                <w:i/>
                <w:spacing w:val="-15"/>
                <w:sz w:val="24"/>
              </w:rPr>
              <w:t xml:space="preserve"> </w:t>
            </w:r>
            <w:r>
              <w:rPr>
                <w:sz w:val="24"/>
              </w:rPr>
              <w:t>yaitu</w:t>
            </w:r>
            <w:r>
              <w:rPr>
                <w:spacing w:val="-15"/>
                <w:sz w:val="24"/>
              </w:rPr>
              <w:t xml:space="preserve"> </w:t>
            </w:r>
            <w:r>
              <w:rPr>
                <w:sz w:val="24"/>
              </w:rPr>
              <w:t>seberapa jauh</w:t>
            </w:r>
            <w:r>
              <w:rPr>
                <w:spacing w:val="-12"/>
                <w:sz w:val="24"/>
              </w:rPr>
              <w:t xml:space="preserve"> </w:t>
            </w:r>
            <w:r>
              <w:rPr>
                <w:sz w:val="24"/>
              </w:rPr>
              <w:t>konsumen</w:t>
            </w:r>
            <w:r>
              <w:rPr>
                <w:spacing w:val="-12"/>
                <w:sz w:val="24"/>
              </w:rPr>
              <w:t xml:space="preserve"> </w:t>
            </w:r>
            <w:r>
              <w:rPr>
                <w:sz w:val="24"/>
              </w:rPr>
              <w:t>dapat mengingat ketika ditanya merek apa saja yang diingat.</w:t>
            </w:r>
          </w:p>
          <w:p w:rsidR="00B646D1" w:rsidRDefault="00B646D1" w:rsidP="00B646D1">
            <w:pPr>
              <w:pStyle w:val="TableParagraph"/>
              <w:numPr>
                <w:ilvl w:val="0"/>
                <w:numId w:val="7"/>
              </w:numPr>
              <w:tabs>
                <w:tab w:val="left" w:pos="293"/>
              </w:tabs>
              <w:spacing w:before="0" w:line="259" w:lineRule="auto"/>
              <w:ind w:right="471"/>
              <w:rPr>
                <w:sz w:val="24"/>
              </w:rPr>
            </w:pPr>
            <w:r>
              <w:rPr>
                <w:i/>
                <w:sz w:val="24"/>
              </w:rPr>
              <w:t>Recognition</w:t>
            </w:r>
            <w:r>
              <w:rPr>
                <w:i/>
                <w:spacing w:val="-15"/>
                <w:sz w:val="24"/>
              </w:rPr>
              <w:t xml:space="preserve"> </w:t>
            </w:r>
            <w:r>
              <w:rPr>
                <w:sz w:val="24"/>
              </w:rPr>
              <w:t>yaitu seberapa jauh konsumen dapat mengenali merek tersebut</w:t>
            </w:r>
            <w:r>
              <w:rPr>
                <w:spacing w:val="-15"/>
                <w:sz w:val="24"/>
              </w:rPr>
              <w:t xml:space="preserve"> </w:t>
            </w:r>
            <w:r>
              <w:rPr>
                <w:sz w:val="24"/>
              </w:rPr>
              <w:t xml:space="preserve">termasuk dalam kategori </w:t>
            </w:r>
            <w:r>
              <w:rPr>
                <w:spacing w:val="-2"/>
                <w:sz w:val="24"/>
              </w:rPr>
              <w:t>tertentu</w:t>
            </w:r>
          </w:p>
          <w:p w:rsidR="00B646D1" w:rsidRDefault="00B646D1" w:rsidP="00B646D1">
            <w:pPr>
              <w:pStyle w:val="TableParagraph"/>
              <w:numPr>
                <w:ilvl w:val="0"/>
                <w:numId w:val="7"/>
              </w:numPr>
              <w:tabs>
                <w:tab w:val="left" w:pos="293"/>
              </w:tabs>
              <w:spacing w:before="0" w:line="259" w:lineRule="auto"/>
              <w:ind w:right="171"/>
              <w:rPr>
                <w:sz w:val="24"/>
              </w:rPr>
            </w:pPr>
            <w:r>
              <w:rPr>
                <w:i/>
                <w:sz w:val="24"/>
              </w:rPr>
              <w:t xml:space="preserve">Purchase </w:t>
            </w:r>
            <w:r>
              <w:rPr>
                <w:sz w:val="24"/>
              </w:rPr>
              <w:t>yaitu seberapa jauh konsumen akan memasukkan suatu merek ke dalam alternatif pilihan ketika</w:t>
            </w:r>
            <w:r>
              <w:rPr>
                <w:spacing w:val="-15"/>
                <w:sz w:val="24"/>
              </w:rPr>
              <w:t xml:space="preserve"> </w:t>
            </w:r>
            <w:r>
              <w:rPr>
                <w:sz w:val="24"/>
              </w:rPr>
              <w:t>akan</w:t>
            </w:r>
            <w:r>
              <w:rPr>
                <w:spacing w:val="-15"/>
                <w:sz w:val="24"/>
              </w:rPr>
              <w:t xml:space="preserve"> </w:t>
            </w:r>
            <w:r>
              <w:rPr>
                <w:sz w:val="24"/>
              </w:rPr>
              <w:t xml:space="preserve">membeli </w:t>
            </w:r>
            <w:r>
              <w:rPr>
                <w:spacing w:val="-2"/>
                <w:sz w:val="24"/>
              </w:rPr>
              <w:t>produk/layanan</w:t>
            </w:r>
          </w:p>
          <w:p w:rsidR="00B646D1" w:rsidRDefault="00B646D1" w:rsidP="00B646D1">
            <w:pPr>
              <w:pStyle w:val="TableParagraph"/>
              <w:numPr>
                <w:ilvl w:val="0"/>
                <w:numId w:val="7"/>
              </w:numPr>
              <w:tabs>
                <w:tab w:val="left" w:pos="293"/>
                <w:tab w:val="left" w:pos="1885"/>
                <w:tab w:val="left" w:pos="1952"/>
              </w:tabs>
              <w:spacing w:before="0" w:line="259" w:lineRule="auto"/>
              <w:ind w:right="99"/>
              <w:rPr>
                <w:sz w:val="24"/>
              </w:rPr>
            </w:pPr>
            <w:r>
              <w:rPr>
                <w:i/>
                <w:spacing w:val="-2"/>
                <w:sz w:val="24"/>
              </w:rPr>
              <w:t>Consumption</w:t>
            </w:r>
            <w:r>
              <w:rPr>
                <w:i/>
                <w:sz w:val="24"/>
              </w:rPr>
              <w:tab/>
            </w:r>
            <w:r>
              <w:rPr>
                <w:spacing w:val="-4"/>
                <w:sz w:val="24"/>
              </w:rPr>
              <w:t xml:space="preserve">yaitu </w:t>
            </w:r>
            <w:r>
              <w:rPr>
                <w:spacing w:val="-2"/>
                <w:sz w:val="24"/>
              </w:rPr>
              <w:t>seberapa</w:t>
            </w:r>
            <w:r>
              <w:rPr>
                <w:sz w:val="24"/>
              </w:rPr>
              <w:tab/>
            </w:r>
            <w:r>
              <w:rPr>
                <w:sz w:val="24"/>
              </w:rPr>
              <w:tab/>
            </w:r>
            <w:r>
              <w:rPr>
                <w:spacing w:val="-4"/>
                <w:sz w:val="24"/>
              </w:rPr>
              <w:t>jauh</w:t>
            </w:r>
          </w:p>
          <w:p w:rsidR="00B646D1" w:rsidRDefault="00B646D1" w:rsidP="00D57BFF">
            <w:pPr>
              <w:pStyle w:val="TableParagraph"/>
              <w:tabs>
                <w:tab w:val="left" w:pos="1792"/>
              </w:tabs>
              <w:spacing w:before="0" w:line="275" w:lineRule="exact"/>
              <w:ind w:left="293"/>
              <w:jc w:val="left"/>
              <w:rPr>
                <w:sz w:val="24"/>
              </w:rPr>
            </w:pPr>
            <w:r>
              <w:rPr>
                <w:spacing w:val="-2"/>
                <w:sz w:val="24"/>
              </w:rPr>
              <w:t>konsumen</w:t>
            </w:r>
            <w:r>
              <w:rPr>
                <w:sz w:val="24"/>
              </w:rPr>
              <w:tab/>
            </w:r>
            <w:r>
              <w:rPr>
                <w:spacing w:val="-4"/>
                <w:sz w:val="24"/>
              </w:rPr>
              <w:t>masih</w:t>
            </w:r>
          </w:p>
          <w:p w:rsidR="00B646D1" w:rsidRDefault="00B646D1" w:rsidP="00D57BFF">
            <w:pPr>
              <w:pStyle w:val="TableParagraph"/>
              <w:tabs>
                <w:tab w:val="left" w:pos="1859"/>
              </w:tabs>
              <w:spacing w:before="17" w:line="259" w:lineRule="auto"/>
              <w:ind w:left="293" w:right="99"/>
              <w:jc w:val="left"/>
              <w:rPr>
                <w:sz w:val="24"/>
              </w:rPr>
            </w:pPr>
            <w:r>
              <w:rPr>
                <w:spacing w:val="-2"/>
                <w:sz w:val="24"/>
              </w:rPr>
              <w:t>mengingat</w:t>
            </w:r>
            <w:r>
              <w:rPr>
                <w:sz w:val="24"/>
              </w:rPr>
              <w:tab/>
            </w:r>
            <w:r>
              <w:rPr>
                <w:spacing w:val="-4"/>
                <w:sz w:val="24"/>
              </w:rPr>
              <w:t xml:space="preserve">suatu </w:t>
            </w:r>
            <w:r>
              <w:rPr>
                <w:sz w:val="24"/>
              </w:rPr>
              <w:t>merek</w:t>
            </w:r>
            <w:r>
              <w:rPr>
                <w:spacing w:val="31"/>
                <w:sz w:val="24"/>
              </w:rPr>
              <w:t xml:space="preserve"> </w:t>
            </w:r>
            <w:r>
              <w:rPr>
                <w:sz w:val="24"/>
              </w:rPr>
              <w:t>ketika</w:t>
            </w:r>
            <w:r>
              <w:rPr>
                <w:spacing w:val="31"/>
                <w:sz w:val="24"/>
              </w:rPr>
              <w:t xml:space="preserve"> </w:t>
            </w:r>
            <w:r>
              <w:rPr>
                <w:sz w:val="24"/>
              </w:rPr>
              <w:t xml:space="preserve">sedang </w:t>
            </w:r>
            <w:r>
              <w:rPr>
                <w:spacing w:val="-2"/>
                <w:sz w:val="24"/>
              </w:rPr>
              <w:t>menggunakan produk/layanan pesaing</w:t>
            </w:r>
          </w:p>
        </w:tc>
        <w:tc>
          <w:tcPr>
            <w:tcW w:w="1272" w:type="dxa"/>
          </w:tcPr>
          <w:p w:rsidR="00B646D1" w:rsidRDefault="00B646D1" w:rsidP="00D57BFF">
            <w:pPr>
              <w:pStyle w:val="TableParagraph"/>
              <w:spacing w:before="1" w:line="259" w:lineRule="auto"/>
              <w:ind w:left="105" w:right="562"/>
              <w:jc w:val="left"/>
              <w:rPr>
                <w:sz w:val="24"/>
              </w:rPr>
            </w:pPr>
            <w:r>
              <w:rPr>
                <w:spacing w:val="-4"/>
                <w:sz w:val="24"/>
              </w:rPr>
              <w:t xml:space="preserve">Skala </w:t>
            </w:r>
            <w:r>
              <w:rPr>
                <w:spacing w:val="-2"/>
                <w:sz w:val="24"/>
              </w:rPr>
              <w:t>Likert</w:t>
            </w:r>
          </w:p>
        </w:tc>
      </w:tr>
      <w:tr w:rsidR="00B646D1" w:rsidTr="00D57BFF">
        <w:trPr>
          <w:trHeight w:val="1050"/>
        </w:trPr>
        <w:tc>
          <w:tcPr>
            <w:tcW w:w="571" w:type="dxa"/>
          </w:tcPr>
          <w:p w:rsidR="00B646D1" w:rsidRDefault="00B646D1" w:rsidP="00D57BFF">
            <w:pPr>
              <w:pStyle w:val="TableParagraph"/>
              <w:spacing w:before="1"/>
              <w:ind w:left="13"/>
              <w:rPr>
                <w:b/>
                <w:sz w:val="24"/>
              </w:rPr>
            </w:pPr>
            <w:r>
              <w:rPr>
                <w:b/>
                <w:spacing w:val="-10"/>
                <w:sz w:val="24"/>
              </w:rPr>
              <w:t>3</w:t>
            </w:r>
          </w:p>
        </w:tc>
        <w:tc>
          <w:tcPr>
            <w:tcW w:w="1699" w:type="dxa"/>
          </w:tcPr>
          <w:p w:rsidR="00B646D1" w:rsidRDefault="00B646D1" w:rsidP="00D57BFF">
            <w:pPr>
              <w:pStyle w:val="TableParagraph"/>
              <w:spacing w:before="1" w:line="259" w:lineRule="auto"/>
              <w:ind w:left="105" w:right="372"/>
              <w:jc w:val="left"/>
              <w:rPr>
                <w:b/>
                <w:sz w:val="24"/>
              </w:rPr>
            </w:pPr>
            <w:r>
              <w:rPr>
                <w:b/>
                <w:sz w:val="24"/>
              </w:rPr>
              <w:t>Word of Mouth</w:t>
            </w:r>
            <w:r>
              <w:rPr>
                <w:b/>
                <w:spacing w:val="-15"/>
                <w:sz w:val="24"/>
              </w:rPr>
              <w:t xml:space="preserve"> </w:t>
            </w:r>
            <w:r>
              <w:rPr>
                <w:b/>
                <w:sz w:val="24"/>
              </w:rPr>
              <w:t>(X3)</w:t>
            </w:r>
          </w:p>
        </w:tc>
        <w:tc>
          <w:tcPr>
            <w:tcW w:w="1968" w:type="dxa"/>
          </w:tcPr>
          <w:p w:rsidR="00B646D1" w:rsidRDefault="00B646D1" w:rsidP="00D57BFF">
            <w:pPr>
              <w:pStyle w:val="TableParagraph"/>
              <w:spacing w:before="0"/>
              <w:ind w:left="0"/>
              <w:jc w:val="left"/>
              <w:rPr>
                <w:sz w:val="24"/>
              </w:rPr>
            </w:pPr>
          </w:p>
        </w:tc>
        <w:tc>
          <w:tcPr>
            <w:tcW w:w="2477" w:type="dxa"/>
          </w:tcPr>
          <w:p w:rsidR="00B646D1" w:rsidRDefault="00B646D1" w:rsidP="00D57BFF">
            <w:pPr>
              <w:pStyle w:val="TableParagraph"/>
              <w:spacing w:before="1"/>
              <w:ind w:left="105"/>
              <w:jc w:val="left"/>
              <w:rPr>
                <w:sz w:val="24"/>
              </w:rPr>
            </w:pPr>
            <w:r>
              <w:rPr>
                <w:sz w:val="24"/>
              </w:rPr>
              <w:t>1.</w:t>
            </w:r>
            <w:r>
              <w:rPr>
                <w:spacing w:val="30"/>
                <w:sz w:val="24"/>
              </w:rPr>
              <w:t xml:space="preserve">  </w:t>
            </w:r>
            <w:r>
              <w:rPr>
                <w:spacing w:val="-2"/>
                <w:sz w:val="24"/>
              </w:rPr>
              <w:t>Menceritakan</w:t>
            </w:r>
          </w:p>
          <w:p w:rsidR="00B646D1" w:rsidRDefault="00B646D1" w:rsidP="00D57BFF">
            <w:pPr>
              <w:pStyle w:val="TableParagraph"/>
              <w:spacing w:before="166" w:line="290" w:lineRule="atLeast"/>
              <w:ind w:left="465" w:right="444"/>
              <w:jc w:val="left"/>
              <w:rPr>
                <w:sz w:val="24"/>
              </w:rPr>
            </w:pPr>
            <w:r>
              <w:rPr>
                <w:sz w:val="24"/>
              </w:rPr>
              <w:t>Konsumen</w:t>
            </w:r>
            <w:r>
              <w:rPr>
                <w:spacing w:val="-15"/>
                <w:sz w:val="24"/>
              </w:rPr>
              <w:t xml:space="preserve"> </w:t>
            </w:r>
            <w:r>
              <w:rPr>
                <w:sz w:val="24"/>
              </w:rPr>
              <w:t xml:space="preserve">akan </w:t>
            </w:r>
            <w:r>
              <w:rPr>
                <w:spacing w:val="-2"/>
                <w:sz w:val="24"/>
              </w:rPr>
              <w:t>memberikan</w:t>
            </w:r>
          </w:p>
        </w:tc>
        <w:tc>
          <w:tcPr>
            <w:tcW w:w="1272" w:type="dxa"/>
          </w:tcPr>
          <w:p w:rsidR="00B646D1" w:rsidRDefault="00B646D1" w:rsidP="00D57BFF">
            <w:pPr>
              <w:pStyle w:val="TableParagraph"/>
              <w:spacing w:before="1" w:line="259" w:lineRule="auto"/>
              <w:ind w:left="105" w:right="562"/>
              <w:jc w:val="left"/>
              <w:rPr>
                <w:sz w:val="24"/>
              </w:rPr>
            </w:pPr>
            <w:r>
              <w:rPr>
                <w:spacing w:val="-4"/>
                <w:sz w:val="24"/>
              </w:rPr>
              <w:t xml:space="preserve">Skala </w:t>
            </w:r>
            <w:r>
              <w:rPr>
                <w:spacing w:val="-2"/>
                <w:sz w:val="24"/>
              </w:rPr>
              <w:t>Likert</w:t>
            </w:r>
          </w:p>
        </w:tc>
      </w:tr>
    </w:tbl>
    <w:p w:rsidR="00B646D1" w:rsidRDefault="00B646D1" w:rsidP="00B646D1">
      <w:pPr>
        <w:pStyle w:val="TableParagraph"/>
        <w:spacing w:line="259" w:lineRule="auto"/>
        <w:jc w:val="left"/>
        <w:rPr>
          <w:sz w:val="24"/>
        </w:rPr>
        <w:sectPr w:rsidR="00B646D1">
          <w:headerReference w:type="even" r:id="rId33"/>
          <w:headerReference w:type="default" r:id="rId34"/>
          <w:footerReference w:type="default" r:id="rId35"/>
          <w:headerReference w:type="first" r:id="rId36"/>
          <w:pgSz w:w="11910" w:h="16840"/>
          <w:pgMar w:top="980" w:right="566" w:bottom="280" w:left="850" w:header="717" w:footer="0" w:gutter="0"/>
          <w:cols w:space="720"/>
        </w:sect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spacing w:before="132"/>
        <w:rPr>
          <w:b/>
          <w:sz w:val="20"/>
        </w:rPr>
      </w:pP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699"/>
        <w:gridCol w:w="1968"/>
        <w:gridCol w:w="2477"/>
        <w:gridCol w:w="1272"/>
      </w:tblGrid>
      <w:tr w:rsidR="00B646D1" w:rsidTr="00D57BFF">
        <w:trPr>
          <w:trHeight w:val="460"/>
        </w:trPr>
        <w:tc>
          <w:tcPr>
            <w:tcW w:w="571" w:type="dxa"/>
          </w:tcPr>
          <w:p w:rsidR="00B646D1" w:rsidRDefault="00B646D1" w:rsidP="00D57BFF">
            <w:pPr>
              <w:pStyle w:val="TableParagraph"/>
              <w:spacing w:before="6"/>
              <w:ind w:left="13"/>
              <w:rPr>
                <w:b/>
                <w:sz w:val="24"/>
              </w:rPr>
            </w:pPr>
            <w:r>
              <w:rPr>
                <w:b/>
                <w:spacing w:val="-5"/>
                <w:sz w:val="24"/>
              </w:rPr>
              <w:t>No.</w:t>
            </w:r>
          </w:p>
        </w:tc>
        <w:tc>
          <w:tcPr>
            <w:tcW w:w="1699" w:type="dxa"/>
          </w:tcPr>
          <w:p w:rsidR="00B646D1" w:rsidRDefault="00B646D1" w:rsidP="00D57BFF">
            <w:pPr>
              <w:pStyle w:val="TableParagraph"/>
              <w:spacing w:before="6"/>
              <w:ind w:left="411"/>
              <w:jc w:val="left"/>
              <w:rPr>
                <w:b/>
                <w:sz w:val="24"/>
              </w:rPr>
            </w:pPr>
            <w:r>
              <w:rPr>
                <w:b/>
                <w:spacing w:val="-2"/>
                <w:sz w:val="24"/>
              </w:rPr>
              <w:t>Variabel</w:t>
            </w:r>
          </w:p>
        </w:tc>
        <w:tc>
          <w:tcPr>
            <w:tcW w:w="1968" w:type="dxa"/>
          </w:tcPr>
          <w:p w:rsidR="00B646D1" w:rsidRDefault="00B646D1" w:rsidP="00D57BFF">
            <w:pPr>
              <w:pStyle w:val="TableParagraph"/>
              <w:spacing w:before="6"/>
              <w:ind w:left="125"/>
              <w:jc w:val="left"/>
              <w:rPr>
                <w:b/>
                <w:sz w:val="24"/>
              </w:rPr>
            </w:pPr>
            <w:r>
              <w:rPr>
                <w:b/>
                <w:sz w:val="24"/>
              </w:rPr>
              <w:t>Definisi</w:t>
            </w:r>
            <w:r>
              <w:rPr>
                <w:b/>
                <w:spacing w:val="-6"/>
                <w:sz w:val="24"/>
              </w:rPr>
              <w:t xml:space="preserve"> </w:t>
            </w:r>
            <w:r>
              <w:rPr>
                <w:b/>
                <w:spacing w:val="-2"/>
                <w:sz w:val="24"/>
              </w:rPr>
              <w:t>Variabel</w:t>
            </w:r>
          </w:p>
        </w:tc>
        <w:tc>
          <w:tcPr>
            <w:tcW w:w="2477" w:type="dxa"/>
          </w:tcPr>
          <w:p w:rsidR="00B646D1" w:rsidRDefault="00B646D1" w:rsidP="00D57BFF">
            <w:pPr>
              <w:pStyle w:val="TableParagraph"/>
              <w:spacing w:before="6"/>
              <w:ind w:left="742"/>
              <w:jc w:val="left"/>
              <w:rPr>
                <w:b/>
                <w:sz w:val="24"/>
              </w:rPr>
            </w:pPr>
            <w:r>
              <w:rPr>
                <w:b/>
                <w:spacing w:val="-2"/>
                <w:sz w:val="24"/>
              </w:rPr>
              <w:t>Indikator</w:t>
            </w:r>
          </w:p>
        </w:tc>
        <w:tc>
          <w:tcPr>
            <w:tcW w:w="1272" w:type="dxa"/>
          </w:tcPr>
          <w:p w:rsidR="00B646D1" w:rsidRDefault="00B646D1" w:rsidP="00D57BFF">
            <w:pPr>
              <w:pStyle w:val="TableParagraph"/>
              <w:spacing w:before="6"/>
              <w:ind w:left="348"/>
              <w:jc w:val="left"/>
              <w:rPr>
                <w:b/>
                <w:sz w:val="24"/>
              </w:rPr>
            </w:pPr>
            <w:r>
              <w:rPr>
                <w:b/>
                <w:spacing w:val="-2"/>
                <w:sz w:val="24"/>
              </w:rPr>
              <w:t>Skala</w:t>
            </w:r>
          </w:p>
        </w:tc>
      </w:tr>
      <w:tr w:rsidR="00B646D1" w:rsidTr="00D57BFF">
        <w:trPr>
          <w:trHeight w:val="10146"/>
        </w:trPr>
        <w:tc>
          <w:tcPr>
            <w:tcW w:w="571" w:type="dxa"/>
          </w:tcPr>
          <w:p w:rsidR="00B646D1" w:rsidRDefault="00B646D1" w:rsidP="00D57BFF">
            <w:pPr>
              <w:pStyle w:val="TableParagraph"/>
              <w:spacing w:before="0"/>
              <w:ind w:left="0"/>
              <w:jc w:val="left"/>
              <w:rPr>
                <w:sz w:val="24"/>
              </w:rPr>
            </w:pPr>
          </w:p>
        </w:tc>
        <w:tc>
          <w:tcPr>
            <w:tcW w:w="1699" w:type="dxa"/>
          </w:tcPr>
          <w:p w:rsidR="00B646D1" w:rsidRDefault="00B646D1" w:rsidP="00D57BFF">
            <w:pPr>
              <w:pStyle w:val="TableParagraph"/>
              <w:spacing w:before="0"/>
              <w:ind w:left="0"/>
              <w:jc w:val="left"/>
              <w:rPr>
                <w:sz w:val="24"/>
              </w:rPr>
            </w:pPr>
          </w:p>
        </w:tc>
        <w:tc>
          <w:tcPr>
            <w:tcW w:w="1968" w:type="dxa"/>
          </w:tcPr>
          <w:p w:rsidR="00B646D1" w:rsidRDefault="00B646D1" w:rsidP="00D57BFF">
            <w:pPr>
              <w:pStyle w:val="TableParagraph"/>
              <w:spacing w:before="0"/>
              <w:ind w:left="0"/>
              <w:jc w:val="left"/>
              <w:rPr>
                <w:sz w:val="24"/>
              </w:rPr>
            </w:pPr>
          </w:p>
        </w:tc>
        <w:tc>
          <w:tcPr>
            <w:tcW w:w="2477" w:type="dxa"/>
          </w:tcPr>
          <w:p w:rsidR="00B646D1" w:rsidRDefault="00B646D1" w:rsidP="00D57BFF">
            <w:pPr>
              <w:pStyle w:val="TableParagraph"/>
              <w:spacing w:before="1" w:line="259" w:lineRule="auto"/>
              <w:ind w:left="465"/>
              <w:jc w:val="left"/>
              <w:rPr>
                <w:sz w:val="24"/>
              </w:rPr>
            </w:pPr>
            <w:r>
              <w:rPr>
                <w:sz w:val="24"/>
              </w:rPr>
              <w:t>informasi terkait suatu produk yang diaketahui kepada orang</w:t>
            </w:r>
            <w:r>
              <w:rPr>
                <w:spacing w:val="-15"/>
                <w:sz w:val="24"/>
              </w:rPr>
              <w:t xml:space="preserve"> </w:t>
            </w:r>
            <w:r>
              <w:rPr>
                <w:sz w:val="24"/>
              </w:rPr>
              <w:t>lain</w:t>
            </w:r>
            <w:r>
              <w:rPr>
                <w:spacing w:val="-15"/>
                <w:sz w:val="24"/>
              </w:rPr>
              <w:t xml:space="preserve"> </w:t>
            </w:r>
            <w:r>
              <w:rPr>
                <w:sz w:val="24"/>
              </w:rPr>
              <w:t xml:space="preserve">misalnya saja keluarga atau teman bisa dalam bentuk informasi positif maupun </w:t>
            </w:r>
            <w:r>
              <w:rPr>
                <w:spacing w:val="-2"/>
                <w:sz w:val="24"/>
              </w:rPr>
              <w:t>negatif.</w:t>
            </w:r>
          </w:p>
          <w:p w:rsidR="00B646D1" w:rsidRDefault="00B646D1" w:rsidP="00B646D1">
            <w:pPr>
              <w:pStyle w:val="TableParagraph"/>
              <w:numPr>
                <w:ilvl w:val="0"/>
                <w:numId w:val="6"/>
              </w:numPr>
              <w:tabs>
                <w:tab w:val="left" w:pos="465"/>
              </w:tabs>
              <w:spacing w:before="159" w:line="259" w:lineRule="auto"/>
              <w:ind w:right="106"/>
              <w:rPr>
                <w:sz w:val="24"/>
              </w:rPr>
            </w:pPr>
            <w:r>
              <w:rPr>
                <w:spacing w:val="-2"/>
                <w:sz w:val="24"/>
              </w:rPr>
              <w:t xml:space="preserve">Merekomendasikan </w:t>
            </w:r>
            <w:r>
              <w:rPr>
                <w:sz w:val="24"/>
              </w:rPr>
              <w:t xml:space="preserve">Konsumen yang memiliki pendapat positif terkait suatu barang akan </w:t>
            </w:r>
            <w:r>
              <w:rPr>
                <w:spacing w:val="-2"/>
                <w:sz w:val="24"/>
              </w:rPr>
              <w:t xml:space="preserve">merekomendasikan </w:t>
            </w:r>
            <w:r>
              <w:rPr>
                <w:sz w:val="24"/>
              </w:rPr>
              <w:t>produk kepada orang</w:t>
            </w:r>
            <w:r>
              <w:rPr>
                <w:spacing w:val="-11"/>
                <w:sz w:val="24"/>
              </w:rPr>
              <w:t xml:space="preserve"> </w:t>
            </w:r>
            <w:r>
              <w:rPr>
                <w:sz w:val="24"/>
              </w:rPr>
              <w:t>lain</w:t>
            </w:r>
            <w:r>
              <w:rPr>
                <w:spacing w:val="-11"/>
                <w:sz w:val="24"/>
              </w:rPr>
              <w:t xml:space="preserve"> </w:t>
            </w:r>
            <w:r>
              <w:rPr>
                <w:sz w:val="24"/>
              </w:rPr>
              <w:t>agar</w:t>
            </w:r>
            <w:r>
              <w:rPr>
                <w:spacing w:val="-11"/>
                <w:sz w:val="24"/>
              </w:rPr>
              <w:t xml:space="preserve"> </w:t>
            </w:r>
            <w:r>
              <w:rPr>
                <w:sz w:val="24"/>
              </w:rPr>
              <w:t xml:space="preserve">bisa menjadi pilihan utama dalam memilih sebuah </w:t>
            </w:r>
            <w:r>
              <w:rPr>
                <w:spacing w:val="-2"/>
                <w:sz w:val="24"/>
              </w:rPr>
              <w:t>produk.</w:t>
            </w:r>
          </w:p>
          <w:p w:rsidR="00B646D1" w:rsidRDefault="00B646D1" w:rsidP="00B646D1">
            <w:pPr>
              <w:pStyle w:val="TableParagraph"/>
              <w:numPr>
                <w:ilvl w:val="0"/>
                <w:numId w:val="6"/>
              </w:numPr>
              <w:tabs>
                <w:tab w:val="left" w:pos="465"/>
              </w:tabs>
              <w:spacing w:before="0" w:line="259" w:lineRule="auto"/>
              <w:ind w:right="106"/>
              <w:rPr>
                <w:sz w:val="24"/>
              </w:rPr>
            </w:pPr>
            <w:r>
              <w:rPr>
                <w:spacing w:val="-2"/>
                <w:sz w:val="24"/>
              </w:rPr>
              <w:t xml:space="preserve">Mengajak </w:t>
            </w:r>
            <w:r>
              <w:rPr>
                <w:sz w:val="24"/>
              </w:rPr>
              <w:t>Konsumen yang puas</w:t>
            </w:r>
            <w:r>
              <w:rPr>
                <w:spacing w:val="-15"/>
                <w:sz w:val="24"/>
              </w:rPr>
              <w:t xml:space="preserve"> </w:t>
            </w:r>
            <w:r>
              <w:rPr>
                <w:sz w:val="24"/>
              </w:rPr>
              <w:t>terhadap</w:t>
            </w:r>
            <w:r>
              <w:rPr>
                <w:spacing w:val="-15"/>
                <w:sz w:val="24"/>
              </w:rPr>
              <w:t xml:space="preserve"> </w:t>
            </w:r>
            <w:r>
              <w:rPr>
                <w:sz w:val="24"/>
              </w:rPr>
              <w:t xml:space="preserve">suatu produk akan mengajak orang lain agar juga </w:t>
            </w:r>
            <w:r>
              <w:rPr>
                <w:spacing w:val="-2"/>
                <w:sz w:val="24"/>
              </w:rPr>
              <w:t xml:space="preserve">menggunakan </w:t>
            </w:r>
            <w:r>
              <w:rPr>
                <w:sz w:val="24"/>
              </w:rPr>
              <w:t xml:space="preserve">produk tersebut karena sudah dirasakan manfaat </w:t>
            </w:r>
            <w:r>
              <w:rPr>
                <w:spacing w:val="-4"/>
                <w:sz w:val="24"/>
              </w:rPr>
              <w:t xml:space="preserve">atau </w:t>
            </w:r>
            <w:r>
              <w:rPr>
                <w:spacing w:val="-2"/>
                <w:sz w:val="24"/>
              </w:rPr>
              <w:t>keunggulannya.</w:t>
            </w:r>
          </w:p>
        </w:tc>
        <w:tc>
          <w:tcPr>
            <w:tcW w:w="1272" w:type="dxa"/>
          </w:tcPr>
          <w:p w:rsidR="00B646D1" w:rsidRDefault="00B646D1" w:rsidP="00D57BFF">
            <w:pPr>
              <w:pStyle w:val="TableParagraph"/>
              <w:spacing w:before="0"/>
              <w:ind w:left="0"/>
              <w:jc w:val="left"/>
              <w:rPr>
                <w:sz w:val="24"/>
              </w:rPr>
            </w:pPr>
          </w:p>
        </w:tc>
      </w:tr>
      <w:tr w:rsidR="00B646D1" w:rsidTr="00D57BFF">
        <w:trPr>
          <w:trHeight w:val="2087"/>
        </w:trPr>
        <w:tc>
          <w:tcPr>
            <w:tcW w:w="571" w:type="dxa"/>
          </w:tcPr>
          <w:p w:rsidR="00B646D1" w:rsidRDefault="00B646D1" w:rsidP="00D57BFF">
            <w:pPr>
              <w:pStyle w:val="TableParagraph"/>
              <w:spacing w:before="1"/>
              <w:ind w:left="13"/>
              <w:rPr>
                <w:b/>
                <w:sz w:val="24"/>
              </w:rPr>
            </w:pPr>
            <w:r>
              <w:rPr>
                <w:b/>
                <w:spacing w:val="-10"/>
                <w:sz w:val="24"/>
              </w:rPr>
              <w:t>4</w:t>
            </w:r>
          </w:p>
        </w:tc>
        <w:tc>
          <w:tcPr>
            <w:tcW w:w="1699" w:type="dxa"/>
          </w:tcPr>
          <w:p w:rsidR="00B646D1" w:rsidRDefault="00B646D1" w:rsidP="00D57BFF">
            <w:pPr>
              <w:pStyle w:val="TableParagraph"/>
              <w:spacing w:before="1" w:line="259" w:lineRule="auto"/>
              <w:ind w:left="105" w:right="105"/>
              <w:jc w:val="left"/>
              <w:rPr>
                <w:b/>
                <w:sz w:val="24"/>
              </w:rPr>
            </w:pPr>
            <w:r>
              <w:rPr>
                <w:b/>
                <w:spacing w:val="-2"/>
                <w:sz w:val="24"/>
              </w:rPr>
              <w:t xml:space="preserve">Keputusan </w:t>
            </w:r>
            <w:r>
              <w:rPr>
                <w:b/>
                <w:sz w:val="24"/>
              </w:rPr>
              <w:t>Pembelian</w:t>
            </w:r>
            <w:r>
              <w:rPr>
                <w:b/>
                <w:spacing w:val="-15"/>
                <w:sz w:val="24"/>
              </w:rPr>
              <w:t xml:space="preserve"> </w:t>
            </w:r>
            <w:r>
              <w:rPr>
                <w:b/>
                <w:sz w:val="24"/>
              </w:rPr>
              <w:t>(Y)</w:t>
            </w:r>
          </w:p>
        </w:tc>
        <w:tc>
          <w:tcPr>
            <w:tcW w:w="1968" w:type="dxa"/>
          </w:tcPr>
          <w:p w:rsidR="00B646D1" w:rsidRDefault="00B646D1" w:rsidP="00D57BFF">
            <w:pPr>
              <w:pStyle w:val="TableParagraph"/>
              <w:spacing w:before="1" w:line="259" w:lineRule="auto"/>
              <w:ind w:left="105" w:right="121"/>
              <w:jc w:val="left"/>
              <w:rPr>
                <w:sz w:val="24"/>
              </w:rPr>
            </w:pPr>
            <w:r>
              <w:rPr>
                <w:sz w:val="24"/>
              </w:rPr>
              <w:t>Menurut</w:t>
            </w:r>
            <w:r>
              <w:rPr>
                <w:spacing w:val="-15"/>
                <w:sz w:val="24"/>
              </w:rPr>
              <w:t xml:space="preserve"> </w:t>
            </w:r>
            <w:r>
              <w:rPr>
                <w:sz w:val="24"/>
              </w:rPr>
              <w:t xml:space="preserve">Sangadji dan Sopiah, </w:t>
            </w:r>
            <w:r>
              <w:rPr>
                <w:spacing w:val="-2"/>
                <w:sz w:val="24"/>
              </w:rPr>
              <w:t>(2018:36)</w:t>
            </w:r>
          </w:p>
          <w:p w:rsidR="00B646D1" w:rsidRDefault="00B646D1" w:rsidP="00D57BFF">
            <w:pPr>
              <w:pStyle w:val="TableParagraph"/>
              <w:spacing w:before="3" w:line="259" w:lineRule="auto"/>
              <w:ind w:left="105" w:right="162"/>
              <w:jc w:val="left"/>
              <w:rPr>
                <w:sz w:val="24"/>
              </w:rPr>
            </w:pPr>
            <w:r>
              <w:rPr>
                <w:spacing w:val="-2"/>
                <w:sz w:val="24"/>
              </w:rPr>
              <w:t xml:space="preserve">Keputusan </w:t>
            </w:r>
            <w:r>
              <w:rPr>
                <w:sz w:val="24"/>
              </w:rPr>
              <w:t>pembelian</w:t>
            </w:r>
            <w:r>
              <w:rPr>
                <w:spacing w:val="-15"/>
                <w:sz w:val="24"/>
              </w:rPr>
              <w:t xml:space="preserve"> </w:t>
            </w:r>
            <w:r>
              <w:rPr>
                <w:sz w:val="24"/>
              </w:rPr>
              <w:t>adalah kepada perilaku</w:t>
            </w:r>
          </w:p>
          <w:p w:rsidR="00B646D1" w:rsidRDefault="00B646D1" w:rsidP="00D57BFF">
            <w:pPr>
              <w:pStyle w:val="TableParagraph"/>
              <w:spacing w:before="0" w:line="274" w:lineRule="exact"/>
              <w:ind w:left="105"/>
              <w:jc w:val="left"/>
              <w:rPr>
                <w:sz w:val="24"/>
              </w:rPr>
            </w:pPr>
            <w:r>
              <w:rPr>
                <w:sz w:val="24"/>
              </w:rPr>
              <w:t>yang</w:t>
            </w:r>
            <w:r>
              <w:rPr>
                <w:spacing w:val="-1"/>
                <w:sz w:val="24"/>
              </w:rPr>
              <w:t xml:space="preserve"> </w:t>
            </w:r>
            <w:r>
              <w:rPr>
                <w:spacing w:val="-2"/>
                <w:sz w:val="24"/>
              </w:rPr>
              <w:t>dilakukan</w:t>
            </w:r>
          </w:p>
        </w:tc>
        <w:tc>
          <w:tcPr>
            <w:tcW w:w="2477" w:type="dxa"/>
          </w:tcPr>
          <w:p w:rsidR="00B646D1" w:rsidRDefault="00B646D1" w:rsidP="00B646D1">
            <w:pPr>
              <w:pStyle w:val="TableParagraph"/>
              <w:numPr>
                <w:ilvl w:val="0"/>
                <w:numId w:val="5"/>
              </w:numPr>
              <w:tabs>
                <w:tab w:val="left" w:pos="292"/>
                <w:tab w:val="left" w:pos="1592"/>
                <w:tab w:val="left" w:pos="1739"/>
              </w:tabs>
              <w:spacing w:before="1" w:line="259" w:lineRule="auto"/>
              <w:ind w:right="99"/>
              <w:jc w:val="both"/>
              <w:rPr>
                <w:sz w:val="24"/>
              </w:rPr>
            </w:pPr>
            <w:r>
              <w:rPr>
                <w:sz w:val="24"/>
              </w:rPr>
              <w:t xml:space="preserve">Pengenalan masalah </w:t>
            </w:r>
            <w:r>
              <w:rPr>
                <w:spacing w:val="-2"/>
                <w:sz w:val="24"/>
              </w:rPr>
              <w:t>yaitu</w:t>
            </w:r>
            <w:r>
              <w:rPr>
                <w:sz w:val="24"/>
              </w:rPr>
              <w:tab/>
            </w:r>
            <w:r>
              <w:rPr>
                <w:sz w:val="24"/>
              </w:rPr>
              <w:tab/>
            </w:r>
            <w:r>
              <w:rPr>
                <w:spacing w:val="-2"/>
                <w:sz w:val="24"/>
              </w:rPr>
              <w:t xml:space="preserve">Proses </w:t>
            </w:r>
            <w:r>
              <w:rPr>
                <w:sz w:val="24"/>
              </w:rPr>
              <w:t xml:space="preserve">pemebelian dimulai </w:t>
            </w:r>
            <w:r>
              <w:rPr>
                <w:spacing w:val="-2"/>
                <w:sz w:val="24"/>
              </w:rPr>
              <w:t>ketika</w:t>
            </w:r>
            <w:r>
              <w:rPr>
                <w:sz w:val="24"/>
              </w:rPr>
              <w:tab/>
            </w:r>
            <w:r>
              <w:rPr>
                <w:spacing w:val="-2"/>
                <w:sz w:val="24"/>
              </w:rPr>
              <w:t xml:space="preserve">pembeli </w:t>
            </w:r>
            <w:r>
              <w:rPr>
                <w:sz w:val="24"/>
              </w:rPr>
              <w:t>mengenali masalah atau kebutuhan.</w:t>
            </w:r>
          </w:p>
        </w:tc>
        <w:tc>
          <w:tcPr>
            <w:tcW w:w="1272" w:type="dxa"/>
          </w:tcPr>
          <w:p w:rsidR="00B646D1" w:rsidRDefault="00B646D1" w:rsidP="00D57BFF">
            <w:pPr>
              <w:pStyle w:val="TableParagraph"/>
              <w:spacing w:before="1" w:line="259" w:lineRule="auto"/>
              <w:ind w:left="342" w:right="331" w:firstLine="26"/>
              <w:jc w:val="left"/>
              <w:rPr>
                <w:sz w:val="24"/>
              </w:rPr>
            </w:pPr>
            <w:r>
              <w:rPr>
                <w:spacing w:val="-2"/>
                <w:sz w:val="24"/>
              </w:rPr>
              <w:t>Skala Likert</w:t>
            </w:r>
          </w:p>
        </w:tc>
      </w:tr>
    </w:tbl>
    <w:p w:rsidR="00B646D1" w:rsidRDefault="00B646D1" w:rsidP="00B646D1">
      <w:pPr>
        <w:pStyle w:val="TableParagraph"/>
        <w:spacing w:line="259" w:lineRule="auto"/>
        <w:jc w:val="left"/>
        <w:rPr>
          <w:sz w:val="24"/>
        </w:rPr>
        <w:sectPr w:rsidR="00B646D1">
          <w:headerReference w:type="even" r:id="rId37"/>
          <w:headerReference w:type="default" r:id="rId38"/>
          <w:footerReference w:type="default" r:id="rId39"/>
          <w:headerReference w:type="first" r:id="rId40"/>
          <w:pgSz w:w="11910" w:h="16840"/>
          <w:pgMar w:top="980" w:right="566" w:bottom="280" w:left="850" w:header="717" w:footer="0" w:gutter="0"/>
          <w:cols w:space="720"/>
        </w:sect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spacing w:before="132"/>
        <w:rPr>
          <w:b/>
          <w:sz w:val="20"/>
        </w:rPr>
      </w:pP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699"/>
        <w:gridCol w:w="1968"/>
        <w:gridCol w:w="2477"/>
        <w:gridCol w:w="1272"/>
      </w:tblGrid>
      <w:tr w:rsidR="00B646D1" w:rsidTr="00D57BFF">
        <w:trPr>
          <w:trHeight w:val="460"/>
        </w:trPr>
        <w:tc>
          <w:tcPr>
            <w:tcW w:w="571" w:type="dxa"/>
          </w:tcPr>
          <w:p w:rsidR="00B646D1" w:rsidRDefault="00B646D1" w:rsidP="00D57BFF">
            <w:pPr>
              <w:pStyle w:val="TableParagraph"/>
              <w:spacing w:before="6"/>
              <w:ind w:left="110"/>
              <w:jc w:val="left"/>
              <w:rPr>
                <w:b/>
                <w:sz w:val="24"/>
              </w:rPr>
            </w:pPr>
            <w:r>
              <w:rPr>
                <w:b/>
                <w:spacing w:val="-5"/>
                <w:sz w:val="24"/>
              </w:rPr>
              <w:t>No.</w:t>
            </w:r>
          </w:p>
        </w:tc>
        <w:tc>
          <w:tcPr>
            <w:tcW w:w="1699" w:type="dxa"/>
          </w:tcPr>
          <w:p w:rsidR="00B646D1" w:rsidRDefault="00B646D1" w:rsidP="00D57BFF">
            <w:pPr>
              <w:pStyle w:val="TableParagraph"/>
              <w:spacing w:before="6"/>
              <w:ind w:left="411"/>
              <w:jc w:val="left"/>
              <w:rPr>
                <w:b/>
                <w:sz w:val="24"/>
              </w:rPr>
            </w:pPr>
            <w:r>
              <w:rPr>
                <w:b/>
                <w:spacing w:val="-2"/>
                <w:sz w:val="24"/>
              </w:rPr>
              <w:t>Variabel</w:t>
            </w:r>
          </w:p>
        </w:tc>
        <w:tc>
          <w:tcPr>
            <w:tcW w:w="1968" w:type="dxa"/>
          </w:tcPr>
          <w:p w:rsidR="00B646D1" w:rsidRDefault="00B646D1" w:rsidP="00D57BFF">
            <w:pPr>
              <w:pStyle w:val="TableParagraph"/>
              <w:spacing w:before="6"/>
              <w:ind w:left="125"/>
              <w:jc w:val="left"/>
              <w:rPr>
                <w:b/>
                <w:sz w:val="24"/>
              </w:rPr>
            </w:pPr>
            <w:r>
              <w:rPr>
                <w:b/>
                <w:sz w:val="24"/>
              </w:rPr>
              <w:t>Definisi</w:t>
            </w:r>
            <w:r>
              <w:rPr>
                <w:b/>
                <w:spacing w:val="-6"/>
                <w:sz w:val="24"/>
              </w:rPr>
              <w:t xml:space="preserve"> </w:t>
            </w:r>
            <w:r>
              <w:rPr>
                <w:b/>
                <w:spacing w:val="-2"/>
                <w:sz w:val="24"/>
              </w:rPr>
              <w:t>Variabel</w:t>
            </w:r>
          </w:p>
        </w:tc>
        <w:tc>
          <w:tcPr>
            <w:tcW w:w="2477" w:type="dxa"/>
          </w:tcPr>
          <w:p w:rsidR="00B646D1" w:rsidRDefault="00B646D1" w:rsidP="00D57BFF">
            <w:pPr>
              <w:pStyle w:val="TableParagraph"/>
              <w:spacing w:before="6"/>
              <w:ind w:left="742"/>
              <w:jc w:val="left"/>
              <w:rPr>
                <w:b/>
                <w:sz w:val="24"/>
              </w:rPr>
            </w:pPr>
            <w:r>
              <w:rPr>
                <w:b/>
                <w:spacing w:val="-2"/>
                <w:sz w:val="24"/>
              </w:rPr>
              <w:t>Indikator</w:t>
            </w:r>
          </w:p>
        </w:tc>
        <w:tc>
          <w:tcPr>
            <w:tcW w:w="1272" w:type="dxa"/>
          </w:tcPr>
          <w:p w:rsidR="00B646D1" w:rsidRDefault="00B646D1" w:rsidP="00D57BFF">
            <w:pPr>
              <w:pStyle w:val="TableParagraph"/>
              <w:spacing w:before="6"/>
              <w:ind w:left="348"/>
              <w:jc w:val="left"/>
              <w:rPr>
                <w:b/>
                <w:sz w:val="24"/>
              </w:rPr>
            </w:pPr>
            <w:r>
              <w:rPr>
                <w:b/>
                <w:spacing w:val="-2"/>
                <w:sz w:val="24"/>
              </w:rPr>
              <w:t>Skala</w:t>
            </w:r>
          </w:p>
        </w:tc>
      </w:tr>
      <w:tr w:rsidR="00B646D1" w:rsidTr="00D57BFF">
        <w:trPr>
          <w:trHeight w:val="12210"/>
        </w:trPr>
        <w:tc>
          <w:tcPr>
            <w:tcW w:w="571" w:type="dxa"/>
          </w:tcPr>
          <w:p w:rsidR="00B646D1" w:rsidRDefault="00B646D1" w:rsidP="00D57BFF">
            <w:pPr>
              <w:pStyle w:val="TableParagraph"/>
              <w:spacing w:before="0"/>
              <w:ind w:left="0"/>
              <w:jc w:val="left"/>
              <w:rPr>
                <w:sz w:val="24"/>
              </w:rPr>
            </w:pPr>
          </w:p>
        </w:tc>
        <w:tc>
          <w:tcPr>
            <w:tcW w:w="1699" w:type="dxa"/>
          </w:tcPr>
          <w:p w:rsidR="00B646D1" w:rsidRDefault="00B646D1" w:rsidP="00D57BFF">
            <w:pPr>
              <w:pStyle w:val="TableParagraph"/>
              <w:spacing w:before="0"/>
              <w:ind w:left="0"/>
              <w:jc w:val="left"/>
              <w:rPr>
                <w:sz w:val="24"/>
              </w:rPr>
            </w:pPr>
          </w:p>
        </w:tc>
        <w:tc>
          <w:tcPr>
            <w:tcW w:w="1968" w:type="dxa"/>
          </w:tcPr>
          <w:p w:rsidR="00B646D1" w:rsidRDefault="00B646D1" w:rsidP="00D57BFF">
            <w:pPr>
              <w:pStyle w:val="TableParagraph"/>
              <w:spacing w:before="1" w:line="259" w:lineRule="auto"/>
              <w:ind w:left="105" w:right="188"/>
              <w:jc w:val="left"/>
              <w:rPr>
                <w:sz w:val="24"/>
              </w:rPr>
            </w:pPr>
            <w:r>
              <w:rPr>
                <w:sz w:val="24"/>
              </w:rPr>
              <w:t xml:space="preserve">oleh konsumen dalam mencari, </w:t>
            </w:r>
            <w:r>
              <w:rPr>
                <w:spacing w:val="-2"/>
                <w:sz w:val="24"/>
              </w:rPr>
              <w:t xml:space="preserve">membeli, menggunakan, mengevaluasi, </w:t>
            </w:r>
            <w:r>
              <w:rPr>
                <w:spacing w:val="-4"/>
                <w:sz w:val="24"/>
              </w:rPr>
              <w:t xml:space="preserve">dan </w:t>
            </w:r>
            <w:r>
              <w:rPr>
                <w:spacing w:val="-2"/>
                <w:sz w:val="24"/>
              </w:rPr>
              <w:t xml:space="preserve">menghabiskan </w:t>
            </w:r>
            <w:r>
              <w:rPr>
                <w:sz w:val="24"/>
              </w:rPr>
              <w:t>produk barang dan produk jasa yang diharapkan akan</w:t>
            </w:r>
            <w:r>
              <w:rPr>
                <w:spacing w:val="-15"/>
                <w:sz w:val="24"/>
              </w:rPr>
              <w:t xml:space="preserve"> </w:t>
            </w:r>
            <w:r>
              <w:rPr>
                <w:sz w:val="24"/>
              </w:rPr>
              <w:t xml:space="preserve">memuaskan </w:t>
            </w:r>
            <w:r>
              <w:rPr>
                <w:spacing w:val="-2"/>
                <w:sz w:val="24"/>
              </w:rPr>
              <w:t>kebutuhan mereka.</w:t>
            </w:r>
          </w:p>
        </w:tc>
        <w:tc>
          <w:tcPr>
            <w:tcW w:w="2477" w:type="dxa"/>
          </w:tcPr>
          <w:p w:rsidR="00B646D1" w:rsidRDefault="00B646D1" w:rsidP="00B646D1">
            <w:pPr>
              <w:pStyle w:val="TableParagraph"/>
              <w:numPr>
                <w:ilvl w:val="0"/>
                <w:numId w:val="4"/>
              </w:numPr>
              <w:tabs>
                <w:tab w:val="left" w:pos="292"/>
                <w:tab w:val="left" w:pos="1445"/>
                <w:tab w:val="left" w:pos="1819"/>
                <w:tab w:val="left" w:pos="1899"/>
              </w:tabs>
              <w:spacing w:before="1" w:line="259" w:lineRule="auto"/>
              <w:ind w:right="98"/>
              <w:rPr>
                <w:sz w:val="24"/>
              </w:rPr>
            </w:pPr>
            <w:r>
              <w:rPr>
                <w:sz w:val="24"/>
              </w:rPr>
              <w:t>Pencarian</w:t>
            </w:r>
            <w:r>
              <w:rPr>
                <w:spacing w:val="37"/>
                <w:sz w:val="24"/>
              </w:rPr>
              <w:t xml:space="preserve"> </w:t>
            </w:r>
            <w:r>
              <w:rPr>
                <w:sz w:val="24"/>
              </w:rPr>
              <w:t xml:space="preserve">Informasi, </w:t>
            </w:r>
            <w:r>
              <w:rPr>
                <w:spacing w:val="-2"/>
                <w:sz w:val="24"/>
              </w:rPr>
              <w:t>Konsumen</w:t>
            </w:r>
            <w:r>
              <w:rPr>
                <w:sz w:val="24"/>
              </w:rPr>
              <w:tab/>
            </w:r>
            <w:r>
              <w:rPr>
                <w:sz w:val="24"/>
              </w:rPr>
              <w:tab/>
            </w:r>
            <w:r>
              <w:rPr>
                <w:sz w:val="24"/>
              </w:rPr>
              <w:tab/>
            </w:r>
            <w:r>
              <w:rPr>
                <w:spacing w:val="-4"/>
                <w:sz w:val="24"/>
              </w:rPr>
              <w:t xml:space="preserve">yang </w:t>
            </w:r>
            <w:r>
              <w:rPr>
                <w:spacing w:val="-2"/>
                <w:sz w:val="24"/>
              </w:rPr>
              <w:t>terangsang kebutuhannya</w:t>
            </w:r>
            <w:r>
              <w:rPr>
                <w:sz w:val="24"/>
              </w:rPr>
              <w:tab/>
            </w:r>
            <w:r>
              <w:rPr>
                <w:sz w:val="24"/>
              </w:rPr>
              <w:tab/>
            </w:r>
            <w:r>
              <w:rPr>
                <w:spacing w:val="-48"/>
                <w:sz w:val="24"/>
              </w:rPr>
              <w:t xml:space="preserve"> </w:t>
            </w:r>
            <w:r>
              <w:rPr>
                <w:spacing w:val="-2"/>
                <w:sz w:val="24"/>
              </w:rPr>
              <w:t>akan terdorong</w:t>
            </w:r>
            <w:r>
              <w:rPr>
                <w:sz w:val="24"/>
              </w:rPr>
              <w:tab/>
            </w:r>
            <w:r>
              <w:rPr>
                <w:sz w:val="24"/>
              </w:rPr>
              <w:tab/>
            </w:r>
            <w:r>
              <w:rPr>
                <w:spacing w:val="-4"/>
                <w:sz w:val="24"/>
              </w:rPr>
              <w:t xml:space="preserve">untuk </w:t>
            </w:r>
            <w:r>
              <w:rPr>
                <w:spacing w:val="-2"/>
                <w:sz w:val="24"/>
              </w:rPr>
              <w:t>mencari</w:t>
            </w:r>
            <w:r>
              <w:rPr>
                <w:sz w:val="24"/>
              </w:rPr>
              <w:tab/>
            </w:r>
            <w:r>
              <w:rPr>
                <w:spacing w:val="-2"/>
                <w:sz w:val="24"/>
              </w:rPr>
              <w:t xml:space="preserve">informasi </w:t>
            </w:r>
            <w:r>
              <w:rPr>
                <w:sz w:val="24"/>
              </w:rPr>
              <w:t>yang lebih banyak.</w:t>
            </w:r>
          </w:p>
          <w:p w:rsidR="00B646D1" w:rsidRDefault="00B646D1" w:rsidP="00B646D1">
            <w:pPr>
              <w:pStyle w:val="TableParagraph"/>
              <w:numPr>
                <w:ilvl w:val="0"/>
                <w:numId w:val="4"/>
              </w:numPr>
              <w:tabs>
                <w:tab w:val="left" w:pos="292"/>
              </w:tabs>
              <w:spacing w:before="0" w:line="259" w:lineRule="auto"/>
              <w:ind w:right="99"/>
              <w:jc w:val="both"/>
              <w:rPr>
                <w:sz w:val="24"/>
              </w:rPr>
            </w:pPr>
            <w:r>
              <w:rPr>
                <w:sz w:val="24"/>
              </w:rPr>
              <w:t>Evaluasi Alternatif Tidak ada proses evaluasi</w:t>
            </w:r>
            <w:r>
              <w:rPr>
                <w:spacing w:val="80"/>
                <w:sz w:val="24"/>
              </w:rPr>
              <w:t xml:space="preserve">   </w:t>
            </w:r>
            <w:r>
              <w:rPr>
                <w:sz w:val="24"/>
              </w:rPr>
              <w:t>tunggal</w:t>
            </w:r>
          </w:p>
          <w:p w:rsidR="00B646D1" w:rsidRDefault="00B646D1" w:rsidP="00D57BFF">
            <w:pPr>
              <w:pStyle w:val="TableParagraph"/>
              <w:tabs>
                <w:tab w:val="left" w:pos="1899"/>
              </w:tabs>
              <w:spacing w:before="0"/>
              <w:ind w:left="292"/>
              <w:jc w:val="both"/>
              <w:rPr>
                <w:sz w:val="24"/>
              </w:rPr>
            </w:pPr>
            <w:r>
              <w:rPr>
                <w:spacing w:val="-2"/>
                <w:sz w:val="24"/>
              </w:rPr>
              <w:t>sederhana</w:t>
            </w:r>
            <w:r>
              <w:rPr>
                <w:sz w:val="24"/>
              </w:rPr>
              <w:tab/>
            </w:r>
            <w:r>
              <w:rPr>
                <w:spacing w:val="-4"/>
                <w:sz w:val="24"/>
              </w:rPr>
              <w:t>yang</w:t>
            </w:r>
          </w:p>
          <w:p w:rsidR="00B646D1" w:rsidRDefault="00B646D1" w:rsidP="00D57BFF">
            <w:pPr>
              <w:pStyle w:val="TableParagraph"/>
              <w:tabs>
                <w:tab w:val="left" w:pos="1952"/>
              </w:tabs>
              <w:spacing w:before="22" w:line="259" w:lineRule="auto"/>
              <w:ind w:left="292" w:right="99"/>
              <w:jc w:val="both"/>
              <w:rPr>
                <w:sz w:val="24"/>
              </w:rPr>
            </w:pPr>
            <w:r>
              <w:rPr>
                <w:spacing w:val="-2"/>
                <w:sz w:val="24"/>
              </w:rPr>
              <w:t>digunakan</w:t>
            </w:r>
            <w:r>
              <w:rPr>
                <w:sz w:val="24"/>
              </w:rPr>
              <w:tab/>
            </w:r>
            <w:r>
              <w:rPr>
                <w:spacing w:val="-4"/>
                <w:sz w:val="24"/>
              </w:rPr>
              <w:t xml:space="preserve">oleh </w:t>
            </w:r>
            <w:r>
              <w:rPr>
                <w:sz w:val="24"/>
              </w:rPr>
              <w:t>semua konsumen atau</w:t>
            </w:r>
            <w:r>
              <w:rPr>
                <w:spacing w:val="54"/>
                <w:w w:val="150"/>
                <w:sz w:val="24"/>
              </w:rPr>
              <w:t xml:space="preserve">   </w:t>
            </w:r>
            <w:r>
              <w:rPr>
                <w:sz w:val="24"/>
              </w:rPr>
              <w:t>oleh</w:t>
            </w:r>
            <w:r>
              <w:rPr>
                <w:spacing w:val="55"/>
                <w:w w:val="150"/>
                <w:sz w:val="24"/>
              </w:rPr>
              <w:t xml:space="preserve">   </w:t>
            </w:r>
            <w:r>
              <w:rPr>
                <w:spacing w:val="-4"/>
                <w:sz w:val="24"/>
              </w:rPr>
              <w:t>satu</w:t>
            </w:r>
          </w:p>
          <w:p w:rsidR="00B646D1" w:rsidRDefault="00B646D1" w:rsidP="00D57BFF">
            <w:pPr>
              <w:pStyle w:val="TableParagraph"/>
              <w:spacing w:before="0" w:line="275" w:lineRule="exact"/>
              <w:ind w:left="292"/>
              <w:jc w:val="both"/>
              <w:rPr>
                <w:sz w:val="24"/>
              </w:rPr>
            </w:pPr>
            <w:r>
              <w:rPr>
                <w:sz w:val="24"/>
              </w:rPr>
              <w:t>konsumen</w:t>
            </w:r>
            <w:r>
              <w:rPr>
                <w:spacing w:val="75"/>
                <w:w w:val="150"/>
                <w:sz w:val="24"/>
              </w:rPr>
              <w:t xml:space="preserve">   </w:t>
            </w:r>
            <w:r>
              <w:rPr>
                <w:spacing w:val="-4"/>
                <w:sz w:val="24"/>
              </w:rPr>
              <w:t>dalam</w:t>
            </w:r>
          </w:p>
          <w:p w:rsidR="00B646D1" w:rsidRDefault="00B646D1" w:rsidP="00D57BFF">
            <w:pPr>
              <w:pStyle w:val="TableParagraph"/>
              <w:tabs>
                <w:tab w:val="left" w:pos="1752"/>
              </w:tabs>
              <w:spacing w:before="22" w:line="259" w:lineRule="auto"/>
              <w:ind w:left="292" w:right="99"/>
              <w:jc w:val="both"/>
              <w:rPr>
                <w:sz w:val="24"/>
              </w:rPr>
            </w:pPr>
            <w:r>
              <w:rPr>
                <w:spacing w:val="-4"/>
                <w:sz w:val="24"/>
              </w:rPr>
              <w:t>semua</w:t>
            </w:r>
            <w:r>
              <w:rPr>
                <w:sz w:val="24"/>
              </w:rPr>
              <w:tab/>
            </w:r>
            <w:r>
              <w:rPr>
                <w:spacing w:val="-2"/>
                <w:sz w:val="24"/>
              </w:rPr>
              <w:t>situasi pembelian.</w:t>
            </w:r>
          </w:p>
          <w:p w:rsidR="00B646D1" w:rsidRDefault="00B646D1" w:rsidP="00B646D1">
            <w:pPr>
              <w:pStyle w:val="TableParagraph"/>
              <w:numPr>
                <w:ilvl w:val="0"/>
                <w:numId w:val="4"/>
              </w:numPr>
              <w:tabs>
                <w:tab w:val="left" w:pos="292"/>
                <w:tab w:val="left" w:pos="1819"/>
                <w:tab w:val="left" w:pos="1899"/>
                <w:tab w:val="left" w:pos="1979"/>
              </w:tabs>
              <w:spacing w:before="0" w:line="259" w:lineRule="auto"/>
              <w:ind w:right="99"/>
              <w:rPr>
                <w:sz w:val="24"/>
              </w:rPr>
            </w:pPr>
            <w:r>
              <w:rPr>
                <w:sz w:val="24"/>
              </w:rPr>
              <w:t>Keputusan</w:t>
            </w:r>
            <w:r>
              <w:rPr>
                <w:spacing w:val="22"/>
                <w:sz w:val="24"/>
              </w:rPr>
              <w:t xml:space="preserve"> </w:t>
            </w:r>
            <w:r>
              <w:rPr>
                <w:sz w:val="24"/>
              </w:rPr>
              <w:t xml:space="preserve">Membeli, </w:t>
            </w:r>
            <w:r>
              <w:rPr>
                <w:spacing w:val="-2"/>
                <w:sz w:val="24"/>
              </w:rPr>
              <w:t>Konsumen</w:t>
            </w:r>
            <w:r>
              <w:rPr>
                <w:sz w:val="24"/>
              </w:rPr>
              <w:tab/>
            </w:r>
            <w:r>
              <w:rPr>
                <w:sz w:val="24"/>
              </w:rPr>
              <w:tab/>
            </w:r>
            <w:r>
              <w:rPr>
                <w:sz w:val="24"/>
              </w:rPr>
              <w:tab/>
            </w:r>
            <w:r>
              <w:rPr>
                <w:spacing w:val="-4"/>
                <w:sz w:val="24"/>
              </w:rPr>
              <w:t xml:space="preserve">bisa </w:t>
            </w:r>
            <w:r>
              <w:rPr>
                <w:spacing w:val="-2"/>
                <w:sz w:val="24"/>
              </w:rPr>
              <w:t>mengambil</w:t>
            </w:r>
            <w:r>
              <w:rPr>
                <w:spacing w:val="40"/>
                <w:sz w:val="24"/>
              </w:rPr>
              <w:t xml:space="preserve"> </w:t>
            </w:r>
            <w:r>
              <w:rPr>
                <w:spacing w:val="-2"/>
                <w:sz w:val="24"/>
              </w:rPr>
              <w:t>keputusan</w:t>
            </w:r>
            <w:r>
              <w:rPr>
                <w:sz w:val="24"/>
              </w:rPr>
              <w:tab/>
            </w:r>
            <w:r>
              <w:rPr>
                <w:spacing w:val="-4"/>
                <w:sz w:val="24"/>
              </w:rPr>
              <w:t xml:space="preserve">untuk </w:t>
            </w:r>
            <w:r>
              <w:rPr>
                <w:sz w:val="24"/>
              </w:rPr>
              <w:t>tidak</w:t>
            </w:r>
            <w:r>
              <w:rPr>
                <w:spacing w:val="80"/>
                <w:sz w:val="24"/>
              </w:rPr>
              <w:t xml:space="preserve"> </w:t>
            </w:r>
            <w:r>
              <w:rPr>
                <w:sz w:val="24"/>
              </w:rPr>
              <w:t>secara</w:t>
            </w:r>
            <w:r>
              <w:rPr>
                <w:spacing w:val="80"/>
                <w:sz w:val="24"/>
              </w:rPr>
              <w:t xml:space="preserve"> </w:t>
            </w:r>
            <w:r>
              <w:rPr>
                <w:sz w:val="24"/>
              </w:rPr>
              <w:t>formal mengevaluasi</w:t>
            </w:r>
            <w:r>
              <w:rPr>
                <w:spacing w:val="80"/>
                <w:sz w:val="24"/>
              </w:rPr>
              <w:t xml:space="preserve"> </w:t>
            </w:r>
            <w:r>
              <w:rPr>
                <w:sz w:val="24"/>
              </w:rPr>
              <w:t>setiap merek,</w:t>
            </w:r>
            <w:r>
              <w:rPr>
                <w:spacing w:val="-15"/>
                <w:sz w:val="24"/>
              </w:rPr>
              <w:t xml:space="preserve"> </w:t>
            </w:r>
            <w:r>
              <w:rPr>
                <w:sz w:val="24"/>
              </w:rPr>
              <w:t>namun</w:t>
            </w:r>
            <w:r>
              <w:rPr>
                <w:spacing w:val="-15"/>
                <w:sz w:val="24"/>
              </w:rPr>
              <w:t xml:space="preserve"> </w:t>
            </w:r>
            <w:r>
              <w:rPr>
                <w:sz w:val="24"/>
              </w:rPr>
              <w:t xml:space="preserve">faktor- </w:t>
            </w:r>
            <w:r>
              <w:rPr>
                <w:spacing w:val="-2"/>
                <w:sz w:val="24"/>
              </w:rPr>
              <w:t>faktor</w:t>
            </w:r>
            <w:r>
              <w:rPr>
                <w:sz w:val="24"/>
              </w:rPr>
              <w:tab/>
            </w:r>
            <w:r>
              <w:rPr>
                <w:sz w:val="24"/>
              </w:rPr>
              <w:tab/>
            </w:r>
            <w:r>
              <w:rPr>
                <w:spacing w:val="-4"/>
                <w:sz w:val="24"/>
              </w:rPr>
              <w:t xml:space="preserve">yang </w:t>
            </w:r>
            <w:r>
              <w:rPr>
                <w:spacing w:val="-2"/>
                <w:sz w:val="24"/>
              </w:rPr>
              <w:t>mengintervensi</w:t>
            </w:r>
            <w:r>
              <w:rPr>
                <w:sz w:val="24"/>
              </w:rPr>
              <w:tab/>
            </w:r>
            <w:r>
              <w:rPr>
                <w:sz w:val="24"/>
              </w:rPr>
              <w:tab/>
            </w:r>
            <w:r>
              <w:rPr>
                <w:sz w:val="24"/>
              </w:rPr>
              <w:tab/>
            </w:r>
            <w:r>
              <w:rPr>
                <w:spacing w:val="-4"/>
                <w:sz w:val="24"/>
              </w:rPr>
              <w:t xml:space="preserve">bisa </w:t>
            </w:r>
            <w:r>
              <w:rPr>
                <w:spacing w:val="-2"/>
                <w:sz w:val="24"/>
              </w:rPr>
              <w:t xml:space="preserve">mempengaruhi </w:t>
            </w:r>
            <w:r>
              <w:rPr>
                <w:sz w:val="24"/>
              </w:rPr>
              <w:t>keputusan final</w:t>
            </w:r>
          </w:p>
          <w:p w:rsidR="00B646D1" w:rsidRDefault="00B646D1" w:rsidP="00B646D1">
            <w:pPr>
              <w:pStyle w:val="TableParagraph"/>
              <w:numPr>
                <w:ilvl w:val="0"/>
                <w:numId w:val="4"/>
              </w:numPr>
              <w:tabs>
                <w:tab w:val="left" w:pos="292"/>
                <w:tab w:val="left" w:pos="1512"/>
                <w:tab w:val="left" w:pos="1659"/>
                <w:tab w:val="left" w:pos="1819"/>
                <w:tab w:val="left" w:pos="1899"/>
              </w:tabs>
              <w:spacing w:before="0" w:line="259" w:lineRule="auto"/>
              <w:ind w:right="99"/>
              <w:rPr>
                <w:sz w:val="24"/>
              </w:rPr>
            </w:pPr>
            <w:r>
              <w:rPr>
                <w:spacing w:val="-2"/>
                <w:sz w:val="24"/>
              </w:rPr>
              <w:t>Perilaku</w:t>
            </w:r>
            <w:r>
              <w:rPr>
                <w:sz w:val="24"/>
              </w:rPr>
              <w:tab/>
            </w:r>
            <w:r>
              <w:rPr>
                <w:sz w:val="24"/>
              </w:rPr>
              <w:tab/>
            </w:r>
            <w:r>
              <w:rPr>
                <w:sz w:val="24"/>
              </w:rPr>
              <w:tab/>
            </w:r>
            <w:r>
              <w:rPr>
                <w:spacing w:val="-4"/>
                <w:sz w:val="24"/>
              </w:rPr>
              <w:t xml:space="preserve">Pasca </w:t>
            </w:r>
            <w:r>
              <w:rPr>
                <w:spacing w:val="-2"/>
                <w:sz w:val="24"/>
              </w:rPr>
              <w:t>Pembelian,</w:t>
            </w:r>
            <w:r>
              <w:rPr>
                <w:sz w:val="24"/>
              </w:rPr>
              <w:tab/>
            </w:r>
            <w:r>
              <w:rPr>
                <w:sz w:val="24"/>
              </w:rPr>
              <w:tab/>
            </w:r>
            <w:r>
              <w:rPr>
                <w:spacing w:val="-2"/>
                <w:sz w:val="24"/>
              </w:rPr>
              <w:t>Setelah pembelian,</w:t>
            </w:r>
            <w:r>
              <w:rPr>
                <w:spacing w:val="80"/>
                <w:sz w:val="24"/>
              </w:rPr>
              <w:t xml:space="preserve"> </w:t>
            </w:r>
            <w:r>
              <w:rPr>
                <w:spacing w:val="-2"/>
                <w:sz w:val="24"/>
              </w:rPr>
              <w:t>konsumen</w:t>
            </w:r>
            <w:r>
              <w:rPr>
                <w:sz w:val="24"/>
              </w:rPr>
              <w:tab/>
            </w:r>
            <w:r>
              <w:rPr>
                <w:spacing w:val="-2"/>
                <w:sz w:val="24"/>
              </w:rPr>
              <w:t xml:space="preserve">mungkin mengalami ketidaksesuaian karena </w:t>
            </w:r>
            <w:r>
              <w:rPr>
                <w:sz w:val="24"/>
              </w:rPr>
              <w:t>memperhatikan</w:t>
            </w:r>
            <w:r>
              <w:rPr>
                <w:spacing w:val="69"/>
                <w:sz w:val="24"/>
              </w:rPr>
              <w:t xml:space="preserve"> </w:t>
            </w:r>
            <w:r>
              <w:rPr>
                <w:sz w:val="24"/>
              </w:rPr>
              <w:t xml:space="preserve">fitur </w:t>
            </w:r>
            <w:r>
              <w:rPr>
                <w:spacing w:val="-2"/>
                <w:sz w:val="24"/>
              </w:rPr>
              <w:t>tertentu</w:t>
            </w:r>
            <w:r>
              <w:rPr>
                <w:sz w:val="24"/>
              </w:rPr>
              <w:tab/>
            </w:r>
            <w:r>
              <w:rPr>
                <w:sz w:val="24"/>
              </w:rPr>
              <w:tab/>
            </w:r>
            <w:r>
              <w:rPr>
                <w:sz w:val="24"/>
              </w:rPr>
              <w:tab/>
            </w:r>
            <w:r>
              <w:rPr>
                <w:sz w:val="24"/>
              </w:rPr>
              <w:tab/>
            </w:r>
            <w:r>
              <w:rPr>
                <w:spacing w:val="-4"/>
                <w:sz w:val="24"/>
              </w:rPr>
              <w:t>yang</w:t>
            </w:r>
          </w:p>
          <w:p w:rsidR="00B646D1" w:rsidRDefault="00B646D1" w:rsidP="00D57BFF">
            <w:pPr>
              <w:pStyle w:val="TableParagraph"/>
              <w:spacing w:before="0" w:line="259" w:lineRule="auto"/>
              <w:ind w:left="292" w:right="99"/>
              <w:jc w:val="both"/>
              <w:rPr>
                <w:sz w:val="24"/>
              </w:rPr>
            </w:pPr>
            <w:r>
              <w:rPr>
                <w:sz w:val="24"/>
              </w:rPr>
              <w:t>mengganggu atau mendengar hal-hal yang</w:t>
            </w:r>
            <w:r>
              <w:rPr>
                <w:spacing w:val="62"/>
                <w:w w:val="150"/>
                <w:sz w:val="24"/>
              </w:rPr>
              <w:t xml:space="preserve"> </w:t>
            </w:r>
            <w:r>
              <w:rPr>
                <w:spacing w:val="-2"/>
                <w:sz w:val="24"/>
              </w:rPr>
              <w:t>menyenangkan</w:t>
            </w:r>
          </w:p>
          <w:p w:rsidR="00B646D1" w:rsidRDefault="00B646D1" w:rsidP="00D57BFF">
            <w:pPr>
              <w:pStyle w:val="TableParagraph"/>
              <w:spacing w:before="0" w:line="274" w:lineRule="exact"/>
              <w:ind w:left="292"/>
              <w:jc w:val="both"/>
              <w:rPr>
                <w:sz w:val="24"/>
              </w:rPr>
            </w:pPr>
            <w:r>
              <w:rPr>
                <w:sz w:val="24"/>
              </w:rPr>
              <w:t>tentang</w:t>
            </w:r>
            <w:r>
              <w:rPr>
                <w:spacing w:val="25"/>
                <w:sz w:val="24"/>
              </w:rPr>
              <w:t xml:space="preserve">  </w:t>
            </w:r>
            <w:r>
              <w:rPr>
                <w:sz w:val="24"/>
              </w:rPr>
              <w:t>merek</w:t>
            </w:r>
            <w:r>
              <w:rPr>
                <w:spacing w:val="26"/>
                <w:sz w:val="24"/>
              </w:rPr>
              <w:t xml:space="preserve">  </w:t>
            </w:r>
            <w:r>
              <w:rPr>
                <w:spacing w:val="-4"/>
                <w:sz w:val="24"/>
              </w:rPr>
              <w:t>lain,</w:t>
            </w:r>
          </w:p>
        </w:tc>
        <w:tc>
          <w:tcPr>
            <w:tcW w:w="1272" w:type="dxa"/>
          </w:tcPr>
          <w:p w:rsidR="00B646D1" w:rsidRDefault="00B646D1" w:rsidP="00D57BFF">
            <w:pPr>
              <w:pStyle w:val="TableParagraph"/>
              <w:spacing w:before="0"/>
              <w:ind w:left="0"/>
              <w:jc w:val="left"/>
              <w:rPr>
                <w:sz w:val="24"/>
              </w:rPr>
            </w:pPr>
          </w:p>
        </w:tc>
      </w:tr>
    </w:tbl>
    <w:p w:rsidR="00B646D1" w:rsidRDefault="00B646D1" w:rsidP="00B646D1">
      <w:pPr>
        <w:pStyle w:val="TableParagraph"/>
        <w:jc w:val="left"/>
        <w:rPr>
          <w:sz w:val="24"/>
        </w:rPr>
        <w:sectPr w:rsidR="00B646D1">
          <w:headerReference w:type="even" r:id="rId41"/>
          <w:headerReference w:type="default" r:id="rId42"/>
          <w:footerReference w:type="default" r:id="rId43"/>
          <w:headerReference w:type="first" r:id="rId44"/>
          <w:pgSz w:w="11910" w:h="16840"/>
          <w:pgMar w:top="980" w:right="566" w:bottom="280" w:left="850" w:header="717" w:footer="0" w:gutter="0"/>
          <w:cols w:space="720"/>
        </w:sect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rPr>
          <w:b/>
          <w:sz w:val="20"/>
        </w:rPr>
      </w:pPr>
    </w:p>
    <w:p w:rsidR="00B646D1" w:rsidRDefault="00B646D1" w:rsidP="00B646D1">
      <w:pPr>
        <w:pStyle w:val="BodyText"/>
        <w:spacing w:before="132"/>
        <w:rPr>
          <w:b/>
          <w:sz w:val="20"/>
        </w:rPr>
      </w:pP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699"/>
        <w:gridCol w:w="1968"/>
        <w:gridCol w:w="2477"/>
        <w:gridCol w:w="1272"/>
      </w:tblGrid>
      <w:tr w:rsidR="00B646D1" w:rsidTr="00D57BFF">
        <w:trPr>
          <w:trHeight w:val="460"/>
        </w:trPr>
        <w:tc>
          <w:tcPr>
            <w:tcW w:w="571" w:type="dxa"/>
          </w:tcPr>
          <w:p w:rsidR="00B646D1" w:rsidRDefault="00B646D1" w:rsidP="00D57BFF">
            <w:pPr>
              <w:pStyle w:val="TableParagraph"/>
              <w:spacing w:before="6"/>
              <w:ind w:left="110"/>
              <w:jc w:val="left"/>
              <w:rPr>
                <w:b/>
                <w:sz w:val="24"/>
              </w:rPr>
            </w:pPr>
            <w:r>
              <w:rPr>
                <w:b/>
                <w:spacing w:val="-5"/>
                <w:sz w:val="24"/>
              </w:rPr>
              <w:t>No.</w:t>
            </w:r>
          </w:p>
        </w:tc>
        <w:tc>
          <w:tcPr>
            <w:tcW w:w="1699" w:type="dxa"/>
          </w:tcPr>
          <w:p w:rsidR="00B646D1" w:rsidRDefault="00B646D1" w:rsidP="00D57BFF">
            <w:pPr>
              <w:pStyle w:val="TableParagraph"/>
              <w:spacing w:before="6"/>
              <w:ind w:left="411"/>
              <w:jc w:val="left"/>
              <w:rPr>
                <w:b/>
                <w:sz w:val="24"/>
              </w:rPr>
            </w:pPr>
            <w:r>
              <w:rPr>
                <w:b/>
                <w:spacing w:val="-2"/>
                <w:sz w:val="24"/>
              </w:rPr>
              <w:t>Variabel</w:t>
            </w:r>
          </w:p>
        </w:tc>
        <w:tc>
          <w:tcPr>
            <w:tcW w:w="1968" w:type="dxa"/>
          </w:tcPr>
          <w:p w:rsidR="00B646D1" w:rsidRDefault="00B646D1" w:rsidP="00D57BFF">
            <w:pPr>
              <w:pStyle w:val="TableParagraph"/>
              <w:spacing w:before="6"/>
              <w:ind w:left="125"/>
              <w:jc w:val="left"/>
              <w:rPr>
                <w:b/>
                <w:sz w:val="24"/>
              </w:rPr>
            </w:pPr>
            <w:r>
              <w:rPr>
                <w:b/>
                <w:sz w:val="24"/>
              </w:rPr>
              <w:t>Definisi</w:t>
            </w:r>
            <w:r>
              <w:rPr>
                <w:b/>
                <w:spacing w:val="-6"/>
                <w:sz w:val="24"/>
              </w:rPr>
              <w:t xml:space="preserve"> </w:t>
            </w:r>
            <w:r>
              <w:rPr>
                <w:b/>
                <w:spacing w:val="-2"/>
                <w:sz w:val="24"/>
              </w:rPr>
              <w:t>Variabel</w:t>
            </w:r>
          </w:p>
        </w:tc>
        <w:tc>
          <w:tcPr>
            <w:tcW w:w="2477" w:type="dxa"/>
          </w:tcPr>
          <w:p w:rsidR="00B646D1" w:rsidRDefault="00B646D1" w:rsidP="00D57BFF">
            <w:pPr>
              <w:pStyle w:val="TableParagraph"/>
              <w:spacing w:before="6"/>
              <w:ind w:left="742"/>
              <w:jc w:val="left"/>
              <w:rPr>
                <w:b/>
                <w:sz w:val="24"/>
              </w:rPr>
            </w:pPr>
            <w:r>
              <w:rPr>
                <w:b/>
                <w:spacing w:val="-2"/>
                <w:sz w:val="24"/>
              </w:rPr>
              <w:t>Indikator</w:t>
            </w:r>
          </w:p>
        </w:tc>
        <w:tc>
          <w:tcPr>
            <w:tcW w:w="1272" w:type="dxa"/>
          </w:tcPr>
          <w:p w:rsidR="00B646D1" w:rsidRDefault="00B646D1" w:rsidP="00D57BFF">
            <w:pPr>
              <w:pStyle w:val="TableParagraph"/>
              <w:spacing w:before="6"/>
              <w:ind w:left="348"/>
              <w:jc w:val="left"/>
              <w:rPr>
                <w:b/>
                <w:sz w:val="24"/>
              </w:rPr>
            </w:pPr>
            <w:r>
              <w:rPr>
                <w:b/>
                <w:spacing w:val="-2"/>
                <w:sz w:val="24"/>
              </w:rPr>
              <w:t>Skala</w:t>
            </w:r>
          </w:p>
        </w:tc>
      </w:tr>
      <w:tr w:rsidR="00B646D1" w:rsidTr="00D57BFF">
        <w:trPr>
          <w:trHeight w:val="1353"/>
        </w:trPr>
        <w:tc>
          <w:tcPr>
            <w:tcW w:w="571" w:type="dxa"/>
          </w:tcPr>
          <w:p w:rsidR="00B646D1" w:rsidRDefault="00B646D1" w:rsidP="00D57BFF">
            <w:pPr>
              <w:pStyle w:val="TableParagraph"/>
              <w:spacing w:before="0"/>
              <w:ind w:left="0"/>
              <w:jc w:val="left"/>
              <w:rPr>
                <w:sz w:val="24"/>
              </w:rPr>
            </w:pPr>
          </w:p>
        </w:tc>
        <w:tc>
          <w:tcPr>
            <w:tcW w:w="1699" w:type="dxa"/>
          </w:tcPr>
          <w:p w:rsidR="00B646D1" w:rsidRDefault="00B646D1" w:rsidP="00D57BFF">
            <w:pPr>
              <w:pStyle w:val="TableParagraph"/>
              <w:spacing w:before="0"/>
              <w:ind w:left="0"/>
              <w:jc w:val="left"/>
              <w:rPr>
                <w:sz w:val="24"/>
              </w:rPr>
            </w:pPr>
          </w:p>
        </w:tc>
        <w:tc>
          <w:tcPr>
            <w:tcW w:w="1968" w:type="dxa"/>
          </w:tcPr>
          <w:p w:rsidR="00B646D1" w:rsidRDefault="00B646D1" w:rsidP="00D57BFF">
            <w:pPr>
              <w:pStyle w:val="TableParagraph"/>
              <w:spacing w:before="0"/>
              <w:ind w:left="0"/>
              <w:jc w:val="left"/>
              <w:rPr>
                <w:sz w:val="24"/>
              </w:rPr>
            </w:pPr>
          </w:p>
        </w:tc>
        <w:tc>
          <w:tcPr>
            <w:tcW w:w="2477" w:type="dxa"/>
          </w:tcPr>
          <w:p w:rsidR="00B646D1" w:rsidRDefault="00B646D1" w:rsidP="00D57BFF">
            <w:pPr>
              <w:pStyle w:val="TableParagraph"/>
              <w:spacing w:before="1" w:line="259" w:lineRule="auto"/>
              <w:ind w:left="292" w:right="98"/>
              <w:jc w:val="both"/>
              <w:rPr>
                <w:sz w:val="24"/>
              </w:rPr>
            </w:pPr>
            <w:r>
              <w:rPr>
                <w:sz w:val="24"/>
              </w:rPr>
              <w:t xml:space="preserve">dan akan selalu siaga terhadap informasi yang mendukung </w:t>
            </w:r>
            <w:r>
              <w:rPr>
                <w:spacing w:val="-2"/>
                <w:sz w:val="24"/>
              </w:rPr>
              <w:t>keputusannya</w:t>
            </w:r>
          </w:p>
        </w:tc>
        <w:tc>
          <w:tcPr>
            <w:tcW w:w="1272" w:type="dxa"/>
          </w:tcPr>
          <w:p w:rsidR="00B646D1" w:rsidRDefault="00B646D1" w:rsidP="00D57BFF">
            <w:pPr>
              <w:pStyle w:val="TableParagraph"/>
              <w:spacing w:before="0"/>
              <w:ind w:left="0"/>
              <w:jc w:val="left"/>
              <w:rPr>
                <w:sz w:val="24"/>
              </w:rPr>
            </w:pPr>
          </w:p>
        </w:tc>
      </w:tr>
    </w:tbl>
    <w:p w:rsidR="00B646D1" w:rsidRDefault="00B646D1" w:rsidP="00B646D1">
      <w:pPr>
        <w:spacing w:before="1"/>
        <w:ind w:left="1415"/>
        <w:rPr>
          <w:i/>
          <w:sz w:val="24"/>
        </w:rPr>
      </w:pPr>
      <w:r>
        <w:rPr>
          <w:i/>
          <w:sz w:val="24"/>
        </w:rPr>
        <w:t>Sumber</w:t>
      </w:r>
      <w:r>
        <w:rPr>
          <w:i/>
          <w:spacing w:val="-1"/>
          <w:sz w:val="24"/>
        </w:rPr>
        <w:t xml:space="preserve"> </w:t>
      </w:r>
      <w:r>
        <w:rPr>
          <w:i/>
          <w:sz w:val="24"/>
        </w:rPr>
        <w:t>:</w:t>
      </w:r>
      <w:r>
        <w:rPr>
          <w:i/>
          <w:spacing w:val="-1"/>
          <w:sz w:val="24"/>
        </w:rPr>
        <w:t xml:space="preserve"> </w:t>
      </w:r>
      <w:r>
        <w:rPr>
          <w:i/>
          <w:sz w:val="24"/>
        </w:rPr>
        <w:t>diolah</w:t>
      </w:r>
      <w:r>
        <w:rPr>
          <w:i/>
          <w:spacing w:val="-1"/>
          <w:sz w:val="24"/>
        </w:rPr>
        <w:t xml:space="preserve"> </w:t>
      </w:r>
      <w:r>
        <w:rPr>
          <w:i/>
          <w:sz w:val="24"/>
        </w:rPr>
        <w:t>penulis,</w:t>
      </w:r>
      <w:r>
        <w:rPr>
          <w:i/>
          <w:spacing w:val="-1"/>
          <w:sz w:val="24"/>
        </w:rPr>
        <w:t xml:space="preserve"> </w:t>
      </w:r>
      <w:r>
        <w:rPr>
          <w:i/>
          <w:spacing w:val="-4"/>
          <w:sz w:val="24"/>
        </w:rPr>
        <w:t>2024</w:t>
      </w:r>
    </w:p>
    <w:p w:rsidR="00B646D1" w:rsidRDefault="00B646D1" w:rsidP="00B646D1">
      <w:pPr>
        <w:pStyle w:val="BodyText"/>
        <w:rPr>
          <w:i/>
        </w:rPr>
      </w:pPr>
    </w:p>
    <w:p w:rsidR="00B646D1" w:rsidRDefault="00B646D1" w:rsidP="00B646D1">
      <w:pPr>
        <w:pStyle w:val="BodyText"/>
        <w:rPr>
          <w:i/>
        </w:rPr>
      </w:pPr>
    </w:p>
    <w:p w:rsidR="00B646D1" w:rsidRDefault="00B646D1" w:rsidP="00B646D1">
      <w:pPr>
        <w:pStyle w:val="BodyText"/>
        <w:rPr>
          <w:i/>
        </w:rPr>
      </w:pPr>
    </w:p>
    <w:p w:rsidR="00B646D1" w:rsidRDefault="00B646D1" w:rsidP="00B646D1">
      <w:pPr>
        <w:pStyle w:val="Heading2"/>
        <w:numPr>
          <w:ilvl w:val="1"/>
          <w:numId w:val="11"/>
        </w:numPr>
        <w:tabs>
          <w:tab w:val="left" w:pos="1841"/>
        </w:tabs>
        <w:spacing w:before="1"/>
        <w:jc w:val="both"/>
      </w:pPr>
      <w:r>
        <w:t>Instrumen</w:t>
      </w:r>
      <w:r>
        <w:rPr>
          <w:spacing w:val="-2"/>
        </w:rPr>
        <w:t xml:space="preserve"> Penelitian</w:t>
      </w:r>
    </w:p>
    <w:p w:rsidR="00B646D1" w:rsidRDefault="00B646D1" w:rsidP="00B646D1">
      <w:pPr>
        <w:pStyle w:val="BodyText"/>
        <w:spacing w:before="276" w:line="480" w:lineRule="auto"/>
        <w:ind w:left="1415" w:right="1136" w:firstLine="567"/>
        <w:jc w:val="both"/>
      </w:pPr>
      <w:r>
        <w:t>Menurut Sangadji</w:t>
      </w:r>
      <w:r>
        <w:rPr>
          <w:spacing w:val="40"/>
        </w:rPr>
        <w:t xml:space="preserve"> </w:t>
      </w:r>
      <w:r>
        <w:t>dan Sopiah ( 2018:301), “Instrumen penelitian adalah untuk mengetahui apa yang akan diteliti dan dari mana data bisa diperoleh, maka langkah selanjutnya adalah dengan data dikumpulkan.</w:t>
      </w:r>
    </w:p>
    <w:p w:rsidR="00B646D1" w:rsidRDefault="00B646D1" w:rsidP="00B646D1">
      <w:pPr>
        <w:pStyle w:val="BodyText"/>
        <w:spacing w:line="480" w:lineRule="auto"/>
        <w:ind w:left="1415" w:right="1136" w:firstLine="567"/>
        <w:jc w:val="both"/>
      </w:pPr>
      <w:r>
        <w:t>Dalam</w:t>
      </w:r>
      <w:r>
        <w:rPr>
          <w:spacing w:val="-3"/>
        </w:rPr>
        <w:t xml:space="preserve"> </w:t>
      </w:r>
      <w:r>
        <w:t>pengumpulan</w:t>
      </w:r>
      <w:r>
        <w:rPr>
          <w:spacing w:val="-3"/>
        </w:rPr>
        <w:t xml:space="preserve"> </w:t>
      </w:r>
      <w:r>
        <w:t>instrumen</w:t>
      </w:r>
      <w:r>
        <w:rPr>
          <w:spacing w:val="-3"/>
        </w:rPr>
        <w:t xml:space="preserve"> </w:t>
      </w:r>
      <w:r>
        <w:t>penelitian,</w:t>
      </w:r>
      <w:r>
        <w:rPr>
          <w:spacing w:val="-3"/>
        </w:rPr>
        <w:t xml:space="preserve"> </w:t>
      </w:r>
      <w:r>
        <w:t>peneliti</w:t>
      </w:r>
      <w:r>
        <w:rPr>
          <w:spacing w:val="-3"/>
        </w:rPr>
        <w:t xml:space="preserve"> </w:t>
      </w:r>
      <w:r>
        <w:t>melakukan</w:t>
      </w:r>
      <w:r>
        <w:rPr>
          <w:spacing w:val="-3"/>
        </w:rPr>
        <w:t xml:space="preserve"> </w:t>
      </w:r>
      <w:r>
        <w:t>pengumpulan sumber data dalam wujud data primer dan data sekunder :</w:t>
      </w:r>
    </w:p>
    <w:p w:rsidR="00B646D1" w:rsidRDefault="00B646D1" w:rsidP="00B646D1">
      <w:pPr>
        <w:pStyle w:val="ListParagraph"/>
        <w:numPr>
          <w:ilvl w:val="0"/>
          <w:numId w:val="3"/>
        </w:numPr>
        <w:tabs>
          <w:tab w:val="left" w:pos="1775"/>
        </w:tabs>
        <w:jc w:val="both"/>
        <w:rPr>
          <w:sz w:val="24"/>
        </w:rPr>
      </w:pPr>
      <w:r>
        <w:rPr>
          <w:sz w:val="24"/>
        </w:rPr>
        <w:t>Data</w:t>
      </w:r>
      <w:r>
        <w:rPr>
          <w:spacing w:val="-2"/>
          <w:sz w:val="24"/>
        </w:rPr>
        <w:t xml:space="preserve"> Primer</w:t>
      </w:r>
    </w:p>
    <w:p w:rsidR="00B646D1" w:rsidRDefault="00B646D1" w:rsidP="00B646D1">
      <w:pPr>
        <w:pStyle w:val="BodyText"/>
      </w:pPr>
    </w:p>
    <w:p w:rsidR="00B646D1" w:rsidRDefault="00B646D1" w:rsidP="00B646D1">
      <w:pPr>
        <w:pStyle w:val="BodyText"/>
        <w:spacing w:line="480" w:lineRule="auto"/>
        <w:ind w:left="1775" w:right="1136"/>
        <w:jc w:val="both"/>
      </w:pPr>
      <w:r>
        <w:t>Menurut</w:t>
      </w:r>
      <w:r>
        <w:rPr>
          <w:spacing w:val="-7"/>
        </w:rPr>
        <w:t xml:space="preserve"> </w:t>
      </w:r>
      <w:r>
        <w:t>Sangadji</w:t>
      </w:r>
      <w:r>
        <w:rPr>
          <w:spacing w:val="-7"/>
        </w:rPr>
        <w:t xml:space="preserve"> </w:t>
      </w:r>
      <w:r>
        <w:t>dan</w:t>
      </w:r>
      <w:r>
        <w:rPr>
          <w:spacing w:val="-7"/>
        </w:rPr>
        <w:t xml:space="preserve"> </w:t>
      </w:r>
      <w:r>
        <w:t>Sopiah</w:t>
      </w:r>
      <w:r>
        <w:rPr>
          <w:spacing w:val="-7"/>
        </w:rPr>
        <w:t xml:space="preserve"> </w:t>
      </w:r>
      <w:r>
        <w:t>(2018:301),</w:t>
      </w:r>
      <w:r>
        <w:rPr>
          <w:spacing w:val="-7"/>
        </w:rPr>
        <w:t xml:space="preserve"> </w:t>
      </w:r>
      <w:r>
        <w:t>“adalah</w:t>
      </w:r>
      <w:r>
        <w:rPr>
          <w:spacing w:val="-7"/>
        </w:rPr>
        <w:t xml:space="preserve"> </w:t>
      </w:r>
      <w:r>
        <w:t>sumber</w:t>
      </w:r>
      <w:r>
        <w:rPr>
          <w:spacing w:val="-7"/>
        </w:rPr>
        <w:t xml:space="preserve"> </w:t>
      </w:r>
      <w:r>
        <w:t>data</w:t>
      </w:r>
      <w:r>
        <w:rPr>
          <w:spacing w:val="-7"/>
        </w:rPr>
        <w:t xml:space="preserve"> </w:t>
      </w:r>
      <w:r>
        <w:t>penelitian</w:t>
      </w:r>
      <w:r>
        <w:rPr>
          <w:spacing w:val="-7"/>
        </w:rPr>
        <w:t xml:space="preserve"> </w:t>
      </w:r>
      <w:r>
        <w:t xml:space="preserve">yang diperoleh secara langsung dari sumber asli (tidak melalui perantara). Sumber penelitian primer diperoleh oleh para penelitian untuk menjawab pertanyaan </w:t>
      </w:r>
      <w:r>
        <w:rPr>
          <w:spacing w:val="-2"/>
        </w:rPr>
        <w:t>penelitian.</w:t>
      </w:r>
    </w:p>
    <w:p w:rsidR="00B646D1" w:rsidRDefault="00B646D1" w:rsidP="00B646D1">
      <w:pPr>
        <w:pStyle w:val="ListParagraph"/>
        <w:numPr>
          <w:ilvl w:val="0"/>
          <w:numId w:val="3"/>
        </w:numPr>
        <w:tabs>
          <w:tab w:val="left" w:pos="1775"/>
        </w:tabs>
        <w:jc w:val="both"/>
        <w:rPr>
          <w:sz w:val="24"/>
        </w:rPr>
      </w:pPr>
      <w:r>
        <w:rPr>
          <w:sz w:val="24"/>
        </w:rPr>
        <w:t>Data</w:t>
      </w:r>
      <w:r>
        <w:rPr>
          <w:spacing w:val="-2"/>
          <w:sz w:val="24"/>
        </w:rPr>
        <w:t xml:space="preserve"> Sekunder</w:t>
      </w:r>
    </w:p>
    <w:p w:rsidR="00B646D1" w:rsidRDefault="00B646D1" w:rsidP="00B646D1">
      <w:pPr>
        <w:pStyle w:val="BodyText"/>
      </w:pPr>
    </w:p>
    <w:p w:rsidR="00B646D1" w:rsidRDefault="00B646D1" w:rsidP="00B646D1">
      <w:pPr>
        <w:pStyle w:val="BodyText"/>
        <w:spacing w:line="477" w:lineRule="auto"/>
        <w:ind w:left="1775" w:right="1136"/>
        <w:jc w:val="both"/>
      </w:pPr>
      <w:r>
        <w:t xml:space="preserve">Menurut Sangadji dan Sopiah (2018:304), “adalah tidak dirancang secara spesifik untuk memenuhi kebutuhan penelitian tertentu. Seluruh atau sebagian aspek dari data sekunder mungkin tidak sesuai dengan kebutuhan suatu </w:t>
      </w:r>
      <w:r>
        <w:rPr>
          <w:spacing w:val="-2"/>
        </w:rPr>
        <w:t>penelitian.</w:t>
      </w:r>
    </w:p>
    <w:p w:rsidR="00B646D1" w:rsidRDefault="00B646D1" w:rsidP="00B646D1">
      <w:pPr>
        <w:pStyle w:val="BodyText"/>
        <w:spacing w:line="477" w:lineRule="auto"/>
        <w:jc w:val="both"/>
        <w:sectPr w:rsidR="00B646D1">
          <w:headerReference w:type="even" r:id="rId45"/>
          <w:headerReference w:type="default" r:id="rId46"/>
          <w:footerReference w:type="default" r:id="rId47"/>
          <w:headerReference w:type="first" r:id="rId48"/>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Heading2"/>
        <w:numPr>
          <w:ilvl w:val="1"/>
          <w:numId w:val="11"/>
        </w:numPr>
        <w:tabs>
          <w:tab w:val="left" w:pos="1841"/>
        </w:tabs>
        <w:jc w:val="both"/>
      </w:pPr>
      <w:bookmarkStart w:id="3" w:name="_TOC_250013"/>
      <w:r>
        <w:t>Teknik</w:t>
      </w:r>
      <w:r>
        <w:rPr>
          <w:spacing w:val="-14"/>
        </w:rPr>
        <w:t xml:space="preserve"> </w:t>
      </w:r>
      <w:r>
        <w:t>Pengumpulan</w:t>
      </w:r>
      <w:r>
        <w:rPr>
          <w:spacing w:val="-14"/>
        </w:rPr>
        <w:t xml:space="preserve"> </w:t>
      </w:r>
      <w:bookmarkEnd w:id="3"/>
      <w:r>
        <w:rPr>
          <w:spacing w:val="-4"/>
        </w:rPr>
        <w:t>Data</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Situmorang (2019:10), “Faktor penting dalam pengumpulan data yang perlu diperhatikan adalah populasi dan sampel. Pada bagian ini digunakan statistik inferensial. Statistik inferensial digunakan untuk memperluas perolehan informasi berasal dari sampel acak dalam populasi yang akhirnya digunakan sebagai cara melihat keseluruhan populasi itu”.</w:t>
      </w:r>
    </w:p>
    <w:p w:rsidR="00B646D1" w:rsidRDefault="00B646D1" w:rsidP="00B646D1">
      <w:pPr>
        <w:pStyle w:val="BodyText"/>
        <w:ind w:left="1982"/>
        <w:jc w:val="both"/>
      </w:pPr>
      <w:r>
        <w:t>Dalam</w:t>
      </w:r>
      <w:r>
        <w:rPr>
          <w:spacing w:val="-4"/>
        </w:rPr>
        <w:t xml:space="preserve"> </w:t>
      </w:r>
      <w:r>
        <w:t>penelitan</w:t>
      </w:r>
      <w:r>
        <w:rPr>
          <w:spacing w:val="-1"/>
        </w:rPr>
        <w:t xml:space="preserve"> </w:t>
      </w:r>
      <w:r>
        <w:t>ini</w:t>
      </w:r>
      <w:r>
        <w:rPr>
          <w:spacing w:val="-2"/>
        </w:rPr>
        <w:t xml:space="preserve"> </w:t>
      </w:r>
      <w:r>
        <w:t>teknik</w:t>
      </w:r>
      <w:r>
        <w:rPr>
          <w:spacing w:val="-2"/>
        </w:rPr>
        <w:t xml:space="preserve"> </w:t>
      </w:r>
      <w:r>
        <w:t>pengumpulan</w:t>
      </w:r>
      <w:r>
        <w:rPr>
          <w:spacing w:val="-1"/>
        </w:rPr>
        <w:t xml:space="preserve"> </w:t>
      </w:r>
      <w:r>
        <w:t>data</w:t>
      </w:r>
      <w:r>
        <w:rPr>
          <w:spacing w:val="-2"/>
        </w:rPr>
        <w:t xml:space="preserve"> </w:t>
      </w:r>
      <w:r>
        <w:t>yang</w:t>
      </w:r>
      <w:r>
        <w:rPr>
          <w:spacing w:val="-2"/>
        </w:rPr>
        <w:t xml:space="preserve"> </w:t>
      </w:r>
      <w:r>
        <w:t>digunakan</w:t>
      </w:r>
      <w:r>
        <w:rPr>
          <w:spacing w:val="-1"/>
        </w:rPr>
        <w:t xml:space="preserve"> </w:t>
      </w:r>
      <w:r>
        <w:rPr>
          <w:spacing w:val="-2"/>
        </w:rPr>
        <w:t>adalah:</w:t>
      </w:r>
    </w:p>
    <w:p w:rsidR="00B646D1" w:rsidRDefault="00B646D1" w:rsidP="00B646D1">
      <w:pPr>
        <w:pStyle w:val="BodyText"/>
      </w:pPr>
    </w:p>
    <w:p w:rsidR="00B646D1" w:rsidRDefault="00B646D1" w:rsidP="00B646D1">
      <w:pPr>
        <w:pStyle w:val="ListParagraph"/>
        <w:numPr>
          <w:ilvl w:val="0"/>
          <w:numId w:val="2"/>
        </w:numPr>
        <w:tabs>
          <w:tab w:val="left" w:pos="1982"/>
        </w:tabs>
        <w:jc w:val="both"/>
        <w:rPr>
          <w:sz w:val="24"/>
        </w:rPr>
      </w:pPr>
      <w:r>
        <w:rPr>
          <w:spacing w:val="-2"/>
          <w:sz w:val="24"/>
        </w:rPr>
        <w:t>Teknik</w:t>
      </w:r>
      <w:r>
        <w:rPr>
          <w:spacing w:val="-8"/>
          <w:sz w:val="24"/>
        </w:rPr>
        <w:t xml:space="preserve"> </w:t>
      </w:r>
      <w:r>
        <w:rPr>
          <w:spacing w:val="-2"/>
          <w:sz w:val="24"/>
        </w:rPr>
        <w:t>Observasi</w:t>
      </w:r>
    </w:p>
    <w:p w:rsidR="00B646D1" w:rsidRDefault="00B646D1" w:rsidP="00B646D1">
      <w:pPr>
        <w:pStyle w:val="BodyText"/>
      </w:pPr>
    </w:p>
    <w:p w:rsidR="00B646D1" w:rsidRDefault="00B646D1" w:rsidP="00B646D1">
      <w:pPr>
        <w:pStyle w:val="BodyText"/>
        <w:spacing w:line="480" w:lineRule="auto"/>
        <w:ind w:left="1982" w:right="1136"/>
        <w:jc w:val="both"/>
      </w:pPr>
      <w:r>
        <w:t xml:space="preserve">Menurut Sangadji dan Sopiah (2018:301), “Merupakan proses pencatatan pola perilaku subjek (orang), objek (benda), atau kejadian yang sistematik tanpa adanya pertanyaan atau komunikasi dengan individu-individu yang </w:t>
      </w:r>
      <w:r>
        <w:rPr>
          <w:spacing w:val="-2"/>
        </w:rPr>
        <w:t>diteliti.</w:t>
      </w:r>
    </w:p>
    <w:p w:rsidR="00B646D1" w:rsidRDefault="00B646D1" w:rsidP="00B646D1">
      <w:pPr>
        <w:pStyle w:val="ListParagraph"/>
        <w:numPr>
          <w:ilvl w:val="0"/>
          <w:numId w:val="2"/>
        </w:numPr>
        <w:tabs>
          <w:tab w:val="left" w:pos="1982"/>
        </w:tabs>
        <w:jc w:val="both"/>
        <w:rPr>
          <w:sz w:val="24"/>
        </w:rPr>
      </w:pPr>
      <w:r>
        <w:rPr>
          <w:spacing w:val="-2"/>
          <w:sz w:val="24"/>
        </w:rPr>
        <w:t>Wawancara</w:t>
      </w:r>
    </w:p>
    <w:p w:rsidR="00B646D1" w:rsidRDefault="00B646D1" w:rsidP="00B646D1">
      <w:pPr>
        <w:pStyle w:val="BodyText"/>
      </w:pPr>
    </w:p>
    <w:p w:rsidR="00B646D1" w:rsidRDefault="00B646D1" w:rsidP="00B646D1">
      <w:pPr>
        <w:pStyle w:val="BodyText"/>
        <w:spacing w:line="480" w:lineRule="auto"/>
        <w:ind w:left="1982" w:right="1136"/>
        <w:jc w:val="both"/>
      </w:pPr>
      <w:r>
        <w:t>Menurut Sangadji dan Sopiah (2018:302) “Merupakan teknik pengumpulan data</w:t>
      </w:r>
      <w:r>
        <w:rPr>
          <w:spacing w:val="-9"/>
        </w:rPr>
        <w:t xml:space="preserve"> </w:t>
      </w:r>
      <w:r>
        <w:t>dalam</w:t>
      </w:r>
      <w:r>
        <w:rPr>
          <w:spacing w:val="-9"/>
        </w:rPr>
        <w:t xml:space="preserve"> </w:t>
      </w:r>
      <w:r>
        <w:t>metode</w:t>
      </w:r>
      <w:r>
        <w:rPr>
          <w:spacing w:val="-9"/>
        </w:rPr>
        <w:t xml:space="preserve"> </w:t>
      </w:r>
      <w:r>
        <w:t>survei</w:t>
      </w:r>
      <w:r>
        <w:rPr>
          <w:spacing w:val="-9"/>
        </w:rPr>
        <w:t xml:space="preserve"> </w:t>
      </w:r>
      <w:r>
        <w:t>yang</w:t>
      </w:r>
      <w:r>
        <w:rPr>
          <w:spacing w:val="-9"/>
        </w:rPr>
        <w:t xml:space="preserve"> </w:t>
      </w:r>
      <w:r>
        <w:t>menggunakan</w:t>
      </w:r>
      <w:r>
        <w:rPr>
          <w:spacing w:val="-9"/>
        </w:rPr>
        <w:t xml:space="preserve"> </w:t>
      </w:r>
      <w:r>
        <w:t>pertanyaan</w:t>
      </w:r>
      <w:r>
        <w:rPr>
          <w:spacing w:val="-9"/>
        </w:rPr>
        <w:t xml:space="preserve"> </w:t>
      </w:r>
      <w:r>
        <w:t>secara</w:t>
      </w:r>
      <w:r>
        <w:rPr>
          <w:spacing w:val="-9"/>
        </w:rPr>
        <w:t xml:space="preserve"> </w:t>
      </w:r>
      <w:r>
        <w:t>lisan</w:t>
      </w:r>
      <w:r>
        <w:rPr>
          <w:spacing w:val="-9"/>
        </w:rPr>
        <w:t xml:space="preserve"> </w:t>
      </w:r>
      <w:r>
        <w:t>kepada subjek penelitian. Teknik wawancara dilakukan jika peneliti memerlukan komunikasi atau hubungan dengan responden. Teknik wawancara dapat dilakukan dengan dua cara yaitu melalui tatap muka atau melalui telepon.</w:t>
      </w:r>
    </w:p>
    <w:p w:rsidR="00B646D1" w:rsidRDefault="00B646D1" w:rsidP="00B646D1">
      <w:pPr>
        <w:pStyle w:val="ListParagraph"/>
        <w:numPr>
          <w:ilvl w:val="0"/>
          <w:numId w:val="2"/>
        </w:numPr>
        <w:tabs>
          <w:tab w:val="left" w:pos="1982"/>
        </w:tabs>
        <w:spacing w:before="1"/>
        <w:jc w:val="both"/>
        <w:rPr>
          <w:sz w:val="24"/>
        </w:rPr>
      </w:pPr>
      <w:r>
        <w:rPr>
          <w:spacing w:val="-2"/>
          <w:sz w:val="24"/>
        </w:rPr>
        <w:t>Kuesioner</w:t>
      </w:r>
    </w:p>
    <w:p w:rsidR="00B646D1" w:rsidRDefault="00B646D1" w:rsidP="00B646D1">
      <w:pPr>
        <w:pStyle w:val="BodyText"/>
      </w:pPr>
    </w:p>
    <w:p w:rsidR="00B646D1" w:rsidRDefault="00B646D1" w:rsidP="00B646D1">
      <w:pPr>
        <w:pStyle w:val="BodyText"/>
        <w:spacing w:line="480" w:lineRule="auto"/>
        <w:ind w:left="1982" w:right="1136"/>
        <w:jc w:val="both"/>
      </w:pPr>
      <w:r>
        <w:t>Menurut Sangadji dan Sopiah (2018:302), “Merupakan pengumpulan data penelitian</w:t>
      </w:r>
      <w:r>
        <w:rPr>
          <w:spacing w:val="56"/>
          <w:w w:val="150"/>
        </w:rPr>
        <w:t xml:space="preserve"> </w:t>
      </w:r>
      <w:r>
        <w:t>pada</w:t>
      </w:r>
      <w:r>
        <w:rPr>
          <w:spacing w:val="59"/>
          <w:w w:val="150"/>
        </w:rPr>
        <w:t xml:space="preserve"> </w:t>
      </w:r>
      <w:r>
        <w:t>kondisi</w:t>
      </w:r>
      <w:r>
        <w:rPr>
          <w:spacing w:val="58"/>
          <w:w w:val="150"/>
        </w:rPr>
        <w:t xml:space="preserve"> </w:t>
      </w:r>
      <w:r>
        <w:t>tertentu</w:t>
      </w:r>
      <w:r>
        <w:rPr>
          <w:spacing w:val="59"/>
          <w:w w:val="150"/>
        </w:rPr>
        <w:t xml:space="preserve"> </w:t>
      </w:r>
      <w:r>
        <w:t>mungkin</w:t>
      </w:r>
      <w:r>
        <w:rPr>
          <w:spacing w:val="58"/>
          <w:w w:val="150"/>
        </w:rPr>
        <w:t xml:space="preserve"> </w:t>
      </w:r>
      <w:r>
        <w:t>tidak</w:t>
      </w:r>
      <w:r>
        <w:rPr>
          <w:spacing w:val="59"/>
          <w:w w:val="150"/>
        </w:rPr>
        <w:t xml:space="preserve"> </w:t>
      </w:r>
      <w:r>
        <w:t>memerlukan</w:t>
      </w:r>
      <w:r>
        <w:rPr>
          <w:spacing w:val="59"/>
          <w:w w:val="150"/>
        </w:rPr>
        <w:t xml:space="preserve"> </w:t>
      </w:r>
      <w:r>
        <w:rPr>
          <w:spacing w:val="-2"/>
        </w:rPr>
        <w:t>kehadiran</w:t>
      </w:r>
    </w:p>
    <w:p w:rsidR="00B646D1" w:rsidRDefault="00B646D1" w:rsidP="00B646D1">
      <w:pPr>
        <w:pStyle w:val="BodyText"/>
        <w:spacing w:line="480" w:lineRule="auto"/>
        <w:jc w:val="both"/>
        <w:sectPr w:rsidR="00B646D1">
          <w:headerReference w:type="even" r:id="rId49"/>
          <w:headerReference w:type="default" r:id="rId50"/>
          <w:footerReference w:type="default" r:id="rId51"/>
          <w:headerReference w:type="first" r:id="rId52"/>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BodyText"/>
        <w:spacing w:line="480" w:lineRule="auto"/>
        <w:ind w:left="1982" w:right="1136"/>
        <w:jc w:val="both"/>
      </w:pPr>
      <w:r>
        <w:t>peneliti. Pertanyaan peneliti dan jawaban responden dapat dikemukakan secara tertulis melalui kuesioner.</w:t>
      </w:r>
    </w:p>
    <w:p w:rsidR="00B646D1" w:rsidRDefault="00B646D1" w:rsidP="00B646D1">
      <w:pPr>
        <w:pStyle w:val="BodyText"/>
        <w:spacing w:line="480" w:lineRule="auto"/>
        <w:ind w:left="1415" w:right="1136" w:firstLine="567"/>
        <w:jc w:val="both"/>
      </w:pPr>
      <w:r>
        <w:t>Metode perolehan data dalam penelitian ini menggunakan skala likert. yang dimana Skala likert digunakan untuk mengukur sikap, pendapat dan persepsi seseorang atau sekelompok orang tentang fenomena sosial. Oleh karena itu, setiap pertanyaan dan pernyataan responden perlu didukung dengan menggunakan skala likert. responden perlu memilih jawaban dari variabel yang dibagi menjadi indikator yang digunakan sebagai tolak ukur dalam pertanyaan dan pernyataan. Pernyataan tersebut dibuat dalam bentuk angket dengan menggunakan skala likert dari 1 sampai 5 yang masing-masing mencerminkan pendapat dari responden.</w:t>
      </w:r>
    </w:p>
    <w:p w:rsidR="00B646D1" w:rsidRDefault="00B646D1" w:rsidP="00B646D1">
      <w:pPr>
        <w:pStyle w:val="Heading2"/>
        <w:spacing w:line="242" w:lineRule="auto"/>
        <w:ind w:left="4745" w:right="4467" w:firstLine="176"/>
        <w:jc w:val="both"/>
      </w:pPr>
      <w:r>
        <w:t xml:space="preserve">Tabel 3.3 </w:t>
      </w:r>
      <w:r>
        <w:rPr>
          <w:spacing w:val="-4"/>
        </w:rPr>
        <w:t>Tabel</w:t>
      </w:r>
      <w:r>
        <w:rPr>
          <w:spacing w:val="-5"/>
        </w:rPr>
        <w:t xml:space="preserve"> </w:t>
      </w:r>
      <w:r>
        <w:rPr>
          <w:spacing w:val="-2"/>
        </w:rPr>
        <w:t>Likert</w:t>
      </w: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65"/>
      </w:tblGrid>
      <w:tr w:rsidR="00B646D1" w:rsidTr="00D57BFF">
        <w:trPr>
          <w:trHeight w:val="460"/>
        </w:trPr>
        <w:tc>
          <w:tcPr>
            <w:tcW w:w="3965" w:type="dxa"/>
          </w:tcPr>
          <w:p w:rsidR="00B646D1" w:rsidRDefault="00B646D1" w:rsidP="00D57BFF">
            <w:pPr>
              <w:pStyle w:val="TableParagraph"/>
              <w:spacing w:before="0" w:line="271" w:lineRule="exact"/>
              <w:rPr>
                <w:b/>
                <w:sz w:val="24"/>
              </w:rPr>
            </w:pPr>
            <w:r>
              <w:rPr>
                <w:b/>
                <w:spacing w:val="-2"/>
                <w:sz w:val="24"/>
              </w:rPr>
              <w:t>Skala</w:t>
            </w:r>
          </w:p>
        </w:tc>
        <w:tc>
          <w:tcPr>
            <w:tcW w:w="3965" w:type="dxa"/>
          </w:tcPr>
          <w:p w:rsidR="00B646D1" w:rsidRDefault="00B646D1" w:rsidP="00D57BFF">
            <w:pPr>
              <w:pStyle w:val="TableParagraph"/>
              <w:spacing w:before="0" w:line="271" w:lineRule="exact"/>
              <w:ind w:right="2"/>
              <w:rPr>
                <w:b/>
                <w:sz w:val="24"/>
              </w:rPr>
            </w:pPr>
            <w:r>
              <w:rPr>
                <w:b/>
                <w:sz w:val="24"/>
              </w:rPr>
              <w:t>Bobot</w:t>
            </w:r>
            <w:r>
              <w:rPr>
                <w:b/>
                <w:spacing w:val="-2"/>
                <w:sz w:val="24"/>
              </w:rPr>
              <w:t xml:space="preserve"> Nilai</w:t>
            </w:r>
          </w:p>
        </w:tc>
      </w:tr>
      <w:tr w:rsidR="00B646D1" w:rsidTr="00D57BFF">
        <w:trPr>
          <w:trHeight w:val="455"/>
        </w:trPr>
        <w:tc>
          <w:tcPr>
            <w:tcW w:w="3965" w:type="dxa"/>
          </w:tcPr>
          <w:p w:rsidR="00B646D1" w:rsidRDefault="00B646D1" w:rsidP="00D57BFF">
            <w:pPr>
              <w:pStyle w:val="TableParagraph"/>
              <w:spacing w:before="0" w:line="271" w:lineRule="exact"/>
              <w:rPr>
                <w:sz w:val="24"/>
              </w:rPr>
            </w:pPr>
            <w:r>
              <w:rPr>
                <w:sz w:val="24"/>
              </w:rPr>
              <w:t>Sangat</w:t>
            </w:r>
            <w:r>
              <w:rPr>
                <w:spacing w:val="-4"/>
                <w:sz w:val="24"/>
              </w:rPr>
              <w:t xml:space="preserve"> </w:t>
            </w:r>
            <w:r>
              <w:rPr>
                <w:sz w:val="24"/>
              </w:rPr>
              <w:t>Setuju</w:t>
            </w:r>
            <w:r>
              <w:rPr>
                <w:spacing w:val="-1"/>
                <w:sz w:val="24"/>
              </w:rPr>
              <w:t xml:space="preserve"> </w:t>
            </w:r>
            <w:r>
              <w:rPr>
                <w:spacing w:val="-4"/>
                <w:sz w:val="24"/>
              </w:rPr>
              <w:t>(SS)</w:t>
            </w:r>
          </w:p>
        </w:tc>
        <w:tc>
          <w:tcPr>
            <w:tcW w:w="3965" w:type="dxa"/>
          </w:tcPr>
          <w:p w:rsidR="00B646D1" w:rsidRDefault="00B646D1" w:rsidP="00D57BFF">
            <w:pPr>
              <w:pStyle w:val="TableParagraph"/>
              <w:spacing w:before="0" w:line="271" w:lineRule="exact"/>
              <w:ind w:right="2"/>
              <w:rPr>
                <w:sz w:val="24"/>
              </w:rPr>
            </w:pPr>
            <w:r>
              <w:rPr>
                <w:spacing w:val="-10"/>
                <w:sz w:val="24"/>
              </w:rPr>
              <w:t>5</w:t>
            </w:r>
          </w:p>
        </w:tc>
      </w:tr>
      <w:tr w:rsidR="00B646D1" w:rsidTr="00D57BFF">
        <w:trPr>
          <w:trHeight w:val="460"/>
        </w:trPr>
        <w:tc>
          <w:tcPr>
            <w:tcW w:w="3965" w:type="dxa"/>
          </w:tcPr>
          <w:p w:rsidR="00B646D1" w:rsidRDefault="00B646D1" w:rsidP="00D57BFF">
            <w:pPr>
              <w:pStyle w:val="TableParagraph"/>
              <w:spacing w:before="0" w:line="271" w:lineRule="exact"/>
              <w:rPr>
                <w:sz w:val="24"/>
              </w:rPr>
            </w:pPr>
            <w:r>
              <w:rPr>
                <w:sz w:val="24"/>
              </w:rPr>
              <w:t>Setuju</w:t>
            </w:r>
            <w:r>
              <w:rPr>
                <w:spacing w:val="-1"/>
                <w:sz w:val="24"/>
              </w:rPr>
              <w:t xml:space="preserve"> </w:t>
            </w:r>
            <w:r>
              <w:rPr>
                <w:spacing w:val="-5"/>
                <w:sz w:val="24"/>
              </w:rPr>
              <w:t>(S)</w:t>
            </w:r>
          </w:p>
        </w:tc>
        <w:tc>
          <w:tcPr>
            <w:tcW w:w="3965" w:type="dxa"/>
          </w:tcPr>
          <w:p w:rsidR="00B646D1" w:rsidRDefault="00B646D1" w:rsidP="00D57BFF">
            <w:pPr>
              <w:pStyle w:val="TableParagraph"/>
              <w:spacing w:before="0" w:line="271" w:lineRule="exact"/>
              <w:ind w:right="2"/>
              <w:rPr>
                <w:sz w:val="24"/>
              </w:rPr>
            </w:pPr>
            <w:r>
              <w:rPr>
                <w:spacing w:val="-10"/>
                <w:sz w:val="24"/>
              </w:rPr>
              <w:t>4</w:t>
            </w:r>
          </w:p>
        </w:tc>
      </w:tr>
      <w:tr w:rsidR="00B646D1" w:rsidTr="00D57BFF">
        <w:trPr>
          <w:trHeight w:val="455"/>
        </w:trPr>
        <w:tc>
          <w:tcPr>
            <w:tcW w:w="3965" w:type="dxa"/>
          </w:tcPr>
          <w:p w:rsidR="00B646D1" w:rsidRDefault="00B646D1" w:rsidP="00D57BFF">
            <w:pPr>
              <w:pStyle w:val="TableParagraph"/>
              <w:spacing w:before="0" w:line="271" w:lineRule="exact"/>
              <w:rPr>
                <w:sz w:val="24"/>
              </w:rPr>
            </w:pPr>
            <w:r>
              <w:rPr>
                <w:sz w:val="24"/>
              </w:rPr>
              <w:t>Kurang</w:t>
            </w:r>
            <w:r>
              <w:rPr>
                <w:spacing w:val="-1"/>
                <w:sz w:val="24"/>
              </w:rPr>
              <w:t xml:space="preserve"> </w:t>
            </w:r>
            <w:r>
              <w:rPr>
                <w:sz w:val="24"/>
              </w:rPr>
              <w:t>Setuju</w:t>
            </w:r>
            <w:r>
              <w:rPr>
                <w:spacing w:val="-1"/>
                <w:sz w:val="24"/>
              </w:rPr>
              <w:t xml:space="preserve"> </w:t>
            </w:r>
            <w:r>
              <w:rPr>
                <w:spacing w:val="-4"/>
                <w:sz w:val="24"/>
              </w:rPr>
              <w:t>(KS)</w:t>
            </w:r>
          </w:p>
        </w:tc>
        <w:tc>
          <w:tcPr>
            <w:tcW w:w="3965" w:type="dxa"/>
          </w:tcPr>
          <w:p w:rsidR="00B646D1" w:rsidRDefault="00B646D1" w:rsidP="00D57BFF">
            <w:pPr>
              <w:pStyle w:val="TableParagraph"/>
              <w:spacing w:before="0" w:line="271" w:lineRule="exact"/>
              <w:ind w:right="2"/>
              <w:rPr>
                <w:sz w:val="24"/>
              </w:rPr>
            </w:pPr>
            <w:r>
              <w:rPr>
                <w:spacing w:val="-10"/>
                <w:sz w:val="24"/>
              </w:rPr>
              <w:t>3</w:t>
            </w:r>
          </w:p>
        </w:tc>
      </w:tr>
      <w:tr w:rsidR="00B646D1" w:rsidTr="00D57BFF">
        <w:trPr>
          <w:trHeight w:val="460"/>
        </w:trPr>
        <w:tc>
          <w:tcPr>
            <w:tcW w:w="3965" w:type="dxa"/>
          </w:tcPr>
          <w:p w:rsidR="00B646D1" w:rsidRDefault="00B646D1" w:rsidP="00D57BFF">
            <w:pPr>
              <w:pStyle w:val="TableParagraph"/>
              <w:spacing w:before="0" w:line="271" w:lineRule="exact"/>
              <w:rPr>
                <w:sz w:val="24"/>
              </w:rPr>
            </w:pPr>
            <w:r>
              <w:rPr>
                <w:sz w:val="24"/>
              </w:rPr>
              <w:t>Tidak</w:t>
            </w:r>
            <w:r>
              <w:rPr>
                <w:spacing w:val="-6"/>
                <w:sz w:val="24"/>
              </w:rPr>
              <w:t xml:space="preserve"> </w:t>
            </w:r>
            <w:r>
              <w:rPr>
                <w:sz w:val="24"/>
              </w:rPr>
              <w:t>Setuju</w:t>
            </w:r>
            <w:r>
              <w:rPr>
                <w:spacing w:val="-5"/>
                <w:sz w:val="24"/>
              </w:rPr>
              <w:t xml:space="preserve"> </w:t>
            </w:r>
            <w:r>
              <w:rPr>
                <w:spacing w:val="-4"/>
                <w:sz w:val="24"/>
              </w:rPr>
              <w:t>(TS)</w:t>
            </w:r>
          </w:p>
        </w:tc>
        <w:tc>
          <w:tcPr>
            <w:tcW w:w="3965" w:type="dxa"/>
          </w:tcPr>
          <w:p w:rsidR="00B646D1" w:rsidRDefault="00B646D1" w:rsidP="00D57BFF">
            <w:pPr>
              <w:pStyle w:val="TableParagraph"/>
              <w:spacing w:before="0" w:line="271" w:lineRule="exact"/>
              <w:ind w:right="2"/>
              <w:rPr>
                <w:sz w:val="24"/>
              </w:rPr>
            </w:pPr>
            <w:r>
              <w:rPr>
                <w:spacing w:val="-10"/>
                <w:sz w:val="24"/>
              </w:rPr>
              <w:t>2</w:t>
            </w:r>
          </w:p>
        </w:tc>
      </w:tr>
      <w:tr w:rsidR="00B646D1" w:rsidTr="00D57BFF">
        <w:trPr>
          <w:trHeight w:val="455"/>
        </w:trPr>
        <w:tc>
          <w:tcPr>
            <w:tcW w:w="3965" w:type="dxa"/>
          </w:tcPr>
          <w:p w:rsidR="00B646D1" w:rsidRDefault="00B646D1" w:rsidP="00D57BFF">
            <w:pPr>
              <w:pStyle w:val="TableParagraph"/>
              <w:spacing w:before="0" w:line="271" w:lineRule="exact"/>
              <w:rPr>
                <w:sz w:val="24"/>
              </w:rPr>
            </w:pPr>
            <w:r>
              <w:rPr>
                <w:sz w:val="24"/>
              </w:rPr>
              <w:t>Sangat</w:t>
            </w:r>
            <w:r>
              <w:rPr>
                <w:spacing w:val="-10"/>
                <w:sz w:val="24"/>
              </w:rPr>
              <w:t xml:space="preserve"> </w:t>
            </w:r>
            <w:r>
              <w:rPr>
                <w:sz w:val="24"/>
              </w:rPr>
              <w:t>Tidak</w:t>
            </w:r>
            <w:r>
              <w:rPr>
                <w:spacing w:val="-4"/>
                <w:sz w:val="24"/>
              </w:rPr>
              <w:t xml:space="preserve"> </w:t>
            </w:r>
            <w:r>
              <w:rPr>
                <w:sz w:val="24"/>
              </w:rPr>
              <w:t>Setuju</w:t>
            </w:r>
            <w:r>
              <w:rPr>
                <w:spacing w:val="-4"/>
                <w:sz w:val="24"/>
              </w:rPr>
              <w:t xml:space="preserve"> </w:t>
            </w:r>
            <w:r>
              <w:rPr>
                <w:spacing w:val="-2"/>
                <w:sz w:val="24"/>
              </w:rPr>
              <w:t>(STS)</w:t>
            </w:r>
          </w:p>
        </w:tc>
        <w:tc>
          <w:tcPr>
            <w:tcW w:w="3965" w:type="dxa"/>
          </w:tcPr>
          <w:p w:rsidR="00B646D1" w:rsidRDefault="00B646D1" w:rsidP="00D57BFF">
            <w:pPr>
              <w:pStyle w:val="TableParagraph"/>
              <w:spacing w:before="0" w:line="271" w:lineRule="exact"/>
              <w:ind w:right="2"/>
              <w:rPr>
                <w:sz w:val="24"/>
              </w:rPr>
            </w:pPr>
            <w:r>
              <w:rPr>
                <w:spacing w:val="-10"/>
                <w:sz w:val="24"/>
              </w:rPr>
              <w:t>1</w:t>
            </w:r>
          </w:p>
        </w:tc>
      </w:tr>
    </w:tbl>
    <w:p w:rsidR="00B646D1" w:rsidRDefault="00B646D1" w:rsidP="00B646D1">
      <w:pPr>
        <w:pStyle w:val="BodyText"/>
        <w:ind w:left="1415"/>
      </w:pPr>
      <w:r>
        <w:t>Sumber</w:t>
      </w:r>
      <w:r>
        <w:rPr>
          <w:spacing w:val="-1"/>
        </w:rPr>
        <w:t xml:space="preserve"> </w:t>
      </w:r>
      <w:r>
        <w:t>:</w:t>
      </w:r>
      <w:r>
        <w:rPr>
          <w:spacing w:val="-2"/>
        </w:rPr>
        <w:t xml:space="preserve"> </w:t>
      </w:r>
      <w:r>
        <w:t>diolah</w:t>
      </w:r>
      <w:r>
        <w:rPr>
          <w:spacing w:val="-1"/>
        </w:rPr>
        <w:t xml:space="preserve"> </w:t>
      </w:r>
      <w:r>
        <w:t xml:space="preserve">penulis, </w:t>
      </w:r>
      <w:r>
        <w:rPr>
          <w:spacing w:val="-2"/>
        </w:rPr>
        <w:t>2024.</w:t>
      </w:r>
    </w:p>
    <w:p w:rsidR="00B646D1" w:rsidRDefault="00B646D1" w:rsidP="00B646D1">
      <w:pPr>
        <w:pStyle w:val="BodyText"/>
      </w:pPr>
    </w:p>
    <w:p w:rsidR="00B646D1" w:rsidRDefault="00B646D1" w:rsidP="00B646D1">
      <w:pPr>
        <w:pStyle w:val="BodyText"/>
        <w:spacing w:before="273"/>
      </w:pPr>
    </w:p>
    <w:p w:rsidR="00B646D1" w:rsidRDefault="00B646D1" w:rsidP="00B646D1">
      <w:pPr>
        <w:pStyle w:val="Heading2"/>
        <w:numPr>
          <w:ilvl w:val="1"/>
          <w:numId w:val="11"/>
        </w:numPr>
        <w:tabs>
          <w:tab w:val="left" w:pos="1841"/>
        </w:tabs>
      </w:pPr>
      <w:r>
        <w:rPr>
          <w:spacing w:val="-2"/>
        </w:rPr>
        <w:t>Teknik</w:t>
      </w:r>
      <w:r>
        <w:rPr>
          <w:spacing w:val="-15"/>
        </w:rPr>
        <w:t xml:space="preserve"> </w:t>
      </w:r>
      <w:r>
        <w:rPr>
          <w:spacing w:val="-2"/>
        </w:rPr>
        <w:t>Analisis</w:t>
      </w:r>
      <w:r>
        <w:rPr>
          <w:spacing w:val="3"/>
        </w:rPr>
        <w:t xml:space="preserve"> </w:t>
      </w:r>
      <w:r>
        <w:rPr>
          <w:spacing w:val="-4"/>
        </w:rPr>
        <w:t>Data</w:t>
      </w:r>
    </w:p>
    <w:p w:rsidR="00B646D1" w:rsidRDefault="00B646D1" w:rsidP="00B646D1">
      <w:pPr>
        <w:pStyle w:val="BodyText"/>
        <w:rPr>
          <w:b/>
        </w:rPr>
      </w:pPr>
    </w:p>
    <w:p w:rsidR="00B646D1" w:rsidRDefault="00B646D1" w:rsidP="00B646D1">
      <w:pPr>
        <w:pStyle w:val="BodyText"/>
        <w:spacing w:before="1" w:line="480" w:lineRule="auto"/>
        <w:ind w:left="1415" w:right="1136" w:firstLine="567"/>
        <w:jc w:val="both"/>
      </w:pPr>
      <w:r>
        <w:t>Metode yang sesuai dengan penelitian adalah metode deskriptif dengan pendekatan kuantitatif, dimana:</w:t>
      </w:r>
    </w:p>
    <w:p w:rsidR="00B646D1" w:rsidRDefault="00B646D1" w:rsidP="00B646D1">
      <w:pPr>
        <w:pStyle w:val="BodyText"/>
        <w:spacing w:line="480" w:lineRule="auto"/>
        <w:jc w:val="both"/>
        <w:sectPr w:rsidR="00B646D1">
          <w:headerReference w:type="even" r:id="rId53"/>
          <w:headerReference w:type="default" r:id="rId54"/>
          <w:footerReference w:type="default" r:id="rId55"/>
          <w:headerReference w:type="first" r:id="rId56"/>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Heading2"/>
        <w:numPr>
          <w:ilvl w:val="2"/>
          <w:numId w:val="11"/>
        </w:numPr>
        <w:tabs>
          <w:tab w:val="left" w:pos="2135"/>
        </w:tabs>
        <w:ind w:left="2135" w:hanging="720"/>
      </w:pPr>
      <w:r>
        <w:t xml:space="preserve">Analisis </w:t>
      </w:r>
      <w:r>
        <w:rPr>
          <w:spacing w:val="-2"/>
        </w:rPr>
        <w:t>Deskriptif</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Sugiyono (2019), “Analisis Deskriptif adalah cara yang digunakan untuk menganalisis data dengan cara mendeskripsikan atau menggambarkan data yang telah terkumpul sebagaimana adanya tanpa bermaksud membuat kesimpulan yang berlaku untuk umum atau generalisasi”. Analisis desktiptif adalah analisis yang pada prinsipnya berwujud kata-kata dari pada angka digunakan untuk melengkapi analisis kuantitatif yaitu berupa uraian dari hasil penelitian sehingga mendapatkan gambaran yang lebih jelas tentang hasil penelitian.</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2"/>
          <w:numId w:val="11"/>
        </w:numPr>
        <w:tabs>
          <w:tab w:val="left" w:pos="2135"/>
        </w:tabs>
        <w:ind w:left="2135" w:hanging="720"/>
      </w:pPr>
      <w:r>
        <w:t xml:space="preserve">Analisis </w:t>
      </w:r>
      <w:r>
        <w:rPr>
          <w:spacing w:val="-2"/>
        </w:rPr>
        <w:t>Kuantitatif</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Sugiyono (2019), “Metode penelitian kuantitatif dapat diartikan sebagai metode penelitian yang berlandaskan pada filsafat positivisme, digunakan untuk</w:t>
      </w:r>
      <w:r>
        <w:rPr>
          <w:spacing w:val="-15"/>
        </w:rPr>
        <w:t xml:space="preserve"> </w:t>
      </w:r>
      <w:r>
        <w:t>meneliti</w:t>
      </w:r>
      <w:r>
        <w:rPr>
          <w:spacing w:val="-15"/>
        </w:rPr>
        <w:t xml:space="preserve"> </w:t>
      </w:r>
      <w:r>
        <w:t>pada</w:t>
      </w:r>
      <w:r>
        <w:rPr>
          <w:spacing w:val="-15"/>
        </w:rPr>
        <w:t xml:space="preserve"> </w:t>
      </w:r>
      <w:r>
        <w:t>populasi</w:t>
      </w:r>
      <w:r>
        <w:rPr>
          <w:spacing w:val="-15"/>
        </w:rPr>
        <w:t xml:space="preserve"> </w:t>
      </w:r>
      <w:r>
        <w:t>atau</w:t>
      </w:r>
      <w:r>
        <w:rPr>
          <w:spacing w:val="-15"/>
        </w:rPr>
        <w:t xml:space="preserve"> </w:t>
      </w:r>
      <w:r>
        <w:t>sampel</w:t>
      </w:r>
      <w:r>
        <w:rPr>
          <w:spacing w:val="-15"/>
        </w:rPr>
        <w:t xml:space="preserve"> </w:t>
      </w:r>
      <w:r>
        <w:t>tertentu,</w:t>
      </w:r>
      <w:r>
        <w:rPr>
          <w:spacing w:val="-15"/>
        </w:rPr>
        <w:t xml:space="preserve"> </w:t>
      </w:r>
      <w:r>
        <w:t>teknik</w:t>
      </w:r>
      <w:r>
        <w:rPr>
          <w:spacing w:val="-15"/>
        </w:rPr>
        <w:t xml:space="preserve"> </w:t>
      </w:r>
      <w:r>
        <w:t>pengambilan</w:t>
      </w:r>
      <w:r>
        <w:rPr>
          <w:spacing w:val="-15"/>
        </w:rPr>
        <w:t xml:space="preserve"> </w:t>
      </w:r>
      <w:r>
        <w:t>sampel</w:t>
      </w:r>
      <w:r>
        <w:rPr>
          <w:spacing w:val="-15"/>
        </w:rPr>
        <w:t xml:space="preserve"> </w:t>
      </w:r>
      <w:r>
        <w:t>pada umumnya dilakukan secara random, pengumpulan data menggunakan instrumen penelitian, analisis data bersifat kuantitatif atau statistic dengan tujuan untuk menguji hipotesis”</w:t>
      </w:r>
    </w:p>
    <w:p w:rsidR="00B646D1" w:rsidRDefault="00B646D1" w:rsidP="00B646D1">
      <w:pPr>
        <w:pStyle w:val="BodyText"/>
      </w:pPr>
    </w:p>
    <w:p w:rsidR="00B646D1" w:rsidRDefault="00B646D1" w:rsidP="00B646D1">
      <w:pPr>
        <w:pStyle w:val="BodyText"/>
      </w:pPr>
    </w:p>
    <w:p w:rsidR="00B646D1" w:rsidRDefault="00B646D1" w:rsidP="00B646D1">
      <w:pPr>
        <w:pStyle w:val="ListParagraph"/>
        <w:numPr>
          <w:ilvl w:val="1"/>
          <w:numId w:val="11"/>
        </w:numPr>
        <w:tabs>
          <w:tab w:val="left" w:pos="1841"/>
        </w:tabs>
        <w:spacing w:before="1"/>
        <w:rPr>
          <w:b/>
        </w:rPr>
      </w:pPr>
      <w:r>
        <w:rPr>
          <w:b/>
        </w:rPr>
        <w:t>Uji</w:t>
      </w:r>
      <w:r>
        <w:rPr>
          <w:b/>
          <w:spacing w:val="-14"/>
        </w:rPr>
        <w:t xml:space="preserve"> </w:t>
      </w:r>
      <w:r>
        <w:rPr>
          <w:b/>
        </w:rPr>
        <w:t>Validitas</w:t>
      </w:r>
      <w:r>
        <w:rPr>
          <w:b/>
          <w:spacing w:val="-9"/>
        </w:rPr>
        <w:t xml:space="preserve"> </w:t>
      </w:r>
      <w:r>
        <w:rPr>
          <w:b/>
        </w:rPr>
        <w:t>Dan</w:t>
      </w:r>
      <w:r>
        <w:rPr>
          <w:b/>
          <w:spacing w:val="-10"/>
        </w:rPr>
        <w:t xml:space="preserve"> </w:t>
      </w:r>
      <w:r>
        <w:rPr>
          <w:b/>
        </w:rPr>
        <w:t>Uji</w:t>
      </w:r>
      <w:r>
        <w:rPr>
          <w:b/>
          <w:spacing w:val="-9"/>
        </w:rPr>
        <w:t xml:space="preserve"> </w:t>
      </w:r>
      <w:r>
        <w:rPr>
          <w:b/>
          <w:spacing w:val="-2"/>
        </w:rPr>
        <w:t>Reliabilitas</w:t>
      </w:r>
    </w:p>
    <w:p w:rsidR="00B646D1" w:rsidRDefault="00B646D1" w:rsidP="00B646D1">
      <w:pPr>
        <w:pStyle w:val="Heading2"/>
        <w:numPr>
          <w:ilvl w:val="2"/>
          <w:numId w:val="11"/>
        </w:numPr>
        <w:tabs>
          <w:tab w:val="left" w:pos="2135"/>
        </w:tabs>
        <w:spacing w:before="252"/>
        <w:ind w:left="2135" w:hanging="720"/>
      </w:pPr>
      <w:bookmarkStart w:id="4" w:name="_TOC_250012"/>
      <w:r>
        <w:t>Uji</w:t>
      </w:r>
      <w:r>
        <w:rPr>
          <w:spacing w:val="-5"/>
        </w:rPr>
        <w:t xml:space="preserve"> </w:t>
      </w:r>
      <w:bookmarkEnd w:id="4"/>
      <w:r>
        <w:rPr>
          <w:spacing w:val="-2"/>
        </w:rPr>
        <w:t>Validitas</w:t>
      </w:r>
    </w:p>
    <w:p w:rsidR="00B646D1" w:rsidRDefault="00B646D1" w:rsidP="00B646D1">
      <w:pPr>
        <w:pStyle w:val="BodyText"/>
        <w:spacing w:before="276" w:line="480" w:lineRule="auto"/>
        <w:ind w:left="1415" w:right="1136" w:firstLine="567"/>
        <w:jc w:val="both"/>
      </w:pPr>
      <w:r>
        <w:t>Menurut Situmorang (2019:75), “Uji validitas menunjukkan sejauh mana suatu alat pengukur itu mengukur apa yang sedang diukur. Jika peneliti ingin mengukur kuesioner di dalam pengumpulan data penelitian, maka kuesioner yang disusun mengukur apa yang ingin diukurnya.</w:t>
      </w:r>
    </w:p>
    <w:p w:rsidR="00B646D1" w:rsidRDefault="00B646D1" w:rsidP="00B646D1">
      <w:pPr>
        <w:pStyle w:val="BodyText"/>
        <w:spacing w:line="480" w:lineRule="auto"/>
        <w:jc w:val="both"/>
        <w:sectPr w:rsidR="00B646D1">
          <w:headerReference w:type="even" r:id="rId57"/>
          <w:headerReference w:type="default" r:id="rId58"/>
          <w:footerReference w:type="default" r:id="rId59"/>
          <w:headerReference w:type="first" r:id="rId60"/>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BodyText"/>
        <w:spacing w:line="480" w:lineRule="auto"/>
        <w:ind w:left="1415" w:right="1136" w:firstLine="567"/>
        <w:jc w:val="both"/>
      </w:pPr>
      <w:r>
        <w:t>Menurut Situmorang (2019:78) bahwa dalam menentukan suatu pernyataan valid</w:t>
      </w:r>
      <w:r>
        <w:rPr>
          <w:spacing w:val="-4"/>
        </w:rPr>
        <w:t xml:space="preserve"> </w:t>
      </w:r>
      <w:r>
        <w:t>yang</w:t>
      </w:r>
      <w:r>
        <w:rPr>
          <w:spacing w:val="-4"/>
        </w:rPr>
        <w:t xml:space="preserve"> </w:t>
      </w:r>
      <w:r>
        <w:t>datanya</w:t>
      </w:r>
      <w:r>
        <w:rPr>
          <w:spacing w:val="-4"/>
        </w:rPr>
        <w:t xml:space="preserve"> </w:t>
      </w:r>
      <w:r>
        <w:t>berjumlah</w:t>
      </w:r>
      <w:r>
        <w:rPr>
          <w:spacing w:val="-4"/>
        </w:rPr>
        <w:t xml:space="preserve"> </w:t>
      </w:r>
      <w:r>
        <w:t>30</w:t>
      </w:r>
      <w:r>
        <w:rPr>
          <w:spacing w:val="-4"/>
        </w:rPr>
        <w:t xml:space="preserve"> </w:t>
      </w:r>
      <w:r>
        <w:t>harus</w:t>
      </w:r>
      <w:r>
        <w:rPr>
          <w:spacing w:val="-4"/>
        </w:rPr>
        <w:t xml:space="preserve"> </w:t>
      </w:r>
      <w:r>
        <w:t>mempunyai</w:t>
      </w:r>
      <w:r>
        <w:rPr>
          <w:spacing w:val="-4"/>
        </w:rPr>
        <w:t xml:space="preserve"> </w:t>
      </w:r>
      <w:r>
        <w:t>r</w:t>
      </w:r>
      <w:r>
        <w:rPr>
          <w:spacing w:val="-4"/>
        </w:rPr>
        <w:t xml:space="preserve"> </w:t>
      </w:r>
      <w:r>
        <w:t>tabel</w:t>
      </w:r>
      <w:r>
        <w:rPr>
          <w:spacing w:val="-4"/>
        </w:rPr>
        <w:t xml:space="preserve"> </w:t>
      </w:r>
      <w:r>
        <w:t>sebesar</w:t>
      </w:r>
      <w:r>
        <w:rPr>
          <w:spacing w:val="-4"/>
        </w:rPr>
        <w:t xml:space="preserve"> </w:t>
      </w:r>
      <w:r>
        <w:t>0,3673.</w:t>
      </w:r>
      <w:r>
        <w:rPr>
          <w:spacing w:val="-4"/>
        </w:rPr>
        <w:t xml:space="preserve"> </w:t>
      </w:r>
      <w:r>
        <w:t xml:space="preserve">Dengan demikian nilai yang didapat pada </w:t>
      </w:r>
      <w:r>
        <w:rPr>
          <w:i/>
        </w:rPr>
        <w:t xml:space="preserve">corrected item total correlation </w:t>
      </w:r>
      <w:r>
        <w:t>dari hasil SPSS harus mempunyai nilai diatas 0,3673, maka pernyataaan dapat dinyatakan valid.</w:t>
      </w:r>
    </w:p>
    <w:p w:rsidR="00B646D1" w:rsidRDefault="00B646D1" w:rsidP="00B646D1">
      <w:pPr>
        <w:pStyle w:val="Heading2"/>
        <w:spacing w:line="242" w:lineRule="auto"/>
        <w:ind w:left="4451" w:right="4172" w:firstLine="471"/>
        <w:jc w:val="both"/>
      </w:pPr>
      <w:r>
        <w:t>Tabel 3.4 Hasil</w:t>
      </w:r>
      <w:r>
        <w:rPr>
          <w:spacing w:val="-3"/>
        </w:rPr>
        <w:t xml:space="preserve"> </w:t>
      </w:r>
      <w:r>
        <w:t>Uji</w:t>
      </w:r>
      <w:r>
        <w:rPr>
          <w:spacing w:val="-5"/>
        </w:rPr>
        <w:t xml:space="preserve"> </w:t>
      </w:r>
      <w:r>
        <w:rPr>
          <w:spacing w:val="-4"/>
        </w:rPr>
        <w:t>Validitas</w:t>
      </w: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1632"/>
        <w:gridCol w:w="1392"/>
        <w:gridCol w:w="1478"/>
        <w:gridCol w:w="1176"/>
      </w:tblGrid>
      <w:tr w:rsidR="00B646D1" w:rsidTr="00D57BFF">
        <w:trPr>
          <w:trHeight w:val="825"/>
        </w:trPr>
        <w:tc>
          <w:tcPr>
            <w:tcW w:w="2270" w:type="dxa"/>
          </w:tcPr>
          <w:p w:rsidR="00B646D1" w:rsidRDefault="00B646D1" w:rsidP="00D57BFF">
            <w:pPr>
              <w:pStyle w:val="TableParagraph"/>
              <w:spacing w:before="270"/>
              <w:ind w:left="688"/>
              <w:jc w:val="left"/>
              <w:rPr>
                <w:b/>
                <w:sz w:val="24"/>
              </w:rPr>
            </w:pPr>
            <w:r>
              <w:rPr>
                <w:b/>
                <w:spacing w:val="-2"/>
                <w:sz w:val="24"/>
              </w:rPr>
              <w:t>Variabel</w:t>
            </w:r>
          </w:p>
        </w:tc>
        <w:tc>
          <w:tcPr>
            <w:tcW w:w="1632" w:type="dxa"/>
          </w:tcPr>
          <w:p w:rsidR="00B646D1" w:rsidRDefault="00B646D1" w:rsidP="00D57BFF">
            <w:pPr>
              <w:pStyle w:val="TableParagraph"/>
              <w:spacing w:before="270"/>
              <w:ind w:left="11" w:right="75"/>
              <w:rPr>
                <w:b/>
                <w:sz w:val="24"/>
              </w:rPr>
            </w:pPr>
            <w:r>
              <w:rPr>
                <w:b/>
                <w:spacing w:val="-2"/>
                <w:sz w:val="24"/>
              </w:rPr>
              <w:t>Pernyataan</w:t>
            </w:r>
          </w:p>
        </w:tc>
        <w:tc>
          <w:tcPr>
            <w:tcW w:w="1392" w:type="dxa"/>
          </w:tcPr>
          <w:p w:rsidR="00B646D1" w:rsidRDefault="00B646D1" w:rsidP="00D57BFF">
            <w:pPr>
              <w:pStyle w:val="TableParagraph"/>
              <w:spacing w:before="131" w:line="242" w:lineRule="auto"/>
              <w:ind w:left="280" w:hanging="187"/>
              <w:jc w:val="left"/>
              <w:rPr>
                <w:b/>
                <w:sz w:val="24"/>
              </w:rPr>
            </w:pPr>
            <w:r>
              <w:rPr>
                <w:b/>
                <w:spacing w:val="-2"/>
                <w:sz w:val="24"/>
              </w:rPr>
              <w:t>Correlation Pearson</w:t>
            </w:r>
          </w:p>
        </w:tc>
        <w:tc>
          <w:tcPr>
            <w:tcW w:w="1478" w:type="dxa"/>
          </w:tcPr>
          <w:p w:rsidR="00B646D1" w:rsidRDefault="00B646D1" w:rsidP="00D57BFF">
            <w:pPr>
              <w:pStyle w:val="TableParagraph"/>
              <w:spacing w:before="0" w:line="237" w:lineRule="auto"/>
              <w:ind w:left="42" w:right="38"/>
              <w:rPr>
                <w:b/>
                <w:sz w:val="24"/>
              </w:rPr>
            </w:pPr>
            <w:r>
              <w:rPr>
                <w:b/>
                <w:spacing w:val="-2"/>
                <w:sz w:val="24"/>
              </w:rPr>
              <w:t>Kriteria Pengukuran</w:t>
            </w:r>
          </w:p>
          <w:p w:rsidR="00B646D1" w:rsidRDefault="00B646D1" w:rsidP="00D57BFF">
            <w:pPr>
              <w:pStyle w:val="TableParagraph"/>
              <w:spacing w:before="2" w:line="257" w:lineRule="exact"/>
              <w:ind w:left="39" w:right="38"/>
              <w:rPr>
                <w:b/>
                <w:sz w:val="24"/>
              </w:rPr>
            </w:pPr>
            <w:r>
              <w:rPr>
                <w:b/>
                <w:spacing w:val="-2"/>
                <w:sz w:val="24"/>
              </w:rPr>
              <w:t>Nilai</w:t>
            </w:r>
          </w:p>
        </w:tc>
        <w:tc>
          <w:tcPr>
            <w:tcW w:w="1176" w:type="dxa"/>
          </w:tcPr>
          <w:p w:rsidR="00B646D1" w:rsidRDefault="00B646D1" w:rsidP="00D57BFF">
            <w:pPr>
              <w:pStyle w:val="TableParagraph"/>
              <w:spacing w:before="270"/>
              <w:ind w:left="37" w:right="36"/>
              <w:rPr>
                <w:b/>
                <w:sz w:val="24"/>
              </w:rPr>
            </w:pPr>
            <w:r>
              <w:rPr>
                <w:b/>
                <w:spacing w:val="-2"/>
                <w:sz w:val="24"/>
              </w:rPr>
              <w:t>Status</w:t>
            </w:r>
          </w:p>
        </w:tc>
      </w:tr>
      <w:tr w:rsidR="00B646D1" w:rsidTr="00D57BFF">
        <w:trPr>
          <w:trHeight w:val="302"/>
        </w:trPr>
        <w:tc>
          <w:tcPr>
            <w:tcW w:w="2270" w:type="dxa"/>
            <w:vMerge w:val="restart"/>
          </w:tcPr>
          <w:p w:rsidR="00B646D1" w:rsidRDefault="00B646D1" w:rsidP="00D57BFF">
            <w:pPr>
              <w:pStyle w:val="TableParagraph"/>
              <w:spacing w:before="78"/>
              <w:ind w:left="0"/>
              <w:jc w:val="left"/>
              <w:rPr>
                <w:b/>
                <w:sz w:val="24"/>
              </w:rPr>
            </w:pPr>
          </w:p>
          <w:p w:rsidR="00B646D1" w:rsidRDefault="00B646D1" w:rsidP="00D57BFF">
            <w:pPr>
              <w:pStyle w:val="TableParagraph"/>
              <w:spacing w:before="0" w:line="237" w:lineRule="auto"/>
              <w:ind w:left="74" w:right="59"/>
              <w:rPr>
                <w:b/>
                <w:i/>
                <w:sz w:val="24"/>
              </w:rPr>
            </w:pPr>
            <w:r>
              <w:rPr>
                <w:b/>
                <w:i/>
                <w:sz w:val="24"/>
              </w:rPr>
              <w:t>Beauty</w:t>
            </w:r>
            <w:r>
              <w:rPr>
                <w:b/>
                <w:i/>
                <w:spacing w:val="-15"/>
                <w:sz w:val="24"/>
              </w:rPr>
              <w:t xml:space="preserve"> </w:t>
            </w:r>
            <w:r>
              <w:rPr>
                <w:b/>
                <w:i/>
                <w:sz w:val="24"/>
              </w:rPr>
              <w:t xml:space="preserve">Vlogger </w:t>
            </w:r>
            <w:r>
              <w:rPr>
                <w:b/>
                <w:i/>
                <w:spacing w:val="-2"/>
                <w:sz w:val="24"/>
              </w:rPr>
              <w:t>Marketing</w:t>
            </w:r>
          </w:p>
          <w:p w:rsidR="00B646D1" w:rsidRDefault="00B646D1" w:rsidP="00D57BFF">
            <w:pPr>
              <w:pStyle w:val="TableParagraph"/>
              <w:spacing w:before="2"/>
              <w:ind w:left="74" w:right="61"/>
              <w:rPr>
                <w:b/>
                <w:position w:val="2"/>
                <w:sz w:val="24"/>
              </w:rPr>
            </w:pPr>
            <w:r>
              <w:rPr>
                <w:b/>
                <w:spacing w:val="-4"/>
                <w:position w:val="2"/>
                <w:sz w:val="24"/>
              </w:rPr>
              <w:t>(X</w:t>
            </w:r>
            <w:r>
              <w:rPr>
                <w:b/>
                <w:spacing w:val="-4"/>
                <w:sz w:val="16"/>
              </w:rPr>
              <w:t>1</w:t>
            </w:r>
            <w:r>
              <w:rPr>
                <w:b/>
                <w:spacing w:val="-4"/>
                <w:position w:val="2"/>
                <w:sz w:val="24"/>
              </w:rPr>
              <w:t>)</w:t>
            </w: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1</w:t>
            </w:r>
            <w:r>
              <w:rPr>
                <w:spacing w:val="-4"/>
                <w:position w:val="2"/>
                <w:sz w:val="24"/>
              </w:rPr>
              <w:t>.1</w:t>
            </w:r>
          </w:p>
        </w:tc>
        <w:tc>
          <w:tcPr>
            <w:tcW w:w="1392" w:type="dxa"/>
          </w:tcPr>
          <w:p w:rsidR="00B646D1" w:rsidRDefault="00B646D1" w:rsidP="00D57BFF">
            <w:pPr>
              <w:pStyle w:val="TableParagraph"/>
              <w:spacing w:before="11" w:line="271" w:lineRule="exact"/>
              <w:ind w:left="23"/>
              <w:rPr>
                <w:sz w:val="24"/>
              </w:rPr>
            </w:pPr>
            <w:r>
              <w:rPr>
                <w:spacing w:val="-2"/>
                <w:sz w:val="24"/>
              </w:rPr>
              <w:t>0,910</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277"/>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58" w:lineRule="exact"/>
              <w:ind w:left="75" w:right="64"/>
              <w:rPr>
                <w:position w:val="2"/>
                <w:sz w:val="24"/>
              </w:rPr>
            </w:pPr>
            <w:r>
              <w:rPr>
                <w:spacing w:val="-4"/>
                <w:position w:val="2"/>
                <w:sz w:val="24"/>
              </w:rPr>
              <w:t>X</w:t>
            </w:r>
            <w:r>
              <w:rPr>
                <w:spacing w:val="-4"/>
                <w:sz w:val="16"/>
              </w:rPr>
              <w:t>1</w:t>
            </w:r>
            <w:r>
              <w:rPr>
                <w:spacing w:val="-4"/>
                <w:position w:val="2"/>
                <w:sz w:val="24"/>
              </w:rPr>
              <w:t>.2</w:t>
            </w:r>
          </w:p>
        </w:tc>
        <w:tc>
          <w:tcPr>
            <w:tcW w:w="1392" w:type="dxa"/>
          </w:tcPr>
          <w:p w:rsidR="00B646D1" w:rsidRDefault="00B646D1" w:rsidP="00D57BFF">
            <w:pPr>
              <w:pStyle w:val="TableParagraph"/>
              <w:spacing w:before="0" w:line="258" w:lineRule="exact"/>
              <w:ind w:left="23" w:right="1"/>
              <w:rPr>
                <w:sz w:val="24"/>
              </w:rPr>
            </w:pPr>
            <w:r>
              <w:rPr>
                <w:spacing w:val="-2"/>
                <w:sz w:val="24"/>
              </w:rPr>
              <w:t>0,898</w:t>
            </w:r>
          </w:p>
        </w:tc>
        <w:tc>
          <w:tcPr>
            <w:tcW w:w="1478" w:type="dxa"/>
          </w:tcPr>
          <w:p w:rsidR="00B646D1" w:rsidRDefault="00B646D1" w:rsidP="00D57BFF">
            <w:pPr>
              <w:pStyle w:val="TableParagraph"/>
              <w:spacing w:before="0" w:line="258" w:lineRule="exact"/>
              <w:ind w:left="4" w:right="42"/>
              <w:rPr>
                <w:sz w:val="24"/>
              </w:rPr>
            </w:pPr>
            <w:r>
              <w:rPr>
                <w:spacing w:val="-2"/>
                <w:sz w:val="24"/>
              </w:rPr>
              <w:t>0,3673</w:t>
            </w:r>
          </w:p>
        </w:tc>
        <w:tc>
          <w:tcPr>
            <w:tcW w:w="1176" w:type="dxa"/>
          </w:tcPr>
          <w:p w:rsidR="00B646D1" w:rsidRDefault="00B646D1" w:rsidP="00D57BFF">
            <w:pPr>
              <w:pStyle w:val="TableParagraph"/>
              <w:spacing w:before="0" w:line="258" w:lineRule="exact"/>
              <w:ind w:left="37"/>
              <w:rPr>
                <w:sz w:val="24"/>
              </w:rPr>
            </w:pPr>
            <w:r>
              <w:rPr>
                <w:spacing w:val="-2"/>
                <w:sz w:val="24"/>
              </w:rPr>
              <w:t>Valid</w:t>
            </w:r>
          </w:p>
        </w:tc>
      </w:tr>
      <w:tr w:rsidR="00B646D1" w:rsidTr="00D57BFF">
        <w:trPr>
          <w:trHeight w:val="301"/>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1</w:t>
            </w:r>
            <w:r>
              <w:rPr>
                <w:spacing w:val="-4"/>
                <w:position w:val="2"/>
                <w:sz w:val="24"/>
              </w:rPr>
              <w:t>.3</w:t>
            </w:r>
          </w:p>
        </w:tc>
        <w:tc>
          <w:tcPr>
            <w:tcW w:w="1392" w:type="dxa"/>
          </w:tcPr>
          <w:p w:rsidR="00B646D1" w:rsidRDefault="00B646D1" w:rsidP="00D57BFF">
            <w:pPr>
              <w:pStyle w:val="TableParagraph"/>
              <w:spacing w:before="11" w:line="271" w:lineRule="exact"/>
              <w:ind w:left="23" w:right="1"/>
              <w:rPr>
                <w:sz w:val="24"/>
              </w:rPr>
            </w:pPr>
            <w:r>
              <w:rPr>
                <w:spacing w:val="-2"/>
                <w:sz w:val="24"/>
              </w:rPr>
              <w:t>0,935</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306"/>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ind w:left="75" w:right="64"/>
              <w:rPr>
                <w:position w:val="2"/>
                <w:sz w:val="24"/>
              </w:rPr>
            </w:pPr>
            <w:r>
              <w:rPr>
                <w:spacing w:val="-4"/>
                <w:position w:val="2"/>
                <w:sz w:val="24"/>
              </w:rPr>
              <w:t>X</w:t>
            </w:r>
            <w:r>
              <w:rPr>
                <w:spacing w:val="-4"/>
                <w:sz w:val="16"/>
              </w:rPr>
              <w:t>1</w:t>
            </w:r>
            <w:r>
              <w:rPr>
                <w:spacing w:val="-4"/>
                <w:position w:val="2"/>
                <w:sz w:val="24"/>
              </w:rPr>
              <w:t>.4</w:t>
            </w:r>
          </w:p>
        </w:tc>
        <w:tc>
          <w:tcPr>
            <w:tcW w:w="1392" w:type="dxa"/>
          </w:tcPr>
          <w:p w:rsidR="00B646D1" w:rsidRDefault="00B646D1" w:rsidP="00D57BFF">
            <w:pPr>
              <w:pStyle w:val="TableParagraph"/>
              <w:spacing w:line="271" w:lineRule="exact"/>
              <w:ind w:left="23" w:right="1"/>
              <w:rPr>
                <w:sz w:val="24"/>
              </w:rPr>
            </w:pPr>
            <w:r>
              <w:rPr>
                <w:spacing w:val="-2"/>
                <w:sz w:val="24"/>
              </w:rPr>
              <w:t>0,751</w:t>
            </w:r>
          </w:p>
        </w:tc>
        <w:tc>
          <w:tcPr>
            <w:tcW w:w="1478" w:type="dxa"/>
          </w:tcPr>
          <w:p w:rsidR="00B646D1" w:rsidRDefault="00B646D1" w:rsidP="00D57BFF">
            <w:pPr>
              <w:pStyle w:val="TableParagraph"/>
              <w:spacing w:line="271" w:lineRule="exact"/>
              <w:ind w:left="4" w:right="42"/>
              <w:rPr>
                <w:sz w:val="24"/>
              </w:rPr>
            </w:pPr>
            <w:r>
              <w:rPr>
                <w:spacing w:val="-2"/>
                <w:sz w:val="24"/>
              </w:rPr>
              <w:t>0,3673</w:t>
            </w:r>
          </w:p>
        </w:tc>
        <w:tc>
          <w:tcPr>
            <w:tcW w:w="1176" w:type="dxa"/>
          </w:tcPr>
          <w:p w:rsidR="00B646D1" w:rsidRDefault="00B646D1" w:rsidP="00D57BFF">
            <w:pPr>
              <w:pStyle w:val="TableParagraph"/>
              <w:spacing w:line="271" w:lineRule="exact"/>
              <w:ind w:left="37"/>
              <w:rPr>
                <w:sz w:val="24"/>
              </w:rPr>
            </w:pPr>
            <w:r>
              <w:rPr>
                <w:spacing w:val="-2"/>
                <w:sz w:val="24"/>
              </w:rPr>
              <w:t>Valid</w:t>
            </w:r>
          </w:p>
        </w:tc>
      </w:tr>
      <w:tr w:rsidR="00B646D1" w:rsidTr="00D57BFF">
        <w:trPr>
          <w:trHeight w:val="306"/>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1</w:t>
            </w:r>
            <w:r>
              <w:rPr>
                <w:spacing w:val="-4"/>
                <w:position w:val="2"/>
                <w:sz w:val="24"/>
              </w:rPr>
              <w:t>.5</w:t>
            </w:r>
          </w:p>
        </w:tc>
        <w:tc>
          <w:tcPr>
            <w:tcW w:w="1392" w:type="dxa"/>
          </w:tcPr>
          <w:p w:rsidR="00B646D1" w:rsidRDefault="00B646D1" w:rsidP="00D57BFF">
            <w:pPr>
              <w:pStyle w:val="TableParagraph"/>
              <w:spacing w:before="11"/>
              <w:ind w:left="23" w:right="1"/>
              <w:rPr>
                <w:sz w:val="24"/>
              </w:rPr>
            </w:pPr>
            <w:r>
              <w:rPr>
                <w:spacing w:val="-2"/>
                <w:sz w:val="24"/>
              </w:rPr>
              <w:t>0,945</w:t>
            </w:r>
          </w:p>
        </w:tc>
        <w:tc>
          <w:tcPr>
            <w:tcW w:w="1478" w:type="dxa"/>
          </w:tcPr>
          <w:p w:rsidR="00B646D1" w:rsidRDefault="00B646D1" w:rsidP="00D57BFF">
            <w:pPr>
              <w:pStyle w:val="TableParagraph"/>
              <w:spacing w:before="11"/>
              <w:ind w:left="4" w:right="42"/>
              <w:rPr>
                <w:sz w:val="24"/>
              </w:rPr>
            </w:pPr>
            <w:r>
              <w:rPr>
                <w:spacing w:val="-2"/>
                <w:sz w:val="24"/>
              </w:rPr>
              <w:t>0,3673</w:t>
            </w:r>
          </w:p>
        </w:tc>
        <w:tc>
          <w:tcPr>
            <w:tcW w:w="1176" w:type="dxa"/>
          </w:tcPr>
          <w:p w:rsidR="00B646D1" w:rsidRDefault="00B646D1" w:rsidP="00D57BFF">
            <w:pPr>
              <w:pStyle w:val="TableParagraph"/>
              <w:spacing w:before="11"/>
              <w:ind w:left="37"/>
              <w:rPr>
                <w:sz w:val="24"/>
              </w:rPr>
            </w:pPr>
            <w:r>
              <w:rPr>
                <w:spacing w:val="-2"/>
                <w:sz w:val="24"/>
              </w:rPr>
              <w:t>Valid</w:t>
            </w:r>
          </w:p>
        </w:tc>
      </w:tr>
      <w:tr w:rsidR="00B646D1" w:rsidTr="00D57BFF">
        <w:trPr>
          <w:trHeight w:val="302"/>
        </w:trPr>
        <w:tc>
          <w:tcPr>
            <w:tcW w:w="2270" w:type="dxa"/>
            <w:vMerge w:val="restart"/>
          </w:tcPr>
          <w:p w:rsidR="00B646D1" w:rsidRDefault="00B646D1" w:rsidP="00D57BFF">
            <w:pPr>
              <w:pStyle w:val="TableParagraph"/>
              <w:spacing w:before="66"/>
              <w:ind w:left="0"/>
              <w:jc w:val="left"/>
              <w:rPr>
                <w:b/>
                <w:sz w:val="24"/>
              </w:rPr>
            </w:pPr>
          </w:p>
          <w:p w:rsidR="00B646D1" w:rsidRDefault="00B646D1" w:rsidP="00D57BFF">
            <w:pPr>
              <w:pStyle w:val="TableParagraph"/>
              <w:spacing w:before="0" w:line="274" w:lineRule="exact"/>
              <w:ind w:left="74" w:right="61"/>
              <w:rPr>
                <w:b/>
                <w:i/>
                <w:sz w:val="24"/>
              </w:rPr>
            </w:pPr>
            <w:r>
              <w:rPr>
                <w:b/>
                <w:i/>
                <w:sz w:val="24"/>
              </w:rPr>
              <w:t>Brand</w:t>
            </w:r>
            <w:r>
              <w:rPr>
                <w:b/>
                <w:i/>
                <w:spacing w:val="-2"/>
                <w:sz w:val="24"/>
              </w:rPr>
              <w:t xml:space="preserve"> Awareness</w:t>
            </w:r>
          </w:p>
          <w:p w:rsidR="00B646D1" w:rsidRDefault="00B646D1" w:rsidP="00D57BFF">
            <w:pPr>
              <w:pStyle w:val="TableParagraph"/>
              <w:spacing w:before="0" w:line="277" w:lineRule="exact"/>
              <w:ind w:left="74"/>
              <w:rPr>
                <w:b/>
                <w:position w:val="2"/>
                <w:sz w:val="24"/>
              </w:rPr>
            </w:pPr>
            <w:r>
              <w:rPr>
                <w:b/>
                <w:spacing w:val="-4"/>
                <w:position w:val="2"/>
                <w:sz w:val="24"/>
              </w:rPr>
              <w:t>(X</w:t>
            </w:r>
            <w:r>
              <w:rPr>
                <w:b/>
                <w:spacing w:val="-4"/>
                <w:sz w:val="16"/>
              </w:rPr>
              <w:t>2</w:t>
            </w:r>
            <w:r>
              <w:rPr>
                <w:b/>
                <w:spacing w:val="-4"/>
                <w:position w:val="2"/>
                <w:sz w:val="24"/>
              </w:rPr>
              <w:t>)</w:t>
            </w: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2</w:t>
            </w:r>
            <w:r>
              <w:rPr>
                <w:spacing w:val="-4"/>
                <w:position w:val="2"/>
                <w:sz w:val="24"/>
              </w:rPr>
              <w:t>.1</w:t>
            </w:r>
          </w:p>
        </w:tc>
        <w:tc>
          <w:tcPr>
            <w:tcW w:w="1392" w:type="dxa"/>
          </w:tcPr>
          <w:p w:rsidR="00B646D1" w:rsidRDefault="00B646D1" w:rsidP="00D57BFF">
            <w:pPr>
              <w:pStyle w:val="TableParagraph"/>
              <w:spacing w:before="11" w:line="271" w:lineRule="exact"/>
              <w:ind w:left="23" w:right="1"/>
              <w:rPr>
                <w:sz w:val="24"/>
              </w:rPr>
            </w:pPr>
            <w:r>
              <w:rPr>
                <w:spacing w:val="-2"/>
                <w:sz w:val="24"/>
              </w:rPr>
              <w:t>0,771</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306"/>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2</w:t>
            </w:r>
            <w:r>
              <w:rPr>
                <w:spacing w:val="-4"/>
                <w:position w:val="2"/>
                <w:sz w:val="24"/>
              </w:rPr>
              <w:t>.2</w:t>
            </w:r>
          </w:p>
        </w:tc>
        <w:tc>
          <w:tcPr>
            <w:tcW w:w="1392" w:type="dxa"/>
          </w:tcPr>
          <w:p w:rsidR="00B646D1" w:rsidRDefault="00B646D1" w:rsidP="00D57BFF">
            <w:pPr>
              <w:pStyle w:val="TableParagraph"/>
              <w:spacing w:before="11"/>
              <w:ind w:left="23" w:right="1"/>
              <w:rPr>
                <w:sz w:val="24"/>
              </w:rPr>
            </w:pPr>
            <w:r>
              <w:rPr>
                <w:spacing w:val="-2"/>
                <w:sz w:val="24"/>
              </w:rPr>
              <w:t>0,736</w:t>
            </w:r>
          </w:p>
        </w:tc>
        <w:tc>
          <w:tcPr>
            <w:tcW w:w="1478" w:type="dxa"/>
          </w:tcPr>
          <w:p w:rsidR="00B646D1" w:rsidRDefault="00B646D1" w:rsidP="00D57BFF">
            <w:pPr>
              <w:pStyle w:val="TableParagraph"/>
              <w:spacing w:before="11"/>
              <w:ind w:left="4" w:right="42"/>
              <w:rPr>
                <w:sz w:val="24"/>
              </w:rPr>
            </w:pPr>
            <w:r>
              <w:rPr>
                <w:spacing w:val="-2"/>
                <w:sz w:val="24"/>
              </w:rPr>
              <w:t>0,3673</w:t>
            </w:r>
          </w:p>
        </w:tc>
        <w:tc>
          <w:tcPr>
            <w:tcW w:w="1176" w:type="dxa"/>
          </w:tcPr>
          <w:p w:rsidR="00B646D1" w:rsidRDefault="00B646D1" w:rsidP="00D57BFF">
            <w:pPr>
              <w:pStyle w:val="TableParagraph"/>
              <w:spacing w:before="11"/>
              <w:ind w:left="37"/>
              <w:rPr>
                <w:sz w:val="24"/>
              </w:rPr>
            </w:pPr>
            <w:r>
              <w:rPr>
                <w:spacing w:val="-2"/>
                <w:sz w:val="24"/>
              </w:rPr>
              <w:t>Valid</w:t>
            </w:r>
          </w:p>
        </w:tc>
      </w:tr>
      <w:tr w:rsidR="00B646D1" w:rsidTr="00D57BFF">
        <w:trPr>
          <w:trHeight w:val="302"/>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2</w:t>
            </w:r>
            <w:r>
              <w:rPr>
                <w:spacing w:val="-4"/>
                <w:position w:val="2"/>
                <w:sz w:val="24"/>
              </w:rPr>
              <w:t>.3</w:t>
            </w:r>
          </w:p>
        </w:tc>
        <w:tc>
          <w:tcPr>
            <w:tcW w:w="1392" w:type="dxa"/>
          </w:tcPr>
          <w:p w:rsidR="00B646D1" w:rsidRDefault="00B646D1" w:rsidP="00D57BFF">
            <w:pPr>
              <w:pStyle w:val="TableParagraph"/>
              <w:spacing w:before="6"/>
              <w:ind w:left="23" w:right="1"/>
              <w:rPr>
                <w:sz w:val="24"/>
              </w:rPr>
            </w:pPr>
            <w:r>
              <w:rPr>
                <w:spacing w:val="-2"/>
                <w:sz w:val="24"/>
              </w:rPr>
              <w:t>0,743</w:t>
            </w:r>
          </w:p>
        </w:tc>
        <w:tc>
          <w:tcPr>
            <w:tcW w:w="1478" w:type="dxa"/>
          </w:tcPr>
          <w:p w:rsidR="00B646D1" w:rsidRDefault="00B646D1" w:rsidP="00D57BFF">
            <w:pPr>
              <w:pStyle w:val="TableParagraph"/>
              <w:spacing w:before="6"/>
              <w:ind w:left="4" w:right="42"/>
              <w:rPr>
                <w:sz w:val="24"/>
              </w:rPr>
            </w:pPr>
            <w:r>
              <w:rPr>
                <w:spacing w:val="-2"/>
                <w:sz w:val="24"/>
              </w:rPr>
              <w:t>0,3673</w:t>
            </w:r>
          </w:p>
        </w:tc>
        <w:tc>
          <w:tcPr>
            <w:tcW w:w="1176" w:type="dxa"/>
          </w:tcPr>
          <w:p w:rsidR="00B646D1" w:rsidRDefault="00B646D1" w:rsidP="00D57BFF">
            <w:pPr>
              <w:pStyle w:val="TableParagraph"/>
              <w:spacing w:before="6"/>
              <w:ind w:left="37"/>
              <w:rPr>
                <w:sz w:val="24"/>
              </w:rPr>
            </w:pPr>
            <w:r>
              <w:rPr>
                <w:spacing w:val="-2"/>
                <w:sz w:val="24"/>
              </w:rPr>
              <w:t>Valid</w:t>
            </w:r>
          </w:p>
        </w:tc>
      </w:tr>
      <w:tr w:rsidR="00B646D1" w:rsidTr="00D57BFF">
        <w:trPr>
          <w:trHeight w:val="297"/>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2</w:t>
            </w:r>
            <w:r>
              <w:rPr>
                <w:spacing w:val="-4"/>
                <w:position w:val="2"/>
                <w:sz w:val="24"/>
              </w:rPr>
              <w:t>.4</w:t>
            </w:r>
          </w:p>
        </w:tc>
        <w:tc>
          <w:tcPr>
            <w:tcW w:w="1392" w:type="dxa"/>
          </w:tcPr>
          <w:p w:rsidR="00B646D1" w:rsidRDefault="00B646D1" w:rsidP="00D57BFF">
            <w:pPr>
              <w:pStyle w:val="TableParagraph"/>
              <w:spacing w:before="6" w:line="271" w:lineRule="exact"/>
              <w:ind w:left="23" w:right="1"/>
              <w:rPr>
                <w:sz w:val="24"/>
              </w:rPr>
            </w:pPr>
            <w:r>
              <w:rPr>
                <w:spacing w:val="-2"/>
                <w:sz w:val="24"/>
              </w:rPr>
              <w:t>0,724</w:t>
            </w:r>
          </w:p>
        </w:tc>
        <w:tc>
          <w:tcPr>
            <w:tcW w:w="1478" w:type="dxa"/>
          </w:tcPr>
          <w:p w:rsidR="00B646D1" w:rsidRDefault="00B646D1" w:rsidP="00D57BFF">
            <w:pPr>
              <w:pStyle w:val="TableParagraph"/>
              <w:spacing w:before="6" w:line="271" w:lineRule="exact"/>
              <w:ind w:left="4" w:right="42"/>
              <w:rPr>
                <w:sz w:val="24"/>
              </w:rPr>
            </w:pPr>
            <w:r>
              <w:rPr>
                <w:spacing w:val="-2"/>
                <w:sz w:val="24"/>
              </w:rPr>
              <w:t>0,3673</w:t>
            </w:r>
          </w:p>
        </w:tc>
        <w:tc>
          <w:tcPr>
            <w:tcW w:w="1176" w:type="dxa"/>
          </w:tcPr>
          <w:p w:rsidR="00B646D1" w:rsidRDefault="00B646D1" w:rsidP="00D57BFF">
            <w:pPr>
              <w:pStyle w:val="TableParagraph"/>
              <w:spacing w:before="6" w:line="271" w:lineRule="exact"/>
              <w:ind w:left="37"/>
              <w:rPr>
                <w:sz w:val="24"/>
              </w:rPr>
            </w:pPr>
            <w:r>
              <w:rPr>
                <w:spacing w:val="-2"/>
                <w:sz w:val="24"/>
              </w:rPr>
              <w:t>Valid</w:t>
            </w:r>
          </w:p>
        </w:tc>
      </w:tr>
      <w:tr w:rsidR="00B646D1" w:rsidTr="00D57BFF">
        <w:trPr>
          <w:trHeight w:val="302"/>
        </w:trPr>
        <w:tc>
          <w:tcPr>
            <w:tcW w:w="2270" w:type="dxa"/>
            <w:vMerge w:val="restart"/>
          </w:tcPr>
          <w:p w:rsidR="00B646D1" w:rsidRDefault="00B646D1" w:rsidP="00D57BFF">
            <w:pPr>
              <w:pStyle w:val="TableParagraph"/>
              <w:spacing w:before="188" w:line="274" w:lineRule="exact"/>
              <w:ind w:left="74" w:right="64"/>
              <w:rPr>
                <w:b/>
                <w:i/>
                <w:sz w:val="24"/>
              </w:rPr>
            </w:pPr>
            <w:r>
              <w:rPr>
                <w:b/>
                <w:i/>
                <w:sz w:val="24"/>
              </w:rPr>
              <w:t>Word</w:t>
            </w:r>
            <w:r>
              <w:rPr>
                <w:b/>
                <w:i/>
                <w:spacing w:val="-1"/>
                <w:sz w:val="24"/>
              </w:rPr>
              <w:t xml:space="preserve"> </w:t>
            </w:r>
            <w:r>
              <w:rPr>
                <w:b/>
                <w:i/>
                <w:sz w:val="24"/>
              </w:rPr>
              <w:t xml:space="preserve">Of </w:t>
            </w:r>
            <w:r>
              <w:rPr>
                <w:b/>
                <w:i/>
                <w:spacing w:val="-2"/>
                <w:sz w:val="24"/>
              </w:rPr>
              <w:t>Mouth</w:t>
            </w:r>
          </w:p>
          <w:p w:rsidR="00B646D1" w:rsidRDefault="00B646D1" w:rsidP="00D57BFF">
            <w:pPr>
              <w:pStyle w:val="TableParagraph"/>
              <w:spacing w:before="0" w:line="277" w:lineRule="exact"/>
              <w:ind w:left="74" w:right="62"/>
              <w:rPr>
                <w:b/>
                <w:position w:val="2"/>
                <w:sz w:val="24"/>
              </w:rPr>
            </w:pPr>
            <w:r>
              <w:rPr>
                <w:b/>
                <w:spacing w:val="-4"/>
                <w:position w:val="2"/>
                <w:sz w:val="24"/>
              </w:rPr>
              <w:t>(X</w:t>
            </w:r>
            <w:r>
              <w:rPr>
                <w:b/>
                <w:spacing w:val="-4"/>
                <w:sz w:val="16"/>
              </w:rPr>
              <w:t>3</w:t>
            </w:r>
            <w:r>
              <w:rPr>
                <w:b/>
                <w:spacing w:val="-4"/>
                <w:position w:val="2"/>
                <w:sz w:val="24"/>
              </w:rPr>
              <w:t>)</w:t>
            </w:r>
          </w:p>
        </w:tc>
        <w:tc>
          <w:tcPr>
            <w:tcW w:w="1632" w:type="dxa"/>
          </w:tcPr>
          <w:p w:rsidR="00B646D1" w:rsidRDefault="00B646D1" w:rsidP="00D57BFF">
            <w:pPr>
              <w:pStyle w:val="TableParagraph"/>
              <w:spacing w:before="0" w:line="274" w:lineRule="exact"/>
              <w:ind w:left="75" w:right="64"/>
              <w:rPr>
                <w:position w:val="2"/>
                <w:sz w:val="24"/>
              </w:rPr>
            </w:pPr>
            <w:r>
              <w:rPr>
                <w:spacing w:val="-4"/>
                <w:position w:val="2"/>
                <w:sz w:val="24"/>
              </w:rPr>
              <w:t>X</w:t>
            </w:r>
            <w:r>
              <w:rPr>
                <w:spacing w:val="-4"/>
                <w:sz w:val="16"/>
              </w:rPr>
              <w:t>3</w:t>
            </w:r>
            <w:r>
              <w:rPr>
                <w:spacing w:val="-4"/>
                <w:position w:val="2"/>
                <w:sz w:val="24"/>
              </w:rPr>
              <w:t>.1</w:t>
            </w:r>
          </w:p>
        </w:tc>
        <w:tc>
          <w:tcPr>
            <w:tcW w:w="1392" w:type="dxa"/>
          </w:tcPr>
          <w:p w:rsidR="00B646D1" w:rsidRDefault="00B646D1" w:rsidP="00D57BFF">
            <w:pPr>
              <w:pStyle w:val="TableParagraph"/>
              <w:spacing w:before="11" w:line="271" w:lineRule="exact"/>
              <w:ind w:left="23" w:right="1"/>
              <w:rPr>
                <w:sz w:val="24"/>
              </w:rPr>
            </w:pPr>
            <w:r>
              <w:rPr>
                <w:spacing w:val="-2"/>
                <w:sz w:val="24"/>
              </w:rPr>
              <w:t>0,835</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306"/>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ind w:left="75" w:right="64"/>
              <w:rPr>
                <w:position w:val="2"/>
                <w:sz w:val="24"/>
              </w:rPr>
            </w:pPr>
            <w:r>
              <w:rPr>
                <w:spacing w:val="-4"/>
                <w:position w:val="2"/>
                <w:sz w:val="24"/>
              </w:rPr>
              <w:t>X</w:t>
            </w:r>
            <w:r>
              <w:rPr>
                <w:rFonts w:ascii="Calibri"/>
                <w:spacing w:val="-4"/>
                <w:sz w:val="14"/>
              </w:rPr>
              <w:t>3</w:t>
            </w:r>
            <w:r>
              <w:rPr>
                <w:spacing w:val="-4"/>
                <w:position w:val="2"/>
                <w:sz w:val="24"/>
              </w:rPr>
              <w:t>.2</w:t>
            </w:r>
          </w:p>
        </w:tc>
        <w:tc>
          <w:tcPr>
            <w:tcW w:w="1392" w:type="dxa"/>
          </w:tcPr>
          <w:p w:rsidR="00B646D1" w:rsidRDefault="00B646D1" w:rsidP="00D57BFF">
            <w:pPr>
              <w:pStyle w:val="TableParagraph"/>
              <w:spacing w:before="11"/>
              <w:ind w:left="23" w:right="1"/>
              <w:rPr>
                <w:sz w:val="24"/>
              </w:rPr>
            </w:pPr>
            <w:r>
              <w:rPr>
                <w:spacing w:val="-2"/>
                <w:sz w:val="24"/>
              </w:rPr>
              <w:t>0,764</w:t>
            </w:r>
          </w:p>
        </w:tc>
        <w:tc>
          <w:tcPr>
            <w:tcW w:w="1478" w:type="dxa"/>
          </w:tcPr>
          <w:p w:rsidR="00B646D1" w:rsidRDefault="00B646D1" w:rsidP="00D57BFF">
            <w:pPr>
              <w:pStyle w:val="TableParagraph"/>
              <w:spacing w:before="11"/>
              <w:ind w:left="4" w:right="42"/>
              <w:rPr>
                <w:sz w:val="24"/>
              </w:rPr>
            </w:pPr>
            <w:r>
              <w:rPr>
                <w:spacing w:val="-2"/>
                <w:sz w:val="24"/>
              </w:rPr>
              <w:t>0,3673</w:t>
            </w:r>
          </w:p>
        </w:tc>
        <w:tc>
          <w:tcPr>
            <w:tcW w:w="1176" w:type="dxa"/>
          </w:tcPr>
          <w:p w:rsidR="00B646D1" w:rsidRDefault="00B646D1" w:rsidP="00D57BFF">
            <w:pPr>
              <w:pStyle w:val="TableParagraph"/>
              <w:spacing w:before="11"/>
              <w:ind w:left="37"/>
              <w:rPr>
                <w:sz w:val="24"/>
              </w:rPr>
            </w:pPr>
            <w:r>
              <w:rPr>
                <w:spacing w:val="-2"/>
                <w:sz w:val="24"/>
              </w:rPr>
              <w:t>Valid</w:t>
            </w:r>
          </w:p>
        </w:tc>
      </w:tr>
      <w:tr w:rsidR="00B646D1" w:rsidTr="00D57BFF">
        <w:trPr>
          <w:trHeight w:val="301"/>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ind w:left="75" w:right="64"/>
              <w:rPr>
                <w:position w:val="2"/>
                <w:sz w:val="24"/>
              </w:rPr>
            </w:pPr>
            <w:r>
              <w:rPr>
                <w:spacing w:val="-4"/>
                <w:position w:val="2"/>
                <w:sz w:val="24"/>
              </w:rPr>
              <w:t>X</w:t>
            </w:r>
            <w:r>
              <w:rPr>
                <w:rFonts w:ascii="Calibri"/>
                <w:spacing w:val="-4"/>
                <w:sz w:val="14"/>
              </w:rPr>
              <w:t>3</w:t>
            </w:r>
            <w:r>
              <w:rPr>
                <w:spacing w:val="-4"/>
                <w:position w:val="2"/>
                <w:sz w:val="24"/>
              </w:rPr>
              <w:t>.3</w:t>
            </w:r>
          </w:p>
        </w:tc>
        <w:tc>
          <w:tcPr>
            <w:tcW w:w="1392" w:type="dxa"/>
          </w:tcPr>
          <w:p w:rsidR="00B646D1" w:rsidRDefault="00B646D1" w:rsidP="00D57BFF">
            <w:pPr>
              <w:pStyle w:val="TableParagraph"/>
              <w:spacing w:before="11" w:line="271" w:lineRule="exact"/>
              <w:ind w:left="23" w:right="1"/>
              <w:rPr>
                <w:sz w:val="24"/>
              </w:rPr>
            </w:pPr>
            <w:r>
              <w:rPr>
                <w:spacing w:val="-2"/>
                <w:sz w:val="24"/>
              </w:rPr>
              <w:t>0,623</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302"/>
        </w:trPr>
        <w:tc>
          <w:tcPr>
            <w:tcW w:w="2270" w:type="dxa"/>
            <w:vMerge w:val="restart"/>
          </w:tcPr>
          <w:p w:rsidR="00B646D1" w:rsidRDefault="00B646D1" w:rsidP="00D57BFF">
            <w:pPr>
              <w:pStyle w:val="TableParagraph"/>
              <w:spacing w:before="80"/>
              <w:ind w:left="0"/>
              <w:jc w:val="left"/>
              <w:rPr>
                <w:b/>
                <w:sz w:val="24"/>
              </w:rPr>
            </w:pPr>
          </w:p>
          <w:p w:rsidR="00B646D1" w:rsidRDefault="00B646D1" w:rsidP="00D57BFF">
            <w:pPr>
              <w:pStyle w:val="TableParagraph"/>
              <w:spacing w:before="0"/>
              <w:ind w:left="595" w:right="502" w:firstLine="39"/>
              <w:rPr>
                <w:b/>
                <w:sz w:val="24"/>
              </w:rPr>
            </w:pPr>
            <w:r>
              <w:rPr>
                <w:b/>
                <w:spacing w:val="-2"/>
                <w:sz w:val="24"/>
              </w:rPr>
              <w:t xml:space="preserve">Keputusan Pembelian </w:t>
            </w:r>
            <w:r>
              <w:rPr>
                <w:b/>
                <w:spacing w:val="-4"/>
                <w:sz w:val="24"/>
              </w:rPr>
              <w:t>(Y)</w:t>
            </w:r>
          </w:p>
        </w:tc>
        <w:tc>
          <w:tcPr>
            <w:tcW w:w="1632" w:type="dxa"/>
          </w:tcPr>
          <w:p w:rsidR="00B646D1" w:rsidRDefault="00B646D1" w:rsidP="00D57BFF">
            <w:pPr>
              <w:pStyle w:val="TableParagraph"/>
              <w:spacing w:before="0" w:line="273" w:lineRule="exact"/>
              <w:ind w:left="75" w:right="64"/>
              <w:rPr>
                <w:sz w:val="24"/>
              </w:rPr>
            </w:pPr>
            <w:r>
              <w:rPr>
                <w:spacing w:val="-5"/>
                <w:sz w:val="24"/>
              </w:rPr>
              <w:t>Y.1</w:t>
            </w:r>
          </w:p>
        </w:tc>
        <w:tc>
          <w:tcPr>
            <w:tcW w:w="1392" w:type="dxa"/>
          </w:tcPr>
          <w:p w:rsidR="00B646D1" w:rsidRDefault="00B646D1" w:rsidP="00D57BFF">
            <w:pPr>
              <w:pStyle w:val="TableParagraph"/>
              <w:spacing w:before="6"/>
              <w:ind w:left="23" w:right="1"/>
              <w:rPr>
                <w:sz w:val="24"/>
              </w:rPr>
            </w:pPr>
            <w:r>
              <w:rPr>
                <w:spacing w:val="-2"/>
                <w:sz w:val="24"/>
              </w:rPr>
              <w:t>0,715</w:t>
            </w:r>
          </w:p>
        </w:tc>
        <w:tc>
          <w:tcPr>
            <w:tcW w:w="1478" w:type="dxa"/>
          </w:tcPr>
          <w:p w:rsidR="00B646D1" w:rsidRDefault="00B646D1" w:rsidP="00D57BFF">
            <w:pPr>
              <w:pStyle w:val="TableParagraph"/>
              <w:spacing w:before="6"/>
              <w:ind w:left="4" w:right="42"/>
              <w:rPr>
                <w:sz w:val="24"/>
              </w:rPr>
            </w:pPr>
            <w:r>
              <w:rPr>
                <w:spacing w:val="-2"/>
                <w:sz w:val="24"/>
              </w:rPr>
              <w:t>0,3673</w:t>
            </w:r>
          </w:p>
        </w:tc>
        <w:tc>
          <w:tcPr>
            <w:tcW w:w="1176" w:type="dxa"/>
          </w:tcPr>
          <w:p w:rsidR="00B646D1" w:rsidRDefault="00B646D1" w:rsidP="00D57BFF">
            <w:pPr>
              <w:pStyle w:val="TableParagraph"/>
              <w:spacing w:before="6"/>
              <w:ind w:left="37"/>
              <w:rPr>
                <w:sz w:val="24"/>
              </w:rPr>
            </w:pPr>
            <w:r>
              <w:rPr>
                <w:spacing w:val="-2"/>
                <w:sz w:val="24"/>
              </w:rPr>
              <w:t>Valid</w:t>
            </w:r>
          </w:p>
        </w:tc>
      </w:tr>
      <w:tr w:rsidR="00B646D1" w:rsidTr="00D57BFF">
        <w:trPr>
          <w:trHeight w:val="301"/>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3" w:lineRule="exact"/>
              <w:ind w:left="75" w:right="64"/>
              <w:rPr>
                <w:sz w:val="24"/>
              </w:rPr>
            </w:pPr>
            <w:r>
              <w:rPr>
                <w:spacing w:val="-5"/>
                <w:sz w:val="24"/>
              </w:rPr>
              <w:t>Y.2</w:t>
            </w:r>
          </w:p>
        </w:tc>
        <w:tc>
          <w:tcPr>
            <w:tcW w:w="1392" w:type="dxa"/>
          </w:tcPr>
          <w:p w:rsidR="00B646D1" w:rsidRDefault="00B646D1" w:rsidP="00D57BFF">
            <w:pPr>
              <w:pStyle w:val="TableParagraph"/>
              <w:spacing w:before="11" w:line="271" w:lineRule="exact"/>
              <w:ind w:left="23" w:right="1"/>
              <w:rPr>
                <w:sz w:val="24"/>
              </w:rPr>
            </w:pPr>
            <w:r>
              <w:rPr>
                <w:spacing w:val="-2"/>
                <w:sz w:val="24"/>
              </w:rPr>
              <w:t>0,856</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302"/>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3" w:lineRule="exact"/>
              <w:ind w:left="75" w:right="64"/>
              <w:rPr>
                <w:sz w:val="24"/>
              </w:rPr>
            </w:pPr>
            <w:r>
              <w:rPr>
                <w:spacing w:val="-5"/>
                <w:sz w:val="24"/>
              </w:rPr>
              <w:t>Y.3</w:t>
            </w:r>
          </w:p>
        </w:tc>
        <w:tc>
          <w:tcPr>
            <w:tcW w:w="1392" w:type="dxa"/>
          </w:tcPr>
          <w:p w:rsidR="00B646D1" w:rsidRDefault="00B646D1" w:rsidP="00D57BFF">
            <w:pPr>
              <w:pStyle w:val="TableParagraph"/>
              <w:spacing w:before="11" w:line="271" w:lineRule="exact"/>
              <w:ind w:left="23" w:right="1"/>
              <w:rPr>
                <w:sz w:val="24"/>
              </w:rPr>
            </w:pPr>
            <w:r>
              <w:rPr>
                <w:spacing w:val="-2"/>
                <w:sz w:val="24"/>
              </w:rPr>
              <w:t>0,711</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302"/>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3" w:lineRule="exact"/>
              <w:ind w:left="75" w:right="64"/>
              <w:rPr>
                <w:sz w:val="24"/>
              </w:rPr>
            </w:pPr>
            <w:r>
              <w:rPr>
                <w:spacing w:val="-5"/>
                <w:sz w:val="24"/>
              </w:rPr>
              <w:t>Y.4</w:t>
            </w:r>
          </w:p>
        </w:tc>
        <w:tc>
          <w:tcPr>
            <w:tcW w:w="1392" w:type="dxa"/>
          </w:tcPr>
          <w:p w:rsidR="00B646D1" w:rsidRDefault="00B646D1" w:rsidP="00D57BFF">
            <w:pPr>
              <w:pStyle w:val="TableParagraph"/>
              <w:spacing w:before="11" w:line="271" w:lineRule="exact"/>
              <w:ind w:left="23" w:right="1"/>
              <w:rPr>
                <w:sz w:val="24"/>
              </w:rPr>
            </w:pPr>
            <w:r>
              <w:rPr>
                <w:spacing w:val="-2"/>
                <w:sz w:val="24"/>
              </w:rPr>
              <w:t>0,581</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r w:rsidR="00B646D1" w:rsidTr="00D57BFF">
        <w:trPr>
          <w:trHeight w:val="301"/>
        </w:trPr>
        <w:tc>
          <w:tcPr>
            <w:tcW w:w="2270" w:type="dxa"/>
            <w:vMerge/>
            <w:tcBorders>
              <w:top w:val="nil"/>
            </w:tcBorders>
          </w:tcPr>
          <w:p w:rsidR="00B646D1" w:rsidRDefault="00B646D1" w:rsidP="00D57BFF">
            <w:pPr>
              <w:rPr>
                <w:sz w:val="2"/>
                <w:szCs w:val="2"/>
              </w:rPr>
            </w:pPr>
          </w:p>
        </w:tc>
        <w:tc>
          <w:tcPr>
            <w:tcW w:w="1632" w:type="dxa"/>
          </w:tcPr>
          <w:p w:rsidR="00B646D1" w:rsidRDefault="00B646D1" w:rsidP="00D57BFF">
            <w:pPr>
              <w:pStyle w:val="TableParagraph"/>
              <w:spacing w:before="0" w:line="273" w:lineRule="exact"/>
              <w:ind w:left="75" w:right="64"/>
              <w:rPr>
                <w:sz w:val="24"/>
              </w:rPr>
            </w:pPr>
            <w:r>
              <w:rPr>
                <w:spacing w:val="-5"/>
                <w:sz w:val="24"/>
              </w:rPr>
              <w:t>Y.5</w:t>
            </w:r>
          </w:p>
        </w:tc>
        <w:tc>
          <w:tcPr>
            <w:tcW w:w="1392" w:type="dxa"/>
          </w:tcPr>
          <w:p w:rsidR="00B646D1" w:rsidRDefault="00B646D1" w:rsidP="00D57BFF">
            <w:pPr>
              <w:pStyle w:val="TableParagraph"/>
              <w:spacing w:before="11" w:line="271" w:lineRule="exact"/>
              <w:ind w:left="23" w:right="1"/>
              <w:rPr>
                <w:sz w:val="24"/>
              </w:rPr>
            </w:pPr>
            <w:r>
              <w:rPr>
                <w:spacing w:val="-2"/>
                <w:sz w:val="24"/>
              </w:rPr>
              <w:t>0,775</w:t>
            </w:r>
          </w:p>
        </w:tc>
        <w:tc>
          <w:tcPr>
            <w:tcW w:w="1478" w:type="dxa"/>
          </w:tcPr>
          <w:p w:rsidR="00B646D1" w:rsidRDefault="00B646D1" w:rsidP="00D57BFF">
            <w:pPr>
              <w:pStyle w:val="TableParagraph"/>
              <w:spacing w:before="11" w:line="271" w:lineRule="exact"/>
              <w:ind w:left="4" w:right="42"/>
              <w:rPr>
                <w:sz w:val="24"/>
              </w:rPr>
            </w:pPr>
            <w:r>
              <w:rPr>
                <w:spacing w:val="-2"/>
                <w:sz w:val="24"/>
              </w:rPr>
              <w:t>0,3673</w:t>
            </w:r>
          </w:p>
        </w:tc>
        <w:tc>
          <w:tcPr>
            <w:tcW w:w="1176" w:type="dxa"/>
          </w:tcPr>
          <w:p w:rsidR="00B646D1" w:rsidRDefault="00B646D1" w:rsidP="00D57BFF">
            <w:pPr>
              <w:pStyle w:val="TableParagraph"/>
              <w:spacing w:before="11" w:line="271" w:lineRule="exact"/>
              <w:ind w:left="37"/>
              <w:rPr>
                <w:sz w:val="24"/>
              </w:rPr>
            </w:pPr>
            <w:r>
              <w:rPr>
                <w:spacing w:val="-2"/>
                <w:sz w:val="24"/>
              </w:rPr>
              <w:t>Valid</w:t>
            </w:r>
          </w:p>
        </w:tc>
      </w:tr>
    </w:tbl>
    <w:p w:rsidR="00B646D1" w:rsidRDefault="00B646D1" w:rsidP="00B646D1">
      <w:pPr>
        <w:pStyle w:val="BodyText"/>
        <w:spacing w:before="8"/>
        <w:ind w:left="1415"/>
      </w:pPr>
      <w:r>
        <w:t>Sumber:</w:t>
      </w:r>
      <w:r>
        <w:rPr>
          <w:spacing w:val="-4"/>
        </w:rPr>
        <w:t xml:space="preserve"> </w:t>
      </w:r>
      <w:r>
        <w:t>Hasil</w:t>
      </w:r>
      <w:r>
        <w:rPr>
          <w:spacing w:val="-2"/>
        </w:rPr>
        <w:t xml:space="preserve"> </w:t>
      </w:r>
      <w:r>
        <w:t>Penelitian,</w:t>
      </w:r>
      <w:r>
        <w:rPr>
          <w:spacing w:val="-1"/>
        </w:rPr>
        <w:t xml:space="preserve"> </w:t>
      </w:r>
      <w:r>
        <w:rPr>
          <w:spacing w:val="-4"/>
        </w:rPr>
        <w:t>2024</w:t>
      </w:r>
    </w:p>
    <w:p w:rsidR="00B646D1" w:rsidRDefault="00B646D1" w:rsidP="00B646D1">
      <w:pPr>
        <w:pStyle w:val="BodyText"/>
        <w:spacing w:before="276" w:line="480" w:lineRule="auto"/>
        <w:ind w:left="1415" w:right="1136" w:firstLine="720"/>
        <w:jc w:val="both"/>
      </w:pPr>
      <w:r>
        <w:t>Berdasarkan</w:t>
      </w:r>
      <w:r>
        <w:rPr>
          <w:spacing w:val="-2"/>
        </w:rPr>
        <w:t xml:space="preserve"> </w:t>
      </w:r>
      <w:r>
        <w:t>Tabel</w:t>
      </w:r>
      <w:r>
        <w:rPr>
          <w:spacing w:val="-2"/>
        </w:rPr>
        <w:t xml:space="preserve"> </w:t>
      </w:r>
      <w:r>
        <w:t>3.4</w:t>
      </w:r>
      <w:r>
        <w:rPr>
          <w:spacing w:val="-2"/>
        </w:rPr>
        <w:t xml:space="preserve"> </w:t>
      </w:r>
      <w:r>
        <w:t>diperoleh</w:t>
      </w:r>
      <w:r>
        <w:rPr>
          <w:spacing w:val="-2"/>
        </w:rPr>
        <w:t xml:space="preserve"> </w:t>
      </w:r>
      <w:r>
        <w:t>bahwa</w:t>
      </w:r>
      <w:r>
        <w:rPr>
          <w:spacing w:val="-2"/>
        </w:rPr>
        <w:t xml:space="preserve"> </w:t>
      </w:r>
      <w:r>
        <w:t>pengujian</w:t>
      </w:r>
      <w:r>
        <w:rPr>
          <w:spacing w:val="-2"/>
        </w:rPr>
        <w:t xml:space="preserve"> </w:t>
      </w:r>
      <w:r>
        <w:t>dari</w:t>
      </w:r>
      <w:r>
        <w:rPr>
          <w:spacing w:val="40"/>
        </w:rPr>
        <w:t xml:space="preserve"> </w:t>
      </w:r>
      <w:r>
        <w:t>seluruh</w:t>
      </w:r>
      <w:r>
        <w:rPr>
          <w:spacing w:val="-2"/>
        </w:rPr>
        <w:t xml:space="preserve"> </w:t>
      </w:r>
      <w:r>
        <w:t>pernyataan memiliki nilai yang lebih besar dari 0,3673. Dengan demikian dapat disimpulkan bahwa</w:t>
      </w:r>
      <w:r>
        <w:rPr>
          <w:spacing w:val="-13"/>
        </w:rPr>
        <w:t xml:space="preserve"> </w:t>
      </w:r>
      <w:r>
        <w:t>seluruh</w:t>
      </w:r>
      <w:r>
        <w:rPr>
          <w:spacing w:val="-13"/>
        </w:rPr>
        <w:t xml:space="preserve"> </w:t>
      </w:r>
      <w:r>
        <w:t>pertanyaan</w:t>
      </w:r>
      <w:r>
        <w:rPr>
          <w:spacing w:val="-13"/>
        </w:rPr>
        <w:t xml:space="preserve"> </w:t>
      </w:r>
      <w:r>
        <w:t>dari</w:t>
      </w:r>
      <w:r>
        <w:rPr>
          <w:spacing w:val="-13"/>
        </w:rPr>
        <w:t xml:space="preserve"> </w:t>
      </w:r>
      <w:r>
        <w:rPr>
          <w:i/>
        </w:rPr>
        <w:t>beauty</w:t>
      </w:r>
      <w:r>
        <w:rPr>
          <w:i/>
          <w:spacing w:val="-13"/>
        </w:rPr>
        <w:t xml:space="preserve"> </w:t>
      </w:r>
      <w:r>
        <w:rPr>
          <w:i/>
        </w:rPr>
        <w:t>vlogger</w:t>
      </w:r>
      <w:r>
        <w:rPr>
          <w:i/>
          <w:spacing w:val="-13"/>
        </w:rPr>
        <w:t xml:space="preserve"> </w:t>
      </w:r>
      <w:r>
        <w:rPr>
          <w:i/>
        </w:rPr>
        <w:t>marketing</w:t>
      </w:r>
      <w:r>
        <w:t>,</w:t>
      </w:r>
      <w:r>
        <w:rPr>
          <w:spacing w:val="-13"/>
        </w:rPr>
        <w:t xml:space="preserve"> </w:t>
      </w:r>
      <w:r>
        <w:rPr>
          <w:i/>
        </w:rPr>
        <w:t>brand</w:t>
      </w:r>
      <w:r>
        <w:rPr>
          <w:i/>
          <w:spacing w:val="-13"/>
        </w:rPr>
        <w:t xml:space="preserve"> </w:t>
      </w:r>
      <w:r>
        <w:rPr>
          <w:i/>
        </w:rPr>
        <w:t>awareness</w:t>
      </w:r>
      <w:r>
        <w:rPr>
          <w:i/>
          <w:spacing w:val="-13"/>
        </w:rPr>
        <w:t xml:space="preserve"> </w:t>
      </w:r>
      <w:r>
        <w:rPr>
          <w:i/>
        </w:rPr>
        <w:t>word</w:t>
      </w:r>
      <w:r>
        <w:rPr>
          <w:i/>
          <w:spacing w:val="-13"/>
        </w:rPr>
        <w:t xml:space="preserve"> </w:t>
      </w:r>
      <w:r>
        <w:rPr>
          <w:i/>
        </w:rPr>
        <w:t>of mouth</w:t>
      </w:r>
      <w:r>
        <w:rPr>
          <w:i/>
          <w:spacing w:val="-6"/>
        </w:rPr>
        <w:t xml:space="preserve"> </w:t>
      </w:r>
      <w:r>
        <w:t>dan</w:t>
      </w:r>
      <w:r>
        <w:rPr>
          <w:spacing w:val="-7"/>
        </w:rPr>
        <w:t xml:space="preserve"> </w:t>
      </w:r>
      <w:r>
        <w:t>keputusan</w:t>
      </w:r>
      <w:r>
        <w:rPr>
          <w:spacing w:val="-7"/>
        </w:rPr>
        <w:t xml:space="preserve"> </w:t>
      </w:r>
      <w:r>
        <w:t>pembelian</w:t>
      </w:r>
      <w:r>
        <w:rPr>
          <w:spacing w:val="-6"/>
        </w:rPr>
        <w:t xml:space="preserve"> </w:t>
      </w:r>
      <w:r>
        <w:t>yang</w:t>
      </w:r>
      <w:r>
        <w:rPr>
          <w:spacing w:val="-6"/>
        </w:rPr>
        <w:t xml:space="preserve"> </w:t>
      </w:r>
      <w:r>
        <w:t>digunakan</w:t>
      </w:r>
      <w:r>
        <w:rPr>
          <w:spacing w:val="-6"/>
        </w:rPr>
        <w:t xml:space="preserve"> </w:t>
      </w:r>
      <w:r>
        <w:t>adalah</w:t>
      </w:r>
      <w:r>
        <w:rPr>
          <w:spacing w:val="-6"/>
        </w:rPr>
        <w:t xml:space="preserve"> </w:t>
      </w:r>
      <w:r>
        <w:t>valid</w:t>
      </w:r>
      <w:r>
        <w:rPr>
          <w:spacing w:val="-6"/>
        </w:rPr>
        <w:t xml:space="preserve"> </w:t>
      </w:r>
      <w:r>
        <w:t>dan</w:t>
      </w:r>
      <w:r>
        <w:rPr>
          <w:spacing w:val="-6"/>
        </w:rPr>
        <w:t xml:space="preserve"> </w:t>
      </w:r>
      <w:r>
        <w:t>dapat</w:t>
      </w:r>
      <w:r>
        <w:rPr>
          <w:spacing w:val="-6"/>
        </w:rPr>
        <w:t xml:space="preserve"> </w:t>
      </w:r>
      <w:r>
        <w:t>digunakan sebagai instrumen dalam penelitian.</w:t>
      </w:r>
    </w:p>
    <w:p w:rsidR="00B646D1" w:rsidRDefault="00B646D1" w:rsidP="00B646D1">
      <w:pPr>
        <w:pStyle w:val="BodyText"/>
        <w:spacing w:line="480" w:lineRule="auto"/>
        <w:jc w:val="both"/>
        <w:sectPr w:rsidR="00B646D1">
          <w:headerReference w:type="even" r:id="rId61"/>
          <w:headerReference w:type="default" r:id="rId62"/>
          <w:footerReference w:type="default" r:id="rId63"/>
          <w:headerReference w:type="first" r:id="rId64"/>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2"/>
      </w:pPr>
    </w:p>
    <w:p w:rsidR="00B646D1" w:rsidRDefault="00B646D1" w:rsidP="00B646D1">
      <w:pPr>
        <w:pStyle w:val="Heading2"/>
        <w:numPr>
          <w:ilvl w:val="2"/>
          <w:numId w:val="11"/>
        </w:numPr>
        <w:tabs>
          <w:tab w:val="left" w:pos="2135"/>
        </w:tabs>
        <w:ind w:left="2135" w:hanging="720"/>
      </w:pPr>
      <w:r>
        <w:t xml:space="preserve">Uji </w:t>
      </w:r>
      <w:r>
        <w:rPr>
          <w:spacing w:val="-2"/>
        </w:rPr>
        <w:t>Realibilitas</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Situmorang (2019:79), “Uji reliabilitas merupakan indeks yang menunjukkan sejauh mana suatu alat pengukur dapat dipercaya atau dapat diandalkan. Apabila suatu alat pengukur dipakai dua kali untuk mengukur gejala yang sama dan hasil pengukuran yang diperoleh relatif konsisten, maka alat pengukur tersebut reliabel.</w:t>
      </w:r>
    </w:p>
    <w:p w:rsidR="00B646D1" w:rsidRDefault="00B646D1" w:rsidP="00B646D1">
      <w:pPr>
        <w:pStyle w:val="BodyText"/>
        <w:spacing w:before="1" w:line="480" w:lineRule="auto"/>
        <w:ind w:left="1415" w:right="1136" w:firstLine="567"/>
        <w:jc w:val="both"/>
      </w:pPr>
      <w:r>
        <w:t>Menurut Situmorang (2019:85) bahwa untuk meliht suatu pernyataan dapat dinyatakan</w:t>
      </w:r>
      <w:r>
        <w:rPr>
          <w:spacing w:val="-13"/>
        </w:rPr>
        <w:t xml:space="preserve"> </w:t>
      </w:r>
      <w:r>
        <w:t>reabel</w:t>
      </w:r>
      <w:r>
        <w:rPr>
          <w:spacing w:val="-13"/>
        </w:rPr>
        <w:t xml:space="preserve"> </w:t>
      </w:r>
      <w:r>
        <w:t>maka</w:t>
      </w:r>
      <w:r>
        <w:rPr>
          <w:spacing w:val="-13"/>
        </w:rPr>
        <w:t xml:space="preserve"> </w:t>
      </w:r>
      <w:r>
        <w:t>nilai</w:t>
      </w:r>
      <w:r>
        <w:rPr>
          <w:spacing w:val="-13"/>
        </w:rPr>
        <w:t xml:space="preserve"> </w:t>
      </w:r>
      <w:r>
        <w:rPr>
          <w:i/>
        </w:rPr>
        <w:t>Cronbach’s</w:t>
      </w:r>
      <w:r>
        <w:rPr>
          <w:i/>
          <w:spacing w:val="-15"/>
        </w:rPr>
        <w:t xml:space="preserve"> </w:t>
      </w:r>
      <w:r>
        <w:rPr>
          <w:i/>
        </w:rPr>
        <w:t>Alpha</w:t>
      </w:r>
      <w:r>
        <w:rPr>
          <w:i/>
          <w:spacing w:val="-13"/>
        </w:rPr>
        <w:t xml:space="preserve"> </w:t>
      </w:r>
      <w:r>
        <w:t>harus</w:t>
      </w:r>
      <w:r>
        <w:rPr>
          <w:spacing w:val="-13"/>
        </w:rPr>
        <w:t xml:space="preserve"> </w:t>
      </w:r>
      <w:r>
        <w:t>&gt;</w:t>
      </w:r>
      <w:r>
        <w:rPr>
          <w:spacing w:val="-13"/>
        </w:rPr>
        <w:t xml:space="preserve"> </w:t>
      </w:r>
      <w:r>
        <w:t>0,70</w:t>
      </w:r>
      <w:r>
        <w:rPr>
          <w:spacing w:val="-13"/>
        </w:rPr>
        <w:t xml:space="preserve"> </w:t>
      </w:r>
      <w:r>
        <w:t>sehingga</w:t>
      </w:r>
      <w:r>
        <w:rPr>
          <w:spacing w:val="-13"/>
        </w:rPr>
        <w:t xml:space="preserve"> </w:t>
      </w:r>
      <w:r>
        <w:t>seluruh</w:t>
      </w:r>
      <w:r>
        <w:rPr>
          <w:spacing w:val="-13"/>
        </w:rPr>
        <w:t xml:space="preserve"> </w:t>
      </w:r>
      <w:r>
        <w:t>butir pernyataan atau instrument yang akan dilakukan valid. Maka untuk menguji pernyataan atau instrument yang akan dilakukan dalam penelitian ini dapat dilihat pada tabel dibawah :</w:t>
      </w:r>
    </w:p>
    <w:p w:rsidR="00B646D1" w:rsidRDefault="00B646D1" w:rsidP="00B646D1">
      <w:pPr>
        <w:pStyle w:val="Heading2"/>
        <w:spacing w:line="270" w:lineRule="exact"/>
        <w:ind w:right="841"/>
        <w:jc w:val="center"/>
      </w:pPr>
      <w:r>
        <w:rPr>
          <w:spacing w:val="-4"/>
        </w:rPr>
        <w:t>Tabel</w:t>
      </w:r>
      <w:r>
        <w:rPr>
          <w:spacing w:val="-5"/>
        </w:rPr>
        <w:t xml:space="preserve"> 3.5</w:t>
      </w:r>
    </w:p>
    <w:p w:rsidR="00B646D1" w:rsidRDefault="00B646D1" w:rsidP="00B646D1">
      <w:pPr>
        <w:spacing w:after="6" w:line="275" w:lineRule="exact"/>
        <w:ind w:left="1117" w:right="841"/>
        <w:jc w:val="center"/>
        <w:rPr>
          <w:b/>
          <w:sz w:val="24"/>
        </w:rPr>
      </w:pPr>
      <w:r>
        <w:rPr>
          <w:b/>
          <w:sz w:val="24"/>
        </w:rPr>
        <w:t>Hasil</w:t>
      </w:r>
      <w:r>
        <w:rPr>
          <w:b/>
          <w:spacing w:val="-1"/>
          <w:sz w:val="24"/>
        </w:rPr>
        <w:t xml:space="preserve"> </w:t>
      </w:r>
      <w:r>
        <w:rPr>
          <w:b/>
          <w:sz w:val="24"/>
        </w:rPr>
        <w:t xml:space="preserve">Uji </w:t>
      </w:r>
      <w:r>
        <w:rPr>
          <w:b/>
          <w:spacing w:val="-2"/>
          <w:sz w:val="24"/>
        </w:rPr>
        <w:t>Reliabilitas</w:t>
      </w: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6"/>
        <w:gridCol w:w="1459"/>
        <w:gridCol w:w="1728"/>
        <w:gridCol w:w="1939"/>
      </w:tblGrid>
      <w:tr w:rsidR="00B646D1" w:rsidTr="00D57BFF">
        <w:trPr>
          <w:trHeight w:val="825"/>
        </w:trPr>
        <w:tc>
          <w:tcPr>
            <w:tcW w:w="2486" w:type="dxa"/>
          </w:tcPr>
          <w:p w:rsidR="00B646D1" w:rsidRDefault="00B646D1" w:rsidP="00D57BFF">
            <w:pPr>
              <w:pStyle w:val="TableParagraph"/>
              <w:spacing w:before="270"/>
              <w:ind w:left="799"/>
              <w:jc w:val="left"/>
              <w:rPr>
                <w:b/>
                <w:sz w:val="24"/>
              </w:rPr>
            </w:pPr>
            <w:r>
              <w:rPr>
                <w:b/>
                <w:spacing w:val="-2"/>
                <w:sz w:val="24"/>
              </w:rPr>
              <w:t>Variabel</w:t>
            </w:r>
          </w:p>
        </w:tc>
        <w:tc>
          <w:tcPr>
            <w:tcW w:w="1459" w:type="dxa"/>
          </w:tcPr>
          <w:p w:rsidR="00B646D1" w:rsidRDefault="00B646D1" w:rsidP="00D57BFF">
            <w:pPr>
              <w:pStyle w:val="TableParagraph"/>
              <w:spacing w:before="138" w:line="237" w:lineRule="auto"/>
              <w:ind w:left="429" w:right="223" w:hanging="194"/>
              <w:jc w:val="left"/>
              <w:rPr>
                <w:b/>
                <w:i/>
                <w:sz w:val="24"/>
              </w:rPr>
            </w:pPr>
            <w:r>
              <w:rPr>
                <w:b/>
                <w:i/>
                <w:spacing w:val="-2"/>
                <w:sz w:val="24"/>
              </w:rPr>
              <w:t>Cronbach Alpha</w:t>
            </w:r>
          </w:p>
        </w:tc>
        <w:tc>
          <w:tcPr>
            <w:tcW w:w="1728" w:type="dxa"/>
          </w:tcPr>
          <w:p w:rsidR="00B646D1" w:rsidRDefault="00B646D1" w:rsidP="00D57BFF">
            <w:pPr>
              <w:pStyle w:val="TableParagraph"/>
              <w:spacing w:before="0" w:line="237" w:lineRule="auto"/>
              <w:ind w:left="210" w:right="238" w:firstLine="42"/>
              <w:rPr>
                <w:b/>
                <w:sz w:val="24"/>
              </w:rPr>
            </w:pPr>
            <w:r>
              <w:rPr>
                <w:b/>
                <w:spacing w:val="-2"/>
                <w:sz w:val="24"/>
              </w:rPr>
              <w:t>Kriteria Pengukuran</w:t>
            </w:r>
          </w:p>
          <w:p w:rsidR="00B646D1" w:rsidRDefault="00B646D1" w:rsidP="00D57BFF">
            <w:pPr>
              <w:pStyle w:val="TableParagraph"/>
              <w:spacing w:before="2" w:line="257" w:lineRule="exact"/>
              <w:ind w:left="11" w:right="39"/>
              <w:rPr>
                <w:b/>
                <w:sz w:val="24"/>
              </w:rPr>
            </w:pPr>
            <w:r>
              <w:rPr>
                <w:b/>
                <w:spacing w:val="-2"/>
                <w:sz w:val="24"/>
              </w:rPr>
              <w:t>Nilai</w:t>
            </w:r>
          </w:p>
        </w:tc>
        <w:tc>
          <w:tcPr>
            <w:tcW w:w="1939" w:type="dxa"/>
          </w:tcPr>
          <w:p w:rsidR="00B646D1" w:rsidRDefault="00B646D1" w:rsidP="00D57BFF">
            <w:pPr>
              <w:pStyle w:val="TableParagraph"/>
              <w:spacing w:before="270"/>
              <w:ind w:left="9" w:right="1"/>
              <w:rPr>
                <w:b/>
                <w:sz w:val="24"/>
              </w:rPr>
            </w:pPr>
            <w:r>
              <w:rPr>
                <w:b/>
                <w:spacing w:val="-2"/>
                <w:sz w:val="24"/>
              </w:rPr>
              <w:t>Keterangan</w:t>
            </w:r>
          </w:p>
        </w:tc>
      </w:tr>
      <w:tr w:rsidR="00B646D1" w:rsidTr="00D57BFF">
        <w:trPr>
          <w:trHeight w:val="830"/>
        </w:trPr>
        <w:tc>
          <w:tcPr>
            <w:tcW w:w="2486" w:type="dxa"/>
          </w:tcPr>
          <w:p w:rsidR="00B646D1" w:rsidRDefault="00B646D1" w:rsidP="00D57BFF">
            <w:pPr>
              <w:pStyle w:val="TableParagraph"/>
              <w:spacing w:before="3" w:line="237" w:lineRule="auto"/>
              <w:ind w:left="53" w:right="36"/>
              <w:rPr>
                <w:b/>
                <w:i/>
                <w:sz w:val="24"/>
              </w:rPr>
            </w:pPr>
            <w:r>
              <w:rPr>
                <w:b/>
                <w:i/>
                <w:sz w:val="24"/>
              </w:rPr>
              <w:t>Beauty</w:t>
            </w:r>
            <w:r>
              <w:rPr>
                <w:b/>
                <w:i/>
                <w:spacing w:val="-15"/>
                <w:sz w:val="24"/>
              </w:rPr>
              <w:t xml:space="preserve"> </w:t>
            </w:r>
            <w:r>
              <w:rPr>
                <w:b/>
                <w:i/>
                <w:sz w:val="24"/>
              </w:rPr>
              <w:t xml:space="preserve">Vlogger </w:t>
            </w:r>
            <w:r>
              <w:rPr>
                <w:b/>
                <w:i/>
                <w:spacing w:val="-2"/>
                <w:sz w:val="24"/>
              </w:rPr>
              <w:t>Marketing</w:t>
            </w:r>
          </w:p>
          <w:p w:rsidR="00B646D1" w:rsidRDefault="00B646D1" w:rsidP="00D57BFF">
            <w:pPr>
              <w:pStyle w:val="TableParagraph"/>
              <w:spacing w:before="3" w:line="257" w:lineRule="exact"/>
              <w:ind w:left="57" w:right="4"/>
              <w:rPr>
                <w:b/>
                <w:position w:val="2"/>
                <w:sz w:val="24"/>
              </w:rPr>
            </w:pPr>
            <w:r>
              <w:rPr>
                <w:b/>
                <w:spacing w:val="-4"/>
                <w:position w:val="2"/>
                <w:sz w:val="24"/>
              </w:rPr>
              <w:t>(X</w:t>
            </w:r>
            <w:r>
              <w:rPr>
                <w:b/>
                <w:spacing w:val="-4"/>
                <w:sz w:val="16"/>
              </w:rPr>
              <w:t>1</w:t>
            </w:r>
            <w:r>
              <w:rPr>
                <w:b/>
                <w:spacing w:val="-4"/>
                <w:position w:val="2"/>
                <w:sz w:val="24"/>
              </w:rPr>
              <w:t>)</w:t>
            </w:r>
          </w:p>
        </w:tc>
        <w:tc>
          <w:tcPr>
            <w:tcW w:w="1459" w:type="dxa"/>
          </w:tcPr>
          <w:p w:rsidR="00B646D1" w:rsidRDefault="00B646D1" w:rsidP="00D57BFF">
            <w:pPr>
              <w:pStyle w:val="TableParagraph"/>
              <w:spacing w:before="275"/>
              <w:ind w:left="9"/>
              <w:rPr>
                <w:sz w:val="24"/>
              </w:rPr>
            </w:pPr>
            <w:r>
              <w:rPr>
                <w:spacing w:val="-2"/>
                <w:sz w:val="24"/>
              </w:rPr>
              <w:t>0,824</w:t>
            </w:r>
          </w:p>
        </w:tc>
        <w:tc>
          <w:tcPr>
            <w:tcW w:w="1728" w:type="dxa"/>
          </w:tcPr>
          <w:p w:rsidR="00B646D1" w:rsidRDefault="00B646D1" w:rsidP="00D57BFF">
            <w:pPr>
              <w:pStyle w:val="TableParagraph"/>
              <w:spacing w:before="275"/>
              <w:ind w:left="39" w:right="28"/>
              <w:rPr>
                <w:sz w:val="24"/>
              </w:rPr>
            </w:pPr>
            <w:r>
              <w:rPr>
                <w:spacing w:val="-5"/>
                <w:sz w:val="24"/>
              </w:rPr>
              <w:t>0,7</w:t>
            </w:r>
          </w:p>
        </w:tc>
        <w:tc>
          <w:tcPr>
            <w:tcW w:w="1939" w:type="dxa"/>
          </w:tcPr>
          <w:p w:rsidR="00B646D1" w:rsidRDefault="00B646D1" w:rsidP="00D57BFF">
            <w:pPr>
              <w:pStyle w:val="TableParagraph"/>
              <w:spacing w:before="275"/>
              <w:ind w:left="9"/>
              <w:rPr>
                <w:sz w:val="24"/>
              </w:rPr>
            </w:pPr>
            <w:r>
              <w:rPr>
                <w:spacing w:val="-2"/>
                <w:sz w:val="24"/>
              </w:rPr>
              <w:t>Reliabel</w:t>
            </w:r>
          </w:p>
        </w:tc>
      </w:tr>
      <w:tr w:rsidR="00B646D1" w:rsidTr="00D57BFF">
        <w:trPr>
          <w:trHeight w:val="551"/>
        </w:trPr>
        <w:tc>
          <w:tcPr>
            <w:tcW w:w="2486" w:type="dxa"/>
          </w:tcPr>
          <w:p w:rsidR="00B646D1" w:rsidRDefault="00B646D1" w:rsidP="00D57BFF">
            <w:pPr>
              <w:pStyle w:val="TableParagraph"/>
              <w:spacing w:before="0" w:line="273" w:lineRule="exact"/>
              <w:ind w:left="53" w:right="38"/>
              <w:rPr>
                <w:b/>
                <w:i/>
                <w:sz w:val="24"/>
              </w:rPr>
            </w:pPr>
            <w:r>
              <w:rPr>
                <w:b/>
                <w:i/>
                <w:sz w:val="24"/>
              </w:rPr>
              <w:t>Brand</w:t>
            </w:r>
            <w:r>
              <w:rPr>
                <w:b/>
                <w:i/>
                <w:spacing w:val="-2"/>
                <w:sz w:val="24"/>
              </w:rPr>
              <w:t xml:space="preserve"> Awareness</w:t>
            </w:r>
          </w:p>
          <w:p w:rsidR="00B646D1" w:rsidRDefault="00B646D1" w:rsidP="00D57BFF">
            <w:pPr>
              <w:pStyle w:val="TableParagraph"/>
              <w:spacing w:before="1" w:line="257" w:lineRule="exact"/>
              <w:ind w:left="57" w:right="4"/>
              <w:rPr>
                <w:b/>
                <w:position w:val="2"/>
                <w:sz w:val="24"/>
              </w:rPr>
            </w:pPr>
            <w:r>
              <w:rPr>
                <w:b/>
                <w:spacing w:val="-4"/>
                <w:position w:val="2"/>
                <w:sz w:val="24"/>
              </w:rPr>
              <w:t>(X</w:t>
            </w:r>
            <w:r>
              <w:rPr>
                <w:b/>
                <w:spacing w:val="-4"/>
                <w:sz w:val="16"/>
              </w:rPr>
              <w:t>2</w:t>
            </w:r>
            <w:r>
              <w:rPr>
                <w:b/>
                <w:spacing w:val="-4"/>
                <w:position w:val="2"/>
                <w:sz w:val="24"/>
              </w:rPr>
              <w:t>)</w:t>
            </w:r>
          </w:p>
        </w:tc>
        <w:tc>
          <w:tcPr>
            <w:tcW w:w="1459" w:type="dxa"/>
          </w:tcPr>
          <w:p w:rsidR="00B646D1" w:rsidRDefault="00B646D1" w:rsidP="00D57BFF">
            <w:pPr>
              <w:pStyle w:val="TableParagraph"/>
              <w:spacing w:before="135"/>
              <w:ind w:left="9"/>
              <w:rPr>
                <w:sz w:val="24"/>
              </w:rPr>
            </w:pPr>
            <w:r>
              <w:rPr>
                <w:spacing w:val="-2"/>
                <w:sz w:val="24"/>
              </w:rPr>
              <w:t>0,796</w:t>
            </w:r>
          </w:p>
        </w:tc>
        <w:tc>
          <w:tcPr>
            <w:tcW w:w="1728" w:type="dxa"/>
          </w:tcPr>
          <w:p w:rsidR="00B646D1" w:rsidRDefault="00B646D1" w:rsidP="00D57BFF">
            <w:pPr>
              <w:pStyle w:val="TableParagraph"/>
              <w:spacing w:before="135"/>
              <w:ind w:left="39" w:right="28"/>
              <w:rPr>
                <w:sz w:val="24"/>
              </w:rPr>
            </w:pPr>
            <w:r>
              <w:rPr>
                <w:spacing w:val="-5"/>
                <w:sz w:val="24"/>
              </w:rPr>
              <w:t>0,7</w:t>
            </w:r>
          </w:p>
        </w:tc>
        <w:tc>
          <w:tcPr>
            <w:tcW w:w="1939" w:type="dxa"/>
          </w:tcPr>
          <w:p w:rsidR="00B646D1" w:rsidRDefault="00B646D1" w:rsidP="00D57BFF">
            <w:pPr>
              <w:pStyle w:val="TableParagraph"/>
              <w:spacing w:before="135"/>
              <w:ind w:left="9"/>
              <w:rPr>
                <w:sz w:val="24"/>
              </w:rPr>
            </w:pPr>
            <w:r>
              <w:rPr>
                <w:spacing w:val="-2"/>
                <w:sz w:val="24"/>
              </w:rPr>
              <w:t>Reliabel</w:t>
            </w:r>
          </w:p>
        </w:tc>
      </w:tr>
      <w:tr w:rsidR="00B646D1" w:rsidTr="00D57BFF">
        <w:trPr>
          <w:trHeight w:val="551"/>
        </w:trPr>
        <w:tc>
          <w:tcPr>
            <w:tcW w:w="2486" w:type="dxa"/>
          </w:tcPr>
          <w:p w:rsidR="00B646D1" w:rsidRDefault="00B646D1" w:rsidP="00D57BFF">
            <w:pPr>
              <w:pStyle w:val="TableParagraph"/>
              <w:spacing w:before="0" w:line="273" w:lineRule="exact"/>
              <w:ind w:left="53" w:right="41"/>
              <w:rPr>
                <w:b/>
                <w:i/>
                <w:sz w:val="24"/>
              </w:rPr>
            </w:pPr>
            <w:r>
              <w:rPr>
                <w:b/>
                <w:i/>
                <w:sz w:val="24"/>
              </w:rPr>
              <w:t>Word</w:t>
            </w:r>
            <w:r>
              <w:rPr>
                <w:b/>
                <w:i/>
                <w:spacing w:val="-1"/>
                <w:sz w:val="24"/>
              </w:rPr>
              <w:t xml:space="preserve"> </w:t>
            </w:r>
            <w:r>
              <w:rPr>
                <w:b/>
                <w:i/>
                <w:sz w:val="24"/>
              </w:rPr>
              <w:t xml:space="preserve">Of </w:t>
            </w:r>
            <w:r>
              <w:rPr>
                <w:b/>
                <w:i/>
                <w:spacing w:val="-2"/>
                <w:sz w:val="24"/>
              </w:rPr>
              <w:t>Mouth</w:t>
            </w:r>
          </w:p>
          <w:p w:rsidR="00B646D1" w:rsidRDefault="00B646D1" w:rsidP="00D57BFF">
            <w:pPr>
              <w:pStyle w:val="TableParagraph"/>
              <w:spacing w:before="1" w:line="257" w:lineRule="exact"/>
              <w:ind w:left="57" w:right="4"/>
              <w:rPr>
                <w:b/>
                <w:position w:val="2"/>
                <w:sz w:val="24"/>
              </w:rPr>
            </w:pPr>
            <w:r>
              <w:rPr>
                <w:b/>
                <w:spacing w:val="-4"/>
                <w:position w:val="2"/>
                <w:sz w:val="24"/>
              </w:rPr>
              <w:t>(X</w:t>
            </w:r>
            <w:r>
              <w:rPr>
                <w:b/>
                <w:spacing w:val="-4"/>
                <w:sz w:val="16"/>
              </w:rPr>
              <w:t>3</w:t>
            </w:r>
            <w:r>
              <w:rPr>
                <w:b/>
                <w:spacing w:val="-4"/>
                <w:position w:val="2"/>
                <w:sz w:val="24"/>
              </w:rPr>
              <w:t>)</w:t>
            </w:r>
          </w:p>
        </w:tc>
        <w:tc>
          <w:tcPr>
            <w:tcW w:w="1459" w:type="dxa"/>
          </w:tcPr>
          <w:p w:rsidR="00B646D1" w:rsidRDefault="00B646D1" w:rsidP="00D57BFF">
            <w:pPr>
              <w:pStyle w:val="TableParagraph"/>
              <w:spacing w:before="135"/>
              <w:ind w:left="9"/>
              <w:rPr>
                <w:sz w:val="24"/>
              </w:rPr>
            </w:pPr>
            <w:r>
              <w:rPr>
                <w:spacing w:val="-2"/>
                <w:sz w:val="24"/>
              </w:rPr>
              <w:t>0,797</w:t>
            </w:r>
          </w:p>
        </w:tc>
        <w:tc>
          <w:tcPr>
            <w:tcW w:w="1728" w:type="dxa"/>
          </w:tcPr>
          <w:p w:rsidR="00B646D1" w:rsidRDefault="00B646D1" w:rsidP="00D57BFF">
            <w:pPr>
              <w:pStyle w:val="TableParagraph"/>
              <w:spacing w:before="135"/>
              <w:ind w:left="39" w:right="28"/>
              <w:rPr>
                <w:sz w:val="24"/>
              </w:rPr>
            </w:pPr>
            <w:r>
              <w:rPr>
                <w:spacing w:val="-5"/>
                <w:sz w:val="24"/>
              </w:rPr>
              <w:t>0,7</w:t>
            </w:r>
          </w:p>
        </w:tc>
        <w:tc>
          <w:tcPr>
            <w:tcW w:w="1939" w:type="dxa"/>
          </w:tcPr>
          <w:p w:rsidR="00B646D1" w:rsidRDefault="00B646D1" w:rsidP="00D57BFF">
            <w:pPr>
              <w:pStyle w:val="TableParagraph"/>
              <w:spacing w:before="135"/>
              <w:ind w:left="9"/>
              <w:rPr>
                <w:sz w:val="24"/>
              </w:rPr>
            </w:pPr>
            <w:r>
              <w:rPr>
                <w:spacing w:val="-2"/>
                <w:sz w:val="24"/>
              </w:rPr>
              <w:t>Reliabel</w:t>
            </w:r>
          </w:p>
        </w:tc>
      </w:tr>
      <w:tr w:rsidR="00B646D1" w:rsidTr="00D57BFF">
        <w:trPr>
          <w:trHeight w:val="551"/>
        </w:trPr>
        <w:tc>
          <w:tcPr>
            <w:tcW w:w="2486" w:type="dxa"/>
          </w:tcPr>
          <w:p w:rsidR="00B646D1" w:rsidRDefault="00B646D1" w:rsidP="00D57BFF">
            <w:pPr>
              <w:pStyle w:val="TableParagraph"/>
              <w:spacing w:before="0" w:line="273" w:lineRule="exact"/>
              <w:ind w:left="53" w:right="57"/>
              <w:rPr>
                <w:b/>
                <w:sz w:val="24"/>
              </w:rPr>
            </w:pPr>
            <w:r>
              <w:rPr>
                <w:b/>
                <w:sz w:val="24"/>
              </w:rPr>
              <w:t>Keputusan</w:t>
            </w:r>
            <w:r>
              <w:rPr>
                <w:b/>
                <w:spacing w:val="-3"/>
                <w:sz w:val="24"/>
              </w:rPr>
              <w:t xml:space="preserve"> </w:t>
            </w:r>
            <w:r>
              <w:rPr>
                <w:b/>
                <w:spacing w:val="-2"/>
                <w:sz w:val="24"/>
              </w:rPr>
              <w:t>Pembelian</w:t>
            </w:r>
          </w:p>
          <w:p w:rsidR="00B646D1" w:rsidRDefault="00B646D1" w:rsidP="00D57BFF">
            <w:pPr>
              <w:pStyle w:val="TableParagraph"/>
              <w:spacing w:before="2" w:line="257" w:lineRule="exact"/>
              <w:ind w:left="53" w:right="57"/>
              <w:rPr>
                <w:b/>
                <w:sz w:val="24"/>
              </w:rPr>
            </w:pPr>
            <w:r>
              <w:rPr>
                <w:b/>
                <w:spacing w:val="-5"/>
                <w:sz w:val="24"/>
              </w:rPr>
              <w:t>(Y)</w:t>
            </w:r>
          </w:p>
        </w:tc>
        <w:tc>
          <w:tcPr>
            <w:tcW w:w="1459" w:type="dxa"/>
          </w:tcPr>
          <w:p w:rsidR="00B646D1" w:rsidRDefault="00B646D1" w:rsidP="00D57BFF">
            <w:pPr>
              <w:pStyle w:val="TableParagraph"/>
              <w:spacing w:before="135"/>
              <w:ind w:left="9"/>
              <w:rPr>
                <w:sz w:val="24"/>
              </w:rPr>
            </w:pPr>
            <w:r>
              <w:rPr>
                <w:spacing w:val="-2"/>
                <w:sz w:val="24"/>
              </w:rPr>
              <w:t>0,770</w:t>
            </w:r>
          </w:p>
        </w:tc>
        <w:tc>
          <w:tcPr>
            <w:tcW w:w="1728" w:type="dxa"/>
          </w:tcPr>
          <w:p w:rsidR="00B646D1" w:rsidRDefault="00B646D1" w:rsidP="00D57BFF">
            <w:pPr>
              <w:pStyle w:val="TableParagraph"/>
              <w:spacing w:before="135"/>
              <w:ind w:left="39" w:right="28"/>
              <w:rPr>
                <w:sz w:val="24"/>
              </w:rPr>
            </w:pPr>
            <w:r>
              <w:rPr>
                <w:spacing w:val="-5"/>
                <w:sz w:val="24"/>
              </w:rPr>
              <w:t>0,7</w:t>
            </w:r>
          </w:p>
        </w:tc>
        <w:tc>
          <w:tcPr>
            <w:tcW w:w="1939" w:type="dxa"/>
          </w:tcPr>
          <w:p w:rsidR="00B646D1" w:rsidRDefault="00B646D1" w:rsidP="00D57BFF">
            <w:pPr>
              <w:pStyle w:val="TableParagraph"/>
              <w:spacing w:before="135"/>
              <w:ind w:left="9"/>
              <w:rPr>
                <w:sz w:val="24"/>
              </w:rPr>
            </w:pPr>
            <w:r>
              <w:rPr>
                <w:spacing w:val="-2"/>
                <w:sz w:val="24"/>
              </w:rPr>
              <w:t>Reliabel</w:t>
            </w:r>
          </w:p>
        </w:tc>
      </w:tr>
    </w:tbl>
    <w:p w:rsidR="00B646D1" w:rsidRDefault="00B646D1" w:rsidP="00B646D1">
      <w:pPr>
        <w:pStyle w:val="BodyText"/>
        <w:spacing w:before="3"/>
        <w:ind w:left="1415"/>
      </w:pPr>
      <w:r>
        <w:t>Sumber</w:t>
      </w:r>
      <w:r>
        <w:rPr>
          <w:spacing w:val="-2"/>
        </w:rPr>
        <w:t xml:space="preserve"> </w:t>
      </w:r>
      <w:r>
        <w:t>:</w:t>
      </w:r>
      <w:r>
        <w:rPr>
          <w:spacing w:val="-1"/>
        </w:rPr>
        <w:t xml:space="preserve"> </w:t>
      </w:r>
      <w:r>
        <w:t>Hasil</w:t>
      </w:r>
      <w:r>
        <w:rPr>
          <w:spacing w:val="-1"/>
        </w:rPr>
        <w:t xml:space="preserve"> </w:t>
      </w:r>
      <w:r>
        <w:t>Penelitian,</w:t>
      </w:r>
      <w:r>
        <w:rPr>
          <w:spacing w:val="-1"/>
        </w:rPr>
        <w:t xml:space="preserve"> </w:t>
      </w:r>
      <w:r>
        <w:rPr>
          <w:spacing w:val="-4"/>
        </w:rPr>
        <w:t>2024</w:t>
      </w:r>
    </w:p>
    <w:p w:rsidR="00B646D1" w:rsidRDefault="00B646D1" w:rsidP="00B646D1">
      <w:pPr>
        <w:pStyle w:val="BodyText"/>
      </w:pPr>
    </w:p>
    <w:p w:rsidR="00B646D1" w:rsidRDefault="00B646D1" w:rsidP="00B646D1">
      <w:pPr>
        <w:pStyle w:val="BodyText"/>
        <w:spacing w:line="480" w:lineRule="auto"/>
        <w:ind w:left="1415" w:right="1136" w:firstLine="720"/>
        <w:jc w:val="both"/>
      </w:pPr>
      <w:r>
        <w:t>Berdasarkan</w:t>
      </w:r>
      <w:r>
        <w:rPr>
          <w:spacing w:val="-4"/>
        </w:rPr>
        <w:t xml:space="preserve"> </w:t>
      </w:r>
      <w:r>
        <w:t>uji</w:t>
      </w:r>
      <w:r>
        <w:rPr>
          <w:spacing w:val="-4"/>
        </w:rPr>
        <w:t xml:space="preserve"> </w:t>
      </w:r>
      <w:r>
        <w:t>reliabilitas</w:t>
      </w:r>
      <w:r>
        <w:rPr>
          <w:spacing w:val="-4"/>
        </w:rPr>
        <w:t xml:space="preserve"> </w:t>
      </w:r>
      <w:r>
        <w:t>menggunakan</w:t>
      </w:r>
      <w:r>
        <w:rPr>
          <w:spacing w:val="-4"/>
        </w:rPr>
        <w:t xml:space="preserve"> </w:t>
      </w:r>
      <w:r>
        <w:rPr>
          <w:i/>
        </w:rPr>
        <w:t>Cronbach</w:t>
      </w:r>
      <w:r>
        <w:rPr>
          <w:i/>
          <w:spacing w:val="-8"/>
        </w:rPr>
        <w:t xml:space="preserve"> </w:t>
      </w:r>
      <w:r>
        <w:rPr>
          <w:i/>
        </w:rPr>
        <w:t>Alpha</w:t>
      </w:r>
      <w:r>
        <w:t>,</w:t>
      </w:r>
      <w:r>
        <w:rPr>
          <w:spacing w:val="-4"/>
        </w:rPr>
        <w:t xml:space="preserve"> </w:t>
      </w:r>
      <w:r>
        <w:t>semua</w:t>
      </w:r>
      <w:r>
        <w:rPr>
          <w:spacing w:val="-4"/>
        </w:rPr>
        <w:t xml:space="preserve"> </w:t>
      </w:r>
      <w:r>
        <w:t xml:space="preserve">variabel penelitian adalah reliabel/handal karena </w:t>
      </w:r>
      <w:r>
        <w:rPr>
          <w:i/>
        </w:rPr>
        <w:t xml:space="preserve">Cronbach Alpha </w:t>
      </w:r>
      <w:r>
        <w:t>lebih besar dari 0,70, maka</w:t>
      </w:r>
      <w:r>
        <w:rPr>
          <w:spacing w:val="-7"/>
        </w:rPr>
        <w:t xml:space="preserve"> </w:t>
      </w:r>
      <w:r>
        <w:t>hasil</w:t>
      </w:r>
      <w:r>
        <w:rPr>
          <w:spacing w:val="-7"/>
        </w:rPr>
        <w:t xml:space="preserve"> </w:t>
      </w:r>
      <w:r>
        <w:t>penelitian</w:t>
      </w:r>
      <w:r>
        <w:rPr>
          <w:spacing w:val="-7"/>
        </w:rPr>
        <w:t xml:space="preserve"> </w:t>
      </w:r>
      <w:r>
        <w:t>ini</w:t>
      </w:r>
      <w:r>
        <w:rPr>
          <w:spacing w:val="-7"/>
        </w:rPr>
        <w:t xml:space="preserve"> </w:t>
      </w:r>
      <w:r>
        <w:t>menunjukkan</w:t>
      </w:r>
      <w:r>
        <w:rPr>
          <w:spacing w:val="-7"/>
        </w:rPr>
        <w:t xml:space="preserve"> </w:t>
      </w:r>
      <w:r>
        <w:t>bahwa</w:t>
      </w:r>
      <w:r>
        <w:rPr>
          <w:spacing w:val="-7"/>
        </w:rPr>
        <w:t xml:space="preserve"> </w:t>
      </w:r>
      <w:r>
        <w:t>alat</w:t>
      </w:r>
      <w:r>
        <w:rPr>
          <w:spacing w:val="-7"/>
        </w:rPr>
        <w:t xml:space="preserve"> </w:t>
      </w:r>
      <w:r>
        <w:t>pengukuran</w:t>
      </w:r>
      <w:r>
        <w:rPr>
          <w:spacing w:val="-7"/>
        </w:rPr>
        <w:t xml:space="preserve"> </w:t>
      </w:r>
      <w:r>
        <w:t>dalam</w:t>
      </w:r>
      <w:r>
        <w:rPr>
          <w:spacing w:val="-7"/>
        </w:rPr>
        <w:t xml:space="preserve"> </w:t>
      </w:r>
      <w:r>
        <w:t>penelitian</w:t>
      </w:r>
      <w:r>
        <w:rPr>
          <w:spacing w:val="-7"/>
        </w:rPr>
        <w:t xml:space="preserve"> </w:t>
      </w:r>
      <w:r>
        <w:t>ini telah memenuhi uji reliabilitas (</w:t>
      </w:r>
      <w:r>
        <w:rPr>
          <w:i/>
        </w:rPr>
        <w:t xml:space="preserve">reliable) </w:t>
      </w:r>
      <w:r>
        <w:t>dan dapat dipakai sebagai alat ukur.</w:t>
      </w:r>
    </w:p>
    <w:p w:rsidR="00B646D1" w:rsidRDefault="00B646D1" w:rsidP="00B646D1">
      <w:pPr>
        <w:pStyle w:val="BodyText"/>
        <w:spacing w:line="480" w:lineRule="auto"/>
        <w:jc w:val="both"/>
        <w:sectPr w:rsidR="00B646D1">
          <w:headerReference w:type="even" r:id="rId65"/>
          <w:headerReference w:type="default" r:id="rId66"/>
          <w:footerReference w:type="default" r:id="rId67"/>
          <w:headerReference w:type="first" r:id="rId68"/>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Heading2"/>
        <w:numPr>
          <w:ilvl w:val="1"/>
          <w:numId w:val="11"/>
        </w:numPr>
        <w:tabs>
          <w:tab w:val="left" w:pos="1841"/>
        </w:tabs>
      </w:pPr>
      <w:bookmarkStart w:id="5" w:name="_TOC_250011"/>
      <w:r>
        <w:t>Uji</w:t>
      </w:r>
      <w:r>
        <w:rPr>
          <w:spacing w:val="-15"/>
        </w:rPr>
        <w:t xml:space="preserve"> </w:t>
      </w:r>
      <w:r>
        <w:t xml:space="preserve">Asumsi </w:t>
      </w:r>
      <w:bookmarkEnd w:id="5"/>
      <w:r>
        <w:rPr>
          <w:spacing w:val="-2"/>
        </w:rPr>
        <w:t>Klasik</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 xml:space="preserve">Menurut Situmorang (2019:103), “Uji asumsi klasik adalah persyaratan statistik yang harus dipenuhi pada analisis regresi linier berganda yang berbasis </w:t>
      </w:r>
      <w:r>
        <w:rPr>
          <w:i/>
        </w:rPr>
        <w:t xml:space="preserve">Ordinary Least Square </w:t>
      </w:r>
      <w:r>
        <w:t>(OLS)”. Jadi analisis regresi yang tidak berdasarkan OLS tidak memerlukan persyaratan asumsi klasik, misalnya regresi logistik atau regresiordinal.</w:t>
      </w:r>
      <w:r>
        <w:rPr>
          <w:spacing w:val="-3"/>
        </w:rPr>
        <w:t xml:space="preserve"> </w:t>
      </w:r>
      <w:r>
        <w:t>Uji</w:t>
      </w:r>
      <w:r>
        <w:rPr>
          <w:spacing w:val="-15"/>
        </w:rPr>
        <w:t xml:space="preserve"> </w:t>
      </w:r>
      <w:r>
        <w:t>Asumsi</w:t>
      </w:r>
      <w:r>
        <w:rPr>
          <w:spacing w:val="-3"/>
        </w:rPr>
        <w:t xml:space="preserve"> </w:t>
      </w:r>
      <w:r>
        <w:t>klasik</w:t>
      </w:r>
      <w:r>
        <w:rPr>
          <w:spacing w:val="-3"/>
        </w:rPr>
        <w:t xml:space="preserve"> </w:t>
      </w:r>
      <w:r>
        <w:t>yang</w:t>
      </w:r>
      <w:r>
        <w:rPr>
          <w:spacing w:val="-3"/>
        </w:rPr>
        <w:t xml:space="preserve"> </w:t>
      </w:r>
      <w:r>
        <w:t>harus</w:t>
      </w:r>
      <w:r>
        <w:rPr>
          <w:spacing w:val="-3"/>
        </w:rPr>
        <w:t xml:space="preserve"> </w:t>
      </w:r>
      <w:r>
        <w:t>dipenuhi</w:t>
      </w:r>
      <w:r>
        <w:rPr>
          <w:spacing w:val="-3"/>
        </w:rPr>
        <w:t xml:space="preserve"> </w:t>
      </w:r>
      <w:r>
        <w:t>dalam</w:t>
      </w:r>
      <w:r>
        <w:rPr>
          <w:spacing w:val="-3"/>
        </w:rPr>
        <w:t xml:space="preserve"> </w:t>
      </w:r>
      <w:r>
        <w:t>sebuah</w:t>
      </w:r>
      <w:r>
        <w:rPr>
          <w:spacing w:val="-3"/>
        </w:rPr>
        <w:t xml:space="preserve"> </w:t>
      </w:r>
      <w:r>
        <w:t>model</w:t>
      </w:r>
      <w:r>
        <w:rPr>
          <w:spacing w:val="-3"/>
        </w:rPr>
        <w:t xml:space="preserve"> </w:t>
      </w:r>
      <w:r>
        <w:t>regresi berganda antara lain sebagai berikut :</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2"/>
          <w:numId w:val="11"/>
        </w:numPr>
        <w:tabs>
          <w:tab w:val="left" w:pos="2135"/>
        </w:tabs>
        <w:ind w:left="2135" w:hanging="720"/>
      </w:pPr>
      <w:bookmarkStart w:id="6" w:name="_TOC_250010"/>
      <w:r>
        <w:t xml:space="preserve">Uji </w:t>
      </w:r>
      <w:bookmarkEnd w:id="6"/>
      <w:r>
        <w:rPr>
          <w:spacing w:val="-2"/>
        </w:rPr>
        <w:t>Normalitas</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Situmorang (2019:107), “Uji normalitas merupakan ingin mengetahui apakah distribusi sebuah data mengikuti atau mendekati distribusi normal, yakni distribusi data dengan bentuk lonceng. Data yang baik adalah data yang</w:t>
      </w:r>
      <w:r>
        <w:rPr>
          <w:spacing w:val="-2"/>
        </w:rPr>
        <w:t xml:space="preserve"> </w:t>
      </w:r>
      <w:r>
        <w:t>tidak</w:t>
      </w:r>
      <w:r>
        <w:rPr>
          <w:spacing w:val="-2"/>
        </w:rPr>
        <w:t xml:space="preserve"> </w:t>
      </w:r>
      <w:r>
        <w:t>menceng</w:t>
      </w:r>
      <w:r>
        <w:rPr>
          <w:spacing w:val="-2"/>
        </w:rPr>
        <w:t xml:space="preserve"> </w:t>
      </w:r>
      <w:r>
        <w:t>ke</w:t>
      </w:r>
      <w:r>
        <w:rPr>
          <w:spacing w:val="-2"/>
        </w:rPr>
        <w:t xml:space="preserve"> </w:t>
      </w:r>
      <w:r>
        <w:t>kiri</w:t>
      </w:r>
      <w:r>
        <w:rPr>
          <w:spacing w:val="-2"/>
        </w:rPr>
        <w:t xml:space="preserve"> </w:t>
      </w:r>
      <w:r>
        <w:t>atau</w:t>
      </w:r>
      <w:r>
        <w:rPr>
          <w:spacing w:val="-2"/>
        </w:rPr>
        <w:t xml:space="preserve"> </w:t>
      </w:r>
      <w:r>
        <w:t>menceng</w:t>
      </w:r>
      <w:r>
        <w:rPr>
          <w:spacing w:val="-2"/>
        </w:rPr>
        <w:t xml:space="preserve"> </w:t>
      </w:r>
      <w:r>
        <w:t>ke</w:t>
      </w:r>
      <w:r>
        <w:rPr>
          <w:spacing w:val="-2"/>
        </w:rPr>
        <w:t xml:space="preserve"> </w:t>
      </w:r>
      <w:r>
        <w:t>kanan.</w:t>
      </w:r>
      <w:r>
        <w:rPr>
          <w:spacing w:val="-2"/>
        </w:rPr>
        <w:t xml:space="preserve"> </w:t>
      </w:r>
      <w:r>
        <w:t>Dengan</w:t>
      </w:r>
      <w:r>
        <w:rPr>
          <w:spacing w:val="-2"/>
        </w:rPr>
        <w:t xml:space="preserve"> </w:t>
      </w:r>
      <w:r>
        <w:t>adanya</w:t>
      </w:r>
      <w:r>
        <w:rPr>
          <w:spacing w:val="-2"/>
        </w:rPr>
        <w:t xml:space="preserve"> </w:t>
      </w:r>
      <w:r>
        <w:t>tes</w:t>
      </w:r>
      <w:r>
        <w:rPr>
          <w:spacing w:val="-2"/>
        </w:rPr>
        <w:t xml:space="preserve"> </w:t>
      </w:r>
      <w:r>
        <w:t>normalitas maka hasil penelitian kita bisa digeneralisasikan pada populasi. Dalam pandangan statistik itu sifat dan karakteristik populasi adalah terdistribusi secara normal. Dalam penelitian ini untuk mendeteksi apabila apakah data berdistribusi normal atau tidak menggunakan dua cara yaitu melalui analisis grafik dan analis statistik.</w:t>
      </w:r>
    </w:p>
    <w:p w:rsidR="00B646D1" w:rsidRDefault="00B646D1" w:rsidP="00B646D1">
      <w:pPr>
        <w:pStyle w:val="BodyText"/>
        <w:spacing w:before="1" w:line="480" w:lineRule="auto"/>
        <w:ind w:left="1415" w:right="1136" w:firstLine="567"/>
        <w:jc w:val="both"/>
      </w:pPr>
      <w:r>
        <w:t>Analisis grafik merupakan cara termudah untuk melihat normalitas residul yaitu</w:t>
      </w:r>
      <w:r>
        <w:rPr>
          <w:spacing w:val="-3"/>
        </w:rPr>
        <w:t xml:space="preserve"> </w:t>
      </w:r>
      <w:r>
        <w:t>dengan</w:t>
      </w:r>
      <w:r>
        <w:rPr>
          <w:spacing w:val="-3"/>
        </w:rPr>
        <w:t xml:space="preserve"> </w:t>
      </w:r>
      <w:r>
        <w:t>melihat</w:t>
      </w:r>
      <w:r>
        <w:rPr>
          <w:spacing w:val="-3"/>
        </w:rPr>
        <w:t xml:space="preserve"> </w:t>
      </w:r>
      <w:r>
        <w:t>grafik</w:t>
      </w:r>
      <w:r>
        <w:rPr>
          <w:spacing w:val="-3"/>
        </w:rPr>
        <w:t xml:space="preserve"> </w:t>
      </w:r>
      <w:r>
        <w:t>histogram</w:t>
      </w:r>
      <w:r>
        <w:rPr>
          <w:spacing w:val="-3"/>
        </w:rPr>
        <w:t xml:space="preserve"> </w:t>
      </w:r>
      <w:r>
        <w:t>yang</w:t>
      </w:r>
      <w:r>
        <w:rPr>
          <w:spacing w:val="-3"/>
        </w:rPr>
        <w:t xml:space="preserve"> </w:t>
      </w:r>
      <w:r>
        <w:t>membandingkan</w:t>
      </w:r>
      <w:r>
        <w:rPr>
          <w:spacing w:val="-3"/>
        </w:rPr>
        <w:t xml:space="preserve"> </w:t>
      </w:r>
      <w:r>
        <w:t>antara</w:t>
      </w:r>
      <w:r>
        <w:rPr>
          <w:spacing w:val="-3"/>
        </w:rPr>
        <w:t xml:space="preserve"> </w:t>
      </w:r>
      <w:r>
        <w:t>data</w:t>
      </w:r>
      <w:r>
        <w:rPr>
          <w:spacing w:val="-3"/>
        </w:rPr>
        <w:t xml:space="preserve"> </w:t>
      </w:r>
      <w:r>
        <w:t xml:space="preserve">observasi dengan distribusi yang mendekati distribusi normal. Uji statistik lain yang dapat digunakan untuk menguji normalitas residual adalah uji statistik non-parametik </w:t>
      </w:r>
      <w:r>
        <w:rPr>
          <w:i/>
          <w:spacing w:val="-2"/>
        </w:rPr>
        <w:t>Kolmogrov-Smirnov</w:t>
      </w:r>
      <w:r>
        <w:rPr>
          <w:i/>
        </w:rPr>
        <w:t xml:space="preserve"> </w:t>
      </w:r>
      <w:r>
        <w:rPr>
          <w:spacing w:val="-2"/>
        </w:rPr>
        <w:t>(K-S).</w:t>
      </w:r>
      <w:r>
        <w:t xml:space="preserve"> </w:t>
      </w:r>
      <w:r>
        <w:rPr>
          <w:spacing w:val="-2"/>
        </w:rPr>
        <w:t>Jika</w:t>
      </w:r>
      <w:r>
        <w:t xml:space="preserve"> </w:t>
      </w:r>
      <w:r>
        <w:rPr>
          <w:spacing w:val="-2"/>
        </w:rPr>
        <w:t>nilai</w:t>
      </w:r>
      <w:r>
        <w:rPr>
          <w:spacing w:val="1"/>
        </w:rPr>
        <w:t xml:space="preserve"> </w:t>
      </w:r>
      <w:r>
        <w:rPr>
          <w:spacing w:val="-2"/>
        </w:rPr>
        <w:t>signifikan</w:t>
      </w:r>
      <w:r>
        <w:t xml:space="preserve"> </w:t>
      </w:r>
      <w:r>
        <w:rPr>
          <w:spacing w:val="-2"/>
        </w:rPr>
        <w:t>dari</w:t>
      </w:r>
      <w:r>
        <w:t xml:space="preserve"> </w:t>
      </w:r>
      <w:r>
        <w:rPr>
          <w:spacing w:val="-2"/>
        </w:rPr>
        <w:t>hasil</w:t>
      </w:r>
      <w:r>
        <w:rPr>
          <w:spacing w:val="-1"/>
        </w:rPr>
        <w:t xml:space="preserve"> </w:t>
      </w:r>
      <w:r>
        <w:rPr>
          <w:i/>
          <w:spacing w:val="-2"/>
        </w:rPr>
        <w:t>Kolmogorov-Smirnov</w:t>
      </w:r>
      <w:r>
        <w:rPr>
          <w:i/>
          <w:spacing w:val="1"/>
        </w:rPr>
        <w:t xml:space="preserve"> </w:t>
      </w:r>
      <w:r>
        <w:rPr>
          <w:spacing w:val="-5"/>
        </w:rPr>
        <w:t>(K-</w:t>
      </w:r>
    </w:p>
    <w:p w:rsidR="00B646D1" w:rsidRDefault="00B646D1" w:rsidP="00B646D1">
      <w:pPr>
        <w:pStyle w:val="BodyText"/>
        <w:spacing w:line="480" w:lineRule="auto"/>
        <w:jc w:val="both"/>
        <w:sectPr w:rsidR="00B646D1">
          <w:headerReference w:type="even" r:id="rId69"/>
          <w:headerReference w:type="default" r:id="rId70"/>
          <w:footerReference w:type="default" r:id="rId71"/>
          <w:headerReference w:type="first" r:id="rId72"/>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BodyText"/>
        <w:spacing w:line="480" w:lineRule="auto"/>
        <w:ind w:left="1415" w:right="1137"/>
        <w:jc w:val="both"/>
      </w:pPr>
      <w:r>
        <w:t xml:space="preserve">S). Jika nilai signifikan dari hasil uji </w:t>
      </w:r>
      <w:r>
        <w:rPr>
          <w:i/>
        </w:rPr>
        <w:t xml:space="preserve">Kolmogorov-Smirnov </w:t>
      </w:r>
      <w:r>
        <w:t>(K-S) melebihi 0,05 maka asumsi normalitas terpenuhi.</w:t>
      </w:r>
    </w:p>
    <w:p w:rsidR="00B646D1" w:rsidRDefault="00B646D1" w:rsidP="00B646D1">
      <w:pPr>
        <w:pStyle w:val="BodyText"/>
        <w:spacing w:line="480" w:lineRule="auto"/>
        <w:ind w:left="1415" w:right="1136" w:firstLine="567"/>
        <w:jc w:val="both"/>
      </w:pPr>
      <w:r>
        <w:t xml:space="preserve">Adapun pengambilan keputusan menggunakan SPSS untuk melakukan uji normalitas adalah cara melakukan uji normalitas data pada </w:t>
      </w:r>
      <w:r>
        <w:rPr>
          <w:i/>
        </w:rPr>
        <w:t xml:space="preserve">Kolmogrov-Smirnov </w:t>
      </w:r>
      <w:r>
        <w:t>: bahwa nilai Asymp.Sig.(2-tailed) adalah 0.200 di mana angka ini di atas nilai signifikan</w:t>
      </w:r>
      <w:r>
        <w:rPr>
          <w:spacing w:val="-6"/>
        </w:rPr>
        <w:t xml:space="preserve"> </w:t>
      </w:r>
      <w:r>
        <w:t>(0,05)</w:t>
      </w:r>
      <w:r>
        <w:rPr>
          <w:spacing w:val="-6"/>
        </w:rPr>
        <w:t xml:space="preserve"> </w:t>
      </w:r>
      <w:r>
        <w:t>dan</w:t>
      </w:r>
      <w:r>
        <w:rPr>
          <w:spacing w:val="-6"/>
        </w:rPr>
        <w:t xml:space="preserve"> </w:t>
      </w:r>
      <w:r>
        <w:t>nilai</w:t>
      </w:r>
      <w:r>
        <w:rPr>
          <w:spacing w:val="-6"/>
        </w:rPr>
        <w:t xml:space="preserve"> </w:t>
      </w:r>
      <w:r>
        <w:rPr>
          <w:i/>
        </w:rPr>
        <w:t>Kolmogorov-Smirnov</w:t>
      </w:r>
      <w:r>
        <w:rPr>
          <w:i/>
          <w:spacing w:val="-6"/>
        </w:rPr>
        <w:t xml:space="preserve"> </w:t>
      </w:r>
      <w:r>
        <w:t>0.82</w:t>
      </w:r>
      <w:r>
        <w:rPr>
          <w:spacing w:val="-6"/>
        </w:rPr>
        <w:t xml:space="preserve"> </w:t>
      </w:r>
      <w:r>
        <w:t>lebih</w:t>
      </w:r>
      <w:r>
        <w:rPr>
          <w:spacing w:val="-6"/>
        </w:rPr>
        <w:t xml:space="preserve"> </w:t>
      </w:r>
      <w:r>
        <w:t>kecil</w:t>
      </w:r>
      <w:r>
        <w:rPr>
          <w:spacing w:val="-6"/>
        </w:rPr>
        <w:t xml:space="preserve"> </w:t>
      </w:r>
      <w:r>
        <w:t>dari</w:t>
      </w:r>
      <w:r>
        <w:rPr>
          <w:spacing w:val="-6"/>
        </w:rPr>
        <w:t xml:space="preserve"> </w:t>
      </w:r>
      <w:r>
        <w:t>1.97.</w:t>
      </w:r>
      <w:r>
        <w:rPr>
          <w:spacing w:val="-6"/>
        </w:rPr>
        <w:t xml:space="preserve"> </w:t>
      </w:r>
      <w:r>
        <w:t>Dengan demikian variabel residual berdistribusi normal.</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2"/>
          <w:numId w:val="11"/>
        </w:numPr>
        <w:tabs>
          <w:tab w:val="left" w:pos="2135"/>
        </w:tabs>
        <w:ind w:left="2135" w:hanging="720"/>
      </w:pPr>
      <w:r>
        <w:t xml:space="preserve">Uji </w:t>
      </w:r>
      <w:r>
        <w:rPr>
          <w:spacing w:val="-2"/>
        </w:rPr>
        <w:t>Heterokedastisitas</w:t>
      </w:r>
    </w:p>
    <w:p w:rsidR="00B646D1" w:rsidRDefault="00B646D1" w:rsidP="00B646D1">
      <w:pPr>
        <w:pStyle w:val="BodyText"/>
        <w:rPr>
          <w:b/>
        </w:rPr>
      </w:pPr>
    </w:p>
    <w:p w:rsidR="00B646D1" w:rsidRDefault="00B646D1" w:rsidP="00B646D1">
      <w:pPr>
        <w:pStyle w:val="BodyText"/>
        <w:spacing w:line="480" w:lineRule="auto"/>
        <w:ind w:left="1415" w:right="1136" w:firstLine="567"/>
        <w:jc w:val="right"/>
      </w:pPr>
      <w:r>
        <w:t>Menurut</w:t>
      </w:r>
      <w:r>
        <w:rPr>
          <w:spacing w:val="80"/>
        </w:rPr>
        <w:t xml:space="preserve"> </w:t>
      </w:r>
      <w:r>
        <w:t>Situmorang</w:t>
      </w:r>
      <w:r>
        <w:rPr>
          <w:spacing w:val="80"/>
        </w:rPr>
        <w:t xml:space="preserve"> </w:t>
      </w:r>
      <w:r>
        <w:t>(2019:116),</w:t>
      </w:r>
      <w:r>
        <w:rPr>
          <w:spacing w:val="80"/>
        </w:rPr>
        <w:t xml:space="preserve"> </w:t>
      </w:r>
      <w:r>
        <w:t>“</w:t>
      </w:r>
      <w:r>
        <w:rPr>
          <w:spacing w:val="80"/>
        </w:rPr>
        <w:t xml:space="preserve"> </w:t>
      </w:r>
      <w:r>
        <w:t>Uji</w:t>
      </w:r>
      <w:r>
        <w:rPr>
          <w:spacing w:val="80"/>
        </w:rPr>
        <w:t xml:space="preserve"> </w:t>
      </w:r>
      <w:r>
        <w:t>heteroskedastisitas</w:t>
      </w:r>
      <w:r>
        <w:rPr>
          <w:spacing w:val="80"/>
        </w:rPr>
        <w:t xml:space="preserve"> </w:t>
      </w:r>
      <w:r>
        <w:t>merupakan analisis</w:t>
      </w:r>
      <w:r>
        <w:rPr>
          <w:spacing w:val="36"/>
        </w:rPr>
        <w:t xml:space="preserve"> </w:t>
      </w:r>
      <w:r>
        <w:t>regresi</w:t>
      </w:r>
      <w:r>
        <w:rPr>
          <w:spacing w:val="36"/>
        </w:rPr>
        <w:t xml:space="preserve"> </w:t>
      </w:r>
      <w:r>
        <w:t>bertujuan</w:t>
      </w:r>
      <w:r>
        <w:rPr>
          <w:spacing w:val="36"/>
        </w:rPr>
        <w:t xml:space="preserve"> </w:t>
      </w:r>
      <w:r>
        <w:t>untuk</w:t>
      </w:r>
      <w:r>
        <w:rPr>
          <w:spacing w:val="36"/>
        </w:rPr>
        <w:t xml:space="preserve"> </w:t>
      </w:r>
      <w:r>
        <w:t>melihat</w:t>
      </w:r>
      <w:r>
        <w:rPr>
          <w:spacing w:val="36"/>
        </w:rPr>
        <w:t xml:space="preserve"> </w:t>
      </w:r>
      <w:r>
        <w:t>seberapa</w:t>
      </w:r>
      <w:r>
        <w:rPr>
          <w:spacing w:val="36"/>
        </w:rPr>
        <w:t xml:space="preserve"> </w:t>
      </w:r>
      <w:r>
        <w:t>besar</w:t>
      </w:r>
      <w:r>
        <w:rPr>
          <w:spacing w:val="36"/>
        </w:rPr>
        <w:t xml:space="preserve"> </w:t>
      </w:r>
      <w:r>
        <w:t>variabel</w:t>
      </w:r>
      <w:r>
        <w:rPr>
          <w:spacing w:val="36"/>
        </w:rPr>
        <w:t xml:space="preserve"> </w:t>
      </w:r>
      <w:r>
        <w:t>bebas</w:t>
      </w:r>
      <w:r>
        <w:rPr>
          <w:spacing w:val="36"/>
        </w:rPr>
        <w:t xml:space="preserve"> </w:t>
      </w:r>
      <w:r>
        <w:t>terhadap variabel</w:t>
      </w:r>
      <w:r>
        <w:rPr>
          <w:spacing w:val="-10"/>
        </w:rPr>
        <w:t xml:space="preserve"> </w:t>
      </w:r>
      <w:r>
        <w:t>terikat.</w:t>
      </w:r>
      <w:r>
        <w:rPr>
          <w:spacing w:val="-10"/>
        </w:rPr>
        <w:t xml:space="preserve"> </w:t>
      </w:r>
      <w:r>
        <w:t>Dalam</w:t>
      </w:r>
      <w:r>
        <w:rPr>
          <w:spacing w:val="-10"/>
        </w:rPr>
        <w:t xml:space="preserve"> </w:t>
      </w:r>
      <w:r>
        <w:t>setiap</w:t>
      </w:r>
      <w:r>
        <w:rPr>
          <w:spacing w:val="-10"/>
        </w:rPr>
        <w:t xml:space="preserve"> </w:t>
      </w:r>
      <w:r>
        <w:t>persamaan</w:t>
      </w:r>
      <w:r>
        <w:rPr>
          <w:spacing w:val="-10"/>
        </w:rPr>
        <w:t xml:space="preserve"> </w:t>
      </w:r>
      <w:r>
        <w:t>regresi</w:t>
      </w:r>
      <w:r>
        <w:rPr>
          <w:spacing w:val="-10"/>
        </w:rPr>
        <w:t xml:space="preserve"> </w:t>
      </w:r>
      <w:r>
        <w:t>pasti</w:t>
      </w:r>
      <w:r>
        <w:rPr>
          <w:spacing w:val="-10"/>
        </w:rPr>
        <w:t xml:space="preserve"> </w:t>
      </w:r>
      <w:r>
        <w:t>memunculkan</w:t>
      </w:r>
      <w:r>
        <w:rPr>
          <w:spacing w:val="-10"/>
        </w:rPr>
        <w:t xml:space="preserve"> </w:t>
      </w:r>
      <w:r>
        <w:t>residu.</w:t>
      </w:r>
      <w:r>
        <w:rPr>
          <w:spacing w:val="-10"/>
        </w:rPr>
        <w:t xml:space="preserve"> </w:t>
      </w:r>
      <w:r>
        <w:t>Residu adalah</w:t>
      </w:r>
      <w:r>
        <w:rPr>
          <w:spacing w:val="-3"/>
        </w:rPr>
        <w:t xml:space="preserve"> </w:t>
      </w:r>
      <w:r>
        <w:t>variabel-variabel</w:t>
      </w:r>
      <w:r>
        <w:rPr>
          <w:spacing w:val="-3"/>
        </w:rPr>
        <w:t xml:space="preserve"> </w:t>
      </w:r>
      <w:r>
        <w:t>lain</w:t>
      </w:r>
      <w:r>
        <w:rPr>
          <w:spacing w:val="-3"/>
        </w:rPr>
        <w:t xml:space="preserve"> </w:t>
      </w:r>
      <w:r>
        <w:t>yang</w:t>
      </w:r>
      <w:r>
        <w:rPr>
          <w:spacing w:val="-3"/>
        </w:rPr>
        <w:t xml:space="preserve"> </w:t>
      </w:r>
      <w:r>
        <w:t>terlibat</w:t>
      </w:r>
      <w:r>
        <w:rPr>
          <w:spacing w:val="-3"/>
        </w:rPr>
        <w:t xml:space="preserve"> </w:t>
      </w:r>
      <w:r>
        <w:t>akan</w:t>
      </w:r>
      <w:r>
        <w:rPr>
          <w:spacing w:val="-3"/>
        </w:rPr>
        <w:t xml:space="preserve"> </w:t>
      </w:r>
      <w:r>
        <w:t>tetapi</w:t>
      </w:r>
      <w:r>
        <w:rPr>
          <w:spacing w:val="-3"/>
        </w:rPr>
        <w:t xml:space="preserve"> </w:t>
      </w:r>
      <w:r>
        <w:t>tidak</w:t>
      </w:r>
      <w:r>
        <w:rPr>
          <w:spacing w:val="-3"/>
        </w:rPr>
        <w:t xml:space="preserve"> </w:t>
      </w:r>
      <w:r>
        <w:t>termuat</w:t>
      </w:r>
      <w:r>
        <w:rPr>
          <w:spacing w:val="-3"/>
        </w:rPr>
        <w:t xml:space="preserve"> </w:t>
      </w:r>
      <w:r>
        <w:t>didalam</w:t>
      </w:r>
      <w:r>
        <w:rPr>
          <w:spacing w:val="-3"/>
        </w:rPr>
        <w:t xml:space="preserve"> </w:t>
      </w:r>
      <w:r>
        <w:t>model sehingga</w:t>
      </w:r>
      <w:r>
        <w:rPr>
          <w:spacing w:val="-14"/>
        </w:rPr>
        <w:t xml:space="preserve"> </w:t>
      </w:r>
      <w:r>
        <w:t>residu</w:t>
      </w:r>
      <w:r>
        <w:rPr>
          <w:spacing w:val="-12"/>
        </w:rPr>
        <w:t xml:space="preserve"> </w:t>
      </w:r>
      <w:r>
        <w:t>adalah</w:t>
      </w:r>
      <w:r>
        <w:rPr>
          <w:spacing w:val="-12"/>
        </w:rPr>
        <w:t xml:space="preserve"> </w:t>
      </w:r>
      <w:r>
        <w:t>variabel</w:t>
      </w:r>
      <w:r>
        <w:rPr>
          <w:spacing w:val="-12"/>
        </w:rPr>
        <w:t xml:space="preserve"> </w:t>
      </w:r>
      <w:r>
        <w:t>tidak</w:t>
      </w:r>
      <w:r>
        <w:rPr>
          <w:spacing w:val="-12"/>
        </w:rPr>
        <w:t xml:space="preserve"> </w:t>
      </w:r>
      <w:r>
        <w:t>diketahui</w:t>
      </w:r>
      <w:r>
        <w:rPr>
          <w:spacing w:val="-12"/>
        </w:rPr>
        <w:t xml:space="preserve"> </w:t>
      </w:r>
      <w:r>
        <w:t>sehingga</w:t>
      </w:r>
      <w:r>
        <w:rPr>
          <w:spacing w:val="-12"/>
        </w:rPr>
        <w:t xml:space="preserve"> </w:t>
      </w:r>
      <w:r>
        <w:t>diasumsikan</w:t>
      </w:r>
      <w:r>
        <w:rPr>
          <w:spacing w:val="-12"/>
        </w:rPr>
        <w:t xml:space="preserve"> </w:t>
      </w:r>
      <w:r>
        <w:t>bersifat</w:t>
      </w:r>
      <w:r>
        <w:rPr>
          <w:spacing w:val="-11"/>
        </w:rPr>
        <w:t xml:space="preserve"> </w:t>
      </w:r>
      <w:r>
        <w:rPr>
          <w:spacing w:val="-2"/>
        </w:rPr>
        <w:t>acak.</w:t>
      </w:r>
    </w:p>
    <w:p w:rsidR="00B646D1" w:rsidRDefault="00B646D1" w:rsidP="00B646D1">
      <w:pPr>
        <w:pStyle w:val="BodyText"/>
        <w:spacing w:line="480" w:lineRule="auto"/>
        <w:ind w:left="1415" w:right="1136" w:firstLine="567"/>
        <w:jc w:val="both"/>
      </w:pPr>
      <w:r>
        <w:t>Ada dua cara pengambilan keputusan menggunakan SPSS untuk melakukan uji heteroskedastisitas sebagai berikut :</w:t>
      </w:r>
    </w:p>
    <w:p w:rsidR="00B646D1" w:rsidRDefault="00B646D1" w:rsidP="00B646D1">
      <w:pPr>
        <w:pStyle w:val="BodyText"/>
        <w:spacing w:before="1" w:line="480" w:lineRule="auto"/>
        <w:ind w:left="1415" w:right="1136" w:firstLine="567"/>
        <w:jc w:val="both"/>
      </w:pPr>
      <w:r>
        <w:t xml:space="preserve">Cara pertama menggunakan uji heteroskedastisitas pada pendekatan grafik, </w:t>
      </w:r>
      <w:r>
        <w:rPr>
          <w:spacing w:val="-2"/>
        </w:rPr>
        <w:t>Grafik</w:t>
      </w:r>
      <w:r>
        <w:rPr>
          <w:spacing w:val="-4"/>
        </w:rPr>
        <w:t xml:space="preserve"> </w:t>
      </w:r>
      <w:r>
        <w:rPr>
          <w:spacing w:val="-2"/>
        </w:rPr>
        <w:t>scatterplot,</w:t>
      </w:r>
      <w:r>
        <w:rPr>
          <w:spacing w:val="-4"/>
        </w:rPr>
        <w:t xml:space="preserve"> </w:t>
      </w:r>
      <w:r>
        <w:rPr>
          <w:spacing w:val="-2"/>
        </w:rPr>
        <w:t>titik</w:t>
      </w:r>
      <w:r>
        <w:rPr>
          <w:spacing w:val="-4"/>
        </w:rPr>
        <w:t xml:space="preserve"> </w:t>
      </w:r>
      <w:r>
        <w:rPr>
          <w:spacing w:val="-2"/>
        </w:rPr>
        <w:t>menyebar</w:t>
      </w:r>
      <w:r>
        <w:rPr>
          <w:spacing w:val="-4"/>
        </w:rPr>
        <w:t xml:space="preserve"> </w:t>
      </w:r>
      <w:r>
        <w:rPr>
          <w:spacing w:val="-2"/>
        </w:rPr>
        <w:t>secara</w:t>
      </w:r>
      <w:r>
        <w:rPr>
          <w:spacing w:val="-4"/>
        </w:rPr>
        <w:t xml:space="preserve"> </w:t>
      </w:r>
      <w:r>
        <w:rPr>
          <w:spacing w:val="-2"/>
        </w:rPr>
        <w:t>acak</w:t>
      </w:r>
      <w:r>
        <w:rPr>
          <w:spacing w:val="-4"/>
        </w:rPr>
        <w:t xml:space="preserve"> </w:t>
      </w:r>
      <w:r>
        <w:rPr>
          <w:spacing w:val="-2"/>
        </w:rPr>
        <w:t>tidak</w:t>
      </w:r>
      <w:r>
        <w:rPr>
          <w:spacing w:val="-4"/>
        </w:rPr>
        <w:t xml:space="preserve"> </w:t>
      </w:r>
      <w:r>
        <w:rPr>
          <w:spacing w:val="-2"/>
        </w:rPr>
        <w:t>membentuk</w:t>
      </w:r>
      <w:r>
        <w:rPr>
          <w:spacing w:val="-4"/>
        </w:rPr>
        <w:t xml:space="preserve"> </w:t>
      </w:r>
      <w:r>
        <w:rPr>
          <w:spacing w:val="-2"/>
        </w:rPr>
        <w:t>sebuah</w:t>
      </w:r>
      <w:r>
        <w:rPr>
          <w:spacing w:val="-4"/>
        </w:rPr>
        <w:t xml:space="preserve"> </w:t>
      </w:r>
      <w:r>
        <w:rPr>
          <w:spacing w:val="-2"/>
        </w:rPr>
        <w:t>pola</w:t>
      </w:r>
      <w:r>
        <w:rPr>
          <w:spacing w:val="-4"/>
        </w:rPr>
        <w:t xml:space="preserve"> </w:t>
      </w:r>
      <w:r>
        <w:rPr>
          <w:spacing w:val="-2"/>
        </w:rPr>
        <w:t xml:space="preserve">tertentu </w:t>
      </w:r>
      <w:r>
        <w:t>yang jelas secara tersebar baik diatas maupun di bawah angka nol pada sumbu</w:t>
      </w:r>
      <w:r>
        <w:rPr>
          <w:spacing w:val="-3"/>
        </w:rPr>
        <w:t xml:space="preserve"> </w:t>
      </w:r>
      <w:r>
        <w:t>Y. Hal</w:t>
      </w:r>
      <w:r>
        <w:rPr>
          <w:spacing w:val="-4"/>
        </w:rPr>
        <w:t xml:space="preserve"> </w:t>
      </w:r>
      <w:r>
        <w:t>ini</w:t>
      </w:r>
      <w:r>
        <w:rPr>
          <w:spacing w:val="-4"/>
        </w:rPr>
        <w:t xml:space="preserve"> </w:t>
      </w:r>
      <w:r>
        <w:t>berarti</w:t>
      </w:r>
      <w:r>
        <w:rPr>
          <w:spacing w:val="-4"/>
        </w:rPr>
        <w:t xml:space="preserve"> </w:t>
      </w:r>
      <w:r>
        <w:t>tidak</w:t>
      </w:r>
      <w:r>
        <w:rPr>
          <w:spacing w:val="-4"/>
        </w:rPr>
        <w:t xml:space="preserve"> </w:t>
      </w:r>
      <w:r>
        <w:t>terjadi</w:t>
      </w:r>
      <w:r>
        <w:rPr>
          <w:spacing w:val="-4"/>
        </w:rPr>
        <w:t xml:space="preserve"> </w:t>
      </w:r>
      <w:r>
        <w:t>heteroskedastisitas</w:t>
      </w:r>
      <w:r>
        <w:rPr>
          <w:spacing w:val="-4"/>
        </w:rPr>
        <w:t xml:space="preserve"> </w:t>
      </w:r>
      <w:r>
        <w:t>pada</w:t>
      </w:r>
      <w:r>
        <w:rPr>
          <w:spacing w:val="-4"/>
        </w:rPr>
        <w:t xml:space="preserve"> </w:t>
      </w:r>
      <w:r>
        <w:t>model</w:t>
      </w:r>
      <w:r>
        <w:rPr>
          <w:spacing w:val="-4"/>
        </w:rPr>
        <w:t xml:space="preserve"> </w:t>
      </w:r>
      <w:r>
        <w:t>regresi,</w:t>
      </w:r>
      <w:r>
        <w:rPr>
          <w:spacing w:val="-4"/>
        </w:rPr>
        <w:t xml:space="preserve"> </w:t>
      </w:r>
      <w:r>
        <w:t>sehingga</w:t>
      </w:r>
      <w:r>
        <w:rPr>
          <w:spacing w:val="-4"/>
        </w:rPr>
        <w:t xml:space="preserve"> </w:t>
      </w:r>
      <w:r>
        <w:t>model regresi</w:t>
      </w:r>
      <w:r>
        <w:rPr>
          <w:spacing w:val="-15"/>
        </w:rPr>
        <w:t xml:space="preserve"> </w:t>
      </w:r>
      <w:r>
        <w:t>layak</w:t>
      </w:r>
      <w:r>
        <w:rPr>
          <w:spacing w:val="-15"/>
        </w:rPr>
        <w:t xml:space="preserve"> </w:t>
      </w:r>
      <w:r>
        <w:t>dipakai</w:t>
      </w:r>
      <w:r>
        <w:rPr>
          <w:spacing w:val="-15"/>
        </w:rPr>
        <w:t xml:space="preserve"> </w:t>
      </w:r>
      <w:r>
        <w:t>untuk</w:t>
      </w:r>
      <w:r>
        <w:rPr>
          <w:spacing w:val="-15"/>
        </w:rPr>
        <w:t xml:space="preserve"> </w:t>
      </w:r>
      <w:r>
        <w:t>memprediksi</w:t>
      </w:r>
      <w:r>
        <w:rPr>
          <w:spacing w:val="-15"/>
        </w:rPr>
        <w:t xml:space="preserve"> </w:t>
      </w:r>
      <w:r>
        <w:t>loyalitas</w:t>
      </w:r>
      <w:r>
        <w:rPr>
          <w:spacing w:val="-15"/>
        </w:rPr>
        <w:t xml:space="preserve"> </w:t>
      </w:r>
      <w:r>
        <w:t>konsumen,</w:t>
      </w:r>
      <w:r>
        <w:rPr>
          <w:spacing w:val="-15"/>
        </w:rPr>
        <w:t xml:space="preserve"> </w:t>
      </w:r>
      <w:r>
        <w:t>berdasarkan</w:t>
      </w:r>
      <w:r>
        <w:rPr>
          <w:spacing w:val="-15"/>
        </w:rPr>
        <w:t xml:space="preserve"> </w:t>
      </w:r>
      <w:r>
        <w:t>masukan variabel independennya. Kelemahan model plot adalah jumlah pengamatan.</w:t>
      </w:r>
    </w:p>
    <w:p w:rsidR="00B646D1" w:rsidRDefault="00B646D1" w:rsidP="00B646D1">
      <w:pPr>
        <w:pStyle w:val="BodyText"/>
        <w:spacing w:line="480" w:lineRule="auto"/>
        <w:jc w:val="both"/>
        <w:sectPr w:rsidR="00B646D1">
          <w:headerReference w:type="even" r:id="rId73"/>
          <w:headerReference w:type="default" r:id="rId74"/>
          <w:footerReference w:type="default" r:id="rId75"/>
          <w:headerReference w:type="first" r:id="rId76"/>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BodyText"/>
        <w:spacing w:line="480" w:lineRule="auto"/>
        <w:ind w:left="1415" w:right="1136" w:firstLine="567"/>
        <w:jc w:val="both"/>
      </w:pPr>
      <w:r>
        <w:t>Cara kedua menggunakan uji heteroskedastisitas pada uji glejser. Jika variabel</w:t>
      </w:r>
      <w:r>
        <w:rPr>
          <w:spacing w:val="-12"/>
        </w:rPr>
        <w:t xml:space="preserve"> </w:t>
      </w:r>
      <w:r>
        <w:t>independen</w:t>
      </w:r>
      <w:r>
        <w:rPr>
          <w:spacing w:val="-12"/>
        </w:rPr>
        <w:t xml:space="preserve"> </w:t>
      </w:r>
      <w:r>
        <w:t>signifikan</w:t>
      </w:r>
      <w:r>
        <w:rPr>
          <w:spacing w:val="-12"/>
        </w:rPr>
        <w:t xml:space="preserve"> </w:t>
      </w:r>
      <w:r>
        <w:t>secara</w:t>
      </w:r>
      <w:r>
        <w:rPr>
          <w:spacing w:val="-12"/>
        </w:rPr>
        <w:t xml:space="preserve"> </w:t>
      </w:r>
      <w:r>
        <w:t>statistik</w:t>
      </w:r>
      <w:r>
        <w:rPr>
          <w:spacing w:val="-12"/>
        </w:rPr>
        <w:t xml:space="preserve"> </w:t>
      </w:r>
      <w:r>
        <w:t>mempengaruhi</w:t>
      </w:r>
      <w:r>
        <w:rPr>
          <w:spacing w:val="-12"/>
        </w:rPr>
        <w:t xml:space="preserve"> </w:t>
      </w:r>
      <w:r>
        <w:t>variabel</w:t>
      </w:r>
      <w:r>
        <w:rPr>
          <w:spacing w:val="-12"/>
        </w:rPr>
        <w:t xml:space="preserve"> </w:t>
      </w:r>
      <w:r>
        <w:t>independen, maka ada indikasi terjadi heteroskedastisitas. Hasil tampilan output SPSS dengan jelas menunjukkan bahwa variabel satisfation secara signifikan mempengaruhi variabel dependen absolut Ut (absUt). Hal ini terlihat dari probabilitas signifikansinya</w:t>
      </w:r>
      <w:r>
        <w:rPr>
          <w:spacing w:val="-10"/>
        </w:rPr>
        <w:t xml:space="preserve"> </w:t>
      </w:r>
      <w:r>
        <w:t>dibawah</w:t>
      </w:r>
      <w:r>
        <w:rPr>
          <w:spacing w:val="-10"/>
        </w:rPr>
        <w:t xml:space="preserve"> </w:t>
      </w:r>
      <w:r>
        <w:t>tingkat</w:t>
      </w:r>
      <w:r>
        <w:rPr>
          <w:spacing w:val="-10"/>
        </w:rPr>
        <w:t xml:space="preserve"> </w:t>
      </w:r>
      <w:r>
        <w:t>kepercayaan</w:t>
      </w:r>
      <w:r>
        <w:rPr>
          <w:spacing w:val="-10"/>
        </w:rPr>
        <w:t xml:space="preserve"> </w:t>
      </w:r>
      <w:r>
        <w:t>5%</w:t>
      </w:r>
      <w:r>
        <w:rPr>
          <w:spacing w:val="-10"/>
        </w:rPr>
        <w:t xml:space="preserve"> </w:t>
      </w:r>
      <w:r>
        <w:t>(p&lt;</w:t>
      </w:r>
      <w:r>
        <w:rPr>
          <w:spacing w:val="-10"/>
        </w:rPr>
        <w:t xml:space="preserve"> </w:t>
      </w:r>
      <w:r>
        <w:t>0,05)</w:t>
      </w:r>
      <w:r>
        <w:rPr>
          <w:spacing w:val="-10"/>
        </w:rPr>
        <w:t xml:space="preserve"> </w:t>
      </w:r>
      <w:r>
        <w:t>jadi</w:t>
      </w:r>
      <w:r>
        <w:rPr>
          <w:spacing w:val="-10"/>
        </w:rPr>
        <w:t xml:space="preserve"> </w:t>
      </w:r>
      <w:r>
        <w:t>disimpulkan</w:t>
      </w:r>
      <w:r>
        <w:rPr>
          <w:spacing w:val="-10"/>
        </w:rPr>
        <w:t xml:space="preserve"> </w:t>
      </w:r>
      <w:r>
        <w:t>model regresi terkena heteroskedastisitas.</w:t>
      </w:r>
    </w:p>
    <w:p w:rsidR="00B646D1" w:rsidRDefault="00B646D1" w:rsidP="00B646D1">
      <w:pPr>
        <w:pStyle w:val="BodyText"/>
      </w:pPr>
    </w:p>
    <w:p w:rsidR="00B646D1" w:rsidRDefault="00B646D1" w:rsidP="00B646D1">
      <w:pPr>
        <w:pStyle w:val="BodyText"/>
      </w:pPr>
    </w:p>
    <w:p w:rsidR="00B646D1" w:rsidRDefault="00B646D1" w:rsidP="00B646D1">
      <w:pPr>
        <w:pStyle w:val="Heading2"/>
        <w:numPr>
          <w:ilvl w:val="2"/>
          <w:numId w:val="11"/>
        </w:numPr>
        <w:tabs>
          <w:tab w:val="left" w:pos="2135"/>
        </w:tabs>
        <w:ind w:left="2135" w:hanging="720"/>
      </w:pPr>
      <w:r>
        <w:t xml:space="preserve">Uji </w:t>
      </w:r>
      <w:r>
        <w:rPr>
          <w:spacing w:val="-2"/>
        </w:rPr>
        <w:t>Multikolinearitas</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Situmorang (2019:131), “Adanya hubungan linear yang sempurna atau</w:t>
      </w:r>
      <w:r>
        <w:rPr>
          <w:spacing w:val="-5"/>
        </w:rPr>
        <w:t xml:space="preserve"> </w:t>
      </w:r>
      <w:r>
        <w:t>eksak</w:t>
      </w:r>
      <w:r>
        <w:rPr>
          <w:spacing w:val="-5"/>
        </w:rPr>
        <w:t xml:space="preserve"> </w:t>
      </w:r>
      <w:r>
        <w:t>diantara</w:t>
      </w:r>
      <w:r>
        <w:rPr>
          <w:spacing w:val="-5"/>
        </w:rPr>
        <w:t xml:space="preserve"> </w:t>
      </w:r>
      <w:r>
        <w:t>variabel-variabel</w:t>
      </w:r>
      <w:r>
        <w:rPr>
          <w:spacing w:val="-5"/>
        </w:rPr>
        <w:t xml:space="preserve"> </w:t>
      </w:r>
      <w:r>
        <w:t>bebas</w:t>
      </w:r>
      <w:r>
        <w:rPr>
          <w:spacing w:val="-5"/>
        </w:rPr>
        <w:t xml:space="preserve"> </w:t>
      </w:r>
      <w:r>
        <w:t>dalam</w:t>
      </w:r>
      <w:r>
        <w:rPr>
          <w:spacing w:val="-5"/>
        </w:rPr>
        <w:t xml:space="preserve"> </w:t>
      </w:r>
      <w:r>
        <w:t>model</w:t>
      </w:r>
      <w:r>
        <w:rPr>
          <w:spacing w:val="-5"/>
        </w:rPr>
        <w:t xml:space="preserve"> </w:t>
      </w:r>
      <w:r>
        <w:t>regresi.</w:t>
      </w:r>
      <w:r>
        <w:rPr>
          <w:spacing w:val="-5"/>
        </w:rPr>
        <w:t xml:space="preserve"> </w:t>
      </w:r>
      <w:r>
        <w:t>Istilah</w:t>
      </w:r>
      <w:r>
        <w:rPr>
          <w:spacing w:val="-5"/>
        </w:rPr>
        <w:t xml:space="preserve"> </w:t>
      </w:r>
      <w:r>
        <w:t xml:space="preserve">kolineritas </w:t>
      </w:r>
      <w:r>
        <w:rPr>
          <w:i/>
        </w:rPr>
        <w:t xml:space="preserve">(colinearity) </w:t>
      </w:r>
      <w:r>
        <w:t xml:space="preserve">sendiri berarti hubungan linear tunggal </w:t>
      </w:r>
      <w:r>
        <w:rPr>
          <w:i/>
        </w:rPr>
        <w:t xml:space="preserve">(single linear relationship), </w:t>
      </w:r>
      <w:r>
        <w:t>sedangkan</w:t>
      </w:r>
      <w:r>
        <w:rPr>
          <w:spacing w:val="-12"/>
        </w:rPr>
        <w:t xml:space="preserve"> </w:t>
      </w:r>
      <w:r>
        <w:t>kolineritas</w:t>
      </w:r>
      <w:r>
        <w:rPr>
          <w:spacing w:val="-12"/>
        </w:rPr>
        <w:t xml:space="preserve"> </w:t>
      </w:r>
      <w:r>
        <w:t>ganda</w:t>
      </w:r>
      <w:r>
        <w:rPr>
          <w:spacing w:val="-12"/>
        </w:rPr>
        <w:t xml:space="preserve"> </w:t>
      </w:r>
      <w:r>
        <w:rPr>
          <w:i/>
        </w:rPr>
        <w:t>(multicolinearity)</w:t>
      </w:r>
      <w:r>
        <w:rPr>
          <w:i/>
          <w:spacing w:val="-12"/>
        </w:rPr>
        <w:t xml:space="preserve"> </w:t>
      </w:r>
      <w:r>
        <w:t>menunjukkan</w:t>
      </w:r>
      <w:r>
        <w:rPr>
          <w:spacing w:val="-12"/>
        </w:rPr>
        <w:t xml:space="preserve"> </w:t>
      </w:r>
      <w:r>
        <w:t>adanya</w:t>
      </w:r>
      <w:r>
        <w:rPr>
          <w:spacing w:val="-12"/>
        </w:rPr>
        <w:t xml:space="preserve"> </w:t>
      </w:r>
      <w:r>
        <w:t>lebih</w:t>
      </w:r>
      <w:r>
        <w:rPr>
          <w:spacing w:val="-12"/>
        </w:rPr>
        <w:t xml:space="preserve"> </w:t>
      </w:r>
      <w:r>
        <w:t>dari</w:t>
      </w:r>
      <w:r>
        <w:rPr>
          <w:spacing w:val="-12"/>
        </w:rPr>
        <w:t xml:space="preserve"> </w:t>
      </w:r>
      <w:r>
        <w:t>satu hubungan linear sempurna.</w:t>
      </w:r>
    </w:p>
    <w:p w:rsidR="00B646D1" w:rsidRDefault="00B646D1" w:rsidP="00B646D1">
      <w:pPr>
        <w:pStyle w:val="BodyText"/>
        <w:spacing w:line="480" w:lineRule="auto"/>
        <w:ind w:left="1415" w:right="1136" w:firstLine="567"/>
        <w:jc w:val="both"/>
      </w:pPr>
      <w:r>
        <w:t>Adapun pengambilan keputusan menggunakan spss untuk melakukan Uji Multikolinearitas adalah Nilai cutoff yang umum dipakai untuk menunjukkan adanya</w:t>
      </w:r>
      <w:r>
        <w:rPr>
          <w:spacing w:val="-9"/>
        </w:rPr>
        <w:t xml:space="preserve"> </w:t>
      </w:r>
      <w:r>
        <w:t>multikolinearitas</w:t>
      </w:r>
      <w:r>
        <w:rPr>
          <w:spacing w:val="-12"/>
        </w:rPr>
        <w:t xml:space="preserve"> </w:t>
      </w:r>
      <w:r>
        <w:t>Tolerance</w:t>
      </w:r>
      <w:r>
        <w:rPr>
          <w:spacing w:val="-7"/>
        </w:rPr>
        <w:t xml:space="preserve"> </w:t>
      </w:r>
      <w:r>
        <w:t>&lt;</w:t>
      </w:r>
      <w:r>
        <w:rPr>
          <w:spacing w:val="-6"/>
        </w:rPr>
        <w:t xml:space="preserve"> </w:t>
      </w:r>
      <w:r>
        <w:t>0.1</w:t>
      </w:r>
      <w:r>
        <w:rPr>
          <w:spacing w:val="-7"/>
        </w:rPr>
        <w:t xml:space="preserve"> </w:t>
      </w:r>
      <w:r>
        <w:t>sedangkan</w:t>
      </w:r>
      <w:r>
        <w:rPr>
          <w:spacing w:val="-7"/>
        </w:rPr>
        <w:t xml:space="preserve"> </w:t>
      </w:r>
      <w:r>
        <w:t>variance</w:t>
      </w:r>
      <w:r>
        <w:rPr>
          <w:spacing w:val="-7"/>
        </w:rPr>
        <w:t xml:space="preserve"> </w:t>
      </w:r>
      <w:r>
        <w:t>inflation</w:t>
      </w:r>
      <w:r>
        <w:rPr>
          <w:spacing w:val="-7"/>
        </w:rPr>
        <w:t xml:space="preserve"> </w:t>
      </w:r>
      <w:r>
        <w:t>factor</w:t>
      </w:r>
      <w:r>
        <w:rPr>
          <w:spacing w:val="-6"/>
        </w:rPr>
        <w:t xml:space="preserve"> </w:t>
      </w:r>
      <w:r>
        <w:rPr>
          <w:spacing w:val="-2"/>
        </w:rPr>
        <w:t>(VIF)</w:t>
      </w:r>
    </w:p>
    <w:p w:rsidR="00B646D1" w:rsidRDefault="00B646D1" w:rsidP="00B646D1">
      <w:pPr>
        <w:pStyle w:val="BodyText"/>
        <w:spacing w:before="1" w:line="480" w:lineRule="auto"/>
        <w:ind w:left="1415" w:right="1136"/>
        <w:jc w:val="both"/>
      </w:pPr>
      <w:r>
        <w:t xml:space="preserve">&gt; 10. Berdasarkan hasil output terlihat seluruh variabel nilai Tolerance &gt; 0.1 dan variance inflation factor (VIF) &lt; 10 hal ini berarti data tidak terkena </w:t>
      </w:r>
      <w:r>
        <w:rPr>
          <w:spacing w:val="-2"/>
        </w:rPr>
        <w:t>multikolinearitas.</w:t>
      </w:r>
    </w:p>
    <w:p w:rsidR="00B646D1" w:rsidRDefault="00B646D1" w:rsidP="00B646D1">
      <w:pPr>
        <w:pStyle w:val="BodyText"/>
        <w:spacing w:line="480" w:lineRule="auto"/>
        <w:jc w:val="both"/>
        <w:sectPr w:rsidR="00B646D1">
          <w:headerReference w:type="even" r:id="rId77"/>
          <w:headerReference w:type="default" r:id="rId78"/>
          <w:footerReference w:type="default" r:id="rId79"/>
          <w:headerReference w:type="first" r:id="rId80"/>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Heading2"/>
        <w:numPr>
          <w:ilvl w:val="1"/>
          <w:numId w:val="11"/>
        </w:numPr>
        <w:tabs>
          <w:tab w:val="left" w:pos="2135"/>
        </w:tabs>
        <w:ind w:left="2135" w:hanging="720"/>
      </w:pPr>
      <w:r>
        <w:t>Analisis</w:t>
      </w:r>
      <w:r>
        <w:rPr>
          <w:spacing w:val="-1"/>
        </w:rPr>
        <w:t xml:space="preserve"> </w:t>
      </w:r>
      <w:r>
        <w:t>Linier</w:t>
      </w:r>
      <w:r>
        <w:rPr>
          <w:spacing w:val="-5"/>
        </w:rPr>
        <w:t xml:space="preserve"> </w:t>
      </w:r>
      <w:r>
        <w:rPr>
          <w:spacing w:val="-2"/>
        </w:rPr>
        <w:t>Berganda</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Situmorang (2019:148), “Metode ini merupakan perluasan dari regresi sederhana. Regresi linier berganda ditujukan untuk menentukan hubungan linier</w:t>
      </w:r>
      <w:r>
        <w:rPr>
          <w:spacing w:val="-14"/>
        </w:rPr>
        <w:t xml:space="preserve"> </w:t>
      </w:r>
      <w:r>
        <w:t>antara</w:t>
      </w:r>
      <w:r>
        <w:rPr>
          <w:spacing w:val="-14"/>
        </w:rPr>
        <w:t xml:space="preserve"> </w:t>
      </w:r>
      <w:r>
        <w:t>beberapa</w:t>
      </w:r>
      <w:r>
        <w:rPr>
          <w:spacing w:val="-14"/>
        </w:rPr>
        <w:t xml:space="preserve"> </w:t>
      </w:r>
      <w:r>
        <w:t>variabel</w:t>
      </w:r>
      <w:r>
        <w:rPr>
          <w:spacing w:val="-14"/>
        </w:rPr>
        <w:t xml:space="preserve"> </w:t>
      </w:r>
      <w:r>
        <w:t>bebas</w:t>
      </w:r>
      <w:r>
        <w:rPr>
          <w:spacing w:val="-14"/>
        </w:rPr>
        <w:t xml:space="preserve"> </w:t>
      </w:r>
      <w:r>
        <w:t>yang</w:t>
      </w:r>
      <w:r>
        <w:rPr>
          <w:spacing w:val="-14"/>
        </w:rPr>
        <w:t xml:space="preserve"> </w:t>
      </w:r>
      <w:r>
        <w:t>biasa</w:t>
      </w:r>
      <w:r>
        <w:rPr>
          <w:spacing w:val="-14"/>
        </w:rPr>
        <w:t xml:space="preserve"> </w:t>
      </w:r>
      <w:r>
        <w:t>disebut</w:t>
      </w:r>
      <w:r>
        <w:rPr>
          <w:spacing w:val="-14"/>
        </w:rPr>
        <w:t xml:space="preserve"> </w:t>
      </w:r>
      <w:r>
        <w:t>X1,</w:t>
      </w:r>
      <w:r>
        <w:rPr>
          <w:spacing w:val="-14"/>
        </w:rPr>
        <w:t xml:space="preserve"> </w:t>
      </w:r>
      <w:r>
        <w:t>X2,</w:t>
      </w:r>
      <w:r>
        <w:rPr>
          <w:spacing w:val="-14"/>
        </w:rPr>
        <w:t xml:space="preserve"> </w:t>
      </w:r>
      <w:r>
        <w:t>X3,</w:t>
      </w:r>
      <w:r>
        <w:rPr>
          <w:spacing w:val="-14"/>
        </w:rPr>
        <w:t xml:space="preserve"> </w:t>
      </w:r>
      <w:r>
        <w:t>dan</w:t>
      </w:r>
      <w:r>
        <w:rPr>
          <w:spacing w:val="-14"/>
        </w:rPr>
        <w:t xml:space="preserve"> </w:t>
      </w:r>
      <w:r>
        <w:t>seterusnya dengan variabel terikat yang disebut Y’’.</w:t>
      </w:r>
    </w:p>
    <w:p w:rsidR="00B646D1" w:rsidRDefault="00B646D1" w:rsidP="00B646D1">
      <w:pPr>
        <w:pStyle w:val="BodyText"/>
        <w:spacing w:line="480" w:lineRule="auto"/>
        <w:ind w:left="4461" w:right="1227" w:hanging="2479"/>
        <w:jc w:val="both"/>
      </w:pPr>
      <w:r>
        <w:t>Persamaan</w:t>
      </w:r>
      <w:r>
        <w:rPr>
          <w:spacing w:val="40"/>
        </w:rPr>
        <w:t xml:space="preserve"> </w:t>
      </w:r>
      <w:r>
        <w:t>nilai</w:t>
      </w:r>
      <w:r>
        <w:rPr>
          <w:spacing w:val="-6"/>
        </w:rPr>
        <w:t xml:space="preserve"> </w:t>
      </w:r>
      <w:r>
        <w:t>regresi</w:t>
      </w:r>
      <w:r>
        <w:rPr>
          <w:spacing w:val="-5"/>
        </w:rPr>
        <w:t xml:space="preserve"> </w:t>
      </w:r>
      <w:r>
        <w:t>Linier</w:t>
      </w:r>
      <w:r>
        <w:rPr>
          <w:spacing w:val="-5"/>
        </w:rPr>
        <w:t xml:space="preserve"> </w:t>
      </w:r>
      <w:r>
        <w:t>Berganda</w:t>
      </w:r>
      <w:r>
        <w:rPr>
          <w:spacing w:val="-6"/>
        </w:rPr>
        <w:t xml:space="preserve"> </w:t>
      </w:r>
      <w:r>
        <w:t>dapat</w:t>
      </w:r>
      <w:r>
        <w:rPr>
          <w:spacing w:val="-5"/>
        </w:rPr>
        <w:t xml:space="preserve"> </w:t>
      </w:r>
      <w:r>
        <w:t>dirumuskan</w:t>
      </w:r>
      <w:r>
        <w:rPr>
          <w:spacing w:val="-5"/>
        </w:rPr>
        <w:t xml:space="preserve"> </w:t>
      </w:r>
      <w:r>
        <w:t>sebagai</w:t>
      </w:r>
      <w:r>
        <w:rPr>
          <w:spacing w:val="-5"/>
        </w:rPr>
        <w:t xml:space="preserve"> </w:t>
      </w:r>
      <w:r>
        <w:t>berikut: Y = a + X1 + X2 + X3+e</w:t>
      </w:r>
    </w:p>
    <w:p w:rsidR="00B646D1" w:rsidRDefault="00B646D1" w:rsidP="00B646D1">
      <w:pPr>
        <w:pStyle w:val="BodyText"/>
        <w:ind w:left="1982"/>
        <w:jc w:val="both"/>
      </w:pPr>
      <w:r>
        <w:t>Dimana</w:t>
      </w:r>
      <w:r>
        <w:rPr>
          <w:spacing w:val="-2"/>
        </w:rPr>
        <w:t xml:space="preserve"> </w:t>
      </w:r>
      <w:r>
        <w:rPr>
          <w:spacing w:val="-10"/>
        </w:rPr>
        <w:t>:</w:t>
      </w:r>
    </w:p>
    <w:p w:rsidR="00B646D1" w:rsidRDefault="00B646D1" w:rsidP="00B646D1">
      <w:pPr>
        <w:pStyle w:val="BodyText"/>
        <w:spacing w:before="1"/>
      </w:pPr>
    </w:p>
    <w:p w:rsidR="00B646D1" w:rsidRDefault="00B646D1" w:rsidP="00B646D1">
      <w:pPr>
        <w:spacing w:line="482" w:lineRule="auto"/>
        <w:ind w:left="1982" w:right="1925"/>
        <w:rPr>
          <w:sz w:val="24"/>
        </w:rPr>
      </w:pPr>
      <w:r>
        <w:rPr>
          <w:sz w:val="24"/>
        </w:rPr>
        <w:t>Y</w:t>
      </w:r>
      <w:r>
        <w:rPr>
          <w:spacing w:val="-5"/>
          <w:sz w:val="24"/>
        </w:rPr>
        <w:t xml:space="preserve"> </w:t>
      </w:r>
      <w:r>
        <w:rPr>
          <w:sz w:val="24"/>
        </w:rPr>
        <w:t>=</w:t>
      </w:r>
      <w:r>
        <w:rPr>
          <w:spacing w:val="-5"/>
          <w:sz w:val="24"/>
        </w:rPr>
        <w:t xml:space="preserve"> </w:t>
      </w:r>
      <w:r>
        <w:rPr>
          <w:sz w:val="24"/>
        </w:rPr>
        <w:t>variabel</w:t>
      </w:r>
      <w:r>
        <w:rPr>
          <w:spacing w:val="-5"/>
          <w:sz w:val="24"/>
        </w:rPr>
        <w:t xml:space="preserve"> </w:t>
      </w:r>
      <w:r>
        <w:rPr>
          <w:sz w:val="24"/>
        </w:rPr>
        <w:t>dependen</w:t>
      </w:r>
      <w:r>
        <w:rPr>
          <w:spacing w:val="-5"/>
          <w:sz w:val="24"/>
        </w:rPr>
        <w:t xml:space="preserve"> </w:t>
      </w:r>
      <w:r>
        <w:rPr>
          <w:sz w:val="24"/>
        </w:rPr>
        <w:t>(Keputusan</w:t>
      </w:r>
      <w:r>
        <w:rPr>
          <w:spacing w:val="-5"/>
          <w:sz w:val="24"/>
        </w:rPr>
        <w:t xml:space="preserve"> </w:t>
      </w:r>
      <w:r>
        <w:rPr>
          <w:sz w:val="24"/>
        </w:rPr>
        <w:t>Pembelian</w:t>
      </w:r>
      <w:r>
        <w:rPr>
          <w:spacing w:val="-6"/>
          <w:sz w:val="24"/>
        </w:rPr>
        <w:t xml:space="preserve"> </w:t>
      </w:r>
      <w:r>
        <w:rPr>
          <w:sz w:val="26"/>
        </w:rPr>
        <w:t>Produk</w:t>
      </w:r>
      <w:r>
        <w:rPr>
          <w:spacing w:val="-5"/>
          <w:sz w:val="26"/>
        </w:rPr>
        <w:t xml:space="preserve"> </w:t>
      </w:r>
      <w:r>
        <w:rPr>
          <w:sz w:val="26"/>
        </w:rPr>
        <w:t>Pink</w:t>
      </w:r>
      <w:r>
        <w:rPr>
          <w:spacing w:val="-5"/>
          <w:sz w:val="26"/>
        </w:rPr>
        <w:t xml:space="preserve"> </w:t>
      </w:r>
      <w:r>
        <w:rPr>
          <w:sz w:val="26"/>
        </w:rPr>
        <w:t>Flash</w:t>
      </w:r>
      <w:r>
        <w:rPr>
          <w:sz w:val="24"/>
        </w:rPr>
        <w:t>). a</w:t>
      </w:r>
      <w:r>
        <w:rPr>
          <w:spacing w:val="40"/>
          <w:sz w:val="24"/>
        </w:rPr>
        <w:t xml:space="preserve"> </w:t>
      </w:r>
      <w:r>
        <w:rPr>
          <w:sz w:val="24"/>
        </w:rPr>
        <w:t>= nilai konstanta.</w:t>
      </w:r>
    </w:p>
    <w:p w:rsidR="00B646D1" w:rsidRDefault="00B646D1" w:rsidP="00B646D1">
      <w:pPr>
        <w:spacing w:line="480" w:lineRule="auto"/>
        <w:ind w:left="1982" w:right="2262"/>
        <w:rPr>
          <w:sz w:val="24"/>
        </w:rPr>
      </w:pPr>
      <w:r>
        <w:rPr>
          <w:sz w:val="24"/>
        </w:rPr>
        <w:t>X1</w:t>
      </w:r>
      <w:r>
        <w:rPr>
          <w:spacing w:val="-7"/>
          <w:sz w:val="24"/>
        </w:rPr>
        <w:t xml:space="preserve"> </w:t>
      </w:r>
      <w:r>
        <w:rPr>
          <w:sz w:val="24"/>
        </w:rPr>
        <w:t>=</w:t>
      </w:r>
      <w:r>
        <w:rPr>
          <w:spacing w:val="-7"/>
          <w:sz w:val="24"/>
        </w:rPr>
        <w:t xml:space="preserve"> </w:t>
      </w:r>
      <w:r>
        <w:rPr>
          <w:sz w:val="24"/>
        </w:rPr>
        <w:t>nilai</w:t>
      </w:r>
      <w:r>
        <w:rPr>
          <w:spacing w:val="-7"/>
          <w:sz w:val="24"/>
        </w:rPr>
        <w:t xml:space="preserve"> </w:t>
      </w:r>
      <w:r>
        <w:rPr>
          <w:sz w:val="24"/>
        </w:rPr>
        <w:t>koefisien</w:t>
      </w:r>
      <w:r>
        <w:rPr>
          <w:spacing w:val="-7"/>
          <w:sz w:val="24"/>
        </w:rPr>
        <w:t xml:space="preserve"> </w:t>
      </w:r>
      <w:r>
        <w:rPr>
          <w:sz w:val="24"/>
        </w:rPr>
        <w:t>regresi</w:t>
      </w:r>
      <w:r>
        <w:rPr>
          <w:spacing w:val="-7"/>
          <w:sz w:val="24"/>
        </w:rPr>
        <w:t xml:space="preserve"> </w:t>
      </w:r>
      <w:r>
        <w:rPr>
          <w:sz w:val="24"/>
        </w:rPr>
        <w:t>variabel</w:t>
      </w:r>
      <w:r>
        <w:rPr>
          <w:spacing w:val="-8"/>
          <w:sz w:val="24"/>
        </w:rPr>
        <w:t xml:space="preserve"> </w:t>
      </w:r>
      <w:r>
        <w:rPr>
          <w:i/>
          <w:sz w:val="24"/>
        </w:rPr>
        <w:t>Video</w:t>
      </w:r>
      <w:r>
        <w:rPr>
          <w:i/>
          <w:spacing w:val="-7"/>
          <w:sz w:val="24"/>
        </w:rPr>
        <w:t xml:space="preserve"> </w:t>
      </w:r>
      <w:r>
        <w:rPr>
          <w:i/>
          <w:sz w:val="24"/>
        </w:rPr>
        <w:t>Blogger</w:t>
      </w:r>
      <w:r>
        <w:rPr>
          <w:i/>
          <w:spacing w:val="-7"/>
          <w:sz w:val="24"/>
        </w:rPr>
        <w:t xml:space="preserve"> </w:t>
      </w:r>
      <w:r>
        <w:rPr>
          <w:i/>
          <w:sz w:val="24"/>
        </w:rPr>
        <w:t>Marketing</w:t>
      </w:r>
      <w:r>
        <w:rPr>
          <w:sz w:val="24"/>
        </w:rPr>
        <w:t xml:space="preserve">. X2 = nilai koefisien regresi variabel </w:t>
      </w:r>
      <w:r>
        <w:rPr>
          <w:i/>
          <w:sz w:val="24"/>
        </w:rPr>
        <w:t>Brand Awarennes</w:t>
      </w:r>
      <w:r>
        <w:rPr>
          <w:sz w:val="24"/>
        </w:rPr>
        <w:t>.</w:t>
      </w:r>
    </w:p>
    <w:p w:rsidR="00B646D1" w:rsidRDefault="00B646D1" w:rsidP="00B646D1">
      <w:pPr>
        <w:tabs>
          <w:tab w:val="left" w:pos="2315"/>
        </w:tabs>
        <w:spacing w:line="480" w:lineRule="auto"/>
        <w:ind w:left="1982" w:right="3416"/>
        <w:rPr>
          <w:sz w:val="24"/>
        </w:rPr>
      </w:pPr>
      <w:r>
        <w:rPr>
          <w:sz w:val="24"/>
        </w:rPr>
        <w:t>X3</w:t>
      </w:r>
      <w:r>
        <w:rPr>
          <w:spacing w:val="-13"/>
          <w:sz w:val="24"/>
        </w:rPr>
        <w:t xml:space="preserve"> </w:t>
      </w:r>
      <w:r>
        <w:rPr>
          <w:sz w:val="24"/>
        </w:rPr>
        <w:t>=</w:t>
      </w:r>
      <w:r>
        <w:rPr>
          <w:spacing w:val="-12"/>
          <w:sz w:val="24"/>
        </w:rPr>
        <w:t xml:space="preserve"> </w:t>
      </w:r>
      <w:r>
        <w:rPr>
          <w:sz w:val="24"/>
        </w:rPr>
        <w:t>nilai</w:t>
      </w:r>
      <w:r>
        <w:rPr>
          <w:spacing w:val="-12"/>
          <w:sz w:val="24"/>
        </w:rPr>
        <w:t xml:space="preserve"> </w:t>
      </w:r>
      <w:r>
        <w:rPr>
          <w:sz w:val="24"/>
        </w:rPr>
        <w:t>koefisien</w:t>
      </w:r>
      <w:r>
        <w:rPr>
          <w:spacing w:val="-12"/>
          <w:sz w:val="24"/>
        </w:rPr>
        <w:t xml:space="preserve"> </w:t>
      </w:r>
      <w:r>
        <w:rPr>
          <w:sz w:val="24"/>
        </w:rPr>
        <w:t>regresi</w:t>
      </w:r>
      <w:r>
        <w:rPr>
          <w:spacing w:val="-15"/>
          <w:sz w:val="24"/>
        </w:rPr>
        <w:t xml:space="preserve"> </w:t>
      </w:r>
      <w:r>
        <w:rPr>
          <w:sz w:val="24"/>
        </w:rPr>
        <w:t>Variabel</w:t>
      </w:r>
      <w:r>
        <w:rPr>
          <w:spacing w:val="-13"/>
          <w:sz w:val="24"/>
        </w:rPr>
        <w:t xml:space="preserve"> </w:t>
      </w:r>
      <w:r>
        <w:rPr>
          <w:i/>
          <w:sz w:val="24"/>
        </w:rPr>
        <w:t>Word</w:t>
      </w:r>
      <w:r>
        <w:rPr>
          <w:i/>
          <w:spacing w:val="-12"/>
          <w:sz w:val="24"/>
        </w:rPr>
        <w:t xml:space="preserve"> </w:t>
      </w:r>
      <w:r>
        <w:rPr>
          <w:i/>
          <w:sz w:val="24"/>
        </w:rPr>
        <w:t>Of</w:t>
      </w:r>
      <w:r>
        <w:rPr>
          <w:i/>
          <w:spacing w:val="-12"/>
          <w:sz w:val="24"/>
        </w:rPr>
        <w:t xml:space="preserve"> </w:t>
      </w:r>
      <w:r>
        <w:rPr>
          <w:i/>
          <w:sz w:val="24"/>
        </w:rPr>
        <w:t>Mouth</w:t>
      </w:r>
      <w:r>
        <w:rPr>
          <w:sz w:val="24"/>
        </w:rPr>
        <w:t xml:space="preserve">. </w:t>
      </w:r>
      <w:r>
        <w:rPr>
          <w:spacing w:val="-10"/>
          <w:sz w:val="24"/>
        </w:rPr>
        <w:t>e</w:t>
      </w:r>
      <w:r>
        <w:rPr>
          <w:sz w:val="24"/>
        </w:rPr>
        <w:tab/>
        <w:t>= Error.</w:t>
      </w:r>
    </w:p>
    <w:p w:rsidR="00B646D1" w:rsidRDefault="00B646D1" w:rsidP="00B646D1">
      <w:pPr>
        <w:pStyle w:val="BodyText"/>
        <w:spacing w:before="272"/>
      </w:pPr>
    </w:p>
    <w:p w:rsidR="00B646D1" w:rsidRDefault="00B646D1" w:rsidP="00B646D1">
      <w:pPr>
        <w:pStyle w:val="Heading2"/>
        <w:numPr>
          <w:ilvl w:val="1"/>
          <w:numId w:val="11"/>
        </w:numPr>
        <w:tabs>
          <w:tab w:val="left" w:pos="2135"/>
        </w:tabs>
        <w:ind w:left="2135" w:hanging="720"/>
      </w:pPr>
      <w:bookmarkStart w:id="7" w:name="_TOC_250009"/>
      <w:r>
        <w:t xml:space="preserve">Uji </w:t>
      </w:r>
      <w:bookmarkEnd w:id="7"/>
      <w:r>
        <w:rPr>
          <w:spacing w:val="-2"/>
        </w:rPr>
        <w:t>Hipotesis</w:t>
      </w:r>
    </w:p>
    <w:p w:rsidR="00B646D1" w:rsidRDefault="00B646D1" w:rsidP="00B646D1">
      <w:pPr>
        <w:pStyle w:val="BodyText"/>
        <w:rPr>
          <w:b/>
        </w:rPr>
      </w:pPr>
    </w:p>
    <w:p w:rsidR="00B646D1" w:rsidRDefault="00B646D1" w:rsidP="00B646D1">
      <w:pPr>
        <w:pStyle w:val="ListParagraph"/>
        <w:numPr>
          <w:ilvl w:val="2"/>
          <w:numId w:val="11"/>
        </w:numPr>
        <w:tabs>
          <w:tab w:val="left" w:pos="2135"/>
        </w:tabs>
        <w:ind w:left="2135" w:hanging="720"/>
        <w:rPr>
          <w:b/>
          <w:sz w:val="24"/>
        </w:rPr>
      </w:pPr>
      <w:r>
        <w:rPr>
          <w:b/>
          <w:sz w:val="24"/>
        </w:rPr>
        <w:t>Uji</w:t>
      </w:r>
      <w:r>
        <w:rPr>
          <w:b/>
          <w:spacing w:val="-1"/>
          <w:sz w:val="24"/>
        </w:rPr>
        <w:t xml:space="preserve"> </w:t>
      </w:r>
      <w:r>
        <w:rPr>
          <w:b/>
          <w:sz w:val="24"/>
        </w:rPr>
        <w:t xml:space="preserve">t </w:t>
      </w:r>
      <w:r>
        <w:rPr>
          <w:b/>
          <w:spacing w:val="-2"/>
          <w:sz w:val="24"/>
        </w:rPr>
        <w:t>(Parsial)</w:t>
      </w:r>
    </w:p>
    <w:p w:rsidR="00B646D1" w:rsidRDefault="00B646D1" w:rsidP="00B646D1">
      <w:pPr>
        <w:pStyle w:val="BodyText"/>
        <w:rPr>
          <w:b/>
        </w:rPr>
      </w:pPr>
    </w:p>
    <w:p w:rsidR="00B646D1" w:rsidRDefault="00B646D1" w:rsidP="00B646D1">
      <w:pPr>
        <w:pStyle w:val="BodyText"/>
        <w:spacing w:line="480" w:lineRule="auto"/>
        <w:ind w:left="1415" w:right="1136" w:firstLine="567"/>
        <w:jc w:val="both"/>
      </w:pPr>
      <w:r>
        <w:t>Menurut Situmorang (2019:97), “Uji T parsial merupakan korelasi parsial antara dua variabel adalah suatu korelasi yang menihilkan akibat dari variabel ketiga atau sejumlah variabel-variabel lain terhadap dua variabel yang sedang dikorelasikan untuk melakukan perhitungan korelasi parsial. Pengujian hipotesis akan</w:t>
      </w:r>
      <w:r>
        <w:rPr>
          <w:spacing w:val="68"/>
          <w:w w:val="150"/>
        </w:rPr>
        <w:t xml:space="preserve"> </w:t>
      </w:r>
      <w:r>
        <w:t>dilakukan</w:t>
      </w:r>
      <w:r>
        <w:rPr>
          <w:spacing w:val="70"/>
          <w:w w:val="150"/>
        </w:rPr>
        <w:t xml:space="preserve"> </w:t>
      </w:r>
      <w:r>
        <w:t>menggunakan</w:t>
      </w:r>
      <w:r>
        <w:rPr>
          <w:spacing w:val="70"/>
          <w:w w:val="150"/>
        </w:rPr>
        <w:t xml:space="preserve"> </w:t>
      </w:r>
      <w:r>
        <w:t>signifikan</w:t>
      </w:r>
      <w:r>
        <w:rPr>
          <w:spacing w:val="71"/>
          <w:w w:val="150"/>
        </w:rPr>
        <w:t xml:space="preserve"> </w:t>
      </w:r>
      <w:r>
        <w:t>sebesar</w:t>
      </w:r>
      <w:r>
        <w:rPr>
          <w:spacing w:val="70"/>
          <w:w w:val="150"/>
        </w:rPr>
        <w:t xml:space="preserve"> </w:t>
      </w:r>
      <w:r>
        <w:t>0,05</w:t>
      </w:r>
      <w:r>
        <w:rPr>
          <w:spacing w:val="70"/>
          <w:w w:val="150"/>
        </w:rPr>
        <w:t xml:space="preserve"> </w:t>
      </w:r>
      <w:r>
        <w:t>(α=5%)</w:t>
      </w:r>
      <w:r>
        <w:rPr>
          <w:spacing w:val="70"/>
          <w:w w:val="150"/>
        </w:rPr>
        <w:t xml:space="preserve"> </w:t>
      </w:r>
      <w:r>
        <w:t>atau</w:t>
      </w:r>
      <w:r>
        <w:rPr>
          <w:spacing w:val="71"/>
          <w:w w:val="150"/>
        </w:rPr>
        <w:t xml:space="preserve"> </w:t>
      </w:r>
      <w:r>
        <w:rPr>
          <w:spacing w:val="-2"/>
        </w:rPr>
        <w:t>tingkat</w:t>
      </w:r>
    </w:p>
    <w:p w:rsidR="00B646D1" w:rsidRDefault="00B646D1" w:rsidP="00B646D1">
      <w:pPr>
        <w:pStyle w:val="BodyText"/>
        <w:spacing w:line="480" w:lineRule="auto"/>
        <w:jc w:val="both"/>
        <w:sectPr w:rsidR="00B646D1">
          <w:headerReference w:type="even" r:id="rId81"/>
          <w:headerReference w:type="default" r:id="rId82"/>
          <w:footerReference w:type="default" r:id="rId83"/>
          <w:headerReference w:type="first" r:id="rId84"/>
          <w:pgSz w:w="11910" w:h="16840"/>
          <w:pgMar w:top="980" w:right="566" w:bottom="280" w:left="850" w:header="717" w:footer="0" w:gutter="0"/>
          <w:cols w:space="720"/>
        </w:sectPr>
      </w:pPr>
    </w:p>
    <w:p w:rsidR="00B646D1" w:rsidRDefault="00B646D1" w:rsidP="00B646D1">
      <w:pPr>
        <w:pStyle w:val="BodyText"/>
      </w:pPr>
    </w:p>
    <w:p w:rsidR="00B646D1" w:rsidRDefault="00B646D1" w:rsidP="00B646D1">
      <w:pPr>
        <w:pStyle w:val="BodyText"/>
      </w:pPr>
    </w:p>
    <w:p w:rsidR="00B646D1" w:rsidRDefault="00B646D1" w:rsidP="00B646D1">
      <w:pPr>
        <w:pStyle w:val="BodyText"/>
      </w:pPr>
    </w:p>
    <w:p w:rsidR="00B646D1" w:rsidRDefault="00B646D1" w:rsidP="00B646D1">
      <w:pPr>
        <w:pStyle w:val="BodyText"/>
        <w:spacing w:before="180"/>
      </w:pPr>
    </w:p>
    <w:p w:rsidR="00B646D1" w:rsidRDefault="00B646D1" w:rsidP="00B646D1">
      <w:pPr>
        <w:pStyle w:val="BodyText"/>
        <w:spacing w:line="480" w:lineRule="auto"/>
        <w:ind w:left="1415" w:right="1129"/>
      </w:pPr>
      <w:r>
        <w:t>keyakinan</w:t>
      </w:r>
      <w:r>
        <w:rPr>
          <w:spacing w:val="-8"/>
        </w:rPr>
        <w:t xml:space="preserve"> </w:t>
      </w:r>
      <w:r>
        <w:t>sebesar</w:t>
      </w:r>
      <w:r>
        <w:rPr>
          <w:spacing w:val="-8"/>
        </w:rPr>
        <w:t xml:space="preserve"> </w:t>
      </w:r>
      <w:r>
        <w:t>0.95.</w:t>
      </w:r>
      <w:r>
        <w:rPr>
          <w:spacing w:val="35"/>
        </w:rPr>
        <w:t xml:space="preserve"> </w:t>
      </w:r>
      <w:r>
        <w:t>Adapun</w:t>
      </w:r>
      <w:r>
        <w:rPr>
          <w:spacing w:val="-8"/>
        </w:rPr>
        <w:t xml:space="preserve"> </w:t>
      </w:r>
      <w:r>
        <w:t>pengambilan</w:t>
      </w:r>
      <w:r>
        <w:rPr>
          <w:spacing w:val="-8"/>
        </w:rPr>
        <w:t xml:space="preserve"> </w:t>
      </w:r>
      <w:r>
        <w:t>keputusan</w:t>
      </w:r>
      <w:r>
        <w:rPr>
          <w:spacing w:val="-8"/>
        </w:rPr>
        <w:t xml:space="preserve"> </w:t>
      </w:r>
      <w:r>
        <w:t>menggunakan</w:t>
      </w:r>
      <w:r>
        <w:rPr>
          <w:spacing w:val="-8"/>
        </w:rPr>
        <w:t xml:space="preserve"> </w:t>
      </w:r>
      <w:r>
        <w:t>spss</w:t>
      </w:r>
      <w:r>
        <w:rPr>
          <w:spacing w:val="-8"/>
        </w:rPr>
        <w:t xml:space="preserve"> </w:t>
      </w:r>
      <w:r>
        <w:t>untuk melakukan Uji T Parsial.</w:t>
      </w:r>
    </w:p>
    <w:p w:rsidR="00B646D1" w:rsidRDefault="00B646D1" w:rsidP="00B646D1">
      <w:pPr>
        <w:pStyle w:val="ListParagraph"/>
        <w:numPr>
          <w:ilvl w:val="0"/>
          <w:numId w:val="1"/>
        </w:numPr>
        <w:tabs>
          <w:tab w:val="left" w:pos="1773"/>
        </w:tabs>
        <w:spacing w:line="278" w:lineRule="exact"/>
        <w:ind w:left="1773" w:hanging="358"/>
        <w:rPr>
          <w:position w:val="2"/>
          <w:sz w:val="24"/>
        </w:rPr>
      </w:pPr>
      <w:r>
        <w:rPr>
          <w:position w:val="2"/>
          <w:sz w:val="24"/>
        </w:rPr>
        <w:t>H</w:t>
      </w:r>
      <w:r>
        <w:rPr>
          <w:sz w:val="16"/>
        </w:rPr>
        <w:t>a</w:t>
      </w:r>
      <w:r>
        <w:rPr>
          <w:spacing w:val="-1"/>
          <w:sz w:val="16"/>
        </w:rPr>
        <w:t xml:space="preserve"> </w:t>
      </w:r>
      <w:r>
        <w:rPr>
          <w:position w:val="2"/>
          <w:sz w:val="24"/>
        </w:rPr>
        <w:t>diterima</w:t>
      </w:r>
      <w:r>
        <w:rPr>
          <w:spacing w:val="-1"/>
          <w:position w:val="2"/>
          <w:sz w:val="24"/>
        </w:rPr>
        <w:t xml:space="preserve"> </w:t>
      </w:r>
      <w:r>
        <w:rPr>
          <w:position w:val="2"/>
          <w:sz w:val="24"/>
        </w:rPr>
        <w:t>jika</w:t>
      </w:r>
      <w:r>
        <w:rPr>
          <w:spacing w:val="-1"/>
          <w:position w:val="2"/>
          <w:sz w:val="24"/>
        </w:rPr>
        <w:t xml:space="preserve"> </w:t>
      </w:r>
      <w:r>
        <w:rPr>
          <w:position w:val="2"/>
          <w:sz w:val="24"/>
        </w:rPr>
        <w:t>t hitung</w:t>
      </w:r>
      <w:r>
        <w:rPr>
          <w:spacing w:val="-1"/>
          <w:position w:val="2"/>
          <w:sz w:val="24"/>
        </w:rPr>
        <w:t xml:space="preserve"> </w:t>
      </w:r>
      <w:r>
        <w:rPr>
          <w:position w:val="2"/>
          <w:sz w:val="24"/>
        </w:rPr>
        <w:t xml:space="preserve">&lt; t </w:t>
      </w:r>
      <w:r>
        <w:rPr>
          <w:spacing w:val="-2"/>
          <w:position w:val="2"/>
          <w:sz w:val="24"/>
        </w:rPr>
        <w:t>tabel.</w:t>
      </w:r>
    </w:p>
    <w:p w:rsidR="00B646D1" w:rsidRDefault="00B646D1" w:rsidP="00B646D1">
      <w:pPr>
        <w:pStyle w:val="ListParagraph"/>
        <w:numPr>
          <w:ilvl w:val="0"/>
          <w:numId w:val="1"/>
        </w:numPr>
        <w:tabs>
          <w:tab w:val="left" w:pos="1775"/>
        </w:tabs>
        <w:spacing w:before="273"/>
        <w:rPr>
          <w:position w:val="2"/>
          <w:sz w:val="24"/>
        </w:rPr>
      </w:pPr>
      <w:r>
        <w:rPr>
          <w:position w:val="2"/>
          <w:sz w:val="24"/>
        </w:rPr>
        <w:t>H</w:t>
      </w:r>
      <w:r>
        <w:rPr>
          <w:sz w:val="16"/>
        </w:rPr>
        <w:t>o</w:t>
      </w:r>
      <w:r>
        <w:rPr>
          <w:spacing w:val="-1"/>
          <w:sz w:val="16"/>
        </w:rPr>
        <w:t xml:space="preserve"> </w:t>
      </w:r>
      <w:r>
        <w:rPr>
          <w:position w:val="2"/>
          <w:sz w:val="24"/>
        </w:rPr>
        <w:t>ditolak jika</w:t>
      </w:r>
      <w:r>
        <w:rPr>
          <w:spacing w:val="-1"/>
          <w:position w:val="2"/>
          <w:sz w:val="24"/>
        </w:rPr>
        <w:t xml:space="preserve"> </w:t>
      </w:r>
      <w:r>
        <w:rPr>
          <w:position w:val="2"/>
          <w:sz w:val="24"/>
        </w:rPr>
        <w:t>t hitung</w:t>
      </w:r>
      <w:r>
        <w:rPr>
          <w:spacing w:val="-1"/>
          <w:position w:val="2"/>
          <w:sz w:val="24"/>
        </w:rPr>
        <w:t xml:space="preserve"> </w:t>
      </w:r>
      <w:r>
        <w:rPr>
          <w:position w:val="2"/>
          <w:sz w:val="24"/>
        </w:rPr>
        <w:t xml:space="preserve">&gt; t </w:t>
      </w:r>
      <w:r>
        <w:rPr>
          <w:spacing w:val="-2"/>
          <w:position w:val="2"/>
          <w:sz w:val="24"/>
        </w:rPr>
        <w:t>tabel.</w:t>
      </w:r>
    </w:p>
    <w:p w:rsidR="00B646D1" w:rsidRDefault="00B646D1" w:rsidP="00B646D1">
      <w:pPr>
        <w:pStyle w:val="BodyText"/>
      </w:pPr>
    </w:p>
    <w:p w:rsidR="00B646D1" w:rsidRDefault="00B646D1" w:rsidP="00B646D1">
      <w:pPr>
        <w:pStyle w:val="BodyText"/>
        <w:spacing w:before="274"/>
      </w:pPr>
    </w:p>
    <w:p w:rsidR="00B646D1" w:rsidRDefault="00B646D1" w:rsidP="00B646D1">
      <w:pPr>
        <w:pStyle w:val="Heading2"/>
        <w:numPr>
          <w:ilvl w:val="2"/>
          <w:numId w:val="11"/>
        </w:numPr>
        <w:tabs>
          <w:tab w:val="left" w:pos="2135"/>
        </w:tabs>
        <w:ind w:left="2135" w:hanging="720"/>
      </w:pPr>
      <w:r>
        <w:t>Uji F</w:t>
      </w:r>
      <w:r>
        <w:rPr>
          <w:spacing w:val="-9"/>
        </w:rPr>
        <w:t xml:space="preserve"> </w:t>
      </w:r>
      <w:r>
        <w:rPr>
          <w:spacing w:val="-2"/>
        </w:rPr>
        <w:t>(Simultan)</w:t>
      </w:r>
    </w:p>
    <w:p w:rsidR="00B646D1" w:rsidRDefault="00B646D1" w:rsidP="00B646D1">
      <w:pPr>
        <w:pStyle w:val="BodyText"/>
        <w:rPr>
          <w:b/>
        </w:rPr>
      </w:pPr>
    </w:p>
    <w:p w:rsidR="00B646D1" w:rsidRDefault="00B646D1" w:rsidP="00B646D1">
      <w:pPr>
        <w:pStyle w:val="BodyText"/>
        <w:spacing w:line="477" w:lineRule="auto"/>
        <w:ind w:left="1415" w:right="1159" w:firstLine="567"/>
        <w:rPr>
          <w:position w:val="2"/>
        </w:rPr>
      </w:pPr>
      <w:r>
        <w:t xml:space="preserve">Menurut Situmorang (2019:153) “Uji F untuk menguji apakah hipotesis </w:t>
      </w:r>
      <w:r>
        <w:rPr>
          <w:position w:val="2"/>
        </w:rPr>
        <w:t>yang</w:t>
      </w:r>
      <w:r>
        <w:rPr>
          <w:spacing w:val="-3"/>
          <w:position w:val="2"/>
        </w:rPr>
        <w:t xml:space="preserve"> </w:t>
      </w:r>
      <w:r>
        <w:rPr>
          <w:position w:val="2"/>
        </w:rPr>
        <w:t>diajukan</w:t>
      </w:r>
      <w:r>
        <w:rPr>
          <w:spacing w:val="-3"/>
          <w:position w:val="2"/>
        </w:rPr>
        <w:t xml:space="preserve"> </w:t>
      </w:r>
      <w:r>
        <w:rPr>
          <w:position w:val="2"/>
        </w:rPr>
        <w:t>diterima</w:t>
      </w:r>
      <w:r>
        <w:rPr>
          <w:spacing w:val="-4"/>
          <w:position w:val="2"/>
        </w:rPr>
        <w:t xml:space="preserve"> </w:t>
      </w:r>
      <w:r>
        <w:rPr>
          <w:position w:val="2"/>
        </w:rPr>
        <w:t>atau</w:t>
      </w:r>
      <w:r>
        <w:rPr>
          <w:spacing w:val="-3"/>
          <w:position w:val="2"/>
        </w:rPr>
        <w:t xml:space="preserve"> </w:t>
      </w:r>
      <w:r>
        <w:rPr>
          <w:position w:val="2"/>
        </w:rPr>
        <w:t>ditolak</w:t>
      </w:r>
      <w:r>
        <w:rPr>
          <w:spacing w:val="-3"/>
          <w:position w:val="2"/>
        </w:rPr>
        <w:t xml:space="preserve"> </w:t>
      </w:r>
      <w:r>
        <w:rPr>
          <w:position w:val="2"/>
        </w:rPr>
        <w:t>digunakan</w:t>
      </w:r>
      <w:r>
        <w:rPr>
          <w:spacing w:val="-3"/>
          <w:position w:val="2"/>
        </w:rPr>
        <w:t xml:space="preserve"> </w:t>
      </w:r>
      <w:r>
        <w:rPr>
          <w:position w:val="2"/>
        </w:rPr>
        <w:t>statistik</w:t>
      </w:r>
      <w:r>
        <w:rPr>
          <w:spacing w:val="-3"/>
          <w:position w:val="2"/>
        </w:rPr>
        <w:t xml:space="preserve"> </w:t>
      </w:r>
      <w:r>
        <w:rPr>
          <w:position w:val="2"/>
        </w:rPr>
        <w:t>F</w:t>
      </w:r>
      <w:r>
        <w:rPr>
          <w:spacing w:val="-3"/>
          <w:position w:val="2"/>
        </w:rPr>
        <w:t xml:space="preserve"> </w:t>
      </w:r>
      <w:r>
        <w:rPr>
          <w:position w:val="2"/>
        </w:rPr>
        <w:t>(uji</w:t>
      </w:r>
      <w:r>
        <w:rPr>
          <w:spacing w:val="-3"/>
          <w:position w:val="2"/>
        </w:rPr>
        <w:t xml:space="preserve"> </w:t>
      </w:r>
      <w:r>
        <w:rPr>
          <w:position w:val="2"/>
        </w:rPr>
        <w:t>F).</w:t>
      </w:r>
      <w:r>
        <w:rPr>
          <w:spacing w:val="-3"/>
          <w:position w:val="2"/>
        </w:rPr>
        <w:t xml:space="preserve"> </w:t>
      </w:r>
      <w:r>
        <w:rPr>
          <w:position w:val="2"/>
        </w:rPr>
        <w:t>Jika</w:t>
      </w:r>
      <w:r>
        <w:rPr>
          <w:spacing w:val="-4"/>
          <w:position w:val="2"/>
        </w:rPr>
        <w:t xml:space="preserve"> </w:t>
      </w:r>
      <w:r>
        <w:rPr>
          <w:position w:val="2"/>
        </w:rPr>
        <w:t>f</w:t>
      </w:r>
      <w:r>
        <w:rPr>
          <w:sz w:val="16"/>
        </w:rPr>
        <w:t>hitung</w:t>
      </w:r>
      <w:r>
        <w:rPr>
          <w:spacing w:val="-2"/>
          <w:sz w:val="16"/>
        </w:rPr>
        <w:t xml:space="preserve"> </w:t>
      </w:r>
      <w:r>
        <w:rPr>
          <w:position w:val="2"/>
        </w:rPr>
        <w:t>&lt;</w:t>
      </w:r>
      <w:r>
        <w:rPr>
          <w:spacing w:val="-3"/>
          <w:position w:val="2"/>
        </w:rPr>
        <w:t xml:space="preserve"> </w:t>
      </w:r>
      <w:r>
        <w:rPr>
          <w:position w:val="2"/>
        </w:rPr>
        <w:t>F</w:t>
      </w:r>
      <w:r>
        <w:rPr>
          <w:sz w:val="16"/>
        </w:rPr>
        <w:t>tabel</w:t>
      </w:r>
      <w:r>
        <w:rPr>
          <w:spacing w:val="40"/>
          <w:sz w:val="16"/>
        </w:rPr>
        <w:t xml:space="preserve"> </w:t>
      </w:r>
      <w:r>
        <w:rPr>
          <w:position w:val="2"/>
        </w:rPr>
        <w:t>maka H</w:t>
      </w:r>
      <w:r>
        <w:rPr>
          <w:sz w:val="16"/>
        </w:rPr>
        <w:t xml:space="preserve">o </w:t>
      </w:r>
      <w:r>
        <w:rPr>
          <w:position w:val="2"/>
        </w:rPr>
        <w:t>ditolak dan H</w:t>
      </w:r>
      <w:r>
        <w:rPr>
          <w:sz w:val="16"/>
        </w:rPr>
        <w:t xml:space="preserve">a </w:t>
      </w:r>
      <w:r>
        <w:rPr>
          <w:position w:val="2"/>
        </w:rPr>
        <w:t>diterima. Jika tingkat signifikan dibawah 0.05 maka H</w:t>
      </w:r>
      <w:r>
        <w:rPr>
          <w:sz w:val="16"/>
        </w:rPr>
        <w:t>O</w:t>
      </w:r>
      <w:r>
        <w:rPr>
          <w:spacing w:val="40"/>
          <w:sz w:val="16"/>
        </w:rPr>
        <w:t xml:space="preserve"> </w:t>
      </w:r>
      <w:r>
        <w:rPr>
          <w:position w:val="2"/>
        </w:rPr>
        <w:t>ditolak dan H</w:t>
      </w:r>
      <w:r>
        <w:rPr>
          <w:sz w:val="16"/>
        </w:rPr>
        <w:t xml:space="preserve">a </w:t>
      </w:r>
      <w:r>
        <w:rPr>
          <w:position w:val="2"/>
        </w:rPr>
        <w:t>diterima.</w:t>
      </w:r>
    </w:p>
    <w:p w:rsidR="00B646D1" w:rsidRDefault="00B646D1" w:rsidP="00B646D1">
      <w:pPr>
        <w:pStyle w:val="BodyText"/>
      </w:pPr>
    </w:p>
    <w:p w:rsidR="00B646D1" w:rsidRDefault="00B646D1" w:rsidP="00B646D1">
      <w:pPr>
        <w:pStyle w:val="BodyText"/>
        <w:spacing w:before="3"/>
      </w:pPr>
    </w:p>
    <w:p w:rsidR="00B646D1" w:rsidRDefault="00B646D1" w:rsidP="00B646D1">
      <w:pPr>
        <w:pStyle w:val="Heading2"/>
        <w:numPr>
          <w:ilvl w:val="2"/>
          <w:numId w:val="11"/>
        </w:numPr>
        <w:tabs>
          <w:tab w:val="left" w:pos="2135"/>
        </w:tabs>
        <w:spacing w:before="1"/>
        <w:ind w:left="2135" w:hanging="720"/>
      </w:pPr>
      <w:r>
        <w:t>Uji</w:t>
      </w:r>
      <w:r>
        <w:rPr>
          <w:spacing w:val="-3"/>
        </w:rPr>
        <w:t xml:space="preserve"> </w:t>
      </w:r>
      <w:r>
        <w:t>Koefisien</w:t>
      </w:r>
      <w:r>
        <w:rPr>
          <w:spacing w:val="-3"/>
        </w:rPr>
        <w:t xml:space="preserve"> </w:t>
      </w:r>
      <w:r>
        <w:t>Determinasi</w:t>
      </w:r>
      <w:r>
        <w:rPr>
          <w:spacing w:val="-3"/>
        </w:rPr>
        <w:t xml:space="preserve"> </w:t>
      </w:r>
      <w:r>
        <w:rPr>
          <w:spacing w:val="-4"/>
        </w:rPr>
        <w:t>(R</w:t>
      </w:r>
      <w:r>
        <w:rPr>
          <w:spacing w:val="-4"/>
          <w:vertAlign w:val="superscript"/>
        </w:rPr>
        <w:t>2</w:t>
      </w:r>
      <w:r>
        <w:rPr>
          <w:spacing w:val="-4"/>
        </w:rPr>
        <w:t>)</w:t>
      </w:r>
    </w:p>
    <w:p w:rsidR="00B646D1" w:rsidRDefault="00B646D1" w:rsidP="00B646D1">
      <w:pPr>
        <w:pStyle w:val="BodyText"/>
        <w:spacing w:before="276" w:line="480" w:lineRule="auto"/>
        <w:ind w:left="1415" w:right="1136" w:firstLine="567"/>
        <w:jc w:val="both"/>
      </w:pPr>
      <w:r>
        <w:t>Menurut</w:t>
      </w:r>
      <w:r>
        <w:rPr>
          <w:spacing w:val="-11"/>
        </w:rPr>
        <w:t xml:space="preserve"> </w:t>
      </w:r>
      <w:r>
        <w:t>Situmorang</w:t>
      </w:r>
      <w:r>
        <w:rPr>
          <w:spacing w:val="-11"/>
        </w:rPr>
        <w:t xml:space="preserve"> </w:t>
      </w:r>
      <w:r>
        <w:t>(2019:151),</w:t>
      </w:r>
      <w:r>
        <w:rPr>
          <w:spacing w:val="-11"/>
        </w:rPr>
        <w:t xml:space="preserve"> </w:t>
      </w:r>
      <w:r>
        <w:t>“Uji</w:t>
      </w:r>
      <w:r>
        <w:rPr>
          <w:spacing w:val="-11"/>
        </w:rPr>
        <w:t xml:space="preserve"> </w:t>
      </w:r>
      <w:r>
        <w:t>koefisien</w:t>
      </w:r>
      <w:r>
        <w:rPr>
          <w:spacing w:val="-11"/>
        </w:rPr>
        <w:t xml:space="preserve"> </w:t>
      </w:r>
      <w:r>
        <w:t>determinan</w:t>
      </w:r>
      <w:r>
        <w:rPr>
          <w:spacing w:val="-11"/>
        </w:rPr>
        <w:t xml:space="preserve"> </w:t>
      </w:r>
      <w:r>
        <w:t>digunakan</w:t>
      </w:r>
      <w:r>
        <w:rPr>
          <w:spacing w:val="-11"/>
        </w:rPr>
        <w:t xml:space="preserve"> </w:t>
      </w:r>
      <w:r>
        <w:t>untuk mengukur</w:t>
      </w:r>
      <w:r>
        <w:rPr>
          <w:spacing w:val="-15"/>
        </w:rPr>
        <w:t xml:space="preserve"> </w:t>
      </w:r>
      <w:r>
        <w:t>seberapa</w:t>
      </w:r>
      <w:r>
        <w:rPr>
          <w:spacing w:val="-15"/>
        </w:rPr>
        <w:t xml:space="preserve"> </w:t>
      </w:r>
      <w:r>
        <w:t>besar</w:t>
      </w:r>
      <w:r>
        <w:rPr>
          <w:spacing w:val="-15"/>
        </w:rPr>
        <w:t xml:space="preserve"> </w:t>
      </w:r>
      <w:r>
        <w:t>kontribusi</w:t>
      </w:r>
      <w:r>
        <w:rPr>
          <w:spacing w:val="-15"/>
        </w:rPr>
        <w:t xml:space="preserve"> </w:t>
      </w:r>
      <w:r>
        <w:t>variabel</w:t>
      </w:r>
      <w:r>
        <w:rPr>
          <w:spacing w:val="-15"/>
        </w:rPr>
        <w:t xml:space="preserve"> </w:t>
      </w:r>
      <w:r>
        <w:t>bebas</w:t>
      </w:r>
      <w:r>
        <w:rPr>
          <w:spacing w:val="-15"/>
        </w:rPr>
        <w:t xml:space="preserve"> </w:t>
      </w:r>
      <w:r>
        <w:t>terhadap</w:t>
      </w:r>
      <w:r>
        <w:rPr>
          <w:spacing w:val="-15"/>
        </w:rPr>
        <w:t xml:space="preserve"> </w:t>
      </w:r>
      <w:r>
        <w:t>variabel</w:t>
      </w:r>
      <w:r>
        <w:rPr>
          <w:spacing w:val="-15"/>
        </w:rPr>
        <w:t xml:space="preserve"> </w:t>
      </w:r>
      <w:r>
        <w:t>terikat.</w:t>
      </w:r>
      <w:r>
        <w:rPr>
          <w:spacing w:val="-15"/>
        </w:rPr>
        <w:t xml:space="preserve"> </w:t>
      </w:r>
      <w:r>
        <w:t>Range nilai R</w:t>
      </w:r>
      <w:r>
        <w:rPr>
          <w:vertAlign w:val="superscript"/>
        </w:rPr>
        <w:t>2</w:t>
      </w:r>
      <w:r>
        <w:rPr>
          <w:spacing w:val="-5"/>
        </w:rPr>
        <w:t xml:space="preserve"> </w:t>
      </w:r>
      <w:r>
        <w:t>adalah 0-1.0 ≤ R</w:t>
      </w:r>
      <w:r>
        <w:rPr>
          <w:vertAlign w:val="superscript"/>
        </w:rPr>
        <w:t>2</w:t>
      </w:r>
      <w:r>
        <w:rPr>
          <w:spacing w:val="-5"/>
        </w:rPr>
        <w:t xml:space="preserve"> </w:t>
      </w:r>
      <w:r>
        <w:t>&lt; 1. Semakin mendekati nol berarti model tidak baik, sebaliknya semakin mendekati satu model semakin baik</w:t>
      </w:r>
    </w:p>
    <w:p w:rsidR="00005C3C" w:rsidRPr="00B646D1" w:rsidRDefault="00005C3C" w:rsidP="00B646D1"/>
    <w:sectPr w:rsidR="00005C3C" w:rsidRPr="00B646D1" w:rsidSect="00A91367">
      <w:headerReference w:type="even" r:id="rId85"/>
      <w:headerReference w:type="default" r:id="rId86"/>
      <w:footerReference w:type="default" r:id="rId87"/>
      <w:headerReference w:type="first" r:id="rId8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1F5" w:rsidRDefault="009E71F5">
      <w:r>
        <w:separator/>
      </w:r>
    </w:p>
  </w:endnote>
  <w:endnote w:type="continuationSeparator" w:id="0">
    <w:p w:rsidR="009E71F5" w:rsidRDefault="009E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774BC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E2" w:rsidRDefault="00B646D1">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0BF8E3A2" wp14:editId="66417E83">
              <wp:simplePos x="0" y="0"/>
              <wp:positionH relativeFrom="page">
                <wp:posOffset>3886999</wp:posOffset>
              </wp:positionH>
              <wp:positionV relativeFrom="page">
                <wp:posOffset>9888558</wp:posOffset>
              </wp:positionV>
              <wp:extent cx="14414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rsidR="00AD0DE2" w:rsidRDefault="00B646D1">
                          <w:pPr>
                            <w:pStyle w:val="BodyText"/>
                            <w:spacing w:before="10"/>
                            <w:ind w:left="20"/>
                          </w:pPr>
                          <w:r>
                            <w:rPr>
                              <w:spacing w:val="-5"/>
                            </w:rPr>
                            <w:t>ix</w:t>
                          </w:r>
                        </w:p>
                      </w:txbxContent>
                    </wps:txbx>
                    <wps:bodyPr wrap="square" lIns="0" tIns="0" rIns="0" bIns="0" rtlCol="0">
                      <a:noAutofit/>
                    </wps:bodyPr>
                  </wps:wsp>
                </a:graphicData>
              </a:graphic>
            </wp:anchor>
          </w:drawing>
        </mc:Choice>
        <mc:Fallback>
          <w:pict>
            <v:shapetype w14:anchorId="0BF8E3A2" id="_x0000_t202" coordsize="21600,21600" o:spt="202" path="m,l,21600r21600,l21600,xe">
              <v:stroke joinstyle="miter"/>
              <v:path gradientshapeok="t" o:connecttype="rect"/>
            </v:shapetype>
            <v:shape id="Textbox 5" o:spid="_x0000_s1046" type="#_x0000_t202" style="position:absolute;margin-left:306.05pt;margin-top:778.65pt;width:11.3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" filled="f" stroked="f">
              <v:path arrowok="t"/>
              <v:textbox inset="0,0,0,0">
                <w:txbxContent>
                  <w:p w:rsidR="00AD0DE2" w:rsidRDefault="00B646D1">
                    <w:pPr>
                      <w:pStyle w:val="BodyText"/>
                      <w:spacing w:before="10"/>
                      <w:ind w:left="20"/>
                    </w:pPr>
                    <w:r>
                      <w:rPr>
                        <w:spacing w:val="-5"/>
                      </w:rPr>
                      <w:t>ix</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774B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B646D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1F5" w:rsidRDefault="009E71F5">
      <w:r>
        <w:separator/>
      </w:r>
    </w:p>
  </w:footnote>
  <w:footnote w:type="continuationSeparator" w:id="0">
    <w:p w:rsidR="009E71F5" w:rsidRDefault="009E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29" o:spid="_x0000_s2050" type="#_x0000_t75" style="position:absolute;margin-left:0;margin-top:0;width:524.35pt;height:516.65pt;z-index:-2516357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8" o:spid="_x0000_s2059" type="#_x0000_t75" style="position:absolute;margin-left:0;margin-top:0;width:524.35pt;height:516.65pt;z-index:-2516264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9" o:spid="_x0000_s2060" type="#_x0000_t75" style="position:absolute;margin-left:0;margin-top:0;width:524.35pt;height:516.65pt;z-index:-251625472;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3360" behindDoc="1" locked="0" layoutInCell="1" allowOverlap="1" wp14:anchorId="45F562D3" wp14:editId="71DD035A">
              <wp:simplePos x="0" y="0"/>
              <wp:positionH relativeFrom="page">
                <wp:posOffset>6288789</wp:posOffset>
              </wp:positionH>
              <wp:positionV relativeFrom="page">
                <wp:posOffset>442806</wp:posOffset>
              </wp:positionV>
              <wp:extent cx="2413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45F562D3" id="_x0000_t202" coordsize="21600,21600" o:spt="202" path="m,l,21600r21600,l21600,xe">
              <v:stroke joinstyle="miter"/>
              <v:path gradientshapeok="t" o:connecttype="rect"/>
            </v:shapetype>
            <v:shape id="Textbox 64" o:spid="_x0000_s1030" type="#_x0000_t202" style="position:absolute;margin-left:495.2pt;margin-top:34.85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AxUf6pqwEAAEcDAAAOAAAAAAAAAAAAAAAAAC4CAABkcnMvZTJvRG9jLnhtbFBL&#10;AQItABQABgAIAAAAIQBu4qnn4AAAAAsBAAAPAAAAAAAAAAAAAAAAAAUEAABkcnMvZG93bnJldi54&#10;bWxQSwUGAAAAAAQABADzAAAAEgU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36</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7" o:spid="_x0000_s2058" type="#_x0000_t75" style="position:absolute;margin-left:0;margin-top:0;width:524.35pt;height:516.65pt;z-index:-251627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1" o:spid="_x0000_s2062" type="#_x0000_t75" style="position:absolute;margin-left:0;margin-top:0;width:524.35pt;height:516.65pt;z-index:-2516234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2" o:spid="_x0000_s2063" type="#_x0000_t75" style="position:absolute;margin-left:0;margin-top:0;width:524.35pt;height:516.65pt;z-index:-251622400;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4384" behindDoc="1" locked="0" layoutInCell="1" allowOverlap="1" wp14:anchorId="2C31944D" wp14:editId="051306D9">
              <wp:simplePos x="0" y="0"/>
              <wp:positionH relativeFrom="page">
                <wp:posOffset>6288789</wp:posOffset>
              </wp:positionH>
              <wp:positionV relativeFrom="page">
                <wp:posOffset>442806</wp:posOffset>
              </wp:positionV>
              <wp:extent cx="24130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2C31944D" id="_x0000_t202" coordsize="21600,21600" o:spt="202" path="m,l,21600r21600,l21600,xe">
              <v:stroke joinstyle="miter"/>
              <v:path gradientshapeok="t" o:connecttype="rect"/>
            </v:shapetype>
            <v:shape id="Textbox 65" o:spid="_x0000_s1031" type="#_x0000_t202" style="position:absolute;margin-left:495.2pt;margin-top:34.85pt;width:19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xMiFpawBAABHAwAADgAAAAAAAAAAAAAAAAAuAgAAZHJzL2Uyb0RvYy54bWxQ&#10;SwECLQAUAAYACAAAACEAbuKp5+AAAAALAQAADwAAAAAAAAAAAAAAAAAGBAAAZHJzL2Rvd25yZXYu&#10;eG1sUEsFBgAAAAAEAAQA8wAAABMFA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37</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0" o:spid="_x0000_s2061" type="#_x0000_t75" style="position:absolute;margin-left:0;margin-top:0;width:524.35pt;height:516.65pt;z-index:-251624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4" o:spid="_x0000_s2065" type="#_x0000_t75" style="position:absolute;margin-left:0;margin-top:0;width:524.35pt;height:516.65pt;z-index:-2516203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5" o:spid="_x0000_s2066" type="#_x0000_t75" style="position:absolute;margin-left:0;margin-top:0;width:524.35pt;height:516.65pt;z-index:-251619328;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5408" behindDoc="1" locked="0" layoutInCell="1" allowOverlap="1" wp14:anchorId="32B985C9" wp14:editId="124E490A">
              <wp:simplePos x="0" y="0"/>
              <wp:positionH relativeFrom="page">
                <wp:posOffset>6288789</wp:posOffset>
              </wp:positionH>
              <wp:positionV relativeFrom="page">
                <wp:posOffset>442806</wp:posOffset>
              </wp:positionV>
              <wp:extent cx="2413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w14:anchorId="32B985C9" id="_x0000_t202" coordsize="21600,21600" o:spt="202" path="m,l,21600r21600,l21600,xe">
              <v:stroke joinstyle="miter"/>
              <v:path gradientshapeok="t" o:connecttype="rect"/>
            </v:shapetype>
            <v:shape id="Textbox 66" o:spid="_x0000_s1032" type="#_x0000_t202" style="position:absolute;margin-left:495.2pt;margin-top:34.85pt;width:19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hgXLrKwBAABHAwAADgAAAAAAAAAAAAAAAAAuAgAAZHJzL2Uyb0RvYy54bWxQ&#10;SwECLQAUAAYACAAAACEAbuKp5+AAAAALAQAADwAAAAAAAAAAAAAAAAAGBAAAZHJzL2Rvd25yZXYu&#10;eG1sUEsFBgAAAAAEAAQA8wAAABMFA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38</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3" o:spid="_x0000_s2064" type="#_x0000_t75" style="position:absolute;margin-left:0;margin-top:0;width:524.35pt;height:516.65pt;z-index:-2516213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7" o:spid="_x0000_s2068" type="#_x0000_t75" style="position:absolute;margin-left:0;margin-top:0;width:524.35pt;height:516.65pt;z-index:-2516172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0" o:spid="_x0000_s2051" type="#_x0000_t75" style="position:absolute;margin-left:0;margin-top:0;width:524.35pt;height:516.65pt;z-index:-2516346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8" o:spid="_x0000_s2069" type="#_x0000_t75" style="position:absolute;margin-left:0;margin-top:0;width:524.35pt;height:516.65pt;z-index:-251616256;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6432" behindDoc="1" locked="0" layoutInCell="1" allowOverlap="1" wp14:anchorId="3E1F2940" wp14:editId="4C7E5D95">
              <wp:simplePos x="0" y="0"/>
              <wp:positionH relativeFrom="page">
                <wp:posOffset>6288789</wp:posOffset>
              </wp:positionH>
              <wp:positionV relativeFrom="page">
                <wp:posOffset>442806</wp:posOffset>
              </wp:positionV>
              <wp:extent cx="24130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3E1F2940" id="_x0000_t202" coordsize="21600,21600" o:spt="202" path="m,l,21600r21600,l21600,xe">
              <v:stroke joinstyle="miter"/>
              <v:path gradientshapeok="t" o:connecttype="rect"/>
            </v:shapetype>
            <v:shape id="Textbox 67" o:spid="_x0000_s1033" type="#_x0000_t202" style="position:absolute;margin-left:495.2pt;margin-top:34.85pt;width:19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c5ywoKwBAABHAwAADgAAAAAAAAAAAAAAAAAuAgAAZHJzL2Uyb0RvYy54bWxQ&#10;SwECLQAUAAYACAAAACEAbuKp5+AAAAALAQAADwAAAAAAAAAAAAAAAAAGBAAAZHJzL2Rvd25yZXYu&#10;eG1sUEsFBgAAAAAEAAQA8wAAABMFA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39</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6" o:spid="_x0000_s2067" type="#_x0000_t75" style="position:absolute;margin-left:0;margin-top:0;width:524.35pt;height:516.65pt;z-index:-2516183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0" o:spid="_x0000_s2071" type="#_x0000_t75" style="position:absolute;margin-left:0;margin-top:0;width:524.35pt;height:516.65pt;z-index:-2516142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1" o:spid="_x0000_s2072" type="#_x0000_t75" style="position:absolute;margin-left:0;margin-top:0;width:524.35pt;height:516.65pt;z-index:-251613184;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7456" behindDoc="1" locked="0" layoutInCell="1" allowOverlap="1" wp14:anchorId="4A842AD4" wp14:editId="4B6BEF9D">
              <wp:simplePos x="0" y="0"/>
              <wp:positionH relativeFrom="page">
                <wp:posOffset>6288789</wp:posOffset>
              </wp:positionH>
              <wp:positionV relativeFrom="page">
                <wp:posOffset>442806</wp:posOffset>
              </wp:positionV>
              <wp:extent cx="2413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4A842AD4" id="_x0000_t202" coordsize="21600,21600" o:spt="202" path="m,l,21600r21600,l21600,xe">
              <v:stroke joinstyle="miter"/>
              <v:path gradientshapeok="t" o:connecttype="rect"/>
            </v:shapetype>
            <v:shape id="Textbox 68" o:spid="_x0000_s1034" type="#_x0000_t202" style="position:absolute;margin-left:495.2pt;margin-top:34.85pt;width:19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D3N0jAqwEAAEcDAAAOAAAAAAAAAAAAAAAAAC4CAABkcnMvZTJvRG9jLnhtbFBL&#10;AQItABQABgAIAAAAIQBu4qnn4AAAAAsBAAAPAAAAAAAAAAAAAAAAAAUEAABkcnMvZG93bnJldi54&#10;bWxQSwUGAAAAAAQABADzAAAAEgU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40</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49" o:spid="_x0000_s2070" type="#_x0000_t75" style="position:absolute;margin-left:0;margin-top:0;width:524.35pt;height:516.65pt;z-index:-251615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3" o:spid="_x0000_s2074" type="#_x0000_t75" style="position:absolute;margin-left:0;margin-top:0;width:524.35pt;height:516.65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4" o:spid="_x0000_s2075" type="#_x0000_t75" style="position:absolute;margin-left:0;margin-top:0;width:524.35pt;height:516.65pt;z-index:-251610112;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8480" behindDoc="1" locked="0" layoutInCell="1" allowOverlap="1" wp14:anchorId="46BBA474" wp14:editId="27A0D2D4">
              <wp:simplePos x="0" y="0"/>
              <wp:positionH relativeFrom="page">
                <wp:posOffset>6288789</wp:posOffset>
              </wp:positionH>
              <wp:positionV relativeFrom="page">
                <wp:posOffset>442806</wp:posOffset>
              </wp:positionV>
              <wp:extent cx="2413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46BBA474" id="_x0000_t202" coordsize="21600,21600" o:spt="202" path="m,l,21600r21600,l21600,xe">
              <v:stroke joinstyle="miter"/>
              <v:path gradientshapeok="t" o:connecttype="rect"/>
            </v:shapetype>
            <v:shape id="Textbox 69" o:spid="_x0000_s1035" type="#_x0000_t202" style="position:absolute;margin-left:495.2pt;margin-top:34.85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Aq4zzKwBAABHAwAADgAAAAAAAAAAAAAAAAAuAgAAZHJzL2Uyb0RvYy54bWxQ&#10;SwECLQAUAAYACAAAACEAbuKp5+AAAAALAQAADwAAAAAAAAAAAAAAAAAGBAAAZHJzL2Rvd25yZXYu&#10;eG1sUEsFBgAAAAAEAAQA8wAAABMFA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41</w:t>
                    </w:r>
                    <w:r>
                      <w:rPr>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2" o:spid="_x0000_s2073" type="#_x0000_t75" style="position:absolute;margin-left:0;margin-top:0;width:524.35pt;height:516.65pt;z-index:-251612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6" o:spid="_x0000_s2077" type="#_x0000_t75" style="position:absolute;margin-left:0;margin-top:0;width:524.35pt;height:516.65pt;z-index:-2516080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7" o:spid="_x0000_s2078" type="#_x0000_t75" style="position:absolute;margin-left:0;margin-top:0;width:524.35pt;height:516.65pt;z-index:-251607040;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9504" behindDoc="1" locked="0" layoutInCell="1" allowOverlap="1" wp14:anchorId="596C90E3" wp14:editId="34FF4994">
              <wp:simplePos x="0" y="0"/>
              <wp:positionH relativeFrom="page">
                <wp:posOffset>6288789</wp:posOffset>
              </wp:positionH>
              <wp:positionV relativeFrom="page">
                <wp:posOffset>442806</wp:posOffset>
              </wp:positionV>
              <wp:extent cx="2413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96C90E3" id="_x0000_t202" coordsize="21600,21600" o:spt="202" path="m,l,21600r21600,l21600,xe">
              <v:stroke joinstyle="miter"/>
              <v:path gradientshapeok="t" o:connecttype="rect"/>
            </v:shapetype>
            <v:shape id="Textbox 70" o:spid="_x0000_s1036" type="#_x0000_t202" style="position:absolute;margin-left:495.2pt;margin-top:34.85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BtKh14qwEAAEcDAAAOAAAAAAAAAAAAAAAAAC4CAABkcnMvZTJvRG9jLnhtbFBL&#10;AQItABQABgAIAAAAIQBu4qnn4AAAAAsBAAAPAAAAAAAAAAAAAAAAAAUEAABkcnMvZG93bnJldi54&#10;bWxQSwUGAAAAAAQABADzAAAAEgU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42</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28" o:spid="_x0000_s2049" type="#_x0000_t75" style="position:absolute;margin-left:0;margin-top:0;width:524.35pt;height:516.65pt;z-index:-251636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5" o:spid="_x0000_s2076" type="#_x0000_t75" style="position:absolute;margin-left:0;margin-top:0;width:524.35pt;height:516.65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9" o:spid="_x0000_s2080" type="#_x0000_t75" style="position:absolute;margin-left:0;margin-top:0;width:524.35pt;height:516.65pt;z-index:-2516049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0" o:spid="_x0000_s2081" type="#_x0000_t75" style="position:absolute;margin-left:0;margin-top:0;width:524.35pt;height:516.65pt;z-index:-251603968;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0528" behindDoc="1" locked="0" layoutInCell="1" allowOverlap="1" wp14:anchorId="327ED52D" wp14:editId="46C4DCB7">
              <wp:simplePos x="0" y="0"/>
              <wp:positionH relativeFrom="page">
                <wp:posOffset>6288789</wp:posOffset>
              </wp:positionH>
              <wp:positionV relativeFrom="page">
                <wp:posOffset>442806</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327ED52D" id="_x0000_t202" coordsize="21600,21600" o:spt="202" path="m,l,21600r21600,l21600,xe">
              <v:stroke joinstyle="miter"/>
              <v:path gradientshapeok="t" o:connecttype="rect"/>
            </v:shapetype>
            <v:shape id="Textbox 71" o:spid="_x0000_s1037" type="#_x0000_t202" style="position:absolute;margin-left:495.2pt;margin-top:34.8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43</w:t>
                    </w:r>
                    <w:r>
                      <w:rPr>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58" o:spid="_x0000_s2079" type="#_x0000_t75" style="position:absolute;margin-left:0;margin-top:0;width:524.35pt;height:516.65pt;z-index:-2516060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2" o:spid="_x0000_s2083" type="#_x0000_t75" style="position:absolute;margin-left:0;margin-top:0;width:524.35pt;height:516.65pt;z-index:-2516019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3" o:spid="_x0000_s2084" type="#_x0000_t75" style="position:absolute;margin-left:0;margin-top:0;width:524.35pt;height:516.65pt;z-index:-251600896;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1552" behindDoc="1" locked="0" layoutInCell="1" allowOverlap="1" wp14:anchorId="5A246C81" wp14:editId="426374BE">
              <wp:simplePos x="0" y="0"/>
              <wp:positionH relativeFrom="page">
                <wp:posOffset>6288789</wp:posOffset>
              </wp:positionH>
              <wp:positionV relativeFrom="page">
                <wp:posOffset>442806</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5A246C81" id="_x0000_t202" coordsize="21600,21600" o:spt="202" path="m,l,21600r21600,l21600,xe">
              <v:stroke joinstyle="miter"/>
              <v:path gradientshapeok="t" o:connecttype="rect"/>
            </v:shapetype>
            <v:shape id="Textbox 72" o:spid="_x0000_s1038" type="#_x0000_t202" style="position:absolute;margin-left:495.2pt;margin-top:34.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Aj+omOqwEAAEgDAAAOAAAAAAAAAAAAAAAAAC4CAABkcnMvZTJvRG9jLnhtbFBL&#10;AQItABQABgAIAAAAIQBu4qnn4AAAAAsBAAAPAAAAAAAAAAAAAAAAAAUEAABkcnMvZG93bnJldi54&#10;bWxQSwUGAAAAAAQABADzAAAAEgU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44</w:t>
                    </w:r>
                    <w:r>
                      <w:rPr>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1" o:spid="_x0000_s2082" type="#_x0000_t75" style="position:absolute;margin-left:0;margin-top:0;width:524.35pt;height:516.65pt;z-index:-2516029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5" o:spid="_x0000_s2086" type="#_x0000_t75" style="position:absolute;margin-left:0;margin-top:0;width:524.35pt;height:516.65pt;z-index:-2515988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6" o:spid="_x0000_s2087" type="#_x0000_t75" style="position:absolute;margin-left:0;margin-top:0;width:524.35pt;height:516.65pt;z-index:-251597824;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2576" behindDoc="1" locked="0" layoutInCell="1" allowOverlap="1" wp14:anchorId="5F61D686" wp14:editId="476FAEC4">
              <wp:simplePos x="0" y="0"/>
              <wp:positionH relativeFrom="page">
                <wp:posOffset>6288789</wp:posOffset>
              </wp:positionH>
              <wp:positionV relativeFrom="page">
                <wp:posOffset>442806</wp:posOffset>
              </wp:positionV>
              <wp:extent cx="241300"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5F61D686" id="_x0000_t202" coordsize="21600,21600" o:spt="202" path="m,l,21600r21600,l21600,xe">
              <v:stroke joinstyle="miter"/>
              <v:path gradientshapeok="t" o:connecttype="rect"/>
            </v:shapetype>
            <v:shape id="Textbox 73" o:spid="_x0000_s1039" type="#_x0000_t202" style="position:absolute;margin-left:495.2pt;margin-top:34.85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IUnN9qtAQAASAMAAA4AAAAAAAAAAAAAAAAALgIAAGRycy9lMm9Eb2MueG1s&#10;UEsBAi0AFAAGAAgAAAAhAG7iqefgAAAACwEAAA8AAAAAAAAAAAAAAAAABwQAAGRycy9kb3ducmV2&#10;LnhtbFBLBQYAAAAABAAEAPMAAAAUBQ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45</w:t>
                    </w:r>
                    <w:r>
                      <w:rPr>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4" o:spid="_x0000_s2085" type="#_x0000_t75" style="position:absolute;margin-left:0;margin-top:0;width:524.35pt;height:516.65pt;z-index:-2515998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2" o:spid="_x0000_s2053" type="#_x0000_t75" style="position:absolute;margin-left:0;margin-top:0;width:524.35pt;height:516.65pt;z-index:-2516326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8" o:spid="_x0000_s2089" type="#_x0000_t75" style="position:absolute;margin-left:0;margin-top:0;width:524.35pt;height:516.65pt;z-index:-2515957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9" o:spid="_x0000_s2090" type="#_x0000_t75" style="position:absolute;margin-left:0;margin-top:0;width:524.35pt;height:516.65pt;z-index:-251594752;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3600" behindDoc="1" locked="0" layoutInCell="1" allowOverlap="1" wp14:anchorId="5617C6A8" wp14:editId="692CF8B0">
              <wp:simplePos x="0" y="0"/>
              <wp:positionH relativeFrom="page">
                <wp:posOffset>6288789</wp:posOffset>
              </wp:positionH>
              <wp:positionV relativeFrom="page">
                <wp:posOffset>442806</wp:posOffset>
              </wp:positionV>
              <wp:extent cx="24130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5617C6A8" id="_x0000_t202" coordsize="21600,21600" o:spt="202" path="m,l,21600r21600,l21600,xe">
              <v:stroke joinstyle="miter"/>
              <v:path gradientshapeok="t" o:connecttype="rect"/>
            </v:shapetype>
            <v:shape id="Textbox 74" o:spid="_x0000_s1040" type="#_x0000_t202" style="position:absolute;margin-left:495.2pt;margin-top:34.8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OtWvLOtAQAASAMAAA4AAAAAAAAAAAAAAAAALgIAAGRycy9lMm9Eb2MueG1s&#10;UEsBAi0AFAAGAAgAAAAhAG7iqefgAAAACwEAAA8AAAAAAAAAAAAAAAAABwQAAGRycy9kb3ducmV2&#10;LnhtbFBLBQYAAAAABAAEAPMAAAAUBQ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46</w:t>
                    </w:r>
                    <w:r>
                      <w:rPr>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67" o:spid="_x0000_s2088" type="#_x0000_t75" style="position:absolute;margin-left:0;margin-top:0;width:524.35pt;height:516.65pt;z-index:-251596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1" o:spid="_x0000_s2092" type="#_x0000_t75" style="position:absolute;margin-left:0;margin-top:0;width:524.35pt;height:516.65pt;z-index:-2515927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2" o:spid="_x0000_s2093" type="#_x0000_t75" style="position:absolute;margin-left:0;margin-top:0;width:524.35pt;height:516.65pt;z-index:-251591680;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4624" behindDoc="1" locked="0" layoutInCell="1" allowOverlap="1" wp14:anchorId="2510D9A9" wp14:editId="127AE7B6">
              <wp:simplePos x="0" y="0"/>
              <wp:positionH relativeFrom="page">
                <wp:posOffset>6288789</wp:posOffset>
              </wp:positionH>
              <wp:positionV relativeFrom="page">
                <wp:posOffset>442806</wp:posOffset>
              </wp:positionV>
              <wp:extent cx="2413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2510D9A9" id="_x0000_t202" coordsize="21600,21600" o:spt="202" path="m,l,21600r21600,l21600,xe">
              <v:stroke joinstyle="miter"/>
              <v:path gradientshapeok="t" o:connecttype="rect"/>
            </v:shapetype>
            <v:shape id="Textbox 75" o:spid="_x0000_s1041" type="#_x0000_t202" style="position:absolute;margin-left:495.2pt;margin-top:34.8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E2LAuetAQAASAMAAA4AAAAAAAAAAAAAAAAALgIAAGRycy9lMm9Eb2MueG1s&#10;UEsBAi0AFAAGAAgAAAAhAG7iqefgAAAACwEAAA8AAAAAAAAAAAAAAAAABwQAAGRycy9kb3ducmV2&#10;LnhtbFBLBQYAAAAABAAEAPMAAAAUBQ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47</w:t>
                    </w:r>
                    <w:r>
                      <w:rPr>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0" o:spid="_x0000_s2091" type="#_x0000_t75" style="position:absolute;margin-left:0;margin-top:0;width:524.35pt;height:516.65pt;z-index:-2515937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4" o:spid="_x0000_s2095" type="#_x0000_t75" style="position:absolute;margin-left:0;margin-top:0;width:524.35pt;height:516.65pt;z-index:-2515896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5" o:spid="_x0000_s2096" type="#_x0000_t75" style="position:absolute;margin-left:0;margin-top:0;width:524.35pt;height:516.65pt;z-index:-251588608;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5648" behindDoc="1" locked="0" layoutInCell="1" allowOverlap="1" wp14:anchorId="3DB4E4B7" wp14:editId="5FB719A5">
              <wp:simplePos x="0" y="0"/>
              <wp:positionH relativeFrom="page">
                <wp:posOffset>6288789</wp:posOffset>
              </wp:positionH>
              <wp:positionV relativeFrom="page">
                <wp:posOffset>442806</wp:posOffset>
              </wp:positionV>
              <wp:extent cx="24130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3DB4E4B7" id="_x0000_t202" coordsize="21600,21600" o:spt="202" path="m,l,21600r21600,l21600,xe">
              <v:stroke joinstyle="miter"/>
              <v:path gradientshapeok="t" o:connecttype="rect"/>
            </v:shapetype>
            <v:shape id="Textbox 76" o:spid="_x0000_s1042" type="#_x0000_t202" style="position:absolute;margin-left:495.2pt;margin-top:34.85pt;width:19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48</w:t>
                    </w:r>
                    <w:r>
                      <w:rPr>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3" o:spid="_x0000_s2094" type="#_x0000_t75" style="position:absolute;margin-left:0;margin-top:0;width:524.35pt;height:516.65pt;z-index:-2515906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7" o:spid="_x0000_s2098" type="#_x0000_t75" style="position:absolute;margin-left:0;margin-top:0;width:524.35pt;height:516.65pt;z-index:-2515865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3" o:spid="_x0000_s2054" type="#_x0000_t75" style="position:absolute;margin-left:0;margin-top:0;width:524.35pt;height:516.65pt;z-index:-251631616;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1312" behindDoc="1" locked="0" layoutInCell="1" allowOverlap="1" wp14:anchorId="2FEA98B3" wp14:editId="55F0DA13">
              <wp:simplePos x="0" y="0"/>
              <wp:positionH relativeFrom="page">
                <wp:posOffset>6288789</wp:posOffset>
              </wp:positionH>
              <wp:positionV relativeFrom="page">
                <wp:posOffset>442806</wp:posOffset>
              </wp:positionV>
              <wp:extent cx="24130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2FEA98B3" id="_x0000_t202" coordsize="21600,21600" o:spt="202" path="m,l,21600r21600,l21600,xe">
              <v:stroke joinstyle="miter"/>
              <v:path gradientshapeok="t" o:connecttype="rect"/>
            </v:shapetype>
            <v:shape id="Textbox 57" o:spid="_x0000_s1028" type="#_x0000_t202" style="position:absolute;margin-left:495.2pt;margin-top:34.85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34</w:t>
                    </w:r>
                    <w:r>
                      <w:rPr>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8" o:spid="_x0000_s2099" type="#_x0000_t75" style="position:absolute;margin-left:0;margin-top:0;width:524.35pt;height:516.65pt;z-index:-251585536;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6672" behindDoc="1" locked="0" layoutInCell="1" allowOverlap="1" wp14:anchorId="631E490F" wp14:editId="1BE5C062">
              <wp:simplePos x="0" y="0"/>
              <wp:positionH relativeFrom="page">
                <wp:posOffset>6288789</wp:posOffset>
              </wp:positionH>
              <wp:positionV relativeFrom="page">
                <wp:posOffset>442806</wp:posOffset>
              </wp:positionV>
              <wp:extent cx="2413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631E490F" id="_x0000_t202" coordsize="21600,21600" o:spt="202" path="m,l,21600r21600,l21600,xe">
              <v:stroke joinstyle="miter"/>
              <v:path gradientshapeok="t" o:connecttype="rect"/>
            </v:shapetype>
            <v:shape id="Textbox 77" o:spid="_x0000_s1043" type="#_x0000_t202" style="position:absolute;margin-left:495.2pt;margin-top:34.85pt;width:19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FxXvVOtAQAASAMAAA4AAAAAAAAAAAAAAAAALgIAAGRycy9lMm9Eb2MueG1s&#10;UEsBAi0AFAAGAAgAAAAhAG7iqefgAAAACwEAAA8AAAAAAAAAAAAAAAAABwQAAGRycy9kb3ducmV2&#10;LnhtbFBLBQYAAAAABAAEAPMAAAAUBQ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49</w:t>
                    </w:r>
                    <w:r>
                      <w:rPr>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6" o:spid="_x0000_s2097" type="#_x0000_t75" style="position:absolute;margin-left:0;margin-top:0;width:524.35pt;height:516.65pt;z-index:-2515875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0" o:spid="_x0000_s2101" type="#_x0000_t75" style="position:absolute;margin-left:0;margin-top:0;width:524.35pt;height:516.65pt;z-index:-2515834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1" o:spid="_x0000_s2102" type="#_x0000_t75" style="position:absolute;margin-left:0;margin-top:0;width:524.35pt;height:516.65pt;z-index:-251582464;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7696" behindDoc="1" locked="0" layoutInCell="1" allowOverlap="1" wp14:anchorId="75291603" wp14:editId="443E68E6">
              <wp:simplePos x="0" y="0"/>
              <wp:positionH relativeFrom="page">
                <wp:posOffset>6288789</wp:posOffset>
              </wp:positionH>
              <wp:positionV relativeFrom="page">
                <wp:posOffset>442806</wp:posOffset>
              </wp:positionV>
              <wp:extent cx="24130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75291603" id="_x0000_t202" coordsize="21600,21600" o:spt="202" path="m,l,21600r21600,l21600,xe">
              <v:stroke joinstyle="miter"/>
              <v:path gradientshapeok="t" o:connecttype="rect"/>
            </v:shapetype>
            <v:shape id="Textbox 78" o:spid="_x0000_s1044" type="#_x0000_t202" style="position:absolute;margin-left:495.2pt;margin-top:34.85pt;width:19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HsP18mtAQAASAMAAA4AAAAAAAAAAAAAAAAALgIAAGRycy9lMm9Eb2MueG1s&#10;UEsBAi0AFAAGAAgAAAAhAG7iqefgAAAACwEAAA8AAAAAAAAAAAAAAAAABwQAAGRycy9kb3ducmV2&#10;LnhtbFBLBQYAAAAABAAEAPMAAAAUBQ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50</w:t>
                    </w:r>
                    <w:r>
                      <w:rPr>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79" o:spid="_x0000_s2100" type="#_x0000_t75" style="position:absolute;margin-left:0;margin-top:0;width:524.35pt;height:516.65pt;z-index:-2515845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3" o:spid="_x0000_s2104" type="#_x0000_t75" style="position:absolute;margin-left:0;margin-top:0;width:524.35pt;height:516.65pt;z-index:-2515804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4" o:spid="_x0000_s2105" type="#_x0000_t75" style="position:absolute;margin-left:0;margin-top:0;width:524.35pt;height:516.65pt;z-index:-251579392;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78720" behindDoc="1" locked="0" layoutInCell="1" allowOverlap="1" wp14:anchorId="5AB5158B" wp14:editId="7008557A">
              <wp:simplePos x="0" y="0"/>
              <wp:positionH relativeFrom="page">
                <wp:posOffset>6288789</wp:posOffset>
              </wp:positionH>
              <wp:positionV relativeFrom="page">
                <wp:posOffset>442806</wp:posOffset>
              </wp:positionV>
              <wp:extent cx="24130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5AB5158B" id="_x0000_t202" coordsize="21600,21600" o:spt="202" path="m,l,21600r21600,l21600,xe">
              <v:stroke joinstyle="miter"/>
              <v:path gradientshapeok="t" o:connecttype="rect"/>
            </v:shapetype>
            <v:shape id="Textbox 79" o:spid="_x0000_s1045" type="#_x0000_t202" style="position:absolute;margin-left:495.2pt;margin-top:34.8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51</w:t>
                    </w:r>
                    <w:r>
                      <w:rPr>
                        <w:spacing w:val="-5"/>
                      </w:rPr>
                      <w:fldChar w:fldCharType="end"/>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2" o:spid="_x0000_s2103" type="#_x0000_t75" style="position:absolute;margin-left:0;margin-top:0;width:524.35pt;height:516.65pt;z-index:-2515814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6" o:spid="_x0000_s2107" type="#_x0000_t75" style="position:absolute;margin-left:0;margin-top:0;width:524.35pt;height:516.65pt;z-index:-2515773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7" o:spid="_x0000_s2108" type="#_x0000_t75" style="position:absolute;margin-left:0;margin-top:0;width:524.35pt;height:516.65pt;z-index:-2515763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1" o:spid="_x0000_s2052" type="#_x0000_t75" style="position:absolute;margin-left:0;margin-top:0;width:524.35pt;height:516.65pt;z-index:-2516336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85" o:spid="_x0000_s2106" type="#_x0000_t75" style="position:absolute;margin-left:0;margin-top:0;width:524.35pt;height:516.65pt;z-index:-2515783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5" o:spid="_x0000_s2056" type="#_x0000_t75" style="position:absolute;margin-left:0;margin-top:0;width:524.35pt;height:516.65pt;z-index:-2516295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D1" w:rsidRDefault="00A1015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6" o:spid="_x0000_s2057" type="#_x0000_t75" style="position:absolute;margin-left:0;margin-top:0;width:524.35pt;height:516.65pt;z-index:-251628544;mso-position-horizontal:center;mso-position-horizontal-relative:margin;mso-position-vertical:center;mso-position-vertical-relative:margin" o:allowincell="f">
          <v:imagedata r:id="rId1" o:title="LOGO UMN" gain="19661f" blacklevel="22938f"/>
          <w10:wrap anchorx="margin" anchory="margin"/>
        </v:shape>
      </w:pict>
    </w:r>
    <w:r w:rsidR="00B646D1">
      <w:rPr>
        <w:noProof/>
        <w:sz w:val="20"/>
        <w:lang w:val="en-US"/>
      </w:rPr>
      <mc:AlternateContent>
        <mc:Choice Requires="wps">
          <w:drawing>
            <wp:anchor distT="0" distB="0" distL="0" distR="0" simplePos="0" relativeHeight="251662336" behindDoc="1" locked="0" layoutInCell="1" allowOverlap="1" wp14:anchorId="71FC27D4" wp14:editId="7190F4A3">
              <wp:simplePos x="0" y="0"/>
              <wp:positionH relativeFrom="page">
                <wp:posOffset>6288789</wp:posOffset>
              </wp:positionH>
              <wp:positionV relativeFrom="page">
                <wp:posOffset>442806</wp:posOffset>
              </wp:positionV>
              <wp:extent cx="24130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71FC27D4" id="_x0000_t202" coordsize="21600,21600" o:spt="202" path="m,l,21600r21600,l21600,xe">
              <v:stroke joinstyle="miter"/>
              <v:path gradientshapeok="t" o:connecttype="rect"/>
            </v:shapetype>
            <v:shape id="Textbox 63" o:spid="_x0000_s1029" type="#_x0000_t202" style="position:absolute;margin-left:495.2pt;margin-top:34.85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n+16RqwEAAEcDAAAOAAAAAAAAAAAAAAAAAC4CAABkcnMvZTJvRG9jLnhtbFBL&#10;AQItABQABgAIAAAAIQBu4qnn4AAAAAsBAAAPAAAAAAAAAAAAAAAAAAUEAABkcnMvZG93bnJldi54&#10;bWxQSwUGAAAAAAQABADzAAAAEgUAAAAA&#10;" filled="f" stroked="f">
              <v:path arrowok="t"/>
              <v:textbox inset="0,0,0,0">
                <w:txbxContent>
                  <w:p w:rsidR="00B646D1" w:rsidRDefault="00B646D1">
                    <w:pPr>
                      <w:pStyle w:val="BodyText"/>
                      <w:spacing w:before="10"/>
                      <w:ind w:left="60"/>
                    </w:pPr>
                    <w:r>
                      <w:rPr>
                        <w:spacing w:val="-5"/>
                      </w:rPr>
                      <w:fldChar w:fldCharType="begin"/>
                    </w:r>
                    <w:r>
                      <w:rPr>
                        <w:spacing w:val="-5"/>
                      </w:rPr>
                      <w:instrText xml:space="preserve"> PAGE </w:instrText>
                    </w:r>
                    <w:r>
                      <w:rPr>
                        <w:spacing w:val="-5"/>
                      </w:rPr>
                      <w:fldChar w:fldCharType="separate"/>
                    </w:r>
                    <w:r w:rsidR="00A10150">
                      <w:rPr>
                        <w:noProof/>
                        <w:spacing w:val="-5"/>
                      </w:rPr>
                      <w:t>35</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0" w:rsidRDefault="00A1015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82334" o:spid="_x0000_s2055" type="#_x0000_t75" style="position:absolute;margin-left:0;margin-top:0;width:524.35pt;height:516.65pt;z-index:-25163059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39EA"/>
    <w:multiLevelType w:val="hybridMultilevel"/>
    <w:tmpl w:val="F15CE688"/>
    <w:lvl w:ilvl="0" w:tplc="71CAC824">
      <w:start w:val="1"/>
      <w:numFmt w:val="decimal"/>
      <w:lvlText w:val="%1."/>
      <w:lvlJc w:val="left"/>
      <w:pPr>
        <w:ind w:left="292" w:hanging="18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18AEB70">
      <w:numFmt w:val="bullet"/>
      <w:lvlText w:val="•"/>
      <w:lvlJc w:val="left"/>
      <w:pPr>
        <w:ind w:left="516" w:hanging="187"/>
      </w:pPr>
      <w:rPr>
        <w:rFonts w:hint="default"/>
        <w:lang w:val="id" w:eastAsia="en-US" w:bidi="ar-SA"/>
      </w:rPr>
    </w:lvl>
    <w:lvl w:ilvl="2" w:tplc="B588BD2E">
      <w:numFmt w:val="bullet"/>
      <w:lvlText w:val="•"/>
      <w:lvlJc w:val="left"/>
      <w:pPr>
        <w:ind w:left="733" w:hanging="187"/>
      </w:pPr>
      <w:rPr>
        <w:rFonts w:hint="default"/>
        <w:lang w:val="id" w:eastAsia="en-US" w:bidi="ar-SA"/>
      </w:rPr>
    </w:lvl>
    <w:lvl w:ilvl="3" w:tplc="02B4FE62">
      <w:numFmt w:val="bullet"/>
      <w:lvlText w:val="•"/>
      <w:lvlJc w:val="left"/>
      <w:pPr>
        <w:ind w:left="950" w:hanging="187"/>
      </w:pPr>
      <w:rPr>
        <w:rFonts w:hint="default"/>
        <w:lang w:val="id" w:eastAsia="en-US" w:bidi="ar-SA"/>
      </w:rPr>
    </w:lvl>
    <w:lvl w:ilvl="4" w:tplc="B260A48A">
      <w:numFmt w:val="bullet"/>
      <w:lvlText w:val="•"/>
      <w:lvlJc w:val="left"/>
      <w:pPr>
        <w:ind w:left="1166" w:hanging="187"/>
      </w:pPr>
      <w:rPr>
        <w:rFonts w:hint="default"/>
        <w:lang w:val="id" w:eastAsia="en-US" w:bidi="ar-SA"/>
      </w:rPr>
    </w:lvl>
    <w:lvl w:ilvl="5" w:tplc="E22A0E76">
      <w:numFmt w:val="bullet"/>
      <w:lvlText w:val="•"/>
      <w:lvlJc w:val="left"/>
      <w:pPr>
        <w:ind w:left="1383" w:hanging="187"/>
      </w:pPr>
      <w:rPr>
        <w:rFonts w:hint="default"/>
        <w:lang w:val="id" w:eastAsia="en-US" w:bidi="ar-SA"/>
      </w:rPr>
    </w:lvl>
    <w:lvl w:ilvl="6" w:tplc="17FA1140">
      <w:numFmt w:val="bullet"/>
      <w:lvlText w:val="•"/>
      <w:lvlJc w:val="left"/>
      <w:pPr>
        <w:ind w:left="1600" w:hanging="187"/>
      </w:pPr>
      <w:rPr>
        <w:rFonts w:hint="default"/>
        <w:lang w:val="id" w:eastAsia="en-US" w:bidi="ar-SA"/>
      </w:rPr>
    </w:lvl>
    <w:lvl w:ilvl="7" w:tplc="23327CF4">
      <w:numFmt w:val="bullet"/>
      <w:lvlText w:val="•"/>
      <w:lvlJc w:val="left"/>
      <w:pPr>
        <w:ind w:left="1816" w:hanging="187"/>
      </w:pPr>
      <w:rPr>
        <w:rFonts w:hint="default"/>
        <w:lang w:val="id" w:eastAsia="en-US" w:bidi="ar-SA"/>
      </w:rPr>
    </w:lvl>
    <w:lvl w:ilvl="8" w:tplc="2FAC5BD6">
      <w:numFmt w:val="bullet"/>
      <w:lvlText w:val="•"/>
      <w:lvlJc w:val="left"/>
      <w:pPr>
        <w:ind w:left="2033" w:hanging="187"/>
      </w:pPr>
      <w:rPr>
        <w:rFonts w:hint="default"/>
        <w:lang w:val="id" w:eastAsia="en-US" w:bidi="ar-SA"/>
      </w:rPr>
    </w:lvl>
  </w:abstractNum>
  <w:abstractNum w:abstractNumId="1">
    <w:nsid w:val="16BF64F5"/>
    <w:multiLevelType w:val="multilevel"/>
    <w:tmpl w:val="23583D96"/>
    <w:lvl w:ilvl="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841"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4"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40" w:hanging="709"/>
      </w:pPr>
      <w:rPr>
        <w:rFonts w:hint="default"/>
        <w:lang w:val="id" w:eastAsia="en-US" w:bidi="ar-SA"/>
      </w:rPr>
    </w:lvl>
    <w:lvl w:ilvl="4">
      <w:numFmt w:val="bullet"/>
      <w:lvlText w:val="•"/>
      <w:lvlJc w:val="left"/>
      <w:pPr>
        <w:ind w:left="3333" w:hanging="709"/>
      </w:pPr>
      <w:rPr>
        <w:rFonts w:hint="default"/>
        <w:lang w:val="id" w:eastAsia="en-US" w:bidi="ar-SA"/>
      </w:rPr>
    </w:lvl>
    <w:lvl w:ilvl="5">
      <w:numFmt w:val="bullet"/>
      <w:lvlText w:val="•"/>
      <w:lvlJc w:val="left"/>
      <w:pPr>
        <w:ind w:left="4526" w:hanging="709"/>
      </w:pPr>
      <w:rPr>
        <w:rFonts w:hint="default"/>
        <w:lang w:val="id" w:eastAsia="en-US" w:bidi="ar-SA"/>
      </w:rPr>
    </w:lvl>
    <w:lvl w:ilvl="6">
      <w:numFmt w:val="bullet"/>
      <w:lvlText w:val="•"/>
      <w:lvlJc w:val="left"/>
      <w:pPr>
        <w:ind w:left="5719" w:hanging="709"/>
      </w:pPr>
      <w:rPr>
        <w:rFonts w:hint="default"/>
        <w:lang w:val="id" w:eastAsia="en-US" w:bidi="ar-SA"/>
      </w:rPr>
    </w:lvl>
    <w:lvl w:ilvl="7">
      <w:numFmt w:val="bullet"/>
      <w:lvlText w:val="•"/>
      <w:lvlJc w:val="left"/>
      <w:pPr>
        <w:ind w:left="6913" w:hanging="709"/>
      </w:pPr>
      <w:rPr>
        <w:rFonts w:hint="default"/>
        <w:lang w:val="id" w:eastAsia="en-US" w:bidi="ar-SA"/>
      </w:rPr>
    </w:lvl>
    <w:lvl w:ilvl="8">
      <w:numFmt w:val="bullet"/>
      <w:lvlText w:val="•"/>
      <w:lvlJc w:val="left"/>
      <w:pPr>
        <w:ind w:left="8106" w:hanging="709"/>
      </w:pPr>
      <w:rPr>
        <w:rFonts w:hint="default"/>
        <w:lang w:val="id" w:eastAsia="en-US" w:bidi="ar-SA"/>
      </w:rPr>
    </w:lvl>
  </w:abstractNum>
  <w:abstractNum w:abstractNumId="2">
    <w:nsid w:val="39861660"/>
    <w:multiLevelType w:val="hybridMultilevel"/>
    <w:tmpl w:val="3F70048A"/>
    <w:lvl w:ilvl="0" w:tplc="9488A0E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66C70A6">
      <w:numFmt w:val="bullet"/>
      <w:lvlText w:val="•"/>
      <w:lvlJc w:val="left"/>
      <w:pPr>
        <w:ind w:left="2651" w:hanging="360"/>
      </w:pPr>
      <w:rPr>
        <w:rFonts w:hint="default"/>
        <w:lang w:val="id" w:eastAsia="en-US" w:bidi="ar-SA"/>
      </w:rPr>
    </w:lvl>
    <w:lvl w:ilvl="2" w:tplc="2766C2AE">
      <w:numFmt w:val="bullet"/>
      <w:lvlText w:val="•"/>
      <w:lvlJc w:val="left"/>
      <w:pPr>
        <w:ind w:left="3522" w:hanging="360"/>
      </w:pPr>
      <w:rPr>
        <w:rFonts w:hint="default"/>
        <w:lang w:val="id" w:eastAsia="en-US" w:bidi="ar-SA"/>
      </w:rPr>
    </w:lvl>
    <w:lvl w:ilvl="3" w:tplc="0C86BF10">
      <w:numFmt w:val="bullet"/>
      <w:lvlText w:val="•"/>
      <w:lvlJc w:val="left"/>
      <w:pPr>
        <w:ind w:left="4393" w:hanging="360"/>
      </w:pPr>
      <w:rPr>
        <w:rFonts w:hint="default"/>
        <w:lang w:val="id" w:eastAsia="en-US" w:bidi="ar-SA"/>
      </w:rPr>
    </w:lvl>
    <w:lvl w:ilvl="4" w:tplc="7CAEBFF6">
      <w:numFmt w:val="bullet"/>
      <w:lvlText w:val="•"/>
      <w:lvlJc w:val="left"/>
      <w:pPr>
        <w:ind w:left="5265" w:hanging="360"/>
      </w:pPr>
      <w:rPr>
        <w:rFonts w:hint="default"/>
        <w:lang w:val="id" w:eastAsia="en-US" w:bidi="ar-SA"/>
      </w:rPr>
    </w:lvl>
    <w:lvl w:ilvl="5" w:tplc="B13CF256">
      <w:numFmt w:val="bullet"/>
      <w:lvlText w:val="•"/>
      <w:lvlJc w:val="left"/>
      <w:pPr>
        <w:ind w:left="6136" w:hanging="360"/>
      </w:pPr>
      <w:rPr>
        <w:rFonts w:hint="default"/>
        <w:lang w:val="id" w:eastAsia="en-US" w:bidi="ar-SA"/>
      </w:rPr>
    </w:lvl>
    <w:lvl w:ilvl="6" w:tplc="765AE328">
      <w:numFmt w:val="bullet"/>
      <w:lvlText w:val="•"/>
      <w:lvlJc w:val="left"/>
      <w:pPr>
        <w:ind w:left="7007" w:hanging="360"/>
      </w:pPr>
      <w:rPr>
        <w:rFonts w:hint="default"/>
        <w:lang w:val="id" w:eastAsia="en-US" w:bidi="ar-SA"/>
      </w:rPr>
    </w:lvl>
    <w:lvl w:ilvl="7" w:tplc="1F5201A0">
      <w:numFmt w:val="bullet"/>
      <w:lvlText w:val="•"/>
      <w:lvlJc w:val="left"/>
      <w:pPr>
        <w:ind w:left="7878" w:hanging="360"/>
      </w:pPr>
      <w:rPr>
        <w:rFonts w:hint="default"/>
        <w:lang w:val="id" w:eastAsia="en-US" w:bidi="ar-SA"/>
      </w:rPr>
    </w:lvl>
    <w:lvl w:ilvl="8" w:tplc="B67E7E26">
      <w:numFmt w:val="bullet"/>
      <w:lvlText w:val="•"/>
      <w:lvlJc w:val="left"/>
      <w:pPr>
        <w:ind w:left="8750" w:hanging="360"/>
      </w:pPr>
      <w:rPr>
        <w:rFonts w:hint="default"/>
        <w:lang w:val="id" w:eastAsia="en-US" w:bidi="ar-SA"/>
      </w:rPr>
    </w:lvl>
  </w:abstractNum>
  <w:abstractNum w:abstractNumId="3">
    <w:nsid w:val="3C0A0E09"/>
    <w:multiLevelType w:val="hybridMultilevel"/>
    <w:tmpl w:val="37CCFE4A"/>
    <w:lvl w:ilvl="0" w:tplc="E3E8CCBC">
      <w:start w:val="2"/>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5809BA">
      <w:numFmt w:val="bullet"/>
      <w:lvlText w:val="•"/>
      <w:lvlJc w:val="left"/>
      <w:pPr>
        <w:ind w:left="660" w:hanging="360"/>
      </w:pPr>
      <w:rPr>
        <w:rFonts w:hint="default"/>
        <w:lang w:val="id" w:eastAsia="en-US" w:bidi="ar-SA"/>
      </w:rPr>
    </w:lvl>
    <w:lvl w:ilvl="2" w:tplc="73006952">
      <w:numFmt w:val="bullet"/>
      <w:lvlText w:val="•"/>
      <w:lvlJc w:val="left"/>
      <w:pPr>
        <w:ind w:left="861" w:hanging="360"/>
      </w:pPr>
      <w:rPr>
        <w:rFonts w:hint="default"/>
        <w:lang w:val="id" w:eastAsia="en-US" w:bidi="ar-SA"/>
      </w:rPr>
    </w:lvl>
    <w:lvl w:ilvl="3" w:tplc="D8F86484">
      <w:numFmt w:val="bullet"/>
      <w:lvlText w:val="•"/>
      <w:lvlJc w:val="left"/>
      <w:pPr>
        <w:ind w:left="1062" w:hanging="360"/>
      </w:pPr>
      <w:rPr>
        <w:rFonts w:hint="default"/>
        <w:lang w:val="id" w:eastAsia="en-US" w:bidi="ar-SA"/>
      </w:rPr>
    </w:lvl>
    <w:lvl w:ilvl="4" w:tplc="9C94597A">
      <w:numFmt w:val="bullet"/>
      <w:lvlText w:val="•"/>
      <w:lvlJc w:val="left"/>
      <w:pPr>
        <w:ind w:left="1262" w:hanging="360"/>
      </w:pPr>
      <w:rPr>
        <w:rFonts w:hint="default"/>
        <w:lang w:val="id" w:eastAsia="en-US" w:bidi="ar-SA"/>
      </w:rPr>
    </w:lvl>
    <w:lvl w:ilvl="5" w:tplc="F4FC2FC8">
      <w:numFmt w:val="bullet"/>
      <w:lvlText w:val="•"/>
      <w:lvlJc w:val="left"/>
      <w:pPr>
        <w:ind w:left="1463" w:hanging="360"/>
      </w:pPr>
      <w:rPr>
        <w:rFonts w:hint="default"/>
        <w:lang w:val="id" w:eastAsia="en-US" w:bidi="ar-SA"/>
      </w:rPr>
    </w:lvl>
    <w:lvl w:ilvl="6" w:tplc="8A9AD420">
      <w:numFmt w:val="bullet"/>
      <w:lvlText w:val="•"/>
      <w:lvlJc w:val="left"/>
      <w:pPr>
        <w:ind w:left="1664" w:hanging="360"/>
      </w:pPr>
      <w:rPr>
        <w:rFonts w:hint="default"/>
        <w:lang w:val="id" w:eastAsia="en-US" w:bidi="ar-SA"/>
      </w:rPr>
    </w:lvl>
    <w:lvl w:ilvl="7" w:tplc="6C9E4312">
      <w:numFmt w:val="bullet"/>
      <w:lvlText w:val="•"/>
      <w:lvlJc w:val="left"/>
      <w:pPr>
        <w:ind w:left="1864" w:hanging="360"/>
      </w:pPr>
      <w:rPr>
        <w:rFonts w:hint="default"/>
        <w:lang w:val="id" w:eastAsia="en-US" w:bidi="ar-SA"/>
      </w:rPr>
    </w:lvl>
    <w:lvl w:ilvl="8" w:tplc="627EFE5C">
      <w:numFmt w:val="bullet"/>
      <w:lvlText w:val="•"/>
      <w:lvlJc w:val="left"/>
      <w:pPr>
        <w:ind w:left="2065" w:hanging="360"/>
      </w:pPr>
      <w:rPr>
        <w:rFonts w:hint="default"/>
        <w:lang w:val="id" w:eastAsia="en-US" w:bidi="ar-SA"/>
      </w:rPr>
    </w:lvl>
  </w:abstractNum>
  <w:abstractNum w:abstractNumId="4">
    <w:nsid w:val="47031394"/>
    <w:multiLevelType w:val="hybridMultilevel"/>
    <w:tmpl w:val="AFCE0B3C"/>
    <w:lvl w:ilvl="0" w:tplc="69C2C236">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F4B60A">
      <w:numFmt w:val="bullet"/>
      <w:lvlText w:val="•"/>
      <w:lvlJc w:val="left"/>
      <w:pPr>
        <w:ind w:left="2651" w:hanging="360"/>
      </w:pPr>
      <w:rPr>
        <w:rFonts w:hint="default"/>
        <w:lang w:val="id" w:eastAsia="en-US" w:bidi="ar-SA"/>
      </w:rPr>
    </w:lvl>
    <w:lvl w:ilvl="2" w:tplc="0C1294D6">
      <w:numFmt w:val="bullet"/>
      <w:lvlText w:val="•"/>
      <w:lvlJc w:val="left"/>
      <w:pPr>
        <w:ind w:left="3522" w:hanging="360"/>
      </w:pPr>
      <w:rPr>
        <w:rFonts w:hint="default"/>
        <w:lang w:val="id" w:eastAsia="en-US" w:bidi="ar-SA"/>
      </w:rPr>
    </w:lvl>
    <w:lvl w:ilvl="3" w:tplc="77BE479E">
      <w:numFmt w:val="bullet"/>
      <w:lvlText w:val="•"/>
      <w:lvlJc w:val="left"/>
      <w:pPr>
        <w:ind w:left="4393" w:hanging="360"/>
      </w:pPr>
      <w:rPr>
        <w:rFonts w:hint="default"/>
        <w:lang w:val="id" w:eastAsia="en-US" w:bidi="ar-SA"/>
      </w:rPr>
    </w:lvl>
    <w:lvl w:ilvl="4" w:tplc="C49E77B8">
      <w:numFmt w:val="bullet"/>
      <w:lvlText w:val="•"/>
      <w:lvlJc w:val="left"/>
      <w:pPr>
        <w:ind w:left="5265" w:hanging="360"/>
      </w:pPr>
      <w:rPr>
        <w:rFonts w:hint="default"/>
        <w:lang w:val="id" w:eastAsia="en-US" w:bidi="ar-SA"/>
      </w:rPr>
    </w:lvl>
    <w:lvl w:ilvl="5" w:tplc="6FC66B06">
      <w:numFmt w:val="bullet"/>
      <w:lvlText w:val="•"/>
      <w:lvlJc w:val="left"/>
      <w:pPr>
        <w:ind w:left="6136" w:hanging="360"/>
      </w:pPr>
      <w:rPr>
        <w:rFonts w:hint="default"/>
        <w:lang w:val="id" w:eastAsia="en-US" w:bidi="ar-SA"/>
      </w:rPr>
    </w:lvl>
    <w:lvl w:ilvl="6" w:tplc="582C030A">
      <w:numFmt w:val="bullet"/>
      <w:lvlText w:val="•"/>
      <w:lvlJc w:val="left"/>
      <w:pPr>
        <w:ind w:left="7007" w:hanging="360"/>
      </w:pPr>
      <w:rPr>
        <w:rFonts w:hint="default"/>
        <w:lang w:val="id" w:eastAsia="en-US" w:bidi="ar-SA"/>
      </w:rPr>
    </w:lvl>
    <w:lvl w:ilvl="7" w:tplc="1258FFE8">
      <w:numFmt w:val="bullet"/>
      <w:lvlText w:val="•"/>
      <w:lvlJc w:val="left"/>
      <w:pPr>
        <w:ind w:left="7878" w:hanging="360"/>
      </w:pPr>
      <w:rPr>
        <w:rFonts w:hint="default"/>
        <w:lang w:val="id" w:eastAsia="en-US" w:bidi="ar-SA"/>
      </w:rPr>
    </w:lvl>
    <w:lvl w:ilvl="8" w:tplc="F4B4318A">
      <w:numFmt w:val="bullet"/>
      <w:lvlText w:val="•"/>
      <w:lvlJc w:val="left"/>
      <w:pPr>
        <w:ind w:left="8750" w:hanging="360"/>
      </w:pPr>
      <w:rPr>
        <w:rFonts w:hint="default"/>
        <w:lang w:val="id" w:eastAsia="en-US" w:bidi="ar-SA"/>
      </w:rPr>
    </w:lvl>
  </w:abstractNum>
  <w:abstractNum w:abstractNumId="5">
    <w:nsid w:val="48261657"/>
    <w:multiLevelType w:val="hybridMultilevel"/>
    <w:tmpl w:val="5C4A04DC"/>
    <w:lvl w:ilvl="0" w:tplc="EF04337E">
      <w:start w:val="1"/>
      <w:numFmt w:val="decimal"/>
      <w:lvlText w:val="%1."/>
      <w:lvlJc w:val="left"/>
      <w:pPr>
        <w:ind w:left="1982"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28F25E">
      <w:numFmt w:val="bullet"/>
      <w:lvlText w:val="•"/>
      <w:lvlJc w:val="left"/>
      <w:pPr>
        <w:ind w:left="2831" w:hanging="567"/>
      </w:pPr>
      <w:rPr>
        <w:rFonts w:hint="default"/>
        <w:lang w:val="id" w:eastAsia="en-US" w:bidi="ar-SA"/>
      </w:rPr>
    </w:lvl>
    <w:lvl w:ilvl="2" w:tplc="88CC7BDE">
      <w:numFmt w:val="bullet"/>
      <w:lvlText w:val="•"/>
      <w:lvlJc w:val="left"/>
      <w:pPr>
        <w:ind w:left="3682" w:hanging="567"/>
      </w:pPr>
      <w:rPr>
        <w:rFonts w:hint="default"/>
        <w:lang w:val="id" w:eastAsia="en-US" w:bidi="ar-SA"/>
      </w:rPr>
    </w:lvl>
    <w:lvl w:ilvl="3" w:tplc="8D124EE6">
      <w:numFmt w:val="bullet"/>
      <w:lvlText w:val="•"/>
      <w:lvlJc w:val="left"/>
      <w:pPr>
        <w:ind w:left="4533" w:hanging="567"/>
      </w:pPr>
      <w:rPr>
        <w:rFonts w:hint="default"/>
        <w:lang w:val="id" w:eastAsia="en-US" w:bidi="ar-SA"/>
      </w:rPr>
    </w:lvl>
    <w:lvl w:ilvl="4" w:tplc="21AC32DE">
      <w:numFmt w:val="bullet"/>
      <w:lvlText w:val="•"/>
      <w:lvlJc w:val="left"/>
      <w:pPr>
        <w:ind w:left="5385" w:hanging="567"/>
      </w:pPr>
      <w:rPr>
        <w:rFonts w:hint="default"/>
        <w:lang w:val="id" w:eastAsia="en-US" w:bidi="ar-SA"/>
      </w:rPr>
    </w:lvl>
    <w:lvl w:ilvl="5" w:tplc="FEE68098">
      <w:numFmt w:val="bullet"/>
      <w:lvlText w:val="•"/>
      <w:lvlJc w:val="left"/>
      <w:pPr>
        <w:ind w:left="6236" w:hanging="567"/>
      </w:pPr>
      <w:rPr>
        <w:rFonts w:hint="default"/>
        <w:lang w:val="id" w:eastAsia="en-US" w:bidi="ar-SA"/>
      </w:rPr>
    </w:lvl>
    <w:lvl w:ilvl="6" w:tplc="CE7014AE">
      <w:numFmt w:val="bullet"/>
      <w:lvlText w:val="•"/>
      <w:lvlJc w:val="left"/>
      <w:pPr>
        <w:ind w:left="7087" w:hanging="567"/>
      </w:pPr>
      <w:rPr>
        <w:rFonts w:hint="default"/>
        <w:lang w:val="id" w:eastAsia="en-US" w:bidi="ar-SA"/>
      </w:rPr>
    </w:lvl>
    <w:lvl w:ilvl="7" w:tplc="C06A43E6">
      <w:numFmt w:val="bullet"/>
      <w:lvlText w:val="•"/>
      <w:lvlJc w:val="left"/>
      <w:pPr>
        <w:ind w:left="7938" w:hanging="567"/>
      </w:pPr>
      <w:rPr>
        <w:rFonts w:hint="default"/>
        <w:lang w:val="id" w:eastAsia="en-US" w:bidi="ar-SA"/>
      </w:rPr>
    </w:lvl>
    <w:lvl w:ilvl="8" w:tplc="3B6C2D7E">
      <w:numFmt w:val="bullet"/>
      <w:lvlText w:val="•"/>
      <w:lvlJc w:val="left"/>
      <w:pPr>
        <w:ind w:left="8790" w:hanging="567"/>
      </w:pPr>
      <w:rPr>
        <w:rFonts w:hint="default"/>
        <w:lang w:val="id" w:eastAsia="en-US" w:bidi="ar-SA"/>
      </w:rPr>
    </w:lvl>
  </w:abstractNum>
  <w:abstractNum w:abstractNumId="6">
    <w:nsid w:val="59F007E6"/>
    <w:multiLevelType w:val="hybridMultilevel"/>
    <w:tmpl w:val="59487324"/>
    <w:lvl w:ilvl="0" w:tplc="989E51AC">
      <w:start w:val="1"/>
      <w:numFmt w:val="decimal"/>
      <w:lvlText w:val="%1."/>
      <w:lvlJc w:val="left"/>
      <w:pPr>
        <w:ind w:left="292" w:hanging="18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28A1F56">
      <w:numFmt w:val="bullet"/>
      <w:lvlText w:val="•"/>
      <w:lvlJc w:val="left"/>
      <w:pPr>
        <w:ind w:left="516" w:hanging="187"/>
      </w:pPr>
      <w:rPr>
        <w:rFonts w:hint="default"/>
        <w:lang w:val="id" w:eastAsia="en-US" w:bidi="ar-SA"/>
      </w:rPr>
    </w:lvl>
    <w:lvl w:ilvl="2" w:tplc="8014E968">
      <w:numFmt w:val="bullet"/>
      <w:lvlText w:val="•"/>
      <w:lvlJc w:val="left"/>
      <w:pPr>
        <w:ind w:left="733" w:hanging="187"/>
      </w:pPr>
      <w:rPr>
        <w:rFonts w:hint="default"/>
        <w:lang w:val="id" w:eastAsia="en-US" w:bidi="ar-SA"/>
      </w:rPr>
    </w:lvl>
    <w:lvl w:ilvl="3" w:tplc="C6623A16">
      <w:numFmt w:val="bullet"/>
      <w:lvlText w:val="•"/>
      <w:lvlJc w:val="left"/>
      <w:pPr>
        <w:ind w:left="950" w:hanging="187"/>
      </w:pPr>
      <w:rPr>
        <w:rFonts w:hint="default"/>
        <w:lang w:val="id" w:eastAsia="en-US" w:bidi="ar-SA"/>
      </w:rPr>
    </w:lvl>
    <w:lvl w:ilvl="4" w:tplc="EBB07946">
      <w:numFmt w:val="bullet"/>
      <w:lvlText w:val="•"/>
      <w:lvlJc w:val="left"/>
      <w:pPr>
        <w:ind w:left="1166" w:hanging="187"/>
      </w:pPr>
      <w:rPr>
        <w:rFonts w:hint="default"/>
        <w:lang w:val="id" w:eastAsia="en-US" w:bidi="ar-SA"/>
      </w:rPr>
    </w:lvl>
    <w:lvl w:ilvl="5" w:tplc="DAAC916C">
      <w:numFmt w:val="bullet"/>
      <w:lvlText w:val="•"/>
      <w:lvlJc w:val="left"/>
      <w:pPr>
        <w:ind w:left="1383" w:hanging="187"/>
      </w:pPr>
      <w:rPr>
        <w:rFonts w:hint="default"/>
        <w:lang w:val="id" w:eastAsia="en-US" w:bidi="ar-SA"/>
      </w:rPr>
    </w:lvl>
    <w:lvl w:ilvl="6" w:tplc="81B0A624">
      <w:numFmt w:val="bullet"/>
      <w:lvlText w:val="•"/>
      <w:lvlJc w:val="left"/>
      <w:pPr>
        <w:ind w:left="1600" w:hanging="187"/>
      </w:pPr>
      <w:rPr>
        <w:rFonts w:hint="default"/>
        <w:lang w:val="id" w:eastAsia="en-US" w:bidi="ar-SA"/>
      </w:rPr>
    </w:lvl>
    <w:lvl w:ilvl="7" w:tplc="3DB83334">
      <w:numFmt w:val="bullet"/>
      <w:lvlText w:val="•"/>
      <w:lvlJc w:val="left"/>
      <w:pPr>
        <w:ind w:left="1816" w:hanging="187"/>
      </w:pPr>
      <w:rPr>
        <w:rFonts w:hint="default"/>
        <w:lang w:val="id" w:eastAsia="en-US" w:bidi="ar-SA"/>
      </w:rPr>
    </w:lvl>
    <w:lvl w:ilvl="8" w:tplc="E02C7BF8">
      <w:numFmt w:val="bullet"/>
      <w:lvlText w:val="•"/>
      <w:lvlJc w:val="left"/>
      <w:pPr>
        <w:ind w:left="2033" w:hanging="187"/>
      </w:pPr>
      <w:rPr>
        <w:rFonts w:hint="default"/>
        <w:lang w:val="id" w:eastAsia="en-US" w:bidi="ar-SA"/>
      </w:rPr>
    </w:lvl>
  </w:abstractNum>
  <w:abstractNum w:abstractNumId="7">
    <w:nsid w:val="5ACB6826"/>
    <w:multiLevelType w:val="hybridMultilevel"/>
    <w:tmpl w:val="9C3881A4"/>
    <w:lvl w:ilvl="0" w:tplc="0606786C">
      <w:start w:val="1"/>
      <w:numFmt w:val="lowerLetter"/>
      <w:lvlText w:val="%1."/>
      <w:lvlJc w:val="left"/>
      <w:pPr>
        <w:ind w:left="1775" w:hanging="360"/>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1" w:tplc="55CA8DF0">
      <w:numFmt w:val="bullet"/>
      <w:lvlText w:val="•"/>
      <w:lvlJc w:val="left"/>
      <w:pPr>
        <w:ind w:left="2651" w:hanging="360"/>
      </w:pPr>
      <w:rPr>
        <w:rFonts w:hint="default"/>
        <w:lang w:val="id" w:eastAsia="en-US" w:bidi="ar-SA"/>
      </w:rPr>
    </w:lvl>
    <w:lvl w:ilvl="2" w:tplc="C5E44178">
      <w:numFmt w:val="bullet"/>
      <w:lvlText w:val="•"/>
      <w:lvlJc w:val="left"/>
      <w:pPr>
        <w:ind w:left="3522" w:hanging="360"/>
      </w:pPr>
      <w:rPr>
        <w:rFonts w:hint="default"/>
        <w:lang w:val="id" w:eastAsia="en-US" w:bidi="ar-SA"/>
      </w:rPr>
    </w:lvl>
    <w:lvl w:ilvl="3" w:tplc="20B2989E">
      <w:numFmt w:val="bullet"/>
      <w:lvlText w:val="•"/>
      <w:lvlJc w:val="left"/>
      <w:pPr>
        <w:ind w:left="4393" w:hanging="360"/>
      </w:pPr>
      <w:rPr>
        <w:rFonts w:hint="default"/>
        <w:lang w:val="id" w:eastAsia="en-US" w:bidi="ar-SA"/>
      </w:rPr>
    </w:lvl>
    <w:lvl w:ilvl="4" w:tplc="6DEC6846">
      <w:numFmt w:val="bullet"/>
      <w:lvlText w:val="•"/>
      <w:lvlJc w:val="left"/>
      <w:pPr>
        <w:ind w:left="5265" w:hanging="360"/>
      </w:pPr>
      <w:rPr>
        <w:rFonts w:hint="default"/>
        <w:lang w:val="id" w:eastAsia="en-US" w:bidi="ar-SA"/>
      </w:rPr>
    </w:lvl>
    <w:lvl w:ilvl="5" w:tplc="B6FEC666">
      <w:numFmt w:val="bullet"/>
      <w:lvlText w:val="•"/>
      <w:lvlJc w:val="left"/>
      <w:pPr>
        <w:ind w:left="6136" w:hanging="360"/>
      </w:pPr>
      <w:rPr>
        <w:rFonts w:hint="default"/>
        <w:lang w:val="id" w:eastAsia="en-US" w:bidi="ar-SA"/>
      </w:rPr>
    </w:lvl>
    <w:lvl w:ilvl="6" w:tplc="D548C774">
      <w:numFmt w:val="bullet"/>
      <w:lvlText w:val="•"/>
      <w:lvlJc w:val="left"/>
      <w:pPr>
        <w:ind w:left="7007" w:hanging="360"/>
      </w:pPr>
      <w:rPr>
        <w:rFonts w:hint="default"/>
        <w:lang w:val="id" w:eastAsia="en-US" w:bidi="ar-SA"/>
      </w:rPr>
    </w:lvl>
    <w:lvl w:ilvl="7" w:tplc="562EB19C">
      <w:numFmt w:val="bullet"/>
      <w:lvlText w:val="•"/>
      <w:lvlJc w:val="left"/>
      <w:pPr>
        <w:ind w:left="7878" w:hanging="360"/>
      </w:pPr>
      <w:rPr>
        <w:rFonts w:hint="default"/>
        <w:lang w:val="id" w:eastAsia="en-US" w:bidi="ar-SA"/>
      </w:rPr>
    </w:lvl>
    <w:lvl w:ilvl="8" w:tplc="1F042526">
      <w:numFmt w:val="bullet"/>
      <w:lvlText w:val="•"/>
      <w:lvlJc w:val="left"/>
      <w:pPr>
        <w:ind w:left="8750" w:hanging="360"/>
      </w:pPr>
      <w:rPr>
        <w:rFonts w:hint="default"/>
        <w:lang w:val="id" w:eastAsia="en-US" w:bidi="ar-SA"/>
      </w:rPr>
    </w:lvl>
  </w:abstractNum>
  <w:abstractNum w:abstractNumId="8">
    <w:nsid w:val="6E992820"/>
    <w:multiLevelType w:val="hybridMultilevel"/>
    <w:tmpl w:val="18ACEE9C"/>
    <w:lvl w:ilvl="0" w:tplc="726E412E">
      <w:start w:val="1"/>
      <w:numFmt w:val="decimal"/>
      <w:lvlText w:val="%1."/>
      <w:lvlJc w:val="left"/>
      <w:pPr>
        <w:ind w:left="293" w:hanging="284"/>
        <w:jc w:val="left"/>
      </w:pPr>
      <w:rPr>
        <w:rFonts w:ascii="Times New Roman" w:eastAsia="Times New Roman" w:hAnsi="Times New Roman" w:cs="Times New Roman" w:hint="default"/>
        <w:b w:val="0"/>
        <w:bCs w:val="0"/>
        <w:i/>
        <w:iCs/>
        <w:spacing w:val="0"/>
        <w:w w:val="100"/>
        <w:sz w:val="24"/>
        <w:szCs w:val="24"/>
        <w:lang w:val="id" w:eastAsia="en-US" w:bidi="ar-SA"/>
      </w:rPr>
    </w:lvl>
    <w:lvl w:ilvl="1" w:tplc="D4BCDA1C">
      <w:numFmt w:val="bullet"/>
      <w:lvlText w:val="•"/>
      <w:lvlJc w:val="left"/>
      <w:pPr>
        <w:ind w:left="516" w:hanging="284"/>
      </w:pPr>
      <w:rPr>
        <w:rFonts w:hint="default"/>
        <w:lang w:val="id" w:eastAsia="en-US" w:bidi="ar-SA"/>
      </w:rPr>
    </w:lvl>
    <w:lvl w:ilvl="2" w:tplc="208AA110">
      <w:numFmt w:val="bullet"/>
      <w:lvlText w:val="•"/>
      <w:lvlJc w:val="left"/>
      <w:pPr>
        <w:ind w:left="733" w:hanging="284"/>
      </w:pPr>
      <w:rPr>
        <w:rFonts w:hint="default"/>
        <w:lang w:val="id" w:eastAsia="en-US" w:bidi="ar-SA"/>
      </w:rPr>
    </w:lvl>
    <w:lvl w:ilvl="3" w:tplc="6FE4FF60">
      <w:numFmt w:val="bullet"/>
      <w:lvlText w:val="•"/>
      <w:lvlJc w:val="left"/>
      <w:pPr>
        <w:ind w:left="950" w:hanging="284"/>
      </w:pPr>
      <w:rPr>
        <w:rFonts w:hint="default"/>
        <w:lang w:val="id" w:eastAsia="en-US" w:bidi="ar-SA"/>
      </w:rPr>
    </w:lvl>
    <w:lvl w:ilvl="4" w:tplc="9E886D6E">
      <w:numFmt w:val="bullet"/>
      <w:lvlText w:val="•"/>
      <w:lvlJc w:val="left"/>
      <w:pPr>
        <w:ind w:left="1166" w:hanging="284"/>
      </w:pPr>
      <w:rPr>
        <w:rFonts w:hint="default"/>
        <w:lang w:val="id" w:eastAsia="en-US" w:bidi="ar-SA"/>
      </w:rPr>
    </w:lvl>
    <w:lvl w:ilvl="5" w:tplc="ADF41510">
      <w:numFmt w:val="bullet"/>
      <w:lvlText w:val="•"/>
      <w:lvlJc w:val="left"/>
      <w:pPr>
        <w:ind w:left="1383" w:hanging="284"/>
      </w:pPr>
      <w:rPr>
        <w:rFonts w:hint="default"/>
        <w:lang w:val="id" w:eastAsia="en-US" w:bidi="ar-SA"/>
      </w:rPr>
    </w:lvl>
    <w:lvl w:ilvl="6" w:tplc="729C315A">
      <w:numFmt w:val="bullet"/>
      <w:lvlText w:val="•"/>
      <w:lvlJc w:val="left"/>
      <w:pPr>
        <w:ind w:left="1600" w:hanging="284"/>
      </w:pPr>
      <w:rPr>
        <w:rFonts w:hint="default"/>
        <w:lang w:val="id" w:eastAsia="en-US" w:bidi="ar-SA"/>
      </w:rPr>
    </w:lvl>
    <w:lvl w:ilvl="7" w:tplc="C33EAC86">
      <w:numFmt w:val="bullet"/>
      <w:lvlText w:val="•"/>
      <w:lvlJc w:val="left"/>
      <w:pPr>
        <w:ind w:left="1816" w:hanging="284"/>
      </w:pPr>
      <w:rPr>
        <w:rFonts w:hint="default"/>
        <w:lang w:val="id" w:eastAsia="en-US" w:bidi="ar-SA"/>
      </w:rPr>
    </w:lvl>
    <w:lvl w:ilvl="8" w:tplc="18222480">
      <w:numFmt w:val="bullet"/>
      <w:lvlText w:val="•"/>
      <w:lvlJc w:val="left"/>
      <w:pPr>
        <w:ind w:left="2033" w:hanging="284"/>
      </w:pPr>
      <w:rPr>
        <w:rFonts w:hint="default"/>
        <w:lang w:val="id" w:eastAsia="en-US" w:bidi="ar-SA"/>
      </w:rPr>
    </w:lvl>
  </w:abstractNum>
  <w:abstractNum w:abstractNumId="9">
    <w:nsid w:val="7002526E"/>
    <w:multiLevelType w:val="hybridMultilevel"/>
    <w:tmpl w:val="F8CC3B32"/>
    <w:lvl w:ilvl="0" w:tplc="3F1C6B7E">
      <w:start w:val="2"/>
      <w:numFmt w:val="decimal"/>
      <w:lvlText w:val="%1."/>
      <w:lvlJc w:val="left"/>
      <w:pPr>
        <w:ind w:left="292" w:hanging="18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F0AEDDC">
      <w:numFmt w:val="bullet"/>
      <w:lvlText w:val="•"/>
      <w:lvlJc w:val="left"/>
      <w:pPr>
        <w:ind w:left="516" w:hanging="187"/>
      </w:pPr>
      <w:rPr>
        <w:rFonts w:hint="default"/>
        <w:lang w:val="id" w:eastAsia="en-US" w:bidi="ar-SA"/>
      </w:rPr>
    </w:lvl>
    <w:lvl w:ilvl="2" w:tplc="DB02954E">
      <w:numFmt w:val="bullet"/>
      <w:lvlText w:val="•"/>
      <w:lvlJc w:val="left"/>
      <w:pPr>
        <w:ind w:left="733" w:hanging="187"/>
      </w:pPr>
      <w:rPr>
        <w:rFonts w:hint="default"/>
        <w:lang w:val="id" w:eastAsia="en-US" w:bidi="ar-SA"/>
      </w:rPr>
    </w:lvl>
    <w:lvl w:ilvl="3" w:tplc="48D0CC32">
      <w:numFmt w:val="bullet"/>
      <w:lvlText w:val="•"/>
      <w:lvlJc w:val="left"/>
      <w:pPr>
        <w:ind w:left="950" w:hanging="187"/>
      </w:pPr>
      <w:rPr>
        <w:rFonts w:hint="default"/>
        <w:lang w:val="id" w:eastAsia="en-US" w:bidi="ar-SA"/>
      </w:rPr>
    </w:lvl>
    <w:lvl w:ilvl="4" w:tplc="1C02F84E">
      <w:numFmt w:val="bullet"/>
      <w:lvlText w:val="•"/>
      <w:lvlJc w:val="left"/>
      <w:pPr>
        <w:ind w:left="1166" w:hanging="187"/>
      </w:pPr>
      <w:rPr>
        <w:rFonts w:hint="default"/>
        <w:lang w:val="id" w:eastAsia="en-US" w:bidi="ar-SA"/>
      </w:rPr>
    </w:lvl>
    <w:lvl w:ilvl="5" w:tplc="595EEA9C">
      <w:numFmt w:val="bullet"/>
      <w:lvlText w:val="•"/>
      <w:lvlJc w:val="left"/>
      <w:pPr>
        <w:ind w:left="1383" w:hanging="187"/>
      </w:pPr>
      <w:rPr>
        <w:rFonts w:hint="default"/>
        <w:lang w:val="id" w:eastAsia="en-US" w:bidi="ar-SA"/>
      </w:rPr>
    </w:lvl>
    <w:lvl w:ilvl="6" w:tplc="13C6028E">
      <w:numFmt w:val="bullet"/>
      <w:lvlText w:val="•"/>
      <w:lvlJc w:val="left"/>
      <w:pPr>
        <w:ind w:left="1600" w:hanging="187"/>
      </w:pPr>
      <w:rPr>
        <w:rFonts w:hint="default"/>
        <w:lang w:val="id" w:eastAsia="en-US" w:bidi="ar-SA"/>
      </w:rPr>
    </w:lvl>
    <w:lvl w:ilvl="7" w:tplc="7AB29C7A">
      <w:numFmt w:val="bullet"/>
      <w:lvlText w:val="•"/>
      <w:lvlJc w:val="left"/>
      <w:pPr>
        <w:ind w:left="1816" w:hanging="187"/>
      </w:pPr>
      <w:rPr>
        <w:rFonts w:hint="default"/>
        <w:lang w:val="id" w:eastAsia="en-US" w:bidi="ar-SA"/>
      </w:rPr>
    </w:lvl>
    <w:lvl w:ilvl="8" w:tplc="67409484">
      <w:numFmt w:val="bullet"/>
      <w:lvlText w:val="•"/>
      <w:lvlJc w:val="left"/>
      <w:pPr>
        <w:ind w:left="2033" w:hanging="187"/>
      </w:pPr>
      <w:rPr>
        <w:rFonts w:hint="default"/>
        <w:lang w:val="id" w:eastAsia="en-US" w:bidi="ar-SA"/>
      </w:rPr>
    </w:lvl>
  </w:abstractNum>
  <w:abstractNum w:abstractNumId="10">
    <w:nsid w:val="79A75689"/>
    <w:multiLevelType w:val="hybridMultilevel"/>
    <w:tmpl w:val="0C7651CA"/>
    <w:lvl w:ilvl="0" w:tplc="056EAADA">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244F1B4">
      <w:numFmt w:val="bullet"/>
      <w:lvlText w:val="•"/>
      <w:lvlJc w:val="left"/>
      <w:pPr>
        <w:ind w:left="2651" w:hanging="360"/>
      </w:pPr>
      <w:rPr>
        <w:rFonts w:hint="default"/>
        <w:lang w:val="id" w:eastAsia="en-US" w:bidi="ar-SA"/>
      </w:rPr>
    </w:lvl>
    <w:lvl w:ilvl="2" w:tplc="1A9C1B42">
      <w:numFmt w:val="bullet"/>
      <w:lvlText w:val="•"/>
      <w:lvlJc w:val="left"/>
      <w:pPr>
        <w:ind w:left="3522" w:hanging="360"/>
      </w:pPr>
      <w:rPr>
        <w:rFonts w:hint="default"/>
        <w:lang w:val="id" w:eastAsia="en-US" w:bidi="ar-SA"/>
      </w:rPr>
    </w:lvl>
    <w:lvl w:ilvl="3" w:tplc="0FEE7C84">
      <w:numFmt w:val="bullet"/>
      <w:lvlText w:val="•"/>
      <w:lvlJc w:val="left"/>
      <w:pPr>
        <w:ind w:left="4393" w:hanging="360"/>
      </w:pPr>
      <w:rPr>
        <w:rFonts w:hint="default"/>
        <w:lang w:val="id" w:eastAsia="en-US" w:bidi="ar-SA"/>
      </w:rPr>
    </w:lvl>
    <w:lvl w:ilvl="4" w:tplc="78AA7E1C">
      <w:numFmt w:val="bullet"/>
      <w:lvlText w:val="•"/>
      <w:lvlJc w:val="left"/>
      <w:pPr>
        <w:ind w:left="5265" w:hanging="360"/>
      </w:pPr>
      <w:rPr>
        <w:rFonts w:hint="default"/>
        <w:lang w:val="id" w:eastAsia="en-US" w:bidi="ar-SA"/>
      </w:rPr>
    </w:lvl>
    <w:lvl w:ilvl="5" w:tplc="5E46373E">
      <w:numFmt w:val="bullet"/>
      <w:lvlText w:val="•"/>
      <w:lvlJc w:val="left"/>
      <w:pPr>
        <w:ind w:left="6136" w:hanging="360"/>
      </w:pPr>
      <w:rPr>
        <w:rFonts w:hint="default"/>
        <w:lang w:val="id" w:eastAsia="en-US" w:bidi="ar-SA"/>
      </w:rPr>
    </w:lvl>
    <w:lvl w:ilvl="6" w:tplc="AAC4A322">
      <w:numFmt w:val="bullet"/>
      <w:lvlText w:val="•"/>
      <w:lvlJc w:val="left"/>
      <w:pPr>
        <w:ind w:left="7007" w:hanging="360"/>
      </w:pPr>
      <w:rPr>
        <w:rFonts w:hint="default"/>
        <w:lang w:val="id" w:eastAsia="en-US" w:bidi="ar-SA"/>
      </w:rPr>
    </w:lvl>
    <w:lvl w:ilvl="7" w:tplc="023644C4">
      <w:numFmt w:val="bullet"/>
      <w:lvlText w:val="•"/>
      <w:lvlJc w:val="left"/>
      <w:pPr>
        <w:ind w:left="7878" w:hanging="360"/>
      </w:pPr>
      <w:rPr>
        <w:rFonts w:hint="default"/>
        <w:lang w:val="id" w:eastAsia="en-US" w:bidi="ar-SA"/>
      </w:rPr>
    </w:lvl>
    <w:lvl w:ilvl="8" w:tplc="91D2BF6E">
      <w:numFmt w:val="bullet"/>
      <w:lvlText w:val="•"/>
      <w:lvlJc w:val="left"/>
      <w:pPr>
        <w:ind w:left="8750" w:hanging="360"/>
      </w:pPr>
      <w:rPr>
        <w:rFonts w:hint="default"/>
        <w:lang w:val="id" w:eastAsia="en-US" w:bidi="ar-SA"/>
      </w:rPr>
    </w:lvl>
  </w:abstractNum>
  <w:num w:numId="1">
    <w:abstractNumId w:val="7"/>
  </w:num>
  <w:num w:numId="2">
    <w:abstractNumId w:val="5"/>
  </w:num>
  <w:num w:numId="3">
    <w:abstractNumId w:val="4"/>
  </w:num>
  <w:num w:numId="4">
    <w:abstractNumId w:val="9"/>
  </w:num>
  <w:num w:numId="5">
    <w:abstractNumId w:val="0"/>
  </w:num>
  <w:num w:numId="6">
    <w:abstractNumId w:val="3"/>
  </w:num>
  <w:num w:numId="7">
    <w:abstractNumId w:val="8"/>
  </w:num>
  <w:num w:numId="8">
    <w:abstractNumId w:val="6"/>
  </w:num>
  <w:num w:numId="9">
    <w:abstractNumId w:val="2"/>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2WNOnW/uFLr+1FxNtd2Jk2X5FDEhQrHH6tneRc+C29gzS7cXnLEhp3xl1y8DbJd3QFiLAe8ntSzqNTvmXdY3A==" w:salt="EHCJSHSdvJgacE5LTM17lA=="/>
  <w:defaultTabStop w:val="720"/>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67"/>
    <w:rsid w:val="00005C3C"/>
    <w:rsid w:val="00056334"/>
    <w:rsid w:val="00774BC0"/>
    <w:rsid w:val="009E71F5"/>
    <w:rsid w:val="00A10150"/>
    <w:rsid w:val="00A91367"/>
    <w:rsid w:val="00B646D1"/>
    <w:rsid w:val="00BE6C63"/>
    <w:rsid w:val="00F3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9"/>
    <o:shapelayout v:ext="edit">
      <o:idmap v:ext="edit" data="1"/>
    </o:shapelayout>
  </w:shapeDefaults>
  <w:decimalSymbol w:val="."/>
  <w:listSeparator w:val=","/>
  <w15:docId w15:val="{ABEAE3B0-A495-4DB7-92C7-F7E70F5E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136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A91367"/>
    <w:pPr>
      <w:ind w:left="1117" w:right="841"/>
      <w:jc w:val="center"/>
      <w:outlineLvl w:val="0"/>
    </w:pPr>
    <w:rPr>
      <w:b/>
      <w:bCs/>
      <w:sz w:val="24"/>
      <w:szCs w:val="24"/>
    </w:rPr>
  </w:style>
  <w:style w:type="paragraph" w:styleId="Heading2">
    <w:name w:val="heading 2"/>
    <w:basedOn w:val="Normal"/>
    <w:link w:val="Heading2Char"/>
    <w:uiPriority w:val="1"/>
    <w:qFormat/>
    <w:rsid w:val="00A91367"/>
    <w:pPr>
      <w:ind w:left="1117"/>
      <w:outlineLvl w:val="1"/>
    </w:pPr>
    <w:rPr>
      <w:b/>
      <w:bCs/>
      <w:sz w:val="24"/>
      <w:szCs w:val="24"/>
    </w:rPr>
  </w:style>
  <w:style w:type="paragraph" w:styleId="Heading3">
    <w:name w:val="heading 3"/>
    <w:basedOn w:val="Normal"/>
    <w:link w:val="Heading3Char"/>
    <w:uiPriority w:val="1"/>
    <w:qFormat/>
    <w:rsid w:val="00BE6C63"/>
    <w:pPr>
      <w:ind w:left="1841" w:hanging="42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136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9136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1367"/>
    <w:rPr>
      <w:sz w:val="24"/>
      <w:szCs w:val="24"/>
    </w:rPr>
  </w:style>
  <w:style w:type="character" w:customStyle="1" w:styleId="BodyTextChar">
    <w:name w:val="Body Text Char"/>
    <w:basedOn w:val="DefaultParagraphFont"/>
    <w:link w:val="BodyText"/>
    <w:uiPriority w:val="1"/>
    <w:rsid w:val="00A9136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BE6C63"/>
    <w:rPr>
      <w:rFonts w:ascii="Times New Roman" w:eastAsia="Times New Roman" w:hAnsi="Times New Roman" w:cs="Times New Roman"/>
      <w:b/>
      <w:bCs/>
      <w:i/>
      <w:iCs/>
      <w:sz w:val="24"/>
      <w:szCs w:val="24"/>
      <w:lang w:val="id"/>
    </w:rPr>
  </w:style>
  <w:style w:type="paragraph" w:styleId="TOC1">
    <w:name w:val="toc 1"/>
    <w:basedOn w:val="Normal"/>
    <w:uiPriority w:val="1"/>
    <w:qFormat/>
    <w:rsid w:val="00BE6C63"/>
    <w:pPr>
      <w:spacing w:before="137"/>
      <w:ind w:left="1415"/>
    </w:pPr>
    <w:rPr>
      <w:b/>
      <w:bCs/>
      <w:sz w:val="24"/>
      <w:szCs w:val="24"/>
    </w:rPr>
  </w:style>
  <w:style w:type="paragraph" w:styleId="TOC2">
    <w:name w:val="toc 2"/>
    <w:basedOn w:val="Normal"/>
    <w:uiPriority w:val="1"/>
    <w:qFormat/>
    <w:rsid w:val="00BE6C63"/>
    <w:pPr>
      <w:spacing w:before="137"/>
      <w:ind w:left="1415"/>
    </w:pPr>
    <w:rPr>
      <w:b/>
      <w:bCs/>
      <w:sz w:val="24"/>
      <w:szCs w:val="24"/>
    </w:rPr>
  </w:style>
  <w:style w:type="paragraph" w:styleId="TOC3">
    <w:name w:val="toc 3"/>
    <w:basedOn w:val="Normal"/>
    <w:uiPriority w:val="1"/>
    <w:qFormat/>
    <w:rsid w:val="00BE6C63"/>
    <w:pPr>
      <w:spacing w:before="137"/>
      <w:ind w:left="2975" w:hanging="567"/>
    </w:pPr>
    <w:rPr>
      <w:sz w:val="24"/>
      <w:szCs w:val="24"/>
    </w:rPr>
  </w:style>
  <w:style w:type="paragraph" w:styleId="TOC4">
    <w:name w:val="toc 4"/>
    <w:basedOn w:val="Normal"/>
    <w:uiPriority w:val="1"/>
    <w:qFormat/>
    <w:rsid w:val="00BE6C63"/>
    <w:pPr>
      <w:spacing w:before="136"/>
      <w:ind w:left="2975" w:hanging="567"/>
    </w:pPr>
    <w:rPr>
      <w:i/>
      <w:iCs/>
      <w:sz w:val="24"/>
      <w:szCs w:val="24"/>
    </w:rPr>
  </w:style>
  <w:style w:type="paragraph" w:styleId="TOC5">
    <w:name w:val="toc 5"/>
    <w:basedOn w:val="Normal"/>
    <w:uiPriority w:val="1"/>
    <w:qFormat/>
    <w:rsid w:val="00BE6C63"/>
    <w:pPr>
      <w:spacing w:before="137"/>
      <w:ind w:left="3575" w:hanging="600"/>
    </w:pPr>
    <w:rPr>
      <w:sz w:val="24"/>
      <w:szCs w:val="24"/>
    </w:rPr>
  </w:style>
  <w:style w:type="paragraph" w:styleId="TOC6">
    <w:name w:val="toc 6"/>
    <w:basedOn w:val="Normal"/>
    <w:uiPriority w:val="1"/>
    <w:qFormat/>
    <w:rsid w:val="00BE6C63"/>
    <w:pPr>
      <w:spacing w:before="137"/>
      <w:ind w:left="3575" w:hanging="600"/>
    </w:pPr>
    <w:rPr>
      <w:b/>
      <w:bCs/>
      <w:i/>
      <w:iCs/>
    </w:rPr>
  </w:style>
  <w:style w:type="paragraph" w:styleId="TOC7">
    <w:name w:val="toc 7"/>
    <w:basedOn w:val="Normal"/>
    <w:uiPriority w:val="1"/>
    <w:qFormat/>
    <w:rsid w:val="00BE6C63"/>
    <w:pPr>
      <w:spacing w:before="142"/>
      <w:ind w:left="3542"/>
    </w:pPr>
    <w:rPr>
      <w:i/>
      <w:iCs/>
      <w:sz w:val="24"/>
      <w:szCs w:val="24"/>
    </w:rPr>
  </w:style>
  <w:style w:type="paragraph" w:styleId="TOC8">
    <w:name w:val="toc 8"/>
    <w:basedOn w:val="Normal"/>
    <w:uiPriority w:val="1"/>
    <w:qFormat/>
    <w:rsid w:val="00BE6C63"/>
    <w:pPr>
      <w:spacing w:before="137"/>
      <w:ind w:left="3608"/>
    </w:pPr>
    <w:rPr>
      <w:sz w:val="24"/>
      <w:szCs w:val="24"/>
    </w:rPr>
  </w:style>
  <w:style w:type="paragraph" w:styleId="ListParagraph">
    <w:name w:val="List Paragraph"/>
    <w:basedOn w:val="Normal"/>
    <w:uiPriority w:val="1"/>
    <w:qFormat/>
    <w:rsid w:val="00BE6C63"/>
    <w:pPr>
      <w:ind w:left="1775" w:hanging="360"/>
    </w:pPr>
  </w:style>
  <w:style w:type="paragraph" w:customStyle="1" w:styleId="TableParagraph">
    <w:name w:val="Table Paragraph"/>
    <w:basedOn w:val="Normal"/>
    <w:uiPriority w:val="1"/>
    <w:qFormat/>
    <w:rsid w:val="00BE6C63"/>
    <w:pPr>
      <w:spacing w:before="15"/>
      <w:ind w:left="14"/>
      <w:jc w:val="center"/>
    </w:pPr>
  </w:style>
  <w:style w:type="paragraph" w:styleId="BalloonText">
    <w:name w:val="Balloon Text"/>
    <w:basedOn w:val="Normal"/>
    <w:link w:val="BalloonTextChar"/>
    <w:uiPriority w:val="99"/>
    <w:semiHidden/>
    <w:unhideWhenUsed/>
    <w:rsid w:val="00BE6C63"/>
    <w:rPr>
      <w:rFonts w:ascii="Tahoma" w:hAnsi="Tahoma" w:cs="Tahoma"/>
      <w:sz w:val="16"/>
      <w:szCs w:val="16"/>
    </w:rPr>
  </w:style>
  <w:style w:type="character" w:customStyle="1" w:styleId="BalloonTextChar">
    <w:name w:val="Balloon Text Char"/>
    <w:basedOn w:val="DefaultParagraphFont"/>
    <w:link w:val="BalloonText"/>
    <w:uiPriority w:val="99"/>
    <w:semiHidden/>
    <w:rsid w:val="00BE6C63"/>
    <w:rPr>
      <w:rFonts w:ascii="Tahoma" w:eastAsia="Times New Roman" w:hAnsi="Tahoma" w:cs="Tahoma"/>
      <w:sz w:val="16"/>
      <w:szCs w:val="16"/>
      <w:lang w:val="id"/>
    </w:rPr>
  </w:style>
  <w:style w:type="paragraph" w:styleId="Header">
    <w:name w:val="header"/>
    <w:basedOn w:val="Normal"/>
    <w:link w:val="HeaderChar"/>
    <w:uiPriority w:val="99"/>
    <w:unhideWhenUsed/>
    <w:rsid w:val="00774BC0"/>
    <w:pPr>
      <w:tabs>
        <w:tab w:val="center" w:pos="4680"/>
        <w:tab w:val="right" w:pos="9360"/>
      </w:tabs>
    </w:pPr>
  </w:style>
  <w:style w:type="character" w:customStyle="1" w:styleId="HeaderChar">
    <w:name w:val="Header Char"/>
    <w:basedOn w:val="DefaultParagraphFont"/>
    <w:link w:val="Header"/>
    <w:uiPriority w:val="99"/>
    <w:rsid w:val="00774BC0"/>
    <w:rPr>
      <w:rFonts w:ascii="Times New Roman" w:eastAsia="Times New Roman" w:hAnsi="Times New Roman" w:cs="Times New Roman"/>
      <w:lang w:val="id"/>
    </w:rPr>
  </w:style>
  <w:style w:type="paragraph" w:styleId="Footer">
    <w:name w:val="footer"/>
    <w:basedOn w:val="Normal"/>
    <w:link w:val="FooterChar"/>
    <w:uiPriority w:val="99"/>
    <w:unhideWhenUsed/>
    <w:rsid w:val="00774BC0"/>
    <w:pPr>
      <w:tabs>
        <w:tab w:val="center" w:pos="4680"/>
        <w:tab w:val="right" w:pos="9360"/>
      </w:tabs>
    </w:pPr>
  </w:style>
  <w:style w:type="character" w:customStyle="1" w:styleId="FooterChar">
    <w:name w:val="Footer Char"/>
    <w:basedOn w:val="DefaultParagraphFont"/>
    <w:link w:val="Footer"/>
    <w:uiPriority w:val="99"/>
    <w:rsid w:val="00774BC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header" Target="header32.xml"/><Relationship Id="rId55"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header" Target="header45.xml"/><Relationship Id="rId76" Type="http://schemas.openxmlformats.org/officeDocument/2006/relationships/header" Target="header51.xml"/><Relationship Id="rId84" Type="http://schemas.openxmlformats.org/officeDocument/2006/relationships/header" Target="header57.xml"/><Relationship Id="rId89"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footer" Target="footer18.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header" Target="header38.xml"/><Relationship Id="rId66" Type="http://schemas.openxmlformats.org/officeDocument/2006/relationships/header" Target="header44.xml"/><Relationship Id="rId74" Type="http://schemas.openxmlformats.org/officeDocument/2006/relationships/header" Target="header50.xml"/><Relationship Id="rId79" Type="http://schemas.openxmlformats.org/officeDocument/2006/relationships/footer" Target="footer20.xml"/><Relationship Id="rId87" Type="http://schemas.openxmlformats.org/officeDocument/2006/relationships/footer" Target="footer22.xml"/><Relationship Id="rId5" Type="http://schemas.openxmlformats.org/officeDocument/2006/relationships/footnotes" Target="footnotes.xml"/><Relationship Id="rId61" Type="http://schemas.openxmlformats.org/officeDocument/2006/relationships/header" Target="header40.xml"/><Relationship Id="rId82" Type="http://schemas.openxmlformats.org/officeDocument/2006/relationships/header" Target="header56.xml"/><Relationship Id="rId90" Type="http://schemas.openxmlformats.org/officeDocument/2006/relationships/theme" Target="theme/theme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56" Type="http://schemas.openxmlformats.org/officeDocument/2006/relationships/header" Target="header36.xml"/><Relationship Id="rId64" Type="http://schemas.openxmlformats.org/officeDocument/2006/relationships/header" Target="header42.xml"/><Relationship Id="rId69" Type="http://schemas.openxmlformats.org/officeDocument/2006/relationships/header" Target="header46.xml"/><Relationship Id="rId77" Type="http://schemas.openxmlformats.org/officeDocument/2006/relationships/header" Target="header52.xml"/><Relationship Id="rId8" Type="http://schemas.openxmlformats.org/officeDocument/2006/relationships/header" Target="header2.xml"/><Relationship Id="rId51" Type="http://schemas.openxmlformats.org/officeDocument/2006/relationships/footer" Target="footer13.xml"/><Relationship Id="rId72" Type="http://schemas.openxmlformats.org/officeDocument/2006/relationships/header" Target="header48.xml"/><Relationship Id="rId80" Type="http://schemas.openxmlformats.org/officeDocument/2006/relationships/header" Target="header54.xml"/><Relationship Id="rId85" Type="http://schemas.openxmlformats.org/officeDocument/2006/relationships/header" Target="header5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footer" Target="footer15.xml"/><Relationship Id="rId67" Type="http://schemas.openxmlformats.org/officeDocument/2006/relationships/footer" Target="footer17.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5.xml"/><Relationship Id="rId62" Type="http://schemas.openxmlformats.org/officeDocument/2006/relationships/header" Target="header41.xml"/><Relationship Id="rId70" Type="http://schemas.openxmlformats.org/officeDocument/2006/relationships/header" Target="header47.xml"/><Relationship Id="rId75" Type="http://schemas.openxmlformats.org/officeDocument/2006/relationships/footer" Target="footer19.xml"/><Relationship Id="rId83" Type="http://schemas.openxmlformats.org/officeDocument/2006/relationships/footer" Target="footer21.xml"/><Relationship Id="rId88" Type="http://schemas.openxmlformats.org/officeDocument/2006/relationships/header" Target="header6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header" Target="header31.xml"/><Relationship Id="rId57" Type="http://schemas.openxmlformats.org/officeDocument/2006/relationships/header" Target="header37.xml"/><Relationship Id="rId10" Type="http://schemas.openxmlformats.org/officeDocument/2006/relationships/footer" Target="footer2.xml"/><Relationship Id="rId31" Type="http://schemas.openxmlformats.org/officeDocument/2006/relationships/footer" Target="footer8.xml"/><Relationship Id="rId44" Type="http://schemas.openxmlformats.org/officeDocument/2006/relationships/header" Target="header27.xml"/><Relationship Id="rId52" Type="http://schemas.openxmlformats.org/officeDocument/2006/relationships/header" Target="header33.xml"/><Relationship Id="rId60" Type="http://schemas.openxmlformats.org/officeDocument/2006/relationships/header" Target="header39.xml"/><Relationship Id="rId65" Type="http://schemas.openxmlformats.org/officeDocument/2006/relationships/header" Target="header43.xml"/><Relationship Id="rId73" Type="http://schemas.openxmlformats.org/officeDocument/2006/relationships/header" Target="header49.xml"/><Relationship Id="rId78" Type="http://schemas.openxmlformats.org/officeDocument/2006/relationships/header" Target="header53.xml"/><Relationship Id="rId81" Type="http://schemas.openxmlformats.org/officeDocument/2006/relationships/header" Target="header55.xml"/><Relationship Id="rId86" Type="http://schemas.openxmlformats.org/officeDocument/2006/relationships/header" Target="header5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2026-01-13T03:33:00Z</dcterms:created>
  <dcterms:modified xsi:type="dcterms:W3CDTF">2026-01-13T03:33:00Z</dcterms:modified>
</cp:coreProperties>
</file>