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943" w:rsidRDefault="00A747E4">
      <w:pPr>
        <w:pStyle w:val="Title"/>
        <w:spacing w:line="477" w:lineRule="auto"/>
      </w:pPr>
      <w:bookmarkStart w:id="0" w:name="_GoBack"/>
      <w:bookmarkEnd w:id="0"/>
      <w:r>
        <w:t>BAB III METODE</w:t>
      </w:r>
      <w:r>
        <w:rPr>
          <w:spacing w:val="-18"/>
        </w:rPr>
        <w:t xml:space="preserve"> </w:t>
      </w:r>
      <w:r>
        <w:t>PENELITIAN</w:t>
      </w:r>
    </w:p>
    <w:p w:rsidR="008B0943" w:rsidRDefault="008B0943">
      <w:pPr>
        <w:pStyle w:val="BodyText"/>
        <w:ind w:left="0"/>
        <w:rPr>
          <w:b/>
        </w:rPr>
      </w:pPr>
    </w:p>
    <w:p w:rsidR="008B0943" w:rsidRDefault="008B0943">
      <w:pPr>
        <w:pStyle w:val="BodyText"/>
        <w:spacing w:before="92"/>
        <w:ind w:left="0"/>
        <w:rPr>
          <w:b/>
        </w:rPr>
      </w:pPr>
    </w:p>
    <w:p w:rsidR="008B0943" w:rsidRDefault="00A747E4">
      <w:pPr>
        <w:pStyle w:val="Heading1"/>
        <w:numPr>
          <w:ilvl w:val="1"/>
          <w:numId w:val="7"/>
        </w:numPr>
        <w:tabs>
          <w:tab w:val="left" w:pos="1778"/>
        </w:tabs>
        <w:spacing w:before="1"/>
      </w:pPr>
      <w:r>
        <w:t>Desain</w:t>
      </w:r>
      <w:r>
        <w:rPr>
          <w:spacing w:val="-4"/>
        </w:rPr>
        <w:t xml:space="preserve"> </w:t>
      </w:r>
      <w:r>
        <w:rPr>
          <w:spacing w:val="-2"/>
        </w:rPr>
        <w:t>Penelitian</w:t>
      </w:r>
    </w:p>
    <w:p w:rsidR="008B0943" w:rsidRDefault="00A747E4">
      <w:pPr>
        <w:pStyle w:val="BodyText"/>
        <w:spacing w:before="276" w:line="480" w:lineRule="auto"/>
        <w:ind w:right="1417" w:firstLine="720"/>
        <w:jc w:val="both"/>
      </w:pPr>
      <w:r>
        <w:t>Menurut Sugiyono (2019), “Desain penelitian ini merupakan penelitian kuantitatif yang merupakan metode penelitian yang berlandaskan pada filsafat positisme, digunakan untuk meneliti pada populasi atau sampel tertentu, pengumpulan data menggunakan instrumen</w:t>
      </w:r>
      <w:r>
        <w:t xml:space="preserve"> penelitian, analisis data bersifat kuantitatif/statistik,</w:t>
      </w:r>
      <w:r>
        <w:rPr>
          <w:spacing w:val="-3"/>
        </w:rPr>
        <w:t xml:space="preserve"> </w:t>
      </w:r>
      <w:r>
        <w:t>dengan</w:t>
      </w:r>
      <w:r>
        <w:rPr>
          <w:spacing w:val="-3"/>
        </w:rPr>
        <w:t xml:space="preserve"> </w:t>
      </w:r>
      <w:r>
        <w:t>tujuan</w:t>
      </w:r>
      <w:r>
        <w:rPr>
          <w:spacing w:val="-3"/>
        </w:rPr>
        <w:t xml:space="preserve"> </w:t>
      </w:r>
      <w:r>
        <w:t>untuk</w:t>
      </w:r>
      <w:r>
        <w:rPr>
          <w:spacing w:val="-3"/>
        </w:rPr>
        <w:t xml:space="preserve"> </w:t>
      </w:r>
      <w:r>
        <w:t>menguji</w:t>
      </w:r>
      <w:r>
        <w:rPr>
          <w:spacing w:val="-3"/>
        </w:rPr>
        <w:t xml:space="preserve"> </w:t>
      </w:r>
      <w:r>
        <w:t>hipotesis</w:t>
      </w:r>
      <w:r>
        <w:rPr>
          <w:spacing w:val="-3"/>
        </w:rPr>
        <w:t xml:space="preserve"> </w:t>
      </w:r>
      <w:r>
        <w:t>yang</w:t>
      </w:r>
      <w:r>
        <w:rPr>
          <w:spacing w:val="-3"/>
        </w:rPr>
        <w:t xml:space="preserve"> </w:t>
      </w:r>
      <w:r>
        <w:t>telah</w:t>
      </w:r>
      <w:r>
        <w:rPr>
          <w:spacing w:val="-3"/>
        </w:rPr>
        <w:t xml:space="preserve"> </w:t>
      </w:r>
      <w:r>
        <w:t>ditetapkan”.</w:t>
      </w:r>
    </w:p>
    <w:p w:rsidR="008B0943" w:rsidRDefault="008B0943">
      <w:pPr>
        <w:pStyle w:val="BodyText"/>
        <w:ind w:left="0"/>
      </w:pPr>
    </w:p>
    <w:p w:rsidR="008B0943" w:rsidRDefault="00A747E4">
      <w:pPr>
        <w:pStyle w:val="Heading1"/>
        <w:numPr>
          <w:ilvl w:val="1"/>
          <w:numId w:val="7"/>
        </w:numPr>
        <w:tabs>
          <w:tab w:val="left" w:pos="1778"/>
        </w:tabs>
        <w:spacing w:before="1"/>
      </w:pPr>
      <w:r>
        <w:t>Populasi</w:t>
      </w:r>
      <w:r>
        <w:rPr>
          <w:spacing w:val="-4"/>
        </w:rPr>
        <w:t xml:space="preserve"> </w:t>
      </w:r>
      <w:r>
        <w:t>dan</w:t>
      </w:r>
      <w:r>
        <w:rPr>
          <w:spacing w:val="-1"/>
        </w:rPr>
        <w:t xml:space="preserve"> </w:t>
      </w:r>
      <w:r>
        <w:rPr>
          <w:spacing w:val="-2"/>
        </w:rPr>
        <w:t>Sampel</w:t>
      </w:r>
    </w:p>
    <w:p w:rsidR="008B0943" w:rsidRDefault="00A747E4">
      <w:pPr>
        <w:pStyle w:val="ListParagraph"/>
        <w:numPr>
          <w:ilvl w:val="2"/>
          <w:numId w:val="7"/>
        </w:numPr>
        <w:tabs>
          <w:tab w:val="left" w:pos="2138"/>
        </w:tabs>
        <w:spacing w:before="276"/>
        <w:rPr>
          <w:b/>
          <w:sz w:val="24"/>
        </w:rPr>
      </w:pPr>
      <w:r>
        <w:rPr>
          <w:b/>
          <w:spacing w:val="-2"/>
          <w:sz w:val="24"/>
        </w:rPr>
        <w:t>Populasi</w:t>
      </w:r>
    </w:p>
    <w:p w:rsidR="008B0943" w:rsidRDefault="008B0943">
      <w:pPr>
        <w:pStyle w:val="BodyText"/>
        <w:ind w:left="0"/>
        <w:rPr>
          <w:b/>
        </w:rPr>
      </w:pPr>
    </w:p>
    <w:p w:rsidR="008B0943" w:rsidRDefault="00A747E4">
      <w:pPr>
        <w:pStyle w:val="BodyText"/>
        <w:spacing w:line="480" w:lineRule="auto"/>
        <w:ind w:right="1415" w:firstLine="720"/>
        <w:jc w:val="both"/>
      </w:pPr>
      <w:r>
        <w:t>Populasi adalah keseluruhan subjek dalam suatu penelitian. Jika peneliti melakukan pengamatan terhadap s</w:t>
      </w:r>
      <w:r>
        <w:t>eluruh elemen yang termasuk dalam wilayah penelitian, maka penelitian tersebut disebut sebagai penelitian populasi. Populasi tidak terbatas pada individu atau orang saja, tetapi juga mencakup objek, benda, atau fenomena alam lainnya yang relevan dengan fok</w:t>
      </w:r>
      <w:r>
        <w:t>us penelitian. Dalam penelitian ini, yang menjadi populasi adalah seluruh pelaku usaha</w:t>
      </w:r>
      <w:r>
        <w:rPr>
          <w:spacing w:val="-1"/>
        </w:rPr>
        <w:t xml:space="preserve"> </w:t>
      </w:r>
      <w:r>
        <w:t>yang beroperasi di lantai 1 dan lantai 2 Pusat Pasar Medan, yang berjumlah sebanyak 150 pelaku usaha. Jenis pelaku usaha tersebut meliputi pedagang pakaian, pedagang kai</w:t>
      </w:r>
      <w:r>
        <w:t>n dan tekstil, pedagang sepatu dan sandal, pedagang perlengkapan rumah tangga, serta pedagang aksesoris dan kebutuhan harian lainnya.</w:t>
      </w:r>
    </w:p>
    <w:p w:rsidR="008B0943" w:rsidRDefault="008B0943">
      <w:pPr>
        <w:pStyle w:val="BodyText"/>
        <w:ind w:left="0"/>
      </w:pPr>
    </w:p>
    <w:p w:rsidR="008B0943" w:rsidRDefault="008B0943">
      <w:pPr>
        <w:pStyle w:val="BodyText"/>
        <w:ind w:left="0"/>
      </w:pPr>
    </w:p>
    <w:p w:rsidR="008B0943" w:rsidRDefault="008B0943">
      <w:pPr>
        <w:pStyle w:val="BodyText"/>
        <w:spacing w:before="162"/>
        <w:ind w:left="0"/>
      </w:pPr>
    </w:p>
    <w:p w:rsidR="008B0943" w:rsidRDefault="00A747E4">
      <w:pPr>
        <w:pStyle w:val="BodyText"/>
        <w:ind w:left="717" w:right="577"/>
        <w:jc w:val="center"/>
      </w:pPr>
      <w:r>
        <w:rPr>
          <w:spacing w:val="-5"/>
        </w:rPr>
        <w:t>33</w:t>
      </w:r>
    </w:p>
    <w:p w:rsidR="008B0943" w:rsidRDefault="008B0943">
      <w:pPr>
        <w:pStyle w:val="BodyText"/>
        <w:jc w:val="center"/>
        <w:sectPr w:rsidR="008B0943">
          <w:type w:val="continuous"/>
          <w:pgSz w:w="11910" w:h="16840"/>
          <w:pgMar w:top="1920" w:right="283" w:bottom="280" w:left="850" w:header="720" w:footer="720" w:gutter="0"/>
          <w:cols w:space="720"/>
        </w:sectPr>
      </w:pPr>
    </w:p>
    <w:p w:rsidR="008B0943" w:rsidRDefault="00A747E4">
      <w:pPr>
        <w:pStyle w:val="ListParagraph"/>
        <w:numPr>
          <w:ilvl w:val="2"/>
          <w:numId w:val="7"/>
        </w:numPr>
        <w:tabs>
          <w:tab w:val="left" w:pos="2138"/>
        </w:tabs>
        <w:spacing w:before="80"/>
        <w:rPr>
          <w:b/>
          <w:color w:val="1F2023"/>
          <w:sz w:val="24"/>
        </w:rPr>
      </w:pPr>
      <w:r>
        <w:rPr>
          <w:b/>
          <w:color w:val="1F2023"/>
          <w:spacing w:val="-2"/>
          <w:sz w:val="24"/>
        </w:rPr>
        <w:lastRenderedPageBreak/>
        <w:t>Sampel</w:t>
      </w:r>
    </w:p>
    <w:p w:rsidR="008B0943" w:rsidRDefault="00A747E4">
      <w:pPr>
        <w:pStyle w:val="BodyText"/>
        <w:spacing w:before="276" w:line="480" w:lineRule="auto"/>
        <w:ind w:right="1412" w:firstLine="720"/>
        <w:jc w:val="both"/>
      </w:pPr>
      <w:r>
        <w:t>Menurut Prof. Dr. Sugiyono (2015) Teknik Sampling adalah merupakan teknik pengambilan sampel. Untuk menentukan sampel yang akan digunakan dalam penelitian, terdapat 2 teknik sampling yang digunakan, yaitu probability sampling yang merupakan teknik pengambi</w:t>
      </w:r>
      <w:r>
        <w:t>lan sampel yang memberikan peluang yang</w:t>
      </w:r>
      <w:r>
        <w:rPr>
          <w:spacing w:val="-7"/>
        </w:rPr>
        <w:t xml:space="preserve"> </w:t>
      </w:r>
      <w:r>
        <w:t>sama</w:t>
      </w:r>
      <w:r>
        <w:rPr>
          <w:spacing w:val="-7"/>
        </w:rPr>
        <w:t xml:space="preserve"> </w:t>
      </w:r>
      <w:r>
        <w:t>bagi</w:t>
      </w:r>
      <w:r>
        <w:rPr>
          <w:spacing w:val="-6"/>
        </w:rPr>
        <w:t xml:space="preserve"> </w:t>
      </w:r>
      <w:r>
        <w:t>setiap</w:t>
      </w:r>
      <w:r>
        <w:rPr>
          <w:spacing w:val="40"/>
        </w:rPr>
        <w:t xml:space="preserve"> </w:t>
      </w:r>
      <w:r>
        <w:t>pelaku</w:t>
      </w:r>
      <w:r>
        <w:rPr>
          <w:spacing w:val="-7"/>
        </w:rPr>
        <w:t xml:space="preserve"> </w:t>
      </w:r>
      <w:r>
        <w:t>usaha</w:t>
      </w:r>
      <w:r>
        <w:rPr>
          <w:spacing w:val="-7"/>
        </w:rPr>
        <w:t xml:space="preserve"> </w:t>
      </w:r>
      <w:r>
        <w:t>populasi</w:t>
      </w:r>
      <w:r>
        <w:rPr>
          <w:spacing w:val="-7"/>
        </w:rPr>
        <w:t xml:space="preserve"> </w:t>
      </w:r>
      <w:r>
        <w:t>untuk</w:t>
      </w:r>
      <w:r>
        <w:rPr>
          <w:spacing w:val="-6"/>
        </w:rPr>
        <w:t xml:space="preserve"> </w:t>
      </w:r>
      <w:r>
        <w:t>dipilih</w:t>
      </w:r>
      <w:r>
        <w:rPr>
          <w:spacing w:val="-8"/>
        </w:rPr>
        <w:t xml:space="preserve"> </w:t>
      </w:r>
      <w:r>
        <w:t>menjadi</w:t>
      </w:r>
      <w:r>
        <w:rPr>
          <w:spacing w:val="-6"/>
        </w:rPr>
        <w:t xml:space="preserve"> </w:t>
      </w:r>
      <w:r>
        <w:t>sampel.</w:t>
      </w:r>
      <w:r>
        <w:rPr>
          <w:spacing w:val="-7"/>
        </w:rPr>
        <w:t xml:space="preserve"> </w:t>
      </w:r>
      <w:r>
        <w:t xml:space="preserve">Dalam </w:t>
      </w:r>
      <w:r>
        <w:rPr>
          <w:color w:val="1F2023"/>
        </w:rPr>
        <w:t xml:space="preserve">penelitian ini yaitu sebagian pelaku usaha Pusat Pasar Medan dengan jumlah populasi 150 pelaku usaha, maka </w:t>
      </w:r>
      <w:r>
        <w:t>untuk menentukan jumlah sampel yang akan diambil digunakan rumus Slovin.</w:t>
      </w:r>
    </w:p>
    <w:p w:rsidR="008B0943" w:rsidRDefault="008B0943">
      <w:pPr>
        <w:pStyle w:val="BodyText"/>
        <w:spacing w:line="480" w:lineRule="auto"/>
        <w:jc w:val="both"/>
        <w:sectPr w:rsidR="008B0943">
          <w:headerReference w:type="default" r:id="rId7"/>
          <w:pgSz w:w="11910" w:h="16840"/>
          <w:pgMar w:top="1620" w:right="283" w:bottom="280" w:left="850" w:header="729" w:footer="0" w:gutter="0"/>
          <w:pgNumType w:start="34"/>
          <w:cols w:space="720"/>
        </w:sectPr>
      </w:pPr>
    </w:p>
    <w:p w:rsidR="008B0943" w:rsidRDefault="00A747E4">
      <w:pPr>
        <w:spacing w:before="150"/>
        <w:jc w:val="right"/>
        <w:rPr>
          <w:rFonts w:ascii="Cambria Math" w:eastAsia="Cambria Math"/>
          <w:sz w:val="24"/>
        </w:rPr>
      </w:pPr>
      <w:r>
        <w:rPr>
          <w:rFonts w:ascii="Cambria Math" w:eastAsia="Cambria Math"/>
          <w:sz w:val="24"/>
        </w:rPr>
        <w:lastRenderedPageBreak/>
        <w:t>𝒏</w:t>
      </w:r>
      <w:r>
        <w:rPr>
          <w:rFonts w:ascii="Cambria Math" w:eastAsia="Cambria Math"/>
          <w:spacing w:val="12"/>
          <w:sz w:val="24"/>
        </w:rPr>
        <w:t xml:space="preserve"> </w:t>
      </w:r>
      <w:r>
        <w:rPr>
          <w:rFonts w:ascii="Cambria Math" w:eastAsia="Cambria Math"/>
          <w:spacing w:val="-10"/>
          <w:sz w:val="24"/>
        </w:rPr>
        <w:t>=</w:t>
      </w:r>
    </w:p>
    <w:p w:rsidR="008B0943" w:rsidRDefault="00A747E4">
      <w:pPr>
        <w:spacing w:line="249" w:lineRule="exact"/>
        <w:ind w:right="4586"/>
        <w:jc w:val="center"/>
        <w:rPr>
          <w:rFonts w:ascii="Cambria Math" w:eastAsia="Cambria Math"/>
          <w:sz w:val="24"/>
        </w:rPr>
      </w:pPr>
      <w:r>
        <w:br w:type="column"/>
      </w:r>
      <w:r>
        <w:rPr>
          <w:rFonts w:ascii="Cambria Math" w:eastAsia="Cambria Math"/>
          <w:spacing w:val="-10"/>
          <w:sz w:val="24"/>
        </w:rPr>
        <w:lastRenderedPageBreak/>
        <w:t>𝑵</w:t>
      </w:r>
    </w:p>
    <w:p w:rsidR="008B0943" w:rsidRDefault="008B0943">
      <w:pPr>
        <w:pStyle w:val="BodyText"/>
        <w:spacing w:before="4"/>
        <w:ind w:left="0"/>
        <w:rPr>
          <w:rFonts w:ascii="Cambria Math"/>
          <w:sz w:val="4"/>
        </w:rPr>
      </w:pPr>
    </w:p>
    <w:p w:rsidR="008B0943" w:rsidRDefault="00A747E4">
      <w:pPr>
        <w:pStyle w:val="BodyText"/>
        <w:spacing w:line="20" w:lineRule="exact"/>
        <w:ind w:left="26"/>
        <w:rPr>
          <w:rFonts w:ascii="Cambria Math"/>
          <w:sz w:val="2"/>
        </w:rPr>
      </w:pPr>
      <w:r>
        <w:rPr>
          <w:rFonts w:ascii="Cambria Math"/>
          <w:noProof/>
          <w:sz w:val="2"/>
          <w:lang w:val="en-US"/>
        </w:rPr>
        <mc:AlternateContent>
          <mc:Choice Requires="wpg">
            <w:drawing>
              <wp:inline distT="0" distB="0" distL="0" distR="0">
                <wp:extent cx="680085" cy="1079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085" cy="10795"/>
                          <a:chOff x="0" y="0"/>
                          <a:chExt cx="680085" cy="10795"/>
                        </a:xfrm>
                      </wpg:grpSpPr>
                      <wps:wsp>
                        <wps:cNvPr id="3" name="Graphic 3"/>
                        <wps:cNvSpPr/>
                        <wps:spPr>
                          <a:xfrm>
                            <a:off x="0" y="0"/>
                            <a:ext cx="680085" cy="10795"/>
                          </a:xfrm>
                          <a:custGeom>
                            <a:avLst/>
                            <a:gdLst/>
                            <a:ahLst/>
                            <a:cxnLst/>
                            <a:rect l="l" t="t" r="r" b="b"/>
                            <a:pathLst>
                              <a:path w="680085" h="10795">
                                <a:moveTo>
                                  <a:pt x="679703" y="0"/>
                                </a:moveTo>
                                <a:lnTo>
                                  <a:pt x="0" y="0"/>
                                </a:lnTo>
                                <a:lnTo>
                                  <a:pt x="0" y="10668"/>
                                </a:lnTo>
                                <a:lnTo>
                                  <a:pt x="679703" y="10668"/>
                                </a:lnTo>
                                <a:lnTo>
                                  <a:pt x="6797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EC1C8F" id="Group 2" o:spid="_x0000_s1026" style="width:53.55pt;height:.85pt;mso-position-horizontal-relative:char;mso-position-vertical-relative:line" coordsize="680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">
                <v:shape id="Graphic 3" o:spid="_x0000_s1027" style="position:absolute;width:6800;height:107;visibility:visible;mso-wrap-style:square;v-text-anchor:top" coordsize="68008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RScIA&#10;AADaAAAADwAAAGRycy9kb3ducmV2LnhtbESP3YrCMBSE7wXfIRxh7zT1B9FqFBUXFlwvrD7AoTm2&#10;xeakNrHWt98IC14OM/MNs1y3phQN1a6wrGA4iEAQp1YXnCm4nL/7MxDOI2ssLZOCFzlYr7qdJcba&#10;PvlETeIzESDsYlSQe1/FUro0J4NuYCvi4F1tbdAHWWdS1/gMcFPKURRNpcGCw0KOFe1ySm/JwyjQ&#10;zYHms2L7Siby7ibp7/74SPZKffXazQKEp9Z/wv/tH61gDO8r4Qb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VFJwgAAANoAAAAPAAAAAAAAAAAAAAAAAJgCAABkcnMvZG93&#10;bnJldi54bWxQSwUGAAAAAAQABAD1AAAAhwMAAAAA&#10;" path="m679703,l,,,10668r679703,l679703,xe" fillcolor="black" stroked="f">
                  <v:path arrowok="t"/>
                </v:shape>
                <w10:anchorlock/>
              </v:group>
            </w:pict>
          </mc:Fallback>
        </mc:AlternateContent>
      </w:r>
    </w:p>
    <w:p w:rsidR="008B0943" w:rsidRDefault="00A747E4">
      <w:pPr>
        <w:ind w:right="4586"/>
        <w:jc w:val="center"/>
        <w:rPr>
          <w:rFonts w:ascii="Cambria Math" w:eastAsia="Cambria Math"/>
          <w:sz w:val="24"/>
        </w:rPr>
      </w:pPr>
      <w:r>
        <w:rPr>
          <w:rFonts w:ascii="Cambria Math" w:eastAsia="Cambria Math"/>
          <w:sz w:val="24"/>
        </w:rPr>
        <w:t>𝟏</w:t>
      </w:r>
      <w:r>
        <w:rPr>
          <w:rFonts w:ascii="Cambria Math" w:eastAsia="Cambria Math"/>
          <w:sz w:val="24"/>
        </w:rPr>
        <w:t xml:space="preserve"> +</w:t>
      </w:r>
      <w:r>
        <w:rPr>
          <w:rFonts w:ascii="Cambria Math" w:eastAsia="Cambria Math"/>
          <w:spacing w:val="1"/>
          <w:sz w:val="24"/>
        </w:rPr>
        <w:t xml:space="preserve"> </w:t>
      </w:r>
      <w:r>
        <w:rPr>
          <w:rFonts w:ascii="Cambria Math" w:eastAsia="Cambria Math"/>
          <w:spacing w:val="-2"/>
          <w:sz w:val="24"/>
        </w:rPr>
        <w:t>𝐍</w:t>
      </w:r>
      <w:r>
        <w:rPr>
          <w:rFonts w:ascii="Cambria Math" w:eastAsia="Cambria Math"/>
          <w:spacing w:val="-2"/>
          <w:sz w:val="24"/>
        </w:rPr>
        <w:t>(</w:t>
      </w:r>
      <w:r>
        <w:rPr>
          <w:rFonts w:ascii="Cambria Math" w:eastAsia="Cambria Math"/>
          <w:spacing w:val="-2"/>
          <w:sz w:val="24"/>
        </w:rPr>
        <w:t>𝐞</w:t>
      </w:r>
      <w:r>
        <w:rPr>
          <w:rFonts w:ascii="Cambria Math" w:eastAsia="Cambria Math"/>
          <w:spacing w:val="-2"/>
          <w:sz w:val="24"/>
        </w:rPr>
        <w:t>)</w:t>
      </w:r>
      <w:r>
        <w:rPr>
          <w:rFonts w:ascii="Cambria Math" w:eastAsia="Cambria Math"/>
          <w:spacing w:val="-2"/>
          <w:sz w:val="24"/>
        </w:rPr>
        <w:t>𝟐</w:t>
      </w:r>
    </w:p>
    <w:p w:rsidR="008B0943" w:rsidRDefault="008B0943">
      <w:pPr>
        <w:jc w:val="center"/>
        <w:rPr>
          <w:rFonts w:ascii="Cambria Math" w:eastAsia="Cambria Math"/>
          <w:sz w:val="24"/>
        </w:rPr>
        <w:sectPr w:rsidR="008B0943">
          <w:type w:val="continuous"/>
          <w:pgSz w:w="11910" w:h="16840"/>
          <w:pgMar w:top="1920" w:right="283" w:bottom="280" w:left="850" w:header="729" w:footer="0" w:gutter="0"/>
          <w:cols w:num="2" w:space="720" w:equalWidth="0">
            <w:col w:w="5021" w:space="40"/>
            <w:col w:w="5716"/>
          </w:cols>
        </w:sectPr>
      </w:pPr>
    </w:p>
    <w:p w:rsidR="008B0943" w:rsidRDefault="00A747E4">
      <w:pPr>
        <w:pStyle w:val="BodyText"/>
        <w:spacing w:before="270"/>
        <w:jc w:val="both"/>
      </w:pPr>
      <w:r>
        <w:rPr>
          <w:color w:val="1F2023"/>
        </w:rPr>
        <w:lastRenderedPageBreak/>
        <w:t>Keterangan</w:t>
      </w:r>
      <w:r>
        <w:rPr>
          <w:color w:val="1F2023"/>
          <w:spacing w:val="-4"/>
        </w:rPr>
        <w:t xml:space="preserve"> </w:t>
      </w:r>
      <w:r>
        <w:rPr>
          <w:color w:val="1F2023"/>
          <w:spacing w:val="-10"/>
        </w:rPr>
        <w:t>:</w:t>
      </w:r>
    </w:p>
    <w:p w:rsidR="008B0943" w:rsidRDefault="008B0943">
      <w:pPr>
        <w:pStyle w:val="BodyText"/>
        <w:ind w:left="0"/>
      </w:pPr>
    </w:p>
    <w:p w:rsidR="008B0943" w:rsidRDefault="00A747E4">
      <w:pPr>
        <w:pStyle w:val="BodyText"/>
        <w:spacing w:line="480" w:lineRule="auto"/>
        <w:ind w:right="7160"/>
        <w:jc w:val="both"/>
      </w:pPr>
      <w:r>
        <w:rPr>
          <w:color w:val="1F2023"/>
        </w:rPr>
        <w:t>n</w:t>
      </w:r>
      <w:r>
        <w:rPr>
          <w:color w:val="1F2023"/>
          <w:spacing w:val="80"/>
        </w:rPr>
        <w:t xml:space="preserve">  </w:t>
      </w:r>
      <w:r>
        <w:rPr>
          <w:color w:val="1F2023"/>
        </w:rPr>
        <w:t>:</w:t>
      </w:r>
      <w:r>
        <w:rPr>
          <w:color w:val="1F2023"/>
          <w:spacing w:val="40"/>
        </w:rPr>
        <w:t xml:space="preserve"> </w:t>
      </w:r>
      <w:r>
        <w:rPr>
          <w:color w:val="1F2023"/>
        </w:rPr>
        <w:t>ukuran sampel</w:t>
      </w:r>
      <w:r>
        <w:rPr>
          <w:color w:val="1F2023"/>
          <w:spacing w:val="40"/>
        </w:rPr>
        <w:t xml:space="preserve"> </w:t>
      </w:r>
      <w:r>
        <w:rPr>
          <w:color w:val="1F2023"/>
        </w:rPr>
        <w:t>N</w:t>
      </w:r>
      <w:r>
        <w:rPr>
          <w:color w:val="1F2023"/>
          <w:spacing w:val="40"/>
        </w:rPr>
        <w:t xml:space="preserve">  </w:t>
      </w:r>
      <w:r>
        <w:rPr>
          <w:color w:val="1F2023"/>
        </w:rPr>
        <w:t>: ukuran populasi</w:t>
      </w:r>
      <w:r>
        <w:rPr>
          <w:color w:val="1F2023"/>
          <w:spacing w:val="40"/>
        </w:rPr>
        <w:t xml:space="preserve"> </w:t>
      </w:r>
      <w:r>
        <w:rPr>
          <w:color w:val="1F2023"/>
        </w:rPr>
        <w:t>e</w:t>
      </w:r>
      <w:r>
        <w:rPr>
          <w:color w:val="1F2023"/>
          <w:spacing w:val="57"/>
        </w:rPr>
        <w:t xml:space="preserve">   </w:t>
      </w:r>
      <w:r>
        <w:rPr>
          <w:color w:val="1F2023"/>
        </w:rPr>
        <w:t xml:space="preserve">: eror (10% = </w:t>
      </w:r>
      <w:r>
        <w:rPr>
          <w:color w:val="1F2023"/>
          <w:spacing w:val="-4"/>
        </w:rPr>
        <w:t>0,1)</w:t>
      </w:r>
    </w:p>
    <w:p w:rsidR="008B0943" w:rsidRDefault="00A747E4">
      <w:pPr>
        <w:pStyle w:val="BodyText"/>
        <w:spacing w:before="1"/>
        <w:jc w:val="both"/>
      </w:pPr>
      <w:r>
        <w:rPr>
          <w:color w:val="1F2023"/>
        </w:rPr>
        <w:t>dengan</w:t>
      </w:r>
      <w:r>
        <w:rPr>
          <w:color w:val="1F2023"/>
          <w:spacing w:val="-4"/>
        </w:rPr>
        <w:t xml:space="preserve"> </w:t>
      </w:r>
      <w:r>
        <w:rPr>
          <w:color w:val="1F2023"/>
        </w:rPr>
        <w:t>rumus</w:t>
      </w:r>
      <w:r>
        <w:rPr>
          <w:color w:val="1F2023"/>
          <w:spacing w:val="-2"/>
        </w:rPr>
        <w:t xml:space="preserve"> </w:t>
      </w:r>
      <w:r>
        <w:rPr>
          <w:color w:val="1F2023"/>
        </w:rPr>
        <w:t>tersebut</w:t>
      </w:r>
      <w:r>
        <w:rPr>
          <w:color w:val="1F2023"/>
          <w:spacing w:val="-2"/>
        </w:rPr>
        <w:t xml:space="preserve"> </w:t>
      </w:r>
      <w:r>
        <w:rPr>
          <w:color w:val="1F2023"/>
        </w:rPr>
        <w:t>maka</w:t>
      </w:r>
      <w:r>
        <w:rPr>
          <w:color w:val="1F2023"/>
          <w:spacing w:val="-2"/>
        </w:rPr>
        <w:t xml:space="preserve"> </w:t>
      </w:r>
      <w:r>
        <w:rPr>
          <w:color w:val="1F2023"/>
        </w:rPr>
        <w:t>dapat</w:t>
      </w:r>
      <w:r>
        <w:rPr>
          <w:color w:val="1F2023"/>
          <w:spacing w:val="-2"/>
        </w:rPr>
        <w:t xml:space="preserve"> </w:t>
      </w:r>
      <w:r>
        <w:rPr>
          <w:color w:val="1F2023"/>
        </w:rPr>
        <w:t>dicari</w:t>
      </w:r>
      <w:r>
        <w:rPr>
          <w:color w:val="1F2023"/>
          <w:spacing w:val="-1"/>
        </w:rPr>
        <w:t xml:space="preserve"> </w:t>
      </w:r>
      <w:r>
        <w:rPr>
          <w:color w:val="1F2023"/>
        </w:rPr>
        <w:t>sampel</w:t>
      </w:r>
      <w:r>
        <w:rPr>
          <w:color w:val="1F2023"/>
          <w:spacing w:val="-2"/>
        </w:rPr>
        <w:t xml:space="preserve"> </w:t>
      </w:r>
      <w:r>
        <w:rPr>
          <w:color w:val="1F2023"/>
        </w:rPr>
        <w:t>sebagai</w:t>
      </w:r>
      <w:r>
        <w:rPr>
          <w:color w:val="1F2023"/>
          <w:spacing w:val="-1"/>
        </w:rPr>
        <w:t xml:space="preserve"> </w:t>
      </w:r>
      <w:r>
        <w:rPr>
          <w:color w:val="1F2023"/>
          <w:spacing w:val="-2"/>
        </w:rPr>
        <w:t>berikut:</w:t>
      </w:r>
    </w:p>
    <w:p w:rsidR="008B0943" w:rsidRDefault="00A747E4">
      <w:pPr>
        <w:pStyle w:val="BodyText"/>
        <w:spacing w:before="276"/>
        <w:jc w:val="both"/>
      </w:pPr>
      <w:r>
        <w:rPr>
          <w:color w:val="1F2023"/>
        </w:rPr>
        <w:t>N</w:t>
      </w:r>
      <w:r>
        <w:rPr>
          <w:color w:val="1F2023"/>
          <w:spacing w:val="-1"/>
        </w:rPr>
        <w:t xml:space="preserve"> </w:t>
      </w:r>
      <w:r>
        <w:rPr>
          <w:color w:val="1F2023"/>
        </w:rPr>
        <w:t>=</w:t>
      </w:r>
      <w:r>
        <w:rPr>
          <w:color w:val="1F2023"/>
          <w:spacing w:val="58"/>
        </w:rPr>
        <w:t xml:space="preserve"> </w:t>
      </w:r>
      <w:r>
        <w:rPr>
          <w:color w:val="1F2023"/>
          <w:spacing w:val="-5"/>
        </w:rPr>
        <w:t>150</w:t>
      </w:r>
    </w:p>
    <w:p w:rsidR="008B0943" w:rsidRDefault="00A747E4">
      <w:pPr>
        <w:tabs>
          <w:tab w:val="right" w:pos="2524"/>
        </w:tabs>
        <w:spacing w:before="287" w:line="168" w:lineRule="auto"/>
        <w:ind w:left="1418"/>
        <w:rPr>
          <w:rFonts w:ascii="Cambria Math"/>
          <w:sz w:val="17"/>
        </w:rPr>
      </w:pPr>
      <w:r>
        <w:rPr>
          <w:rFonts w:ascii="Cambria Math"/>
          <w:noProof/>
          <w:sz w:val="17"/>
          <w:lang w:val="en-US"/>
        </w:rPr>
        <mc:AlternateContent>
          <mc:Choice Requires="wps">
            <w:drawing>
              <wp:anchor distT="0" distB="0" distL="0" distR="0" simplePos="0" relativeHeight="486891008" behindDoc="1" locked="0" layoutInCell="1" allowOverlap="1">
                <wp:simplePos x="0" y="0"/>
                <wp:positionH relativeFrom="page">
                  <wp:posOffset>1677923</wp:posOffset>
                </wp:positionH>
                <wp:positionV relativeFrom="paragraph">
                  <wp:posOffset>309024</wp:posOffset>
                </wp:positionV>
                <wp:extent cx="74422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10795"/>
                        </a:xfrm>
                        <a:custGeom>
                          <a:avLst/>
                          <a:gdLst/>
                          <a:ahLst/>
                          <a:cxnLst/>
                          <a:rect l="l" t="t" r="r" b="b"/>
                          <a:pathLst>
                            <a:path w="744220" h="10795">
                              <a:moveTo>
                                <a:pt x="743712" y="0"/>
                              </a:moveTo>
                              <a:lnTo>
                                <a:pt x="0" y="0"/>
                              </a:lnTo>
                              <a:lnTo>
                                <a:pt x="0" y="10667"/>
                              </a:lnTo>
                              <a:lnTo>
                                <a:pt x="743712" y="10667"/>
                              </a:lnTo>
                              <a:lnTo>
                                <a:pt x="743712" y="0"/>
                              </a:lnTo>
                              <a:close/>
                            </a:path>
                          </a:pathLst>
                        </a:custGeom>
                        <a:solidFill>
                          <a:srgbClr val="1F1F22"/>
                        </a:solidFill>
                      </wps:spPr>
                      <wps:bodyPr wrap="square" lIns="0" tIns="0" rIns="0" bIns="0" rtlCol="0">
                        <a:prstTxWarp prst="textNoShape">
                          <a:avLst/>
                        </a:prstTxWarp>
                        <a:noAutofit/>
                      </wps:bodyPr>
                    </wps:wsp>
                  </a:graphicData>
                </a:graphic>
              </wp:anchor>
            </w:drawing>
          </mc:Choice>
          <mc:Fallback>
            <w:pict>
              <v:shape w14:anchorId="64FFE98A" id="Graphic 4" o:spid="_x0000_s1026" style="position:absolute;margin-left:132.1pt;margin-top:24.35pt;width:58.6pt;height:.85pt;z-index:-16425472;visibility:visible;mso-wrap-style:square;mso-wrap-distance-left:0;mso-wrap-distance-top:0;mso-wrap-distance-right:0;mso-wrap-distance-bottom:0;mso-position-horizontal:absolute;mso-position-horizontal-relative:page;mso-position-vertical:absolute;mso-position-vertical-relative:text;v-text-anchor:top" coordsize="7442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" path="m743712,l,,,10667r743712,l743712,xe" fillcolor="#1f1f22" stroked="f">
                <v:path arrowok="t"/>
                <w10:wrap anchorx="page"/>
              </v:shape>
            </w:pict>
          </mc:Fallback>
        </mc:AlternateContent>
      </w:r>
      <w:r>
        <w:rPr>
          <w:color w:val="1F2023"/>
          <w:position w:val="-13"/>
          <w:sz w:val="24"/>
        </w:rPr>
        <w:t xml:space="preserve">n </w:t>
      </w:r>
      <w:r>
        <w:rPr>
          <w:color w:val="1F2023"/>
          <w:spacing w:val="-10"/>
          <w:position w:val="-13"/>
          <w:sz w:val="24"/>
        </w:rPr>
        <w:t>=</w:t>
      </w:r>
      <w:r>
        <w:rPr>
          <w:color w:val="1F2023"/>
          <w:position w:val="-13"/>
          <w:sz w:val="24"/>
        </w:rPr>
        <w:tab/>
      </w:r>
      <w:r>
        <w:rPr>
          <w:rFonts w:ascii="Cambria Math"/>
          <w:color w:val="1F2023"/>
          <w:spacing w:val="-5"/>
          <w:sz w:val="17"/>
        </w:rPr>
        <w:t>150</w:t>
      </w:r>
    </w:p>
    <w:p w:rsidR="008B0943" w:rsidRDefault="00A747E4">
      <w:pPr>
        <w:spacing w:line="165" w:lineRule="exact"/>
        <w:ind w:left="1792"/>
        <w:rPr>
          <w:rFonts w:ascii="Cambria Math"/>
          <w:position w:val="5"/>
          <w:sz w:val="14"/>
        </w:rPr>
      </w:pPr>
      <w:r>
        <w:rPr>
          <w:rFonts w:ascii="Cambria Math"/>
          <w:color w:val="1F2023"/>
          <w:sz w:val="17"/>
        </w:rPr>
        <w:t>1+150(10%</w:t>
      </w:r>
      <w:r>
        <w:rPr>
          <w:rFonts w:ascii="Cambria Math"/>
          <w:color w:val="1F2023"/>
          <w:spacing w:val="10"/>
          <w:sz w:val="17"/>
        </w:rPr>
        <w:t xml:space="preserve"> </w:t>
      </w:r>
      <w:r>
        <w:rPr>
          <w:rFonts w:ascii="Cambria Math"/>
          <w:color w:val="1F2023"/>
          <w:spacing w:val="-5"/>
          <w:sz w:val="17"/>
        </w:rPr>
        <w:t>)</w:t>
      </w:r>
      <w:r>
        <w:rPr>
          <w:rFonts w:ascii="Cambria Math"/>
          <w:color w:val="1F2023"/>
          <w:spacing w:val="-5"/>
          <w:position w:val="5"/>
          <w:sz w:val="14"/>
        </w:rPr>
        <w:t>2</w:t>
      </w:r>
    </w:p>
    <w:p w:rsidR="008B0943" w:rsidRDefault="00A747E4">
      <w:pPr>
        <w:tabs>
          <w:tab w:val="right" w:pos="2467"/>
        </w:tabs>
        <w:spacing w:before="289" w:line="168" w:lineRule="auto"/>
        <w:ind w:left="1418"/>
        <w:rPr>
          <w:rFonts w:ascii="Cambria Math"/>
          <w:sz w:val="17"/>
        </w:rPr>
      </w:pPr>
      <w:r>
        <w:rPr>
          <w:rFonts w:ascii="Cambria Math"/>
          <w:noProof/>
          <w:sz w:val="17"/>
          <w:lang w:val="en-US"/>
        </w:rPr>
        <mc:AlternateContent>
          <mc:Choice Requires="wps">
            <w:drawing>
              <wp:anchor distT="0" distB="0" distL="0" distR="0" simplePos="0" relativeHeight="486891520" behindDoc="1" locked="0" layoutInCell="1" allowOverlap="1">
                <wp:simplePos x="0" y="0"/>
                <wp:positionH relativeFrom="page">
                  <wp:posOffset>1677923</wp:posOffset>
                </wp:positionH>
                <wp:positionV relativeFrom="paragraph">
                  <wp:posOffset>310368</wp:posOffset>
                </wp:positionV>
                <wp:extent cx="670560"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10795"/>
                        </a:xfrm>
                        <a:custGeom>
                          <a:avLst/>
                          <a:gdLst/>
                          <a:ahLst/>
                          <a:cxnLst/>
                          <a:rect l="l" t="t" r="r" b="b"/>
                          <a:pathLst>
                            <a:path w="670560" h="10795">
                              <a:moveTo>
                                <a:pt x="670560" y="0"/>
                              </a:moveTo>
                              <a:lnTo>
                                <a:pt x="0" y="0"/>
                              </a:lnTo>
                              <a:lnTo>
                                <a:pt x="0" y="10667"/>
                              </a:lnTo>
                              <a:lnTo>
                                <a:pt x="670560" y="10667"/>
                              </a:lnTo>
                              <a:lnTo>
                                <a:pt x="670560" y="0"/>
                              </a:lnTo>
                              <a:close/>
                            </a:path>
                          </a:pathLst>
                        </a:custGeom>
                        <a:solidFill>
                          <a:srgbClr val="1F1F22"/>
                        </a:solidFill>
                      </wps:spPr>
                      <wps:bodyPr wrap="square" lIns="0" tIns="0" rIns="0" bIns="0" rtlCol="0">
                        <a:prstTxWarp prst="textNoShape">
                          <a:avLst/>
                        </a:prstTxWarp>
                        <a:noAutofit/>
                      </wps:bodyPr>
                    </wps:wsp>
                  </a:graphicData>
                </a:graphic>
              </wp:anchor>
            </w:drawing>
          </mc:Choice>
          <mc:Fallback>
            <w:pict>
              <v:shape w14:anchorId="5DC1BBDD" id="Graphic 5" o:spid="_x0000_s1026" style="position:absolute;margin-left:132.1pt;margin-top:24.45pt;width:52.8pt;height:.85pt;z-index:-16424960;visibility:visible;mso-wrap-style:square;mso-wrap-distance-left:0;mso-wrap-distance-top:0;mso-wrap-distance-right:0;mso-wrap-distance-bottom:0;mso-position-horizontal:absolute;mso-position-horizontal-relative:page;mso-position-vertical:absolute;mso-position-vertical-relative:text;v-text-anchor:top" coordsize="6705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" path="m670560,l,,,10667r670560,l670560,xe" fillcolor="#1f1f22" stroked="f">
                <v:path arrowok="t"/>
                <w10:wrap anchorx="page"/>
              </v:shape>
            </w:pict>
          </mc:Fallback>
        </mc:AlternateContent>
      </w:r>
      <w:r>
        <w:rPr>
          <w:color w:val="1F2023"/>
          <w:position w:val="-13"/>
          <w:sz w:val="24"/>
        </w:rPr>
        <w:t xml:space="preserve">n </w:t>
      </w:r>
      <w:r>
        <w:rPr>
          <w:color w:val="1F2023"/>
          <w:spacing w:val="-10"/>
          <w:position w:val="-13"/>
          <w:sz w:val="24"/>
        </w:rPr>
        <w:t>=</w:t>
      </w:r>
      <w:r>
        <w:rPr>
          <w:color w:val="1F2023"/>
          <w:position w:val="-13"/>
          <w:sz w:val="24"/>
        </w:rPr>
        <w:tab/>
      </w:r>
      <w:r>
        <w:rPr>
          <w:rFonts w:ascii="Cambria Math"/>
          <w:color w:val="1F2023"/>
          <w:spacing w:val="-5"/>
          <w:sz w:val="17"/>
        </w:rPr>
        <w:t>150</w:t>
      </w:r>
    </w:p>
    <w:p w:rsidR="008B0943" w:rsidRDefault="00A747E4">
      <w:pPr>
        <w:spacing w:line="165" w:lineRule="exact"/>
        <w:ind w:left="1792"/>
        <w:rPr>
          <w:rFonts w:ascii="Cambria Math"/>
          <w:position w:val="5"/>
          <w:sz w:val="14"/>
        </w:rPr>
      </w:pPr>
      <w:r>
        <w:rPr>
          <w:rFonts w:ascii="Cambria Math"/>
          <w:color w:val="1F2023"/>
          <w:sz w:val="17"/>
        </w:rPr>
        <w:t>1+150</w:t>
      </w:r>
      <w:r>
        <w:rPr>
          <w:rFonts w:ascii="Cambria Math"/>
          <w:color w:val="1F2023"/>
          <w:spacing w:val="6"/>
          <w:sz w:val="17"/>
        </w:rPr>
        <w:t xml:space="preserve"> </w:t>
      </w:r>
      <w:r>
        <w:rPr>
          <w:rFonts w:ascii="Cambria Math"/>
          <w:color w:val="1F2023"/>
          <w:sz w:val="17"/>
        </w:rPr>
        <w:t>(0,1</w:t>
      </w:r>
      <w:r>
        <w:rPr>
          <w:rFonts w:ascii="Cambria Math"/>
          <w:color w:val="1F2023"/>
          <w:spacing w:val="7"/>
          <w:sz w:val="17"/>
        </w:rPr>
        <w:t xml:space="preserve"> </w:t>
      </w:r>
      <w:r>
        <w:rPr>
          <w:rFonts w:ascii="Cambria Math"/>
          <w:color w:val="1F2023"/>
          <w:spacing w:val="-5"/>
          <w:sz w:val="17"/>
        </w:rPr>
        <w:t>)</w:t>
      </w:r>
      <w:r>
        <w:rPr>
          <w:rFonts w:ascii="Cambria Math"/>
          <w:color w:val="1F2023"/>
          <w:spacing w:val="-5"/>
          <w:position w:val="5"/>
          <w:sz w:val="14"/>
        </w:rPr>
        <w:t>2</w:t>
      </w:r>
    </w:p>
    <w:p w:rsidR="008B0943" w:rsidRDefault="00A747E4">
      <w:pPr>
        <w:spacing w:before="290" w:line="172" w:lineRule="auto"/>
        <w:ind w:left="1418"/>
        <w:rPr>
          <w:rFonts w:ascii="Cambria Math"/>
          <w:sz w:val="17"/>
        </w:rPr>
      </w:pPr>
      <w:r>
        <w:rPr>
          <w:rFonts w:ascii="Cambria Math"/>
          <w:noProof/>
          <w:sz w:val="17"/>
          <w:lang w:val="en-US"/>
        </w:rPr>
        <mc:AlternateContent>
          <mc:Choice Requires="wps">
            <w:drawing>
              <wp:anchor distT="0" distB="0" distL="0" distR="0" simplePos="0" relativeHeight="486892032" behindDoc="1" locked="0" layoutInCell="1" allowOverlap="1">
                <wp:simplePos x="0" y="0"/>
                <wp:positionH relativeFrom="page">
                  <wp:posOffset>1677923</wp:posOffset>
                </wp:positionH>
                <wp:positionV relativeFrom="paragraph">
                  <wp:posOffset>311966</wp:posOffset>
                </wp:positionV>
                <wp:extent cx="18796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960" cy="10795"/>
                        </a:xfrm>
                        <a:custGeom>
                          <a:avLst/>
                          <a:gdLst/>
                          <a:ahLst/>
                          <a:cxnLst/>
                          <a:rect l="l" t="t" r="r" b="b"/>
                          <a:pathLst>
                            <a:path w="187960" h="10795">
                              <a:moveTo>
                                <a:pt x="187451" y="0"/>
                              </a:moveTo>
                              <a:lnTo>
                                <a:pt x="0" y="0"/>
                              </a:lnTo>
                              <a:lnTo>
                                <a:pt x="0" y="10668"/>
                              </a:lnTo>
                              <a:lnTo>
                                <a:pt x="187451" y="10668"/>
                              </a:lnTo>
                              <a:lnTo>
                                <a:pt x="187451" y="0"/>
                              </a:lnTo>
                              <a:close/>
                            </a:path>
                          </a:pathLst>
                        </a:custGeom>
                        <a:solidFill>
                          <a:srgbClr val="1F1F22"/>
                        </a:solidFill>
                      </wps:spPr>
                      <wps:bodyPr wrap="square" lIns="0" tIns="0" rIns="0" bIns="0" rtlCol="0">
                        <a:prstTxWarp prst="textNoShape">
                          <a:avLst/>
                        </a:prstTxWarp>
                        <a:noAutofit/>
                      </wps:bodyPr>
                    </wps:wsp>
                  </a:graphicData>
                </a:graphic>
              </wp:anchor>
            </w:drawing>
          </mc:Choice>
          <mc:Fallback>
            <w:pict>
              <v:shape w14:anchorId="576EB188" id="Graphic 6" o:spid="_x0000_s1026" style="position:absolute;margin-left:132.1pt;margin-top:24.55pt;width:14.8pt;height:.85pt;z-index:-16424448;visibility:visible;mso-wrap-style:square;mso-wrap-distance-left:0;mso-wrap-distance-top:0;mso-wrap-distance-right:0;mso-wrap-distance-bottom:0;mso-position-horizontal:absolute;mso-position-horizontal-relative:page;mso-position-vertical:absolute;mso-position-vertical-relative:text;v-text-anchor:top" coordsize="1879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" path="m187451,l,,,10668r187451,l187451,xe" fillcolor="#1f1f22" stroked="f">
                <v:path arrowok="t"/>
                <w10:wrap anchorx="page"/>
              </v:shape>
            </w:pict>
          </mc:Fallback>
        </mc:AlternateContent>
      </w:r>
      <w:r>
        <w:rPr>
          <w:color w:val="1F2023"/>
          <w:position w:val="-13"/>
          <w:sz w:val="24"/>
        </w:rPr>
        <w:t>n =</w:t>
      </w:r>
      <w:r>
        <w:rPr>
          <w:color w:val="1F2023"/>
          <w:spacing w:val="-2"/>
          <w:position w:val="-13"/>
          <w:sz w:val="24"/>
        </w:rPr>
        <w:t xml:space="preserve"> </w:t>
      </w:r>
      <w:r>
        <w:rPr>
          <w:rFonts w:ascii="Cambria Math"/>
          <w:color w:val="1F2023"/>
          <w:spacing w:val="-5"/>
          <w:sz w:val="17"/>
        </w:rPr>
        <w:t>150</w:t>
      </w:r>
    </w:p>
    <w:p w:rsidR="008B0943" w:rsidRDefault="00A747E4">
      <w:pPr>
        <w:spacing w:line="162" w:lineRule="exact"/>
        <w:ind w:left="1823"/>
        <w:rPr>
          <w:rFonts w:ascii="Cambria Math"/>
          <w:sz w:val="17"/>
        </w:rPr>
      </w:pPr>
      <w:r>
        <w:rPr>
          <w:rFonts w:ascii="Cambria Math"/>
          <w:spacing w:val="-5"/>
          <w:w w:val="105"/>
          <w:sz w:val="17"/>
        </w:rPr>
        <w:t>2,5</w:t>
      </w:r>
    </w:p>
    <w:p w:rsidR="008B0943" w:rsidRDefault="00A747E4">
      <w:pPr>
        <w:pStyle w:val="BodyText"/>
        <w:spacing w:before="266"/>
      </w:pPr>
      <w:r>
        <w:rPr>
          <w:color w:val="1F2023"/>
        </w:rPr>
        <w:t>n=</w:t>
      </w:r>
      <w:r>
        <w:rPr>
          <w:color w:val="1F2023"/>
          <w:spacing w:val="-4"/>
        </w:rPr>
        <w:t xml:space="preserve"> </w:t>
      </w:r>
      <w:r>
        <w:t xml:space="preserve">60 </w:t>
      </w:r>
      <w:r>
        <w:rPr>
          <w:color w:val="1F2023"/>
        </w:rPr>
        <w:t>(digenapkan menjadi</w:t>
      </w:r>
      <w:r>
        <w:rPr>
          <w:color w:val="1F2023"/>
          <w:spacing w:val="1"/>
        </w:rPr>
        <w:t xml:space="preserve"> </w:t>
      </w:r>
      <w:r>
        <w:rPr>
          <w:color w:val="1F2023"/>
          <w:spacing w:val="-5"/>
        </w:rPr>
        <w:t>60)</w:t>
      </w:r>
    </w:p>
    <w:p w:rsidR="008B0943" w:rsidRDefault="00A747E4">
      <w:pPr>
        <w:pStyle w:val="BodyText"/>
        <w:spacing w:before="276" w:line="480" w:lineRule="auto"/>
        <w:ind w:right="1131" w:firstLine="720"/>
      </w:pPr>
      <w:r>
        <w:rPr>
          <w:color w:val="1F2023"/>
        </w:rPr>
        <w:t>Maka</w:t>
      </w:r>
      <w:r>
        <w:rPr>
          <w:color w:val="1F2023"/>
          <w:spacing w:val="80"/>
        </w:rPr>
        <w:t xml:space="preserve"> </w:t>
      </w:r>
      <w:r>
        <w:rPr>
          <w:color w:val="1F2023"/>
        </w:rPr>
        <w:t>dari</w:t>
      </w:r>
      <w:r>
        <w:rPr>
          <w:color w:val="1F2023"/>
          <w:spacing w:val="80"/>
        </w:rPr>
        <w:t xml:space="preserve"> </w:t>
      </w:r>
      <w:r>
        <w:rPr>
          <w:color w:val="1F2023"/>
        </w:rPr>
        <w:t>proses</w:t>
      </w:r>
      <w:r>
        <w:rPr>
          <w:color w:val="1F2023"/>
          <w:spacing w:val="80"/>
        </w:rPr>
        <w:t xml:space="preserve"> </w:t>
      </w:r>
      <w:r>
        <w:rPr>
          <w:color w:val="1F2023"/>
        </w:rPr>
        <w:t>hasil</w:t>
      </w:r>
      <w:r>
        <w:rPr>
          <w:color w:val="1F2023"/>
          <w:spacing w:val="80"/>
        </w:rPr>
        <w:t xml:space="preserve"> </w:t>
      </w:r>
      <w:r>
        <w:t>rumus</w:t>
      </w:r>
      <w:r>
        <w:rPr>
          <w:spacing w:val="80"/>
        </w:rPr>
        <w:t xml:space="preserve"> </w:t>
      </w:r>
      <w:r>
        <w:t>Slovin,</w:t>
      </w:r>
      <w:r>
        <w:rPr>
          <w:spacing w:val="80"/>
        </w:rPr>
        <w:t xml:space="preserve"> </w:t>
      </w:r>
      <w:r>
        <w:t>didapat</w:t>
      </w:r>
      <w:r>
        <w:rPr>
          <w:spacing w:val="80"/>
        </w:rPr>
        <w:t xml:space="preserve"> </w:t>
      </w:r>
      <w:r>
        <w:t>jumlah</w:t>
      </w:r>
      <w:r>
        <w:rPr>
          <w:spacing w:val="80"/>
        </w:rPr>
        <w:t xml:space="preserve"> </w:t>
      </w:r>
      <w:r>
        <w:t>sampel</w:t>
      </w:r>
      <w:r>
        <w:rPr>
          <w:spacing w:val="80"/>
        </w:rPr>
        <w:t xml:space="preserve"> </w:t>
      </w:r>
      <w:r>
        <w:t>yang digunakan adalah 60 sampel ataupun responden.</w:t>
      </w:r>
    </w:p>
    <w:p w:rsidR="008B0943" w:rsidRDefault="008B0943">
      <w:pPr>
        <w:pStyle w:val="BodyText"/>
        <w:spacing w:line="480" w:lineRule="auto"/>
        <w:sectPr w:rsidR="008B0943">
          <w:type w:val="continuous"/>
          <w:pgSz w:w="11910" w:h="16840"/>
          <w:pgMar w:top="1920" w:right="283" w:bottom="280" w:left="850" w:header="729" w:footer="0" w:gutter="0"/>
          <w:cols w:space="720"/>
        </w:sectPr>
      </w:pPr>
    </w:p>
    <w:p w:rsidR="008B0943" w:rsidRDefault="00A747E4">
      <w:pPr>
        <w:pStyle w:val="Heading1"/>
        <w:numPr>
          <w:ilvl w:val="1"/>
          <w:numId w:val="7"/>
        </w:numPr>
        <w:tabs>
          <w:tab w:val="left" w:pos="1778"/>
        </w:tabs>
        <w:spacing w:before="80"/>
        <w:jc w:val="both"/>
      </w:pPr>
      <w:r>
        <w:lastRenderedPageBreak/>
        <w:t>Lokasi</w:t>
      </w:r>
      <w:r>
        <w:rPr>
          <w:spacing w:val="-7"/>
        </w:rPr>
        <w:t xml:space="preserve"> </w:t>
      </w:r>
      <w:r>
        <w:t>dan</w:t>
      </w:r>
      <w:r>
        <w:rPr>
          <w:spacing w:val="-12"/>
        </w:rPr>
        <w:t xml:space="preserve"> </w:t>
      </w:r>
      <w:r>
        <w:t>Waktu</w:t>
      </w:r>
      <w:r>
        <w:rPr>
          <w:spacing w:val="-7"/>
        </w:rPr>
        <w:t xml:space="preserve"> </w:t>
      </w:r>
      <w:r>
        <w:rPr>
          <w:spacing w:val="-2"/>
        </w:rPr>
        <w:t>Penelitian</w:t>
      </w:r>
    </w:p>
    <w:p w:rsidR="008B0943" w:rsidRDefault="00A747E4">
      <w:pPr>
        <w:pStyle w:val="ListParagraph"/>
        <w:numPr>
          <w:ilvl w:val="2"/>
          <w:numId w:val="7"/>
        </w:numPr>
        <w:tabs>
          <w:tab w:val="left" w:pos="2138"/>
        </w:tabs>
        <w:spacing w:before="276"/>
        <w:jc w:val="both"/>
        <w:rPr>
          <w:b/>
          <w:sz w:val="24"/>
        </w:rPr>
      </w:pPr>
      <w:r>
        <w:rPr>
          <w:b/>
          <w:sz w:val="24"/>
        </w:rPr>
        <w:t>Lokasi</w:t>
      </w:r>
      <w:r>
        <w:rPr>
          <w:b/>
          <w:spacing w:val="-1"/>
          <w:sz w:val="24"/>
        </w:rPr>
        <w:t xml:space="preserve"> </w:t>
      </w:r>
      <w:r>
        <w:rPr>
          <w:b/>
          <w:spacing w:val="-2"/>
          <w:sz w:val="24"/>
        </w:rPr>
        <w:t>Penelitian</w:t>
      </w:r>
    </w:p>
    <w:p w:rsidR="008B0943" w:rsidRDefault="00A747E4">
      <w:pPr>
        <w:pStyle w:val="BodyText"/>
        <w:spacing w:before="276" w:line="480" w:lineRule="auto"/>
        <w:ind w:right="1417" w:firstLine="720"/>
        <w:jc w:val="both"/>
      </w:pPr>
      <w:r>
        <w:t>Penelitian ini dilakukan di Pusat Pasar Medan, yang merupakan salah satu pusat perbelanjaan terbesar dan terkenal di Kota Medan. Pusat Pasar Medan menjadi lokasi penelitian karena memiliki konsentrasi tinggi pedagang pakaian yang menjadi subjek utama penel</w:t>
      </w:r>
      <w:r>
        <w:t>itian ini. Selain itu, keberagaman usaha dan interaksi</w:t>
      </w:r>
      <w:r>
        <w:rPr>
          <w:spacing w:val="-15"/>
        </w:rPr>
        <w:t xml:space="preserve"> </w:t>
      </w:r>
      <w:r>
        <w:t>yang</w:t>
      </w:r>
      <w:r>
        <w:rPr>
          <w:spacing w:val="-15"/>
        </w:rPr>
        <w:t xml:space="preserve"> </w:t>
      </w:r>
      <w:r>
        <w:t>terjadi</w:t>
      </w:r>
      <w:r>
        <w:rPr>
          <w:spacing w:val="-15"/>
        </w:rPr>
        <w:t xml:space="preserve"> </w:t>
      </w:r>
      <w:r>
        <w:t>antara</w:t>
      </w:r>
      <w:r>
        <w:rPr>
          <w:spacing w:val="-15"/>
        </w:rPr>
        <w:t xml:space="preserve"> </w:t>
      </w:r>
      <w:r>
        <w:t>pedagang</w:t>
      </w:r>
      <w:r>
        <w:rPr>
          <w:spacing w:val="-15"/>
        </w:rPr>
        <w:t xml:space="preserve"> </w:t>
      </w:r>
      <w:r>
        <w:t>dengan</w:t>
      </w:r>
      <w:r>
        <w:rPr>
          <w:spacing w:val="-15"/>
        </w:rPr>
        <w:t xml:space="preserve"> </w:t>
      </w:r>
      <w:r>
        <w:t>pelaku</w:t>
      </w:r>
      <w:r>
        <w:rPr>
          <w:spacing w:val="-15"/>
        </w:rPr>
        <w:t xml:space="preserve"> </w:t>
      </w:r>
      <w:r>
        <w:t>usaha</w:t>
      </w:r>
      <w:r>
        <w:rPr>
          <w:spacing w:val="-15"/>
        </w:rPr>
        <w:t xml:space="preserve"> </w:t>
      </w:r>
      <w:r>
        <w:t>di</w:t>
      </w:r>
      <w:r>
        <w:rPr>
          <w:spacing w:val="-15"/>
        </w:rPr>
        <w:t xml:space="preserve"> </w:t>
      </w:r>
      <w:r>
        <w:t>pasar</w:t>
      </w:r>
      <w:r>
        <w:rPr>
          <w:spacing w:val="-15"/>
        </w:rPr>
        <w:t xml:space="preserve"> </w:t>
      </w:r>
      <w:r>
        <w:t>ini</w:t>
      </w:r>
      <w:r>
        <w:rPr>
          <w:spacing w:val="-15"/>
        </w:rPr>
        <w:t xml:space="preserve"> </w:t>
      </w:r>
      <w:r>
        <w:t>memberikan gambaran yang representatif mengenai pengaruh kemampuan mengenali peluang dan jaringan kewirausahaan terhadap kinerja usaha, khu</w:t>
      </w:r>
      <w:r>
        <w:t>susnya di sektor perdagangan pakaian.</w:t>
      </w:r>
    </w:p>
    <w:p w:rsidR="008B0943" w:rsidRDefault="00A747E4">
      <w:pPr>
        <w:pStyle w:val="Heading1"/>
        <w:numPr>
          <w:ilvl w:val="2"/>
          <w:numId w:val="7"/>
        </w:numPr>
        <w:tabs>
          <w:tab w:val="left" w:pos="2138"/>
        </w:tabs>
        <w:spacing w:before="1"/>
        <w:jc w:val="both"/>
      </w:pPr>
      <w:r>
        <w:rPr>
          <w:spacing w:val="-2"/>
        </w:rPr>
        <w:t>Waktu</w:t>
      </w:r>
      <w:r>
        <w:rPr>
          <w:spacing w:val="-8"/>
        </w:rPr>
        <w:t xml:space="preserve"> </w:t>
      </w:r>
      <w:r>
        <w:rPr>
          <w:spacing w:val="-2"/>
        </w:rPr>
        <w:t>Penelitian</w:t>
      </w:r>
    </w:p>
    <w:p w:rsidR="008B0943" w:rsidRDefault="00A747E4">
      <w:pPr>
        <w:pStyle w:val="BodyText"/>
        <w:spacing w:before="276" w:line="480" w:lineRule="auto"/>
        <w:ind w:right="1414" w:firstLine="720"/>
        <w:jc w:val="both"/>
      </w:pPr>
      <w:r>
        <w:t>Penelitian ini berlangsung selama 6 bulan dari bulan januari sampai juni, dimulai</w:t>
      </w:r>
      <w:r>
        <w:rPr>
          <w:spacing w:val="-6"/>
        </w:rPr>
        <w:t xml:space="preserve"> </w:t>
      </w:r>
      <w:r>
        <w:t>dari</w:t>
      </w:r>
      <w:r>
        <w:rPr>
          <w:spacing w:val="-6"/>
        </w:rPr>
        <w:t xml:space="preserve"> </w:t>
      </w:r>
      <w:r>
        <w:t>tahap</w:t>
      </w:r>
      <w:r>
        <w:rPr>
          <w:spacing w:val="-4"/>
        </w:rPr>
        <w:t xml:space="preserve"> </w:t>
      </w:r>
      <w:r>
        <w:t>pengumpulan</w:t>
      </w:r>
      <w:r>
        <w:rPr>
          <w:spacing w:val="-6"/>
        </w:rPr>
        <w:t xml:space="preserve"> </w:t>
      </w:r>
      <w:r>
        <w:t>data</w:t>
      </w:r>
      <w:r>
        <w:rPr>
          <w:spacing w:val="-6"/>
        </w:rPr>
        <w:t xml:space="preserve"> </w:t>
      </w:r>
      <w:r>
        <w:t>hingga</w:t>
      </w:r>
      <w:r>
        <w:rPr>
          <w:spacing w:val="-7"/>
        </w:rPr>
        <w:t xml:space="preserve"> </w:t>
      </w:r>
      <w:r>
        <w:t>analisis</w:t>
      </w:r>
      <w:r>
        <w:rPr>
          <w:spacing w:val="-5"/>
        </w:rPr>
        <w:t xml:space="preserve"> </w:t>
      </w:r>
      <w:r>
        <w:t>menggunakan</w:t>
      </w:r>
      <w:r>
        <w:rPr>
          <w:spacing w:val="-4"/>
        </w:rPr>
        <w:t xml:space="preserve"> </w:t>
      </w:r>
      <w:r>
        <w:t>metode</w:t>
      </w:r>
      <w:r>
        <w:rPr>
          <w:spacing w:val="-5"/>
        </w:rPr>
        <w:t xml:space="preserve"> </w:t>
      </w:r>
      <w:r>
        <w:t>regresi linear berganda. Tahap pertama mencakup pengumpu</w:t>
      </w:r>
      <w:r>
        <w:t>lan data sekunder yang relevan dengan penelitian ini, termasuk laporan penjualan tahunan dan publikasi terkait</w:t>
      </w:r>
      <w:r>
        <w:rPr>
          <w:spacing w:val="-2"/>
        </w:rPr>
        <w:t xml:space="preserve"> </w:t>
      </w:r>
      <w:r>
        <w:t>yang</w:t>
      </w:r>
      <w:r>
        <w:rPr>
          <w:spacing w:val="-2"/>
        </w:rPr>
        <w:t xml:space="preserve"> </w:t>
      </w:r>
      <w:r>
        <w:t>mendukung analisis.</w:t>
      </w:r>
      <w:r>
        <w:rPr>
          <w:spacing w:val="-2"/>
        </w:rPr>
        <w:t xml:space="preserve"> </w:t>
      </w:r>
      <w:r>
        <w:t>Proses</w:t>
      </w:r>
      <w:r>
        <w:rPr>
          <w:spacing w:val="-2"/>
        </w:rPr>
        <w:t xml:space="preserve"> </w:t>
      </w:r>
      <w:r>
        <w:t>analisis</w:t>
      </w:r>
      <w:r>
        <w:rPr>
          <w:spacing w:val="-2"/>
        </w:rPr>
        <w:t xml:space="preserve"> </w:t>
      </w:r>
      <w:r>
        <w:t>dilakukan</w:t>
      </w:r>
      <w:r>
        <w:rPr>
          <w:spacing w:val="-2"/>
        </w:rPr>
        <w:t xml:space="preserve"> </w:t>
      </w:r>
      <w:r>
        <w:t>secara</w:t>
      </w:r>
      <w:r>
        <w:rPr>
          <w:spacing w:val="-4"/>
        </w:rPr>
        <w:t xml:space="preserve"> </w:t>
      </w:r>
      <w:r>
        <w:t>sistematis</w:t>
      </w:r>
      <w:r>
        <w:rPr>
          <w:spacing w:val="-2"/>
        </w:rPr>
        <w:t xml:space="preserve"> </w:t>
      </w:r>
      <w:r>
        <w:t>untuk mengidentifikasi hubungan antara kemampuan mengenali peluang, jaringan kewirausahaan, dan kinerja usaha pada pedagang pakaian di Pusat Pasar Medan. Hasil dari analisis ini diharapkan dapat memberikan wawasan yang berguna bagi pedagang</w:t>
      </w:r>
      <w:r>
        <w:rPr>
          <w:spacing w:val="-8"/>
        </w:rPr>
        <w:t xml:space="preserve"> </w:t>
      </w:r>
      <w:r>
        <w:t>dalam</w:t>
      </w:r>
      <w:r>
        <w:rPr>
          <w:spacing w:val="-8"/>
        </w:rPr>
        <w:t xml:space="preserve"> </w:t>
      </w:r>
      <w:r>
        <w:t>mengambil</w:t>
      </w:r>
      <w:r>
        <w:rPr>
          <w:spacing w:val="-7"/>
        </w:rPr>
        <w:t xml:space="preserve"> </w:t>
      </w:r>
      <w:r>
        <w:t>keputusan</w:t>
      </w:r>
      <w:r>
        <w:rPr>
          <w:spacing w:val="-8"/>
        </w:rPr>
        <w:t xml:space="preserve"> </w:t>
      </w:r>
      <w:r>
        <w:t>strategis</w:t>
      </w:r>
      <w:r>
        <w:rPr>
          <w:spacing w:val="-8"/>
        </w:rPr>
        <w:t xml:space="preserve"> </w:t>
      </w:r>
      <w:r>
        <w:t>untuk</w:t>
      </w:r>
      <w:r>
        <w:rPr>
          <w:spacing w:val="-7"/>
        </w:rPr>
        <w:t xml:space="preserve"> </w:t>
      </w:r>
      <w:r>
        <w:t>meningkatkan</w:t>
      </w:r>
      <w:r>
        <w:rPr>
          <w:spacing w:val="-8"/>
        </w:rPr>
        <w:t xml:space="preserve"> </w:t>
      </w:r>
      <w:r>
        <w:t>kinerja</w:t>
      </w:r>
      <w:r>
        <w:rPr>
          <w:spacing w:val="-6"/>
        </w:rPr>
        <w:t xml:space="preserve"> </w:t>
      </w:r>
      <w:r>
        <w:t xml:space="preserve">usaha </w:t>
      </w:r>
      <w:r>
        <w:rPr>
          <w:spacing w:val="-2"/>
        </w:rPr>
        <w:t>mereka.</w:t>
      </w:r>
    </w:p>
    <w:p w:rsidR="008B0943" w:rsidRDefault="008B0943">
      <w:pPr>
        <w:pStyle w:val="BodyText"/>
        <w:spacing w:line="480" w:lineRule="auto"/>
        <w:jc w:val="both"/>
        <w:sectPr w:rsidR="008B0943">
          <w:pgSz w:w="11910" w:h="16840"/>
          <w:pgMar w:top="1620" w:right="283" w:bottom="280" w:left="850" w:header="729" w:footer="0" w:gutter="0"/>
          <w:cols w:space="720"/>
        </w:sectPr>
      </w:pPr>
    </w:p>
    <w:p w:rsidR="008B0943" w:rsidRDefault="00A747E4">
      <w:pPr>
        <w:pStyle w:val="Heading1"/>
        <w:spacing w:before="80"/>
        <w:ind w:left="718" w:right="1" w:firstLine="0"/>
        <w:jc w:val="center"/>
      </w:pPr>
      <w:r>
        <w:lastRenderedPageBreak/>
        <w:t>Tabel</w:t>
      </w:r>
      <w:r>
        <w:rPr>
          <w:spacing w:val="-2"/>
        </w:rPr>
        <w:t xml:space="preserve"> </w:t>
      </w:r>
      <w:r>
        <w:t>3.1</w:t>
      </w:r>
      <w:r>
        <w:rPr>
          <w:spacing w:val="-1"/>
        </w:rPr>
        <w:t xml:space="preserve"> </w:t>
      </w:r>
      <w:r>
        <w:t>Waktu</w:t>
      </w:r>
      <w:r>
        <w:rPr>
          <w:spacing w:val="-2"/>
        </w:rPr>
        <w:t xml:space="preserve"> Penelitian</w:t>
      </w:r>
    </w:p>
    <w:p w:rsidR="008B0943" w:rsidRDefault="008B0943">
      <w:pPr>
        <w:pStyle w:val="BodyText"/>
        <w:spacing w:before="46"/>
        <w:ind w:left="0"/>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
        <w:gridCol w:w="1800"/>
        <w:gridCol w:w="298"/>
        <w:gridCol w:w="296"/>
        <w:gridCol w:w="295"/>
        <w:gridCol w:w="297"/>
        <w:gridCol w:w="295"/>
        <w:gridCol w:w="295"/>
        <w:gridCol w:w="297"/>
        <w:gridCol w:w="295"/>
        <w:gridCol w:w="295"/>
        <w:gridCol w:w="297"/>
        <w:gridCol w:w="295"/>
        <w:gridCol w:w="295"/>
        <w:gridCol w:w="297"/>
        <w:gridCol w:w="295"/>
        <w:gridCol w:w="295"/>
        <w:gridCol w:w="297"/>
        <w:gridCol w:w="295"/>
        <w:gridCol w:w="295"/>
        <w:gridCol w:w="298"/>
        <w:gridCol w:w="295"/>
        <w:gridCol w:w="295"/>
        <w:gridCol w:w="297"/>
        <w:gridCol w:w="295"/>
        <w:gridCol w:w="297"/>
        <w:gridCol w:w="295"/>
        <w:gridCol w:w="297"/>
        <w:gridCol w:w="295"/>
        <w:gridCol w:w="295"/>
      </w:tblGrid>
      <w:tr w:rsidR="008B0943">
        <w:trPr>
          <w:trHeight w:val="299"/>
        </w:trPr>
        <w:tc>
          <w:tcPr>
            <w:tcW w:w="464" w:type="dxa"/>
            <w:vMerge w:val="restart"/>
          </w:tcPr>
          <w:p w:rsidR="008B0943" w:rsidRDefault="008B0943">
            <w:pPr>
              <w:pStyle w:val="TableParagraph"/>
              <w:spacing w:before="113"/>
              <w:rPr>
                <w:b/>
                <w:sz w:val="20"/>
              </w:rPr>
            </w:pPr>
          </w:p>
          <w:p w:rsidR="008B0943" w:rsidRDefault="00A747E4">
            <w:pPr>
              <w:pStyle w:val="TableParagraph"/>
              <w:ind w:left="107"/>
              <w:rPr>
                <w:sz w:val="20"/>
              </w:rPr>
            </w:pPr>
            <w:r>
              <w:rPr>
                <w:spacing w:val="-5"/>
                <w:sz w:val="20"/>
              </w:rPr>
              <w:t>No</w:t>
            </w:r>
          </w:p>
        </w:tc>
        <w:tc>
          <w:tcPr>
            <w:tcW w:w="1800" w:type="dxa"/>
            <w:vMerge w:val="restart"/>
          </w:tcPr>
          <w:p w:rsidR="008B0943" w:rsidRDefault="008B0943">
            <w:pPr>
              <w:pStyle w:val="TableParagraph"/>
              <w:spacing w:before="113"/>
              <w:rPr>
                <w:b/>
                <w:sz w:val="20"/>
              </w:rPr>
            </w:pPr>
          </w:p>
          <w:p w:rsidR="008B0943" w:rsidRDefault="00A747E4">
            <w:pPr>
              <w:pStyle w:val="TableParagraph"/>
              <w:ind w:left="441"/>
              <w:rPr>
                <w:sz w:val="20"/>
              </w:rPr>
            </w:pPr>
            <w:r>
              <w:rPr>
                <w:spacing w:val="-2"/>
                <w:sz w:val="20"/>
              </w:rPr>
              <w:t>Keterangan</w:t>
            </w:r>
          </w:p>
        </w:tc>
        <w:tc>
          <w:tcPr>
            <w:tcW w:w="8283" w:type="dxa"/>
            <w:gridSpan w:val="28"/>
          </w:tcPr>
          <w:p w:rsidR="008B0943" w:rsidRDefault="00A747E4">
            <w:pPr>
              <w:pStyle w:val="TableParagraph"/>
              <w:spacing w:before="34"/>
              <w:ind w:left="18"/>
              <w:jc w:val="center"/>
              <w:rPr>
                <w:sz w:val="20"/>
              </w:rPr>
            </w:pPr>
            <w:r>
              <w:rPr>
                <w:sz w:val="20"/>
              </w:rPr>
              <w:t>Jadwal</w:t>
            </w:r>
            <w:r>
              <w:rPr>
                <w:spacing w:val="-7"/>
                <w:sz w:val="20"/>
              </w:rPr>
              <w:t xml:space="preserve"> </w:t>
            </w:r>
            <w:r>
              <w:rPr>
                <w:sz w:val="20"/>
              </w:rPr>
              <w:t>Penelitian</w:t>
            </w:r>
            <w:r>
              <w:rPr>
                <w:spacing w:val="-5"/>
                <w:sz w:val="20"/>
              </w:rPr>
              <w:t xml:space="preserve"> </w:t>
            </w:r>
            <w:r>
              <w:rPr>
                <w:sz w:val="20"/>
              </w:rPr>
              <w:t>(Bulan)</w:t>
            </w:r>
            <w:r>
              <w:rPr>
                <w:spacing w:val="-5"/>
                <w:sz w:val="20"/>
              </w:rPr>
              <w:t xml:space="preserve"> </w:t>
            </w:r>
            <w:r>
              <w:rPr>
                <w:spacing w:val="-4"/>
                <w:sz w:val="20"/>
              </w:rPr>
              <w:t>2025</w:t>
            </w:r>
          </w:p>
        </w:tc>
      </w:tr>
      <w:tr w:rsidR="008B0943">
        <w:trPr>
          <w:trHeight w:val="299"/>
        </w:trPr>
        <w:tc>
          <w:tcPr>
            <w:tcW w:w="464" w:type="dxa"/>
            <w:vMerge/>
            <w:tcBorders>
              <w:top w:val="nil"/>
            </w:tcBorders>
          </w:tcPr>
          <w:p w:rsidR="008B0943" w:rsidRDefault="008B0943">
            <w:pPr>
              <w:rPr>
                <w:sz w:val="2"/>
                <w:szCs w:val="2"/>
              </w:rPr>
            </w:pPr>
          </w:p>
        </w:tc>
        <w:tc>
          <w:tcPr>
            <w:tcW w:w="1800" w:type="dxa"/>
            <w:vMerge/>
            <w:tcBorders>
              <w:top w:val="nil"/>
            </w:tcBorders>
          </w:tcPr>
          <w:p w:rsidR="008B0943" w:rsidRDefault="008B0943">
            <w:pPr>
              <w:rPr>
                <w:sz w:val="2"/>
                <w:szCs w:val="2"/>
              </w:rPr>
            </w:pPr>
          </w:p>
        </w:tc>
        <w:tc>
          <w:tcPr>
            <w:tcW w:w="1186" w:type="dxa"/>
            <w:gridSpan w:val="4"/>
          </w:tcPr>
          <w:p w:rsidR="008B0943" w:rsidRDefault="00A747E4">
            <w:pPr>
              <w:pStyle w:val="TableParagraph"/>
              <w:spacing w:before="34"/>
              <w:ind w:left="304"/>
              <w:rPr>
                <w:sz w:val="20"/>
              </w:rPr>
            </w:pPr>
            <w:r>
              <w:rPr>
                <w:spacing w:val="-2"/>
                <w:sz w:val="20"/>
              </w:rPr>
              <w:t>Januari</w:t>
            </w:r>
          </w:p>
        </w:tc>
        <w:tc>
          <w:tcPr>
            <w:tcW w:w="1182" w:type="dxa"/>
            <w:gridSpan w:val="4"/>
          </w:tcPr>
          <w:p w:rsidR="008B0943" w:rsidRDefault="00A747E4">
            <w:pPr>
              <w:pStyle w:val="TableParagraph"/>
              <w:spacing w:before="34"/>
              <w:ind w:left="285"/>
              <w:rPr>
                <w:sz w:val="20"/>
              </w:rPr>
            </w:pPr>
            <w:r>
              <w:rPr>
                <w:spacing w:val="-2"/>
                <w:sz w:val="20"/>
              </w:rPr>
              <w:t>Febuari</w:t>
            </w:r>
          </w:p>
        </w:tc>
        <w:tc>
          <w:tcPr>
            <w:tcW w:w="1182" w:type="dxa"/>
            <w:gridSpan w:val="4"/>
          </w:tcPr>
          <w:p w:rsidR="008B0943" w:rsidRDefault="00A747E4">
            <w:pPr>
              <w:pStyle w:val="TableParagraph"/>
              <w:spacing w:before="34"/>
              <w:ind w:left="353"/>
              <w:rPr>
                <w:sz w:val="20"/>
              </w:rPr>
            </w:pPr>
            <w:r>
              <w:rPr>
                <w:spacing w:val="-2"/>
                <w:sz w:val="20"/>
              </w:rPr>
              <w:t>Maret</w:t>
            </w:r>
          </w:p>
        </w:tc>
        <w:tc>
          <w:tcPr>
            <w:tcW w:w="1184" w:type="dxa"/>
            <w:gridSpan w:val="4"/>
          </w:tcPr>
          <w:p w:rsidR="008B0943" w:rsidRDefault="00A747E4">
            <w:pPr>
              <w:pStyle w:val="TableParagraph"/>
              <w:spacing w:before="34"/>
              <w:ind w:left="383"/>
              <w:rPr>
                <w:sz w:val="20"/>
              </w:rPr>
            </w:pPr>
            <w:r>
              <w:rPr>
                <w:spacing w:val="-2"/>
                <w:sz w:val="20"/>
              </w:rPr>
              <w:t>April</w:t>
            </w:r>
          </w:p>
        </w:tc>
        <w:tc>
          <w:tcPr>
            <w:tcW w:w="1183" w:type="dxa"/>
            <w:gridSpan w:val="4"/>
          </w:tcPr>
          <w:p w:rsidR="008B0943" w:rsidRDefault="00A747E4">
            <w:pPr>
              <w:pStyle w:val="TableParagraph"/>
              <w:spacing w:before="34"/>
              <w:ind w:left="16"/>
              <w:jc w:val="center"/>
              <w:rPr>
                <w:sz w:val="20"/>
              </w:rPr>
            </w:pPr>
            <w:r>
              <w:rPr>
                <w:spacing w:val="-5"/>
                <w:sz w:val="20"/>
              </w:rPr>
              <w:t>Mei</w:t>
            </w:r>
          </w:p>
        </w:tc>
        <w:tc>
          <w:tcPr>
            <w:tcW w:w="1184" w:type="dxa"/>
            <w:gridSpan w:val="4"/>
          </w:tcPr>
          <w:p w:rsidR="008B0943" w:rsidRDefault="00A747E4">
            <w:pPr>
              <w:pStyle w:val="TableParagraph"/>
              <w:ind w:left="18"/>
              <w:jc w:val="center"/>
              <w:rPr>
                <w:sz w:val="20"/>
              </w:rPr>
            </w:pPr>
            <w:r>
              <w:rPr>
                <w:spacing w:val="-4"/>
                <w:sz w:val="20"/>
              </w:rPr>
              <w:t>Juni</w:t>
            </w:r>
          </w:p>
        </w:tc>
        <w:tc>
          <w:tcPr>
            <w:tcW w:w="1182" w:type="dxa"/>
            <w:gridSpan w:val="4"/>
          </w:tcPr>
          <w:p w:rsidR="008B0943" w:rsidRDefault="00A747E4">
            <w:pPr>
              <w:pStyle w:val="TableParagraph"/>
              <w:ind w:left="21"/>
              <w:jc w:val="center"/>
              <w:rPr>
                <w:sz w:val="20"/>
              </w:rPr>
            </w:pPr>
            <w:r>
              <w:rPr>
                <w:spacing w:val="-4"/>
                <w:sz w:val="20"/>
              </w:rPr>
              <w:t>Juli</w:t>
            </w:r>
          </w:p>
        </w:tc>
      </w:tr>
      <w:tr w:rsidR="008B0943">
        <w:trPr>
          <w:trHeight w:val="299"/>
        </w:trPr>
        <w:tc>
          <w:tcPr>
            <w:tcW w:w="464" w:type="dxa"/>
            <w:vMerge/>
            <w:tcBorders>
              <w:top w:val="nil"/>
            </w:tcBorders>
          </w:tcPr>
          <w:p w:rsidR="008B0943" w:rsidRDefault="008B0943">
            <w:pPr>
              <w:rPr>
                <w:sz w:val="2"/>
                <w:szCs w:val="2"/>
              </w:rPr>
            </w:pPr>
          </w:p>
        </w:tc>
        <w:tc>
          <w:tcPr>
            <w:tcW w:w="1800" w:type="dxa"/>
            <w:vMerge/>
            <w:tcBorders>
              <w:top w:val="nil"/>
            </w:tcBorders>
          </w:tcPr>
          <w:p w:rsidR="008B0943" w:rsidRDefault="008B0943">
            <w:pPr>
              <w:rPr>
                <w:sz w:val="2"/>
                <w:szCs w:val="2"/>
              </w:rPr>
            </w:pPr>
          </w:p>
        </w:tc>
        <w:tc>
          <w:tcPr>
            <w:tcW w:w="298" w:type="dxa"/>
          </w:tcPr>
          <w:p w:rsidR="008B0943" w:rsidRDefault="00A747E4">
            <w:pPr>
              <w:pStyle w:val="TableParagraph"/>
              <w:spacing w:before="59"/>
              <w:ind w:left="12"/>
              <w:jc w:val="center"/>
              <w:rPr>
                <w:sz w:val="16"/>
              </w:rPr>
            </w:pPr>
            <w:r>
              <w:rPr>
                <w:spacing w:val="-10"/>
                <w:sz w:val="16"/>
              </w:rPr>
              <w:t>1</w:t>
            </w:r>
          </w:p>
        </w:tc>
        <w:tc>
          <w:tcPr>
            <w:tcW w:w="296" w:type="dxa"/>
          </w:tcPr>
          <w:p w:rsidR="008B0943" w:rsidRDefault="00A747E4">
            <w:pPr>
              <w:pStyle w:val="TableParagraph"/>
              <w:spacing w:before="59"/>
              <w:ind w:left="8"/>
              <w:jc w:val="center"/>
              <w:rPr>
                <w:sz w:val="16"/>
              </w:rPr>
            </w:pPr>
            <w:r>
              <w:rPr>
                <w:spacing w:val="-10"/>
                <w:sz w:val="16"/>
              </w:rPr>
              <w:t>2</w:t>
            </w:r>
          </w:p>
        </w:tc>
        <w:tc>
          <w:tcPr>
            <w:tcW w:w="295" w:type="dxa"/>
          </w:tcPr>
          <w:p w:rsidR="008B0943" w:rsidRDefault="00A747E4">
            <w:pPr>
              <w:pStyle w:val="TableParagraph"/>
              <w:spacing w:before="59"/>
              <w:ind w:left="13" w:right="4"/>
              <w:jc w:val="center"/>
              <w:rPr>
                <w:sz w:val="16"/>
              </w:rPr>
            </w:pPr>
            <w:r>
              <w:rPr>
                <w:spacing w:val="-10"/>
                <w:sz w:val="16"/>
              </w:rPr>
              <w:t>3</w:t>
            </w:r>
          </w:p>
        </w:tc>
        <w:tc>
          <w:tcPr>
            <w:tcW w:w="297" w:type="dxa"/>
          </w:tcPr>
          <w:p w:rsidR="008B0943" w:rsidRDefault="00A747E4">
            <w:pPr>
              <w:pStyle w:val="TableParagraph"/>
              <w:spacing w:before="59"/>
              <w:ind w:left="14" w:right="2"/>
              <w:jc w:val="center"/>
              <w:rPr>
                <w:sz w:val="16"/>
              </w:rPr>
            </w:pPr>
            <w:r>
              <w:rPr>
                <w:spacing w:val="-10"/>
                <w:sz w:val="16"/>
              </w:rPr>
              <w:t>4</w:t>
            </w:r>
          </w:p>
        </w:tc>
        <w:tc>
          <w:tcPr>
            <w:tcW w:w="295" w:type="dxa"/>
          </w:tcPr>
          <w:p w:rsidR="008B0943" w:rsidRDefault="00A747E4">
            <w:pPr>
              <w:pStyle w:val="TableParagraph"/>
              <w:spacing w:before="59"/>
              <w:ind w:left="13" w:right="3"/>
              <w:jc w:val="center"/>
              <w:rPr>
                <w:sz w:val="16"/>
              </w:rPr>
            </w:pPr>
            <w:r>
              <w:rPr>
                <w:spacing w:val="-10"/>
                <w:sz w:val="16"/>
              </w:rPr>
              <w:t>1</w:t>
            </w:r>
          </w:p>
        </w:tc>
        <w:tc>
          <w:tcPr>
            <w:tcW w:w="295" w:type="dxa"/>
          </w:tcPr>
          <w:p w:rsidR="008B0943" w:rsidRDefault="00A747E4">
            <w:pPr>
              <w:pStyle w:val="TableParagraph"/>
              <w:spacing w:before="59"/>
              <w:ind w:left="13" w:right="2"/>
              <w:jc w:val="center"/>
              <w:rPr>
                <w:sz w:val="16"/>
              </w:rPr>
            </w:pPr>
            <w:r>
              <w:rPr>
                <w:spacing w:val="-10"/>
                <w:sz w:val="16"/>
              </w:rPr>
              <w:t>2</w:t>
            </w:r>
          </w:p>
        </w:tc>
        <w:tc>
          <w:tcPr>
            <w:tcW w:w="297" w:type="dxa"/>
          </w:tcPr>
          <w:p w:rsidR="008B0943" w:rsidRDefault="00A747E4">
            <w:pPr>
              <w:pStyle w:val="TableParagraph"/>
              <w:spacing w:before="59"/>
              <w:ind w:left="14"/>
              <w:jc w:val="center"/>
              <w:rPr>
                <w:sz w:val="16"/>
              </w:rPr>
            </w:pPr>
            <w:r>
              <w:rPr>
                <w:spacing w:val="-10"/>
                <w:sz w:val="16"/>
              </w:rPr>
              <w:t>3</w:t>
            </w:r>
          </w:p>
        </w:tc>
        <w:tc>
          <w:tcPr>
            <w:tcW w:w="295" w:type="dxa"/>
          </w:tcPr>
          <w:p w:rsidR="008B0943" w:rsidRDefault="00A747E4">
            <w:pPr>
              <w:pStyle w:val="TableParagraph"/>
              <w:spacing w:before="59"/>
              <w:ind w:left="13" w:right="1"/>
              <w:jc w:val="center"/>
              <w:rPr>
                <w:sz w:val="16"/>
              </w:rPr>
            </w:pPr>
            <w:r>
              <w:rPr>
                <w:spacing w:val="-10"/>
                <w:sz w:val="16"/>
              </w:rPr>
              <w:t>4</w:t>
            </w:r>
          </w:p>
        </w:tc>
        <w:tc>
          <w:tcPr>
            <w:tcW w:w="295" w:type="dxa"/>
          </w:tcPr>
          <w:p w:rsidR="008B0943" w:rsidRDefault="00A747E4">
            <w:pPr>
              <w:pStyle w:val="TableParagraph"/>
              <w:spacing w:before="59"/>
              <w:ind w:left="13"/>
              <w:jc w:val="center"/>
              <w:rPr>
                <w:sz w:val="16"/>
              </w:rPr>
            </w:pPr>
            <w:r>
              <w:rPr>
                <w:spacing w:val="-10"/>
                <w:sz w:val="16"/>
              </w:rPr>
              <w:t>1</w:t>
            </w:r>
          </w:p>
        </w:tc>
        <w:tc>
          <w:tcPr>
            <w:tcW w:w="297" w:type="dxa"/>
          </w:tcPr>
          <w:p w:rsidR="008B0943" w:rsidRDefault="00A747E4">
            <w:pPr>
              <w:pStyle w:val="TableParagraph"/>
              <w:spacing w:before="59"/>
              <w:ind w:left="111"/>
              <w:rPr>
                <w:sz w:val="16"/>
              </w:rPr>
            </w:pPr>
            <w:r>
              <w:rPr>
                <w:spacing w:val="-10"/>
                <w:sz w:val="16"/>
              </w:rPr>
              <w:t>2</w:t>
            </w:r>
          </w:p>
        </w:tc>
        <w:tc>
          <w:tcPr>
            <w:tcW w:w="295" w:type="dxa"/>
          </w:tcPr>
          <w:p w:rsidR="008B0943" w:rsidRDefault="00A747E4">
            <w:pPr>
              <w:pStyle w:val="TableParagraph"/>
              <w:spacing w:before="59"/>
              <w:ind w:left="109"/>
              <w:rPr>
                <w:sz w:val="16"/>
              </w:rPr>
            </w:pPr>
            <w:r>
              <w:rPr>
                <w:spacing w:val="-10"/>
                <w:sz w:val="16"/>
              </w:rPr>
              <w:t>3</w:t>
            </w:r>
          </w:p>
        </w:tc>
        <w:tc>
          <w:tcPr>
            <w:tcW w:w="295" w:type="dxa"/>
          </w:tcPr>
          <w:p w:rsidR="008B0943" w:rsidRDefault="00A747E4">
            <w:pPr>
              <w:pStyle w:val="TableParagraph"/>
              <w:spacing w:before="59"/>
              <w:ind w:left="110"/>
              <w:rPr>
                <w:sz w:val="16"/>
              </w:rPr>
            </w:pPr>
            <w:r>
              <w:rPr>
                <w:spacing w:val="-10"/>
                <w:sz w:val="16"/>
              </w:rPr>
              <w:t>4</w:t>
            </w:r>
          </w:p>
        </w:tc>
        <w:tc>
          <w:tcPr>
            <w:tcW w:w="297" w:type="dxa"/>
          </w:tcPr>
          <w:p w:rsidR="008B0943" w:rsidRDefault="00A747E4">
            <w:pPr>
              <w:pStyle w:val="TableParagraph"/>
              <w:spacing w:before="59"/>
              <w:ind w:left="112"/>
              <w:rPr>
                <w:sz w:val="16"/>
              </w:rPr>
            </w:pPr>
            <w:r>
              <w:rPr>
                <w:spacing w:val="-10"/>
                <w:sz w:val="16"/>
              </w:rPr>
              <w:t>1</w:t>
            </w:r>
          </w:p>
        </w:tc>
        <w:tc>
          <w:tcPr>
            <w:tcW w:w="295" w:type="dxa"/>
          </w:tcPr>
          <w:p w:rsidR="008B0943" w:rsidRDefault="00A747E4">
            <w:pPr>
              <w:pStyle w:val="TableParagraph"/>
              <w:spacing w:before="59"/>
              <w:ind w:left="110"/>
              <w:rPr>
                <w:sz w:val="16"/>
              </w:rPr>
            </w:pPr>
            <w:r>
              <w:rPr>
                <w:spacing w:val="-10"/>
                <w:sz w:val="16"/>
              </w:rPr>
              <w:t>2</w:t>
            </w:r>
          </w:p>
        </w:tc>
        <w:tc>
          <w:tcPr>
            <w:tcW w:w="295" w:type="dxa"/>
          </w:tcPr>
          <w:p w:rsidR="008B0943" w:rsidRDefault="00A747E4">
            <w:pPr>
              <w:pStyle w:val="TableParagraph"/>
              <w:spacing w:before="59"/>
              <w:ind w:left="111"/>
              <w:rPr>
                <w:sz w:val="16"/>
              </w:rPr>
            </w:pPr>
            <w:r>
              <w:rPr>
                <w:spacing w:val="-10"/>
                <w:sz w:val="16"/>
              </w:rPr>
              <w:t>3</w:t>
            </w:r>
          </w:p>
        </w:tc>
        <w:tc>
          <w:tcPr>
            <w:tcW w:w="297" w:type="dxa"/>
          </w:tcPr>
          <w:p w:rsidR="008B0943" w:rsidRDefault="00A747E4">
            <w:pPr>
              <w:pStyle w:val="TableParagraph"/>
              <w:spacing w:before="59"/>
              <w:ind w:left="113"/>
              <w:rPr>
                <w:sz w:val="16"/>
              </w:rPr>
            </w:pPr>
            <w:r>
              <w:rPr>
                <w:spacing w:val="-10"/>
                <w:sz w:val="16"/>
              </w:rPr>
              <w:t>4</w:t>
            </w:r>
          </w:p>
        </w:tc>
        <w:tc>
          <w:tcPr>
            <w:tcW w:w="295" w:type="dxa"/>
          </w:tcPr>
          <w:p w:rsidR="008B0943" w:rsidRDefault="00A747E4">
            <w:pPr>
              <w:pStyle w:val="TableParagraph"/>
              <w:spacing w:before="59"/>
              <w:ind w:left="111"/>
              <w:rPr>
                <w:sz w:val="16"/>
              </w:rPr>
            </w:pPr>
            <w:r>
              <w:rPr>
                <w:spacing w:val="-10"/>
                <w:sz w:val="16"/>
              </w:rPr>
              <w:t>1</w:t>
            </w:r>
          </w:p>
        </w:tc>
        <w:tc>
          <w:tcPr>
            <w:tcW w:w="295" w:type="dxa"/>
          </w:tcPr>
          <w:p w:rsidR="008B0943" w:rsidRDefault="00A747E4">
            <w:pPr>
              <w:pStyle w:val="TableParagraph"/>
              <w:spacing w:before="59"/>
              <w:ind w:left="112"/>
              <w:rPr>
                <w:sz w:val="16"/>
              </w:rPr>
            </w:pPr>
            <w:r>
              <w:rPr>
                <w:spacing w:val="-10"/>
                <w:sz w:val="16"/>
              </w:rPr>
              <w:t>2</w:t>
            </w:r>
          </w:p>
        </w:tc>
        <w:tc>
          <w:tcPr>
            <w:tcW w:w="298" w:type="dxa"/>
          </w:tcPr>
          <w:p w:rsidR="008B0943" w:rsidRDefault="00A747E4">
            <w:pPr>
              <w:pStyle w:val="TableParagraph"/>
              <w:spacing w:before="59"/>
              <w:ind w:left="114"/>
              <w:rPr>
                <w:sz w:val="16"/>
              </w:rPr>
            </w:pPr>
            <w:r>
              <w:rPr>
                <w:spacing w:val="-10"/>
                <w:sz w:val="16"/>
              </w:rPr>
              <w:t>3</w:t>
            </w:r>
          </w:p>
        </w:tc>
        <w:tc>
          <w:tcPr>
            <w:tcW w:w="295" w:type="dxa"/>
          </w:tcPr>
          <w:p w:rsidR="008B0943" w:rsidRDefault="00A747E4">
            <w:pPr>
              <w:pStyle w:val="TableParagraph"/>
              <w:spacing w:before="59"/>
              <w:ind w:left="112"/>
              <w:rPr>
                <w:sz w:val="16"/>
              </w:rPr>
            </w:pPr>
            <w:r>
              <w:rPr>
                <w:spacing w:val="-10"/>
                <w:sz w:val="16"/>
              </w:rPr>
              <w:t>4</w:t>
            </w:r>
          </w:p>
        </w:tc>
        <w:tc>
          <w:tcPr>
            <w:tcW w:w="295" w:type="dxa"/>
          </w:tcPr>
          <w:p w:rsidR="008B0943" w:rsidRDefault="00A747E4">
            <w:pPr>
              <w:pStyle w:val="TableParagraph"/>
              <w:spacing w:before="59"/>
              <w:ind w:left="112"/>
              <w:rPr>
                <w:sz w:val="16"/>
              </w:rPr>
            </w:pPr>
            <w:r>
              <w:rPr>
                <w:spacing w:val="-10"/>
                <w:sz w:val="16"/>
              </w:rPr>
              <w:t>1</w:t>
            </w:r>
          </w:p>
        </w:tc>
        <w:tc>
          <w:tcPr>
            <w:tcW w:w="297" w:type="dxa"/>
          </w:tcPr>
          <w:p w:rsidR="008B0943" w:rsidRDefault="00A747E4">
            <w:pPr>
              <w:pStyle w:val="TableParagraph"/>
              <w:spacing w:before="59"/>
              <w:ind w:left="115"/>
              <w:rPr>
                <w:sz w:val="16"/>
              </w:rPr>
            </w:pPr>
            <w:r>
              <w:rPr>
                <w:spacing w:val="-10"/>
                <w:sz w:val="16"/>
              </w:rPr>
              <w:t>2</w:t>
            </w:r>
          </w:p>
        </w:tc>
        <w:tc>
          <w:tcPr>
            <w:tcW w:w="295" w:type="dxa"/>
          </w:tcPr>
          <w:p w:rsidR="008B0943" w:rsidRDefault="00A747E4">
            <w:pPr>
              <w:pStyle w:val="TableParagraph"/>
              <w:spacing w:before="59"/>
              <w:ind w:left="113"/>
              <w:rPr>
                <w:sz w:val="16"/>
              </w:rPr>
            </w:pPr>
            <w:r>
              <w:rPr>
                <w:spacing w:val="-10"/>
                <w:sz w:val="16"/>
              </w:rPr>
              <w:t>3</w:t>
            </w:r>
          </w:p>
        </w:tc>
        <w:tc>
          <w:tcPr>
            <w:tcW w:w="297" w:type="dxa"/>
          </w:tcPr>
          <w:p w:rsidR="008B0943" w:rsidRDefault="00A747E4">
            <w:pPr>
              <w:pStyle w:val="TableParagraph"/>
              <w:spacing w:before="59"/>
              <w:ind w:left="113"/>
              <w:rPr>
                <w:sz w:val="16"/>
              </w:rPr>
            </w:pPr>
            <w:r>
              <w:rPr>
                <w:spacing w:val="-10"/>
                <w:sz w:val="16"/>
              </w:rPr>
              <w:t>4</w:t>
            </w:r>
          </w:p>
        </w:tc>
        <w:tc>
          <w:tcPr>
            <w:tcW w:w="295" w:type="dxa"/>
          </w:tcPr>
          <w:p w:rsidR="008B0943" w:rsidRDefault="00A747E4">
            <w:pPr>
              <w:pStyle w:val="TableParagraph"/>
              <w:spacing w:before="59"/>
              <w:ind w:left="114"/>
              <w:rPr>
                <w:sz w:val="16"/>
              </w:rPr>
            </w:pPr>
            <w:r>
              <w:rPr>
                <w:spacing w:val="-10"/>
                <w:sz w:val="16"/>
              </w:rPr>
              <w:t>1</w:t>
            </w:r>
          </w:p>
        </w:tc>
        <w:tc>
          <w:tcPr>
            <w:tcW w:w="297" w:type="dxa"/>
          </w:tcPr>
          <w:p w:rsidR="008B0943" w:rsidRDefault="00A747E4">
            <w:pPr>
              <w:pStyle w:val="TableParagraph"/>
              <w:spacing w:before="59"/>
              <w:ind w:left="114"/>
              <w:rPr>
                <w:sz w:val="16"/>
              </w:rPr>
            </w:pPr>
            <w:r>
              <w:rPr>
                <w:spacing w:val="-10"/>
                <w:sz w:val="16"/>
              </w:rPr>
              <w:t>2</w:t>
            </w:r>
          </w:p>
        </w:tc>
        <w:tc>
          <w:tcPr>
            <w:tcW w:w="295" w:type="dxa"/>
          </w:tcPr>
          <w:p w:rsidR="008B0943" w:rsidRDefault="00A747E4">
            <w:pPr>
              <w:pStyle w:val="TableParagraph"/>
              <w:spacing w:before="59"/>
              <w:ind w:left="115"/>
              <w:rPr>
                <w:sz w:val="16"/>
              </w:rPr>
            </w:pPr>
            <w:r>
              <w:rPr>
                <w:spacing w:val="-10"/>
                <w:sz w:val="16"/>
              </w:rPr>
              <w:t>3</w:t>
            </w:r>
          </w:p>
        </w:tc>
        <w:tc>
          <w:tcPr>
            <w:tcW w:w="295" w:type="dxa"/>
          </w:tcPr>
          <w:p w:rsidR="008B0943" w:rsidRDefault="00A747E4">
            <w:pPr>
              <w:pStyle w:val="TableParagraph"/>
              <w:spacing w:before="59"/>
              <w:ind w:left="115"/>
              <w:rPr>
                <w:sz w:val="16"/>
              </w:rPr>
            </w:pPr>
            <w:r>
              <w:rPr>
                <w:spacing w:val="-10"/>
                <w:sz w:val="16"/>
              </w:rPr>
              <w:t>4</w:t>
            </w:r>
          </w:p>
        </w:tc>
      </w:tr>
      <w:tr w:rsidR="008B0943">
        <w:trPr>
          <w:trHeight w:val="299"/>
        </w:trPr>
        <w:tc>
          <w:tcPr>
            <w:tcW w:w="464" w:type="dxa"/>
          </w:tcPr>
          <w:p w:rsidR="008B0943" w:rsidRDefault="00A747E4">
            <w:pPr>
              <w:pStyle w:val="TableParagraph"/>
              <w:spacing w:before="36"/>
              <w:ind w:left="154"/>
              <w:jc w:val="center"/>
              <w:rPr>
                <w:sz w:val="20"/>
              </w:rPr>
            </w:pPr>
            <w:r>
              <w:rPr>
                <w:spacing w:val="-10"/>
                <w:sz w:val="20"/>
              </w:rPr>
              <w:t>1</w:t>
            </w:r>
          </w:p>
        </w:tc>
        <w:tc>
          <w:tcPr>
            <w:tcW w:w="1800" w:type="dxa"/>
          </w:tcPr>
          <w:p w:rsidR="008B0943" w:rsidRDefault="00A747E4">
            <w:pPr>
              <w:pStyle w:val="TableParagraph"/>
              <w:spacing w:before="36"/>
              <w:ind w:left="109"/>
              <w:rPr>
                <w:sz w:val="20"/>
              </w:rPr>
            </w:pPr>
            <w:r>
              <w:rPr>
                <w:sz w:val="20"/>
              </w:rPr>
              <w:t>Pengajuan</w:t>
            </w:r>
            <w:r>
              <w:rPr>
                <w:spacing w:val="-5"/>
                <w:sz w:val="20"/>
              </w:rPr>
              <w:t xml:space="preserve"> </w:t>
            </w:r>
            <w:r>
              <w:rPr>
                <w:spacing w:val="-4"/>
                <w:sz w:val="20"/>
              </w:rPr>
              <w:t>Judul</w:t>
            </w:r>
          </w:p>
        </w:tc>
        <w:tc>
          <w:tcPr>
            <w:tcW w:w="298" w:type="dxa"/>
            <w:shd w:val="clear" w:color="auto" w:fill="000000"/>
          </w:tcPr>
          <w:p w:rsidR="008B0943" w:rsidRDefault="008B0943">
            <w:pPr>
              <w:pStyle w:val="TableParagraph"/>
            </w:pPr>
          </w:p>
        </w:tc>
        <w:tc>
          <w:tcPr>
            <w:tcW w:w="296" w:type="dxa"/>
            <w:shd w:val="clear" w:color="auto" w:fill="000000"/>
          </w:tcPr>
          <w:p w:rsidR="008B0943" w:rsidRDefault="008B0943">
            <w:pPr>
              <w:pStyle w:val="TableParagraph"/>
            </w:pPr>
          </w:p>
        </w:tc>
        <w:tc>
          <w:tcPr>
            <w:tcW w:w="295" w:type="dxa"/>
            <w:shd w:val="clear" w:color="auto" w:fill="000000"/>
          </w:tcPr>
          <w:p w:rsidR="008B0943" w:rsidRDefault="008B0943">
            <w:pPr>
              <w:pStyle w:val="TableParagraph"/>
            </w:pPr>
          </w:p>
        </w:tc>
        <w:tc>
          <w:tcPr>
            <w:tcW w:w="297" w:type="dxa"/>
            <w:shd w:val="clear" w:color="auto" w:fill="000000"/>
          </w:tcPr>
          <w:p w:rsidR="008B0943" w:rsidRDefault="008B0943">
            <w:pPr>
              <w:pStyle w:val="TableParagraph"/>
            </w:pPr>
          </w:p>
        </w:tc>
        <w:tc>
          <w:tcPr>
            <w:tcW w:w="295" w:type="dxa"/>
            <w:shd w:val="clear" w:color="auto" w:fill="000000"/>
          </w:tcPr>
          <w:p w:rsidR="008B0943" w:rsidRDefault="008B0943">
            <w:pPr>
              <w:pStyle w:val="TableParagraph"/>
            </w:pPr>
          </w:p>
        </w:tc>
        <w:tc>
          <w:tcPr>
            <w:tcW w:w="295" w:type="dxa"/>
            <w:shd w:val="clear" w:color="auto" w:fill="000000"/>
          </w:tcPr>
          <w:p w:rsidR="008B0943" w:rsidRDefault="008B0943">
            <w:pPr>
              <w:pStyle w:val="TableParagraph"/>
            </w:pPr>
          </w:p>
        </w:tc>
        <w:tc>
          <w:tcPr>
            <w:tcW w:w="297" w:type="dxa"/>
            <w:shd w:val="clear" w:color="auto" w:fill="000000"/>
          </w:tcPr>
          <w:p w:rsidR="008B0943" w:rsidRDefault="008B0943">
            <w:pPr>
              <w:pStyle w:val="TableParagraph"/>
            </w:pPr>
          </w:p>
        </w:tc>
        <w:tc>
          <w:tcPr>
            <w:tcW w:w="295" w:type="dxa"/>
            <w:shd w:val="clear" w:color="auto" w:fill="000000"/>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8"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r>
      <w:tr w:rsidR="008B0943">
        <w:trPr>
          <w:trHeight w:val="302"/>
        </w:trPr>
        <w:tc>
          <w:tcPr>
            <w:tcW w:w="464" w:type="dxa"/>
          </w:tcPr>
          <w:p w:rsidR="008B0943" w:rsidRDefault="00A747E4">
            <w:pPr>
              <w:pStyle w:val="TableParagraph"/>
              <w:spacing w:before="36"/>
              <w:ind w:left="154"/>
              <w:jc w:val="center"/>
              <w:rPr>
                <w:sz w:val="20"/>
              </w:rPr>
            </w:pPr>
            <w:r>
              <w:rPr>
                <w:spacing w:val="-10"/>
                <w:sz w:val="20"/>
              </w:rPr>
              <w:t>2</w:t>
            </w:r>
          </w:p>
        </w:tc>
        <w:tc>
          <w:tcPr>
            <w:tcW w:w="1800" w:type="dxa"/>
          </w:tcPr>
          <w:p w:rsidR="008B0943" w:rsidRDefault="00A747E4">
            <w:pPr>
              <w:pStyle w:val="TableParagraph"/>
              <w:spacing w:before="36"/>
              <w:ind w:left="109"/>
              <w:rPr>
                <w:sz w:val="20"/>
              </w:rPr>
            </w:pPr>
            <w:r>
              <w:rPr>
                <w:sz w:val="20"/>
              </w:rPr>
              <w:t>Penyusunan</w:t>
            </w:r>
            <w:r>
              <w:rPr>
                <w:spacing w:val="-5"/>
                <w:sz w:val="20"/>
              </w:rPr>
              <w:t xml:space="preserve"> </w:t>
            </w:r>
            <w:r>
              <w:rPr>
                <w:spacing w:val="-2"/>
                <w:sz w:val="20"/>
              </w:rPr>
              <w:t>Skripsi</w:t>
            </w:r>
          </w:p>
        </w:tc>
        <w:tc>
          <w:tcPr>
            <w:tcW w:w="298" w:type="dxa"/>
          </w:tcPr>
          <w:p w:rsidR="008B0943" w:rsidRDefault="008B0943">
            <w:pPr>
              <w:pStyle w:val="TableParagraph"/>
            </w:pPr>
          </w:p>
        </w:tc>
        <w:tc>
          <w:tcPr>
            <w:tcW w:w="296"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shd w:val="clear" w:color="auto" w:fill="000000"/>
          </w:tcPr>
          <w:p w:rsidR="008B0943" w:rsidRDefault="008B0943">
            <w:pPr>
              <w:pStyle w:val="TableParagraph"/>
            </w:pPr>
          </w:p>
        </w:tc>
        <w:tc>
          <w:tcPr>
            <w:tcW w:w="295" w:type="dxa"/>
            <w:shd w:val="clear" w:color="auto" w:fill="000000"/>
          </w:tcPr>
          <w:p w:rsidR="008B0943" w:rsidRDefault="008B0943">
            <w:pPr>
              <w:pStyle w:val="TableParagraph"/>
            </w:pPr>
          </w:p>
        </w:tc>
        <w:tc>
          <w:tcPr>
            <w:tcW w:w="297" w:type="dxa"/>
            <w:shd w:val="clear" w:color="auto" w:fill="000000"/>
          </w:tcPr>
          <w:p w:rsidR="008B0943" w:rsidRDefault="008B0943">
            <w:pPr>
              <w:pStyle w:val="TableParagraph"/>
            </w:pPr>
          </w:p>
        </w:tc>
        <w:tc>
          <w:tcPr>
            <w:tcW w:w="295" w:type="dxa"/>
            <w:shd w:val="clear" w:color="auto" w:fill="000000"/>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8"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r>
      <w:tr w:rsidR="008B0943">
        <w:trPr>
          <w:trHeight w:val="299"/>
        </w:trPr>
        <w:tc>
          <w:tcPr>
            <w:tcW w:w="464" w:type="dxa"/>
          </w:tcPr>
          <w:p w:rsidR="008B0943" w:rsidRDefault="00A747E4">
            <w:pPr>
              <w:pStyle w:val="TableParagraph"/>
              <w:spacing w:before="34"/>
              <w:ind w:left="154"/>
              <w:jc w:val="center"/>
              <w:rPr>
                <w:sz w:val="20"/>
              </w:rPr>
            </w:pPr>
            <w:r>
              <w:rPr>
                <w:spacing w:val="-10"/>
                <w:sz w:val="20"/>
              </w:rPr>
              <w:t>3</w:t>
            </w:r>
          </w:p>
        </w:tc>
        <w:tc>
          <w:tcPr>
            <w:tcW w:w="1800" w:type="dxa"/>
          </w:tcPr>
          <w:p w:rsidR="008B0943" w:rsidRDefault="00A747E4">
            <w:pPr>
              <w:pStyle w:val="TableParagraph"/>
              <w:spacing w:before="34"/>
              <w:ind w:left="109"/>
              <w:rPr>
                <w:sz w:val="20"/>
              </w:rPr>
            </w:pPr>
            <w:r>
              <w:rPr>
                <w:sz w:val="20"/>
              </w:rPr>
              <w:t>Bimbingan</w:t>
            </w:r>
            <w:r>
              <w:rPr>
                <w:spacing w:val="-7"/>
                <w:sz w:val="20"/>
              </w:rPr>
              <w:t xml:space="preserve"> </w:t>
            </w:r>
            <w:r>
              <w:rPr>
                <w:spacing w:val="-2"/>
                <w:sz w:val="20"/>
              </w:rPr>
              <w:t>Skripsi</w:t>
            </w:r>
          </w:p>
        </w:tc>
        <w:tc>
          <w:tcPr>
            <w:tcW w:w="298" w:type="dxa"/>
          </w:tcPr>
          <w:p w:rsidR="008B0943" w:rsidRDefault="008B0943">
            <w:pPr>
              <w:pStyle w:val="TableParagraph"/>
            </w:pPr>
          </w:p>
        </w:tc>
        <w:tc>
          <w:tcPr>
            <w:tcW w:w="296"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shd w:val="clear" w:color="auto" w:fill="000000"/>
          </w:tcPr>
          <w:p w:rsidR="008B0943" w:rsidRDefault="008B0943">
            <w:pPr>
              <w:pStyle w:val="TableParagraph"/>
            </w:pPr>
          </w:p>
        </w:tc>
        <w:tc>
          <w:tcPr>
            <w:tcW w:w="297" w:type="dxa"/>
            <w:shd w:val="clear" w:color="auto" w:fill="000000"/>
          </w:tcPr>
          <w:p w:rsidR="008B0943" w:rsidRDefault="008B0943">
            <w:pPr>
              <w:pStyle w:val="TableParagraph"/>
            </w:pPr>
          </w:p>
        </w:tc>
        <w:tc>
          <w:tcPr>
            <w:tcW w:w="295" w:type="dxa"/>
            <w:shd w:val="clear" w:color="auto" w:fill="000000"/>
          </w:tcPr>
          <w:p w:rsidR="008B0943" w:rsidRDefault="008B0943">
            <w:pPr>
              <w:pStyle w:val="TableParagraph"/>
            </w:pPr>
          </w:p>
        </w:tc>
        <w:tc>
          <w:tcPr>
            <w:tcW w:w="295" w:type="dxa"/>
            <w:shd w:val="clear" w:color="auto" w:fill="000000"/>
          </w:tcPr>
          <w:p w:rsidR="008B0943" w:rsidRDefault="008B0943">
            <w:pPr>
              <w:pStyle w:val="TableParagraph"/>
            </w:pPr>
          </w:p>
        </w:tc>
        <w:tc>
          <w:tcPr>
            <w:tcW w:w="297" w:type="dxa"/>
            <w:shd w:val="clear" w:color="auto" w:fill="000000"/>
          </w:tcPr>
          <w:p w:rsidR="008B0943" w:rsidRDefault="008B0943">
            <w:pPr>
              <w:pStyle w:val="TableParagraph"/>
            </w:pPr>
          </w:p>
        </w:tc>
        <w:tc>
          <w:tcPr>
            <w:tcW w:w="295" w:type="dxa"/>
            <w:shd w:val="clear" w:color="auto" w:fill="000000"/>
          </w:tcPr>
          <w:p w:rsidR="008B0943" w:rsidRDefault="008B0943">
            <w:pPr>
              <w:pStyle w:val="TableParagraph"/>
            </w:pPr>
          </w:p>
        </w:tc>
        <w:tc>
          <w:tcPr>
            <w:tcW w:w="295" w:type="dxa"/>
            <w:shd w:val="clear" w:color="auto" w:fill="000000"/>
          </w:tcPr>
          <w:p w:rsidR="008B0943" w:rsidRDefault="008B0943">
            <w:pPr>
              <w:pStyle w:val="TableParagraph"/>
            </w:pPr>
          </w:p>
        </w:tc>
        <w:tc>
          <w:tcPr>
            <w:tcW w:w="297" w:type="dxa"/>
            <w:shd w:val="clear" w:color="auto" w:fill="000000"/>
          </w:tcPr>
          <w:p w:rsidR="008B0943" w:rsidRDefault="008B0943">
            <w:pPr>
              <w:pStyle w:val="TableParagraph"/>
            </w:pPr>
          </w:p>
        </w:tc>
        <w:tc>
          <w:tcPr>
            <w:tcW w:w="295" w:type="dxa"/>
            <w:shd w:val="clear" w:color="auto" w:fill="000000"/>
          </w:tcPr>
          <w:p w:rsidR="008B0943" w:rsidRDefault="008B0943">
            <w:pPr>
              <w:pStyle w:val="TableParagraph"/>
            </w:pPr>
          </w:p>
        </w:tc>
        <w:tc>
          <w:tcPr>
            <w:tcW w:w="295" w:type="dxa"/>
            <w:shd w:val="clear" w:color="auto" w:fill="000000"/>
          </w:tcPr>
          <w:p w:rsidR="008B0943" w:rsidRDefault="008B0943">
            <w:pPr>
              <w:pStyle w:val="TableParagraph"/>
            </w:pPr>
          </w:p>
        </w:tc>
        <w:tc>
          <w:tcPr>
            <w:tcW w:w="298" w:type="dxa"/>
            <w:shd w:val="clear" w:color="auto" w:fill="000000"/>
          </w:tcPr>
          <w:p w:rsidR="008B0943" w:rsidRDefault="008B0943">
            <w:pPr>
              <w:pStyle w:val="TableParagraph"/>
            </w:pPr>
          </w:p>
        </w:tc>
        <w:tc>
          <w:tcPr>
            <w:tcW w:w="295" w:type="dxa"/>
            <w:shd w:val="clear" w:color="auto" w:fill="000000"/>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r>
      <w:tr w:rsidR="008B0943">
        <w:trPr>
          <w:trHeight w:val="299"/>
        </w:trPr>
        <w:tc>
          <w:tcPr>
            <w:tcW w:w="464" w:type="dxa"/>
          </w:tcPr>
          <w:p w:rsidR="008B0943" w:rsidRDefault="00A747E4">
            <w:pPr>
              <w:pStyle w:val="TableParagraph"/>
              <w:spacing w:before="34"/>
              <w:ind w:left="154"/>
              <w:jc w:val="center"/>
              <w:rPr>
                <w:sz w:val="20"/>
              </w:rPr>
            </w:pPr>
            <w:r>
              <w:rPr>
                <w:spacing w:val="-10"/>
                <w:sz w:val="20"/>
              </w:rPr>
              <w:t>4</w:t>
            </w:r>
          </w:p>
        </w:tc>
        <w:tc>
          <w:tcPr>
            <w:tcW w:w="1800" w:type="dxa"/>
          </w:tcPr>
          <w:p w:rsidR="008B0943" w:rsidRDefault="00A747E4">
            <w:pPr>
              <w:pStyle w:val="TableParagraph"/>
              <w:spacing w:before="34"/>
              <w:ind w:left="109"/>
              <w:rPr>
                <w:sz w:val="20"/>
              </w:rPr>
            </w:pPr>
            <w:r>
              <w:rPr>
                <w:sz w:val="20"/>
              </w:rPr>
              <w:t>Seminar</w:t>
            </w:r>
            <w:r>
              <w:rPr>
                <w:spacing w:val="-6"/>
                <w:sz w:val="20"/>
              </w:rPr>
              <w:t xml:space="preserve"> </w:t>
            </w:r>
            <w:r>
              <w:rPr>
                <w:spacing w:val="-2"/>
                <w:sz w:val="20"/>
              </w:rPr>
              <w:t>Skripsi</w:t>
            </w:r>
          </w:p>
        </w:tc>
        <w:tc>
          <w:tcPr>
            <w:tcW w:w="298" w:type="dxa"/>
          </w:tcPr>
          <w:p w:rsidR="008B0943" w:rsidRDefault="008B0943">
            <w:pPr>
              <w:pStyle w:val="TableParagraph"/>
            </w:pPr>
          </w:p>
        </w:tc>
        <w:tc>
          <w:tcPr>
            <w:tcW w:w="296"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8" w:type="dxa"/>
          </w:tcPr>
          <w:p w:rsidR="008B0943" w:rsidRDefault="008B0943">
            <w:pPr>
              <w:pStyle w:val="TableParagraph"/>
            </w:pPr>
          </w:p>
        </w:tc>
        <w:tc>
          <w:tcPr>
            <w:tcW w:w="295" w:type="dxa"/>
            <w:vMerge w:val="restart"/>
            <w:tcBorders>
              <w:bottom w:val="nil"/>
            </w:tcBorders>
            <w:shd w:val="clear" w:color="auto" w:fill="000000"/>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r>
      <w:tr w:rsidR="008B0943">
        <w:trPr>
          <w:trHeight w:val="299"/>
        </w:trPr>
        <w:tc>
          <w:tcPr>
            <w:tcW w:w="464" w:type="dxa"/>
          </w:tcPr>
          <w:p w:rsidR="008B0943" w:rsidRDefault="00A747E4">
            <w:pPr>
              <w:pStyle w:val="TableParagraph"/>
              <w:spacing w:before="34"/>
              <w:ind w:left="154"/>
              <w:jc w:val="center"/>
              <w:rPr>
                <w:sz w:val="20"/>
              </w:rPr>
            </w:pPr>
            <w:r>
              <w:rPr>
                <w:spacing w:val="-10"/>
                <w:sz w:val="20"/>
              </w:rPr>
              <w:t>5</w:t>
            </w:r>
          </w:p>
        </w:tc>
        <w:tc>
          <w:tcPr>
            <w:tcW w:w="1800" w:type="dxa"/>
          </w:tcPr>
          <w:p w:rsidR="008B0943" w:rsidRDefault="00A747E4">
            <w:pPr>
              <w:pStyle w:val="TableParagraph"/>
              <w:spacing w:before="34"/>
              <w:ind w:left="109"/>
              <w:rPr>
                <w:sz w:val="20"/>
              </w:rPr>
            </w:pPr>
            <w:r>
              <w:rPr>
                <w:sz w:val="20"/>
              </w:rPr>
              <w:t>Revisi</w:t>
            </w:r>
            <w:r>
              <w:rPr>
                <w:spacing w:val="-9"/>
                <w:sz w:val="20"/>
              </w:rPr>
              <w:t xml:space="preserve"> </w:t>
            </w:r>
            <w:r>
              <w:rPr>
                <w:spacing w:val="-2"/>
                <w:sz w:val="20"/>
              </w:rPr>
              <w:t>Skripsi</w:t>
            </w:r>
          </w:p>
        </w:tc>
        <w:tc>
          <w:tcPr>
            <w:tcW w:w="298" w:type="dxa"/>
          </w:tcPr>
          <w:p w:rsidR="008B0943" w:rsidRDefault="008B0943">
            <w:pPr>
              <w:pStyle w:val="TableParagraph"/>
            </w:pPr>
          </w:p>
        </w:tc>
        <w:tc>
          <w:tcPr>
            <w:tcW w:w="296"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8" w:type="dxa"/>
          </w:tcPr>
          <w:p w:rsidR="008B0943" w:rsidRDefault="008B0943">
            <w:pPr>
              <w:pStyle w:val="TableParagraph"/>
            </w:pPr>
          </w:p>
        </w:tc>
        <w:tc>
          <w:tcPr>
            <w:tcW w:w="295" w:type="dxa"/>
            <w:vMerge/>
            <w:tcBorders>
              <w:top w:val="nil"/>
              <w:bottom w:val="nil"/>
            </w:tcBorders>
            <w:shd w:val="clear" w:color="auto" w:fill="000000"/>
          </w:tcPr>
          <w:p w:rsidR="008B0943" w:rsidRDefault="008B0943">
            <w:pPr>
              <w:rPr>
                <w:sz w:val="2"/>
                <w:szCs w:val="2"/>
              </w:rPr>
            </w:pPr>
          </w:p>
        </w:tc>
        <w:tc>
          <w:tcPr>
            <w:tcW w:w="295" w:type="dxa"/>
            <w:tcBorders>
              <w:bottom w:val="nil"/>
            </w:tcBorders>
            <w:shd w:val="clear" w:color="auto" w:fill="000000"/>
          </w:tcPr>
          <w:p w:rsidR="008B0943" w:rsidRDefault="008B0943">
            <w:pPr>
              <w:pStyle w:val="TableParagraph"/>
            </w:pPr>
          </w:p>
        </w:tc>
        <w:tc>
          <w:tcPr>
            <w:tcW w:w="297" w:type="dxa"/>
            <w:tcBorders>
              <w:bottom w:val="nil"/>
            </w:tcBorders>
            <w:shd w:val="clear" w:color="auto" w:fill="000000"/>
          </w:tcPr>
          <w:p w:rsidR="008B0943" w:rsidRDefault="008B0943">
            <w:pPr>
              <w:pStyle w:val="TableParagraph"/>
            </w:pPr>
          </w:p>
        </w:tc>
        <w:tc>
          <w:tcPr>
            <w:tcW w:w="295" w:type="dxa"/>
            <w:tcBorders>
              <w:bottom w:val="nil"/>
            </w:tcBorders>
            <w:shd w:val="clear" w:color="auto" w:fill="000000"/>
          </w:tcPr>
          <w:p w:rsidR="008B0943" w:rsidRDefault="008B0943">
            <w:pPr>
              <w:pStyle w:val="TableParagraph"/>
            </w:pPr>
          </w:p>
        </w:tc>
        <w:tc>
          <w:tcPr>
            <w:tcW w:w="297" w:type="dxa"/>
            <w:tcBorders>
              <w:bottom w:val="nil"/>
            </w:tcBorders>
            <w:shd w:val="clear" w:color="auto" w:fill="000000"/>
          </w:tcPr>
          <w:p w:rsidR="008B0943" w:rsidRDefault="008B0943">
            <w:pPr>
              <w:pStyle w:val="TableParagraph"/>
            </w:pPr>
          </w:p>
        </w:tc>
        <w:tc>
          <w:tcPr>
            <w:tcW w:w="295" w:type="dxa"/>
            <w:vMerge w:val="restart"/>
            <w:shd w:val="clear" w:color="auto" w:fill="000000"/>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r>
      <w:tr w:rsidR="008B0943">
        <w:trPr>
          <w:trHeight w:val="299"/>
        </w:trPr>
        <w:tc>
          <w:tcPr>
            <w:tcW w:w="464" w:type="dxa"/>
          </w:tcPr>
          <w:p w:rsidR="008B0943" w:rsidRDefault="00A747E4">
            <w:pPr>
              <w:pStyle w:val="TableParagraph"/>
              <w:spacing w:before="36"/>
              <w:ind w:left="154"/>
              <w:jc w:val="center"/>
              <w:rPr>
                <w:sz w:val="20"/>
              </w:rPr>
            </w:pPr>
            <w:r>
              <w:rPr>
                <w:spacing w:val="-10"/>
                <w:sz w:val="20"/>
              </w:rPr>
              <w:t>6</w:t>
            </w:r>
          </w:p>
        </w:tc>
        <w:tc>
          <w:tcPr>
            <w:tcW w:w="1800" w:type="dxa"/>
          </w:tcPr>
          <w:p w:rsidR="008B0943" w:rsidRDefault="00A747E4">
            <w:pPr>
              <w:pStyle w:val="TableParagraph"/>
              <w:spacing w:before="36"/>
              <w:ind w:left="109"/>
              <w:rPr>
                <w:sz w:val="20"/>
              </w:rPr>
            </w:pPr>
            <w:r>
              <w:rPr>
                <w:spacing w:val="-2"/>
                <w:sz w:val="20"/>
              </w:rPr>
              <w:t>Sidang</w:t>
            </w:r>
          </w:p>
        </w:tc>
        <w:tc>
          <w:tcPr>
            <w:tcW w:w="298" w:type="dxa"/>
          </w:tcPr>
          <w:p w:rsidR="008B0943" w:rsidRDefault="008B0943">
            <w:pPr>
              <w:pStyle w:val="TableParagraph"/>
            </w:pPr>
          </w:p>
        </w:tc>
        <w:tc>
          <w:tcPr>
            <w:tcW w:w="296"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7" w:type="dxa"/>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c>
          <w:tcPr>
            <w:tcW w:w="298" w:type="dxa"/>
          </w:tcPr>
          <w:p w:rsidR="008B0943" w:rsidRDefault="008B0943">
            <w:pPr>
              <w:pStyle w:val="TableParagraph"/>
            </w:pPr>
          </w:p>
        </w:tc>
        <w:tc>
          <w:tcPr>
            <w:tcW w:w="295" w:type="dxa"/>
            <w:tcBorders>
              <w:top w:val="nil"/>
            </w:tcBorders>
          </w:tcPr>
          <w:p w:rsidR="008B0943" w:rsidRDefault="008B0943">
            <w:pPr>
              <w:pStyle w:val="TableParagraph"/>
            </w:pPr>
          </w:p>
        </w:tc>
        <w:tc>
          <w:tcPr>
            <w:tcW w:w="295" w:type="dxa"/>
            <w:tcBorders>
              <w:top w:val="nil"/>
            </w:tcBorders>
          </w:tcPr>
          <w:p w:rsidR="008B0943" w:rsidRDefault="008B0943">
            <w:pPr>
              <w:pStyle w:val="TableParagraph"/>
            </w:pPr>
          </w:p>
        </w:tc>
        <w:tc>
          <w:tcPr>
            <w:tcW w:w="297" w:type="dxa"/>
            <w:tcBorders>
              <w:top w:val="nil"/>
            </w:tcBorders>
          </w:tcPr>
          <w:p w:rsidR="008B0943" w:rsidRDefault="008B0943">
            <w:pPr>
              <w:pStyle w:val="TableParagraph"/>
            </w:pPr>
          </w:p>
        </w:tc>
        <w:tc>
          <w:tcPr>
            <w:tcW w:w="295" w:type="dxa"/>
            <w:tcBorders>
              <w:top w:val="nil"/>
            </w:tcBorders>
          </w:tcPr>
          <w:p w:rsidR="008B0943" w:rsidRDefault="008B0943">
            <w:pPr>
              <w:pStyle w:val="TableParagraph"/>
            </w:pPr>
          </w:p>
        </w:tc>
        <w:tc>
          <w:tcPr>
            <w:tcW w:w="297" w:type="dxa"/>
            <w:tcBorders>
              <w:top w:val="nil"/>
            </w:tcBorders>
          </w:tcPr>
          <w:p w:rsidR="008B0943" w:rsidRDefault="008B0943">
            <w:pPr>
              <w:pStyle w:val="TableParagraph"/>
            </w:pPr>
          </w:p>
        </w:tc>
        <w:tc>
          <w:tcPr>
            <w:tcW w:w="295" w:type="dxa"/>
            <w:vMerge/>
            <w:tcBorders>
              <w:top w:val="nil"/>
            </w:tcBorders>
            <w:shd w:val="clear" w:color="auto" w:fill="000000"/>
          </w:tcPr>
          <w:p w:rsidR="008B0943" w:rsidRDefault="008B0943">
            <w:pPr>
              <w:rPr>
                <w:sz w:val="2"/>
                <w:szCs w:val="2"/>
              </w:rPr>
            </w:pPr>
          </w:p>
        </w:tc>
        <w:tc>
          <w:tcPr>
            <w:tcW w:w="297" w:type="dxa"/>
            <w:shd w:val="clear" w:color="auto" w:fill="000000"/>
          </w:tcPr>
          <w:p w:rsidR="008B0943" w:rsidRDefault="008B0943">
            <w:pPr>
              <w:pStyle w:val="TableParagraph"/>
            </w:pPr>
          </w:p>
        </w:tc>
        <w:tc>
          <w:tcPr>
            <w:tcW w:w="295" w:type="dxa"/>
          </w:tcPr>
          <w:p w:rsidR="008B0943" w:rsidRDefault="008B0943">
            <w:pPr>
              <w:pStyle w:val="TableParagraph"/>
            </w:pPr>
          </w:p>
        </w:tc>
        <w:tc>
          <w:tcPr>
            <w:tcW w:w="295" w:type="dxa"/>
          </w:tcPr>
          <w:p w:rsidR="008B0943" w:rsidRDefault="008B0943">
            <w:pPr>
              <w:pStyle w:val="TableParagraph"/>
            </w:pPr>
          </w:p>
        </w:tc>
      </w:tr>
    </w:tbl>
    <w:p w:rsidR="008B0943" w:rsidRDefault="008B0943">
      <w:pPr>
        <w:pStyle w:val="BodyText"/>
        <w:ind w:left="0"/>
        <w:rPr>
          <w:b/>
        </w:rPr>
      </w:pPr>
    </w:p>
    <w:p w:rsidR="008B0943" w:rsidRDefault="008B0943">
      <w:pPr>
        <w:pStyle w:val="BodyText"/>
        <w:spacing w:before="4"/>
        <w:ind w:left="0"/>
        <w:rPr>
          <w:b/>
        </w:rPr>
      </w:pPr>
    </w:p>
    <w:p w:rsidR="008B0943" w:rsidRDefault="00A747E4">
      <w:pPr>
        <w:pStyle w:val="ListParagraph"/>
        <w:numPr>
          <w:ilvl w:val="1"/>
          <w:numId w:val="7"/>
        </w:numPr>
        <w:tabs>
          <w:tab w:val="left" w:pos="1778"/>
        </w:tabs>
        <w:rPr>
          <w:b/>
          <w:sz w:val="24"/>
        </w:rPr>
      </w:pPr>
      <w:r>
        <w:rPr>
          <w:b/>
          <w:sz w:val="24"/>
        </w:rPr>
        <w:t>Defenisi</w:t>
      </w:r>
      <w:r>
        <w:rPr>
          <w:b/>
          <w:spacing w:val="-13"/>
          <w:sz w:val="24"/>
        </w:rPr>
        <w:t xml:space="preserve"> </w:t>
      </w:r>
      <w:r>
        <w:rPr>
          <w:b/>
          <w:sz w:val="24"/>
        </w:rPr>
        <w:t>Operasional</w:t>
      </w:r>
      <w:r>
        <w:rPr>
          <w:b/>
          <w:spacing w:val="-15"/>
          <w:sz w:val="24"/>
        </w:rPr>
        <w:t xml:space="preserve"> </w:t>
      </w:r>
      <w:r>
        <w:rPr>
          <w:b/>
          <w:sz w:val="24"/>
        </w:rPr>
        <w:t>Variabel</w:t>
      </w:r>
      <w:r>
        <w:rPr>
          <w:b/>
          <w:spacing w:val="-11"/>
          <w:sz w:val="24"/>
        </w:rPr>
        <w:t xml:space="preserve"> </w:t>
      </w:r>
      <w:r>
        <w:rPr>
          <w:b/>
          <w:spacing w:val="-2"/>
          <w:sz w:val="24"/>
        </w:rPr>
        <w:t>Penelitian</w:t>
      </w:r>
    </w:p>
    <w:p w:rsidR="008B0943" w:rsidRDefault="008B0943">
      <w:pPr>
        <w:pStyle w:val="BodyText"/>
        <w:ind w:left="0"/>
        <w:rPr>
          <w:b/>
        </w:rPr>
      </w:pPr>
    </w:p>
    <w:p w:rsidR="008B0943" w:rsidRDefault="00A747E4">
      <w:pPr>
        <w:pStyle w:val="BodyText"/>
        <w:spacing w:line="480" w:lineRule="auto"/>
        <w:ind w:right="1415" w:firstLine="720"/>
        <w:jc w:val="both"/>
      </w:pPr>
      <w:r>
        <w:t>Definisi operasional variabel penelitian ini bertujuan untuk memberikan penjelasan yang jelas dan terukur mengenai variabel-variabel yang digunakan dalam penelitian, agar dapat diterapkan dalam pengumpulan dan analisis data. Adapun variabel-variabel yang d</w:t>
      </w:r>
      <w:r>
        <w:t xml:space="preserve">igunakan dalam penelitian ini adalah sebagai </w:t>
      </w:r>
      <w:r>
        <w:rPr>
          <w:spacing w:val="-2"/>
        </w:rPr>
        <w:t>berikut:</w:t>
      </w:r>
    </w:p>
    <w:p w:rsidR="008B0943" w:rsidRDefault="00A747E4">
      <w:pPr>
        <w:pStyle w:val="BodyText"/>
        <w:spacing w:before="1"/>
        <w:ind w:left="3907"/>
        <w:jc w:val="both"/>
      </w:pPr>
      <w:r>
        <w:t>Tabel</w:t>
      </w:r>
      <w:r>
        <w:rPr>
          <w:spacing w:val="-1"/>
        </w:rPr>
        <w:t xml:space="preserve"> </w:t>
      </w:r>
      <w:r>
        <w:t>3.2</w:t>
      </w:r>
      <w:r>
        <w:rPr>
          <w:spacing w:val="-1"/>
        </w:rPr>
        <w:t xml:space="preserve"> </w:t>
      </w:r>
      <w:r>
        <w:t xml:space="preserve">Definisi </w:t>
      </w:r>
      <w:r>
        <w:rPr>
          <w:spacing w:val="-2"/>
        </w:rPr>
        <w:t>Operasional</w:t>
      </w:r>
    </w:p>
    <w:p w:rsidR="008B0943" w:rsidRDefault="008B0943">
      <w:pPr>
        <w:pStyle w:val="BodyText"/>
        <w:spacing w:before="46"/>
        <w:ind w:left="0"/>
        <w:rPr>
          <w:sz w:val="20"/>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3546"/>
        <w:gridCol w:w="3387"/>
        <w:gridCol w:w="1008"/>
      </w:tblGrid>
      <w:tr w:rsidR="008B0943">
        <w:trPr>
          <w:trHeight w:val="290"/>
        </w:trPr>
        <w:tc>
          <w:tcPr>
            <w:tcW w:w="1702" w:type="dxa"/>
          </w:tcPr>
          <w:p w:rsidR="008B0943" w:rsidRDefault="00A747E4">
            <w:pPr>
              <w:pStyle w:val="TableParagraph"/>
              <w:spacing w:before="13" w:line="257" w:lineRule="exact"/>
              <w:ind w:left="108"/>
              <w:rPr>
                <w:b/>
                <w:sz w:val="24"/>
              </w:rPr>
            </w:pPr>
            <w:r>
              <w:rPr>
                <w:b/>
                <w:spacing w:val="-2"/>
                <w:sz w:val="24"/>
              </w:rPr>
              <w:t>Variabel</w:t>
            </w:r>
          </w:p>
        </w:tc>
        <w:tc>
          <w:tcPr>
            <w:tcW w:w="3546" w:type="dxa"/>
          </w:tcPr>
          <w:p w:rsidR="008B0943" w:rsidRDefault="00A747E4">
            <w:pPr>
              <w:pStyle w:val="TableParagraph"/>
              <w:spacing w:before="13" w:line="257" w:lineRule="exact"/>
              <w:ind w:left="107"/>
              <w:rPr>
                <w:b/>
                <w:sz w:val="24"/>
              </w:rPr>
            </w:pPr>
            <w:r>
              <w:rPr>
                <w:b/>
                <w:sz w:val="24"/>
              </w:rPr>
              <w:t>Definisi</w:t>
            </w:r>
            <w:r>
              <w:rPr>
                <w:b/>
                <w:spacing w:val="-3"/>
                <w:sz w:val="24"/>
              </w:rPr>
              <w:t xml:space="preserve"> </w:t>
            </w:r>
            <w:r>
              <w:rPr>
                <w:b/>
                <w:spacing w:val="-2"/>
                <w:sz w:val="24"/>
              </w:rPr>
              <w:t>Variabel</w:t>
            </w:r>
          </w:p>
        </w:tc>
        <w:tc>
          <w:tcPr>
            <w:tcW w:w="3387" w:type="dxa"/>
          </w:tcPr>
          <w:p w:rsidR="008B0943" w:rsidRDefault="00A747E4">
            <w:pPr>
              <w:pStyle w:val="TableParagraph"/>
              <w:spacing w:before="13" w:line="257" w:lineRule="exact"/>
              <w:ind w:left="107"/>
              <w:rPr>
                <w:b/>
                <w:sz w:val="24"/>
              </w:rPr>
            </w:pPr>
            <w:r>
              <w:rPr>
                <w:b/>
                <w:spacing w:val="-2"/>
                <w:sz w:val="24"/>
              </w:rPr>
              <w:t>Indikator</w:t>
            </w:r>
          </w:p>
        </w:tc>
        <w:tc>
          <w:tcPr>
            <w:tcW w:w="1008" w:type="dxa"/>
          </w:tcPr>
          <w:p w:rsidR="008B0943" w:rsidRDefault="00A747E4">
            <w:pPr>
              <w:pStyle w:val="TableParagraph"/>
              <w:spacing w:before="13" w:line="257" w:lineRule="exact"/>
              <w:ind w:left="107"/>
              <w:rPr>
                <w:b/>
                <w:sz w:val="24"/>
              </w:rPr>
            </w:pPr>
            <w:r>
              <w:rPr>
                <w:b/>
                <w:spacing w:val="-2"/>
                <w:sz w:val="24"/>
              </w:rPr>
              <w:t>Likert</w:t>
            </w:r>
          </w:p>
        </w:tc>
      </w:tr>
      <w:tr w:rsidR="008B0943">
        <w:trPr>
          <w:trHeight w:val="551"/>
        </w:trPr>
        <w:tc>
          <w:tcPr>
            <w:tcW w:w="1702" w:type="dxa"/>
            <w:vMerge w:val="restart"/>
          </w:tcPr>
          <w:p w:rsidR="008B0943" w:rsidRDefault="008B0943">
            <w:pPr>
              <w:pStyle w:val="TableParagraph"/>
              <w:rPr>
                <w:sz w:val="24"/>
              </w:rPr>
            </w:pPr>
          </w:p>
          <w:p w:rsidR="008B0943" w:rsidRDefault="008B0943">
            <w:pPr>
              <w:pStyle w:val="TableParagraph"/>
              <w:rPr>
                <w:sz w:val="24"/>
              </w:rPr>
            </w:pPr>
          </w:p>
          <w:p w:rsidR="008B0943" w:rsidRDefault="008B0943">
            <w:pPr>
              <w:pStyle w:val="TableParagraph"/>
              <w:rPr>
                <w:sz w:val="24"/>
              </w:rPr>
            </w:pPr>
          </w:p>
          <w:p w:rsidR="008B0943" w:rsidRDefault="008B0943">
            <w:pPr>
              <w:pStyle w:val="TableParagraph"/>
              <w:spacing w:before="20"/>
              <w:rPr>
                <w:sz w:val="24"/>
              </w:rPr>
            </w:pPr>
          </w:p>
          <w:p w:rsidR="008B0943" w:rsidRDefault="00A747E4">
            <w:pPr>
              <w:pStyle w:val="TableParagraph"/>
              <w:ind w:left="230" w:right="222" w:firstLine="1"/>
              <w:jc w:val="center"/>
              <w:rPr>
                <w:sz w:val="24"/>
              </w:rPr>
            </w:pPr>
            <w:r>
              <w:rPr>
                <w:spacing w:val="-2"/>
                <w:sz w:val="24"/>
              </w:rPr>
              <w:t xml:space="preserve">Kemampuan Mengenali </w:t>
            </w:r>
            <w:r>
              <w:rPr>
                <w:sz w:val="24"/>
              </w:rPr>
              <w:t>Peluang</w:t>
            </w:r>
            <w:r>
              <w:rPr>
                <w:spacing w:val="-3"/>
                <w:sz w:val="24"/>
              </w:rPr>
              <w:t xml:space="preserve"> </w:t>
            </w:r>
            <w:r>
              <w:rPr>
                <w:spacing w:val="-4"/>
                <w:sz w:val="24"/>
              </w:rPr>
              <w:t>(X₁)</w:t>
            </w:r>
          </w:p>
        </w:tc>
        <w:tc>
          <w:tcPr>
            <w:tcW w:w="3546" w:type="dxa"/>
            <w:vMerge w:val="restart"/>
          </w:tcPr>
          <w:p w:rsidR="008B0943" w:rsidRDefault="008B0943">
            <w:pPr>
              <w:pStyle w:val="TableParagraph"/>
              <w:rPr>
                <w:sz w:val="24"/>
              </w:rPr>
            </w:pPr>
          </w:p>
          <w:p w:rsidR="008B0943" w:rsidRDefault="008B0943">
            <w:pPr>
              <w:pStyle w:val="TableParagraph"/>
              <w:spacing w:before="157"/>
              <w:rPr>
                <w:sz w:val="24"/>
              </w:rPr>
            </w:pPr>
          </w:p>
          <w:p w:rsidR="008B0943" w:rsidRDefault="00A747E4">
            <w:pPr>
              <w:pStyle w:val="TableParagraph"/>
              <w:ind w:left="107" w:right="158"/>
              <w:rPr>
                <w:sz w:val="24"/>
              </w:rPr>
            </w:pPr>
            <w:r>
              <w:rPr>
                <w:sz w:val="24"/>
              </w:rPr>
              <w:t>Kemampuan untuk mengidentifikasi dan mengevaluasi</w:t>
            </w:r>
            <w:r>
              <w:rPr>
                <w:spacing w:val="-14"/>
                <w:sz w:val="24"/>
              </w:rPr>
              <w:t xml:space="preserve"> </w:t>
            </w:r>
            <w:r>
              <w:rPr>
                <w:sz w:val="24"/>
              </w:rPr>
              <w:t>peluang</w:t>
            </w:r>
            <w:r>
              <w:rPr>
                <w:spacing w:val="-14"/>
                <w:sz w:val="24"/>
              </w:rPr>
              <w:t xml:space="preserve"> </w:t>
            </w:r>
            <w:r>
              <w:rPr>
                <w:sz w:val="24"/>
              </w:rPr>
              <w:t>usaha</w:t>
            </w:r>
            <w:r>
              <w:rPr>
                <w:spacing w:val="-14"/>
                <w:sz w:val="24"/>
              </w:rPr>
              <w:t xml:space="preserve"> </w:t>
            </w:r>
            <w:r>
              <w:rPr>
                <w:sz w:val="24"/>
              </w:rPr>
              <w:t>yang muncul</w:t>
            </w:r>
            <w:r>
              <w:rPr>
                <w:spacing w:val="-12"/>
                <w:sz w:val="24"/>
              </w:rPr>
              <w:t xml:space="preserve"> </w:t>
            </w:r>
            <w:r>
              <w:rPr>
                <w:sz w:val="24"/>
              </w:rPr>
              <w:t>dalam</w:t>
            </w:r>
            <w:r>
              <w:rPr>
                <w:spacing w:val="-12"/>
                <w:sz w:val="24"/>
              </w:rPr>
              <w:t xml:space="preserve"> </w:t>
            </w:r>
            <w:r>
              <w:rPr>
                <w:sz w:val="24"/>
              </w:rPr>
              <w:t>lingkungan</w:t>
            </w:r>
            <w:r>
              <w:rPr>
                <w:spacing w:val="-12"/>
                <w:sz w:val="24"/>
              </w:rPr>
              <w:t xml:space="preserve"> </w:t>
            </w:r>
            <w:r>
              <w:rPr>
                <w:sz w:val="24"/>
              </w:rPr>
              <w:t xml:space="preserve">sekitar, khususnya bagi pedagang </w:t>
            </w:r>
            <w:r>
              <w:rPr>
                <w:spacing w:val="-2"/>
                <w:sz w:val="24"/>
              </w:rPr>
              <w:t>pakaian.</w:t>
            </w:r>
          </w:p>
        </w:tc>
        <w:tc>
          <w:tcPr>
            <w:tcW w:w="3387" w:type="dxa"/>
          </w:tcPr>
          <w:p w:rsidR="008B0943" w:rsidRDefault="00A747E4">
            <w:pPr>
              <w:pStyle w:val="TableParagraph"/>
              <w:spacing w:line="276" w:lineRule="exact"/>
              <w:ind w:left="107" w:right="207"/>
              <w:rPr>
                <w:sz w:val="24"/>
              </w:rPr>
            </w:pPr>
            <w:r>
              <w:rPr>
                <w:sz w:val="24"/>
              </w:rPr>
              <w:t>1.Saya</w:t>
            </w:r>
            <w:r>
              <w:rPr>
                <w:spacing w:val="-15"/>
                <w:sz w:val="24"/>
              </w:rPr>
              <w:t xml:space="preserve"> </w:t>
            </w:r>
            <w:r>
              <w:rPr>
                <w:sz w:val="24"/>
              </w:rPr>
              <w:t>mampu</w:t>
            </w:r>
            <w:r>
              <w:rPr>
                <w:spacing w:val="-15"/>
                <w:sz w:val="24"/>
              </w:rPr>
              <w:t xml:space="preserve"> </w:t>
            </w:r>
            <w:r>
              <w:rPr>
                <w:sz w:val="24"/>
              </w:rPr>
              <w:t>menganalisis tren pasar</w:t>
            </w:r>
          </w:p>
        </w:tc>
        <w:tc>
          <w:tcPr>
            <w:tcW w:w="1008" w:type="dxa"/>
            <w:vMerge w:val="restart"/>
          </w:tcPr>
          <w:p w:rsidR="008B0943" w:rsidRDefault="008B0943">
            <w:pPr>
              <w:pStyle w:val="TableParagraph"/>
              <w:rPr>
                <w:sz w:val="24"/>
              </w:rPr>
            </w:pPr>
          </w:p>
          <w:p w:rsidR="008B0943" w:rsidRDefault="008B0943">
            <w:pPr>
              <w:pStyle w:val="TableParagraph"/>
              <w:rPr>
                <w:sz w:val="24"/>
              </w:rPr>
            </w:pPr>
          </w:p>
          <w:p w:rsidR="008B0943" w:rsidRDefault="008B0943">
            <w:pPr>
              <w:pStyle w:val="TableParagraph"/>
              <w:rPr>
                <w:sz w:val="24"/>
              </w:rPr>
            </w:pPr>
          </w:p>
          <w:p w:rsidR="008B0943" w:rsidRDefault="008B0943">
            <w:pPr>
              <w:pStyle w:val="TableParagraph"/>
              <w:rPr>
                <w:sz w:val="24"/>
              </w:rPr>
            </w:pPr>
          </w:p>
          <w:p w:rsidR="008B0943" w:rsidRDefault="008B0943">
            <w:pPr>
              <w:pStyle w:val="TableParagraph"/>
              <w:spacing w:before="20"/>
              <w:rPr>
                <w:sz w:val="24"/>
              </w:rPr>
            </w:pPr>
          </w:p>
          <w:p w:rsidR="008B0943" w:rsidRDefault="00A747E4">
            <w:pPr>
              <w:pStyle w:val="TableParagraph"/>
              <w:ind w:left="210"/>
              <w:rPr>
                <w:sz w:val="24"/>
              </w:rPr>
            </w:pPr>
            <w:r>
              <w:rPr>
                <w:spacing w:val="-2"/>
                <w:sz w:val="24"/>
              </w:rPr>
              <w:t>Likert</w:t>
            </w:r>
          </w:p>
        </w:tc>
      </w:tr>
      <w:tr w:rsidR="008B0943">
        <w:trPr>
          <w:trHeight w:val="554"/>
        </w:trPr>
        <w:tc>
          <w:tcPr>
            <w:tcW w:w="1702" w:type="dxa"/>
            <w:vMerge/>
            <w:tcBorders>
              <w:top w:val="nil"/>
            </w:tcBorders>
          </w:tcPr>
          <w:p w:rsidR="008B0943" w:rsidRDefault="008B0943">
            <w:pPr>
              <w:rPr>
                <w:sz w:val="2"/>
                <w:szCs w:val="2"/>
              </w:rPr>
            </w:pPr>
          </w:p>
        </w:tc>
        <w:tc>
          <w:tcPr>
            <w:tcW w:w="3546" w:type="dxa"/>
            <w:vMerge/>
            <w:tcBorders>
              <w:top w:val="nil"/>
            </w:tcBorders>
          </w:tcPr>
          <w:p w:rsidR="008B0943" w:rsidRDefault="008B0943">
            <w:pPr>
              <w:rPr>
                <w:sz w:val="2"/>
                <w:szCs w:val="2"/>
              </w:rPr>
            </w:pPr>
          </w:p>
        </w:tc>
        <w:tc>
          <w:tcPr>
            <w:tcW w:w="3387" w:type="dxa"/>
          </w:tcPr>
          <w:p w:rsidR="008B0943" w:rsidRDefault="00A747E4">
            <w:pPr>
              <w:pStyle w:val="TableParagraph"/>
              <w:spacing w:line="270" w:lineRule="atLeast"/>
              <w:ind w:left="107"/>
              <w:rPr>
                <w:sz w:val="24"/>
              </w:rPr>
            </w:pPr>
            <w:r>
              <w:rPr>
                <w:sz w:val="24"/>
              </w:rPr>
              <w:t>2.Saya</w:t>
            </w:r>
            <w:r>
              <w:rPr>
                <w:spacing w:val="-15"/>
                <w:sz w:val="24"/>
              </w:rPr>
              <w:t xml:space="preserve"> </w:t>
            </w:r>
            <w:r>
              <w:rPr>
                <w:sz w:val="24"/>
              </w:rPr>
              <w:t>mampu</w:t>
            </w:r>
            <w:r>
              <w:rPr>
                <w:spacing w:val="-15"/>
                <w:sz w:val="24"/>
              </w:rPr>
              <w:t xml:space="preserve"> </w:t>
            </w:r>
            <w:r>
              <w:rPr>
                <w:sz w:val="24"/>
              </w:rPr>
              <w:t>mengevaluasi kebutuhan konsumen</w:t>
            </w:r>
          </w:p>
        </w:tc>
        <w:tc>
          <w:tcPr>
            <w:tcW w:w="1008" w:type="dxa"/>
            <w:vMerge/>
            <w:tcBorders>
              <w:top w:val="nil"/>
            </w:tcBorders>
          </w:tcPr>
          <w:p w:rsidR="008B0943" w:rsidRDefault="008B0943">
            <w:pPr>
              <w:rPr>
                <w:sz w:val="2"/>
                <w:szCs w:val="2"/>
              </w:rPr>
            </w:pPr>
          </w:p>
        </w:tc>
      </w:tr>
      <w:tr w:rsidR="008B0943">
        <w:trPr>
          <w:trHeight w:val="551"/>
        </w:trPr>
        <w:tc>
          <w:tcPr>
            <w:tcW w:w="1702" w:type="dxa"/>
            <w:vMerge/>
            <w:tcBorders>
              <w:top w:val="nil"/>
            </w:tcBorders>
          </w:tcPr>
          <w:p w:rsidR="008B0943" w:rsidRDefault="008B0943">
            <w:pPr>
              <w:rPr>
                <w:sz w:val="2"/>
                <w:szCs w:val="2"/>
              </w:rPr>
            </w:pPr>
          </w:p>
        </w:tc>
        <w:tc>
          <w:tcPr>
            <w:tcW w:w="3546" w:type="dxa"/>
            <w:vMerge/>
            <w:tcBorders>
              <w:top w:val="nil"/>
            </w:tcBorders>
          </w:tcPr>
          <w:p w:rsidR="008B0943" w:rsidRDefault="008B0943">
            <w:pPr>
              <w:rPr>
                <w:sz w:val="2"/>
                <w:szCs w:val="2"/>
              </w:rPr>
            </w:pPr>
          </w:p>
        </w:tc>
        <w:tc>
          <w:tcPr>
            <w:tcW w:w="3387" w:type="dxa"/>
          </w:tcPr>
          <w:p w:rsidR="008B0943" w:rsidRDefault="00A747E4">
            <w:pPr>
              <w:pStyle w:val="TableParagraph"/>
              <w:spacing w:line="276" w:lineRule="exact"/>
              <w:ind w:left="107"/>
              <w:rPr>
                <w:sz w:val="24"/>
              </w:rPr>
            </w:pPr>
            <w:r>
              <w:rPr>
                <w:sz w:val="24"/>
              </w:rPr>
              <w:t>3.Saya</w:t>
            </w:r>
            <w:r>
              <w:rPr>
                <w:spacing w:val="-15"/>
                <w:sz w:val="24"/>
              </w:rPr>
              <w:t xml:space="preserve"> </w:t>
            </w:r>
            <w:r>
              <w:rPr>
                <w:sz w:val="24"/>
              </w:rPr>
              <w:t>mampu</w:t>
            </w:r>
            <w:r>
              <w:rPr>
                <w:spacing w:val="-15"/>
                <w:sz w:val="24"/>
              </w:rPr>
              <w:t xml:space="preserve"> </w:t>
            </w:r>
            <w:r>
              <w:rPr>
                <w:sz w:val="24"/>
              </w:rPr>
              <w:t>merespons perubahan pasar</w:t>
            </w:r>
          </w:p>
        </w:tc>
        <w:tc>
          <w:tcPr>
            <w:tcW w:w="1008" w:type="dxa"/>
            <w:vMerge/>
            <w:tcBorders>
              <w:top w:val="nil"/>
            </w:tcBorders>
          </w:tcPr>
          <w:p w:rsidR="008B0943" w:rsidRDefault="008B0943">
            <w:pPr>
              <w:rPr>
                <w:sz w:val="2"/>
                <w:szCs w:val="2"/>
              </w:rPr>
            </w:pPr>
          </w:p>
        </w:tc>
      </w:tr>
      <w:tr w:rsidR="008B0943">
        <w:trPr>
          <w:trHeight w:val="827"/>
        </w:trPr>
        <w:tc>
          <w:tcPr>
            <w:tcW w:w="1702" w:type="dxa"/>
            <w:vMerge/>
            <w:tcBorders>
              <w:top w:val="nil"/>
            </w:tcBorders>
          </w:tcPr>
          <w:p w:rsidR="008B0943" w:rsidRDefault="008B0943">
            <w:pPr>
              <w:rPr>
                <w:sz w:val="2"/>
                <w:szCs w:val="2"/>
              </w:rPr>
            </w:pPr>
          </w:p>
        </w:tc>
        <w:tc>
          <w:tcPr>
            <w:tcW w:w="3546" w:type="dxa"/>
            <w:vMerge/>
            <w:tcBorders>
              <w:top w:val="nil"/>
            </w:tcBorders>
          </w:tcPr>
          <w:p w:rsidR="008B0943" w:rsidRDefault="008B0943">
            <w:pPr>
              <w:rPr>
                <w:sz w:val="2"/>
                <w:szCs w:val="2"/>
              </w:rPr>
            </w:pPr>
          </w:p>
        </w:tc>
        <w:tc>
          <w:tcPr>
            <w:tcW w:w="3387" w:type="dxa"/>
          </w:tcPr>
          <w:p w:rsidR="008B0943" w:rsidRDefault="00A747E4">
            <w:pPr>
              <w:pStyle w:val="TableParagraph"/>
              <w:spacing w:line="276" w:lineRule="exact"/>
              <w:ind w:left="107"/>
              <w:rPr>
                <w:sz w:val="24"/>
              </w:rPr>
            </w:pPr>
            <w:r>
              <w:rPr>
                <w:sz w:val="24"/>
              </w:rPr>
              <w:t>4.Saya</w:t>
            </w:r>
            <w:r>
              <w:rPr>
                <w:spacing w:val="-15"/>
                <w:sz w:val="24"/>
              </w:rPr>
              <w:t xml:space="preserve"> </w:t>
            </w:r>
            <w:r>
              <w:rPr>
                <w:sz w:val="24"/>
              </w:rPr>
              <w:t>mampu</w:t>
            </w:r>
            <w:r>
              <w:rPr>
                <w:spacing w:val="-15"/>
                <w:sz w:val="24"/>
              </w:rPr>
              <w:t xml:space="preserve"> </w:t>
            </w:r>
            <w:r>
              <w:rPr>
                <w:sz w:val="24"/>
              </w:rPr>
              <w:t xml:space="preserve">memanfaatkan teknologi untuk identifikasi </w:t>
            </w:r>
            <w:r>
              <w:rPr>
                <w:spacing w:val="-2"/>
                <w:sz w:val="24"/>
              </w:rPr>
              <w:t>peluang</w:t>
            </w:r>
          </w:p>
        </w:tc>
        <w:tc>
          <w:tcPr>
            <w:tcW w:w="1008" w:type="dxa"/>
            <w:vMerge/>
            <w:tcBorders>
              <w:top w:val="nil"/>
            </w:tcBorders>
          </w:tcPr>
          <w:p w:rsidR="008B0943" w:rsidRDefault="008B0943">
            <w:pPr>
              <w:rPr>
                <w:sz w:val="2"/>
                <w:szCs w:val="2"/>
              </w:rPr>
            </w:pPr>
          </w:p>
        </w:tc>
      </w:tr>
      <w:tr w:rsidR="008B0943">
        <w:trPr>
          <w:trHeight w:val="551"/>
        </w:trPr>
        <w:tc>
          <w:tcPr>
            <w:tcW w:w="1702" w:type="dxa"/>
            <w:vMerge/>
            <w:tcBorders>
              <w:top w:val="nil"/>
            </w:tcBorders>
          </w:tcPr>
          <w:p w:rsidR="008B0943" w:rsidRDefault="008B0943">
            <w:pPr>
              <w:rPr>
                <w:sz w:val="2"/>
                <w:szCs w:val="2"/>
              </w:rPr>
            </w:pPr>
          </w:p>
        </w:tc>
        <w:tc>
          <w:tcPr>
            <w:tcW w:w="3546" w:type="dxa"/>
            <w:vMerge/>
            <w:tcBorders>
              <w:top w:val="nil"/>
            </w:tcBorders>
          </w:tcPr>
          <w:p w:rsidR="008B0943" w:rsidRDefault="008B0943">
            <w:pPr>
              <w:rPr>
                <w:sz w:val="2"/>
                <w:szCs w:val="2"/>
              </w:rPr>
            </w:pPr>
          </w:p>
        </w:tc>
        <w:tc>
          <w:tcPr>
            <w:tcW w:w="3387" w:type="dxa"/>
          </w:tcPr>
          <w:p w:rsidR="008B0943" w:rsidRDefault="00A747E4">
            <w:pPr>
              <w:pStyle w:val="TableParagraph"/>
              <w:spacing w:line="274" w:lineRule="exact"/>
              <w:ind w:left="107"/>
              <w:rPr>
                <w:sz w:val="24"/>
              </w:rPr>
            </w:pPr>
            <w:r>
              <w:rPr>
                <w:sz w:val="24"/>
              </w:rPr>
              <w:t>5.Saya</w:t>
            </w:r>
            <w:r>
              <w:rPr>
                <w:spacing w:val="-4"/>
                <w:sz w:val="24"/>
              </w:rPr>
              <w:t xml:space="preserve"> </w:t>
            </w:r>
            <w:r>
              <w:rPr>
                <w:sz w:val="24"/>
              </w:rPr>
              <w:t>mampu</w:t>
            </w:r>
            <w:r>
              <w:rPr>
                <w:spacing w:val="-1"/>
                <w:sz w:val="24"/>
              </w:rPr>
              <w:t xml:space="preserve"> </w:t>
            </w:r>
            <w:r>
              <w:rPr>
                <w:spacing w:val="-2"/>
                <w:sz w:val="24"/>
              </w:rPr>
              <w:t>mengembangkan</w:t>
            </w:r>
          </w:p>
          <w:p w:rsidR="008B0943" w:rsidRDefault="00A747E4">
            <w:pPr>
              <w:pStyle w:val="TableParagraph"/>
              <w:spacing w:line="257" w:lineRule="exact"/>
              <w:ind w:left="107"/>
              <w:rPr>
                <w:sz w:val="24"/>
              </w:rPr>
            </w:pPr>
            <w:r>
              <w:rPr>
                <w:sz w:val="24"/>
              </w:rPr>
              <w:t>ide</w:t>
            </w:r>
            <w:r>
              <w:rPr>
                <w:spacing w:val="-3"/>
                <w:sz w:val="24"/>
              </w:rPr>
              <w:t xml:space="preserve"> </w:t>
            </w:r>
            <w:r>
              <w:rPr>
                <w:sz w:val="24"/>
              </w:rPr>
              <w:t>usaha</w:t>
            </w:r>
            <w:r>
              <w:rPr>
                <w:spacing w:val="-2"/>
                <w:sz w:val="24"/>
              </w:rPr>
              <w:t xml:space="preserve"> inovatif</w:t>
            </w:r>
          </w:p>
        </w:tc>
        <w:tc>
          <w:tcPr>
            <w:tcW w:w="1008" w:type="dxa"/>
            <w:vMerge/>
            <w:tcBorders>
              <w:top w:val="nil"/>
            </w:tcBorders>
          </w:tcPr>
          <w:p w:rsidR="008B0943" w:rsidRDefault="008B0943">
            <w:pPr>
              <w:rPr>
                <w:sz w:val="2"/>
                <w:szCs w:val="2"/>
              </w:rPr>
            </w:pPr>
          </w:p>
        </w:tc>
      </w:tr>
      <w:tr w:rsidR="008B0943">
        <w:trPr>
          <w:trHeight w:val="551"/>
        </w:trPr>
        <w:tc>
          <w:tcPr>
            <w:tcW w:w="1702" w:type="dxa"/>
            <w:vMerge w:val="restart"/>
          </w:tcPr>
          <w:p w:rsidR="008B0943" w:rsidRDefault="008B0943">
            <w:pPr>
              <w:pStyle w:val="TableParagraph"/>
              <w:rPr>
                <w:sz w:val="24"/>
              </w:rPr>
            </w:pPr>
          </w:p>
          <w:p w:rsidR="008B0943" w:rsidRDefault="008B0943">
            <w:pPr>
              <w:pStyle w:val="TableParagraph"/>
              <w:spacing w:before="8"/>
              <w:rPr>
                <w:sz w:val="24"/>
              </w:rPr>
            </w:pPr>
          </w:p>
          <w:p w:rsidR="008B0943" w:rsidRDefault="00A747E4">
            <w:pPr>
              <w:pStyle w:val="TableParagraph"/>
              <w:ind w:left="113" w:right="100" w:hanging="3"/>
              <w:jc w:val="center"/>
              <w:rPr>
                <w:sz w:val="24"/>
              </w:rPr>
            </w:pPr>
            <w:r>
              <w:rPr>
                <w:spacing w:val="-2"/>
                <w:sz w:val="24"/>
              </w:rPr>
              <w:t xml:space="preserve">Jaringan Kewirausahaan </w:t>
            </w:r>
            <w:r>
              <w:rPr>
                <w:spacing w:val="-4"/>
                <w:sz w:val="24"/>
              </w:rPr>
              <w:t>(X₂)</w:t>
            </w:r>
          </w:p>
        </w:tc>
        <w:tc>
          <w:tcPr>
            <w:tcW w:w="3546" w:type="dxa"/>
            <w:vMerge w:val="restart"/>
          </w:tcPr>
          <w:p w:rsidR="008B0943" w:rsidRDefault="008B0943">
            <w:pPr>
              <w:pStyle w:val="TableParagraph"/>
              <w:spacing w:before="147"/>
              <w:rPr>
                <w:sz w:val="24"/>
              </w:rPr>
            </w:pPr>
          </w:p>
          <w:p w:rsidR="008B0943" w:rsidRDefault="00A747E4">
            <w:pPr>
              <w:pStyle w:val="TableParagraph"/>
              <w:ind w:left="107" w:right="69"/>
              <w:rPr>
                <w:sz w:val="24"/>
              </w:rPr>
            </w:pPr>
            <w:r>
              <w:rPr>
                <w:sz w:val="24"/>
              </w:rPr>
              <w:t>Jumlah dan kualitas hubungan yang</w:t>
            </w:r>
            <w:r>
              <w:rPr>
                <w:spacing w:val="-14"/>
                <w:sz w:val="24"/>
              </w:rPr>
              <w:t xml:space="preserve"> </w:t>
            </w:r>
            <w:r>
              <w:rPr>
                <w:sz w:val="24"/>
              </w:rPr>
              <w:t>dimiliki</w:t>
            </w:r>
            <w:r>
              <w:rPr>
                <w:spacing w:val="-14"/>
                <w:sz w:val="24"/>
              </w:rPr>
              <w:t xml:space="preserve"> </w:t>
            </w:r>
            <w:r>
              <w:rPr>
                <w:sz w:val="24"/>
              </w:rPr>
              <w:t>pedagang</w:t>
            </w:r>
            <w:r>
              <w:rPr>
                <w:spacing w:val="-14"/>
                <w:sz w:val="24"/>
              </w:rPr>
              <w:t xml:space="preserve"> </w:t>
            </w:r>
            <w:r>
              <w:rPr>
                <w:sz w:val="24"/>
              </w:rPr>
              <w:t>dengan pihak terkait yang mendukung perkembangan usaha.</w:t>
            </w:r>
          </w:p>
        </w:tc>
        <w:tc>
          <w:tcPr>
            <w:tcW w:w="3387" w:type="dxa"/>
          </w:tcPr>
          <w:p w:rsidR="008B0943" w:rsidRDefault="00A747E4">
            <w:pPr>
              <w:pStyle w:val="TableParagraph"/>
              <w:spacing w:line="276" w:lineRule="exact"/>
              <w:ind w:left="107" w:right="654"/>
              <w:rPr>
                <w:sz w:val="24"/>
              </w:rPr>
            </w:pPr>
            <w:r>
              <w:rPr>
                <w:sz w:val="24"/>
              </w:rPr>
              <w:t>1. Jumlah dan kekuatan hubungan</w:t>
            </w:r>
            <w:r>
              <w:rPr>
                <w:spacing w:val="-15"/>
                <w:sz w:val="24"/>
              </w:rPr>
              <w:t xml:space="preserve"> </w:t>
            </w:r>
            <w:r>
              <w:rPr>
                <w:sz w:val="24"/>
              </w:rPr>
              <w:t>dengan</w:t>
            </w:r>
            <w:r>
              <w:rPr>
                <w:spacing w:val="-15"/>
                <w:sz w:val="24"/>
              </w:rPr>
              <w:t xml:space="preserve"> </w:t>
            </w:r>
            <w:r>
              <w:rPr>
                <w:sz w:val="24"/>
              </w:rPr>
              <w:t>pemasok</w:t>
            </w:r>
          </w:p>
        </w:tc>
        <w:tc>
          <w:tcPr>
            <w:tcW w:w="1008" w:type="dxa"/>
            <w:vMerge w:val="restart"/>
          </w:tcPr>
          <w:p w:rsidR="008B0943" w:rsidRDefault="008B0943">
            <w:pPr>
              <w:pStyle w:val="TableParagraph"/>
              <w:rPr>
                <w:sz w:val="24"/>
              </w:rPr>
            </w:pPr>
          </w:p>
          <w:p w:rsidR="008B0943" w:rsidRDefault="008B0943">
            <w:pPr>
              <w:pStyle w:val="TableParagraph"/>
              <w:rPr>
                <w:sz w:val="24"/>
              </w:rPr>
            </w:pPr>
          </w:p>
          <w:p w:rsidR="008B0943" w:rsidRDefault="008B0943">
            <w:pPr>
              <w:pStyle w:val="TableParagraph"/>
              <w:spacing w:before="8"/>
              <w:rPr>
                <w:sz w:val="24"/>
              </w:rPr>
            </w:pPr>
          </w:p>
          <w:p w:rsidR="008B0943" w:rsidRDefault="00A747E4">
            <w:pPr>
              <w:pStyle w:val="TableParagraph"/>
              <w:ind w:left="210"/>
              <w:rPr>
                <w:sz w:val="24"/>
              </w:rPr>
            </w:pPr>
            <w:r>
              <w:rPr>
                <w:spacing w:val="-2"/>
                <w:sz w:val="24"/>
              </w:rPr>
              <w:t>Likert</w:t>
            </w:r>
          </w:p>
        </w:tc>
      </w:tr>
      <w:tr w:rsidR="008B0943">
        <w:trPr>
          <w:trHeight w:val="551"/>
        </w:trPr>
        <w:tc>
          <w:tcPr>
            <w:tcW w:w="1702" w:type="dxa"/>
            <w:vMerge/>
            <w:tcBorders>
              <w:top w:val="nil"/>
            </w:tcBorders>
          </w:tcPr>
          <w:p w:rsidR="008B0943" w:rsidRDefault="008B0943">
            <w:pPr>
              <w:rPr>
                <w:sz w:val="2"/>
                <w:szCs w:val="2"/>
              </w:rPr>
            </w:pPr>
          </w:p>
        </w:tc>
        <w:tc>
          <w:tcPr>
            <w:tcW w:w="3546" w:type="dxa"/>
            <w:vMerge/>
            <w:tcBorders>
              <w:top w:val="nil"/>
            </w:tcBorders>
          </w:tcPr>
          <w:p w:rsidR="008B0943" w:rsidRDefault="008B0943">
            <w:pPr>
              <w:rPr>
                <w:sz w:val="2"/>
                <w:szCs w:val="2"/>
              </w:rPr>
            </w:pPr>
          </w:p>
        </w:tc>
        <w:tc>
          <w:tcPr>
            <w:tcW w:w="3387" w:type="dxa"/>
          </w:tcPr>
          <w:p w:rsidR="008B0943" w:rsidRDefault="00A747E4">
            <w:pPr>
              <w:pStyle w:val="TableParagraph"/>
              <w:spacing w:line="276" w:lineRule="exact"/>
              <w:ind w:left="107"/>
              <w:rPr>
                <w:sz w:val="24"/>
              </w:rPr>
            </w:pPr>
            <w:r>
              <w:rPr>
                <w:sz w:val="24"/>
              </w:rPr>
              <w:t>2.</w:t>
            </w:r>
            <w:r>
              <w:rPr>
                <w:spacing w:val="-13"/>
                <w:sz w:val="24"/>
              </w:rPr>
              <w:t xml:space="preserve"> </w:t>
            </w:r>
            <w:r>
              <w:rPr>
                <w:sz w:val="24"/>
              </w:rPr>
              <w:t>Kerjasama</w:t>
            </w:r>
            <w:r>
              <w:rPr>
                <w:spacing w:val="-13"/>
                <w:sz w:val="24"/>
              </w:rPr>
              <w:t xml:space="preserve"> </w:t>
            </w:r>
            <w:r>
              <w:rPr>
                <w:sz w:val="24"/>
              </w:rPr>
              <w:t>dengan</w:t>
            </w:r>
            <w:r>
              <w:rPr>
                <w:spacing w:val="-13"/>
                <w:sz w:val="24"/>
              </w:rPr>
              <w:t xml:space="preserve"> </w:t>
            </w:r>
            <w:r>
              <w:rPr>
                <w:sz w:val="24"/>
              </w:rPr>
              <w:t xml:space="preserve">sesama </w:t>
            </w:r>
            <w:r>
              <w:rPr>
                <w:spacing w:val="-2"/>
                <w:sz w:val="24"/>
              </w:rPr>
              <w:t>pedagang</w:t>
            </w:r>
          </w:p>
        </w:tc>
        <w:tc>
          <w:tcPr>
            <w:tcW w:w="1008" w:type="dxa"/>
            <w:vMerge/>
            <w:tcBorders>
              <w:top w:val="nil"/>
            </w:tcBorders>
          </w:tcPr>
          <w:p w:rsidR="008B0943" w:rsidRDefault="008B0943">
            <w:pPr>
              <w:rPr>
                <w:sz w:val="2"/>
                <w:szCs w:val="2"/>
              </w:rPr>
            </w:pPr>
          </w:p>
        </w:tc>
      </w:tr>
      <w:tr w:rsidR="008B0943">
        <w:trPr>
          <w:trHeight w:val="829"/>
        </w:trPr>
        <w:tc>
          <w:tcPr>
            <w:tcW w:w="1702" w:type="dxa"/>
            <w:vMerge/>
            <w:tcBorders>
              <w:top w:val="nil"/>
            </w:tcBorders>
          </w:tcPr>
          <w:p w:rsidR="008B0943" w:rsidRDefault="008B0943">
            <w:pPr>
              <w:rPr>
                <w:sz w:val="2"/>
                <w:szCs w:val="2"/>
              </w:rPr>
            </w:pPr>
          </w:p>
        </w:tc>
        <w:tc>
          <w:tcPr>
            <w:tcW w:w="3546" w:type="dxa"/>
            <w:vMerge/>
            <w:tcBorders>
              <w:top w:val="nil"/>
            </w:tcBorders>
          </w:tcPr>
          <w:p w:rsidR="008B0943" w:rsidRDefault="008B0943">
            <w:pPr>
              <w:rPr>
                <w:sz w:val="2"/>
                <w:szCs w:val="2"/>
              </w:rPr>
            </w:pPr>
          </w:p>
        </w:tc>
        <w:tc>
          <w:tcPr>
            <w:tcW w:w="3387" w:type="dxa"/>
          </w:tcPr>
          <w:p w:rsidR="008B0943" w:rsidRDefault="00A747E4">
            <w:pPr>
              <w:pStyle w:val="TableParagraph"/>
              <w:spacing w:line="276" w:lineRule="exact"/>
              <w:ind w:left="107"/>
              <w:rPr>
                <w:sz w:val="24"/>
              </w:rPr>
            </w:pPr>
            <w:r>
              <w:rPr>
                <w:sz w:val="24"/>
              </w:rPr>
              <w:t>3.</w:t>
            </w:r>
            <w:r>
              <w:rPr>
                <w:spacing w:val="-10"/>
                <w:sz w:val="24"/>
              </w:rPr>
              <w:t xml:space="preserve"> </w:t>
            </w:r>
            <w:r>
              <w:rPr>
                <w:sz w:val="24"/>
              </w:rPr>
              <w:t>Dukungan</w:t>
            </w:r>
            <w:r>
              <w:rPr>
                <w:spacing w:val="-10"/>
                <w:sz w:val="24"/>
              </w:rPr>
              <w:t xml:space="preserve"> </w:t>
            </w:r>
            <w:r>
              <w:rPr>
                <w:sz w:val="24"/>
              </w:rPr>
              <w:t>dari</w:t>
            </w:r>
            <w:r>
              <w:rPr>
                <w:spacing w:val="-10"/>
                <w:sz w:val="24"/>
              </w:rPr>
              <w:t xml:space="preserve"> </w:t>
            </w:r>
            <w:r>
              <w:rPr>
                <w:sz w:val="24"/>
              </w:rPr>
              <w:t>pihak</w:t>
            </w:r>
            <w:r>
              <w:rPr>
                <w:spacing w:val="-10"/>
                <w:sz w:val="24"/>
              </w:rPr>
              <w:t xml:space="preserve"> </w:t>
            </w:r>
            <w:r>
              <w:rPr>
                <w:sz w:val="24"/>
              </w:rPr>
              <w:t xml:space="preserve">luar (misalnya lembaga atau </w:t>
            </w:r>
            <w:r>
              <w:rPr>
                <w:spacing w:val="-2"/>
                <w:sz w:val="24"/>
              </w:rPr>
              <w:t>komunitas)</w:t>
            </w:r>
          </w:p>
        </w:tc>
        <w:tc>
          <w:tcPr>
            <w:tcW w:w="1008" w:type="dxa"/>
            <w:vMerge/>
            <w:tcBorders>
              <w:top w:val="nil"/>
            </w:tcBorders>
          </w:tcPr>
          <w:p w:rsidR="008B0943" w:rsidRDefault="008B0943">
            <w:pPr>
              <w:rPr>
                <w:sz w:val="2"/>
                <w:szCs w:val="2"/>
              </w:rPr>
            </w:pPr>
          </w:p>
        </w:tc>
      </w:tr>
    </w:tbl>
    <w:p w:rsidR="008B0943" w:rsidRDefault="008B0943">
      <w:pPr>
        <w:rPr>
          <w:sz w:val="2"/>
          <w:szCs w:val="2"/>
        </w:rPr>
        <w:sectPr w:rsidR="008B0943">
          <w:pgSz w:w="11910" w:h="16840"/>
          <w:pgMar w:top="1620" w:right="283" w:bottom="280" w:left="850" w:header="729" w:footer="0" w:gutter="0"/>
          <w:cols w:space="720"/>
        </w:sectPr>
      </w:pPr>
    </w:p>
    <w:p w:rsidR="008B0943" w:rsidRDefault="008B0943">
      <w:pPr>
        <w:pStyle w:val="BodyText"/>
        <w:spacing w:before="11"/>
        <w:ind w:left="0"/>
        <w:rPr>
          <w:sz w:val="6"/>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3546"/>
        <w:gridCol w:w="3387"/>
        <w:gridCol w:w="1008"/>
      </w:tblGrid>
      <w:tr w:rsidR="008B0943">
        <w:trPr>
          <w:trHeight w:val="552"/>
        </w:trPr>
        <w:tc>
          <w:tcPr>
            <w:tcW w:w="1702" w:type="dxa"/>
            <w:vMerge w:val="restart"/>
          </w:tcPr>
          <w:p w:rsidR="008B0943" w:rsidRDefault="008B0943">
            <w:pPr>
              <w:pStyle w:val="TableParagraph"/>
              <w:rPr>
                <w:sz w:val="24"/>
              </w:rPr>
            </w:pPr>
          </w:p>
        </w:tc>
        <w:tc>
          <w:tcPr>
            <w:tcW w:w="3546" w:type="dxa"/>
            <w:vMerge w:val="restart"/>
          </w:tcPr>
          <w:p w:rsidR="008B0943" w:rsidRDefault="008B0943">
            <w:pPr>
              <w:pStyle w:val="TableParagraph"/>
              <w:rPr>
                <w:sz w:val="24"/>
              </w:rPr>
            </w:pPr>
          </w:p>
        </w:tc>
        <w:tc>
          <w:tcPr>
            <w:tcW w:w="3387" w:type="dxa"/>
          </w:tcPr>
          <w:p w:rsidR="008B0943" w:rsidRDefault="00A747E4">
            <w:pPr>
              <w:pStyle w:val="TableParagraph"/>
              <w:spacing w:line="276" w:lineRule="exact"/>
              <w:ind w:left="107"/>
              <w:rPr>
                <w:sz w:val="24"/>
              </w:rPr>
            </w:pPr>
            <w:r>
              <w:rPr>
                <w:sz w:val="24"/>
              </w:rPr>
              <w:t>4.</w:t>
            </w:r>
            <w:r>
              <w:rPr>
                <w:spacing w:val="-10"/>
                <w:sz w:val="24"/>
              </w:rPr>
              <w:t xml:space="preserve"> </w:t>
            </w:r>
            <w:r>
              <w:rPr>
                <w:sz w:val="24"/>
              </w:rPr>
              <w:t>Akses</w:t>
            </w:r>
            <w:r>
              <w:rPr>
                <w:spacing w:val="-11"/>
                <w:sz w:val="24"/>
              </w:rPr>
              <w:t xml:space="preserve"> </w:t>
            </w:r>
            <w:r>
              <w:rPr>
                <w:sz w:val="24"/>
              </w:rPr>
              <w:t>ke</w:t>
            </w:r>
            <w:r>
              <w:rPr>
                <w:spacing w:val="-11"/>
                <w:sz w:val="24"/>
              </w:rPr>
              <w:t xml:space="preserve"> </w:t>
            </w:r>
            <w:r>
              <w:rPr>
                <w:sz w:val="24"/>
              </w:rPr>
              <w:t>sumber</w:t>
            </w:r>
            <w:r>
              <w:rPr>
                <w:spacing w:val="-10"/>
                <w:sz w:val="24"/>
              </w:rPr>
              <w:t xml:space="preserve"> </w:t>
            </w:r>
            <w:r>
              <w:rPr>
                <w:sz w:val="24"/>
              </w:rPr>
              <w:t>pendanaan atau investor</w:t>
            </w:r>
          </w:p>
        </w:tc>
        <w:tc>
          <w:tcPr>
            <w:tcW w:w="1008" w:type="dxa"/>
            <w:vMerge w:val="restart"/>
          </w:tcPr>
          <w:p w:rsidR="008B0943" w:rsidRDefault="008B0943">
            <w:pPr>
              <w:pStyle w:val="TableParagraph"/>
              <w:rPr>
                <w:sz w:val="24"/>
              </w:rPr>
            </w:pPr>
          </w:p>
        </w:tc>
      </w:tr>
      <w:tr w:rsidR="008B0943">
        <w:trPr>
          <w:trHeight w:val="551"/>
        </w:trPr>
        <w:tc>
          <w:tcPr>
            <w:tcW w:w="1702" w:type="dxa"/>
            <w:vMerge/>
            <w:tcBorders>
              <w:top w:val="nil"/>
            </w:tcBorders>
          </w:tcPr>
          <w:p w:rsidR="008B0943" w:rsidRDefault="008B0943">
            <w:pPr>
              <w:rPr>
                <w:sz w:val="2"/>
                <w:szCs w:val="2"/>
              </w:rPr>
            </w:pPr>
          </w:p>
        </w:tc>
        <w:tc>
          <w:tcPr>
            <w:tcW w:w="3546" w:type="dxa"/>
            <w:vMerge/>
            <w:tcBorders>
              <w:top w:val="nil"/>
            </w:tcBorders>
          </w:tcPr>
          <w:p w:rsidR="008B0943" w:rsidRDefault="008B0943">
            <w:pPr>
              <w:rPr>
                <w:sz w:val="2"/>
                <w:szCs w:val="2"/>
              </w:rPr>
            </w:pPr>
          </w:p>
        </w:tc>
        <w:tc>
          <w:tcPr>
            <w:tcW w:w="3387" w:type="dxa"/>
          </w:tcPr>
          <w:p w:rsidR="008B0943" w:rsidRDefault="00A747E4">
            <w:pPr>
              <w:pStyle w:val="TableParagraph"/>
              <w:spacing w:line="276" w:lineRule="exact"/>
              <w:ind w:left="107"/>
              <w:rPr>
                <w:sz w:val="24"/>
              </w:rPr>
            </w:pPr>
            <w:r>
              <w:rPr>
                <w:sz w:val="24"/>
              </w:rPr>
              <w:t>5.</w:t>
            </w:r>
            <w:r>
              <w:rPr>
                <w:spacing w:val="-10"/>
                <w:sz w:val="24"/>
              </w:rPr>
              <w:t xml:space="preserve"> </w:t>
            </w:r>
            <w:r>
              <w:rPr>
                <w:sz w:val="24"/>
              </w:rPr>
              <w:t>Keaktifan</w:t>
            </w:r>
            <w:r>
              <w:rPr>
                <w:spacing w:val="-10"/>
                <w:sz w:val="24"/>
              </w:rPr>
              <w:t xml:space="preserve"> </w:t>
            </w:r>
            <w:r>
              <w:rPr>
                <w:sz w:val="24"/>
              </w:rPr>
              <w:t>dalam</w:t>
            </w:r>
            <w:r>
              <w:rPr>
                <w:spacing w:val="-10"/>
                <w:sz w:val="24"/>
              </w:rPr>
              <w:t xml:space="preserve"> </w:t>
            </w:r>
            <w:r>
              <w:rPr>
                <w:sz w:val="24"/>
              </w:rPr>
              <w:t>asosiasi</w:t>
            </w:r>
            <w:r>
              <w:rPr>
                <w:spacing w:val="-10"/>
                <w:sz w:val="24"/>
              </w:rPr>
              <w:t xml:space="preserve"> </w:t>
            </w:r>
            <w:r>
              <w:rPr>
                <w:sz w:val="24"/>
              </w:rPr>
              <w:t>atau jaringan bisnis</w:t>
            </w:r>
          </w:p>
        </w:tc>
        <w:tc>
          <w:tcPr>
            <w:tcW w:w="1008" w:type="dxa"/>
            <w:vMerge/>
            <w:tcBorders>
              <w:top w:val="nil"/>
            </w:tcBorders>
          </w:tcPr>
          <w:p w:rsidR="008B0943" w:rsidRDefault="008B0943">
            <w:pPr>
              <w:rPr>
                <w:sz w:val="2"/>
                <w:szCs w:val="2"/>
              </w:rPr>
            </w:pPr>
          </w:p>
        </w:tc>
      </w:tr>
      <w:tr w:rsidR="008B0943">
        <w:trPr>
          <w:trHeight w:val="290"/>
        </w:trPr>
        <w:tc>
          <w:tcPr>
            <w:tcW w:w="1702" w:type="dxa"/>
            <w:vMerge w:val="restart"/>
          </w:tcPr>
          <w:p w:rsidR="008B0943" w:rsidRDefault="008B0943">
            <w:pPr>
              <w:pStyle w:val="TableParagraph"/>
              <w:rPr>
                <w:sz w:val="24"/>
              </w:rPr>
            </w:pPr>
          </w:p>
          <w:p w:rsidR="008B0943" w:rsidRDefault="008B0943">
            <w:pPr>
              <w:pStyle w:val="TableParagraph"/>
              <w:rPr>
                <w:sz w:val="24"/>
              </w:rPr>
            </w:pPr>
          </w:p>
          <w:p w:rsidR="008B0943" w:rsidRDefault="008B0943">
            <w:pPr>
              <w:pStyle w:val="TableParagraph"/>
              <w:spacing w:before="183"/>
              <w:rPr>
                <w:sz w:val="24"/>
              </w:rPr>
            </w:pPr>
          </w:p>
          <w:p w:rsidR="008B0943" w:rsidRDefault="00A747E4">
            <w:pPr>
              <w:pStyle w:val="TableParagraph"/>
              <w:ind w:left="684" w:right="147" w:hanging="524"/>
              <w:rPr>
                <w:sz w:val="24"/>
              </w:rPr>
            </w:pPr>
            <w:r>
              <w:rPr>
                <w:sz w:val="24"/>
              </w:rPr>
              <w:t>Kinerja</w:t>
            </w:r>
            <w:r>
              <w:rPr>
                <w:spacing w:val="-15"/>
                <w:sz w:val="24"/>
              </w:rPr>
              <w:t xml:space="preserve"> </w:t>
            </w:r>
            <w:r>
              <w:rPr>
                <w:sz w:val="24"/>
              </w:rPr>
              <w:t xml:space="preserve">Usaha </w:t>
            </w:r>
            <w:r>
              <w:rPr>
                <w:spacing w:val="-4"/>
                <w:sz w:val="24"/>
              </w:rPr>
              <w:t>(Y)</w:t>
            </w:r>
          </w:p>
        </w:tc>
        <w:tc>
          <w:tcPr>
            <w:tcW w:w="3546" w:type="dxa"/>
            <w:vMerge w:val="restart"/>
          </w:tcPr>
          <w:p w:rsidR="008B0943" w:rsidRDefault="008B0943">
            <w:pPr>
              <w:pStyle w:val="TableParagraph"/>
              <w:rPr>
                <w:sz w:val="24"/>
              </w:rPr>
            </w:pPr>
          </w:p>
          <w:p w:rsidR="008B0943" w:rsidRDefault="008B0943">
            <w:pPr>
              <w:pStyle w:val="TableParagraph"/>
              <w:spacing w:before="183"/>
              <w:rPr>
                <w:sz w:val="24"/>
              </w:rPr>
            </w:pPr>
          </w:p>
          <w:p w:rsidR="008B0943" w:rsidRDefault="00A747E4">
            <w:pPr>
              <w:pStyle w:val="TableParagraph"/>
              <w:ind w:left="107" w:right="69"/>
              <w:rPr>
                <w:sz w:val="24"/>
              </w:rPr>
            </w:pPr>
            <w:r>
              <w:rPr>
                <w:sz w:val="24"/>
              </w:rPr>
              <w:t>Tingkat pencapaian tujuan dan hasil</w:t>
            </w:r>
            <w:r>
              <w:rPr>
                <w:spacing w:val="-9"/>
                <w:sz w:val="24"/>
              </w:rPr>
              <w:t xml:space="preserve"> </w:t>
            </w:r>
            <w:r>
              <w:rPr>
                <w:sz w:val="24"/>
              </w:rPr>
              <w:t>yang</w:t>
            </w:r>
            <w:r>
              <w:rPr>
                <w:spacing w:val="-10"/>
                <w:sz w:val="24"/>
              </w:rPr>
              <w:t xml:space="preserve"> </w:t>
            </w:r>
            <w:r>
              <w:rPr>
                <w:sz w:val="24"/>
              </w:rPr>
              <w:t>diinginkan</w:t>
            </w:r>
            <w:r>
              <w:rPr>
                <w:spacing w:val="-10"/>
                <w:sz w:val="24"/>
              </w:rPr>
              <w:t xml:space="preserve"> </w:t>
            </w:r>
            <w:r>
              <w:rPr>
                <w:sz w:val="24"/>
              </w:rPr>
              <w:t>dari</w:t>
            </w:r>
            <w:r>
              <w:rPr>
                <w:spacing w:val="-10"/>
                <w:sz w:val="24"/>
              </w:rPr>
              <w:t xml:space="preserve"> </w:t>
            </w:r>
            <w:r>
              <w:rPr>
                <w:sz w:val="24"/>
              </w:rPr>
              <w:t>usaha yang dijalankan oleh pedagang pakaian di Pusat Pasar Medan.</w:t>
            </w:r>
          </w:p>
        </w:tc>
        <w:tc>
          <w:tcPr>
            <w:tcW w:w="3387" w:type="dxa"/>
          </w:tcPr>
          <w:p w:rsidR="008B0943" w:rsidRDefault="00A747E4">
            <w:pPr>
              <w:pStyle w:val="TableParagraph"/>
              <w:spacing w:line="270" w:lineRule="exact"/>
              <w:ind w:left="107"/>
              <w:rPr>
                <w:sz w:val="24"/>
              </w:rPr>
            </w:pPr>
            <w:r>
              <w:rPr>
                <w:sz w:val="24"/>
              </w:rPr>
              <w:t>1.</w:t>
            </w:r>
            <w:r>
              <w:rPr>
                <w:spacing w:val="-1"/>
                <w:sz w:val="24"/>
              </w:rPr>
              <w:t xml:space="preserve"> </w:t>
            </w:r>
            <w:r>
              <w:rPr>
                <w:sz w:val="24"/>
              </w:rPr>
              <w:t>Peningkatan</w:t>
            </w:r>
            <w:r>
              <w:rPr>
                <w:spacing w:val="-1"/>
                <w:sz w:val="24"/>
              </w:rPr>
              <w:t xml:space="preserve"> </w:t>
            </w:r>
            <w:r>
              <w:rPr>
                <w:spacing w:val="-2"/>
                <w:sz w:val="24"/>
              </w:rPr>
              <w:t>pendapatan</w:t>
            </w:r>
          </w:p>
        </w:tc>
        <w:tc>
          <w:tcPr>
            <w:tcW w:w="1008" w:type="dxa"/>
            <w:vMerge w:val="restart"/>
          </w:tcPr>
          <w:p w:rsidR="008B0943" w:rsidRDefault="008B0943">
            <w:pPr>
              <w:pStyle w:val="TableParagraph"/>
              <w:rPr>
                <w:sz w:val="24"/>
              </w:rPr>
            </w:pPr>
          </w:p>
          <w:p w:rsidR="008B0943" w:rsidRDefault="008B0943">
            <w:pPr>
              <w:pStyle w:val="TableParagraph"/>
              <w:rPr>
                <w:sz w:val="24"/>
              </w:rPr>
            </w:pPr>
          </w:p>
          <w:p w:rsidR="008B0943" w:rsidRDefault="008B0943">
            <w:pPr>
              <w:pStyle w:val="TableParagraph"/>
              <w:rPr>
                <w:sz w:val="24"/>
              </w:rPr>
            </w:pPr>
          </w:p>
          <w:p w:rsidR="008B0943" w:rsidRDefault="008B0943">
            <w:pPr>
              <w:pStyle w:val="TableParagraph"/>
              <w:spacing w:before="44"/>
              <w:rPr>
                <w:sz w:val="24"/>
              </w:rPr>
            </w:pPr>
          </w:p>
          <w:p w:rsidR="008B0943" w:rsidRDefault="00A747E4">
            <w:pPr>
              <w:pStyle w:val="TableParagraph"/>
              <w:ind w:left="210"/>
              <w:rPr>
                <w:sz w:val="24"/>
              </w:rPr>
            </w:pPr>
            <w:r>
              <w:rPr>
                <w:spacing w:val="-2"/>
                <w:sz w:val="24"/>
              </w:rPr>
              <w:t>Likert</w:t>
            </w:r>
          </w:p>
        </w:tc>
      </w:tr>
      <w:tr w:rsidR="008B0943">
        <w:trPr>
          <w:trHeight w:val="551"/>
        </w:trPr>
        <w:tc>
          <w:tcPr>
            <w:tcW w:w="1702" w:type="dxa"/>
            <w:vMerge/>
            <w:tcBorders>
              <w:top w:val="nil"/>
            </w:tcBorders>
          </w:tcPr>
          <w:p w:rsidR="008B0943" w:rsidRDefault="008B0943">
            <w:pPr>
              <w:rPr>
                <w:sz w:val="2"/>
                <w:szCs w:val="2"/>
              </w:rPr>
            </w:pPr>
          </w:p>
        </w:tc>
        <w:tc>
          <w:tcPr>
            <w:tcW w:w="3546" w:type="dxa"/>
            <w:vMerge/>
            <w:tcBorders>
              <w:top w:val="nil"/>
            </w:tcBorders>
          </w:tcPr>
          <w:p w:rsidR="008B0943" w:rsidRDefault="008B0943">
            <w:pPr>
              <w:rPr>
                <w:sz w:val="2"/>
                <w:szCs w:val="2"/>
              </w:rPr>
            </w:pPr>
          </w:p>
        </w:tc>
        <w:tc>
          <w:tcPr>
            <w:tcW w:w="3387" w:type="dxa"/>
          </w:tcPr>
          <w:p w:rsidR="008B0943" w:rsidRDefault="00A747E4">
            <w:pPr>
              <w:pStyle w:val="TableParagraph"/>
              <w:spacing w:line="276" w:lineRule="exact"/>
              <w:ind w:left="107" w:right="207"/>
              <w:rPr>
                <w:sz w:val="24"/>
              </w:rPr>
            </w:pPr>
            <w:r>
              <w:rPr>
                <w:sz w:val="24"/>
              </w:rPr>
              <w:t>2.</w:t>
            </w:r>
            <w:r>
              <w:rPr>
                <w:spacing w:val="-15"/>
                <w:sz w:val="24"/>
              </w:rPr>
              <w:t xml:space="preserve"> </w:t>
            </w:r>
            <w:r>
              <w:rPr>
                <w:sz w:val="24"/>
              </w:rPr>
              <w:t>Peningkatan</w:t>
            </w:r>
            <w:r>
              <w:rPr>
                <w:spacing w:val="-15"/>
                <w:sz w:val="24"/>
              </w:rPr>
              <w:t xml:space="preserve"> </w:t>
            </w:r>
            <w:r>
              <w:rPr>
                <w:sz w:val="24"/>
              </w:rPr>
              <w:t xml:space="preserve">volume </w:t>
            </w:r>
            <w:r>
              <w:rPr>
                <w:spacing w:val="-2"/>
                <w:sz w:val="24"/>
              </w:rPr>
              <w:t>penjualan</w:t>
            </w:r>
          </w:p>
        </w:tc>
        <w:tc>
          <w:tcPr>
            <w:tcW w:w="1008" w:type="dxa"/>
            <w:vMerge/>
            <w:tcBorders>
              <w:top w:val="nil"/>
            </w:tcBorders>
          </w:tcPr>
          <w:p w:rsidR="008B0943" w:rsidRDefault="008B0943">
            <w:pPr>
              <w:rPr>
                <w:sz w:val="2"/>
                <w:szCs w:val="2"/>
              </w:rPr>
            </w:pPr>
          </w:p>
        </w:tc>
      </w:tr>
      <w:tr w:rsidR="008B0943">
        <w:trPr>
          <w:trHeight w:val="290"/>
        </w:trPr>
        <w:tc>
          <w:tcPr>
            <w:tcW w:w="1702" w:type="dxa"/>
            <w:vMerge/>
            <w:tcBorders>
              <w:top w:val="nil"/>
            </w:tcBorders>
          </w:tcPr>
          <w:p w:rsidR="008B0943" w:rsidRDefault="008B0943">
            <w:pPr>
              <w:rPr>
                <w:sz w:val="2"/>
                <w:szCs w:val="2"/>
              </w:rPr>
            </w:pPr>
          </w:p>
        </w:tc>
        <w:tc>
          <w:tcPr>
            <w:tcW w:w="3546" w:type="dxa"/>
            <w:vMerge/>
            <w:tcBorders>
              <w:top w:val="nil"/>
            </w:tcBorders>
          </w:tcPr>
          <w:p w:rsidR="008B0943" w:rsidRDefault="008B0943">
            <w:pPr>
              <w:rPr>
                <w:sz w:val="2"/>
                <w:szCs w:val="2"/>
              </w:rPr>
            </w:pPr>
          </w:p>
        </w:tc>
        <w:tc>
          <w:tcPr>
            <w:tcW w:w="3387" w:type="dxa"/>
          </w:tcPr>
          <w:p w:rsidR="008B0943" w:rsidRDefault="00A747E4">
            <w:pPr>
              <w:pStyle w:val="TableParagraph"/>
              <w:spacing w:line="270" w:lineRule="exact"/>
              <w:ind w:left="107"/>
              <w:rPr>
                <w:sz w:val="24"/>
              </w:rPr>
            </w:pPr>
            <w:r>
              <w:rPr>
                <w:sz w:val="24"/>
              </w:rPr>
              <w:t>3.</w:t>
            </w:r>
            <w:r>
              <w:rPr>
                <w:spacing w:val="-2"/>
                <w:sz w:val="24"/>
              </w:rPr>
              <w:t xml:space="preserve"> </w:t>
            </w:r>
            <w:r>
              <w:rPr>
                <w:sz w:val="24"/>
              </w:rPr>
              <w:t>Kepuasan</w:t>
            </w:r>
            <w:r>
              <w:rPr>
                <w:spacing w:val="-2"/>
                <w:sz w:val="24"/>
              </w:rPr>
              <w:t xml:space="preserve"> pelanggan</w:t>
            </w:r>
          </w:p>
        </w:tc>
        <w:tc>
          <w:tcPr>
            <w:tcW w:w="1008" w:type="dxa"/>
            <w:vMerge/>
            <w:tcBorders>
              <w:top w:val="nil"/>
            </w:tcBorders>
          </w:tcPr>
          <w:p w:rsidR="008B0943" w:rsidRDefault="008B0943">
            <w:pPr>
              <w:rPr>
                <w:sz w:val="2"/>
                <w:szCs w:val="2"/>
              </w:rPr>
            </w:pPr>
          </w:p>
        </w:tc>
      </w:tr>
      <w:tr w:rsidR="008B0943">
        <w:trPr>
          <w:trHeight w:val="551"/>
        </w:trPr>
        <w:tc>
          <w:tcPr>
            <w:tcW w:w="1702" w:type="dxa"/>
            <w:vMerge/>
            <w:tcBorders>
              <w:top w:val="nil"/>
            </w:tcBorders>
          </w:tcPr>
          <w:p w:rsidR="008B0943" w:rsidRDefault="008B0943">
            <w:pPr>
              <w:rPr>
                <w:sz w:val="2"/>
                <w:szCs w:val="2"/>
              </w:rPr>
            </w:pPr>
          </w:p>
        </w:tc>
        <w:tc>
          <w:tcPr>
            <w:tcW w:w="3546" w:type="dxa"/>
            <w:vMerge/>
            <w:tcBorders>
              <w:top w:val="nil"/>
            </w:tcBorders>
          </w:tcPr>
          <w:p w:rsidR="008B0943" w:rsidRDefault="008B0943">
            <w:pPr>
              <w:rPr>
                <w:sz w:val="2"/>
                <w:szCs w:val="2"/>
              </w:rPr>
            </w:pPr>
          </w:p>
        </w:tc>
        <w:tc>
          <w:tcPr>
            <w:tcW w:w="3387" w:type="dxa"/>
          </w:tcPr>
          <w:p w:rsidR="008B0943" w:rsidRDefault="00A747E4">
            <w:pPr>
              <w:pStyle w:val="TableParagraph"/>
              <w:spacing w:line="276" w:lineRule="exact"/>
              <w:ind w:left="107"/>
              <w:rPr>
                <w:sz w:val="24"/>
              </w:rPr>
            </w:pPr>
            <w:r>
              <w:rPr>
                <w:sz w:val="24"/>
              </w:rPr>
              <w:t>4.</w:t>
            </w:r>
            <w:r>
              <w:rPr>
                <w:spacing w:val="-11"/>
                <w:sz w:val="24"/>
              </w:rPr>
              <w:t xml:space="preserve"> </w:t>
            </w:r>
            <w:r>
              <w:rPr>
                <w:sz w:val="24"/>
              </w:rPr>
              <w:t>Ekspansi</w:t>
            </w:r>
            <w:r>
              <w:rPr>
                <w:spacing w:val="-11"/>
                <w:sz w:val="24"/>
              </w:rPr>
              <w:t xml:space="preserve"> </w:t>
            </w:r>
            <w:r>
              <w:rPr>
                <w:sz w:val="24"/>
              </w:rPr>
              <w:t>pasar</w:t>
            </w:r>
            <w:r>
              <w:rPr>
                <w:spacing w:val="-10"/>
                <w:sz w:val="24"/>
              </w:rPr>
              <w:t xml:space="preserve"> </w:t>
            </w:r>
            <w:r>
              <w:rPr>
                <w:sz w:val="24"/>
              </w:rPr>
              <w:t>atau</w:t>
            </w:r>
            <w:r>
              <w:rPr>
                <w:spacing w:val="-11"/>
                <w:sz w:val="24"/>
              </w:rPr>
              <w:t xml:space="preserve"> </w:t>
            </w:r>
            <w:r>
              <w:rPr>
                <w:sz w:val="24"/>
              </w:rPr>
              <w:t>perluasa</w:t>
            </w:r>
            <w:r>
              <w:rPr>
                <w:sz w:val="24"/>
              </w:rPr>
              <w:t xml:space="preserve">n </w:t>
            </w:r>
            <w:r>
              <w:rPr>
                <w:spacing w:val="-2"/>
                <w:sz w:val="24"/>
              </w:rPr>
              <w:t>usaha</w:t>
            </w:r>
          </w:p>
        </w:tc>
        <w:tc>
          <w:tcPr>
            <w:tcW w:w="1008" w:type="dxa"/>
            <w:vMerge/>
            <w:tcBorders>
              <w:top w:val="nil"/>
            </w:tcBorders>
          </w:tcPr>
          <w:p w:rsidR="008B0943" w:rsidRDefault="008B0943">
            <w:pPr>
              <w:rPr>
                <w:sz w:val="2"/>
                <w:szCs w:val="2"/>
              </w:rPr>
            </w:pPr>
          </w:p>
        </w:tc>
      </w:tr>
      <w:tr w:rsidR="008B0943">
        <w:trPr>
          <w:trHeight w:val="551"/>
        </w:trPr>
        <w:tc>
          <w:tcPr>
            <w:tcW w:w="1702" w:type="dxa"/>
            <w:vMerge/>
            <w:tcBorders>
              <w:top w:val="nil"/>
            </w:tcBorders>
          </w:tcPr>
          <w:p w:rsidR="008B0943" w:rsidRDefault="008B0943">
            <w:pPr>
              <w:rPr>
                <w:sz w:val="2"/>
                <w:szCs w:val="2"/>
              </w:rPr>
            </w:pPr>
          </w:p>
        </w:tc>
        <w:tc>
          <w:tcPr>
            <w:tcW w:w="3546" w:type="dxa"/>
            <w:vMerge/>
            <w:tcBorders>
              <w:top w:val="nil"/>
            </w:tcBorders>
          </w:tcPr>
          <w:p w:rsidR="008B0943" w:rsidRDefault="008B0943">
            <w:pPr>
              <w:rPr>
                <w:sz w:val="2"/>
                <w:szCs w:val="2"/>
              </w:rPr>
            </w:pPr>
          </w:p>
        </w:tc>
        <w:tc>
          <w:tcPr>
            <w:tcW w:w="3387" w:type="dxa"/>
          </w:tcPr>
          <w:p w:rsidR="008B0943" w:rsidRDefault="00A747E4">
            <w:pPr>
              <w:pStyle w:val="TableParagraph"/>
              <w:spacing w:line="276" w:lineRule="exact"/>
              <w:ind w:left="107"/>
              <w:rPr>
                <w:sz w:val="24"/>
              </w:rPr>
            </w:pPr>
            <w:r>
              <w:rPr>
                <w:sz w:val="24"/>
              </w:rPr>
              <w:t>5.</w:t>
            </w:r>
            <w:r>
              <w:rPr>
                <w:spacing w:val="-13"/>
                <w:sz w:val="24"/>
              </w:rPr>
              <w:t xml:space="preserve"> </w:t>
            </w:r>
            <w:r>
              <w:rPr>
                <w:sz w:val="24"/>
              </w:rPr>
              <w:t>Retensi</w:t>
            </w:r>
            <w:r>
              <w:rPr>
                <w:spacing w:val="-13"/>
                <w:sz w:val="24"/>
              </w:rPr>
              <w:t xml:space="preserve"> </w:t>
            </w:r>
            <w:r>
              <w:rPr>
                <w:sz w:val="24"/>
              </w:rPr>
              <w:t>pelanggan</w:t>
            </w:r>
            <w:r>
              <w:rPr>
                <w:spacing w:val="-13"/>
                <w:sz w:val="24"/>
              </w:rPr>
              <w:t xml:space="preserve"> </w:t>
            </w:r>
            <w:r>
              <w:rPr>
                <w:sz w:val="24"/>
              </w:rPr>
              <w:t xml:space="preserve">(loyalitas </w:t>
            </w:r>
            <w:r>
              <w:rPr>
                <w:spacing w:val="-2"/>
                <w:sz w:val="24"/>
              </w:rPr>
              <w:t>konsumen)</w:t>
            </w:r>
          </w:p>
        </w:tc>
        <w:tc>
          <w:tcPr>
            <w:tcW w:w="1008" w:type="dxa"/>
            <w:vMerge/>
            <w:tcBorders>
              <w:top w:val="nil"/>
            </w:tcBorders>
          </w:tcPr>
          <w:p w:rsidR="008B0943" w:rsidRDefault="008B0943">
            <w:pPr>
              <w:rPr>
                <w:sz w:val="2"/>
                <w:szCs w:val="2"/>
              </w:rPr>
            </w:pPr>
          </w:p>
        </w:tc>
      </w:tr>
      <w:tr w:rsidR="008B0943">
        <w:trPr>
          <w:trHeight w:val="292"/>
        </w:trPr>
        <w:tc>
          <w:tcPr>
            <w:tcW w:w="1702" w:type="dxa"/>
            <w:vMerge/>
            <w:tcBorders>
              <w:top w:val="nil"/>
            </w:tcBorders>
          </w:tcPr>
          <w:p w:rsidR="008B0943" w:rsidRDefault="008B0943">
            <w:pPr>
              <w:rPr>
                <w:sz w:val="2"/>
                <w:szCs w:val="2"/>
              </w:rPr>
            </w:pPr>
          </w:p>
        </w:tc>
        <w:tc>
          <w:tcPr>
            <w:tcW w:w="3546" w:type="dxa"/>
            <w:vMerge/>
            <w:tcBorders>
              <w:top w:val="nil"/>
            </w:tcBorders>
          </w:tcPr>
          <w:p w:rsidR="008B0943" w:rsidRDefault="008B0943">
            <w:pPr>
              <w:rPr>
                <w:sz w:val="2"/>
                <w:szCs w:val="2"/>
              </w:rPr>
            </w:pPr>
          </w:p>
        </w:tc>
        <w:tc>
          <w:tcPr>
            <w:tcW w:w="3387" w:type="dxa"/>
          </w:tcPr>
          <w:p w:rsidR="008B0943" w:rsidRDefault="00A747E4">
            <w:pPr>
              <w:pStyle w:val="TableParagraph"/>
              <w:spacing w:line="272" w:lineRule="exact"/>
              <w:ind w:left="107"/>
              <w:rPr>
                <w:sz w:val="24"/>
              </w:rPr>
            </w:pPr>
            <w:r>
              <w:rPr>
                <w:sz w:val="24"/>
              </w:rPr>
              <w:t>6.</w:t>
            </w:r>
            <w:r>
              <w:rPr>
                <w:spacing w:val="-2"/>
                <w:sz w:val="24"/>
              </w:rPr>
              <w:t xml:space="preserve"> </w:t>
            </w:r>
            <w:r>
              <w:rPr>
                <w:sz w:val="24"/>
              </w:rPr>
              <w:t>Efisiensi</w:t>
            </w:r>
            <w:r>
              <w:rPr>
                <w:spacing w:val="-2"/>
                <w:sz w:val="24"/>
              </w:rPr>
              <w:t xml:space="preserve"> </w:t>
            </w:r>
            <w:r>
              <w:rPr>
                <w:sz w:val="24"/>
              </w:rPr>
              <w:t>biaya</w:t>
            </w:r>
            <w:r>
              <w:rPr>
                <w:spacing w:val="-3"/>
                <w:sz w:val="24"/>
              </w:rPr>
              <w:t xml:space="preserve"> </w:t>
            </w:r>
            <w:r>
              <w:rPr>
                <w:spacing w:val="-2"/>
                <w:sz w:val="24"/>
              </w:rPr>
              <w:t>operasional</w:t>
            </w:r>
          </w:p>
        </w:tc>
        <w:tc>
          <w:tcPr>
            <w:tcW w:w="1008" w:type="dxa"/>
            <w:vMerge/>
            <w:tcBorders>
              <w:top w:val="nil"/>
            </w:tcBorders>
          </w:tcPr>
          <w:p w:rsidR="008B0943" w:rsidRDefault="008B0943">
            <w:pPr>
              <w:rPr>
                <w:sz w:val="2"/>
                <w:szCs w:val="2"/>
              </w:rPr>
            </w:pPr>
          </w:p>
        </w:tc>
      </w:tr>
    </w:tbl>
    <w:p w:rsidR="008B0943" w:rsidRDefault="008B0943">
      <w:pPr>
        <w:pStyle w:val="BodyText"/>
        <w:ind w:left="0"/>
      </w:pPr>
    </w:p>
    <w:p w:rsidR="008B0943" w:rsidRDefault="008B0943">
      <w:pPr>
        <w:pStyle w:val="BodyText"/>
        <w:spacing w:before="1"/>
        <w:ind w:left="0"/>
      </w:pPr>
    </w:p>
    <w:p w:rsidR="008B0943" w:rsidRDefault="00A747E4">
      <w:pPr>
        <w:pStyle w:val="Heading1"/>
        <w:numPr>
          <w:ilvl w:val="1"/>
          <w:numId w:val="7"/>
        </w:numPr>
        <w:tabs>
          <w:tab w:val="left" w:pos="1838"/>
        </w:tabs>
        <w:ind w:left="1838" w:hanging="420"/>
        <w:jc w:val="both"/>
      </w:pPr>
      <w:r>
        <w:t>Instrumen</w:t>
      </w:r>
      <w:r>
        <w:rPr>
          <w:spacing w:val="-5"/>
        </w:rPr>
        <w:t xml:space="preserve"> </w:t>
      </w:r>
      <w:r>
        <w:rPr>
          <w:spacing w:val="-2"/>
        </w:rPr>
        <w:t>Penelitian</w:t>
      </w:r>
    </w:p>
    <w:p w:rsidR="008B0943" w:rsidRDefault="008B0943">
      <w:pPr>
        <w:pStyle w:val="BodyText"/>
        <w:ind w:left="0"/>
        <w:rPr>
          <w:b/>
        </w:rPr>
      </w:pPr>
    </w:p>
    <w:p w:rsidR="008B0943" w:rsidRDefault="00A747E4">
      <w:pPr>
        <w:pStyle w:val="BodyText"/>
        <w:spacing w:line="480" w:lineRule="auto"/>
        <w:ind w:right="1417" w:firstLine="720"/>
        <w:jc w:val="both"/>
      </w:pPr>
      <w:r>
        <w:t>Menurut Sugiyono (2019) instrumen penelitian adalah suatu alat yangdigunakan mengukur fenomena alam maupun sosial yang diamati. Peneliti memberikan</w:t>
      </w:r>
      <w:r>
        <w:rPr>
          <w:spacing w:val="-15"/>
        </w:rPr>
        <w:t xml:space="preserve"> </w:t>
      </w:r>
      <w:r>
        <w:t>lima</w:t>
      </w:r>
      <w:r>
        <w:rPr>
          <w:spacing w:val="-14"/>
        </w:rPr>
        <w:t xml:space="preserve"> </w:t>
      </w:r>
      <w:r>
        <w:t>alternatif</w:t>
      </w:r>
      <w:r>
        <w:rPr>
          <w:spacing w:val="-14"/>
        </w:rPr>
        <w:t xml:space="preserve"> </w:t>
      </w:r>
      <w:r>
        <w:t>jawaban</w:t>
      </w:r>
      <w:r>
        <w:rPr>
          <w:spacing w:val="-13"/>
        </w:rPr>
        <w:t xml:space="preserve"> </w:t>
      </w:r>
      <w:r>
        <w:t>kepada</w:t>
      </w:r>
      <w:r>
        <w:rPr>
          <w:spacing w:val="-12"/>
        </w:rPr>
        <w:t xml:space="preserve"> </w:t>
      </w:r>
      <w:r>
        <w:t>responden,</w:t>
      </w:r>
      <w:r>
        <w:rPr>
          <w:spacing w:val="-13"/>
        </w:rPr>
        <w:t xml:space="preserve"> </w:t>
      </w:r>
      <w:r>
        <w:t>dengan</w:t>
      </w:r>
      <w:r>
        <w:rPr>
          <w:spacing w:val="-11"/>
        </w:rPr>
        <w:t xml:space="preserve"> </w:t>
      </w:r>
      <w:r>
        <w:t>menggunakan</w:t>
      </w:r>
      <w:r>
        <w:rPr>
          <w:spacing w:val="-13"/>
        </w:rPr>
        <w:t xml:space="preserve"> </w:t>
      </w:r>
      <w:r>
        <w:rPr>
          <w:spacing w:val="-2"/>
        </w:rPr>
        <w:t>skala</w:t>
      </w:r>
    </w:p>
    <w:p w:rsidR="008B0943" w:rsidRDefault="00A747E4">
      <w:pPr>
        <w:pStyle w:val="BodyText"/>
        <w:jc w:val="both"/>
      </w:pPr>
      <w:r>
        <w:t>1</w:t>
      </w:r>
      <w:r>
        <w:rPr>
          <w:spacing w:val="62"/>
        </w:rPr>
        <w:t xml:space="preserve"> </w:t>
      </w:r>
      <w:r>
        <w:t>sampai</w:t>
      </w:r>
      <w:r>
        <w:rPr>
          <w:spacing w:val="66"/>
        </w:rPr>
        <w:t xml:space="preserve"> </w:t>
      </w:r>
      <w:r>
        <w:t>5</w:t>
      </w:r>
      <w:r>
        <w:rPr>
          <w:spacing w:val="65"/>
        </w:rPr>
        <w:t xml:space="preserve"> </w:t>
      </w:r>
      <w:r>
        <w:t>untuk</w:t>
      </w:r>
      <w:r>
        <w:rPr>
          <w:spacing w:val="66"/>
        </w:rPr>
        <w:t xml:space="preserve"> </w:t>
      </w:r>
      <w:r>
        <w:t>setiap</w:t>
      </w:r>
      <w:r>
        <w:rPr>
          <w:spacing w:val="65"/>
        </w:rPr>
        <w:t xml:space="preserve"> </w:t>
      </w:r>
      <w:r>
        <w:t>jawaban</w:t>
      </w:r>
      <w:r>
        <w:rPr>
          <w:spacing w:val="64"/>
        </w:rPr>
        <w:t xml:space="preserve"> </w:t>
      </w:r>
      <w:r>
        <w:t>pegawai,</w:t>
      </w:r>
      <w:r>
        <w:rPr>
          <w:spacing w:val="69"/>
        </w:rPr>
        <w:t xml:space="preserve"> </w:t>
      </w:r>
      <w:r>
        <w:t>skor</w:t>
      </w:r>
      <w:r>
        <w:rPr>
          <w:spacing w:val="65"/>
        </w:rPr>
        <w:t xml:space="preserve"> </w:t>
      </w:r>
      <w:r>
        <w:t>penilaian</w:t>
      </w:r>
      <w:r>
        <w:rPr>
          <w:spacing w:val="65"/>
        </w:rPr>
        <w:t xml:space="preserve"> </w:t>
      </w:r>
      <w:r>
        <w:t>alternatif</w:t>
      </w:r>
      <w:r>
        <w:rPr>
          <w:spacing w:val="65"/>
        </w:rPr>
        <w:t xml:space="preserve"> </w:t>
      </w:r>
      <w:r>
        <w:rPr>
          <w:spacing w:val="-2"/>
        </w:rPr>
        <w:t>terhadap</w:t>
      </w:r>
    </w:p>
    <w:p w:rsidR="008B0943" w:rsidRDefault="008B0943">
      <w:pPr>
        <w:pStyle w:val="BodyText"/>
        <w:ind w:left="0"/>
      </w:pPr>
    </w:p>
    <w:p w:rsidR="008B0943" w:rsidRDefault="00A747E4">
      <w:pPr>
        <w:pStyle w:val="BodyText"/>
      </w:pPr>
      <w:r>
        <w:t>jawaban</w:t>
      </w:r>
      <w:r>
        <w:rPr>
          <w:spacing w:val="-3"/>
        </w:rPr>
        <w:t xml:space="preserve"> </w:t>
      </w:r>
      <w:r>
        <w:t>dapat</w:t>
      </w:r>
      <w:r>
        <w:rPr>
          <w:spacing w:val="-3"/>
        </w:rPr>
        <w:t xml:space="preserve"> </w:t>
      </w:r>
      <w:r>
        <w:t>dilihat</w:t>
      </w:r>
      <w:r>
        <w:rPr>
          <w:spacing w:val="-2"/>
        </w:rPr>
        <w:t xml:space="preserve"> </w:t>
      </w:r>
      <w:r>
        <w:t>pada</w:t>
      </w:r>
      <w:r>
        <w:rPr>
          <w:spacing w:val="-5"/>
        </w:rPr>
        <w:t xml:space="preserve"> </w:t>
      </w:r>
      <w:r>
        <w:t>tabel</w:t>
      </w:r>
      <w:r>
        <w:rPr>
          <w:spacing w:val="-2"/>
        </w:rPr>
        <w:t xml:space="preserve"> berikut:</w:t>
      </w:r>
    </w:p>
    <w:p w:rsidR="008B0943" w:rsidRDefault="008B0943">
      <w:pPr>
        <w:pStyle w:val="BodyText"/>
        <w:spacing w:before="1"/>
        <w:ind w:left="0"/>
      </w:pPr>
    </w:p>
    <w:p w:rsidR="008B0943" w:rsidRDefault="00A747E4">
      <w:pPr>
        <w:pStyle w:val="BodyText"/>
        <w:ind w:left="717" w:right="718"/>
        <w:jc w:val="center"/>
      </w:pPr>
      <w:r>
        <w:t>Tabel</w:t>
      </w:r>
      <w:r>
        <w:rPr>
          <w:spacing w:val="-2"/>
        </w:rPr>
        <w:t xml:space="preserve"> </w:t>
      </w:r>
      <w:r>
        <w:t>3.3</w:t>
      </w:r>
      <w:r>
        <w:rPr>
          <w:spacing w:val="-2"/>
        </w:rPr>
        <w:t xml:space="preserve"> </w:t>
      </w:r>
      <w:r>
        <w:t>Alternatif</w:t>
      </w:r>
      <w:r>
        <w:rPr>
          <w:spacing w:val="-2"/>
        </w:rPr>
        <w:t xml:space="preserve"> </w:t>
      </w:r>
      <w:r>
        <w:t>Jawaban</w:t>
      </w:r>
      <w:r>
        <w:rPr>
          <w:spacing w:val="-1"/>
        </w:rPr>
        <w:t xml:space="preserve"> </w:t>
      </w:r>
      <w:r>
        <w:rPr>
          <w:spacing w:val="-2"/>
        </w:rPr>
        <w:t>Responden</w:t>
      </w:r>
    </w:p>
    <w:p w:rsidR="008B0943" w:rsidRDefault="008B0943">
      <w:pPr>
        <w:pStyle w:val="BodyText"/>
        <w:spacing w:before="44"/>
        <w:ind w:left="0"/>
        <w:rPr>
          <w:sz w:val="20"/>
        </w:rPr>
      </w:pPr>
    </w:p>
    <w:tbl>
      <w:tblPr>
        <w:tblW w:w="0" w:type="auto"/>
        <w:tblInd w:w="3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2163"/>
        <w:gridCol w:w="711"/>
      </w:tblGrid>
      <w:tr w:rsidR="008B0943">
        <w:trPr>
          <w:trHeight w:val="398"/>
        </w:trPr>
        <w:tc>
          <w:tcPr>
            <w:tcW w:w="511" w:type="dxa"/>
          </w:tcPr>
          <w:p w:rsidR="008B0943" w:rsidRDefault="00A747E4">
            <w:pPr>
              <w:pStyle w:val="TableParagraph"/>
              <w:spacing w:before="61"/>
              <w:ind w:left="7" w:right="1"/>
              <w:jc w:val="center"/>
              <w:rPr>
                <w:b/>
                <w:sz w:val="24"/>
              </w:rPr>
            </w:pPr>
            <w:r>
              <w:rPr>
                <w:b/>
                <w:spacing w:val="-5"/>
                <w:sz w:val="24"/>
              </w:rPr>
              <w:t>No</w:t>
            </w:r>
          </w:p>
        </w:tc>
        <w:tc>
          <w:tcPr>
            <w:tcW w:w="2163" w:type="dxa"/>
          </w:tcPr>
          <w:p w:rsidR="008B0943" w:rsidRDefault="00A747E4">
            <w:pPr>
              <w:pStyle w:val="TableParagraph"/>
              <w:spacing w:before="61"/>
              <w:ind w:left="8" w:right="3"/>
              <w:jc w:val="center"/>
              <w:rPr>
                <w:b/>
                <w:sz w:val="24"/>
              </w:rPr>
            </w:pPr>
            <w:r>
              <w:rPr>
                <w:b/>
                <w:spacing w:val="-2"/>
                <w:sz w:val="24"/>
              </w:rPr>
              <w:t>Pernyataan</w:t>
            </w:r>
          </w:p>
        </w:tc>
        <w:tc>
          <w:tcPr>
            <w:tcW w:w="711" w:type="dxa"/>
          </w:tcPr>
          <w:p w:rsidR="008B0943" w:rsidRDefault="00A747E4">
            <w:pPr>
              <w:pStyle w:val="TableParagraph"/>
              <w:spacing w:before="61"/>
              <w:ind w:left="9"/>
              <w:jc w:val="center"/>
              <w:rPr>
                <w:b/>
                <w:sz w:val="24"/>
              </w:rPr>
            </w:pPr>
            <w:r>
              <w:rPr>
                <w:b/>
                <w:spacing w:val="-4"/>
                <w:sz w:val="24"/>
              </w:rPr>
              <w:t>Skor</w:t>
            </w:r>
          </w:p>
        </w:tc>
      </w:tr>
      <w:tr w:rsidR="008B0943">
        <w:trPr>
          <w:trHeight w:val="395"/>
        </w:trPr>
        <w:tc>
          <w:tcPr>
            <w:tcW w:w="511" w:type="dxa"/>
          </w:tcPr>
          <w:p w:rsidR="008B0943" w:rsidRDefault="00A747E4">
            <w:pPr>
              <w:pStyle w:val="TableParagraph"/>
              <w:spacing w:before="59"/>
              <w:ind w:left="7"/>
              <w:jc w:val="center"/>
              <w:rPr>
                <w:sz w:val="24"/>
              </w:rPr>
            </w:pPr>
            <w:r>
              <w:rPr>
                <w:spacing w:val="-10"/>
                <w:sz w:val="24"/>
              </w:rPr>
              <w:t>1</w:t>
            </w:r>
          </w:p>
        </w:tc>
        <w:tc>
          <w:tcPr>
            <w:tcW w:w="2163" w:type="dxa"/>
          </w:tcPr>
          <w:p w:rsidR="008B0943" w:rsidRDefault="00A747E4">
            <w:pPr>
              <w:pStyle w:val="TableParagraph"/>
              <w:spacing w:before="59"/>
              <w:ind w:left="8"/>
              <w:jc w:val="center"/>
              <w:rPr>
                <w:sz w:val="24"/>
              </w:rPr>
            </w:pPr>
            <w:r>
              <w:rPr>
                <w:sz w:val="24"/>
              </w:rPr>
              <w:t>Sangat</w:t>
            </w:r>
            <w:r>
              <w:rPr>
                <w:spacing w:val="-2"/>
                <w:sz w:val="24"/>
              </w:rPr>
              <w:t xml:space="preserve"> Setuju</w:t>
            </w:r>
          </w:p>
        </w:tc>
        <w:tc>
          <w:tcPr>
            <w:tcW w:w="711" w:type="dxa"/>
          </w:tcPr>
          <w:p w:rsidR="008B0943" w:rsidRDefault="00A747E4">
            <w:pPr>
              <w:pStyle w:val="TableParagraph"/>
              <w:spacing w:before="59"/>
              <w:ind w:left="9"/>
              <w:jc w:val="center"/>
              <w:rPr>
                <w:sz w:val="24"/>
              </w:rPr>
            </w:pPr>
            <w:r>
              <w:rPr>
                <w:spacing w:val="-10"/>
                <w:sz w:val="24"/>
              </w:rPr>
              <w:t>5</w:t>
            </w:r>
          </w:p>
        </w:tc>
      </w:tr>
      <w:tr w:rsidR="008B0943">
        <w:trPr>
          <w:trHeight w:val="395"/>
        </w:trPr>
        <w:tc>
          <w:tcPr>
            <w:tcW w:w="511" w:type="dxa"/>
          </w:tcPr>
          <w:p w:rsidR="008B0943" w:rsidRDefault="00A747E4">
            <w:pPr>
              <w:pStyle w:val="TableParagraph"/>
              <w:spacing w:before="59"/>
              <w:ind w:left="7"/>
              <w:jc w:val="center"/>
              <w:rPr>
                <w:sz w:val="24"/>
              </w:rPr>
            </w:pPr>
            <w:r>
              <w:rPr>
                <w:spacing w:val="-10"/>
                <w:sz w:val="24"/>
              </w:rPr>
              <w:t>2</w:t>
            </w:r>
          </w:p>
        </w:tc>
        <w:tc>
          <w:tcPr>
            <w:tcW w:w="2163" w:type="dxa"/>
          </w:tcPr>
          <w:p w:rsidR="008B0943" w:rsidRDefault="00A747E4">
            <w:pPr>
              <w:pStyle w:val="TableParagraph"/>
              <w:spacing w:before="59"/>
              <w:ind w:left="8" w:right="2"/>
              <w:jc w:val="center"/>
              <w:rPr>
                <w:sz w:val="24"/>
              </w:rPr>
            </w:pPr>
            <w:r>
              <w:rPr>
                <w:spacing w:val="-2"/>
                <w:sz w:val="24"/>
              </w:rPr>
              <w:t>Setuju</w:t>
            </w:r>
          </w:p>
        </w:tc>
        <w:tc>
          <w:tcPr>
            <w:tcW w:w="711" w:type="dxa"/>
          </w:tcPr>
          <w:p w:rsidR="008B0943" w:rsidRDefault="00A747E4">
            <w:pPr>
              <w:pStyle w:val="TableParagraph"/>
              <w:spacing w:before="59"/>
              <w:ind w:left="9"/>
              <w:jc w:val="center"/>
              <w:rPr>
                <w:sz w:val="24"/>
              </w:rPr>
            </w:pPr>
            <w:r>
              <w:rPr>
                <w:spacing w:val="-10"/>
                <w:sz w:val="24"/>
              </w:rPr>
              <w:t>4</w:t>
            </w:r>
          </w:p>
        </w:tc>
      </w:tr>
      <w:tr w:rsidR="008B0943">
        <w:trPr>
          <w:trHeight w:val="395"/>
        </w:trPr>
        <w:tc>
          <w:tcPr>
            <w:tcW w:w="511" w:type="dxa"/>
          </w:tcPr>
          <w:p w:rsidR="008B0943" w:rsidRDefault="00A747E4">
            <w:pPr>
              <w:pStyle w:val="TableParagraph"/>
              <w:spacing w:before="59"/>
              <w:ind w:left="7"/>
              <w:jc w:val="center"/>
              <w:rPr>
                <w:sz w:val="24"/>
              </w:rPr>
            </w:pPr>
            <w:r>
              <w:rPr>
                <w:spacing w:val="-10"/>
                <w:sz w:val="24"/>
              </w:rPr>
              <w:t>3</w:t>
            </w:r>
          </w:p>
        </w:tc>
        <w:tc>
          <w:tcPr>
            <w:tcW w:w="2163" w:type="dxa"/>
          </w:tcPr>
          <w:p w:rsidR="008B0943" w:rsidRDefault="00A747E4">
            <w:pPr>
              <w:pStyle w:val="TableParagraph"/>
              <w:spacing w:before="59"/>
              <w:ind w:left="8" w:right="2"/>
              <w:jc w:val="center"/>
              <w:rPr>
                <w:sz w:val="24"/>
              </w:rPr>
            </w:pPr>
            <w:r>
              <w:rPr>
                <w:sz w:val="24"/>
              </w:rPr>
              <w:t>Kurang</w:t>
            </w:r>
            <w:r>
              <w:rPr>
                <w:spacing w:val="-3"/>
                <w:sz w:val="24"/>
              </w:rPr>
              <w:t xml:space="preserve"> </w:t>
            </w:r>
            <w:r>
              <w:rPr>
                <w:spacing w:val="-2"/>
                <w:sz w:val="24"/>
              </w:rPr>
              <w:t>Setuju</w:t>
            </w:r>
          </w:p>
        </w:tc>
        <w:tc>
          <w:tcPr>
            <w:tcW w:w="711" w:type="dxa"/>
          </w:tcPr>
          <w:p w:rsidR="008B0943" w:rsidRDefault="00A747E4">
            <w:pPr>
              <w:pStyle w:val="TableParagraph"/>
              <w:spacing w:before="59"/>
              <w:ind w:left="9"/>
              <w:jc w:val="center"/>
              <w:rPr>
                <w:sz w:val="24"/>
              </w:rPr>
            </w:pPr>
            <w:r>
              <w:rPr>
                <w:spacing w:val="-10"/>
                <w:sz w:val="24"/>
              </w:rPr>
              <w:t>3</w:t>
            </w:r>
          </w:p>
        </w:tc>
      </w:tr>
      <w:tr w:rsidR="008B0943">
        <w:trPr>
          <w:trHeight w:val="395"/>
        </w:trPr>
        <w:tc>
          <w:tcPr>
            <w:tcW w:w="511" w:type="dxa"/>
          </w:tcPr>
          <w:p w:rsidR="008B0943" w:rsidRDefault="00A747E4">
            <w:pPr>
              <w:pStyle w:val="TableParagraph"/>
              <w:spacing w:before="59"/>
              <w:ind w:left="7"/>
              <w:jc w:val="center"/>
              <w:rPr>
                <w:sz w:val="24"/>
              </w:rPr>
            </w:pPr>
            <w:r>
              <w:rPr>
                <w:spacing w:val="-10"/>
                <w:sz w:val="24"/>
              </w:rPr>
              <w:t>4</w:t>
            </w:r>
          </w:p>
        </w:tc>
        <w:tc>
          <w:tcPr>
            <w:tcW w:w="2163" w:type="dxa"/>
          </w:tcPr>
          <w:p w:rsidR="008B0943" w:rsidRDefault="00A747E4">
            <w:pPr>
              <w:pStyle w:val="TableParagraph"/>
              <w:spacing w:before="59"/>
              <w:ind w:left="8" w:right="2"/>
              <w:jc w:val="center"/>
              <w:rPr>
                <w:sz w:val="24"/>
              </w:rPr>
            </w:pPr>
            <w:r>
              <w:rPr>
                <w:sz w:val="24"/>
              </w:rPr>
              <w:t>Tidak</w:t>
            </w:r>
            <w:r>
              <w:rPr>
                <w:spacing w:val="-3"/>
                <w:sz w:val="24"/>
              </w:rPr>
              <w:t xml:space="preserve"> </w:t>
            </w:r>
            <w:r>
              <w:rPr>
                <w:spacing w:val="-2"/>
                <w:sz w:val="24"/>
              </w:rPr>
              <w:t>Setuju</w:t>
            </w:r>
          </w:p>
        </w:tc>
        <w:tc>
          <w:tcPr>
            <w:tcW w:w="711" w:type="dxa"/>
          </w:tcPr>
          <w:p w:rsidR="008B0943" w:rsidRDefault="00A747E4">
            <w:pPr>
              <w:pStyle w:val="TableParagraph"/>
              <w:spacing w:before="59"/>
              <w:ind w:left="9"/>
              <w:jc w:val="center"/>
              <w:rPr>
                <w:sz w:val="24"/>
              </w:rPr>
            </w:pPr>
            <w:r>
              <w:rPr>
                <w:spacing w:val="-10"/>
                <w:sz w:val="24"/>
              </w:rPr>
              <w:t>2</w:t>
            </w:r>
          </w:p>
        </w:tc>
      </w:tr>
      <w:tr w:rsidR="008B0943">
        <w:trPr>
          <w:trHeight w:val="398"/>
        </w:trPr>
        <w:tc>
          <w:tcPr>
            <w:tcW w:w="511" w:type="dxa"/>
          </w:tcPr>
          <w:p w:rsidR="008B0943" w:rsidRDefault="00A747E4">
            <w:pPr>
              <w:pStyle w:val="TableParagraph"/>
              <w:spacing w:before="59"/>
              <w:ind w:left="7"/>
              <w:jc w:val="center"/>
              <w:rPr>
                <w:sz w:val="24"/>
              </w:rPr>
            </w:pPr>
            <w:r>
              <w:rPr>
                <w:spacing w:val="-10"/>
                <w:sz w:val="24"/>
              </w:rPr>
              <w:t>5</w:t>
            </w:r>
          </w:p>
        </w:tc>
        <w:tc>
          <w:tcPr>
            <w:tcW w:w="2163" w:type="dxa"/>
          </w:tcPr>
          <w:p w:rsidR="008B0943" w:rsidRDefault="00A747E4">
            <w:pPr>
              <w:pStyle w:val="TableParagraph"/>
              <w:spacing w:before="59"/>
              <w:ind w:left="8"/>
              <w:jc w:val="center"/>
              <w:rPr>
                <w:sz w:val="24"/>
              </w:rPr>
            </w:pPr>
            <w:r>
              <w:rPr>
                <w:sz w:val="24"/>
              </w:rPr>
              <w:t>Sangat</w:t>
            </w:r>
            <w:r>
              <w:rPr>
                <w:spacing w:val="-2"/>
                <w:sz w:val="24"/>
              </w:rPr>
              <w:t xml:space="preserve"> </w:t>
            </w:r>
            <w:r>
              <w:rPr>
                <w:sz w:val="24"/>
              </w:rPr>
              <w:t>Tidak</w:t>
            </w:r>
            <w:r>
              <w:rPr>
                <w:spacing w:val="-1"/>
                <w:sz w:val="24"/>
              </w:rPr>
              <w:t xml:space="preserve"> </w:t>
            </w:r>
            <w:r>
              <w:rPr>
                <w:spacing w:val="-2"/>
                <w:sz w:val="24"/>
              </w:rPr>
              <w:t>Setuju</w:t>
            </w:r>
          </w:p>
        </w:tc>
        <w:tc>
          <w:tcPr>
            <w:tcW w:w="711" w:type="dxa"/>
          </w:tcPr>
          <w:p w:rsidR="008B0943" w:rsidRDefault="00A747E4">
            <w:pPr>
              <w:pStyle w:val="TableParagraph"/>
              <w:spacing w:before="59"/>
              <w:ind w:left="9"/>
              <w:jc w:val="center"/>
              <w:rPr>
                <w:sz w:val="24"/>
              </w:rPr>
            </w:pPr>
            <w:r>
              <w:rPr>
                <w:spacing w:val="-10"/>
                <w:sz w:val="24"/>
              </w:rPr>
              <w:t>1</w:t>
            </w:r>
          </w:p>
        </w:tc>
      </w:tr>
    </w:tbl>
    <w:p w:rsidR="008B0943" w:rsidRDefault="008B0943">
      <w:pPr>
        <w:pStyle w:val="BodyText"/>
        <w:ind w:left="0"/>
      </w:pPr>
    </w:p>
    <w:p w:rsidR="008B0943" w:rsidRDefault="008B0943">
      <w:pPr>
        <w:pStyle w:val="BodyText"/>
        <w:spacing w:before="1"/>
        <w:ind w:left="0"/>
      </w:pPr>
    </w:p>
    <w:p w:rsidR="008B0943" w:rsidRDefault="00A747E4">
      <w:pPr>
        <w:pStyle w:val="Heading1"/>
        <w:numPr>
          <w:ilvl w:val="1"/>
          <w:numId w:val="7"/>
        </w:numPr>
        <w:tabs>
          <w:tab w:val="left" w:pos="1778"/>
        </w:tabs>
        <w:jc w:val="both"/>
      </w:pPr>
      <w:r>
        <w:t>Teknik</w:t>
      </w:r>
      <w:r>
        <w:rPr>
          <w:spacing w:val="-15"/>
        </w:rPr>
        <w:t xml:space="preserve"> </w:t>
      </w:r>
      <w:r>
        <w:t>Pengumpulan</w:t>
      </w:r>
      <w:r>
        <w:rPr>
          <w:spacing w:val="-15"/>
        </w:rPr>
        <w:t xml:space="preserve"> </w:t>
      </w:r>
      <w:r>
        <w:rPr>
          <w:spacing w:val="-4"/>
        </w:rPr>
        <w:t>Data</w:t>
      </w:r>
    </w:p>
    <w:p w:rsidR="008B0943" w:rsidRDefault="008B0943">
      <w:pPr>
        <w:pStyle w:val="BodyText"/>
        <w:ind w:left="0"/>
        <w:rPr>
          <w:b/>
        </w:rPr>
      </w:pPr>
    </w:p>
    <w:p w:rsidR="008B0943" w:rsidRDefault="00A747E4">
      <w:pPr>
        <w:pStyle w:val="BodyText"/>
        <w:spacing w:before="1" w:line="480" w:lineRule="auto"/>
        <w:ind w:right="1421" w:firstLine="720"/>
        <w:jc w:val="both"/>
      </w:pPr>
      <w:r>
        <w:t>Menurut Sugiyono (2019), "Teknik pengumpulan data adalah ketetapan cara-cara</w:t>
      </w:r>
      <w:r>
        <w:rPr>
          <w:spacing w:val="59"/>
        </w:rPr>
        <w:t xml:space="preserve"> </w:t>
      </w:r>
      <w:r>
        <w:t>pengumpulan</w:t>
      </w:r>
      <w:r>
        <w:rPr>
          <w:spacing w:val="65"/>
        </w:rPr>
        <w:t xml:space="preserve"> </w:t>
      </w:r>
      <w:r>
        <w:t>data</w:t>
      </w:r>
      <w:r>
        <w:rPr>
          <w:spacing w:val="63"/>
        </w:rPr>
        <w:t xml:space="preserve"> </w:t>
      </w:r>
      <w:r>
        <w:t>yang</w:t>
      </w:r>
      <w:r>
        <w:rPr>
          <w:spacing w:val="63"/>
        </w:rPr>
        <w:t xml:space="preserve"> </w:t>
      </w:r>
      <w:r>
        <w:t>dilakukan</w:t>
      </w:r>
      <w:r>
        <w:rPr>
          <w:spacing w:val="63"/>
        </w:rPr>
        <w:t xml:space="preserve"> </w:t>
      </w:r>
      <w:r>
        <w:t>dalam</w:t>
      </w:r>
      <w:r>
        <w:rPr>
          <w:spacing w:val="63"/>
        </w:rPr>
        <w:t xml:space="preserve"> </w:t>
      </w:r>
      <w:r>
        <w:t>berbagai</w:t>
      </w:r>
      <w:r>
        <w:rPr>
          <w:spacing w:val="64"/>
        </w:rPr>
        <w:t xml:space="preserve"> </w:t>
      </w:r>
      <w:r>
        <w:t>setting,</w:t>
      </w:r>
      <w:r>
        <w:rPr>
          <w:spacing w:val="65"/>
        </w:rPr>
        <w:t xml:space="preserve"> </w:t>
      </w:r>
      <w:r>
        <w:rPr>
          <w:spacing w:val="-2"/>
        </w:rPr>
        <w:t>berbagai</w:t>
      </w:r>
    </w:p>
    <w:p w:rsidR="008B0943" w:rsidRDefault="008B0943">
      <w:pPr>
        <w:pStyle w:val="BodyText"/>
        <w:spacing w:line="480" w:lineRule="auto"/>
        <w:jc w:val="both"/>
        <w:sectPr w:rsidR="008B0943">
          <w:pgSz w:w="11910" w:h="16840"/>
          <w:pgMar w:top="1620" w:right="283" w:bottom="280" w:left="850" w:header="729" w:footer="0" w:gutter="0"/>
          <w:cols w:space="720"/>
        </w:sectPr>
      </w:pPr>
    </w:p>
    <w:p w:rsidR="008B0943" w:rsidRDefault="00A747E4">
      <w:pPr>
        <w:pStyle w:val="BodyText"/>
        <w:spacing w:before="80" w:line="480" w:lineRule="auto"/>
        <w:ind w:right="839"/>
      </w:pPr>
      <w:r>
        <w:lastRenderedPageBreak/>
        <w:t>sumber,</w:t>
      </w:r>
      <w:r>
        <w:rPr>
          <w:spacing w:val="40"/>
        </w:rPr>
        <w:t xml:space="preserve"> </w:t>
      </w:r>
      <w:r>
        <w:t>dan</w:t>
      </w:r>
      <w:r>
        <w:rPr>
          <w:spacing w:val="40"/>
        </w:rPr>
        <w:t xml:space="preserve"> </w:t>
      </w:r>
      <w:r>
        <w:t>berbagai</w:t>
      </w:r>
      <w:r>
        <w:rPr>
          <w:spacing w:val="40"/>
        </w:rPr>
        <w:t xml:space="preserve"> </w:t>
      </w:r>
      <w:r>
        <w:t>cara."</w:t>
      </w:r>
      <w:r>
        <w:rPr>
          <w:spacing w:val="40"/>
        </w:rPr>
        <w:t xml:space="preserve"> </w:t>
      </w:r>
      <w:r>
        <w:t>Teknik</w:t>
      </w:r>
      <w:r>
        <w:rPr>
          <w:spacing w:val="40"/>
        </w:rPr>
        <w:t xml:space="preserve"> </w:t>
      </w:r>
      <w:r>
        <w:t>pengumpulan</w:t>
      </w:r>
      <w:r>
        <w:rPr>
          <w:spacing w:val="40"/>
        </w:rPr>
        <w:t xml:space="preserve"> </w:t>
      </w:r>
      <w:r>
        <w:t>data</w:t>
      </w:r>
      <w:r>
        <w:rPr>
          <w:spacing w:val="40"/>
        </w:rPr>
        <w:t xml:space="preserve"> </w:t>
      </w:r>
      <w:r>
        <w:t>yang</w:t>
      </w:r>
      <w:r>
        <w:rPr>
          <w:spacing w:val="40"/>
        </w:rPr>
        <w:t xml:space="preserve"> </w:t>
      </w:r>
      <w:r>
        <w:t>digunakan</w:t>
      </w:r>
      <w:r>
        <w:rPr>
          <w:spacing w:val="40"/>
        </w:rPr>
        <w:t xml:space="preserve"> </w:t>
      </w:r>
      <w:r>
        <w:t>dalam penelitian ini adalah sebagai berikut:</w:t>
      </w:r>
    </w:p>
    <w:p w:rsidR="008B0943" w:rsidRDefault="00A747E4">
      <w:pPr>
        <w:pStyle w:val="ListParagraph"/>
        <w:numPr>
          <w:ilvl w:val="0"/>
          <w:numId w:val="6"/>
        </w:numPr>
        <w:tabs>
          <w:tab w:val="left" w:pos="1845"/>
        </w:tabs>
        <w:ind w:hanging="427"/>
        <w:jc w:val="both"/>
        <w:rPr>
          <w:sz w:val="24"/>
        </w:rPr>
      </w:pPr>
      <w:r>
        <w:rPr>
          <w:spacing w:val="-2"/>
          <w:sz w:val="24"/>
        </w:rPr>
        <w:t>Observasi</w:t>
      </w:r>
    </w:p>
    <w:p w:rsidR="008B0943" w:rsidRDefault="00A747E4">
      <w:pPr>
        <w:pStyle w:val="BodyText"/>
        <w:spacing w:before="276" w:line="480" w:lineRule="auto"/>
        <w:ind w:left="1845" w:right="1415"/>
        <w:jc w:val="both"/>
      </w:pPr>
      <w:r>
        <w:t>Teknik observasi dilakukan dengan cara mengamati langsung aktivitas yang berkaitan dengan kemampuan mengenali peluang, jaringan kewirausahaan, serta</w:t>
      </w:r>
      <w:r>
        <w:rPr>
          <w:spacing w:val="-14"/>
        </w:rPr>
        <w:t xml:space="preserve"> </w:t>
      </w:r>
      <w:r>
        <w:t>kinerja</w:t>
      </w:r>
      <w:r>
        <w:rPr>
          <w:spacing w:val="-14"/>
        </w:rPr>
        <w:t xml:space="preserve"> </w:t>
      </w:r>
      <w:r>
        <w:t>usaha</w:t>
      </w:r>
      <w:r>
        <w:rPr>
          <w:spacing w:val="-14"/>
        </w:rPr>
        <w:t xml:space="preserve"> </w:t>
      </w:r>
      <w:r>
        <w:t>pada</w:t>
      </w:r>
      <w:r>
        <w:rPr>
          <w:spacing w:val="-14"/>
        </w:rPr>
        <w:t xml:space="preserve"> </w:t>
      </w:r>
      <w:r>
        <w:t>pedagang</w:t>
      </w:r>
      <w:r>
        <w:rPr>
          <w:spacing w:val="-13"/>
        </w:rPr>
        <w:t xml:space="preserve"> </w:t>
      </w:r>
      <w:r>
        <w:t>pakaian</w:t>
      </w:r>
      <w:r>
        <w:rPr>
          <w:spacing w:val="-11"/>
        </w:rPr>
        <w:t xml:space="preserve"> </w:t>
      </w:r>
      <w:r>
        <w:t>di</w:t>
      </w:r>
      <w:r>
        <w:rPr>
          <w:spacing w:val="-13"/>
        </w:rPr>
        <w:t xml:space="preserve"> </w:t>
      </w:r>
      <w:r>
        <w:t>Pusat</w:t>
      </w:r>
      <w:r>
        <w:rPr>
          <w:spacing w:val="-10"/>
        </w:rPr>
        <w:t xml:space="preserve"> </w:t>
      </w:r>
      <w:r>
        <w:t>Pasar</w:t>
      </w:r>
      <w:r>
        <w:rPr>
          <w:spacing w:val="-14"/>
        </w:rPr>
        <w:t xml:space="preserve"> </w:t>
      </w:r>
      <w:r>
        <w:t>Medan.</w:t>
      </w:r>
      <w:r>
        <w:rPr>
          <w:spacing w:val="-13"/>
        </w:rPr>
        <w:t xml:space="preserve"> </w:t>
      </w:r>
      <w:r>
        <w:t>Observasi</w:t>
      </w:r>
      <w:r>
        <w:rPr>
          <w:spacing w:val="-10"/>
        </w:rPr>
        <w:t xml:space="preserve"> </w:t>
      </w:r>
      <w:r>
        <w:t>ini bertujuan untuk memahami kondisi nyata di lapangan, termasuk interaksi pedagang dengan konsumen, pola transaksi, dan faktor-faktor yang memengaruhi kesuksesan usaha.</w:t>
      </w:r>
    </w:p>
    <w:p w:rsidR="008B0943" w:rsidRDefault="00A747E4">
      <w:pPr>
        <w:pStyle w:val="ListParagraph"/>
        <w:numPr>
          <w:ilvl w:val="0"/>
          <w:numId w:val="6"/>
        </w:numPr>
        <w:tabs>
          <w:tab w:val="left" w:pos="1845"/>
        </w:tabs>
        <w:spacing w:before="1"/>
        <w:ind w:hanging="427"/>
        <w:jc w:val="both"/>
        <w:rPr>
          <w:sz w:val="24"/>
        </w:rPr>
      </w:pPr>
      <w:r>
        <w:rPr>
          <w:spacing w:val="-2"/>
          <w:sz w:val="24"/>
        </w:rPr>
        <w:t>Wawancara</w:t>
      </w:r>
    </w:p>
    <w:p w:rsidR="008B0943" w:rsidRDefault="00A747E4">
      <w:pPr>
        <w:pStyle w:val="BodyText"/>
        <w:spacing w:before="276" w:line="480" w:lineRule="auto"/>
        <w:ind w:left="1845" w:right="1414"/>
        <w:jc w:val="both"/>
      </w:pPr>
      <w:r>
        <w:t>Wawancara dilakukan dengan pihak-pihak terkait, seperti ped</w:t>
      </w:r>
      <w:r>
        <w:t>agang, pemilik usaha, dan konsumen, untuk memperoleh informasi yang lebih mendalam mengenai faktor-faktor yang memengaruhi kinerja usaha dan perkembangan jaringan kewirausahaan. Wawancara ini memungkinkan peneliti untuk menggali pandangan pribadi dan penga</w:t>
      </w:r>
      <w:r>
        <w:t>laman langsung dari informan terkait.</w:t>
      </w:r>
    </w:p>
    <w:p w:rsidR="008B0943" w:rsidRDefault="00A747E4">
      <w:pPr>
        <w:pStyle w:val="ListParagraph"/>
        <w:numPr>
          <w:ilvl w:val="0"/>
          <w:numId w:val="6"/>
        </w:numPr>
        <w:tabs>
          <w:tab w:val="left" w:pos="1845"/>
        </w:tabs>
        <w:spacing w:line="274" w:lineRule="exact"/>
        <w:ind w:hanging="427"/>
        <w:jc w:val="both"/>
        <w:rPr>
          <w:sz w:val="24"/>
        </w:rPr>
      </w:pPr>
      <w:r>
        <w:rPr>
          <w:spacing w:val="-2"/>
          <w:sz w:val="24"/>
        </w:rPr>
        <w:t>Kuesioner</w:t>
      </w:r>
    </w:p>
    <w:p w:rsidR="008B0943" w:rsidRDefault="00A747E4">
      <w:pPr>
        <w:pStyle w:val="BodyText"/>
        <w:spacing w:before="276" w:line="480" w:lineRule="auto"/>
        <w:ind w:left="1845" w:right="1414"/>
        <w:jc w:val="both"/>
      </w:pPr>
      <w:r>
        <w:t>Kuesioner digunakan untuk mengumpulkan data dari responden mengenai persepsi mereka terhadap kemampuan mengenali peluang, jaringan kewirausahaan,</w:t>
      </w:r>
      <w:r>
        <w:rPr>
          <w:spacing w:val="-7"/>
        </w:rPr>
        <w:t xml:space="preserve"> </w:t>
      </w:r>
      <w:r>
        <w:t>dan</w:t>
      </w:r>
      <w:r>
        <w:rPr>
          <w:spacing w:val="-9"/>
        </w:rPr>
        <w:t xml:space="preserve"> </w:t>
      </w:r>
      <w:r>
        <w:t>kinerja</w:t>
      </w:r>
      <w:r>
        <w:rPr>
          <w:spacing w:val="-10"/>
        </w:rPr>
        <w:t xml:space="preserve"> </w:t>
      </w:r>
      <w:r>
        <w:t>usaha.</w:t>
      </w:r>
      <w:r>
        <w:rPr>
          <w:spacing w:val="-7"/>
        </w:rPr>
        <w:t xml:space="preserve"> </w:t>
      </w:r>
      <w:r>
        <w:t>Kuesioner</w:t>
      </w:r>
      <w:r>
        <w:rPr>
          <w:spacing w:val="-10"/>
        </w:rPr>
        <w:t xml:space="preserve"> </w:t>
      </w:r>
      <w:r>
        <w:t>disusun</w:t>
      </w:r>
      <w:r>
        <w:rPr>
          <w:spacing w:val="-9"/>
        </w:rPr>
        <w:t xml:space="preserve"> </w:t>
      </w:r>
      <w:r>
        <w:t>berdasarkan</w:t>
      </w:r>
      <w:r>
        <w:rPr>
          <w:spacing w:val="-7"/>
        </w:rPr>
        <w:t xml:space="preserve"> </w:t>
      </w:r>
      <w:r>
        <w:t>skala</w:t>
      </w:r>
      <w:r>
        <w:rPr>
          <w:spacing w:val="-8"/>
        </w:rPr>
        <w:t xml:space="preserve"> </w:t>
      </w:r>
      <w:r>
        <w:t xml:space="preserve">Likert </w:t>
      </w:r>
      <w:r>
        <w:t>untuk mengukur tingkat respons dari masing-masing indikator variabel penelitian, dengan tujuan untuk mendapatkan data yang objektif dan terukur.</w:t>
      </w:r>
    </w:p>
    <w:p w:rsidR="008B0943" w:rsidRDefault="00A747E4">
      <w:pPr>
        <w:pStyle w:val="ListParagraph"/>
        <w:numPr>
          <w:ilvl w:val="0"/>
          <w:numId w:val="6"/>
        </w:numPr>
        <w:tabs>
          <w:tab w:val="left" w:pos="1845"/>
        </w:tabs>
        <w:ind w:hanging="427"/>
        <w:jc w:val="both"/>
        <w:rPr>
          <w:sz w:val="24"/>
        </w:rPr>
      </w:pPr>
      <w:r>
        <w:rPr>
          <w:spacing w:val="-2"/>
          <w:sz w:val="24"/>
        </w:rPr>
        <w:t>Dokumentasi</w:t>
      </w:r>
    </w:p>
    <w:p w:rsidR="008B0943" w:rsidRDefault="008B0943">
      <w:pPr>
        <w:pStyle w:val="BodyText"/>
        <w:ind w:left="0"/>
      </w:pPr>
    </w:p>
    <w:p w:rsidR="008B0943" w:rsidRDefault="00A747E4">
      <w:pPr>
        <w:pStyle w:val="BodyText"/>
        <w:spacing w:line="480" w:lineRule="auto"/>
        <w:ind w:left="1845" w:right="1415"/>
        <w:jc w:val="both"/>
      </w:pPr>
      <w:r>
        <w:t>Teknik dokumentasi digunakan untuk mengumpulkan data sekunder yang relevan,</w:t>
      </w:r>
      <w:r>
        <w:rPr>
          <w:spacing w:val="19"/>
        </w:rPr>
        <w:t xml:space="preserve"> </w:t>
      </w:r>
      <w:r>
        <w:t>seperti</w:t>
      </w:r>
      <w:r>
        <w:rPr>
          <w:spacing w:val="20"/>
        </w:rPr>
        <w:t xml:space="preserve"> </w:t>
      </w:r>
      <w:r>
        <w:t>laporan</w:t>
      </w:r>
      <w:r>
        <w:rPr>
          <w:spacing w:val="22"/>
        </w:rPr>
        <w:t xml:space="preserve"> </w:t>
      </w:r>
      <w:r>
        <w:t>penjua</w:t>
      </w:r>
      <w:r>
        <w:t>lan,</w:t>
      </w:r>
      <w:r>
        <w:rPr>
          <w:spacing w:val="20"/>
        </w:rPr>
        <w:t xml:space="preserve"> </w:t>
      </w:r>
      <w:r>
        <w:t>catatan</w:t>
      </w:r>
      <w:r>
        <w:rPr>
          <w:spacing w:val="19"/>
        </w:rPr>
        <w:t xml:space="preserve"> </w:t>
      </w:r>
      <w:r>
        <w:t>transaksi,</w:t>
      </w:r>
      <w:r>
        <w:rPr>
          <w:spacing w:val="21"/>
        </w:rPr>
        <w:t xml:space="preserve"> </w:t>
      </w:r>
      <w:r>
        <w:t>dan</w:t>
      </w:r>
      <w:r>
        <w:rPr>
          <w:spacing w:val="20"/>
        </w:rPr>
        <w:t xml:space="preserve"> </w:t>
      </w:r>
      <w:r>
        <w:t>data</w:t>
      </w:r>
      <w:r>
        <w:rPr>
          <w:spacing w:val="19"/>
        </w:rPr>
        <w:t xml:space="preserve"> </w:t>
      </w:r>
      <w:r>
        <w:t>historis</w:t>
      </w:r>
      <w:r>
        <w:rPr>
          <w:spacing w:val="20"/>
        </w:rPr>
        <w:t xml:space="preserve"> </w:t>
      </w:r>
      <w:r>
        <w:rPr>
          <w:spacing w:val="-2"/>
        </w:rPr>
        <w:t>terkait</w:t>
      </w:r>
    </w:p>
    <w:p w:rsidR="008B0943" w:rsidRDefault="008B0943">
      <w:pPr>
        <w:pStyle w:val="BodyText"/>
        <w:spacing w:line="480" w:lineRule="auto"/>
        <w:jc w:val="both"/>
        <w:sectPr w:rsidR="008B0943">
          <w:pgSz w:w="11910" w:h="16840"/>
          <w:pgMar w:top="1620" w:right="283" w:bottom="280" w:left="850" w:header="729" w:footer="0" w:gutter="0"/>
          <w:cols w:space="720"/>
        </w:sectPr>
      </w:pPr>
    </w:p>
    <w:p w:rsidR="008B0943" w:rsidRDefault="00A747E4">
      <w:pPr>
        <w:pStyle w:val="BodyText"/>
        <w:spacing w:before="80" w:line="480" w:lineRule="auto"/>
        <w:ind w:left="1845" w:right="1418"/>
        <w:jc w:val="both"/>
      </w:pPr>
      <w:r>
        <w:lastRenderedPageBreak/>
        <w:t>usaha pedagang di Pusat Pasar Medan. Selain itu, dokumentasi ini juga mencakup informasi tentang strategi pemasaran, promosi, dan kebijakan Jaringan Kewirahusahaan yang diterapkan oleh pedagang pakaian.</w:t>
      </w:r>
    </w:p>
    <w:p w:rsidR="008B0943" w:rsidRDefault="00A747E4">
      <w:pPr>
        <w:pStyle w:val="Heading1"/>
        <w:numPr>
          <w:ilvl w:val="1"/>
          <w:numId w:val="7"/>
        </w:numPr>
        <w:tabs>
          <w:tab w:val="left" w:pos="1778"/>
        </w:tabs>
        <w:spacing w:before="276"/>
        <w:jc w:val="both"/>
      </w:pPr>
      <w:r>
        <w:rPr>
          <w:spacing w:val="-2"/>
        </w:rPr>
        <w:t>Teknik</w:t>
      </w:r>
      <w:r>
        <w:rPr>
          <w:spacing w:val="-15"/>
        </w:rPr>
        <w:t xml:space="preserve"> </w:t>
      </w:r>
      <w:r>
        <w:rPr>
          <w:spacing w:val="-2"/>
        </w:rPr>
        <w:t>Analisis</w:t>
      </w:r>
      <w:r>
        <w:rPr>
          <w:spacing w:val="2"/>
        </w:rPr>
        <w:t xml:space="preserve"> </w:t>
      </w:r>
      <w:r>
        <w:rPr>
          <w:spacing w:val="-4"/>
        </w:rPr>
        <w:t>Data</w:t>
      </w:r>
    </w:p>
    <w:p w:rsidR="008B0943" w:rsidRDefault="00A747E4">
      <w:pPr>
        <w:pStyle w:val="BodyText"/>
        <w:spacing w:before="276" w:line="480" w:lineRule="auto"/>
        <w:ind w:right="1419" w:firstLine="720"/>
        <w:jc w:val="both"/>
      </w:pPr>
      <w:r>
        <w:t>Menurut Sugiyono (2019) teknik analisis data adalah suatu alat yang digunakan mengukur fenomena alam maupun sosial yang diamati. Cara memperoleh data terbagi dalam dua macam yaitu:</w:t>
      </w:r>
    </w:p>
    <w:p w:rsidR="008B0943" w:rsidRDefault="00A747E4">
      <w:pPr>
        <w:pStyle w:val="ListParagraph"/>
        <w:numPr>
          <w:ilvl w:val="0"/>
          <w:numId w:val="5"/>
        </w:numPr>
        <w:tabs>
          <w:tab w:val="left" w:pos="1845"/>
        </w:tabs>
        <w:ind w:hanging="427"/>
        <w:jc w:val="both"/>
        <w:rPr>
          <w:sz w:val="24"/>
        </w:rPr>
      </w:pPr>
      <w:r>
        <w:rPr>
          <w:sz w:val="24"/>
        </w:rPr>
        <w:t>Data</w:t>
      </w:r>
      <w:r>
        <w:rPr>
          <w:spacing w:val="-2"/>
          <w:sz w:val="24"/>
        </w:rPr>
        <w:t xml:space="preserve"> Primer</w:t>
      </w:r>
    </w:p>
    <w:p w:rsidR="008B0943" w:rsidRDefault="008B0943">
      <w:pPr>
        <w:pStyle w:val="BodyText"/>
        <w:ind w:left="0"/>
      </w:pPr>
    </w:p>
    <w:p w:rsidR="008B0943" w:rsidRDefault="00A747E4">
      <w:pPr>
        <w:pStyle w:val="BodyText"/>
        <w:spacing w:line="480" w:lineRule="auto"/>
        <w:ind w:left="1845" w:right="1414"/>
        <w:jc w:val="both"/>
      </w:pPr>
      <w:r>
        <w:t>Data</w:t>
      </w:r>
      <w:r>
        <w:rPr>
          <w:spacing w:val="-8"/>
        </w:rPr>
        <w:t xml:space="preserve"> </w:t>
      </w:r>
      <w:r>
        <w:t>primer</w:t>
      </w:r>
      <w:r>
        <w:rPr>
          <w:spacing w:val="-6"/>
        </w:rPr>
        <w:t xml:space="preserve"> </w:t>
      </w:r>
      <w:r>
        <w:t>diperoleh</w:t>
      </w:r>
      <w:r>
        <w:rPr>
          <w:spacing w:val="-8"/>
        </w:rPr>
        <w:t xml:space="preserve"> </w:t>
      </w:r>
      <w:r>
        <w:t>langsung</w:t>
      </w:r>
      <w:r>
        <w:rPr>
          <w:spacing w:val="-8"/>
        </w:rPr>
        <w:t xml:space="preserve"> </w:t>
      </w:r>
      <w:r>
        <w:t>dari</w:t>
      </w:r>
      <w:r>
        <w:rPr>
          <w:spacing w:val="-8"/>
        </w:rPr>
        <w:t xml:space="preserve"> </w:t>
      </w:r>
      <w:r>
        <w:t>responden</w:t>
      </w:r>
      <w:r>
        <w:rPr>
          <w:spacing w:val="-8"/>
        </w:rPr>
        <w:t xml:space="preserve"> </w:t>
      </w:r>
      <w:r>
        <w:t>melalui</w:t>
      </w:r>
      <w:r>
        <w:rPr>
          <w:spacing w:val="-7"/>
        </w:rPr>
        <w:t xml:space="preserve"> </w:t>
      </w:r>
      <w:r>
        <w:t>observas</w:t>
      </w:r>
      <w:r>
        <w:t>i,</w:t>
      </w:r>
      <w:r>
        <w:rPr>
          <w:spacing w:val="-7"/>
        </w:rPr>
        <w:t xml:space="preserve"> </w:t>
      </w:r>
      <w:r>
        <w:t>wawancara, dan kuesioner. Data ini dianalisis menggunakan metode statistik deskriptif untuk menggambarkan karakteristik variabel yang diteliti, serta metode statistik inferensial untuk menguji hubungan antar variabel. Dalam penelitian ini, analisis dila</w:t>
      </w:r>
      <w:r>
        <w:t>kukan untuk mengidentifikasi pengaruh antara kemampuan mengenali</w:t>
      </w:r>
      <w:r>
        <w:rPr>
          <w:spacing w:val="-12"/>
        </w:rPr>
        <w:t xml:space="preserve"> </w:t>
      </w:r>
      <w:r>
        <w:t>peluang,</w:t>
      </w:r>
      <w:r>
        <w:rPr>
          <w:spacing w:val="-13"/>
        </w:rPr>
        <w:t xml:space="preserve"> </w:t>
      </w:r>
      <w:r>
        <w:t>jaringan</w:t>
      </w:r>
      <w:r>
        <w:rPr>
          <w:spacing w:val="-13"/>
        </w:rPr>
        <w:t xml:space="preserve"> </w:t>
      </w:r>
      <w:r>
        <w:t>kewirausahaan,</w:t>
      </w:r>
      <w:r>
        <w:rPr>
          <w:spacing w:val="-13"/>
        </w:rPr>
        <w:t xml:space="preserve"> </w:t>
      </w:r>
      <w:r>
        <w:t>dan</w:t>
      </w:r>
      <w:r>
        <w:rPr>
          <w:spacing w:val="-13"/>
        </w:rPr>
        <w:t xml:space="preserve"> </w:t>
      </w:r>
      <w:r>
        <w:t>kinerja</w:t>
      </w:r>
      <w:r>
        <w:rPr>
          <w:spacing w:val="-13"/>
        </w:rPr>
        <w:t xml:space="preserve"> </w:t>
      </w:r>
      <w:r>
        <w:t>usaha.</w:t>
      </w:r>
      <w:r>
        <w:rPr>
          <w:spacing w:val="-13"/>
        </w:rPr>
        <w:t xml:space="preserve"> </w:t>
      </w:r>
      <w:r>
        <w:t>Metode</w:t>
      </w:r>
      <w:r>
        <w:rPr>
          <w:spacing w:val="-13"/>
        </w:rPr>
        <w:t xml:space="preserve"> </w:t>
      </w:r>
      <w:r>
        <w:t>regresi linear berganda akan digunakan untuk mengetahui seberapa besar pengaruh variabel independen terhadap variabel dependen.</w:t>
      </w:r>
    </w:p>
    <w:p w:rsidR="008B0943" w:rsidRDefault="00A747E4">
      <w:pPr>
        <w:pStyle w:val="ListParagraph"/>
        <w:numPr>
          <w:ilvl w:val="0"/>
          <w:numId w:val="5"/>
        </w:numPr>
        <w:tabs>
          <w:tab w:val="left" w:pos="1845"/>
        </w:tabs>
        <w:spacing w:line="274" w:lineRule="exact"/>
        <w:ind w:hanging="427"/>
        <w:jc w:val="both"/>
        <w:rPr>
          <w:sz w:val="24"/>
        </w:rPr>
      </w:pPr>
      <w:r>
        <w:rPr>
          <w:sz w:val="24"/>
        </w:rPr>
        <w:t>Data</w:t>
      </w:r>
      <w:r>
        <w:rPr>
          <w:spacing w:val="-2"/>
          <w:sz w:val="24"/>
        </w:rPr>
        <w:t xml:space="preserve"> Sekunder</w:t>
      </w:r>
    </w:p>
    <w:p w:rsidR="008B0943" w:rsidRDefault="008B0943">
      <w:pPr>
        <w:pStyle w:val="BodyText"/>
        <w:ind w:left="0"/>
      </w:pPr>
    </w:p>
    <w:p w:rsidR="008B0943" w:rsidRDefault="00A747E4">
      <w:pPr>
        <w:pStyle w:val="BodyText"/>
        <w:spacing w:before="1" w:line="480" w:lineRule="auto"/>
        <w:ind w:left="1845" w:right="1413"/>
        <w:jc w:val="both"/>
      </w:pPr>
      <w:r>
        <w:t>Data sekunder diperoleh dari dokumentasi, laporan penjualan, referensi akademik, serta sumber-sumber lain yang relevan dan mendukung penelitian. Analisis data sekunder dilakukan dengan cara meninjau dan menginterpretasikan informasi yang ada unt</w:t>
      </w:r>
      <w:r>
        <w:t>uk memperkuat hasil penelitian. Data sekunder ini memberikan konteks tambahan yang diperlukan untuk memperdalam analisis, seperti kebijakan Jaringan Kewirahusahaan, strategi promosi, dan tren pasar yang berlaku di Pusat Pasar Medan.</w:t>
      </w:r>
    </w:p>
    <w:p w:rsidR="008B0943" w:rsidRDefault="008B0943">
      <w:pPr>
        <w:pStyle w:val="BodyText"/>
        <w:spacing w:line="480" w:lineRule="auto"/>
        <w:jc w:val="both"/>
        <w:sectPr w:rsidR="008B0943">
          <w:pgSz w:w="11910" w:h="16840"/>
          <w:pgMar w:top="1620" w:right="283" w:bottom="280" w:left="850" w:header="729" w:footer="0" w:gutter="0"/>
          <w:cols w:space="720"/>
        </w:sectPr>
      </w:pPr>
    </w:p>
    <w:p w:rsidR="008B0943" w:rsidRDefault="008B0943">
      <w:pPr>
        <w:pStyle w:val="BodyText"/>
        <w:spacing w:before="79"/>
        <w:ind w:left="0"/>
      </w:pPr>
    </w:p>
    <w:p w:rsidR="008B0943" w:rsidRDefault="00A747E4">
      <w:pPr>
        <w:pStyle w:val="Heading1"/>
        <w:numPr>
          <w:ilvl w:val="1"/>
          <w:numId w:val="7"/>
        </w:numPr>
        <w:tabs>
          <w:tab w:val="left" w:pos="1778"/>
        </w:tabs>
        <w:spacing w:before="1"/>
        <w:jc w:val="both"/>
      </w:pPr>
      <w:r>
        <w:rPr>
          <w:spacing w:val="-2"/>
        </w:rPr>
        <w:t>Tekn</w:t>
      </w:r>
      <w:r>
        <w:rPr>
          <w:spacing w:val="-2"/>
        </w:rPr>
        <w:t>ik</w:t>
      </w:r>
      <w:r>
        <w:rPr>
          <w:spacing w:val="-15"/>
        </w:rPr>
        <w:t xml:space="preserve"> </w:t>
      </w:r>
      <w:r>
        <w:rPr>
          <w:spacing w:val="-2"/>
        </w:rPr>
        <w:t>Analisis</w:t>
      </w:r>
      <w:r>
        <w:rPr>
          <w:spacing w:val="2"/>
        </w:rPr>
        <w:t xml:space="preserve"> </w:t>
      </w:r>
      <w:r>
        <w:rPr>
          <w:spacing w:val="-4"/>
        </w:rPr>
        <w:t>Data</w:t>
      </w:r>
    </w:p>
    <w:p w:rsidR="008B0943" w:rsidRDefault="00A747E4">
      <w:pPr>
        <w:pStyle w:val="BodyText"/>
        <w:spacing w:before="276" w:line="480" w:lineRule="auto"/>
        <w:ind w:right="1421" w:firstLine="720"/>
        <w:jc w:val="both"/>
      </w:pPr>
      <w:r>
        <w:t>Metode yang sesuai dengan penelitian adalah metode deskriptif dengan pendekatan kualitatif, dimana:</w:t>
      </w:r>
    </w:p>
    <w:p w:rsidR="008B0943" w:rsidRDefault="00A747E4">
      <w:pPr>
        <w:pStyle w:val="Heading1"/>
        <w:numPr>
          <w:ilvl w:val="2"/>
          <w:numId w:val="7"/>
        </w:numPr>
        <w:tabs>
          <w:tab w:val="left" w:pos="2138"/>
        </w:tabs>
        <w:jc w:val="both"/>
      </w:pPr>
      <w:r>
        <w:t xml:space="preserve">Analisis </w:t>
      </w:r>
      <w:r>
        <w:rPr>
          <w:spacing w:val="-2"/>
        </w:rPr>
        <w:t>Deskriptif</w:t>
      </w:r>
    </w:p>
    <w:p w:rsidR="008B0943" w:rsidRDefault="00A747E4">
      <w:pPr>
        <w:pStyle w:val="BodyText"/>
        <w:spacing w:before="276" w:line="480" w:lineRule="auto"/>
        <w:ind w:right="1416" w:firstLine="720"/>
        <w:jc w:val="both"/>
      </w:pPr>
      <w:r>
        <w:t>Analisis deskriptif digunakan untuk menggambarkan data yang diperoleh dari hasil observasi, wawancara, kuesioner, dan dokumentasi. Data yang dikumpulkan akan disajikan dalam bentuk tabel, grafik, atau diagram untuk memberikan pemahaman yang lebih jelas men</w:t>
      </w:r>
      <w:r>
        <w:t>genai kemampuan mengenali peluang, jaringan kewirausahaan, serta kinerja usaha.</w:t>
      </w:r>
    </w:p>
    <w:p w:rsidR="008B0943" w:rsidRDefault="00A747E4">
      <w:pPr>
        <w:pStyle w:val="Heading1"/>
        <w:numPr>
          <w:ilvl w:val="2"/>
          <w:numId w:val="7"/>
        </w:numPr>
        <w:tabs>
          <w:tab w:val="left" w:pos="2138"/>
        </w:tabs>
        <w:spacing w:before="1"/>
        <w:jc w:val="both"/>
      </w:pPr>
      <w:r>
        <w:t>Analisisi</w:t>
      </w:r>
      <w:r>
        <w:rPr>
          <w:spacing w:val="1"/>
        </w:rPr>
        <w:t xml:space="preserve"> </w:t>
      </w:r>
      <w:r>
        <w:rPr>
          <w:spacing w:val="-2"/>
        </w:rPr>
        <w:t>Kualitatif</w:t>
      </w:r>
    </w:p>
    <w:p w:rsidR="008B0943" w:rsidRDefault="00A747E4">
      <w:pPr>
        <w:pStyle w:val="BodyText"/>
        <w:spacing w:before="276" w:line="480" w:lineRule="auto"/>
        <w:ind w:right="1414" w:firstLine="720"/>
        <w:jc w:val="both"/>
      </w:pPr>
      <w:r>
        <w:t>Analisis kualitatif dilakukan dengan menafsirkan dan menganalisis data yang diperoleh secara mendalam. Metode ini melibatkan proses reduksi data, penyajian</w:t>
      </w:r>
      <w:r>
        <w:t xml:space="preserve"> data, serta penarikan kesimpulan berdasarkan pola atau hubungan yang ditemukan dalam penelitian.</w:t>
      </w:r>
    </w:p>
    <w:p w:rsidR="008B0943" w:rsidRDefault="00A747E4">
      <w:pPr>
        <w:pStyle w:val="Heading1"/>
        <w:numPr>
          <w:ilvl w:val="1"/>
          <w:numId w:val="7"/>
        </w:numPr>
        <w:tabs>
          <w:tab w:val="left" w:pos="1778"/>
        </w:tabs>
        <w:spacing w:line="274" w:lineRule="exact"/>
        <w:jc w:val="both"/>
      </w:pPr>
      <w:r>
        <w:t>Uji</w:t>
      </w:r>
      <w:r>
        <w:rPr>
          <w:spacing w:val="-15"/>
        </w:rPr>
        <w:t xml:space="preserve"> </w:t>
      </w:r>
      <w:r>
        <w:t>Validatas</w:t>
      </w:r>
      <w:r>
        <w:rPr>
          <w:spacing w:val="-11"/>
        </w:rPr>
        <w:t xml:space="preserve"> </w:t>
      </w:r>
      <w:r>
        <w:t>Dan</w:t>
      </w:r>
      <w:r>
        <w:rPr>
          <w:spacing w:val="-10"/>
        </w:rPr>
        <w:t xml:space="preserve"> </w:t>
      </w:r>
      <w:r>
        <w:rPr>
          <w:spacing w:val="-2"/>
        </w:rPr>
        <w:t>Reliabilitas</w:t>
      </w:r>
    </w:p>
    <w:p w:rsidR="008B0943" w:rsidRDefault="00A747E4">
      <w:pPr>
        <w:pStyle w:val="BodyText"/>
        <w:spacing w:before="276" w:line="480" w:lineRule="auto"/>
        <w:ind w:right="1417" w:firstLine="720"/>
        <w:jc w:val="both"/>
      </w:pPr>
      <w:r>
        <w:t>Dalam penelitian ini, uji validitas dan reliabilitas dilakukan untuk memastikan bahwa instrumen penelitian yang digunakan mampu mengukur variabel dengan akurat dan konsisten.</w:t>
      </w:r>
    </w:p>
    <w:p w:rsidR="008B0943" w:rsidRDefault="00A747E4">
      <w:pPr>
        <w:pStyle w:val="Heading1"/>
        <w:numPr>
          <w:ilvl w:val="2"/>
          <w:numId w:val="7"/>
        </w:numPr>
        <w:tabs>
          <w:tab w:val="left" w:pos="2138"/>
        </w:tabs>
        <w:jc w:val="both"/>
      </w:pPr>
      <w:r>
        <w:t>Uji</w:t>
      </w:r>
      <w:r>
        <w:rPr>
          <w:spacing w:val="-7"/>
        </w:rPr>
        <w:t xml:space="preserve"> </w:t>
      </w:r>
      <w:r>
        <w:rPr>
          <w:spacing w:val="-2"/>
        </w:rPr>
        <w:t>Validitas</w:t>
      </w:r>
    </w:p>
    <w:p w:rsidR="008B0943" w:rsidRDefault="008B0943">
      <w:pPr>
        <w:pStyle w:val="BodyText"/>
        <w:ind w:left="0"/>
        <w:rPr>
          <w:b/>
        </w:rPr>
      </w:pPr>
    </w:p>
    <w:p w:rsidR="008B0943" w:rsidRDefault="00A747E4">
      <w:pPr>
        <w:pStyle w:val="BodyText"/>
        <w:spacing w:line="480" w:lineRule="auto"/>
        <w:ind w:right="1415" w:firstLine="720"/>
        <w:jc w:val="both"/>
      </w:pPr>
      <w:r>
        <w:t>Uji validitas bertujuan untuk mengukur sejauh mana instrumen penel</w:t>
      </w:r>
      <w:r>
        <w:t>itian dapat mengukur konsep yang seharusnya diukur. Dalam penelitian ini, validitas diuji</w:t>
      </w:r>
      <w:r>
        <w:rPr>
          <w:spacing w:val="-11"/>
        </w:rPr>
        <w:t xml:space="preserve"> </w:t>
      </w:r>
      <w:r>
        <w:t>menggunakan</w:t>
      </w:r>
      <w:r>
        <w:rPr>
          <w:spacing w:val="-12"/>
        </w:rPr>
        <w:t xml:space="preserve"> </w:t>
      </w:r>
      <w:r>
        <w:t>metode</w:t>
      </w:r>
      <w:r>
        <w:rPr>
          <w:spacing w:val="-12"/>
        </w:rPr>
        <w:t xml:space="preserve"> </w:t>
      </w:r>
      <w:r>
        <w:t>Corrected</w:t>
      </w:r>
      <w:r>
        <w:rPr>
          <w:spacing w:val="-10"/>
        </w:rPr>
        <w:t xml:space="preserve"> </w:t>
      </w:r>
      <w:r>
        <w:t>Item-Total</w:t>
      </w:r>
      <w:r>
        <w:rPr>
          <w:spacing w:val="-10"/>
        </w:rPr>
        <w:t xml:space="preserve"> </w:t>
      </w:r>
      <w:r>
        <w:t>Correlation,</w:t>
      </w:r>
      <w:r>
        <w:rPr>
          <w:spacing w:val="-12"/>
        </w:rPr>
        <w:t xml:space="preserve"> </w:t>
      </w:r>
      <w:r>
        <w:t>yaitu</w:t>
      </w:r>
      <w:r>
        <w:rPr>
          <w:spacing w:val="-12"/>
        </w:rPr>
        <w:t xml:space="preserve"> </w:t>
      </w:r>
      <w:r>
        <w:t>dengan</w:t>
      </w:r>
      <w:r>
        <w:rPr>
          <w:spacing w:val="-10"/>
        </w:rPr>
        <w:t xml:space="preserve"> </w:t>
      </w:r>
      <w:r>
        <w:t>melihat korelasi antara skor setiap item dengan skor total variabelnya. Kriteria pengujian validitas</w:t>
      </w:r>
      <w:r>
        <w:t xml:space="preserve"> adalah:</w:t>
      </w:r>
    </w:p>
    <w:p w:rsidR="008B0943" w:rsidRDefault="008B0943">
      <w:pPr>
        <w:pStyle w:val="BodyText"/>
        <w:spacing w:line="480" w:lineRule="auto"/>
        <w:jc w:val="both"/>
        <w:sectPr w:rsidR="008B0943">
          <w:pgSz w:w="11910" w:h="16840"/>
          <w:pgMar w:top="1620" w:right="283" w:bottom="280" w:left="850" w:header="729" w:footer="0" w:gutter="0"/>
          <w:cols w:space="720"/>
        </w:sectPr>
      </w:pPr>
    </w:p>
    <w:p w:rsidR="008B0943" w:rsidRDefault="00A747E4">
      <w:pPr>
        <w:pStyle w:val="ListParagraph"/>
        <w:numPr>
          <w:ilvl w:val="0"/>
          <w:numId w:val="4"/>
        </w:numPr>
        <w:tabs>
          <w:tab w:val="left" w:pos="1700"/>
        </w:tabs>
        <w:spacing w:before="80"/>
        <w:ind w:left="1700" w:hanging="282"/>
        <w:rPr>
          <w:sz w:val="24"/>
        </w:rPr>
      </w:pPr>
      <w:r>
        <w:rPr>
          <w:sz w:val="24"/>
        </w:rPr>
        <w:lastRenderedPageBreak/>
        <w:t>Jika</w:t>
      </w:r>
      <w:r>
        <w:rPr>
          <w:spacing w:val="12"/>
          <w:sz w:val="24"/>
        </w:rPr>
        <w:t xml:space="preserve"> </w:t>
      </w:r>
      <w:r>
        <w:rPr>
          <w:sz w:val="24"/>
        </w:rPr>
        <w:t>nilai</w:t>
      </w:r>
      <w:r>
        <w:rPr>
          <w:spacing w:val="16"/>
          <w:sz w:val="24"/>
        </w:rPr>
        <w:t xml:space="preserve"> </w:t>
      </w:r>
      <w:r>
        <w:rPr>
          <w:sz w:val="24"/>
        </w:rPr>
        <w:t>korelasi</w:t>
      </w:r>
      <w:r>
        <w:rPr>
          <w:spacing w:val="15"/>
          <w:sz w:val="24"/>
        </w:rPr>
        <w:t xml:space="preserve"> </w:t>
      </w:r>
      <w:r>
        <w:rPr>
          <w:sz w:val="24"/>
        </w:rPr>
        <w:t>(r</w:t>
      </w:r>
      <w:r>
        <w:rPr>
          <w:spacing w:val="14"/>
          <w:sz w:val="24"/>
        </w:rPr>
        <w:t xml:space="preserve"> </w:t>
      </w:r>
      <w:r>
        <w:rPr>
          <w:sz w:val="24"/>
        </w:rPr>
        <w:t>hitung)</w:t>
      </w:r>
      <w:r>
        <w:rPr>
          <w:spacing w:val="14"/>
          <w:sz w:val="24"/>
        </w:rPr>
        <w:t xml:space="preserve"> </w:t>
      </w:r>
      <w:r>
        <w:rPr>
          <w:sz w:val="24"/>
        </w:rPr>
        <w:t>≥</w:t>
      </w:r>
      <w:r>
        <w:rPr>
          <w:spacing w:val="15"/>
          <w:sz w:val="24"/>
        </w:rPr>
        <w:t xml:space="preserve"> </w:t>
      </w:r>
      <w:r>
        <w:rPr>
          <w:sz w:val="24"/>
        </w:rPr>
        <w:t>r</w:t>
      </w:r>
      <w:r>
        <w:rPr>
          <w:spacing w:val="13"/>
          <w:sz w:val="24"/>
        </w:rPr>
        <w:t xml:space="preserve"> </w:t>
      </w:r>
      <w:r>
        <w:rPr>
          <w:sz w:val="24"/>
        </w:rPr>
        <w:t>tabel</w:t>
      </w:r>
      <w:r>
        <w:rPr>
          <w:spacing w:val="16"/>
          <w:sz w:val="24"/>
        </w:rPr>
        <w:t xml:space="preserve"> </w:t>
      </w:r>
      <w:r>
        <w:rPr>
          <w:sz w:val="24"/>
        </w:rPr>
        <w:t>pada</w:t>
      </w:r>
      <w:r>
        <w:rPr>
          <w:spacing w:val="14"/>
          <w:sz w:val="24"/>
        </w:rPr>
        <w:t xml:space="preserve"> </w:t>
      </w:r>
      <w:r>
        <w:rPr>
          <w:sz w:val="24"/>
        </w:rPr>
        <w:t>tingkat</w:t>
      </w:r>
      <w:r>
        <w:rPr>
          <w:spacing w:val="16"/>
          <w:sz w:val="24"/>
        </w:rPr>
        <w:t xml:space="preserve"> </w:t>
      </w:r>
      <w:r>
        <w:rPr>
          <w:sz w:val="24"/>
        </w:rPr>
        <w:t>signifikansi</w:t>
      </w:r>
      <w:r>
        <w:rPr>
          <w:spacing w:val="16"/>
          <w:sz w:val="24"/>
        </w:rPr>
        <w:t xml:space="preserve"> </w:t>
      </w:r>
      <w:r>
        <w:rPr>
          <w:sz w:val="24"/>
        </w:rPr>
        <w:t>5%,</w:t>
      </w:r>
      <w:r>
        <w:rPr>
          <w:spacing w:val="13"/>
          <w:sz w:val="24"/>
        </w:rPr>
        <w:t xml:space="preserve"> </w:t>
      </w:r>
      <w:r>
        <w:rPr>
          <w:sz w:val="24"/>
        </w:rPr>
        <w:t>maka</w:t>
      </w:r>
      <w:r>
        <w:rPr>
          <w:spacing w:val="14"/>
          <w:sz w:val="24"/>
        </w:rPr>
        <w:t xml:space="preserve"> </w:t>
      </w:r>
      <w:r>
        <w:rPr>
          <w:spacing w:val="-4"/>
          <w:sz w:val="24"/>
        </w:rPr>
        <w:t>item</w:t>
      </w:r>
    </w:p>
    <w:p w:rsidR="008B0943" w:rsidRDefault="00A747E4">
      <w:pPr>
        <w:pStyle w:val="BodyText"/>
        <w:spacing w:before="276"/>
        <w:ind w:left="1701"/>
      </w:pPr>
      <w:r>
        <w:t>dianggap</w:t>
      </w:r>
      <w:r>
        <w:rPr>
          <w:spacing w:val="-4"/>
        </w:rPr>
        <w:t xml:space="preserve"> </w:t>
      </w:r>
      <w:r>
        <w:rPr>
          <w:spacing w:val="-2"/>
        </w:rPr>
        <w:t>valid.</w:t>
      </w:r>
    </w:p>
    <w:p w:rsidR="008B0943" w:rsidRDefault="00A747E4">
      <w:pPr>
        <w:pStyle w:val="ListParagraph"/>
        <w:numPr>
          <w:ilvl w:val="0"/>
          <w:numId w:val="4"/>
        </w:numPr>
        <w:tabs>
          <w:tab w:val="left" w:pos="1699"/>
          <w:tab w:val="left" w:pos="1701"/>
        </w:tabs>
        <w:spacing w:before="276" w:line="480" w:lineRule="auto"/>
        <w:ind w:right="1419"/>
        <w:rPr>
          <w:sz w:val="24"/>
        </w:rPr>
      </w:pPr>
      <w:r>
        <w:rPr>
          <w:sz w:val="24"/>
        </w:rPr>
        <w:t>Jika</w:t>
      </w:r>
      <w:r>
        <w:rPr>
          <w:spacing w:val="-3"/>
          <w:sz w:val="24"/>
        </w:rPr>
        <w:t xml:space="preserve"> </w:t>
      </w:r>
      <w:r>
        <w:rPr>
          <w:sz w:val="24"/>
        </w:rPr>
        <w:t>nilai</w:t>
      </w:r>
      <w:r>
        <w:rPr>
          <w:spacing w:val="-3"/>
          <w:sz w:val="24"/>
        </w:rPr>
        <w:t xml:space="preserve"> </w:t>
      </w:r>
      <w:r>
        <w:rPr>
          <w:sz w:val="24"/>
        </w:rPr>
        <w:t>korelasi</w:t>
      </w:r>
      <w:r>
        <w:rPr>
          <w:spacing w:val="-3"/>
          <w:sz w:val="24"/>
        </w:rPr>
        <w:t xml:space="preserve"> </w:t>
      </w:r>
      <w:r>
        <w:rPr>
          <w:sz w:val="24"/>
        </w:rPr>
        <w:t>(r</w:t>
      </w:r>
      <w:r>
        <w:rPr>
          <w:spacing w:val="-5"/>
          <w:sz w:val="24"/>
        </w:rPr>
        <w:t xml:space="preserve"> </w:t>
      </w:r>
      <w:r>
        <w:rPr>
          <w:sz w:val="24"/>
        </w:rPr>
        <w:t>hitung)</w:t>
      </w:r>
      <w:r>
        <w:rPr>
          <w:spacing w:val="-4"/>
          <w:sz w:val="24"/>
        </w:rPr>
        <w:t xml:space="preserve"> </w:t>
      </w:r>
      <w:r>
        <w:rPr>
          <w:sz w:val="24"/>
        </w:rPr>
        <w:t>&lt;</w:t>
      </w:r>
      <w:r>
        <w:rPr>
          <w:spacing w:val="-4"/>
          <w:sz w:val="24"/>
        </w:rPr>
        <w:t xml:space="preserve"> </w:t>
      </w:r>
      <w:r>
        <w:rPr>
          <w:sz w:val="24"/>
        </w:rPr>
        <w:t>r</w:t>
      </w:r>
      <w:r>
        <w:rPr>
          <w:spacing w:val="-3"/>
          <w:sz w:val="24"/>
        </w:rPr>
        <w:t xml:space="preserve"> </w:t>
      </w:r>
      <w:r>
        <w:rPr>
          <w:sz w:val="24"/>
        </w:rPr>
        <w:t>tabel,</w:t>
      </w:r>
      <w:r>
        <w:rPr>
          <w:spacing w:val="-3"/>
          <w:sz w:val="24"/>
        </w:rPr>
        <w:t xml:space="preserve"> </w:t>
      </w:r>
      <w:r>
        <w:rPr>
          <w:sz w:val="24"/>
        </w:rPr>
        <w:t>maka</w:t>
      </w:r>
      <w:r>
        <w:rPr>
          <w:spacing w:val="-4"/>
          <w:sz w:val="24"/>
        </w:rPr>
        <w:t xml:space="preserve"> </w:t>
      </w:r>
      <w:r>
        <w:rPr>
          <w:sz w:val="24"/>
        </w:rPr>
        <w:t>item</w:t>
      </w:r>
      <w:r>
        <w:rPr>
          <w:spacing w:val="-1"/>
          <w:sz w:val="24"/>
        </w:rPr>
        <w:t xml:space="preserve"> </w:t>
      </w:r>
      <w:r>
        <w:rPr>
          <w:sz w:val="24"/>
        </w:rPr>
        <w:t>dianggap</w:t>
      </w:r>
      <w:r>
        <w:rPr>
          <w:spacing w:val="-3"/>
          <w:sz w:val="24"/>
        </w:rPr>
        <w:t xml:space="preserve"> </w:t>
      </w:r>
      <w:r>
        <w:rPr>
          <w:sz w:val="24"/>
        </w:rPr>
        <w:t>tidak</w:t>
      </w:r>
      <w:r>
        <w:rPr>
          <w:spacing w:val="-3"/>
          <w:sz w:val="24"/>
        </w:rPr>
        <w:t xml:space="preserve"> </w:t>
      </w:r>
      <w:r>
        <w:rPr>
          <w:sz w:val="24"/>
        </w:rPr>
        <w:t>valid</w:t>
      </w:r>
      <w:r>
        <w:rPr>
          <w:spacing w:val="-3"/>
          <w:sz w:val="24"/>
        </w:rPr>
        <w:t xml:space="preserve"> </w:t>
      </w:r>
      <w:r>
        <w:rPr>
          <w:sz w:val="24"/>
        </w:rPr>
        <w:t>dan</w:t>
      </w:r>
      <w:r>
        <w:rPr>
          <w:spacing w:val="-3"/>
          <w:sz w:val="24"/>
        </w:rPr>
        <w:t xml:space="preserve"> </w:t>
      </w:r>
      <w:r>
        <w:rPr>
          <w:sz w:val="24"/>
        </w:rPr>
        <w:t>harus diperbaiki atau dihapus.</w:t>
      </w:r>
    </w:p>
    <w:p w:rsidR="008B0943" w:rsidRDefault="00A747E4">
      <w:pPr>
        <w:pStyle w:val="BodyText"/>
        <w:spacing w:line="480" w:lineRule="auto"/>
        <w:ind w:right="1131" w:firstLine="720"/>
      </w:pPr>
      <w:r>
        <w:t>Namun untuk mendapatkan r-tabel secara langsung dari nilai t-tabel, kita gunakan formula invers:</w:t>
      </w:r>
    </w:p>
    <w:p w:rsidR="008B0943" w:rsidRDefault="00A747E4">
      <w:pPr>
        <w:pStyle w:val="ListParagraph"/>
        <w:numPr>
          <w:ilvl w:val="0"/>
          <w:numId w:val="3"/>
        </w:numPr>
        <w:tabs>
          <w:tab w:val="left" w:pos="1845"/>
        </w:tabs>
        <w:ind w:hanging="427"/>
        <w:rPr>
          <w:sz w:val="24"/>
        </w:rPr>
      </w:pPr>
      <w:r>
        <w:rPr>
          <w:sz w:val="24"/>
        </w:rPr>
        <w:t>Derajat</w:t>
      </w:r>
      <w:r>
        <w:rPr>
          <w:spacing w:val="-2"/>
          <w:sz w:val="24"/>
        </w:rPr>
        <w:t xml:space="preserve"> </w:t>
      </w:r>
      <w:r>
        <w:rPr>
          <w:sz w:val="24"/>
        </w:rPr>
        <w:t>kebebasan</w:t>
      </w:r>
      <w:r>
        <w:rPr>
          <w:spacing w:val="-1"/>
          <w:sz w:val="24"/>
        </w:rPr>
        <w:t xml:space="preserve"> </w:t>
      </w:r>
      <w:r>
        <w:rPr>
          <w:sz w:val="24"/>
        </w:rPr>
        <w:t>(df)</w:t>
      </w:r>
      <w:r>
        <w:rPr>
          <w:spacing w:val="-2"/>
          <w:sz w:val="24"/>
        </w:rPr>
        <w:t xml:space="preserve"> </w:t>
      </w:r>
      <w:r>
        <w:rPr>
          <w:sz w:val="24"/>
        </w:rPr>
        <w:t>=</w:t>
      </w:r>
      <w:r>
        <w:rPr>
          <w:spacing w:val="-1"/>
          <w:sz w:val="24"/>
        </w:rPr>
        <w:t xml:space="preserve"> </w:t>
      </w:r>
      <w:r>
        <w:rPr>
          <w:sz w:val="24"/>
        </w:rPr>
        <w:t>n -</w:t>
      </w:r>
      <w:r>
        <w:rPr>
          <w:spacing w:val="-3"/>
          <w:sz w:val="24"/>
        </w:rPr>
        <w:t xml:space="preserve"> </w:t>
      </w:r>
      <w:r>
        <w:rPr>
          <w:sz w:val="24"/>
        </w:rPr>
        <w:t>2</w:t>
      </w:r>
      <w:r>
        <w:rPr>
          <w:spacing w:val="-1"/>
          <w:sz w:val="24"/>
        </w:rPr>
        <w:t xml:space="preserve"> </w:t>
      </w:r>
      <w:r>
        <w:rPr>
          <w:sz w:val="24"/>
        </w:rPr>
        <w:t>=</w:t>
      </w:r>
      <w:r>
        <w:rPr>
          <w:spacing w:val="-3"/>
          <w:sz w:val="24"/>
        </w:rPr>
        <w:t xml:space="preserve"> </w:t>
      </w:r>
      <w:r>
        <w:rPr>
          <w:sz w:val="24"/>
        </w:rPr>
        <w:t>60</w:t>
      </w:r>
      <w:r>
        <w:rPr>
          <w:spacing w:val="-2"/>
          <w:sz w:val="24"/>
        </w:rPr>
        <w:t xml:space="preserve"> </w:t>
      </w:r>
      <w:r>
        <w:rPr>
          <w:sz w:val="24"/>
        </w:rPr>
        <w:t>-</w:t>
      </w:r>
      <w:r>
        <w:rPr>
          <w:spacing w:val="-2"/>
          <w:sz w:val="24"/>
        </w:rPr>
        <w:t xml:space="preserve"> </w:t>
      </w:r>
      <w:r>
        <w:rPr>
          <w:sz w:val="24"/>
        </w:rPr>
        <w:t>2</w:t>
      </w:r>
      <w:r>
        <w:rPr>
          <w:spacing w:val="-1"/>
          <w:sz w:val="24"/>
        </w:rPr>
        <w:t xml:space="preserve"> </w:t>
      </w:r>
      <w:r>
        <w:rPr>
          <w:sz w:val="24"/>
        </w:rPr>
        <w:t>=</w:t>
      </w:r>
      <w:r>
        <w:rPr>
          <w:spacing w:val="-3"/>
          <w:sz w:val="24"/>
        </w:rPr>
        <w:t xml:space="preserve"> </w:t>
      </w:r>
      <w:r>
        <w:rPr>
          <w:spacing w:val="-5"/>
          <w:sz w:val="24"/>
        </w:rPr>
        <w:t>58</w:t>
      </w:r>
    </w:p>
    <w:p w:rsidR="008B0943" w:rsidRDefault="008B0943">
      <w:pPr>
        <w:pStyle w:val="BodyText"/>
        <w:ind w:left="0"/>
      </w:pPr>
    </w:p>
    <w:p w:rsidR="008B0943" w:rsidRDefault="00A747E4">
      <w:pPr>
        <w:pStyle w:val="ListParagraph"/>
        <w:numPr>
          <w:ilvl w:val="0"/>
          <w:numId w:val="3"/>
        </w:numPr>
        <w:tabs>
          <w:tab w:val="left" w:pos="1845"/>
        </w:tabs>
        <w:ind w:hanging="427"/>
        <w:rPr>
          <w:sz w:val="24"/>
        </w:rPr>
      </w:pPr>
      <w:r>
        <w:rPr>
          <w:sz w:val="24"/>
        </w:rPr>
        <w:t>Tingkat</w:t>
      </w:r>
      <w:r>
        <w:rPr>
          <w:spacing w:val="-1"/>
          <w:sz w:val="24"/>
        </w:rPr>
        <w:t xml:space="preserve"> </w:t>
      </w:r>
      <w:r>
        <w:rPr>
          <w:sz w:val="24"/>
        </w:rPr>
        <w:t>signifikansi</w:t>
      </w:r>
      <w:r>
        <w:rPr>
          <w:spacing w:val="-1"/>
          <w:sz w:val="24"/>
        </w:rPr>
        <w:t xml:space="preserve"> </w:t>
      </w:r>
      <w:r>
        <w:rPr>
          <w:sz w:val="24"/>
        </w:rPr>
        <w:t>(α)</w:t>
      </w:r>
      <w:r>
        <w:rPr>
          <w:spacing w:val="1"/>
          <w:sz w:val="24"/>
        </w:rPr>
        <w:t xml:space="preserve"> </w:t>
      </w:r>
      <w:r>
        <w:rPr>
          <w:sz w:val="24"/>
        </w:rPr>
        <w:t>=</w:t>
      </w:r>
      <w:r>
        <w:rPr>
          <w:spacing w:val="-2"/>
          <w:sz w:val="24"/>
        </w:rPr>
        <w:t xml:space="preserve"> </w:t>
      </w:r>
      <w:r>
        <w:rPr>
          <w:sz w:val="24"/>
        </w:rPr>
        <w:t>0.05 (uji</w:t>
      </w:r>
      <w:r>
        <w:rPr>
          <w:spacing w:val="-1"/>
          <w:sz w:val="24"/>
        </w:rPr>
        <w:t xml:space="preserve"> </w:t>
      </w:r>
      <w:r>
        <w:rPr>
          <w:sz w:val="24"/>
        </w:rPr>
        <w:t>dua</w:t>
      </w:r>
      <w:r>
        <w:rPr>
          <w:spacing w:val="-1"/>
          <w:sz w:val="24"/>
        </w:rPr>
        <w:t xml:space="preserve"> </w:t>
      </w:r>
      <w:r>
        <w:rPr>
          <w:sz w:val="24"/>
        </w:rPr>
        <w:t>arah</w:t>
      </w:r>
      <w:r>
        <w:rPr>
          <w:spacing w:val="-1"/>
          <w:sz w:val="24"/>
        </w:rPr>
        <w:t xml:space="preserve"> </w:t>
      </w:r>
      <w:r>
        <w:rPr>
          <w:sz w:val="24"/>
        </w:rPr>
        <w:t>biasanya, tapi</w:t>
      </w:r>
      <w:r>
        <w:rPr>
          <w:spacing w:val="-1"/>
          <w:sz w:val="24"/>
        </w:rPr>
        <w:t xml:space="preserve"> </w:t>
      </w:r>
      <w:r>
        <w:rPr>
          <w:sz w:val="24"/>
        </w:rPr>
        <w:t>validitas</w:t>
      </w:r>
      <w:r>
        <w:rPr>
          <w:spacing w:val="-1"/>
          <w:sz w:val="24"/>
        </w:rPr>
        <w:t xml:space="preserve"> </w:t>
      </w:r>
      <w:r>
        <w:rPr>
          <w:spacing w:val="-2"/>
          <w:sz w:val="24"/>
        </w:rPr>
        <w:t>umumnya</w:t>
      </w:r>
    </w:p>
    <w:p w:rsidR="008B0943" w:rsidRDefault="008B0943">
      <w:pPr>
        <w:pStyle w:val="BodyText"/>
        <w:ind w:left="0"/>
      </w:pPr>
    </w:p>
    <w:p w:rsidR="008B0943" w:rsidRDefault="00A747E4">
      <w:pPr>
        <w:pStyle w:val="BodyText"/>
        <w:ind w:left="1845"/>
      </w:pPr>
      <w:r>
        <w:t>satu</w:t>
      </w:r>
      <w:r>
        <w:rPr>
          <w:spacing w:val="-2"/>
        </w:rPr>
        <w:t xml:space="preserve"> </w:t>
      </w:r>
      <w:r>
        <w:t>arah,</w:t>
      </w:r>
      <w:r>
        <w:rPr>
          <w:spacing w:val="-1"/>
        </w:rPr>
        <w:t xml:space="preserve"> </w:t>
      </w:r>
      <w:r>
        <w:t>tetap</w:t>
      </w:r>
      <w:r>
        <w:rPr>
          <w:spacing w:val="-1"/>
        </w:rPr>
        <w:t xml:space="preserve"> </w:t>
      </w:r>
      <w:r>
        <w:t>kita</w:t>
      </w:r>
      <w:r>
        <w:rPr>
          <w:spacing w:val="-2"/>
        </w:rPr>
        <w:t xml:space="preserve"> </w:t>
      </w:r>
      <w:r>
        <w:t>ambil</w:t>
      </w:r>
      <w:r>
        <w:rPr>
          <w:spacing w:val="-1"/>
        </w:rPr>
        <w:t xml:space="preserve"> </w:t>
      </w:r>
      <w:r>
        <w:t>dua</w:t>
      </w:r>
      <w:r>
        <w:rPr>
          <w:spacing w:val="-1"/>
        </w:rPr>
        <w:t xml:space="preserve"> </w:t>
      </w:r>
      <w:r>
        <w:t>a</w:t>
      </w:r>
      <w:r>
        <w:t>rah</w:t>
      </w:r>
      <w:r>
        <w:rPr>
          <w:spacing w:val="-1"/>
        </w:rPr>
        <w:t xml:space="preserve"> </w:t>
      </w:r>
      <w:r>
        <w:t>sebagai</w:t>
      </w:r>
      <w:r>
        <w:rPr>
          <w:spacing w:val="-1"/>
        </w:rPr>
        <w:t xml:space="preserve"> </w:t>
      </w:r>
      <w:r>
        <w:rPr>
          <w:spacing w:val="-4"/>
        </w:rPr>
        <w:t>umum)</w:t>
      </w:r>
    </w:p>
    <w:p w:rsidR="008B0943" w:rsidRDefault="008B0943">
      <w:pPr>
        <w:pStyle w:val="BodyText"/>
        <w:ind w:left="0"/>
      </w:pPr>
    </w:p>
    <w:p w:rsidR="008B0943" w:rsidRDefault="00A747E4">
      <w:pPr>
        <w:pStyle w:val="ListParagraph"/>
        <w:numPr>
          <w:ilvl w:val="0"/>
          <w:numId w:val="3"/>
        </w:numPr>
        <w:tabs>
          <w:tab w:val="left" w:pos="1845"/>
        </w:tabs>
        <w:ind w:hanging="427"/>
        <w:rPr>
          <w:sz w:val="24"/>
        </w:rPr>
      </w:pPr>
      <w:r>
        <w:rPr>
          <w:sz w:val="24"/>
        </w:rPr>
        <w:t>Cari</w:t>
      </w:r>
      <w:r>
        <w:rPr>
          <w:spacing w:val="-1"/>
          <w:sz w:val="24"/>
        </w:rPr>
        <w:t xml:space="preserve"> </w:t>
      </w:r>
      <w:r>
        <w:rPr>
          <w:sz w:val="24"/>
        </w:rPr>
        <w:t>nilai t-tabel</w:t>
      </w:r>
      <w:r>
        <w:rPr>
          <w:spacing w:val="-1"/>
          <w:sz w:val="24"/>
        </w:rPr>
        <w:t xml:space="preserve"> </w:t>
      </w:r>
      <w:r>
        <w:rPr>
          <w:sz w:val="24"/>
        </w:rPr>
        <w:t>untuk df</w:t>
      </w:r>
      <w:r>
        <w:rPr>
          <w:spacing w:val="-2"/>
          <w:sz w:val="24"/>
        </w:rPr>
        <w:t xml:space="preserve"> </w:t>
      </w:r>
      <w:r>
        <w:rPr>
          <w:sz w:val="24"/>
        </w:rPr>
        <w:t>=</w:t>
      </w:r>
      <w:r>
        <w:rPr>
          <w:spacing w:val="-1"/>
          <w:sz w:val="24"/>
        </w:rPr>
        <w:t xml:space="preserve"> </w:t>
      </w:r>
      <w:r>
        <w:rPr>
          <w:sz w:val="24"/>
        </w:rPr>
        <w:t>58 dan</w:t>
      </w:r>
      <w:r>
        <w:rPr>
          <w:spacing w:val="-1"/>
          <w:sz w:val="24"/>
        </w:rPr>
        <w:t xml:space="preserve"> </w:t>
      </w:r>
      <w:r>
        <w:rPr>
          <w:sz w:val="24"/>
        </w:rPr>
        <w:t>α</w:t>
      </w:r>
      <w:r>
        <w:rPr>
          <w:spacing w:val="1"/>
          <w:sz w:val="24"/>
        </w:rPr>
        <w:t xml:space="preserve"> </w:t>
      </w:r>
      <w:r>
        <w:rPr>
          <w:sz w:val="24"/>
        </w:rPr>
        <w:t>=</w:t>
      </w:r>
      <w:r>
        <w:rPr>
          <w:spacing w:val="-2"/>
          <w:sz w:val="24"/>
        </w:rPr>
        <w:t xml:space="preserve"> </w:t>
      </w:r>
      <w:r>
        <w:rPr>
          <w:sz w:val="24"/>
        </w:rPr>
        <w:t>0.05 (dua</w:t>
      </w:r>
      <w:r>
        <w:rPr>
          <w:spacing w:val="-1"/>
          <w:sz w:val="24"/>
        </w:rPr>
        <w:t xml:space="preserve"> </w:t>
      </w:r>
      <w:r>
        <w:rPr>
          <w:spacing w:val="-4"/>
          <w:sz w:val="24"/>
        </w:rPr>
        <w:t>sisi)</w:t>
      </w:r>
    </w:p>
    <w:p w:rsidR="008B0943" w:rsidRDefault="008B0943">
      <w:pPr>
        <w:pStyle w:val="BodyText"/>
        <w:ind w:left="0"/>
      </w:pPr>
    </w:p>
    <w:p w:rsidR="008B0943" w:rsidRDefault="00A747E4">
      <w:pPr>
        <w:pStyle w:val="ListParagraph"/>
        <w:numPr>
          <w:ilvl w:val="0"/>
          <w:numId w:val="3"/>
        </w:numPr>
        <w:tabs>
          <w:tab w:val="left" w:pos="1845"/>
        </w:tabs>
        <w:spacing w:before="1"/>
        <w:ind w:hanging="427"/>
        <w:rPr>
          <w:sz w:val="24"/>
        </w:rPr>
      </w:pPr>
      <w:r>
        <w:rPr>
          <w:sz w:val="24"/>
        </w:rPr>
        <w:t>r-tabel</w:t>
      </w:r>
      <w:r>
        <w:rPr>
          <w:spacing w:val="-3"/>
          <w:sz w:val="24"/>
        </w:rPr>
        <w:t xml:space="preserve"> </w:t>
      </w:r>
      <w:r>
        <w:rPr>
          <w:sz w:val="24"/>
        </w:rPr>
        <w:t>= 0.214 untuk</w:t>
      </w:r>
      <w:r>
        <w:rPr>
          <w:spacing w:val="-1"/>
          <w:sz w:val="24"/>
        </w:rPr>
        <w:t xml:space="preserve"> </w:t>
      </w:r>
      <w:r>
        <w:rPr>
          <w:sz w:val="24"/>
        </w:rPr>
        <w:t xml:space="preserve">n=60 dan </w:t>
      </w:r>
      <w:r>
        <w:rPr>
          <w:spacing w:val="-2"/>
          <w:sz w:val="24"/>
        </w:rPr>
        <w:t>α=0.05</w:t>
      </w:r>
    </w:p>
    <w:p w:rsidR="008B0943" w:rsidRDefault="00A747E4">
      <w:pPr>
        <w:pStyle w:val="BodyText"/>
        <w:spacing w:before="276" w:line="480" w:lineRule="auto"/>
        <w:ind w:right="839" w:firstLine="720"/>
      </w:pPr>
      <w:r>
        <w:t>Perhitungan</w:t>
      </w:r>
      <w:r>
        <w:rPr>
          <w:spacing w:val="-13"/>
        </w:rPr>
        <w:t xml:space="preserve"> </w:t>
      </w:r>
      <w:r>
        <w:t>uji</w:t>
      </w:r>
      <w:r>
        <w:rPr>
          <w:spacing w:val="-13"/>
        </w:rPr>
        <w:t xml:space="preserve"> </w:t>
      </w:r>
      <w:r>
        <w:t>validitas</w:t>
      </w:r>
      <w:r>
        <w:rPr>
          <w:spacing w:val="-15"/>
        </w:rPr>
        <w:t xml:space="preserve"> </w:t>
      </w:r>
      <w:r>
        <w:t>dilakukan</w:t>
      </w:r>
      <w:r>
        <w:rPr>
          <w:spacing w:val="-13"/>
        </w:rPr>
        <w:t xml:space="preserve"> </w:t>
      </w:r>
      <w:r>
        <w:t>menggunakan</w:t>
      </w:r>
      <w:r>
        <w:rPr>
          <w:spacing w:val="-11"/>
        </w:rPr>
        <w:t xml:space="preserve"> </w:t>
      </w:r>
      <w:r>
        <w:t>bantuan</w:t>
      </w:r>
      <w:r>
        <w:rPr>
          <w:spacing w:val="-13"/>
        </w:rPr>
        <w:t xml:space="preserve"> </w:t>
      </w:r>
      <w:r>
        <w:t>software</w:t>
      </w:r>
      <w:r>
        <w:rPr>
          <w:spacing w:val="-14"/>
        </w:rPr>
        <w:t xml:space="preserve"> </w:t>
      </w:r>
      <w:r>
        <w:t>statistik seperti SPSS atau Excel.</w:t>
      </w:r>
    </w:p>
    <w:p w:rsidR="008B0943" w:rsidRDefault="00A747E4">
      <w:pPr>
        <w:pStyle w:val="Heading1"/>
        <w:spacing w:line="274" w:lineRule="exact"/>
        <w:ind w:left="717" w:right="718" w:firstLine="0"/>
        <w:jc w:val="center"/>
      </w:pPr>
      <w:r>
        <w:t>Tabel</w:t>
      </w:r>
      <w:r>
        <w:rPr>
          <w:spacing w:val="-1"/>
        </w:rPr>
        <w:t xml:space="preserve"> </w:t>
      </w:r>
      <w:r>
        <w:t>3.4</w:t>
      </w:r>
      <w:r>
        <w:rPr>
          <w:spacing w:val="1"/>
        </w:rPr>
        <w:t xml:space="preserve"> </w:t>
      </w:r>
      <w:r>
        <w:t xml:space="preserve">Hasil Uji </w:t>
      </w:r>
      <w:r>
        <w:rPr>
          <w:spacing w:val="-2"/>
        </w:rPr>
        <w:t>Validitas</w:t>
      </w:r>
    </w:p>
    <w:p w:rsidR="008B0943" w:rsidRDefault="008B0943">
      <w:pPr>
        <w:pStyle w:val="BodyText"/>
        <w:spacing w:before="46"/>
        <w:ind w:left="0"/>
        <w:rPr>
          <w:b/>
          <w:sz w:val="20"/>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581"/>
        <w:gridCol w:w="1584"/>
        <w:gridCol w:w="1600"/>
        <w:gridCol w:w="1466"/>
      </w:tblGrid>
      <w:tr w:rsidR="008B0943">
        <w:trPr>
          <w:trHeight w:val="830"/>
        </w:trPr>
        <w:tc>
          <w:tcPr>
            <w:tcW w:w="1697" w:type="dxa"/>
          </w:tcPr>
          <w:p w:rsidR="008B0943" w:rsidRDefault="008B0943">
            <w:pPr>
              <w:pStyle w:val="TableParagraph"/>
              <w:spacing w:before="1"/>
              <w:rPr>
                <w:b/>
                <w:sz w:val="24"/>
              </w:rPr>
            </w:pPr>
          </w:p>
          <w:p w:rsidR="008B0943" w:rsidRDefault="00A747E4">
            <w:pPr>
              <w:pStyle w:val="TableParagraph"/>
              <w:ind w:left="400"/>
              <w:rPr>
                <w:b/>
                <w:sz w:val="24"/>
              </w:rPr>
            </w:pPr>
            <w:r>
              <w:rPr>
                <w:b/>
                <w:spacing w:val="-2"/>
                <w:sz w:val="24"/>
              </w:rPr>
              <w:t>Variabel</w:t>
            </w:r>
          </w:p>
        </w:tc>
        <w:tc>
          <w:tcPr>
            <w:tcW w:w="1581" w:type="dxa"/>
          </w:tcPr>
          <w:p w:rsidR="008B0943" w:rsidRDefault="008B0943">
            <w:pPr>
              <w:pStyle w:val="TableParagraph"/>
              <w:spacing w:before="1"/>
              <w:rPr>
                <w:b/>
                <w:sz w:val="24"/>
              </w:rPr>
            </w:pPr>
          </w:p>
          <w:p w:rsidR="008B0943" w:rsidRDefault="00A747E4">
            <w:pPr>
              <w:pStyle w:val="TableParagraph"/>
              <w:ind w:left="11" w:right="4"/>
              <w:jc w:val="center"/>
              <w:rPr>
                <w:b/>
                <w:sz w:val="24"/>
              </w:rPr>
            </w:pPr>
            <w:r>
              <w:rPr>
                <w:b/>
                <w:spacing w:val="-2"/>
                <w:sz w:val="24"/>
              </w:rPr>
              <w:t>Pernyataan</w:t>
            </w:r>
          </w:p>
        </w:tc>
        <w:tc>
          <w:tcPr>
            <w:tcW w:w="1584" w:type="dxa"/>
          </w:tcPr>
          <w:p w:rsidR="008B0943" w:rsidRDefault="00A747E4">
            <w:pPr>
              <w:pStyle w:val="TableParagraph"/>
              <w:spacing w:before="138"/>
              <w:ind w:left="380" w:right="182" w:hanging="188"/>
              <w:rPr>
                <w:b/>
                <w:sz w:val="24"/>
              </w:rPr>
            </w:pPr>
            <w:r>
              <w:rPr>
                <w:b/>
                <w:spacing w:val="-2"/>
                <w:sz w:val="24"/>
              </w:rPr>
              <w:t>Correlation Pearson</w:t>
            </w:r>
          </w:p>
        </w:tc>
        <w:tc>
          <w:tcPr>
            <w:tcW w:w="1600" w:type="dxa"/>
          </w:tcPr>
          <w:p w:rsidR="008B0943" w:rsidRDefault="00A747E4">
            <w:pPr>
              <w:pStyle w:val="TableParagraph"/>
              <w:spacing w:line="270" w:lineRule="atLeast"/>
              <w:ind w:left="166" w:right="153" w:firstLine="1"/>
              <w:jc w:val="center"/>
              <w:rPr>
                <w:b/>
                <w:sz w:val="24"/>
              </w:rPr>
            </w:pPr>
            <w:r>
              <w:rPr>
                <w:b/>
                <w:spacing w:val="-2"/>
                <w:sz w:val="24"/>
              </w:rPr>
              <w:t>Kriteria Pengukuran Nilai</w:t>
            </w:r>
          </w:p>
        </w:tc>
        <w:tc>
          <w:tcPr>
            <w:tcW w:w="1466" w:type="dxa"/>
          </w:tcPr>
          <w:p w:rsidR="008B0943" w:rsidRDefault="008B0943">
            <w:pPr>
              <w:pStyle w:val="TableParagraph"/>
              <w:spacing w:before="1"/>
              <w:rPr>
                <w:b/>
                <w:sz w:val="24"/>
              </w:rPr>
            </w:pPr>
          </w:p>
          <w:p w:rsidR="008B0943" w:rsidRDefault="00A747E4">
            <w:pPr>
              <w:pStyle w:val="TableParagraph"/>
              <w:ind w:left="14"/>
              <w:jc w:val="center"/>
              <w:rPr>
                <w:b/>
                <w:sz w:val="24"/>
              </w:rPr>
            </w:pPr>
            <w:r>
              <w:rPr>
                <w:b/>
                <w:spacing w:val="-2"/>
                <w:sz w:val="24"/>
              </w:rPr>
              <w:t>Status</w:t>
            </w:r>
          </w:p>
        </w:tc>
      </w:tr>
      <w:tr w:rsidR="008B0943">
        <w:trPr>
          <w:trHeight w:val="275"/>
        </w:trPr>
        <w:tc>
          <w:tcPr>
            <w:tcW w:w="1697" w:type="dxa"/>
            <w:vMerge w:val="restart"/>
          </w:tcPr>
          <w:p w:rsidR="008B0943" w:rsidRDefault="008B0943">
            <w:pPr>
              <w:pStyle w:val="TableParagraph"/>
              <w:spacing w:before="18"/>
              <w:rPr>
                <w:b/>
                <w:sz w:val="24"/>
              </w:rPr>
            </w:pPr>
          </w:p>
          <w:p w:rsidR="008B0943" w:rsidRDefault="00A747E4">
            <w:pPr>
              <w:pStyle w:val="TableParagraph"/>
              <w:ind w:left="203" w:right="196" w:firstLine="1"/>
              <w:jc w:val="center"/>
              <w:rPr>
                <w:sz w:val="24"/>
              </w:rPr>
            </w:pPr>
            <w:r>
              <w:rPr>
                <w:spacing w:val="-2"/>
                <w:sz w:val="24"/>
              </w:rPr>
              <w:t xml:space="preserve">Kemampuan Mengenali </w:t>
            </w:r>
            <w:r>
              <w:rPr>
                <w:sz w:val="24"/>
              </w:rPr>
              <w:t>Peluang</w:t>
            </w:r>
            <w:r>
              <w:rPr>
                <w:spacing w:val="-15"/>
                <w:sz w:val="24"/>
              </w:rPr>
              <w:t xml:space="preserve"> </w:t>
            </w:r>
            <w:r>
              <w:rPr>
                <w:sz w:val="24"/>
              </w:rPr>
              <w:t>(X1)</w:t>
            </w:r>
          </w:p>
        </w:tc>
        <w:tc>
          <w:tcPr>
            <w:tcW w:w="1581" w:type="dxa"/>
          </w:tcPr>
          <w:p w:rsidR="008B0943" w:rsidRDefault="00A747E4">
            <w:pPr>
              <w:pStyle w:val="TableParagraph"/>
              <w:spacing w:line="256" w:lineRule="exact"/>
              <w:ind w:left="11"/>
              <w:jc w:val="center"/>
              <w:rPr>
                <w:sz w:val="24"/>
              </w:rPr>
            </w:pPr>
            <w:r>
              <w:rPr>
                <w:spacing w:val="-4"/>
                <w:sz w:val="24"/>
              </w:rPr>
              <w:t>X1.1</w:t>
            </w:r>
          </w:p>
        </w:tc>
        <w:tc>
          <w:tcPr>
            <w:tcW w:w="1584" w:type="dxa"/>
          </w:tcPr>
          <w:p w:rsidR="008B0943" w:rsidRDefault="00A747E4">
            <w:pPr>
              <w:pStyle w:val="TableParagraph"/>
              <w:spacing w:line="256" w:lineRule="exact"/>
              <w:ind w:left="10" w:right="1"/>
              <w:jc w:val="center"/>
              <w:rPr>
                <w:sz w:val="24"/>
              </w:rPr>
            </w:pPr>
            <w:r>
              <w:rPr>
                <w:spacing w:val="-2"/>
                <w:sz w:val="24"/>
              </w:rPr>
              <w:t>0,990</w:t>
            </w:r>
          </w:p>
        </w:tc>
        <w:tc>
          <w:tcPr>
            <w:tcW w:w="1600" w:type="dxa"/>
          </w:tcPr>
          <w:p w:rsidR="008B0943" w:rsidRDefault="00A747E4">
            <w:pPr>
              <w:pStyle w:val="TableParagraph"/>
              <w:spacing w:line="256" w:lineRule="exact"/>
              <w:ind w:left="13"/>
              <w:jc w:val="center"/>
              <w:rPr>
                <w:sz w:val="24"/>
              </w:rPr>
            </w:pPr>
            <w:r>
              <w:rPr>
                <w:spacing w:val="-2"/>
                <w:sz w:val="24"/>
              </w:rPr>
              <w:t>0,214</w:t>
            </w:r>
          </w:p>
        </w:tc>
        <w:tc>
          <w:tcPr>
            <w:tcW w:w="1466" w:type="dxa"/>
          </w:tcPr>
          <w:p w:rsidR="008B0943" w:rsidRDefault="00A747E4">
            <w:pPr>
              <w:pStyle w:val="TableParagraph"/>
              <w:spacing w:line="256" w:lineRule="exact"/>
              <w:ind w:left="14" w:right="1"/>
              <w:jc w:val="center"/>
              <w:rPr>
                <w:sz w:val="24"/>
              </w:rPr>
            </w:pPr>
            <w:r>
              <w:rPr>
                <w:spacing w:val="-2"/>
                <w:sz w:val="24"/>
              </w:rPr>
              <w:t>Valid</w:t>
            </w:r>
          </w:p>
        </w:tc>
      </w:tr>
      <w:tr w:rsidR="008B0943">
        <w:trPr>
          <w:trHeight w:val="275"/>
        </w:trPr>
        <w:tc>
          <w:tcPr>
            <w:tcW w:w="1697" w:type="dxa"/>
            <w:vMerge/>
            <w:tcBorders>
              <w:top w:val="nil"/>
            </w:tcBorders>
          </w:tcPr>
          <w:p w:rsidR="008B0943" w:rsidRDefault="008B0943">
            <w:pPr>
              <w:rPr>
                <w:sz w:val="2"/>
                <w:szCs w:val="2"/>
              </w:rPr>
            </w:pPr>
          </w:p>
        </w:tc>
        <w:tc>
          <w:tcPr>
            <w:tcW w:w="1581" w:type="dxa"/>
          </w:tcPr>
          <w:p w:rsidR="008B0943" w:rsidRDefault="00A747E4">
            <w:pPr>
              <w:pStyle w:val="TableParagraph"/>
              <w:spacing w:line="256" w:lineRule="exact"/>
              <w:ind w:left="11"/>
              <w:jc w:val="center"/>
              <w:rPr>
                <w:sz w:val="24"/>
              </w:rPr>
            </w:pPr>
            <w:r>
              <w:rPr>
                <w:spacing w:val="-4"/>
                <w:sz w:val="24"/>
              </w:rPr>
              <w:t>X1.2</w:t>
            </w:r>
          </w:p>
        </w:tc>
        <w:tc>
          <w:tcPr>
            <w:tcW w:w="1584" w:type="dxa"/>
          </w:tcPr>
          <w:p w:rsidR="008B0943" w:rsidRDefault="00A747E4">
            <w:pPr>
              <w:pStyle w:val="TableParagraph"/>
              <w:spacing w:line="256" w:lineRule="exact"/>
              <w:ind w:left="10" w:right="1"/>
              <w:jc w:val="center"/>
              <w:rPr>
                <w:sz w:val="24"/>
              </w:rPr>
            </w:pPr>
            <w:r>
              <w:rPr>
                <w:spacing w:val="-2"/>
                <w:sz w:val="24"/>
              </w:rPr>
              <w:t>0,981</w:t>
            </w:r>
          </w:p>
        </w:tc>
        <w:tc>
          <w:tcPr>
            <w:tcW w:w="1600" w:type="dxa"/>
          </w:tcPr>
          <w:p w:rsidR="008B0943" w:rsidRDefault="00A747E4">
            <w:pPr>
              <w:pStyle w:val="TableParagraph"/>
              <w:spacing w:line="256" w:lineRule="exact"/>
              <w:ind w:left="13"/>
              <w:jc w:val="center"/>
              <w:rPr>
                <w:sz w:val="24"/>
              </w:rPr>
            </w:pPr>
            <w:r>
              <w:rPr>
                <w:spacing w:val="-2"/>
                <w:sz w:val="24"/>
              </w:rPr>
              <w:t>0,214</w:t>
            </w:r>
          </w:p>
        </w:tc>
        <w:tc>
          <w:tcPr>
            <w:tcW w:w="1466" w:type="dxa"/>
          </w:tcPr>
          <w:p w:rsidR="008B0943" w:rsidRDefault="00A747E4">
            <w:pPr>
              <w:pStyle w:val="TableParagraph"/>
              <w:spacing w:line="256" w:lineRule="exact"/>
              <w:ind w:left="14" w:right="1"/>
              <w:jc w:val="center"/>
              <w:rPr>
                <w:sz w:val="24"/>
              </w:rPr>
            </w:pPr>
            <w:r>
              <w:rPr>
                <w:spacing w:val="-2"/>
                <w:sz w:val="24"/>
              </w:rPr>
              <w:t>Valid</w:t>
            </w:r>
          </w:p>
        </w:tc>
      </w:tr>
      <w:tr w:rsidR="008B0943">
        <w:trPr>
          <w:trHeight w:val="275"/>
        </w:trPr>
        <w:tc>
          <w:tcPr>
            <w:tcW w:w="1697" w:type="dxa"/>
            <w:vMerge/>
            <w:tcBorders>
              <w:top w:val="nil"/>
            </w:tcBorders>
          </w:tcPr>
          <w:p w:rsidR="008B0943" w:rsidRDefault="008B0943">
            <w:pPr>
              <w:rPr>
                <w:sz w:val="2"/>
                <w:szCs w:val="2"/>
              </w:rPr>
            </w:pPr>
          </w:p>
        </w:tc>
        <w:tc>
          <w:tcPr>
            <w:tcW w:w="1581" w:type="dxa"/>
          </w:tcPr>
          <w:p w:rsidR="008B0943" w:rsidRDefault="00A747E4">
            <w:pPr>
              <w:pStyle w:val="TableParagraph"/>
              <w:spacing w:line="256" w:lineRule="exact"/>
              <w:ind w:left="11"/>
              <w:jc w:val="center"/>
              <w:rPr>
                <w:sz w:val="24"/>
              </w:rPr>
            </w:pPr>
            <w:r>
              <w:rPr>
                <w:spacing w:val="-4"/>
                <w:sz w:val="24"/>
              </w:rPr>
              <w:t>X1.3</w:t>
            </w:r>
          </w:p>
        </w:tc>
        <w:tc>
          <w:tcPr>
            <w:tcW w:w="1584" w:type="dxa"/>
          </w:tcPr>
          <w:p w:rsidR="008B0943" w:rsidRDefault="00A747E4">
            <w:pPr>
              <w:pStyle w:val="TableParagraph"/>
              <w:spacing w:line="256" w:lineRule="exact"/>
              <w:ind w:left="10" w:right="1"/>
              <w:jc w:val="center"/>
              <w:rPr>
                <w:sz w:val="24"/>
              </w:rPr>
            </w:pPr>
            <w:r>
              <w:rPr>
                <w:spacing w:val="-2"/>
                <w:sz w:val="24"/>
              </w:rPr>
              <w:t>0,941</w:t>
            </w:r>
          </w:p>
        </w:tc>
        <w:tc>
          <w:tcPr>
            <w:tcW w:w="1600" w:type="dxa"/>
          </w:tcPr>
          <w:p w:rsidR="008B0943" w:rsidRDefault="00A747E4">
            <w:pPr>
              <w:pStyle w:val="TableParagraph"/>
              <w:spacing w:line="256" w:lineRule="exact"/>
              <w:ind w:left="13"/>
              <w:jc w:val="center"/>
              <w:rPr>
                <w:sz w:val="24"/>
              </w:rPr>
            </w:pPr>
            <w:r>
              <w:rPr>
                <w:spacing w:val="-2"/>
                <w:sz w:val="24"/>
              </w:rPr>
              <w:t>0,214</w:t>
            </w:r>
          </w:p>
        </w:tc>
        <w:tc>
          <w:tcPr>
            <w:tcW w:w="1466" w:type="dxa"/>
          </w:tcPr>
          <w:p w:rsidR="008B0943" w:rsidRDefault="00A747E4">
            <w:pPr>
              <w:pStyle w:val="TableParagraph"/>
              <w:spacing w:line="256" w:lineRule="exact"/>
              <w:ind w:left="14" w:right="1"/>
              <w:jc w:val="center"/>
              <w:rPr>
                <w:sz w:val="24"/>
              </w:rPr>
            </w:pPr>
            <w:r>
              <w:rPr>
                <w:spacing w:val="-2"/>
                <w:sz w:val="24"/>
              </w:rPr>
              <w:t>Valid</w:t>
            </w:r>
          </w:p>
        </w:tc>
      </w:tr>
      <w:tr w:rsidR="008B0943">
        <w:trPr>
          <w:trHeight w:val="275"/>
        </w:trPr>
        <w:tc>
          <w:tcPr>
            <w:tcW w:w="1697" w:type="dxa"/>
            <w:vMerge/>
            <w:tcBorders>
              <w:top w:val="nil"/>
            </w:tcBorders>
          </w:tcPr>
          <w:p w:rsidR="008B0943" w:rsidRDefault="008B0943">
            <w:pPr>
              <w:rPr>
                <w:sz w:val="2"/>
                <w:szCs w:val="2"/>
              </w:rPr>
            </w:pPr>
          </w:p>
        </w:tc>
        <w:tc>
          <w:tcPr>
            <w:tcW w:w="1581" w:type="dxa"/>
          </w:tcPr>
          <w:p w:rsidR="008B0943" w:rsidRDefault="00A747E4">
            <w:pPr>
              <w:pStyle w:val="TableParagraph"/>
              <w:spacing w:line="256" w:lineRule="exact"/>
              <w:ind w:left="11"/>
              <w:jc w:val="center"/>
              <w:rPr>
                <w:sz w:val="24"/>
              </w:rPr>
            </w:pPr>
            <w:r>
              <w:rPr>
                <w:spacing w:val="-4"/>
                <w:sz w:val="24"/>
              </w:rPr>
              <w:t>X1.4</w:t>
            </w:r>
          </w:p>
        </w:tc>
        <w:tc>
          <w:tcPr>
            <w:tcW w:w="1584" w:type="dxa"/>
          </w:tcPr>
          <w:p w:rsidR="008B0943" w:rsidRDefault="00A747E4">
            <w:pPr>
              <w:pStyle w:val="TableParagraph"/>
              <w:spacing w:line="256" w:lineRule="exact"/>
              <w:ind w:left="10" w:right="1"/>
              <w:jc w:val="center"/>
              <w:rPr>
                <w:sz w:val="24"/>
              </w:rPr>
            </w:pPr>
            <w:r>
              <w:rPr>
                <w:spacing w:val="-2"/>
                <w:sz w:val="24"/>
              </w:rPr>
              <w:t>0,990</w:t>
            </w:r>
          </w:p>
        </w:tc>
        <w:tc>
          <w:tcPr>
            <w:tcW w:w="1600" w:type="dxa"/>
          </w:tcPr>
          <w:p w:rsidR="008B0943" w:rsidRDefault="00A747E4">
            <w:pPr>
              <w:pStyle w:val="TableParagraph"/>
              <w:spacing w:line="256" w:lineRule="exact"/>
              <w:ind w:left="13"/>
              <w:jc w:val="center"/>
              <w:rPr>
                <w:sz w:val="24"/>
              </w:rPr>
            </w:pPr>
            <w:r>
              <w:rPr>
                <w:spacing w:val="-2"/>
                <w:sz w:val="24"/>
              </w:rPr>
              <w:t>0,214</w:t>
            </w:r>
          </w:p>
        </w:tc>
        <w:tc>
          <w:tcPr>
            <w:tcW w:w="1466" w:type="dxa"/>
          </w:tcPr>
          <w:p w:rsidR="008B0943" w:rsidRDefault="00A747E4">
            <w:pPr>
              <w:pStyle w:val="TableParagraph"/>
              <w:spacing w:line="256" w:lineRule="exact"/>
              <w:ind w:left="14" w:right="1"/>
              <w:jc w:val="center"/>
              <w:rPr>
                <w:sz w:val="24"/>
              </w:rPr>
            </w:pPr>
            <w:r>
              <w:rPr>
                <w:spacing w:val="-2"/>
                <w:sz w:val="24"/>
              </w:rPr>
              <w:t>Valid</w:t>
            </w:r>
          </w:p>
        </w:tc>
      </w:tr>
      <w:tr w:rsidR="008B0943">
        <w:trPr>
          <w:trHeight w:val="275"/>
        </w:trPr>
        <w:tc>
          <w:tcPr>
            <w:tcW w:w="1697" w:type="dxa"/>
            <w:vMerge/>
            <w:tcBorders>
              <w:top w:val="nil"/>
            </w:tcBorders>
          </w:tcPr>
          <w:p w:rsidR="008B0943" w:rsidRDefault="008B0943">
            <w:pPr>
              <w:rPr>
                <w:sz w:val="2"/>
                <w:szCs w:val="2"/>
              </w:rPr>
            </w:pPr>
          </w:p>
        </w:tc>
        <w:tc>
          <w:tcPr>
            <w:tcW w:w="1581" w:type="dxa"/>
          </w:tcPr>
          <w:p w:rsidR="008B0943" w:rsidRDefault="00A747E4">
            <w:pPr>
              <w:pStyle w:val="TableParagraph"/>
              <w:spacing w:line="256" w:lineRule="exact"/>
              <w:ind w:left="11"/>
              <w:jc w:val="center"/>
              <w:rPr>
                <w:sz w:val="24"/>
              </w:rPr>
            </w:pPr>
            <w:r>
              <w:rPr>
                <w:spacing w:val="-4"/>
                <w:sz w:val="24"/>
              </w:rPr>
              <w:t>X1.5</w:t>
            </w:r>
          </w:p>
        </w:tc>
        <w:tc>
          <w:tcPr>
            <w:tcW w:w="1584" w:type="dxa"/>
          </w:tcPr>
          <w:p w:rsidR="008B0943" w:rsidRDefault="00A747E4">
            <w:pPr>
              <w:pStyle w:val="TableParagraph"/>
              <w:spacing w:line="256" w:lineRule="exact"/>
              <w:ind w:left="10" w:right="1"/>
              <w:jc w:val="center"/>
              <w:rPr>
                <w:sz w:val="24"/>
              </w:rPr>
            </w:pPr>
            <w:r>
              <w:rPr>
                <w:spacing w:val="-2"/>
                <w:sz w:val="24"/>
              </w:rPr>
              <w:t>0,981</w:t>
            </w:r>
          </w:p>
        </w:tc>
        <w:tc>
          <w:tcPr>
            <w:tcW w:w="1600" w:type="dxa"/>
          </w:tcPr>
          <w:p w:rsidR="008B0943" w:rsidRDefault="00A747E4">
            <w:pPr>
              <w:pStyle w:val="TableParagraph"/>
              <w:spacing w:line="256" w:lineRule="exact"/>
              <w:ind w:left="13"/>
              <w:jc w:val="center"/>
              <w:rPr>
                <w:sz w:val="24"/>
              </w:rPr>
            </w:pPr>
            <w:r>
              <w:rPr>
                <w:spacing w:val="-2"/>
                <w:sz w:val="24"/>
              </w:rPr>
              <w:t>0,214</w:t>
            </w:r>
          </w:p>
        </w:tc>
        <w:tc>
          <w:tcPr>
            <w:tcW w:w="1466" w:type="dxa"/>
          </w:tcPr>
          <w:p w:rsidR="008B0943" w:rsidRDefault="00A747E4">
            <w:pPr>
              <w:pStyle w:val="TableParagraph"/>
              <w:spacing w:line="256" w:lineRule="exact"/>
              <w:ind w:left="14" w:right="1"/>
              <w:jc w:val="center"/>
              <w:rPr>
                <w:sz w:val="24"/>
              </w:rPr>
            </w:pPr>
            <w:r>
              <w:rPr>
                <w:spacing w:val="-2"/>
                <w:sz w:val="24"/>
              </w:rPr>
              <w:t>Valid</w:t>
            </w:r>
          </w:p>
        </w:tc>
      </w:tr>
      <w:tr w:rsidR="008B0943">
        <w:trPr>
          <w:trHeight w:val="278"/>
        </w:trPr>
        <w:tc>
          <w:tcPr>
            <w:tcW w:w="1697" w:type="dxa"/>
            <w:vMerge w:val="restart"/>
          </w:tcPr>
          <w:p w:rsidR="008B0943" w:rsidRDefault="008B0943">
            <w:pPr>
              <w:pStyle w:val="TableParagraph"/>
              <w:spacing w:before="20"/>
              <w:rPr>
                <w:b/>
                <w:sz w:val="24"/>
              </w:rPr>
            </w:pPr>
          </w:p>
          <w:p w:rsidR="008B0943" w:rsidRDefault="00A747E4">
            <w:pPr>
              <w:pStyle w:val="TableParagraph"/>
              <w:ind w:left="110" w:right="98" w:hanging="3"/>
              <w:jc w:val="center"/>
              <w:rPr>
                <w:sz w:val="24"/>
              </w:rPr>
            </w:pPr>
            <w:r>
              <w:rPr>
                <w:spacing w:val="-2"/>
                <w:sz w:val="24"/>
              </w:rPr>
              <w:t xml:space="preserve">Jaringan Kewirausahaan </w:t>
            </w:r>
            <w:r>
              <w:rPr>
                <w:spacing w:val="-4"/>
                <w:sz w:val="24"/>
              </w:rPr>
              <w:t>(X2)</w:t>
            </w:r>
          </w:p>
        </w:tc>
        <w:tc>
          <w:tcPr>
            <w:tcW w:w="1581" w:type="dxa"/>
          </w:tcPr>
          <w:p w:rsidR="008B0943" w:rsidRDefault="00A747E4">
            <w:pPr>
              <w:pStyle w:val="TableParagraph"/>
              <w:spacing w:before="1" w:line="257" w:lineRule="exact"/>
              <w:ind w:left="11"/>
              <w:jc w:val="center"/>
              <w:rPr>
                <w:sz w:val="24"/>
              </w:rPr>
            </w:pPr>
            <w:r>
              <w:rPr>
                <w:spacing w:val="-4"/>
                <w:sz w:val="24"/>
              </w:rPr>
              <w:t>X2.1</w:t>
            </w:r>
          </w:p>
        </w:tc>
        <w:tc>
          <w:tcPr>
            <w:tcW w:w="1584" w:type="dxa"/>
          </w:tcPr>
          <w:p w:rsidR="008B0943" w:rsidRDefault="00A747E4">
            <w:pPr>
              <w:pStyle w:val="TableParagraph"/>
              <w:spacing w:before="1" w:line="257" w:lineRule="exact"/>
              <w:ind w:left="10" w:right="1"/>
              <w:jc w:val="center"/>
              <w:rPr>
                <w:sz w:val="24"/>
              </w:rPr>
            </w:pPr>
            <w:r>
              <w:rPr>
                <w:spacing w:val="-2"/>
                <w:sz w:val="24"/>
              </w:rPr>
              <w:t>0,976</w:t>
            </w:r>
          </w:p>
        </w:tc>
        <w:tc>
          <w:tcPr>
            <w:tcW w:w="1600" w:type="dxa"/>
          </w:tcPr>
          <w:p w:rsidR="008B0943" w:rsidRDefault="00A747E4">
            <w:pPr>
              <w:pStyle w:val="TableParagraph"/>
              <w:spacing w:before="1" w:line="257" w:lineRule="exact"/>
              <w:ind w:left="13"/>
              <w:jc w:val="center"/>
              <w:rPr>
                <w:sz w:val="24"/>
              </w:rPr>
            </w:pPr>
            <w:r>
              <w:rPr>
                <w:spacing w:val="-2"/>
                <w:sz w:val="24"/>
              </w:rPr>
              <w:t>0,214</w:t>
            </w:r>
          </w:p>
        </w:tc>
        <w:tc>
          <w:tcPr>
            <w:tcW w:w="1466" w:type="dxa"/>
          </w:tcPr>
          <w:p w:rsidR="008B0943" w:rsidRDefault="00A747E4">
            <w:pPr>
              <w:pStyle w:val="TableParagraph"/>
              <w:spacing w:before="1" w:line="257" w:lineRule="exact"/>
              <w:ind w:left="14" w:right="1"/>
              <w:jc w:val="center"/>
              <w:rPr>
                <w:sz w:val="24"/>
              </w:rPr>
            </w:pPr>
            <w:r>
              <w:rPr>
                <w:spacing w:val="-2"/>
                <w:sz w:val="24"/>
              </w:rPr>
              <w:t>Valid</w:t>
            </w:r>
          </w:p>
        </w:tc>
      </w:tr>
      <w:tr w:rsidR="008B0943">
        <w:trPr>
          <w:trHeight w:val="275"/>
        </w:trPr>
        <w:tc>
          <w:tcPr>
            <w:tcW w:w="1697" w:type="dxa"/>
            <w:vMerge/>
            <w:tcBorders>
              <w:top w:val="nil"/>
            </w:tcBorders>
          </w:tcPr>
          <w:p w:rsidR="008B0943" w:rsidRDefault="008B0943">
            <w:pPr>
              <w:rPr>
                <w:sz w:val="2"/>
                <w:szCs w:val="2"/>
              </w:rPr>
            </w:pPr>
          </w:p>
        </w:tc>
        <w:tc>
          <w:tcPr>
            <w:tcW w:w="1581" w:type="dxa"/>
          </w:tcPr>
          <w:p w:rsidR="008B0943" w:rsidRDefault="00A747E4">
            <w:pPr>
              <w:pStyle w:val="TableParagraph"/>
              <w:spacing w:line="256" w:lineRule="exact"/>
              <w:ind w:left="11"/>
              <w:jc w:val="center"/>
              <w:rPr>
                <w:sz w:val="24"/>
              </w:rPr>
            </w:pPr>
            <w:r>
              <w:rPr>
                <w:spacing w:val="-4"/>
                <w:sz w:val="24"/>
              </w:rPr>
              <w:t>X2.2</w:t>
            </w:r>
          </w:p>
        </w:tc>
        <w:tc>
          <w:tcPr>
            <w:tcW w:w="1584" w:type="dxa"/>
          </w:tcPr>
          <w:p w:rsidR="008B0943" w:rsidRDefault="00A747E4">
            <w:pPr>
              <w:pStyle w:val="TableParagraph"/>
              <w:spacing w:line="256" w:lineRule="exact"/>
              <w:ind w:left="10" w:right="1"/>
              <w:jc w:val="center"/>
              <w:rPr>
                <w:sz w:val="24"/>
              </w:rPr>
            </w:pPr>
            <w:r>
              <w:rPr>
                <w:spacing w:val="-2"/>
                <w:sz w:val="24"/>
              </w:rPr>
              <w:t>0,955</w:t>
            </w:r>
          </w:p>
        </w:tc>
        <w:tc>
          <w:tcPr>
            <w:tcW w:w="1600" w:type="dxa"/>
          </w:tcPr>
          <w:p w:rsidR="008B0943" w:rsidRDefault="00A747E4">
            <w:pPr>
              <w:pStyle w:val="TableParagraph"/>
              <w:spacing w:line="256" w:lineRule="exact"/>
              <w:ind w:left="13"/>
              <w:jc w:val="center"/>
              <w:rPr>
                <w:sz w:val="24"/>
              </w:rPr>
            </w:pPr>
            <w:r>
              <w:rPr>
                <w:spacing w:val="-2"/>
                <w:sz w:val="24"/>
              </w:rPr>
              <w:t>0,214</w:t>
            </w:r>
          </w:p>
        </w:tc>
        <w:tc>
          <w:tcPr>
            <w:tcW w:w="1466" w:type="dxa"/>
          </w:tcPr>
          <w:p w:rsidR="008B0943" w:rsidRDefault="00A747E4">
            <w:pPr>
              <w:pStyle w:val="TableParagraph"/>
              <w:spacing w:line="256" w:lineRule="exact"/>
              <w:ind w:left="14" w:right="1"/>
              <w:jc w:val="center"/>
              <w:rPr>
                <w:sz w:val="24"/>
              </w:rPr>
            </w:pPr>
            <w:r>
              <w:rPr>
                <w:spacing w:val="-2"/>
                <w:sz w:val="24"/>
              </w:rPr>
              <w:t>Valid</w:t>
            </w:r>
          </w:p>
        </w:tc>
      </w:tr>
      <w:tr w:rsidR="008B0943">
        <w:trPr>
          <w:trHeight w:val="275"/>
        </w:trPr>
        <w:tc>
          <w:tcPr>
            <w:tcW w:w="1697" w:type="dxa"/>
            <w:vMerge/>
            <w:tcBorders>
              <w:top w:val="nil"/>
            </w:tcBorders>
          </w:tcPr>
          <w:p w:rsidR="008B0943" w:rsidRDefault="008B0943">
            <w:pPr>
              <w:rPr>
                <w:sz w:val="2"/>
                <w:szCs w:val="2"/>
              </w:rPr>
            </w:pPr>
          </w:p>
        </w:tc>
        <w:tc>
          <w:tcPr>
            <w:tcW w:w="1581" w:type="dxa"/>
          </w:tcPr>
          <w:p w:rsidR="008B0943" w:rsidRDefault="00A747E4">
            <w:pPr>
              <w:pStyle w:val="TableParagraph"/>
              <w:spacing w:line="256" w:lineRule="exact"/>
              <w:ind w:left="11"/>
              <w:jc w:val="center"/>
              <w:rPr>
                <w:sz w:val="24"/>
              </w:rPr>
            </w:pPr>
            <w:r>
              <w:rPr>
                <w:spacing w:val="-4"/>
                <w:sz w:val="24"/>
              </w:rPr>
              <w:t>X2.3</w:t>
            </w:r>
          </w:p>
        </w:tc>
        <w:tc>
          <w:tcPr>
            <w:tcW w:w="1584" w:type="dxa"/>
          </w:tcPr>
          <w:p w:rsidR="008B0943" w:rsidRDefault="00A747E4">
            <w:pPr>
              <w:pStyle w:val="TableParagraph"/>
              <w:spacing w:line="256" w:lineRule="exact"/>
              <w:ind w:left="10"/>
              <w:jc w:val="center"/>
              <w:rPr>
                <w:sz w:val="24"/>
              </w:rPr>
            </w:pPr>
            <w:r>
              <w:rPr>
                <w:spacing w:val="-2"/>
                <w:sz w:val="24"/>
              </w:rPr>
              <w:t>0,906</w:t>
            </w:r>
          </w:p>
        </w:tc>
        <w:tc>
          <w:tcPr>
            <w:tcW w:w="1600" w:type="dxa"/>
          </w:tcPr>
          <w:p w:rsidR="008B0943" w:rsidRDefault="00A747E4">
            <w:pPr>
              <w:pStyle w:val="TableParagraph"/>
              <w:spacing w:line="256" w:lineRule="exact"/>
              <w:ind w:left="13"/>
              <w:jc w:val="center"/>
              <w:rPr>
                <w:sz w:val="24"/>
              </w:rPr>
            </w:pPr>
            <w:r>
              <w:rPr>
                <w:spacing w:val="-2"/>
                <w:sz w:val="24"/>
              </w:rPr>
              <w:t>0,214</w:t>
            </w:r>
          </w:p>
        </w:tc>
        <w:tc>
          <w:tcPr>
            <w:tcW w:w="1466" w:type="dxa"/>
          </w:tcPr>
          <w:p w:rsidR="008B0943" w:rsidRDefault="00A747E4">
            <w:pPr>
              <w:pStyle w:val="TableParagraph"/>
              <w:spacing w:line="256" w:lineRule="exact"/>
              <w:ind w:left="14" w:right="2"/>
              <w:jc w:val="center"/>
              <w:rPr>
                <w:sz w:val="24"/>
              </w:rPr>
            </w:pPr>
            <w:r>
              <w:rPr>
                <w:spacing w:val="-2"/>
                <w:sz w:val="24"/>
              </w:rPr>
              <w:t>Valid</w:t>
            </w:r>
          </w:p>
        </w:tc>
      </w:tr>
      <w:tr w:rsidR="008B0943">
        <w:trPr>
          <w:trHeight w:val="276"/>
        </w:trPr>
        <w:tc>
          <w:tcPr>
            <w:tcW w:w="1697" w:type="dxa"/>
            <w:vMerge/>
            <w:tcBorders>
              <w:top w:val="nil"/>
            </w:tcBorders>
          </w:tcPr>
          <w:p w:rsidR="008B0943" w:rsidRDefault="008B0943">
            <w:pPr>
              <w:rPr>
                <w:sz w:val="2"/>
                <w:szCs w:val="2"/>
              </w:rPr>
            </w:pPr>
          </w:p>
        </w:tc>
        <w:tc>
          <w:tcPr>
            <w:tcW w:w="1581" w:type="dxa"/>
          </w:tcPr>
          <w:p w:rsidR="008B0943" w:rsidRDefault="00A747E4">
            <w:pPr>
              <w:pStyle w:val="TableParagraph"/>
              <w:spacing w:line="256" w:lineRule="exact"/>
              <w:ind w:left="11"/>
              <w:jc w:val="center"/>
              <w:rPr>
                <w:sz w:val="24"/>
              </w:rPr>
            </w:pPr>
            <w:r>
              <w:rPr>
                <w:spacing w:val="-4"/>
                <w:sz w:val="24"/>
              </w:rPr>
              <w:t>X2.4</w:t>
            </w:r>
          </w:p>
        </w:tc>
        <w:tc>
          <w:tcPr>
            <w:tcW w:w="1584" w:type="dxa"/>
          </w:tcPr>
          <w:p w:rsidR="008B0943" w:rsidRDefault="00A747E4">
            <w:pPr>
              <w:pStyle w:val="TableParagraph"/>
              <w:spacing w:line="256" w:lineRule="exact"/>
              <w:ind w:left="10" w:right="1"/>
              <w:jc w:val="center"/>
              <w:rPr>
                <w:sz w:val="24"/>
              </w:rPr>
            </w:pPr>
            <w:r>
              <w:rPr>
                <w:spacing w:val="-2"/>
                <w:sz w:val="24"/>
              </w:rPr>
              <w:t>0,976</w:t>
            </w:r>
          </w:p>
        </w:tc>
        <w:tc>
          <w:tcPr>
            <w:tcW w:w="1600" w:type="dxa"/>
          </w:tcPr>
          <w:p w:rsidR="008B0943" w:rsidRDefault="00A747E4">
            <w:pPr>
              <w:pStyle w:val="TableParagraph"/>
              <w:spacing w:line="256" w:lineRule="exact"/>
              <w:ind w:left="13"/>
              <w:jc w:val="center"/>
              <w:rPr>
                <w:sz w:val="24"/>
              </w:rPr>
            </w:pPr>
            <w:r>
              <w:rPr>
                <w:spacing w:val="-2"/>
                <w:sz w:val="24"/>
              </w:rPr>
              <w:t>0,214</w:t>
            </w:r>
          </w:p>
        </w:tc>
        <w:tc>
          <w:tcPr>
            <w:tcW w:w="1466" w:type="dxa"/>
          </w:tcPr>
          <w:p w:rsidR="008B0943" w:rsidRDefault="00A747E4">
            <w:pPr>
              <w:pStyle w:val="TableParagraph"/>
              <w:spacing w:line="256" w:lineRule="exact"/>
              <w:ind w:left="14" w:right="1"/>
              <w:jc w:val="center"/>
              <w:rPr>
                <w:sz w:val="24"/>
              </w:rPr>
            </w:pPr>
            <w:r>
              <w:rPr>
                <w:spacing w:val="-2"/>
                <w:sz w:val="24"/>
              </w:rPr>
              <w:t>Valid</w:t>
            </w:r>
          </w:p>
        </w:tc>
      </w:tr>
      <w:tr w:rsidR="008B0943">
        <w:trPr>
          <w:trHeight w:val="275"/>
        </w:trPr>
        <w:tc>
          <w:tcPr>
            <w:tcW w:w="1697" w:type="dxa"/>
            <w:vMerge/>
            <w:tcBorders>
              <w:top w:val="nil"/>
            </w:tcBorders>
          </w:tcPr>
          <w:p w:rsidR="008B0943" w:rsidRDefault="008B0943">
            <w:pPr>
              <w:rPr>
                <w:sz w:val="2"/>
                <w:szCs w:val="2"/>
              </w:rPr>
            </w:pPr>
          </w:p>
        </w:tc>
        <w:tc>
          <w:tcPr>
            <w:tcW w:w="1581" w:type="dxa"/>
          </w:tcPr>
          <w:p w:rsidR="008B0943" w:rsidRDefault="00A747E4">
            <w:pPr>
              <w:pStyle w:val="TableParagraph"/>
              <w:spacing w:line="256" w:lineRule="exact"/>
              <w:ind w:left="11"/>
              <w:jc w:val="center"/>
              <w:rPr>
                <w:sz w:val="24"/>
              </w:rPr>
            </w:pPr>
            <w:r>
              <w:rPr>
                <w:spacing w:val="-4"/>
                <w:sz w:val="24"/>
              </w:rPr>
              <w:t>X2.5</w:t>
            </w:r>
          </w:p>
        </w:tc>
        <w:tc>
          <w:tcPr>
            <w:tcW w:w="1584" w:type="dxa"/>
          </w:tcPr>
          <w:p w:rsidR="008B0943" w:rsidRDefault="00A747E4">
            <w:pPr>
              <w:pStyle w:val="TableParagraph"/>
              <w:spacing w:line="256" w:lineRule="exact"/>
              <w:ind w:left="10" w:right="1"/>
              <w:jc w:val="center"/>
              <w:rPr>
                <w:sz w:val="24"/>
              </w:rPr>
            </w:pPr>
            <w:r>
              <w:rPr>
                <w:spacing w:val="-2"/>
                <w:sz w:val="24"/>
              </w:rPr>
              <w:t>0,955</w:t>
            </w:r>
          </w:p>
        </w:tc>
        <w:tc>
          <w:tcPr>
            <w:tcW w:w="1600" w:type="dxa"/>
          </w:tcPr>
          <w:p w:rsidR="008B0943" w:rsidRDefault="00A747E4">
            <w:pPr>
              <w:pStyle w:val="TableParagraph"/>
              <w:spacing w:line="256" w:lineRule="exact"/>
              <w:ind w:left="13"/>
              <w:jc w:val="center"/>
              <w:rPr>
                <w:sz w:val="24"/>
              </w:rPr>
            </w:pPr>
            <w:r>
              <w:rPr>
                <w:spacing w:val="-2"/>
                <w:sz w:val="24"/>
              </w:rPr>
              <w:t>0,214</w:t>
            </w:r>
          </w:p>
        </w:tc>
        <w:tc>
          <w:tcPr>
            <w:tcW w:w="1466" w:type="dxa"/>
          </w:tcPr>
          <w:p w:rsidR="008B0943" w:rsidRDefault="00A747E4">
            <w:pPr>
              <w:pStyle w:val="TableParagraph"/>
              <w:spacing w:line="256" w:lineRule="exact"/>
              <w:ind w:left="14" w:right="1"/>
              <w:jc w:val="center"/>
              <w:rPr>
                <w:sz w:val="24"/>
              </w:rPr>
            </w:pPr>
            <w:r>
              <w:rPr>
                <w:spacing w:val="-2"/>
                <w:sz w:val="24"/>
              </w:rPr>
              <w:t>Valid</w:t>
            </w:r>
          </w:p>
        </w:tc>
      </w:tr>
      <w:tr w:rsidR="008B0943">
        <w:trPr>
          <w:trHeight w:val="275"/>
        </w:trPr>
        <w:tc>
          <w:tcPr>
            <w:tcW w:w="1697" w:type="dxa"/>
            <w:vMerge w:val="restart"/>
          </w:tcPr>
          <w:p w:rsidR="008B0943" w:rsidRDefault="008B0943">
            <w:pPr>
              <w:pStyle w:val="TableParagraph"/>
              <w:rPr>
                <w:b/>
                <w:sz w:val="24"/>
              </w:rPr>
            </w:pPr>
          </w:p>
          <w:p w:rsidR="008B0943" w:rsidRDefault="008B0943">
            <w:pPr>
              <w:pStyle w:val="TableParagraph"/>
              <w:spacing w:before="25"/>
              <w:rPr>
                <w:b/>
                <w:sz w:val="24"/>
              </w:rPr>
            </w:pPr>
          </w:p>
          <w:p w:rsidR="008B0943" w:rsidRDefault="00A747E4">
            <w:pPr>
              <w:pStyle w:val="TableParagraph"/>
              <w:ind w:left="681" w:right="145" w:hanging="524"/>
              <w:rPr>
                <w:sz w:val="24"/>
              </w:rPr>
            </w:pPr>
            <w:r>
              <w:rPr>
                <w:sz w:val="24"/>
              </w:rPr>
              <w:t>Kinerja</w:t>
            </w:r>
            <w:r>
              <w:rPr>
                <w:spacing w:val="-15"/>
                <w:sz w:val="24"/>
              </w:rPr>
              <w:t xml:space="preserve"> </w:t>
            </w:r>
            <w:r>
              <w:rPr>
                <w:sz w:val="24"/>
              </w:rPr>
              <w:t xml:space="preserve">Usaha </w:t>
            </w:r>
            <w:r>
              <w:rPr>
                <w:spacing w:val="-4"/>
                <w:sz w:val="24"/>
              </w:rPr>
              <w:t>(Y)</w:t>
            </w:r>
          </w:p>
        </w:tc>
        <w:tc>
          <w:tcPr>
            <w:tcW w:w="1581" w:type="dxa"/>
          </w:tcPr>
          <w:p w:rsidR="008B0943" w:rsidRDefault="00A747E4">
            <w:pPr>
              <w:pStyle w:val="TableParagraph"/>
              <w:spacing w:line="256" w:lineRule="exact"/>
              <w:ind w:left="11"/>
              <w:jc w:val="center"/>
              <w:rPr>
                <w:sz w:val="24"/>
              </w:rPr>
            </w:pPr>
            <w:r>
              <w:rPr>
                <w:spacing w:val="-5"/>
                <w:sz w:val="24"/>
              </w:rPr>
              <w:t>Y.1</w:t>
            </w:r>
          </w:p>
        </w:tc>
        <w:tc>
          <w:tcPr>
            <w:tcW w:w="1584" w:type="dxa"/>
          </w:tcPr>
          <w:p w:rsidR="008B0943" w:rsidRDefault="00A747E4">
            <w:pPr>
              <w:pStyle w:val="TableParagraph"/>
              <w:spacing w:line="256" w:lineRule="exact"/>
              <w:ind w:left="10" w:right="1"/>
              <w:jc w:val="center"/>
              <w:rPr>
                <w:sz w:val="24"/>
              </w:rPr>
            </w:pPr>
            <w:r>
              <w:rPr>
                <w:spacing w:val="-2"/>
                <w:sz w:val="24"/>
              </w:rPr>
              <w:t>0,993</w:t>
            </w:r>
          </w:p>
        </w:tc>
        <w:tc>
          <w:tcPr>
            <w:tcW w:w="1600" w:type="dxa"/>
          </w:tcPr>
          <w:p w:rsidR="008B0943" w:rsidRDefault="00A747E4">
            <w:pPr>
              <w:pStyle w:val="TableParagraph"/>
              <w:spacing w:line="256" w:lineRule="exact"/>
              <w:ind w:left="13"/>
              <w:jc w:val="center"/>
              <w:rPr>
                <w:sz w:val="24"/>
              </w:rPr>
            </w:pPr>
            <w:r>
              <w:rPr>
                <w:spacing w:val="-2"/>
                <w:sz w:val="24"/>
              </w:rPr>
              <w:t>0,214</w:t>
            </w:r>
          </w:p>
        </w:tc>
        <w:tc>
          <w:tcPr>
            <w:tcW w:w="1466" w:type="dxa"/>
          </w:tcPr>
          <w:p w:rsidR="008B0943" w:rsidRDefault="00A747E4">
            <w:pPr>
              <w:pStyle w:val="TableParagraph"/>
              <w:spacing w:line="256" w:lineRule="exact"/>
              <w:ind w:left="14" w:right="1"/>
              <w:jc w:val="center"/>
              <w:rPr>
                <w:sz w:val="24"/>
              </w:rPr>
            </w:pPr>
            <w:r>
              <w:rPr>
                <w:spacing w:val="-2"/>
                <w:sz w:val="24"/>
              </w:rPr>
              <w:t>Valid</w:t>
            </w:r>
          </w:p>
        </w:tc>
      </w:tr>
      <w:tr w:rsidR="008B0943">
        <w:trPr>
          <w:trHeight w:val="275"/>
        </w:trPr>
        <w:tc>
          <w:tcPr>
            <w:tcW w:w="1697" w:type="dxa"/>
            <w:vMerge/>
            <w:tcBorders>
              <w:top w:val="nil"/>
            </w:tcBorders>
          </w:tcPr>
          <w:p w:rsidR="008B0943" w:rsidRDefault="008B0943">
            <w:pPr>
              <w:rPr>
                <w:sz w:val="2"/>
                <w:szCs w:val="2"/>
              </w:rPr>
            </w:pPr>
          </w:p>
        </w:tc>
        <w:tc>
          <w:tcPr>
            <w:tcW w:w="1581" w:type="dxa"/>
          </w:tcPr>
          <w:p w:rsidR="008B0943" w:rsidRDefault="00A747E4">
            <w:pPr>
              <w:pStyle w:val="TableParagraph"/>
              <w:spacing w:line="256" w:lineRule="exact"/>
              <w:ind w:left="11"/>
              <w:jc w:val="center"/>
              <w:rPr>
                <w:sz w:val="24"/>
              </w:rPr>
            </w:pPr>
            <w:r>
              <w:rPr>
                <w:spacing w:val="-5"/>
                <w:sz w:val="24"/>
              </w:rPr>
              <w:t>Y.2</w:t>
            </w:r>
          </w:p>
        </w:tc>
        <w:tc>
          <w:tcPr>
            <w:tcW w:w="1584" w:type="dxa"/>
          </w:tcPr>
          <w:p w:rsidR="008B0943" w:rsidRDefault="00A747E4">
            <w:pPr>
              <w:pStyle w:val="TableParagraph"/>
              <w:spacing w:line="256" w:lineRule="exact"/>
              <w:ind w:left="10" w:right="1"/>
              <w:jc w:val="center"/>
              <w:rPr>
                <w:sz w:val="24"/>
              </w:rPr>
            </w:pPr>
            <w:r>
              <w:rPr>
                <w:spacing w:val="-2"/>
                <w:sz w:val="24"/>
              </w:rPr>
              <w:t>0,961</w:t>
            </w:r>
          </w:p>
        </w:tc>
        <w:tc>
          <w:tcPr>
            <w:tcW w:w="1600" w:type="dxa"/>
          </w:tcPr>
          <w:p w:rsidR="008B0943" w:rsidRDefault="00A747E4">
            <w:pPr>
              <w:pStyle w:val="TableParagraph"/>
              <w:spacing w:line="256" w:lineRule="exact"/>
              <w:ind w:left="13"/>
              <w:jc w:val="center"/>
              <w:rPr>
                <w:sz w:val="24"/>
              </w:rPr>
            </w:pPr>
            <w:r>
              <w:rPr>
                <w:spacing w:val="-2"/>
                <w:sz w:val="24"/>
              </w:rPr>
              <w:t>0,214</w:t>
            </w:r>
          </w:p>
        </w:tc>
        <w:tc>
          <w:tcPr>
            <w:tcW w:w="1466" w:type="dxa"/>
          </w:tcPr>
          <w:p w:rsidR="008B0943" w:rsidRDefault="00A747E4">
            <w:pPr>
              <w:pStyle w:val="TableParagraph"/>
              <w:spacing w:line="256" w:lineRule="exact"/>
              <w:ind w:left="14" w:right="1"/>
              <w:jc w:val="center"/>
              <w:rPr>
                <w:sz w:val="24"/>
              </w:rPr>
            </w:pPr>
            <w:r>
              <w:rPr>
                <w:spacing w:val="-2"/>
                <w:sz w:val="24"/>
              </w:rPr>
              <w:t>Valid</w:t>
            </w:r>
          </w:p>
        </w:tc>
      </w:tr>
      <w:tr w:rsidR="008B0943">
        <w:trPr>
          <w:trHeight w:val="278"/>
        </w:trPr>
        <w:tc>
          <w:tcPr>
            <w:tcW w:w="1697" w:type="dxa"/>
            <w:vMerge/>
            <w:tcBorders>
              <w:top w:val="nil"/>
            </w:tcBorders>
          </w:tcPr>
          <w:p w:rsidR="008B0943" w:rsidRDefault="008B0943">
            <w:pPr>
              <w:rPr>
                <w:sz w:val="2"/>
                <w:szCs w:val="2"/>
              </w:rPr>
            </w:pPr>
          </w:p>
        </w:tc>
        <w:tc>
          <w:tcPr>
            <w:tcW w:w="1581" w:type="dxa"/>
          </w:tcPr>
          <w:p w:rsidR="008B0943" w:rsidRDefault="00A747E4">
            <w:pPr>
              <w:pStyle w:val="TableParagraph"/>
              <w:spacing w:before="1" w:line="257" w:lineRule="exact"/>
              <w:ind w:left="11"/>
              <w:jc w:val="center"/>
              <w:rPr>
                <w:sz w:val="24"/>
              </w:rPr>
            </w:pPr>
            <w:r>
              <w:rPr>
                <w:spacing w:val="-5"/>
                <w:sz w:val="24"/>
              </w:rPr>
              <w:t>Y.3</w:t>
            </w:r>
          </w:p>
        </w:tc>
        <w:tc>
          <w:tcPr>
            <w:tcW w:w="1584" w:type="dxa"/>
          </w:tcPr>
          <w:p w:rsidR="008B0943" w:rsidRDefault="00A747E4">
            <w:pPr>
              <w:pStyle w:val="TableParagraph"/>
              <w:spacing w:before="1" w:line="257" w:lineRule="exact"/>
              <w:ind w:left="10" w:right="1"/>
              <w:jc w:val="center"/>
              <w:rPr>
                <w:sz w:val="24"/>
              </w:rPr>
            </w:pPr>
            <w:r>
              <w:rPr>
                <w:spacing w:val="-2"/>
                <w:sz w:val="24"/>
              </w:rPr>
              <w:t>0,993</w:t>
            </w:r>
          </w:p>
        </w:tc>
        <w:tc>
          <w:tcPr>
            <w:tcW w:w="1600" w:type="dxa"/>
          </w:tcPr>
          <w:p w:rsidR="008B0943" w:rsidRDefault="00A747E4">
            <w:pPr>
              <w:pStyle w:val="TableParagraph"/>
              <w:spacing w:before="1" w:line="257" w:lineRule="exact"/>
              <w:ind w:left="13"/>
              <w:jc w:val="center"/>
              <w:rPr>
                <w:sz w:val="24"/>
              </w:rPr>
            </w:pPr>
            <w:r>
              <w:rPr>
                <w:spacing w:val="-2"/>
                <w:sz w:val="24"/>
              </w:rPr>
              <w:t>0,214</w:t>
            </w:r>
          </w:p>
        </w:tc>
        <w:tc>
          <w:tcPr>
            <w:tcW w:w="1466" w:type="dxa"/>
          </w:tcPr>
          <w:p w:rsidR="008B0943" w:rsidRDefault="00A747E4">
            <w:pPr>
              <w:pStyle w:val="TableParagraph"/>
              <w:spacing w:before="1" w:line="257" w:lineRule="exact"/>
              <w:ind w:left="14" w:right="1"/>
              <w:jc w:val="center"/>
              <w:rPr>
                <w:sz w:val="24"/>
              </w:rPr>
            </w:pPr>
            <w:r>
              <w:rPr>
                <w:spacing w:val="-2"/>
                <w:sz w:val="24"/>
              </w:rPr>
              <w:t>Valid</w:t>
            </w:r>
          </w:p>
        </w:tc>
      </w:tr>
      <w:tr w:rsidR="008B0943">
        <w:trPr>
          <w:trHeight w:val="275"/>
        </w:trPr>
        <w:tc>
          <w:tcPr>
            <w:tcW w:w="1697" w:type="dxa"/>
            <w:vMerge/>
            <w:tcBorders>
              <w:top w:val="nil"/>
            </w:tcBorders>
          </w:tcPr>
          <w:p w:rsidR="008B0943" w:rsidRDefault="008B0943">
            <w:pPr>
              <w:rPr>
                <w:sz w:val="2"/>
                <w:szCs w:val="2"/>
              </w:rPr>
            </w:pPr>
          </w:p>
        </w:tc>
        <w:tc>
          <w:tcPr>
            <w:tcW w:w="1581" w:type="dxa"/>
          </w:tcPr>
          <w:p w:rsidR="008B0943" w:rsidRDefault="00A747E4">
            <w:pPr>
              <w:pStyle w:val="TableParagraph"/>
              <w:spacing w:line="256" w:lineRule="exact"/>
              <w:ind w:left="11"/>
              <w:jc w:val="center"/>
              <w:rPr>
                <w:sz w:val="24"/>
              </w:rPr>
            </w:pPr>
            <w:r>
              <w:rPr>
                <w:spacing w:val="-5"/>
                <w:sz w:val="24"/>
              </w:rPr>
              <w:t>Y.4</w:t>
            </w:r>
          </w:p>
        </w:tc>
        <w:tc>
          <w:tcPr>
            <w:tcW w:w="1584" w:type="dxa"/>
          </w:tcPr>
          <w:p w:rsidR="008B0943" w:rsidRDefault="00A747E4">
            <w:pPr>
              <w:pStyle w:val="TableParagraph"/>
              <w:spacing w:line="256" w:lineRule="exact"/>
              <w:ind w:left="10" w:right="1"/>
              <w:jc w:val="center"/>
              <w:rPr>
                <w:sz w:val="24"/>
              </w:rPr>
            </w:pPr>
            <w:r>
              <w:rPr>
                <w:spacing w:val="-2"/>
                <w:sz w:val="24"/>
              </w:rPr>
              <w:t>0,993</w:t>
            </w:r>
          </w:p>
        </w:tc>
        <w:tc>
          <w:tcPr>
            <w:tcW w:w="1600" w:type="dxa"/>
          </w:tcPr>
          <w:p w:rsidR="008B0943" w:rsidRDefault="00A747E4">
            <w:pPr>
              <w:pStyle w:val="TableParagraph"/>
              <w:spacing w:line="256" w:lineRule="exact"/>
              <w:ind w:left="13"/>
              <w:jc w:val="center"/>
              <w:rPr>
                <w:sz w:val="24"/>
              </w:rPr>
            </w:pPr>
            <w:r>
              <w:rPr>
                <w:spacing w:val="-2"/>
                <w:sz w:val="24"/>
              </w:rPr>
              <w:t>0,214</w:t>
            </w:r>
          </w:p>
        </w:tc>
        <w:tc>
          <w:tcPr>
            <w:tcW w:w="1466" w:type="dxa"/>
          </w:tcPr>
          <w:p w:rsidR="008B0943" w:rsidRDefault="00A747E4">
            <w:pPr>
              <w:pStyle w:val="TableParagraph"/>
              <w:spacing w:line="256" w:lineRule="exact"/>
              <w:ind w:left="14" w:right="1"/>
              <w:jc w:val="center"/>
              <w:rPr>
                <w:sz w:val="24"/>
              </w:rPr>
            </w:pPr>
            <w:r>
              <w:rPr>
                <w:spacing w:val="-2"/>
                <w:sz w:val="24"/>
              </w:rPr>
              <w:t>Valid</w:t>
            </w:r>
          </w:p>
        </w:tc>
      </w:tr>
      <w:tr w:rsidR="008B0943">
        <w:trPr>
          <w:trHeight w:val="275"/>
        </w:trPr>
        <w:tc>
          <w:tcPr>
            <w:tcW w:w="1697" w:type="dxa"/>
            <w:vMerge/>
            <w:tcBorders>
              <w:top w:val="nil"/>
            </w:tcBorders>
          </w:tcPr>
          <w:p w:rsidR="008B0943" w:rsidRDefault="008B0943">
            <w:pPr>
              <w:rPr>
                <w:sz w:val="2"/>
                <w:szCs w:val="2"/>
              </w:rPr>
            </w:pPr>
          </w:p>
        </w:tc>
        <w:tc>
          <w:tcPr>
            <w:tcW w:w="1581" w:type="dxa"/>
          </w:tcPr>
          <w:p w:rsidR="008B0943" w:rsidRDefault="00A747E4">
            <w:pPr>
              <w:pStyle w:val="TableParagraph"/>
              <w:spacing w:line="256" w:lineRule="exact"/>
              <w:ind w:left="11"/>
              <w:jc w:val="center"/>
              <w:rPr>
                <w:sz w:val="24"/>
              </w:rPr>
            </w:pPr>
            <w:r>
              <w:rPr>
                <w:spacing w:val="-5"/>
                <w:sz w:val="24"/>
              </w:rPr>
              <w:t>Y.5</w:t>
            </w:r>
          </w:p>
        </w:tc>
        <w:tc>
          <w:tcPr>
            <w:tcW w:w="1584" w:type="dxa"/>
          </w:tcPr>
          <w:p w:rsidR="008B0943" w:rsidRDefault="00A747E4">
            <w:pPr>
              <w:pStyle w:val="TableParagraph"/>
              <w:spacing w:line="256" w:lineRule="exact"/>
              <w:ind w:left="10" w:right="1"/>
              <w:jc w:val="center"/>
              <w:rPr>
                <w:sz w:val="24"/>
              </w:rPr>
            </w:pPr>
            <w:r>
              <w:rPr>
                <w:spacing w:val="-2"/>
                <w:sz w:val="24"/>
              </w:rPr>
              <w:t>0,961</w:t>
            </w:r>
          </w:p>
        </w:tc>
        <w:tc>
          <w:tcPr>
            <w:tcW w:w="1600" w:type="dxa"/>
          </w:tcPr>
          <w:p w:rsidR="008B0943" w:rsidRDefault="00A747E4">
            <w:pPr>
              <w:pStyle w:val="TableParagraph"/>
              <w:spacing w:line="256" w:lineRule="exact"/>
              <w:ind w:left="13"/>
              <w:jc w:val="center"/>
              <w:rPr>
                <w:sz w:val="24"/>
              </w:rPr>
            </w:pPr>
            <w:r>
              <w:rPr>
                <w:spacing w:val="-2"/>
                <w:sz w:val="24"/>
              </w:rPr>
              <w:t>0,214</w:t>
            </w:r>
          </w:p>
        </w:tc>
        <w:tc>
          <w:tcPr>
            <w:tcW w:w="1466" w:type="dxa"/>
          </w:tcPr>
          <w:p w:rsidR="008B0943" w:rsidRDefault="00A747E4">
            <w:pPr>
              <w:pStyle w:val="TableParagraph"/>
              <w:spacing w:line="256" w:lineRule="exact"/>
              <w:ind w:left="14" w:right="1"/>
              <w:jc w:val="center"/>
              <w:rPr>
                <w:sz w:val="24"/>
              </w:rPr>
            </w:pPr>
            <w:r>
              <w:rPr>
                <w:spacing w:val="-2"/>
                <w:sz w:val="24"/>
              </w:rPr>
              <w:t>Valid</w:t>
            </w:r>
          </w:p>
        </w:tc>
      </w:tr>
      <w:tr w:rsidR="008B0943">
        <w:trPr>
          <w:trHeight w:val="275"/>
        </w:trPr>
        <w:tc>
          <w:tcPr>
            <w:tcW w:w="1697" w:type="dxa"/>
            <w:vMerge/>
            <w:tcBorders>
              <w:top w:val="nil"/>
            </w:tcBorders>
          </w:tcPr>
          <w:p w:rsidR="008B0943" w:rsidRDefault="008B0943">
            <w:pPr>
              <w:rPr>
                <w:sz w:val="2"/>
                <w:szCs w:val="2"/>
              </w:rPr>
            </w:pPr>
          </w:p>
        </w:tc>
        <w:tc>
          <w:tcPr>
            <w:tcW w:w="1581" w:type="dxa"/>
          </w:tcPr>
          <w:p w:rsidR="008B0943" w:rsidRDefault="00A747E4">
            <w:pPr>
              <w:pStyle w:val="TableParagraph"/>
              <w:spacing w:line="256" w:lineRule="exact"/>
              <w:ind w:left="11"/>
              <w:jc w:val="center"/>
              <w:rPr>
                <w:sz w:val="24"/>
              </w:rPr>
            </w:pPr>
            <w:r>
              <w:rPr>
                <w:spacing w:val="-5"/>
                <w:sz w:val="24"/>
              </w:rPr>
              <w:t>Y.6</w:t>
            </w:r>
          </w:p>
        </w:tc>
        <w:tc>
          <w:tcPr>
            <w:tcW w:w="1584" w:type="dxa"/>
          </w:tcPr>
          <w:p w:rsidR="008B0943" w:rsidRDefault="00A747E4">
            <w:pPr>
              <w:pStyle w:val="TableParagraph"/>
              <w:spacing w:line="256" w:lineRule="exact"/>
              <w:ind w:left="10" w:right="1"/>
              <w:jc w:val="center"/>
              <w:rPr>
                <w:sz w:val="24"/>
              </w:rPr>
            </w:pPr>
            <w:r>
              <w:rPr>
                <w:spacing w:val="-2"/>
                <w:sz w:val="24"/>
              </w:rPr>
              <w:t>0,993</w:t>
            </w:r>
          </w:p>
        </w:tc>
        <w:tc>
          <w:tcPr>
            <w:tcW w:w="1600" w:type="dxa"/>
          </w:tcPr>
          <w:p w:rsidR="008B0943" w:rsidRDefault="00A747E4">
            <w:pPr>
              <w:pStyle w:val="TableParagraph"/>
              <w:spacing w:line="256" w:lineRule="exact"/>
              <w:ind w:left="13"/>
              <w:jc w:val="center"/>
              <w:rPr>
                <w:sz w:val="24"/>
              </w:rPr>
            </w:pPr>
            <w:r>
              <w:rPr>
                <w:spacing w:val="-2"/>
                <w:sz w:val="24"/>
              </w:rPr>
              <w:t>0,214</w:t>
            </w:r>
          </w:p>
        </w:tc>
        <w:tc>
          <w:tcPr>
            <w:tcW w:w="1466" w:type="dxa"/>
          </w:tcPr>
          <w:p w:rsidR="008B0943" w:rsidRDefault="00A747E4">
            <w:pPr>
              <w:pStyle w:val="TableParagraph"/>
              <w:spacing w:line="256" w:lineRule="exact"/>
              <w:ind w:left="14" w:right="1"/>
              <w:jc w:val="center"/>
              <w:rPr>
                <w:sz w:val="24"/>
              </w:rPr>
            </w:pPr>
            <w:r>
              <w:rPr>
                <w:spacing w:val="-2"/>
                <w:sz w:val="24"/>
              </w:rPr>
              <w:t>Valid</w:t>
            </w:r>
          </w:p>
        </w:tc>
      </w:tr>
    </w:tbl>
    <w:p w:rsidR="008B0943" w:rsidRDefault="008B0943">
      <w:pPr>
        <w:pStyle w:val="TableParagraph"/>
        <w:spacing w:line="256" w:lineRule="exact"/>
        <w:jc w:val="center"/>
        <w:rPr>
          <w:sz w:val="24"/>
        </w:rPr>
        <w:sectPr w:rsidR="008B0943">
          <w:pgSz w:w="11910" w:h="16840"/>
          <w:pgMar w:top="1620" w:right="283" w:bottom="280" w:left="850" w:header="729" w:footer="0" w:gutter="0"/>
          <w:cols w:space="720"/>
        </w:sectPr>
      </w:pPr>
    </w:p>
    <w:p w:rsidR="008B0943" w:rsidRDefault="00A747E4">
      <w:pPr>
        <w:pStyle w:val="BodyText"/>
        <w:spacing w:before="80" w:line="480" w:lineRule="auto"/>
        <w:ind w:right="1416" w:firstLine="720"/>
        <w:jc w:val="both"/>
      </w:pPr>
      <w:r>
        <w:lastRenderedPageBreak/>
        <w:t>Berdasarkan Tabel 3.4 hasil uji validitas, seluruh item pernyataan pada variabel</w:t>
      </w:r>
      <w:r>
        <w:rPr>
          <w:spacing w:val="-6"/>
        </w:rPr>
        <w:t xml:space="preserve"> </w:t>
      </w:r>
      <w:r>
        <w:t>Kemampuan</w:t>
      </w:r>
      <w:r>
        <w:rPr>
          <w:spacing w:val="-6"/>
        </w:rPr>
        <w:t xml:space="preserve"> </w:t>
      </w:r>
      <w:r>
        <w:t>Mengenali</w:t>
      </w:r>
      <w:r>
        <w:rPr>
          <w:spacing w:val="-6"/>
        </w:rPr>
        <w:t xml:space="preserve"> </w:t>
      </w:r>
      <w:r>
        <w:t>Peluang</w:t>
      </w:r>
      <w:r>
        <w:rPr>
          <w:spacing w:val="-6"/>
        </w:rPr>
        <w:t xml:space="preserve"> </w:t>
      </w:r>
      <w:r>
        <w:t>(X1),</w:t>
      </w:r>
      <w:r>
        <w:rPr>
          <w:spacing w:val="-6"/>
        </w:rPr>
        <w:t xml:space="preserve"> </w:t>
      </w:r>
      <w:r>
        <w:t>Jaringan</w:t>
      </w:r>
      <w:r>
        <w:rPr>
          <w:spacing w:val="-6"/>
        </w:rPr>
        <w:t xml:space="preserve"> </w:t>
      </w:r>
      <w:r>
        <w:t>Kewirausahaan</w:t>
      </w:r>
      <w:r>
        <w:rPr>
          <w:spacing w:val="-6"/>
        </w:rPr>
        <w:t xml:space="preserve"> </w:t>
      </w:r>
      <w:r>
        <w:t>(X2),</w:t>
      </w:r>
      <w:r>
        <w:rPr>
          <w:spacing w:val="-6"/>
        </w:rPr>
        <w:t xml:space="preserve"> </w:t>
      </w:r>
      <w:r>
        <w:t>dan Kinerja Usaha (Y) menunjukkan nilai Correlation Pearson yang lebih tinggi dari nilai kriteria pengukuran sebesar 0,214. Hal ini menunjukkan bahwa setiap indikator</w:t>
      </w:r>
      <w:r>
        <w:rPr>
          <w:spacing w:val="-3"/>
        </w:rPr>
        <w:t xml:space="preserve"> </w:t>
      </w:r>
      <w:r>
        <w:t>pada</w:t>
      </w:r>
      <w:r>
        <w:rPr>
          <w:spacing w:val="-3"/>
        </w:rPr>
        <w:t xml:space="preserve"> </w:t>
      </w:r>
      <w:r>
        <w:t>ketiga</w:t>
      </w:r>
      <w:r>
        <w:rPr>
          <w:spacing w:val="-3"/>
        </w:rPr>
        <w:t xml:space="preserve"> </w:t>
      </w:r>
      <w:r>
        <w:t>variabel</w:t>
      </w:r>
      <w:r>
        <w:rPr>
          <w:spacing w:val="-2"/>
        </w:rPr>
        <w:t xml:space="preserve"> </w:t>
      </w:r>
      <w:r>
        <w:t>tersebut memiliki</w:t>
      </w:r>
      <w:r>
        <w:rPr>
          <w:spacing w:val="-2"/>
        </w:rPr>
        <w:t xml:space="preserve"> </w:t>
      </w:r>
      <w:r>
        <w:t>hubungan</w:t>
      </w:r>
      <w:r>
        <w:rPr>
          <w:spacing w:val="-2"/>
        </w:rPr>
        <w:t xml:space="preserve"> </w:t>
      </w:r>
      <w:r>
        <w:t>yang</w:t>
      </w:r>
      <w:r>
        <w:rPr>
          <w:spacing w:val="-2"/>
        </w:rPr>
        <w:t xml:space="preserve"> </w:t>
      </w:r>
      <w:r>
        <w:t>signifikan dengan skor total variabe</w:t>
      </w:r>
      <w:r>
        <w:t>lnya masing-masing, sehingga dapat disimpulkan bahwa seluruh item pernyataan adalah valid dan layak digunakan dalam pengukuran variabel penelitian. Validitas yang tinggi ini memperkuat keandalan instrumen dalam mengukur konstrak yang dimaksud.</w:t>
      </w:r>
    </w:p>
    <w:p w:rsidR="008B0943" w:rsidRDefault="00A747E4">
      <w:pPr>
        <w:pStyle w:val="Heading1"/>
        <w:numPr>
          <w:ilvl w:val="2"/>
          <w:numId w:val="7"/>
        </w:numPr>
        <w:tabs>
          <w:tab w:val="left" w:pos="2138"/>
        </w:tabs>
        <w:spacing w:before="1"/>
        <w:jc w:val="both"/>
      </w:pPr>
      <w:r>
        <w:t>Uji</w:t>
      </w:r>
      <w:r>
        <w:rPr>
          <w:spacing w:val="-4"/>
        </w:rPr>
        <w:t xml:space="preserve"> </w:t>
      </w:r>
      <w:r>
        <w:rPr>
          <w:spacing w:val="-2"/>
        </w:rPr>
        <w:t>Reliabil</w:t>
      </w:r>
      <w:r>
        <w:rPr>
          <w:spacing w:val="-2"/>
        </w:rPr>
        <w:t>itas</w:t>
      </w:r>
    </w:p>
    <w:p w:rsidR="008B0943" w:rsidRDefault="00A747E4">
      <w:pPr>
        <w:pStyle w:val="BodyText"/>
        <w:spacing w:before="276" w:line="480" w:lineRule="auto"/>
        <w:ind w:right="1418" w:firstLine="720"/>
        <w:jc w:val="both"/>
      </w:pPr>
      <w:r>
        <w:t>Uji reliabilitas bertujuan untuk mengetahui sejauh mana instrumen penelitian dapat memberikan hasil yang konsisten jika diuji berulang kali. Pengujian reliabilitas dilakukan dengan metode Cronbach’s Alpha. Kriteria reliabilitas adalah:</w:t>
      </w:r>
    </w:p>
    <w:p w:rsidR="008B0943" w:rsidRDefault="00A747E4">
      <w:pPr>
        <w:pStyle w:val="ListParagraph"/>
        <w:numPr>
          <w:ilvl w:val="0"/>
          <w:numId w:val="2"/>
        </w:numPr>
        <w:tabs>
          <w:tab w:val="left" w:pos="1700"/>
        </w:tabs>
        <w:spacing w:line="274" w:lineRule="exact"/>
        <w:ind w:left="1700" w:hanging="282"/>
        <w:jc w:val="both"/>
        <w:rPr>
          <w:sz w:val="24"/>
        </w:rPr>
      </w:pPr>
      <w:r>
        <w:rPr>
          <w:sz w:val="24"/>
        </w:rPr>
        <w:t>Jika</w:t>
      </w:r>
      <w:r>
        <w:rPr>
          <w:spacing w:val="-3"/>
          <w:sz w:val="24"/>
        </w:rPr>
        <w:t xml:space="preserve"> </w:t>
      </w:r>
      <w:r>
        <w:rPr>
          <w:sz w:val="24"/>
        </w:rPr>
        <w:t>nilai</w:t>
      </w:r>
      <w:r>
        <w:rPr>
          <w:spacing w:val="-1"/>
          <w:sz w:val="24"/>
        </w:rPr>
        <w:t xml:space="preserve"> </w:t>
      </w:r>
      <w:r>
        <w:rPr>
          <w:sz w:val="24"/>
        </w:rPr>
        <w:t>Cronbach’s</w:t>
      </w:r>
      <w:r>
        <w:rPr>
          <w:spacing w:val="-2"/>
          <w:sz w:val="24"/>
        </w:rPr>
        <w:t xml:space="preserve"> </w:t>
      </w:r>
      <w:r>
        <w:rPr>
          <w:sz w:val="24"/>
        </w:rPr>
        <w:t>Alpha</w:t>
      </w:r>
      <w:r>
        <w:rPr>
          <w:spacing w:val="-2"/>
          <w:sz w:val="24"/>
        </w:rPr>
        <w:t xml:space="preserve"> </w:t>
      </w:r>
      <w:r>
        <w:rPr>
          <w:sz w:val="24"/>
        </w:rPr>
        <w:t>≥</w:t>
      </w:r>
      <w:r>
        <w:rPr>
          <w:spacing w:val="-1"/>
          <w:sz w:val="24"/>
        </w:rPr>
        <w:t xml:space="preserve"> </w:t>
      </w:r>
      <w:r>
        <w:rPr>
          <w:sz w:val="24"/>
        </w:rPr>
        <w:t>0,70,</w:t>
      </w:r>
      <w:r>
        <w:rPr>
          <w:spacing w:val="-1"/>
          <w:sz w:val="24"/>
        </w:rPr>
        <w:t xml:space="preserve"> </w:t>
      </w:r>
      <w:r>
        <w:rPr>
          <w:sz w:val="24"/>
        </w:rPr>
        <w:t>maka</w:t>
      </w:r>
      <w:r>
        <w:rPr>
          <w:spacing w:val="-3"/>
          <w:sz w:val="24"/>
        </w:rPr>
        <w:t xml:space="preserve"> </w:t>
      </w:r>
      <w:r>
        <w:rPr>
          <w:sz w:val="24"/>
        </w:rPr>
        <w:t>instrumen</w:t>
      </w:r>
      <w:r>
        <w:rPr>
          <w:spacing w:val="-1"/>
          <w:sz w:val="24"/>
        </w:rPr>
        <w:t xml:space="preserve"> </w:t>
      </w:r>
      <w:r>
        <w:rPr>
          <w:sz w:val="24"/>
        </w:rPr>
        <w:t xml:space="preserve">dianggap </w:t>
      </w:r>
      <w:r>
        <w:rPr>
          <w:spacing w:val="-2"/>
          <w:sz w:val="24"/>
        </w:rPr>
        <w:t>reliabel.</w:t>
      </w:r>
    </w:p>
    <w:p w:rsidR="008B0943" w:rsidRDefault="00A747E4">
      <w:pPr>
        <w:pStyle w:val="ListParagraph"/>
        <w:numPr>
          <w:ilvl w:val="0"/>
          <w:numId w:val="2"/>
        </w:numPr>
        <w:tabs>
          <w:tab w:val="left" w:pos="1700"/>
        </w:tabs>
        <w:spacing w:before="276"/>
        <w:ind w:left="1700" w:hanging="282"/>
        <w:jc w:val="both"/>
        <w:rPr>
          <w:sz w:val="24"/>
        </w:rPr>
      </w:pPr>
      <w:r>
        <w:rPr>
          <w:sz w:val="24"/>
        </w:rPr>
        <w:t>Jika</w:t>
      </w:r>
      <w:r>
        <w:rPr>
          <w:spacing w:val="15"/>
          <w:sz w:val="24"/>
        </w:rPr>
        <w:t xml:space="preserve"> </w:t>
      </w:r>
      <w:r>
        <w:rPr>
          <w:sz w:val="24"/>
        </w:rPr>
        <w:t>nilai</w:t>
      </w:r>
      <w:r>
        <w:rPr>
          <w:spacing w:val="18"/>
          <w:sz w:val="24"/>
        </w:rPr>
        <w:t xml:space="preserve"> </w:t>
      </w:r>
      <w:r>
        <w:rPr>
          <w:sz w:val="24"/>
        </w:rPr>
        <w:t>Cronbach’s</w:t>
      </w:r>
      <w:r>
        <w:rPr>
          <w:spacing w:val="17"/>
          <w:sz w:val="24"/>
        </w:rPr>
        <w:t xml:space="preserve"> </w:t>
      </w:r>
      <w:r>
        <w:rPr>
          <w:sz w:val="24"/>
        </w:rPr>
        <w:t>Alpha</w:t>
      </w:r>
      <w:r>
        <w:rPr>
          <w:spacing w:val="17"/>
          <w:sz w:val="24"/>
        </w:rPr>
        <w:t xml:space="preserve"> </w:t>
      </w:r>
      <w:r>
        <w:rPr>
          <w:sz w:val="24"/>
        </w:rPr>
        <w:t>&lt;</w:t>
      </w:r>
      <w:r>
        <w:rPr>
          <w:spacing w:val="17"/>
          <w:sz w:val="24"/>
        </w:rPr>
        <w:t xml:space="preserve"> </w:t>
      </w:r>
      <w:r>
        <w:rPr>
          <w:sz w:val="24"/>
        </w:rPr>
        <w:t>0,70,</w:t>
      </w:r>
      <w:r>
        <w:rPr>
          <w:spacing w:val="18"/>
          <w:sz w:val="24"/>
        </w:rPr>
        <w:t xml:space="preserve"> </w:t>
      </w:r>
      <w:r>
        <w:rPr>
          <w:sz w:val="24"/>
        </w:rPr>
        <w:t>maka</w:t>
      </w:r>
      <w:r>
        <w:rPr>
          <w:spacing w:val="16"/>
          <w:sz w:val="24"/>
        </w:rPr>
        <w:t xml:space="preserve"> </w:t>
      </w:r>
      <w:r>
        <w:rPr>
          <w:sz w:val="24"/>
        </w:rPr>
        <w:t>instrumen</w:t>
      </w:r>
      <w:r>
        <w:rPr>
          <w:spacing w:val="17"/>
          <w:sz w:val="24"/>
        </w:rPr>
        <w:t xml:space="preserve"> </w:t>
      </w:r>
      <w:r>
        <w:rPr>
          <w:sz w:val="24"/>
        </w:rPr>
        <w:t>dianggap</w:t>
      </w:r>
      <w:r>
        <w:rPr>
          <w:spacing w:val="17"/>
          <w:sz w:val="24"/>
        </w:rPr>
        <w:t xml:space="preserve"> </w:t>
      </w:r>
      <w:r>
        <w:rPr>
          <w:sz w:val="24"/>
        </w:rPr>
        <w:t>kurang</w:t>
      </w:r>
      <w:r>
        <w:rPr>
          <w:spacing w:val="18"/>
          <w:sz w:val="24"/>
        </w:rPr>
        <w:t xml:space="preserve"> </w:t>
      </w:r>
      <w:r>
        <w:rPr>
          <w:spacing w:val="-2"/>
          <w:sz w:val="24"/>
        </w:rPr>
        <w:t>reliabel</w:t>
      </w:r>
    </w:p>
    <w:p w:rsidR="008B0943" w:rsidRDefault="00A747E4">
      <w:pPr>
        <w:pStyle w:val="BodyText"/>
        <w:spacing w:before="276"/>
        <w:ind w:left="1701"/>
      </w:pPr>
      <w:r>
        <w:t>dan</w:t>
      </w:r>
      <w:r>
        <w:rPr>
          <w:spacing w:val="-2"/>
        </w:rPr>
        <w:t xml:space="preserve"> </w:t>
      </w:r>
      <w:r>
        <w:t>perlu</w:t>
      </w:r>
      <w:r>
        <w:rPr>
          <w:spacing w:val="-1"/>
        </w:rPr>
        <w:t xml:space="preserve"> </w:t>
      </w:r>
      <w:r>
        <w:t>dilakukan</w:t>
      </w:r>
      <w:r>
        <w:rPr>
          <w:spacing w:val="1"/>
        </w:rPr>
        <w:t xml:space="preserve"> </w:t>
      </w:r>
      <w:r>
        <w:rPr>
          <w:spacing w:val="-2"/>
        </w:rPr>
        <w:t>revisi.</w:t>
      </w:r>
    </w:p>
    <w:p w:rsidR="008B0943" w:rsidRDefault="00A747E4">
      <w:pPr>
        <w:pStyle w:val="BodyText"/>
        <w:spacing w:before="276" w:line="480" w:lineRule="auto"/>
        <w:ind w:right="1131" w:firstLine="720"/>
      </w:pPr>
      <w:r>
        <w:t>Suatu</w:t>
      </w:r>
      <w:r>
        <w:rPr>
          <w:spacing w:val="-5"/>
        </w:rPr>
        <w:t xml:space="preserve"> </w:t>
      </w:r>
      <w:r>
        <w:t>kuesioner</w:t>
      </w:r>
      <w:r>
        <w:rPr>
          <w:spacing w:val="-7"/>
        </w:rPr>
        <w:t xml:space="preserve"> </w:t>
      </w:r>
      <w:r>
        <w:t>dikatakan</w:t>
      </w:r>
      <w:r>
        <w:rPr>
          <w:spacing w:val="-5"/>
        </w:rPr>
        <w:t xml:space="preserve"> </w:t>
      </w:r>
      <w:r>
        <w:t>reliable</w:t>
      </w:r>
      <w:r>
        <w:rPr>
          <w:spacing w:val="-5"/>
        </w:rPr>
        <w:t xml:space="preserve"> </w:t>
      </w:r>
      <w:r>
        <w:t>atau</w:t>
      </w:r>
      <w:r>
        <w:rPr>
          <w:spacing w:val="-5"/>
        </w:rPr>
        <w:t xml:space="preserve"> </w:t>
      </w:r>
      <w:r>
        <w:t>handal</w:t>
      </w:r>
      <w:r>
        <w:rPr>
          <w:spacing w:val="-5"/>
        </w:rPr>
        <w:t xml:space="preserve"> </w:t>
      </w:r>
      <w:r>
        <w:t>jika</w:t>
      </w:r>
      <w:r>
        <w:rPr>
          <w:spacing w:val="-6"/>
        </w:rPr>
        <w:t xml:space="preserve"> </w:t>
      </w:r>
      <w:r>
        <w:t>memberikan</w:t>
      </w:r>
      <w:r>
        <w:rPr>
          <w:spacing w:val="-5"/>
        </w:rPr>
        <w:t xml:space="preserve"> </w:t>
      </w:r>
      <w:r>
        <w:t>nilai Cronbach Alpha diatas 0,7.</w:t>
      </w:r>
    </w:p>
    <w:p w:rsidR="008B0943" w:rsidRDefault="00A747E4">
      <w:pPr>
        <w:pStyle w:val="Heading1"/>
        <w:ind w:left="3819" w:firstLine="0"/>
        <w:jc w:val="left"/>
      </w:pPr>
      <w:r>
        <w:t xml:space="preserve">Tabel 3.5 Hasil Uji </w:t>
      </w:r>
      <w:r>
        <w:rPr>
          <w:spacing w:val="-2"/>
        </w:rPr>
        <w:t>Reliabilitas</w:t>
      </w:r>
    </w:p>
    <w:p w:rsidR="008B0943" w:rsidRDefault="008B0943">
      <w:pPr>
        <w:pStyle w:val="BodyText"/>
        <w:spacing w:before="47"/>
        <w:ind w:left="0"/>
        <w:rPr>
          <w:b/>
          <w:sz w:val="20"/>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1791"/>
        <w:gridCol w:w="2096"/>
        <w:gridCol w:w="1431"/>
      </w:tblGrid>
      <w:tr w:rsidR="008B0943">
        <w:trPr>
          <w:trHeight w:val="553"/>
        </w:trPr>
        <w:tc>
          <w:tcPr>
            <w:tcW w:w="2614" w:type="dxa"/>
          </w:tcPr>
          <w:p w:rsidR="008B0943" w:rsidRDefault="00A747E4">
            <w:pPr>
              <w:pStyle w:val="TableParagraph"/>
              <w:spacing w:before="138"/>
              <w:ind w:left="7" w:right="1"/>
              <w:jc w:val="center"/>
              <w:rPr>
                <w:b/>
                <w:sz w:val="24"/>
              </w:rPr>
            </w:pPr>
            <w:r>
              <w:rPr>
                <w:b/>
                <w:spacing w:val="-2"/>
                <w:sz w:val="24"/>
              </w:rPr>
              <w:t>Variabel</w:t>
            </w:r>
          </w:p>
        </w:tc>
        <w:tc>
          <w:tcPr>
            <w:tcW w:w="1791" w:type="dxa"/>
          </w:tcPr>
          <w:p w:rsidR="008B0943" w:rsidRDefault="00A747E4">
            <w:pPr>
              <w:pStyle w:val="TableParagraph"/>
              <w:spacing w:line="270" w:lineRule="atLeast"/>
              <w:ind w:left="482" w:right="287" w:hanging="188"/>
              <w:rPr>
                <w:b/>
                <w:sz w:val="24"/>
              </w:rPr>
            </w:pPr>
            <w:r>
              <w:rPr>
                <w:b/>
                <w:spacing w:val="-2"/>
                <w:sz w:val="24"/>
              </w:rPr>
              <w:t>Correlation Pearson</w:t>
            </w:r>
          </w:p>
        </w:tc>
        <w:tc>
          <w:tcPr>
            <w:tcW w:w="2096" w:type="dxa"/>
          </w:tcPr>
          <w:p w:rsidR="008B0943" w:rsidRDefault="00A747E4">
            <w:pPr>
              <w:pStyle w:val="TableParagraph"/>
              <w:spacing w:line="270" w:lineRule="atLeast"/>
              <w:ind w:left="136" w:right="124" w:firstLine="492"/>
              <w:rPr>
                <w:b/>
                <w:sz w:val="24"/>
              </w:rPr>
            </w:pPr>
            <w:r>
              <w:rPr>
                <w:b/>
                <w:spacing w:val="-2"/>
                <w:sz w:val="24"/>
              </w:rPr>
              <w:t xml:space="preserve">Kriteria </w:t>
            </w:r>
            <w:r>
              <w:rPr>
                <w:b/>
                <w:sz w:val="24"/>
              </w:rPr>
              <w:t>Pengukuran</w:t>
            </w:r>
            <w:r>
              <w:rPr>
                <w:b/>
                <w:spacing w:val="-15"/>
                <w:sz w:val="24"/>
              </w:rPr>
              <w:t xml:space="preserve"> </w:t>
            </w:r>
            <w:r>
              <w:rPr>
                <w:b/>
                <w:sz w:val="24"/>
              </w:rPr>
              <w:t>Nilai</w:t>
            </w:r>
          </w:p>
        </w:tc>
        <w:tc>
          <w:tcPr>
            <w:tcW w:w="1431" w:type="dxa"/>
          </w:tcPr>
          <w:p w:rsidR="008B0943" w:rsidRDefault="00A747E4">
            <w:pPr>
              <w:pStyle w:val="TableParagraph"/>
              <w:spacing w:before="138"/>
              <w:ind w:left="5" w:right="1"/>
              <w:jc w:val="center"/>
              <w:rPr>
                <w:b/>
                <w:sz w:val="24"/>
              </w:rPr>
            </w:pPr>
            <w:r>
              <w:rPr>
                <w:b/>
                <w:spacing w:val="-2"/>
                <w:sz w:val="24"/>
              </w:rPr>
              <w:t>Keterangan</w:t>
            </w:r>
          </w:p>
        </w:tc>
      </w:tr>
      <w:tr w:rsidR="008B0943">
        <w:trPr>
          <w:trHeight w:val="551"/>
        </w:trPr>
        <w:tc>
          <w:tcPr>
            <w:tcW w:w="2614" w:type="dxa"/>
          </w:tcPr>
          <w:p w:rsidR="008B0943" w:rsidRDefault="00A747E4">
            <w:pPr>
              <w:pStyle w:val="TableParagraph"/>
              <w:spacing w:line="276" w:lineRule="exact"/>
              <w:ind w:left="662" w:right="136" w:hanging="512"/>
              <w:rPr>
                <w:sz w:val="24"/>
              </w:rPr>
            </w:pPr>
            <w:r>
              <w:rPr>
                <w:sz w:val="24"/>
              </w:rPr>
              <w:t>Kemampuan</w:t>
            </w:r>
            <w:r>
              <w:rPr>
                <w:spacing w:val="-15"/>
                <w:sz w:val="24"/>
              </w:rPr>
              <w:t xml:space="preserve"> </w:t>
            </w:r>
            <w:r>
              <w:rPr>
                <w:sz w:val="24"/>
              </w:rPr>
              <w:t>Mengenali Peluang (X1)</w:t>
            </w:r>
          </w:p>
        </w:tc>
        <w:tc>
          <w:tcPr>
            <w:tcW w:w="1791" w:type="dxa"/>
          </w:tcPr>
          <w:p w:rsidR="008B0943" w:rsidRDefault="00A747E4">
            <w:pPr>
              <w:pStyle w:val="TableParagraph"/>
              <w:spacing w:before="135"/>
              <w:ind w:left="7"/>
              <w:jc w:val="center"/>
              <w:rPr>
                <w:sz w:val="24"/>
              </w:rPr>
            </w:pPr>
            <w:r>
              <w:rPr>
                <w:spacing w:val="-2"/>
                <w:sz w:val="24"/>
              </w:rPr>
              <w:t>0,987</w:t>
            </w:r>
          </w:p>
        </w:tc>
        <w:tc>
          <w:tcPr>
            <w:tcW w:w="2096" w:type="dxa"/>
          </w:tcPr>
          <w:p w:rsidR="008B0943" w:rsidRDefault="00A747E4">
            <w:pPr>
              <w:pStyle w:val="TableParagraph"/>
              <w:spacing w:before="135"/>
              <w:ind w:left="8"/>
              <w:jc w:val="center"/>
              <w:rPr>
                <w:sz w:val="24"/>
              </w:rPr>
            </w:pPr>
            <w:r>
              <w:rPr>
                <w:spacing w:val="-2"/>
                <w:sz w:val="24"/>
              </w:rPr>
              <w:t>0,700</w:t>
            </w:r>
          </w:p>
        </w:tc>
        <w:tc>
          <w:tcPr>
            <w:tcW w:w="1431" w:type="dxa"/>
          </w:tcPr>
          <w:p w:rsidR="008B0943" w:rsidRDefault="00A747E4">
            <w:pPr>
              <w:pStyle w:val="TableParagraph"/>
              <w:spacing w:line="275" w:lineRule="exact"/>
              <w:ind w:left="5"/>
              <w:jc w:val="center"/>
              <w:rPr>
                <w:sz w:val="24"/>
              </w:rPr>
            </w:pPr>
            <w:r>
              <w:rPr>
                <w:spacing w:val="-2"/>
                <w:sz w:val="24"/>
              </w:rPr>
              <w:t>Reliabel</w:t>
            </w:r>
          </w:p>
        </w:tc>
      </w:tr>
      <w:tr w:rsidR="008B0943">
        <w:trPr>
          <w:trHeight w:val="551"/>
        </w:trPr>
        <w:tc>
          <w:tcPr>
            <w:tcW w:w="2614" w:type="dxa"/>
          </w:tcPr>
          <w:p w:rsidR="008B0943" w:rsidRDefault="00A747E4">
            <w:pPr>
              <w:pStyle w:val="TableParagraph"/>
              <w:spacing w:line="276" w:lineRule="exact"/>
              <w:ind w:left="1079" w:right="115" w:hanging="948"/>
              <w:rPr>
                <w:sz w:val="24"/>
              </w:rPr>
            </w:pPr>
            <w:r>
              <w:rPr>
                <w:sz w:val="24"/>
              </w:rPr>
              <w:t>Jaringan</w:t>
            </w:r>
            <w:r>
              <w:rPr>
                <w:spacing w:val="-15"/>
                <w:sz w:val="24"/>
              </w:rPr>
              <w:t xml:space="preserve"> </w:t>
            </w:r>
            <w:r>
              <w:rPr>
                <w:sz w:val="24"/>
              </w:rPr>
              <w:t xml:space="preserve">Kewirausahaan </w:t>
            </w:r>
            <w:r>
              <w:rPr>
                <w:spacing w:val="-4"/>
                <w:sz w:val="24"/>
              </w:rPr>
              <w:t>(X2)</w:t>
            </w:r>
          </w:p>
        </w:tc>
        <w:tc>
          <w:tcPr>
            <w:tcW w:w="1791" w:type="dxa"/>
          </w:tcPr>
          <w:p w:rsidR="008B0943" w:rsidRDefault="00A747E4">
            <w:pPr>
              <w:pStyle w:val="TableParagraph"/>
              <w:spacing w:before="135"/>
              <w:ind w:left="7"/>
              <w:jc w:val="center"/>
              <w:rPr>
                <w:sz w:val="24"/>
              </w:rPr>
            </w:pPr>
            <w:r>
              <w:rPr>
                <w:spacing w:val="-2"/>
                <w:sz w:val="24"/>
              </w:rPr>
              <w:t>0,974</w:t>
            </w:r>
          </w:p>
        </w:tc>
        <w:tc>
          <w:tcPr>
            <w:tcW w:w="2096" w:type="dxa"/>
          </w:tcPr>
          <w:p w:rsidR="008B0943" w:rsidRDefault="00A747E4">
            <w:pPr>
              <w:pStyle w:val="TableParagraph"/>
              <w:spacing w:before="135"/>
              <w:ind w:left="8"/>
              <w:jc w:val="center"/>
              <w:rPr>
                <w:sz w:val="24"/>
              </w:rPr>
            </w:pPr>
            <w:r>
              <w:rPr>
                <w:spacing w:val="-2"/>
                <w:sz w:val="24"/>
              </w:rPr>
              <w:t>0,700</w:t>
            </w:r>
          </w:p>
        </w:tc>
        <w:tc>
          <w:tcPr>
            <w:tcW w:w="1431" w:type="dxa"/>
          </w:tcPr>
          <w:p w:rsidR="008B0943" w:rsidRDefault="00A747E4">
            <w:pPr>
              <w:pStyle w:val="TableParagraph"/>
              <w:spacing w:line="275" w:lineRule="exact"/>
              <w:ind w:left="5"/>
              <w:jc w:val="center"/>
              <w:rPr>
                <w:sz w:val="24"/>
              </w:rPr>
            </w:pPr>
            <w:r>
              <w:rPr>
                <w:spacing w:val="-2"/>
                <w:sz w:val="24"/>
              </w:rPr>
              <w:t>Reliabel</w:t>
            </w:r>
          </w:p>
        </w:tc>
      </w:tr>
      <w:tr w:rsidR="008B0943">
        <w:trPr>
          <w:trHeight w:val="274"/>
        </w:trPr>
        <w:tc>
          <w:tcPr>
            <w:tcW w:w="2614" w:type="dxa"/>
          </w:tcPr>
          <w:p w:rsidR="008B0943" w:rsidRDefault="00A747E4">
            <w:pPr>
              <w:pStyle w:val="TableParagraph"/>
              <w:spacing w:line="255" w:lineRule="exact"/>
              <w:ind w:left="7"/>
              <w:jc w:val="center"/>
              <w:rPr>
                <w:sz w:val="24"/>
              </w:rPr>
            </w:pPr>
            <w:r>
              <w:rPr>
                <w:sz w:val="24"/>
              </w:rPr>
              <w:t>Kinerja</w:t>
            </w:r>
            <w:r>
              <w:rPr>
                <w:spacing w:val="-3"/>
                <w:sz w:val="24"/>
              </w:rPr>
              <w:t xml:space="preserve"> </w:t>
            </w:r>
            <w:r>
              <w:rPr>
                <w:sz w:val="24"/>
              </w:rPr>
              <w:t>Usaha</w:t>
            </w:r>
            <w:r>
              <w:rPr>
                <w:spacing w:val="-1"/>
                <w:sz w:val="24"/>
              </w:rPr>
              <w:t xml:space="preserve"> </w:t>
            </w:r>
            <w:r>
              <w:rPr>
                <w:spacing w:val="-5"/>
                <w:sz w:val="24"/>
              </w:rPr>
              <w:t>(Y)</w:t>
            </w:r>
          </w:p>
        </w:tc>
        <w:tc>
          <w:tcPr>
            <w:tcW w:w="1791" w:type="dxa"/>
          </w:tcPr>
          <w:p w:rsidR="008B0943" w:rsidRDefault="00A747E4">
            <w:pPr>
              <w:pStyle w:val="TableParagraph"/>
              <w:spacing w:line="255" w:lineRule="exact"/>
              <w:ind w:left="7"/>
              <w:jc w:val="center"/>
              <w:rPr>
                <w:sz w:val="24"/>
              </w:rPr>
            </w:pPr>
            <w:r>
              <w:rPr>
                <w:spacing w:val="-2"/>
                <w:sz w:val="24"/>
              </w:rPr>
              <w:t>0,992</w:t>
            </w:r>
          </w:p>
        </w:tc>
        <w:tc>
          <w:tcPr>
            <w:tcW w:w="2096" w:type="dxa"/>
          </w:tcPr>
          <w:p w:rsidR="008B0943" w:rsidRDefault="00A747E4">
            <w:pPr>
              <w:pStyle w:val="TableParagraph"/>
              <w:spacing w:line="255" w:lineRule="exact"/>
              <w:ind w:left="8"/>
              <w:jc w:val="center"/>
              <w:rPr>
                <w:sz w:val="24"/>
              </w:rPr>
            </w:pPr>
            <w:r>
              <w:rPr>
                <w:spacing w:val="-2"/>
                <w:sz w:val="24"/>
              </w:rPr>
              <w:t>0,700</w:t>
            </w:r>
          </w:p>
        </w:tc>
        <w:tc>
          <w:tcPr>
            <w:tcW w:w="1431" w:type="dxa"/>
          </w:tcPr>
          <w:p w:rsidR="008B0943" w:rsidRDefault="00A747E4">
            <w:pPr>
              <w:pStyle w:val="TableParagraph"/>
              <w:spacing w:line="255" w:lineRule="exact"/>
              <w:ind w:left="5"/>
              <w:jc w:val="center"/>
              <w:rPr>
                <w:sz w:val="24"/>
              </w:rPr>
            </w:pPr>
            <w:r>
              <w:rPr>
                <w:spacing w:val="-2"/>
                <w:sz w:val="24"/>
              </w:rPr>
              <w:t>Reliabel</w:t>
            </w:r>
          </w:p>
        </w:tc>
      </w:tr>
    </w:tbl>
    <w:p w:rsidR="008B0943" w:rsidRDefault="008B0943">
      <w:pPr>
        <w:pStyle w:val="TableParagraph"/>
        <w:spacing w:line="255" w:lineRule="exact"/>
        <w:jc w:val="center"/>
        <w:rPr>
          <w:sz w:val="24"/>
        </w:rPr>
        <w:sectPr w:rsidR="008B0943">
          <w:pgSz w:w="11910" w:h="16840"/>
          <w:pgMar w:top="1620" w:right="283" w:bottom="280" w:left="850" w:header="729" w:footer="0" w:gutter="0"/>
          <w:cols w:space="720"/>
        </w:sectPr>
      </w:pPr>
    </w:p>
    <w:p w:rsidR="008B0943" w:rsidRDefault="00A747E4">
      <w:pPr>
        <w:pStyle w:val="BodyText"/>
        <w:spacing w:before="80" w:line="480" w:lineRule="auto"/>
        <w:ind w:right="1416" w:firstLine="720"/>
        <w:jc w:val="both"/>
      </w:pPr>
      <w:r>
        <w:lastRenderedPageBreak/>
        <w:t>Berdasarkan</w:t>
      </w:r>
      <w:r>
        <w:rPr>
          <w:spacing w:val="-10"/>
        </w:rPr>
        <w:t xml:space="preserve"> </w:t>
      </w:r>
      <w:r>
        <w:t>Tabel</w:t>
      </w:r>
      <w:r>
        <w:rPr>
          <w:spacing w:val="-10"/>
        </w:rPr>
        <w:t xml:space="preserve"> </w:t>
      </w:r>
      <w:r>
        <w:t>3.8</w:t>
      </w:r>
      <w:r>
        <w:rPr>
          <w:spacing w:val="-10"/>
        </w:rPr>
        <w:t xml:space="preserve"> </w:t>
      </w:r>
      <w:r>
        <w:t>hasil</w:t>
      </w:r>
      <w:r>
        <w:rPr>
          <w:spacing w:val="-9"/>
        </w:rPr>
        <w:t xml:space="preserve"> </w:t>
      </w:r>
      <w:r>
        <w:t>uji</w:t>
      </w:r>
      <w:r>
        <w:rPr>
          <w:spacing w:val="-12"/>
        </w:rPr>
        <w:t xml:space="preserve"> </w:t>
      </w:r>
      <w:r>
        <w:t>reliabilitas,</w:t>
      </w:r>
      <w:r>
        <w:rPr>
          <w:spacing w:val="-10"/>
        </w:rPr>
        <w:t xml:space="preserve"> </w:t>
      </w:r>
      <w:r>
        <w:t>seluruh</w:t>
      </w:r>
      <w:r>
        <w:rPr>
          <w:spacing w:val="-13"/>
        </w:rPr>
        <w:t xml:space="preserve"> </w:t>
      </w:r>
      <w:r>
        <w:t>variabel</w:t>
      </w:r>
      <w:r>
        <w:rPr>
          <w:spacing w:val="-10"/>
        </w:rPr>
        <w:t xml:space="preserve"> </w:t>
      </w:r>
      <w:r>
        <w:t>penelitian</w:t>
      </w:r>
      <w:r>
        <w:rPr>
          <w:spacing w:val="-10"/>
        </w:rPr>
        <w:t xml:space="preserve"> </w:t>
      </w:r>
      <w:r>
        <w:t>yaitu Kemampuan Mengenali Peluang (X1), Jaringan Kewirausahaan (X2), dan Kinerja Usaha (Y) memiliki nilai Correlation Pearson yang jauh meleb</w:t>
      </w:r>
      <w:r>
        <w:t>ihi batas kriteria reliabilitas sebesar 0,700. Hal ini menunjukkan bahwa instrumen yang digunakan untuk</w:t>
      </w:r>
      <w:r>
        <w:rPr>
          <w:spacing w:val="-10"/>
        </w:rPr>
        <w:t xml:space="preserve"> </w:t>
      </w:r>
      <w:r>
        <w:t>mengukur</w:t>
      </w:r>
      <w:r>
        <w:rPr>
          <w:spacing w:val="-11"/>
        </w:rPr>
        <w:t xml:space="preserve"> </w:t>
      </w:r>
      <w:r>
        <w:t>masing-masing</w:t>
      </w:r>
      <w:r>
        <w:rPr>
          <w:spacing w:val="-10"/>
        </w:rPr>
        <w:t xml:space="preserve"> </w:t>
      </w:r>
      <w:r>
        <w:t>variabel</w:t>
      </w:r>
      <w:r>
        <w:rPr>
          <w:spacing w:val="-10"/>
        </w:rPr>
        <w:t xml:space="preserve"> </w:t>
      </w:r>
      <w:r>
        <w:t>memiliki</w:t>
      </w:r>
      <w:r>
        <w:rPr>
          <w:spacing w:val="-12"/>
        </w:rPr>
        <w:t xml:space="preserve"> </w:t>
      </w:r>
      <w:r>
        <w:t>konsistensi</w:t>
      </w:r>
      <w:r>
        <w:rPr>
          <w:spacing w:val="-12"/>
        </w:rPr>
        <w:t xml:space="preserve"> </w:t>
      </w:r>
      <w:r>
        <w:t>internal</w:t>
      </w:r>
      <w:r>
        <w:rPr>
          <w:spacing w:val="-10"/>
        </w:rPr>
        <w:t xml:space="preserve"> </w:t>
      </w:r>
      <w:r>
        <w:t>yang</w:t>
      </w:r>
      <w:r>
        <w:rPr>
          <w:spacing w:val="-10"/>
        </w:rPr>
        <w:t xml:space="preserve"> </w:t>
      </w:r>
      <w:r>
        <w:t>sangat tinggi. Dengan demikian, ketiga variabel dinyatakan reliabel dan dapat diperca</w:t>
      </w:r>
      <w:r>
        <w:t>ya untuk digunakan dalam analisis lebih lanjut pada penelitian ini.</w:t>
      </w:r>
    </w:p>
    <w:p w:rsidR="008B0943" w:rsidRDefault="00A747E4">
      <w:pPr>
        <w:pStyle w:val="Heading1"/>
        <w:numPr>
          <w:ilvl w:val="1"/>
          <w:numId w:val="7"/>
        </w:numPr>
        <w:tabs>
          <w:tab w:val="left" w:pos="2138"/>
        </w:tabs>
        <w:ind w:left="2138" w:hanging="720"/>
        <w:jc w:val="both"/>
      </w:pPr>
      <w:r>
        <w:t>Uji</w:t>
      </w:r>
      <w:r>
        <w:rPr>
          <w:spacing w:val="-15"/>
        </w:rPr>
        <w:t xml:space="preserve"> </w:t>
      </w:r>
      <w:r>
        <w:t>Asumsi</w:t>
      </w:r>
      <w:r>
        <w:rPr>
          <w:spacing w:val="-1"/>
        </w:rPr>
        <w:t xml:space="preserve"> </w:t>
      </w:r>
      <w:r>
        <w:rPr>
          <w:spacing w:val="-2"/>
        </w:rPr>
        <w:t>Klasik</w:t>
      </w:r>
    </w:p>
    <w:p w:rsidR="008B0943" w:rsidRDefault="008B0943">
      <w:pPr>
        <w:pStyle w:val="BodyText"/>
        <w:ind w:left="0"/>
        <w:rPr>
          <w:b/>
        </w:rPr>
      </w:pPr>
    </w:p>
    <w:p w:rsidR="008B0943" w:rsidRDefault="00A747E4">
      <w:pPr>
        <w:pStyle w:val="BodyText"/>
        <w:spacing w:line="480" w:lineRule="auto"/>
        <w:ind w:right="1418" w:firstLine="720"/>
        <w:jc w:val="both"/>
      </w:pPr>
      <w:r>
        <w:t>Uji Asumsi Klasik – Sebelum melakukan analisis regresi, data akan diuji dengan beberapa uji asumsi klasik, yaitu:</w:t>
      </w:r>
    </w:p>
    <w:p w:rsidR="008B0943" w:rsidRDefault="00A747E4">
      <w:pPr>
        <w:pStyle w:val="Heading1"/>
        <w:numPr>
          <w:ilvl w:val="2"/>
          <w:numId w:val="7"/>
        </w:numPr>
        <w:tabs>
          <w:tab w:val="left" w:pos="2138"/>
        </w:tabs>
        <w:spacing w:before="1"/>
        <w:jc w:val="both"/>
      </w:pPr>
      <w:r>
        <w:t>Uji</w:t>
      </w:r>
      <w:r>
        <w:rPr>
          <w:spacing w:val="-15"/>
        </w:rPr>
        <w:t xml:space="preserve"> </w:t>
      </w:r>
      <w:r>
        <w:t>Asumsi</w:t>
      </w:r>
      <w:r>
        <w:rPr>
          <w:spacing w:val="-1"/>
        </w:rPr>
        <w:t xml:space="preserve"> </w:t>
      </w:r>
      <w:r>
        <w:rPr>
          <w:spacing w:val="-2"/>
        </w:rPr>
        <w:t>Klasik</w:t>
      </w:r>
    </w:p>
    <w:p w:rsidR="008B0943" w:rsidRDefault="00A747E4">
      <w:pPr>
        <w:pStyle w:val="BodyText"/>
        <w:spacing w:before="276" w:line="480" w:lineRule="auto"/>
        <w:ind w:right="1415" w:firstLine="720"/>
        <w:jc w:val="both"/>
      </w:pPr>
      <w:r>
        <w:t>Uji normalitas bertujuan untuk mengetahui apakah data residual dalam model</w:t>
      </w:r>
      <w:r>
        <w:rPr>
          <w:spacing w:val="-15"/>
        </w:rPr>
        <w:t xml:space="preserve"> </w:t>
      </w:r>
      <w:r>
        <w:t>regresi</w:t>
      </w:r>
      <w:r>
        <w:rPr>
          <w:spacing w:val="-13"/>
        </w:rPr>
        <w:t xml:space="preserve"> </w:t>
      </w:r>
      <w:r>
        <w:t>berdistribusi</w:t>
      </w:r>
      <w:r>
        <w:rPr>
          <w:spacing w:val="-14"/>
        </w:rPr>
        <w:t xml:space="preserve"> </w:t>
      </w:r>
      <w:r>
        <w:t>normal</w:t>
      </w:r>
      <w:r>
        <w:rPr>
          <w:spacing w:val="-14"/>
        </w:rPr>
        <w:t xml:space="preserve"> </w:t>
      </w:r>
      <w:r>
        <w:t>atau</w:t>
      </w:r>
      <w:r>
        <w:rPr>
          <w:spacing w:val="-15"/>
        </w:rPr>
        <w:t xml:space="preserve"> </w:t>
      </w:r>
      <w:r>
        <w:t>tidak.</w:t>
      </w:r>
      <w:r>
        <w:rPr>
          <w:spacing w:val="-14"/>
        </w:rPr>
        <w:t xml:space="preserve"> </w:t>
      </w:r>
      <w:r>
        <w:t>Uji</w:t>
      </w:r>
      <w:r>
        <w:rPr>
          <w:spacing w:val="-15"/>
        </w:rPr>
        <w:t xml:space="preserve"> </w:t>
      </w:r>
      <w:r>
        <w:t>ini</w:t>
      </w:r>
      <w:r>
        <w:rPr>
          <w:spacing w:val="-14"/>
        </w:rPr>
        <w:t xml:space="preserve"> </w:t>
      </w:r>
      <w:r>
        <w:t>dapat</w:t>
      </w:r>
      <w:r>
        <w:rPr>
          <w:spacing w:val="-14"/>
        </w:rPr>
        <w:t xml:space="preserve"> </w:t>
      </w:r>
      <w:r>
        <w:t>dilakukan</w:t>
      </w:r>
      <w:r>
        <w:rPr>
          <w:spacing w:val="-14"/>
        </w:rPr>
        <w:t xml:space="preserve"> </w:t>
      </w:r>
      <w:r>
        <w:t>menggunakan metode</w:t>
      </w:r>
      <w:r>
        <w:rPr>
          <w:spacing w:val="-15"/>
        </w:rPr>
        <w:t xml:space="preserve"> </w:t>
      </w:r>
      <w:r>
        <w:t>Kolmogorov-Smirnov</w:t>
      </w:r>
      <w:r>
        <w:rPr>
          <w:b/>
        </w:rPr>
        <w:t>,</w:t>
      </w:r>
      <w:r>
        <w:rPr>
          <w:b/>
          <w:spacing w:val="-15"/>
        </w:rPr>
        <w:t xml:space="preserve"> </w:t>
      </w:r>
      <w:r>
        <w:t>Shapiro-Wilk</w:t>
      </w:r>
      <w:r>
        <w:rPr>
          <w:b/>
        </w:rPr>
        <w:t>,</w:t>
      </w:r>
      <w:r>
        <w:rPr>
          <w:b/>
          <w:spacing w:val="-15"/>
        </w:rPr>
        <w:t xml:space="preserve"> </w:t>
      </w:r>
      <w:r>
        <w:t>atau</w:t>
      </w:r>
      <w:r>
        <w:rPr>
          <w:spacing w:val="-15"/>
        </w:rPr>
        <w:t xml:space="preserve"> </w:t>
      </w:r>
      <w:r>
        <w:t>dengan</w:t>
      </w:r>
      <w:r>
        <w:rPr>
          <w:spacing w:val="-15"/>
        </w:rPr>
        <w:t xml:space="preserve"> </w:t>
      </w:r>
      <w:r>
        <w:t>melihat</w:t>
      </w:r>
      <w:r>
        <w:rPr>
          <w:spacing w:val="-15"/>
        </w:rPr>
        <w:t xml:space="preserve"> </w:t>
      </w:r>
      <w:r>
        <w:t>grafik</w:t>
      </w:r>
      <w:r>
        <w:rPr>
          <w:spacing w:val="-15"/>
        </w:rPr>
        <w:t xml:space="preserve"> </w:t>
      </w:r>
      <w:r>
        <w:t>histogram dan plot P-P.</w:t>
      </w:r>
    </w:p>
    <w:p w:rsidR="008B0943" w:rsidRDefault="00A747E4">
      <w:pPr>
        <w:pStyle w:val="Heading1"/>
        <w:numPr>
          <w:ilvl w:val="2"/>
          <w:numId w:val="7"/>
        </w:numPr>
        <w:tabs>
          <w:tab w:val="left" w:pos="2138"/>
        </w:tabs>
        <w:spacing w:line="274" w:lineRule="exact"/>
        <w:jc w:val="both"/>
      </w:pPr>
      <w:r>
        <w:t>Uji</w:t>
      </w:r>
      <w:r>
        <w:rPr>
          <w:spacing w:val="-2"/>
        </w:rPr>
        <w:t xml:space="preserve"> Heterokedastisita</w:t>
      </w:r>
    </w:p>
    <w:p w:rsidR="008B0943" w:rsidRDefault="00A747E4">
      <w:pPr>
        <w:pStyle w:val="BodyText"/>
        <w:spacing w:before="276" w:line="480" w:lineRule="auto"/>
        <w:ind w:right="1414" w:firstLine="720"/>
        <w:jc w:val="both"/>
        <w:rPr>
          <w:b/>
        </w:rPr>
      </w:pPr>
      <w:r>
        <w:t>Uji heterokedastisitas dilakukan untuk memastikan bahwa varians dari residual adalah konstan atau homogen. Jika terjadi heterokedastisitas, maka hasil regresi</w:t>
      </w:r>
      <w:r>
        <w:rPr>
          <w:spacing w:val="-11"/>
        </w:rPr>
        <w:t xml:space="preserve"> </w:t>
      </w:r>
      <w:r>
        <w:t>bisa</w:t>
      </w:r>
      <w:r>
        <w:rPr>
          <w:spacing w:val="-12"/>
        </w:rPr>
        <w:t xml:space="preserve"> </w:t>
      </w:r>
      <w:r>
        <w:t>menjadi</w:t>
      </w:r>
      <w:r>
        <w:rPr>
          <w:spacing w:val="-11"/>
        </w:rPr>
        <w:t xml:space="preserve"> </w:t>
      </w:r>
      <w:r>
        <w:t>tidak</w:t>
      </w:r>
      <w:r>
        <w:rPr>
          <w:spacing w:val="-12"/>
        </w:rPr>
        <w:t xml:space="preserve"> </w:t>
      </w:r>
      <w:r>
        <w:t>valid.</w:t>
      </w:r>
      <w:r>
        <w:rPr>
          <w:spacing w:val="-12"/>
        </w:rPr>
        <w:t xml:space="preserve"> </w:t>
      </w:r>
      <w:r>
        <w:t>Uji</w:t>
      </w:r>
      <w:r>
        <w:rPr>
          <w:spacing w:val="-14"/>
        </w:rPr>
        <w:t xml:space="preserve"> </w:t>
      </w:r>
      <w:r>
        <w:t>ini</w:t>
      </w:r>
      <w:r>
        <w:rPr>
          <w:spacing w:val="-13"/>
        </w:rPr>
        <w:t xml:space="preserve"> </w:t>
      </w:r>
      <w:r>
        <w:t>dapat</w:t>
      </w:r>
      <w:r>
        <w:rPr>
          <w:spacing w:val="-11"/>
        </w:rPr>
        <w:t xml:space="preserve"> </w:t>
      </w:r>
      <w:r>
        <w:t>dilakukan</w:t>
      </w:r>
      <w:r>
        <w:rPr>
          <w:spacing w:val="-12"/>
        </w:rPr>
        <w:t xml:space="preserve"> </w:t>
      </w:r>
      <w:r>
        <w:t>menggunakan</w:t>
      </w:r>
      <w:r>
        <w:rPr>
          <w:spacing w:val="-10"/>
        </w:rPr>
        <w:t xml:space="preserve"> </w:t>
      </w:r>
      <w:r>
        <w:t>Glejser</w:t>
      </w:r>
      <w:r>
        <w:rPr>
          <w:spacing w:val="-12"/>
        </w:rPr>
        <w:t xml:space="preserve"> </w:t>
      </w:r>
      <w:r>
        <w:t>Test</w:t>
      </w:r>
      <w:r>
        <w:rPr>
          <w:b/>
        </w:rPr>
        <w:t xml:space="preserve">, </w:t>
      </w:r>
      <w:r>
        <w:t>Sc</w:t>
      </w:r>
      <w:r>
        <w:t>atterplot</w:t>
      </w:r>
      <w:r>
        <w:rPr>
          <w:b/>
        </w:rPr>
        <w:t xml:space="preserve">, </w:t>
      </w:r>
      <w:r>
        <w:t>atau Uji Park</w:t>
      </w:r>
      <w:r>
        <w:rPr>
          <w:b/>
        </w:rPr>
        <w:t>.</w:t>
      </w:r>
    </w:p>
    <w:p w:rsidR="008B0943" w:rsidRDefault="00A747E4">
      <w:pPr>
        <w:pStyle w:val="Heading1"/>
        <w:numPr>
          <w:ilvl w:val="2"/>
          <w:numId w:val="7"/>
        </w:numPr>
        <w:tabs>
          <w:tab w:val="left" w:pos="2138"/>
        </w:tabs>
        <w:jc w:val="both"/>
      </w:pPr>
      <w:r>
        <w:t>Uji</w:t>
      </w:r>
      <w:r>
        <w:rPr>
          <w:spacing w:val="-2"/>
        </w:rPr>
        <w:t xml:space="preserve"> Multikolinearitas</w:t>
      </w:r>
    </w:p>
    <w:p w:rsidR="008B0943" w:rsidRDefault="008B0943">
      <w:pPr>
        <w:pStyle w:val="BodyText"/>
        <w:ind w:left="0"/>
        <w:rPr>
          <w:b/>
        </w:rPr>
      </w:pPr>
    </w:p>
    <w:p w:rsidR="008B0943" w:rsidRDefault="00A747E4">
      <w:pPr>
        <w:pStyle w:val="BodyText"/>
        <w:spacing w:line="480" w:lineRule="auto"/>
        <w:ind w:right="1420" w:firstLine="720"/>
        <w:jc w:val="both"/>
      </w:pPr>
      <w:r>
        <w:t>Uji multikolinearitas bertujuan untuk mengidentifikasi adanya hubungan linear</w:t>
      </w:r>
      <w:r>
        <w:rPr>
          <w:spacing w:val="20"/>
        </w:rPr>
        <w:t xml:space="preserve"> </w:t>
      </w:r>
      <w:r>
        <w:t>yang</w:t>
      </w:r>
      <w:r>
        <w:rPr>
          <w:spacing w:val="22"/>
        </w:rPr>
        <w:t xml:space="preserve"> </w:t>
      </w:r>
      <w:r>
        <w:t>tinggi</w:t>
      </w:r>
      <w:r>
        <w:rPr>
          <w:spacing w:val="23"/>
        </w:rPr>
        <w:t xml:space="preserve"> </w:t>
      </w:r>
      <w:r>
        <w:t>antara</w:t>
      </w:r>
      <w:r>
        <w:rPr>
          <w:spacing w:val="23"/>
        </w:rPr>
        <w:t xml:space="preserve"> </w:t>
      </w:r>
      <w:r>
        <w:t>variabel</w:t>
      </w:r>
      <w:r>
        <w:rPr>
          <w:spacing w:val="23"/>
        </w:rPr>
        <w:t xml:space="preserve"> </w:t>
      </w:r>
      <w:r>
        <w:t>independen</w:t>
      </w:r>
      <w:r>
        <w:rPr>
          <w:spacing w:val="22"/>
        </w:rPr>
        <w:t xml:space="preserve"> </w:t>
      </w:r>
      <w:r>
        <w:t>dalam</w:t>
      </w:r>
      <w:r>
        <w:rPr>
          <w:spacing w:val="22"/>
        </w:rPr>
        <w:t xml:space="preserve"> </w:t>
      </w:r>
      <w:r>
        <w:t>model</w:t>
      </w:r>
      <w:r>
        <w:rPr>
          <w:spacing w:val="22"/>
        </w:rPr>
        <w:t xml:space="preserve"> </w:t>
      </w:r>
      <w:r>
        <w:t>regresi.</w:t>
      </w:r>
      <w:r>
        <w:rPr>
          <w:spacing w:val="23"/>
        </w:rPr>
        <w:t xml:space="preserve"> </w:t>
      </w:r>
      <w:r>
        <w:t>Jika</w:t>
      </w:r>
      <w:r>
        <w:rPr>
          <w:spacing w:val="23"/>
        </w:rPr>
        <w:t xml:space="preserve"> </w:t>
      </w:r>
      <w:r>
        <w:rPr>
          <w:spacing w:val="-2"/>
        </w:rPr>
        <w:t>terdapat</w:t>
      </w:r>
    </w:p>
    <w:p w:rsidR="008B0943" w:rsidRDefault="008B0943">
      <w:pPr>
        <w:pStyle w:val="BodyText"/>
        <w:spacing w:line="480" w:lineRule="auto"/>
        <w:jc w:val="both"/>
        <w:sectPr w:rsidR="008B0943">
          <w:pgSz w:w="11910" w:h="16840"/>
          <w:pgMar w:top="1620" w:right="283" w:bottom="280" w:left="850" w:header="729" w:footer="0" w:gutter="0"/>
          <w:cols w:space="720"/>
        </w:sectPr>
      </w:pPr>
    </w:p>
    <w:p w:rsidR="008B0943" w:rsidRDefault="00A747E4">
      <w:pPr>
        <w:pStyle w:val="BodyText"/>
        <w:spacing w:before="80" w:line="480" w:lineRule="auto"/>
        <w:ind w:right="1419"/>
        <w:jc w:val="both"/>
      </w:pPr>
      <w:r>
        <w:lastRenderedPageBreak/>
        <w:t>multikolinearitas, maka hasil regresi bisa menjadi bias. Uji ini dilakukan dengan melihat Variance Inflation Factor (VIF) dan Tolerance Value.</w:t>
      </w:r>
    </w:p>
    <w:p w:rsidR="008B0943" w:rsidRDefault="00A747E4">
      <w:pPr>
        <w:pStyle w:val="Heading1"/>
        <w:numPr>
          <w:ilvl w:val="1"/>
          <w:numId w:val="7"/>
        </w:numPr>
        <w:tabs>
          <w:tab w:val="left" w:pos="2138"/>
        </w:tabs>
        <w:ind w:left="2138" w:hanging="720"/>
        <w:jc w:val="both"/>
      </w:pPr>
      <w:r>
        <w:t>Analisi</w:t>
      </w:r>
      <w:r>
        <w:rPr>
          <w:spacing w:val="-2"/>
        </w:rPr>
        <w:t xml:space="preserve"> </w:t>
      </w:r>
      <w:r>
        <w:t>Regresi</w:t>
      </w:r>
      <w:r>
        <w:rPr>
          <w:spacing w:val="-3"/>
        </w:rPr>
        <w:t xml:space="preserve"> </w:t>
      </w:r>
      <w:r>
        <w:t>Linier</w:t>
      </w:r>
      <w:r>
        <w:rPr>
          <w:spacing w:val="-9"/>
        </w:rPr>
        <w:t xml:space="preserve"> </w:t>
      </w:r>
      <w:r>
        <w:rPr>
          <w:spacing w:val="-2"/>
        </w:rPr>
        <w:t>Berganda</w:t>
      </w:r>
    </w:p>
    <w:p w:rsidR="008B0943" w:rsidRDefault="00A747E4">
      <w:pPr>
        <w:pStyle w:val="BodyText"/>
        <w:spacing w:before="276" w:line="480" w:lineRule="auto"/>
        <w:ind w:right="1415" w:firstLine="720"/>
        <w:jc w:val="both"/>
      </w:pPr>
      <w:r>
        <w:t>Analisis</w:t>
      </w:r>
      <w:r>
        <w:rPr>
          <w:spacing w:val="-10"/>
        </w:rPr>
        <w:t xml:space="preserve"> </w:t>
      </w:r>
      <w:r>
        <w:t>Regresi</w:t>
      </w:r>
      <w:r>
        <w:rPr>
          <w:spacing w:val="-10"/>
        </w:rPr>
        <w:t xml:space="preserve"> </w:t>
      </w:r>
      <w:r>
        <w:t>Linear</w:t>
      </w:r>
      <w:r>
        <w:rPr>
          <w:spacing w:val="-11"/>
        </w:rPr>
        <w:t xml:space="preserve"> </w:t>
      </w:r>
      <w:r>
        <w:t>Berganda</w:t>
      </w:r>
      <w:r>
        <w:rPr>
          <w:spacing w:val="-10"/>
        </w:rPr>
        <w:t xml:space="preserve"> </w:t>
      </w:r>
      <w:r>
        <w:t>–</w:t>
      </w:r>
      <w:r>
        <w:rPr>
          <w:spacing w:val="-10"/>
        </w:rPr>
        <w:t xml:space="preserve"> </w:t>
      </w:r>
      <w:r>
        <w:t>Model</w:t>
      </w:r>
      <w:r>
        <w:rPr>
          <w:spacing w:val="-10"/>
        </w:rPr>
        <w:t xml:space="preserve"> </w:t>
      </w:r>
      <w:r>
        <w:t>regresi</w:t>
      </w:r>
      <w:r>
        <w:rPr>
          <w:spacing w:val="-10"/>
        </w:rPr>
        <w:t xml:space="preserve"> </w:t>
      </w:r>
      <w:r>
        <w:t>digunakan</w:t>
      </w:r>
      <w:r>
        <w:rPr>
          <w:spacing w:val="-10"/>
        </w:rPr>
        <w:t xml:space="preserve"> </w:t>
      </w:r>
      <w:r>
        <w:t>untuk</w:t>
      </w:r>
      <w:r>
        <w:rPr>
          <w:spacing w:val="-10"/>
        </w:rPr>
        <w:t xml:space="preserve"> </w:t>
      </w:r>
      <w:r>
        <w:t>melihat hubungan</w:t>
      </w:r>
      <w:r>
        <w:t xml:space="preserve"> antara kemampuan mengenali peluang (X₁), Jaringan Kewirahusahaan (X₂),</w:t>
      </w:r>
      <w:r>
        <w:rPr>
          <w:spacing w:val="-15"/>
        </w:rPr>
        <w:t xml:space="preserve"> </w:t>
      </w:r>
      <w:r>
        <w:t>terhadap</w:t>
      </w:r>
      <w:r>
        <w:rPr>
          <w:spacing w:val="-15"/>
        </w:rPr>
        <w:t xml:space="preserve"> </w:t>
      </w:r>
      <w:r>
        <w:t>Kinerja</w:t>
      </w:r>
      <w:r>
        <w:rPr>
          <w:spacing w:val="-15"/>
        </w:rPr>
        <w:t xml:space="preserve"> </w:t>
      </w:r>
      <w:r>
        <w:t>usaha</w:t>
      </w:r>
      <w:r>
        <w:rPr>
          <w:spacing w:val="-15"/>
        </w:rPr>
        <w:t xml:space="preserve"> </w:t>
      </w:r>
      <w:r>
        <w:t>(Y).</w:t>
      </w:r>
      <w:r>
        <w:rPr>
          <w:spacing w:val="-15"/>
        </w:rPr>
        <w:t xml:space="preserve"> </w:t>
      </w:r>
      <w:r>
        <w:t>Persamaan</w:t>
      </w:r>
      <w:r>
        <w:rPr>
          <w:spacing w:val="-15"/>
        </w:rPr>
        <w:t xml:space="preserve"> </w:t>
      </w:r>
      <w:r>
        <w:t>regresi</w:t>
      </w:r>
      <w:r>
        <w:rPr>
          <w:spacing w:val="-15"/>
        </w:rPr>
        <w:t xml:space="preserve"> </w:t>
      </w:r>
      <w:r>
        <w:t>yang</w:t>
      </w:r>
      <w:r>
        <w:rPr>
          <w:spacing w:val="-15"/>
        </w:rPr>
        <w:t xml:space="preserve"> </w:t>
      </w:r>
      <w:r>
        <w:t>digunakan</w:t>
      </w:r>
      <w:r>
        <w:rPr>
          <w:spacing w:val="-15"/>
        </w:rPr>
        <w:t xml:space="preserve"> </w:t>
      </w:r>
      <w:r>
        <w:t>adalah</w:t>
      </w:r>
      <w:r>
        <w:rPr>
          <w:spacing w:val="-15"/>
        </w:rPr>
        <w:t xml:space="preserve"> </w:t>
      </w:r>
      <w:r>
        <w:t xml:space="preserve">sebagai </w:t>
      </w:r>
      <w:r>
        <w:rPr>
          <w:spacing w:val="-2"/>
        </w:rPr>
        <w:t>berikut:</w:t>
      </w:r>
    </w:p>
    <w:p w:rsidR="008B0943" w:rsidRDefault="00A747E4">
      <w:pPr>
        <w:pStyle w:val="BodyText"/>
        <w:spacing w:line="480" w:lineRule="auto"/>
        <w:ind w:right="6268" w:firstLine="720"/>
        <w:jc w:val="both"/>
      </w:pPr>
      <w:r>
        <w:t>Y</w:t>
      </w:r>
      <w:r>
        <w:rPr>
          <w:spacing w:val="-6"/>
        </w:rPr>
        <w:t xml:space="preserve"> </w:t>
      </w:r>
      <w:r>
        <w:t>=</w:t>
      </w:r>
      <w:r>
        <w:rPr>
          <w:spacing w:val="-7"/>
        </w:rPr>
        <w:t xml:space="preserve"> </w:t>
      </w:r>
      <w:r>
        <w:t>a</w:t>
      </w:r>
      <w:r>
        <w:rPr>
          <w:spacing w:val="-6"/>
        </w:rPr>
        <w:t xml:space="preserve"> </w:t>
      </w:r>
      <w:r>
        <w:t>+</w:t>
      </w:r>
      <w:r>
        <w:rPr>
          <w:spacing w:val="-6"/>
        </w:rPr>
        <w:t xml:space="preserve"> </w:t>
      </w:r>
      <w:r>
        <w:t>b1x1</w:t>
      </w:r>
      <w:r>
        <w:rPr>
          <w:spacing w:val="-3"/>
        </w:rPr>
        <w:t xml:space="preserve"> </w:t>
      </w:r>
      <w:r>
        <w:t>+</w:t>
      </w:r>
      <w:r>
        <w:rPr>
          <w:spacing w:val="-6"/>
        </w:rPr>
        <w:t xml:space="preserve"> </w:t>
      </w:r>
      <w:r>
        <w:t>b2x2</w:t>
      </w:r>
      <w:r>
        <w:rPr>
          <w:spacing w:val="-5"/>
        </w:rPr>
        <w:t xml:space="preserve"> </w:t>
      </w:r>
      <w:r>
        <w:t>+</w:t>
      </w:r>
      <w:r>
        <w:rPr>
          <w:spacing w:val="-4"/>
        </w:rPr>
        <w:t xml:space="preserve"> </w:t>
      </w:r>
      <w:r>
        <w:t>e Di mana:</w:t>
      </w:r>
    </w:p>
    <w:p w:rsidR="008B0943" w:rsidRDefault="00A747E4">
      <w:pPr>
        <w:pStyle w:val="BodyText"/>
        <w:tabs>
          <w:tab w:val="left" w:pos="2858"/>
        </w:tabs>
        <w:spacing w:before="1"/>
        <w:jc w:val="both"/>
      </w:pPr>
      <w:r>
        <w:rPr>
          <w:spacing w:val="-10"/>
        </w:rPr>
        <w:t>Y</w:t>
      </w:r>
      <w:r>
        <w:tab/>
        <w:t>=</w:t>
      </w:r>
      <w:r>
        <w:rPr>
          <w:spacing w:val="-2"/>
        </w:rPr>
        <w:t xml:space="preserve"> </w:t>
      </w:r>
      <w:r>
        <w:t>Kinerja</w:t>
      </w:r>
      <w:r>
        <w:rPr>
          <w:spacing w:val="-2"/>
        </w:rPr>
        <w:t xml:space="preserve"> </w:t>
      </w:r>
      <w:r>
        <w:rPr>
          <w:spacing w:val="-4"/>
        </w:rPr>
        <w:t>usaha</w:t>
      </w:r>
    </w:p>
    <w:p w:rsidR="008B0943" w:rsidRDefault="00A747E4">
      <w:pPr>
        <w:pStyle w:val="BodyText"/>
        <w:tabs>
          <w:tab w:val="left" w:pos="2858"/>
        </w:tabs>
        <w:spacing w:before="276"/>
        <w:jc w:val="both"/>
      </w:pPr>
      <w:r>
        <w:rPr>
          <w:spacing w:val="-5"/>
        </w:rPr>
        <w:t>X1</w:t>
      </w:r>
      <w:r>
        <w:tab/>
        <w:t>=</w:t>
      </w:r>
      <w:r>
        <w:rPr>
          <w:spacing w:val="-4"/>
        </w:rPr>
        <w:t xml:space="preserve"> </w:t>
      </w:r>
      <w:r>
        <w:t>Kemampuan</w:t>
      </w:r>
      <w:r>
        <w:rPr>
          <w:spacing w:val="-1"/>
        </w:rPr>
        <w:t xml:space="preserve"> </w:t>
      </w:r>
      <w:r>
        <w:t xml:space="preserve">mengenali </w:t>
      </w:r>
      <w:r>
        <w:rPr>
          <w:spacing w:val="-2"/>
        </w:rPr>
        <w:t>peluang</w:t>
      </w:r>
    </w:p>
    <w:p w:rsidR="008B0943" w:rsidRDefault="00A747E4">
      <w:pPr>
        <w:pStyle w:val="BodyText"/>
        <w:tabs>
          <w:tab w:val="left" w:pos="2858"/>
        </w:tabs>
        <w:spacing w:before="276"/>
        <w:jc w:val="both"/>
      </w:pPr>
      <w:r>
        <w:rPr>
          <w:spacing w:val="-5"/>
        </w:rPr>
        <w:t>X2</w:t>
      </w:r>
      <w:r>
        <w:tab/>
        <w:t>=</w:t>
      </w:r>
      <w:r>
        <w:rPr>
          <w:spacing w:val="-3"/>
        </w:rPr>
        <w:t xml:space="preserve"> </w:t>
      </w:r>
      <w:r>
        <w:t>Jaringan</w:t>
      </w:r>
      <w:r>
        <w:rPr>
          <w:spacing w:val="-1"/>
        </w:rPr>
        <w:t xml:space="preserve"> </w:t>
      </w:r>
      <w:r>
        <w:rPr>
          <w:spacing w:val="-2"/>
        </w:rPr>
        <w:t>Kewirahusaha</w:t>
      </w:r>
    </w:p>
    <w:p w:rsidR="008B0943" w:rsidRDefault="00A747E4">
      <w:pPr>
        <w:pStyle w:val="BodyText"/>
        <w:tabs>
          <w:tab w:val="left" w:pos="2858"/>
        </w:tabs>
        <w:spacing w:before="276"/>
        <w:jc w:val="both"/>
      </w:pPr>
      <w:r>
        <w:rPr>
          <w:spacing w:val="-10"/>
        </w:rPr>
        <w:t>a</w:t>
      </w:r>
      <w:r>
        <w:tab/>
        <w:t>=</w:t>
      </w:r>
      <w:r>
        <w:rPr>
          <w:spacing w:val="-1"/>
        </w:rPr>
        <w:t xml:space="preserve"> </w:t>
      </w:r>
      <w:r>
        <w:rPr>
          <w:spacing w:val="-2"/>
        </w:rPr>
        <w:t>Konstanta</w:t>
      </w:r>
    </w:p>
    <w:p w:rsidR="008B0943" w:rsidRDefault="00A747E4">
      <w:pPr>
        <w:pStyle w:val="BodyText"/>
        <w:tabs>
          <w:tab w:val="left" w:pos="2858"/>
        </w:tabs>
        <w:spacing w:before="274"/>
        <w:jc w:val="both"/>
      </w:pPr>
      <w:r>
        <w:rPr>
          <w:spacing w:val="-2"/>
        </w:rPr>
        <w:t>b1,b2</w:t>
      </w:r>
      <w:r>
        <w:tab/>
        <w:t>=</w:t>
      </w:r>
      <w:r>
        <w:rPr>
          <w:spacing w:val="-2"/>
        </w:rPr>
        <w:t xml:space="preserve"> </w:t>
      </w:r>
      <w:r>
        <w:t xml:space="preserve">Koefisien </w:t>
      </w:r>
      <w:r>
        <w:rPr>
          <w:spacing w:val="-2"/>
        </w:rPr>
        <w:t>regresi</w:t>
      </w:r>
    </w:p>
    <w:p w:rsidR="008B0943" w:rsidRDefault="00A747E4">
      <w:pPr>
        <w:pStyle w:val="BodyText"/>
        <w:tabs>
          <w:tab w:val="left" w:pos="2858"/>
        </w:tabs>
        <w:spacing w:before="276"/>
        <w:jc w:val="both"/>
      </w:pPr>
      <w:r>
        <w:rPr>
          <w:spacing w:val="-10"/>
        </w:rPr>
        <w:t>e</w:t>
      </w:r>
      <w:r>
        <w:tab/>
        <w:t>=</w:t>
      </w:r>
      <w:r>
        <w:rPr>
          <w:spacing w:val="-2"/>
        </w:rPr>
        <w:t xml:space="preserve"> </w:t>
      </w:r>
      <w:r>
        <w:t>Error</w:t>
      </w:r>
      <w:r>
        <w:rPr>
          <w:spacing w:val="-2"/>
        </w:rPr>
        <w:t xml:space="preserve"> </w:t>
      </w:r>
      <w:r>
        <w:rPr>
          <w:spacing w:val="-4"/>
        </w:rPr>
        <w:t>term</w:t>
      </w:r>
    </w:p>
    <w:p w:rsidR="008B0943" w:rsidRDefault="008B0943">
      <w:pPr>
        <w:pStyle w:val="BodyText"/>
        <w:spacing w:before="275"/>
        <w:ind w:left="0"/>
      </w:pPr>
    </w:p>
    <w:p w:rsidR="008B0943" w:rsidRDefault="00A747E4">
      <w:pPr>
        <w:pStyle w:val="Heading1"/>
        <w:numPr>
          <w:ilvl w:val="1"/>
          <w:numId w:val="7"/>
        </w:numPr>
        <w:tabs>
          <w:tab w:val="left" w:pos="2138"/>
        </w:tabs>
        <w:spacing w:before="1"/>
        <w:ind w:left="2138" w:hanging="720"/>
        <w:jc w:val="both"/>
      </w:pPr>
      <w:r>
        <w:t>Uji</w:t>
      </w:r>
      <w:r>
        <w:rPr>
          <w:spacing w:val="-2"/>
        </w:rPr>
        <w:t xml:space="preserve"> Hipotesis</w:t>
      </w:r>
    </w:p>
    <w:p w:rsidR="008B0943" w:rsidRDefault="008B0943">
      <w:pPr>
        <w:pStyle w:val="BodyText"/>
        <w:ind w:left="0"/>
        <w:rPr>
          <w:b/>
        </w:rPr>
      </w:pPr>
    </w:p>
    <w:p w:rsidR="008B0943" w:rsidRDefault="00A747E4">
      <w:pPr>
        <w:pStyle w:val="ListParagraph"/>
        <w:numPr>
          <w:ilvl w:val="2"/>
          <w:numId w:val="7"/>
        </w:numPr>
        <w:tabs>
          <w:tab w:val="left" w:pos="2138"/>
        </w:tabs>
        <w:jc w:val="both"/>
        <w:rPr>
          <w:b/>
          <w:sz w:val="24"/>
        </w:rPr>
      </w:pPr>
      <w:r>
        <w:rPr>
          <w:b/>
          <w:sz w:val="24"/>
        </w:rPr>
        <w:t>Uji</w:t>
      </w:r>
      <w:r>
        <w:rPr>
          <w:b/>
          <w:spacing w:val="-2"/>
          <w:sz w:val="24"/>
        </w:rPr>
        <w:t xml:space="preserve"> </w:t>
      </w:r>
      <w:r>
        <w:rPr>
          <w:b/>
          <w:sz w:val="24"/>
        </w:rPr>
        <w:t>F</w:t>
      </w:r>
      <w:r>
        <w:rPr>
          <w:b/>
          <w:spacing w:val="-10"/>
          <w:sz w:val="24"/>
        </w:rPr>
        <w:t xml:space="preserve"> </w:t>
      </w:r>
      <w:r>
        <w:rPr>
          <w:b/>
          <w:spacing w:val="-2"/>
          <w:sz w:val="24"/>
        </w:rPr>
        <w:t>(Simultan)</w:t>
      </w:r>
    </w:p>
    <w:p w:rsidR="008B0943" w:rsidRDefault="008B0943">
      <w:pPr>
        <w:pStyle w:val="BodyText"/>
        <w:ind w:left="0"/>
        <w:rPr>
          <w:b/>
        </w:rPr>
      </w:pPr>
    </w:p>
    <w:p w:rsidR="008B0943" w:rsidRDefault="00A747E4">
      <w:pPr>
        <w:pStyle w:val="BodyText"/>
        <w:spacing w:line="480" w:lineRule="auto"/>
        <w:ind w:right="1413" w:firstLine="720"/>
        <w:jc w:val="both"/>
      </w:pPr>
      <w:r>
        <w:t>Uji f statistik digunakan untuk menguji keberartian pengaruh dari variabel bebas yaitu Kemampuan mengenali peluang (</w:t>
      </w:r>
      <w:r>
        <w:rPr>
          <w:rFonts w:ascii="Cambria Math" w:eastAsia="Cambria Math"/>
        </w:rPr>
        <w:t>𝑋</w:t>
      </w:r>
      <w:r>
        <w:t>1) Jaringan Kewirahusahaan (</w:t>
      </w:r>
      <w:r>
        <w:rPr>
          <w:rFonts w:ascii="Cambria Math" w:eastAsia="Cambria Math"/>
        </w:rPr>
        <w:t>𝑋</w:t>
      </w:r>
      <w:r>
        <w:t>2) terhadap variabel terikat (Y) yaitu Kinerja usaha. Kriteria pengujian hipotesis:</w:t>
      </w:r>
    </w:p>
    <w:p w:rsidR="008B0943" w:rsidRDefault="00A747E4">
      <w:pPr>
        <w:pStyle w:val="ListParagraph"/>
        <w:numPr>
          <w:ilvl w:val="0"/>
          <w:numId w:val="1"/>
        </w:numPr>
        <w:tabs>
          <w:tab w:val="left" w:pos="1701"/>
        </w:tabs>
        <w:spacing w:before="1"/>
        <w:ind w:hanging="283"/>
        <w:jc w:val="both"/>
        <w:rPr>
          <w:position w:val="2"/>
          <w:sz w:val="24"/>
        </w:rPr>
      </w:pPr>
      <w:r>
        <w:rPr>
          <w:position w:val="2"/>
          <w:sz w:val="24"/>
        </w:rPr>
        <w:t>Jika</w:t>
      </w:r>
      <w:r>
        <w:rPr>
          <w:spacing w:val="-2"/>
          <w:position w:val="2"/>
          <w:sz w:val="24"/>
        </w:rPr>
        <w:t xml:space="preserve"> </w:t>
      </w:r>
      <w:r>
        <w:rPr>
          <w:position w:val="2"/>
          <w:sz w:val="24"/>
        </w:rPr>
        <w:t>nilai</w:t>
      </w:r>
      <w:r>
        <w:rPr>
          <w:spacing w:val="-1"/>
          <w:position w:val="2"/>
          <w:sz w:val="24"/>
        </w:rPr>
        <w:t xml:space="preserve"> </w:t>
      </w:r>
      <w:r>
        <w:rPr>
          <w:position w:val="2"/>
          <w:sz w:val="24"/>
        </w:rPr>
        <w:t>t</w:t>
      </w:r>
      <w:r>
        <w:rPr>
          <w:sz w:val="16"/>
        </w:rPr>
        <w:t>hitung</w:t>
      </w:r>
      <w:r>
        <w:rPr>
          <w:spacing w:val="19"/>
          <w:sz w:val="16"/>
        </w:rPr>
        <w:t xml:space="preserve"> </w:t>
      </w:r>
      <w:r>
        <w:rPr>
          <w:position w:val="2"/>
          <w:sz w:val="24"/>
        </w:rPr>
        <w:t>&gt;</w:t>
      </w:r>
      <w:r>
        <w:rPr>
          <w:spacing w:val="-2"/>
          <w:position w:val="2"/>
          <w:sz w:val="24"/>
        </w:rPr>
        <w:t xml:space="preserve"> </w:t>
      </w:r>
      <w:r>
        <w:rPr>
          <w:position w:val="2"/>
          <w:sz w:val="24"/>
        </w:rPr>
        <w:t>t</w:t>
      </w:r>
      <w:r>
        <w:rPr>
          <w:sz w:val="16"/>
        </w:rPr>
        <w:t>tabel</w:t>
      </w:r>
      <w:r>
        <w:rPr>
          <w:position w:val="2"/>
          <w:sz w:val="24"/>
        </w:rPr>
        <w:t>,</w:t>
      </w:r>
      <w:r>
        <w:rPr>
          <w:spacing w:val="-1"/>
          <w:position w:val="2"/>
          <w:sz w:val="24"/>
        </w:rPr>
        <w:t xml:space="preserve"> </w:t>
      </w:r>
      <w:r>
        <w:rPr>
          <w:position w:val="2"/>
          <w:sz w:val="24"/>
        </w:rPr>
        <w:t>Ho</w:t>
      </w:r>
      <w:r>
        <w:rPr>
          <w:spacing w:val="-3"/>
          <w:position w:val="2"/>
          <w:sz w:val="24"/>
        </w:rPr>
        <w:t xml:space="preserve"> </w:t>
      </w:r>
      <w:r>
        <w:rPr>
          <w:spacing w:val="-2"/>
          <w:position w:val="2"/>
          <w:sz w:val="24"/>
        </w:rPr>
        <w:t>ditolak</w:t>
      </w:r>
    </w:p>
    <w:p w:rsidR="008B0943" w:rsidRDefault="00A747E4">
      <w:pPr>
        <w:pStyle w:val="ListParagraph"/>
        <w:numPr>
          <w:ilvl w:val="0"/>
          <w:numId w:val="1"/>
        </w:numPr>
        <w:tabs>
          <w:tab w:val="left" w:pos="1701"/>
        </w:tabs>
        <w:spacing w:before="273"/>
        <w:ind w:hanging="283"/>
        <w:jc w:val="both"/>
        <w:rPr>
          <w:position w:val="2"/>
          <w:sz w:val="24"/>
        </w:rPr>
      </w:pPr>
      <w:r>
        <w:rPr>
          <w:position w:val="2"/>
          <w:sz w:val="24"/>
        </w:rPr>
        <w:t>Jika</w:t>
      </w:r>
      <w:r>
        <w:rPr>
          <w:spacing w:val="-2"/>
          <w:position w:val="2"/>
          <w:sz w:val="24"/>
        </w:rPr>
        <w:t xml:space="preserve"> </w:t>
      </w:r>
      <w:r>
        <w:rPr>
          <w:position w:val="2"/>
          <w:sz w:val="24"/>
        </w:rPr>
        <w:t>nilai</w:t>
      </w:r>
      <w:r>
        <w:rPr>
          <w:spacing w:val="-1"/>
          <w:position w:val="2"/>
          <w:sz w:val="24"/>
        </w:rPr>
        <w:t xml:space="preserve"> </w:t>
      </w:r>
      <w:r>
        <w:rPr>
          <w:position w:val="2"/>
          <w:sz w:val="24"/>
        </w:rPr>
        <w:t>t</w:t>
      </w:r>
      <w:r>
        <w:rPr>
          <w:sz w:val="16"/>
        </w:rPr>
        <w:t>hitung</w:t>
      </w:r>
      <w:r>
        <w:rPr>
          <w:spacing w:val="19"/>
          <w:sz w:val="16"/>
        </w:rPr>
        <w:t xml:space="preserve"> </w:t>
      </w:r>
      <w:r>
        <w:rPr>
          <w:position w:val="2"/>
          <w:sz w:val="24"/>
        </w:rPr>
        <w:t>&lt;</w:t>
      </w:r>
      <w:r>
        <w:rPr>
          <w:spacing w:val="-2"/>
          <w:position w:val="2"/>
          <w:sz w:val="24"/>
        </w:rPr>
        <w:t xml:space="preserve"> </w:t>
      </w:r>
      <w:r>
        <w:rPr>
          <w:position w:val="2"/>
          <w:sz w:val="24"/>
        </w:rPr>
        <w:t>t</w:t>
      </w:r>
      <w:r>
        <w:rPr>
          <w:sz w:val="16"/>
        </w:rPr>
        <w:t>tabel</w:t>
      </w:r>
      <w:r>
        <w:rPr>
          <w:position w:val="2"/>
          <w:sz w:val="24"/>
        </w:rPr>
        <w:t>,</w:t>
      </w:r>
      <w:r>
        <w:rPr>
          <w:spacing w:val="-1"/>
          <w:position w:val="2"/>
          <w:sz w:val="24"/>
        </w:rPr>
        <w:t xml:space="preserve"> </w:t>
      </w:r>
      <w:r>
        <w:rPr>
          <w:position w:val="2"/>
          <w:sz w:val="24"/>
        </w:rPr>
        <w:t>Ha</w:t>
      </w:r>
      <w:r>
        <w:rPr>
          <w:spacing w:val="-4"/>
          <w:position w:val="2"/>
          <w:sz w:val="24"/>
        </w:rPr>
        <w:t xml:space="preserve"> </w:t>
      </w:r>
      <w:r>
        <w:rPr>
          <w:spacing w:val="-2"/>
          <w:position w:val="2"/>
          <w:sz w:val="24"/>
        </w:rPr>
        <w:t>diterima</w:t>
      </w:r>
    </w:p>
    <w:p w:rsidR="008B0943" w:rsidRDefault="008B0943">
      <w:pPr>
        <w:pStyle w:val="ListParagraph"/>
        <w:rPr>
          <w:position w:val="2"/>
          <w:sz w:val="24"/>
        </w:rPr>
        <w:sectPr w:rsidR="008B0943">
          <w:pgSz w:w="11910" w:h="16840"/>
          <w:pgMar w:top="1620" w:right="283" w:bottom="280" w:left="850" w:header="729" w:footer="0" w:gutter="0"/>
          <w:cols w:space="720"/>
        </w:sectPr>
      </w:pPr>
    </w:p>
    <w:p w:rsidR="008B0943" w:rsidRDefault="00A747E4">
      <w:pPr>
        <w:pStyle w:val="Heading1"/>
        <w:numPr>
          <w:ilvl w:val="2"/>
          <w:numId w:val="7"/>
        </w:numPr>
        <w:tabs>
          <w:tab w:val="left" w:pos="2138"/>
        </w:tabs>
        <w:spacing w:before="80"/>
      </w:pPr>
      <w:r>
        <w:lastRenderedPageBreak/>
        <w:t>Uji</w:t>
      </w:r>
      <w:r>
        <w:rPr>
          <w:spacing w:val="-1"/>
        </w:rPr>
        <w:t xml:space="preserve"> </w:t>
      </w:r>
      <w:r>
        <w:t>t</w:t>
      </w:r>
      <w:r>
        <w:rPr>
          <w:spacing w:val="-1"/>
        </w:rPr>
        <w:t xml:space="preserve"> </w:t>
      </w:r>
      <w:r>
        <w:rPr>
          <w:spacing w:val="-2"/>
        </w:rPr>
        <w:t>(Parsial)</w:t>
      </w:r>
    </w:p>
    <w:p w:rsidR="008B0943" w:rsidRDefault="00A747E4">
      <w:pPr>
        <w:pStyle w:val="BodyText"/>
        <w:spacing w:before="276" w:line="480" w:lineRule="auto"/>
        <w:ind w:right="1416" w:firstLine="720"/>
        <w:jc w:val="both"/>
      </w:pPr>
      <w:r>
        <w:rPr>
          <w:noProof/>
          <w:lang w:val="en-US"/>
        </w:rPr>
        <mc:AlternateContent>
          <mc:Choice Requires="wps">
            <w:drawing>
              <wp:anchor distT="0" distB="0" distL="0" distR="0" simplePos="0" relativeHeight="15731200" behindDoc="0" locked="0" layoutInCell="1" allowOverlap="1">
                <wp:simplePos x="0" y="0"/>
                <wp:positionH relativeFrom="page">
                  <wp:posOffset>3826764</wp:posOffset>
                </wp:positionH>
                <wp:positionV relativeFrom="paragraph">
                  <wp:posOffset>1473892</wp:posOffset>
                </wp:positionV>
                <wp:extent cx="565785"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 cy="10795"/>
                        </a:xfrm>
                        <a:custGeom>
                          <a:avLst/>
                          <a:gdLst/>
                          <a:ahLst/>
                          <a:cxnLst/>
                          <a:rect l="l" t="t" r="r" b="b"/>
                          <a:pathLst>
                            <a:path w="565785" h="10795">
                              <a:moveTo>
                                <a:pt x="565403" y="0"/>
                              </a:moveTo>
                              <a:lnTo>
                                <a:pt x="0" y="0"/>
                              </a:lnTo>
                              <a:lnTo>
                                <a:pt x="0" y="10668"/>
                              </a:lnTo>
                              <a:lnTo>
                                <a:pt x="565403" y="10668"/>
                              </a:lnTo>
                              <a:lnTo>
                                <a:pt x="5654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7E9B31" id="Graphic 7" o:spid="_x0000_s1026" style="position:absolute;margin-left:301.3pt;margin-top:116.05pt;width:44.5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5657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" path="m565403,l,,,10668r565403,l565403,xe" fillcolor="black" stroked="f">
                <v:path arrowok="t"/>
                <w10:wrap anchorx="page"/>
              </v:shape>
            </w:pict>
          </mc:Fallback>
        </mc:AlternateContent>
      </w:r>
      <w:r>
        <w:t>Menurut Sugiyono (2019) Uji secara parsial untuk membuktikan hipotesis awal tentang pengaruh Kemampuan mengenali peluang (</w:t>
      </w:r>
      <w:r>
        <w:rPr>
          <w:rFonts w:ascii="Cambria Math" w:eastAsia="Cambria Math"/>
        </w:rPr>
        <w:t>𝑋</w:t>
      </w:r>
      <w:r>
        <w:t>1) Jaringan Kewirahusahaan (</w:t>
      </w:r>
      <w:r>
        <w:rPr>
          <w:rFonts w:ascii="Cambria Math" w:eastAsia="Cambria Math"/>
        </w:rPr>
        <w:t>𝑋</w:t>
      </w:r>
      <w:r>
        <w:t>2) terhadap (Y) yaitu Kinerja usaha sebagai variabel terikat.</w:t>
      </w:r>
    </w:p>
    <w:p w:rsidR="008B0943" w:rsidRDefault="008B0943">
      <w:pPr>
        <w:pStyle w:val="BodyText"/>
        <w:spacing w:line="480" w:lineRule="auto"/>
        <w:jc w:val="both"/>
        <w:sectPr w:rsidR="008B0943">
          <w:pgSz w:w="11910" w:h="16840"/>
          <w:pgMar w:top="1620" w:right="283" w:bottom="280" w:left="850" w:header="729" w:footer="0" w:gutter="0"/>
          <w:cols w:space="720"/>
        </w:sectPr>
      </w:pPr>
    </w:p>
    <w:p w:rsidR="008B0943" w:rsidRDefault="008B0943">
      <w:pPr>
        <w:pStyle w:val="BodyText"/>
        <w:ind w:left="0"/>
      </w:pPr>
    </w:p>
    <w:p w:rsidR="008B0943" w:rsidRDefault="008B0943">
      <w:pPr>
        <w:pStyle w:val="BodyText"/>
        <w:ind w:left="0"/>
      </w:pPr>
    </w:p>
    <w:p w:rsidR="008B0943" w:rsidRDefault="008B0943">
      <w:pPr>
        <w:pStyle w:val="BodyText"/>
        <w:spacing w:before="57"/>
        <w:ind w:left="0"/>
      </w:pPr>
    </w:p>
    <w:p w:rsidR="008B0943" w:rsidRDefault="00A747E4">
      <w:pPr>
        <w:pStyle w:val="BodyText"/>
      </w:pPr>
      <w:r>
        <w:t>Keterangan</w:t>
      </w:r>
      <w:r>
        <w:rPr>
          <w:spacing w:val="-4"/>
        </w:rPr>
        <w:t xml:space="preserve"> </w:t>
      </w:r>
      <w:r>
        <w:rPr>
          <w:spacing w:val="-10"/>
        </w:rPr>
        <w:t>:</w:t>
      </w:r>
    </w:p>
    <w:p w:rsidR="008B0943" w:rsidRDefault="00A747E4">
      <w:pPr>
        <w:spacing w:before="217"/>
        <w:jc w:val="right"/>
        <w:rPr>
          <w:rFonts w:ascii="Cambria Math" w:eastAsia="Cambria Math"/>
          <w:sz w:val="24"/>
        </w:rPr>
      </w:pPr>
      <w:r>
        <w:br w:type="column"/>
      </w:r>
      <w:r>
        <w:rPr>
          <w:rFonts w:ascii="Cambria Math" w:eastAsia="Cambria Math"/>
          <w:sz w:val="24"/>
        </w:rPr>
        <w:lastRenderedPageBreak/>
        <w:t>𝑡</w:t>
      </w:r>
      <w:r>
        <w:rPr>
          <w:rFonts w:ascii="Cambria Math" w:eastAsia="Cambria Math"/>
          <w:spacing w:val="20"/>
          <w:sz w:val="24"/>
        </w:rPr>
        <w:t xml:space="preserve"> </w:t>
      </w:r>
      <w:r>
        <w:rPr>
          <w:rFonts w:ascii="Cambria Math" w:eastAsia="Cambria Math"/>
          <w:spacing w:val="-10"/>
          <w:sz w:val="24"/>
        </w:rPr>
        <w:t>=</w:t>
      </w:r>
    </w:p>
    <w:p w:rsidR="008B0943" w:rsidRDefault="00A747E4">
      <w:pPr>
        <w:spacing w:before="3"/>
        <w:rPr>
          <w:rFonts w:ascii="Cambria Math"/>
          <w:sz w:val="4"/>
        </w:rPr>
      </w:pPr>
      <w:r>
        <w:br w:type="column"/>
      </w:r>
    </w:p>
    <w:p w:rsidR="008B0943" w:rsidRDefault="00A747E4">
      <w:pPr>
        <w:pStyle w:val="BodyText"/>
        <w:spacing w:line="20" w:lineRule="exact"/>
        <w:ind w:left="408"/>
        <w:rPr>
          <w:rFonts w:ascii="Cambria Math"/>
          <w:sz w:val="2"/>
        </w:rPr>
      </w:pPr>
      <w:r>
        <w:rPr>
          <w:rFonts w:ascii="Cambria Math"/>
          <w:noProof/>
          <w:sz w:val="2"/>
          <w:lang w:val="en-US"/>
        </w:rPr>
        <mc:AlternateContent>
          <mc:Choice Requires="wpg">
            <w:drawing>
              <wp:inline distT="0" distB="0" distL="0" distR="0">
                <wp:extent cx="356870" cy="1079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10795"/>
                          <a:chOff x="0" y="0"/>
                          <a:chExt cx="356870" cy="10795"/>
                        </a:xfrm>
                      </wpg:grpSpPr>
                      <wps:wsp>
                        <wps:cNvPr id="9" name="Graphic 9"/>
                        <wps:cNvSpPr/>
                        <wps:spPr>
                          <a:xfrm>
                            <a:off x="0" y="0"/>
                            <a:ext cx="356870" cy="10795"/>
                          </a:xfrm>
                          <a:custGeom>
                            <a:avLst/>
                            <a:gdLst/>
                            <a:ahLst/>
                            <a:cxnLst/>
                            <a:rect l="l" t="t" r="r" b="b"/>
                            <a:pathLst>
                              <a:path w="356870" h="10795">
                                <a:moveTo>
                                  <a:pt x="356615" y="0"/>
                                </a:moveTo>
                                <a:lnTo>
                                  <a:pt x="0" y="0"/>
                                </a:lnTo>
                                <a:lnTo>
                                  <a:pt x="0" y="10668"/>
                                </a:lnTo>
                                <a:lnTo>
                                  <a:pt x="356615" y="10668"/>
                                </a:lnTo>
                                <a:lnTo>
                                  <a:pt x="3566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AB0B59" id="Group 8" o:spid="_x0000_s1026" style="width:28.1pt;height:.85pt;mso-position-horizontal-relative:char;mso-position-vertical-relative:line" coordsize="3568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">
                <v:shape id="Graphic 9" o:spid="_x0000_s1027" style="position:absolute;width:356870;height:10795;visibility:visible;mso-wrap-style:square;v-text-anchor:top" coordsize="35687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EKMQA&#10;AADaAAAADwAAAGRycy9kb3ducmV2LnhtbESP3WrCQBSE7wu+w3IE7+rGIq1GVxFB/AEFo3h9zB6T&#10;YPZsml019endQqGXw8x8w4ynjSnFnWpXWFbQ60YgiFOrC84UHA+L9wEI55E1lpZJwQ85mE5ab2OM&#10;tX3wnu6Jz0SAsItRQe59FUvp0pwMuq6tiIN3sbVBH2SdSV3jI8BNKT+i6FMaLDgs5FjRPKf0mtyM&#10;guKcZOvbd/+5Xe5mtPna6NMzGirVaTezEQhPjf8P/7VXWsEQfq+EGyA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ixCjEAAAA2gAAAA8AAAAAAAAAAAAAAAAAmAIAAGRycy9k&#10;b3ducmV2LnhtbFBLBQYAAAAABAAEAPUAAACJAwAAAAA=&#10;" path="m356615,l,,,10668r356615,l356615,xe" fillcolor="black" stroked="f">
                  <v:path arrowok="t"/>
                </v:shape>
                <w10:anchorlock/>
              </v:group>
            </w:pict>
          </mc:Fallback>
        </mc:AlternateContent>
      </w:r>
    </w:p>
    <w:p w:rsidR="008B0943" w:rsidRDefault="00A747E4">
      <w:pPr>
        <w:pStyle w:val="BodyText"/>
        <w:spacing w:line="285" w:lineRule="auto"/>
        <w:ind w:left="171" w:right="4707" w:hanging="92"/>
        <w:rPr>
          <w:rFonts w:ascii="Cambria Math" w:eastAsia="Cambria Math" w:hAnsi="Cambria Math"/>
        </w:rPr>
      </w:pPr>
      <w:r>
        <w:rPr>
          <w:rFonts w:ascii="Cambria Math" w:eastAsia="Cambria Math" w:hAnsi="Cambria Math"/>
          <w:w w:val="110"/>
          <w:position w:val="1"/>
        </w:rPr>
        <w:t>𝑟</w:t>
      </w:r>
      <w:r>
        <w:rPr>
          <w:rFonts w:ascii="Cambria Math" w:eastAsia="Cambria Math" w:hAnsi="Cambria Math"/>
          <w:spacing w:val="-15"/>
          <w:w w:val="110"/>
          <w:position w:val="1"/>
        </w:rPr>
        <w:t xml:space="preserve"> </w:t>
      </w:r>
      <w:r>
        <w:rPr>
          <w:rFonts w:ascii="Cambria Math" w:eastAsia="Cambria Math" w:hAnsi="Cambria Math"/>
          <w:w w:val="115"/>
        </w:rPr>
        <w:t>ξ</w:t>
      </w:r>
      <w:r>
        <w:rPr>
          <w:rFonts w:ascii="Cambria Math" w:eastAsia="Cambria Math" w:hAnsi="Cambria Math"/>
          <w:w w:val="115"/>
          <w:position w:val="1"/>
        </w:rPr>
        <w:t>𝑛</w:t>
      </w:r>
      <w:r>
        <w:rPr>
          <w:rFonts w:ascii="Cambria Math" w:eastAsia="Cambria Math" w:hAnsi="Cambria Math"/>
          <w:spacing w:val="-15"/>
          <w:w w:val="115"/>
          <w:position w:val="1"/>
        </w:rPr>
        <w:t xml:space="preserve"> </w:t>
      </w:r>
      <w:r>
        <w:rPr>
          <w:rFonts w:ascii="Cambria Math" w:eastAsia="Cambria Math" w:hAnsi="Cambria Math"/>
          <w:w w:val="110"/>
          <w:position w:val="1"/>
        </w:rPr>
        <w:t>−</w:t>
      </w:r>
      <w:r>
        <w:rPr>
          <w:rFonts w:ascii="Cambria Math" w:eastAsia="Cambria Math" w:hAnsi="Cambria Math"/>
          <w:spacing w:val="-15"/>
          <w:w w:val="110"/>
          <w:position w:val="1"/>
        </w:rPr>
        <w:t xml:space="preserve"> </w:t>
      </w:r>
      <w:r>
        <w:rPr>
          <w:rFonts w:ascii="Cambria Math" w:eastAsia="Cambria Math" w:hAnsi="Cambria Math"/>
          <w:w w:val="110"/>
          <w:position w:val="1"/>
        </w:rPr>
        <w:t xml:space="preserve">2 </w:t>
      </w:r>
      <w:r>
        <w:rPr>
          <w:rFonts w:ascii="Cambria Math" w:eastAsia="Cambria Math" w:hAnsi="Cambria Math"/>
          <w:w w:val="110"/>
        </w:rPr>
        <w:t>1 −</w:t>
      </w:r>
      <w:r>
        <w:rPr>
          <w:rFonts w:ascii="Cambria Math" w:eastAsia="Cambria Math" w:hAnsi="Cambria Math"/>
          <w:spacing w:val="40"/>
          <w:w w:val="110"/>
        </w:rPr>
        <w:t xml:space="preserve"> </w:t>
      </w:r>
      <w:r>
        <w:rPr>
          <w:rFonts w:ascii="Cambria Math" w:eastAsia="Cambria Math" w:hAnsi="Cambria Math"/>
          <w:w w:val="110"/>
        </w:rPr>
        <w:t>𝑟</w:t>
      </w:r>
      <w:r>
        <w:rPr>
          <w:rFonts w:ascii="Cambria Math" w:eastAsia="Cambria Math" w:hAnsi="Cambria Math"/>
          <w:w w:val="110"/>
          <w:vertAlign w:val="superscript"/>
        </w:rPr>
        <w:t>2</w:t>
      </w:r>
    </w:p>
    <w:p w:rsidR="008B0943" w:rsidRDefault="008B0943">
      <w:pPr>
        <w:pStyle w:val="BodyText"/>
        <w:spacing w:line="285" w:lineRule="auto"/>
        <w:rPr>
          <w:rFonts w:ascii="Cambria Math" w:eastAsia="Cambria Math" w:hAnsi="Cambria Math"/>
        </w:rPr>
        <w:sectPr w:rsidR="008B0943">
          <w:type w:val="continuous"/>
          <w:pgSz w:w="11910" w:h="16840"/>
          <w:pgMar w:top="1920" w:right="283" w:bottom="280" w:left="850" w:header="729" w:footer="0" w:gutter="0"/>
          <w:cols w:num="3" w:space="720" w:equalWidth="0">
            <w:col w:w="2689" w:space="602"/>
            <w:col w:w="1766" w:space="40"/>
            <w:col w:w="5680"/>
          </w:cols>
        </w:sectPr>
      </w:pPr>
    </w:p>
    <w:p w:rsidR="008B0943" w:rsidRDefault="00A747E4">
      <w:pPr>
        <w:pStyle w:val="BodyText"/>
        <w:spacing w:before="276" w:line="477" w:lineRule="auto"/>
        <w:ind w:right="5375"/>
      </w:pPr>
      <w:r>
        <w:rPr>
          <w:position w:val="2"/>
        </w:rPr>
        <w:lastRenderedPageBreak/>
        <w:t>t = t</w:t>
      </w:r>
      <w:r>
        <w:rPr>
          <w:sz w:val="16"/>
        </w:rPr>
        <w:t>hitung</w:t>
      </w:r>
      <w:r>
        <w:rPr>
          <w:spacing w:val="31"/>
          <w:sz w:val="16"/>
        </w:rPr>
        <w:t xml:space="preserve"> </w:t>
      </w:r>
      <w:r>
        <w:rPr>
          <w:position w:val="2"/>
        </w:rPr>
        <w:t>yang akan diujikan dengan t</w:t>
      </w:r>
      <w:r>
        <w:rPr>
          <w:sz w:val="16"/>
        </w:rPr>
        <w:t>tabel</w:t>
      </w:r>
      <w:r>
        <w:rPr>
          <w:spacing w:val="40"/>
          <w:sz w:val="16"/>
        </w:rPr>
        <w:t xml:space="preserve"> </w:t>
      </w:r>
      <w:r>
        <w:t>r</w:t>
      </w:r>
      <w:r>
        <w:rPr>
          <w:spacing w:val="-5"/>
        </w:rPr>
        <w:t xml:space="preserve"> </w:t>
      </w:r>
      <w:r>
        <w:t>=</w:t>
      </w:r>
      <w:r>
        <w:rPr>
          <w:spacing w:val="-7"/>
        </w:rPr>
        <w:t xml:space="preserve"> </w:t>
      </w:r>
      <w:r>
        <w:t>Nilai</w:t>
      </w:r>
      <w:r>
        <w:rPr>
          <w:spacing w:val="-5"/>
        </w:rPr>
        <w:t xml:space="preserve"> </w:t>
      </w:r>
      <w:r>
        <w:t>koefisien</w:t>
      </w:r>
      <w:r>
        <w:rPr>
          <w:spacing w:val="-5"/>
        </w:rPr>
        <w:t xml:space="preserve"> </w:t>
      </w:r>
      <w:r>
        <w:t>kolerasi</w:t>
      </w:r>
      <w:r>
        <w:rPr>
          <w:spacing w:val="-5"/>
        </w:rPr>
        <w:t xml:space="preserve"> </w:t>
      </w:r>
      <w:r>
        <w:t>antara</w:t>
      </w:r>
      <w:r>
        <w:rPr>
          <w:spacing w:val="-7"/>
        </w:rPr>
        <w:t xml:space="preserve"> </w:t>
      </w:r>
      <w:r>
        <w:t>x</w:t>
      </w:r>
      <w:r>
        <w:rPr>
          <w:spacing w:val="-5"/>
        </w:rPr>
        <w:t xml:space="preserve"> </w:t>
      </w:r>
      <w:r>
        <w:t>dan</w:t>
      </w:r>
      <w:r>
        <w:rPr>
          <w:spacing w:val="-5"/>
        </w:rPr>
        <w:t xml:space="preserve"> </w:t>
      </w:r>
      <w:r>
        <w:t>y n = Jumlah sampel</w:t>
      </w:r>
    </w:p>
    <w:p w:rsidR="008B0943" w:rsidRDefault="00A747E4">
      <w:pPr>
        <w:pStyle w:val="Heading1"/>
        <w:numPr>
          <w:ilvl w:val="2"/>
          <w:numId w:val="7"/>
        </w:numPr>
        <w:tabs>
          <w:tab w:val="left" w:pos="2138"/>
        </w:tabs>
        <w:spacing w:before="5"/>
      </w:pPr>
      <w:r>
        <w:t>Koefisien</w:t>
      </w:r>
      <w:r>
        <w:rPr>
          <w:spacing w:val="-3"/>
        </w:rPr>
        <w:t xml:space="preserve"> </w:t>
      </w:r>
      <w:r>
        <w:t>Determinasi</w:t>
      </w:r>
      <w:r>
        <w:rPr>
          <w:spacing w:val="-3"/>
        </w:rPr>
        <w:t xml:space="preserve"> </w:t>
      </w:r>
      <w:r>
        <w:rPr>
          <w:spacing w:val="-4"/>
        </w:rPr>
        <w:t>(</w:t>
      </w:r>
      <w:r>
        <w:rPr>
          <w:rFonts w:ascii="Cambria Math" w:eastAsia="Cambria Math"/>
          <w:b w:val="0"/>
          <w:spacing w:val="-4"/>
        </w:rPr>
        <w:t>𝑹</w:t>
      </w:r>
      <w:r>
        <w:rPr>
          <w:rFonts w:ascii="Cambria Math" w:eastAsia="Cambria Math"/>
          <w:b w:val="0"/>
          <w:spacing w:val="-4"/>
          <w:position w:val="6"/>
          <w:sz w:val="16"/>
        </w:rPr>
        <w:t>𝟐</w:t>
      </w:r>
      <w:r>
        <w:rPr>
          <w:spacing w:val="-4"/>
        </w:rPr>
        <w:t>)</w:t>
      </w:r>
    </w:p>
    <w:p w:rsidR="008B0943" w:rsidRDefault="008B0943">
      <w:pPr>
        <w:pStyle w:val="BodyText"/>
        <w:spacing w:before="6"/>
        <w:ind w:left="0"/>
        <w:rPr>
          <w:b/>
        </w:rPr>
      </w:pPr>
    </w:p>
    <w:p w:rsidR="008B0943" w:rsidRDefault="00A747E4">
      <w:pPr>
        <w:pStyle w:val="BodyText"/>
        <w:spacing w:line="480" w:lineRule="auto"/>
        <w:ind w:right="1417" w:firstLine="720"/>
        <w:jc w:val="both"/>
      </w:pPr>
      <w:r>
        <w:t>Uji koefisien determinasi digunakan untuk melihat seberapa besar konstribusi variabel bebas terhadap variabel terikat. Menurut Sugiyono (2019) Semakin</w:t>
      </w:r>
      <w:r>
        <w:rPr>
          <w:spacing w:val="-8"/>
        </w:rPr>
        <w:t xml:space="preserve"> </w:t>
      </w:r>
      <w:r>
        <w:t>besar</w:t>
      </w:r>
      <w:r>
        <w:rPr>
          <w:spacing w:val="-4"/>
        </w:rPr>
        <w:t xml:space="preserve"> </w:t>
      </w:r>
      <w:r>
        <w:t>nilai</w:t>
      </w:r>
      <w:r>
        <w:rPr>
          <w:spacing w:val="-5"/>
        </w:rPr>
        <w:t xml:space="preserve"> </w:t>
      </w:r>
      <w:r>
        <w:t>koefisien</w:t>
      </w:r>
      <w:r>
        <w:rPr>
          <w:spacing w:val="-5"/>
        </w:rPr>
        <w:t xml:space="preserve"> </w:t>
      </w:r>
      <w:r>
        <w:t>determinan</w:t>
      </w:r>
      <w:r>
        <w:rPr>
          <w:spacing w:val="-3"/>
        </w:rPr>
        <w:t xml:space="preserve"> </w:t>
      </w:r>
      <w:r>
        <w:t>maka</w:t>
      </w:r>
      <w:r>
        <w:rPr>
          <w:spacing w:val="-4"/>
        </w:rPr>
        <w:t xml:space="preserve"> </w:t>
      </w:r>
      <w:r>
        <w:t>semakin</w:t>
      </w:r>
      <w:r>
        <w:rPr>
          <w:spacing w:val="-5"/>
        </w:rPr>
        <w:t xml:space="preserve"> </w:t>
      </w:r>
      <w:r>
        <w:t>baik</w:t>
      </w:r>
      <w:r>
        <w:rPr>
          <w:spacing w:val="-5"/>
        </w:rPr>
        <w:t xml:space="preserve"> </w:t>
      </w:r>
      <w:r>
        <w:t>kemampuan</w:t>
      </w:r>
      <w:r>
        <w:rPr>
          <w:spacing w:val="-2"/>
        </w:rPr>
        <w:t xml:space="preserve"> variabel</w:t>
      </w:r>
    </w:p>
    <w:p w:rsidR="008B0943" w:rsidRDefault="00A747E4">
      <w:pPr>
        <w:pStyle w:val="BodyText"/>
        <w:spacing w:before="1" w:line="480" w:lineRule="auto"/>
        <w:ind w:right="1418"/>
        <w:jc w:val="both"/>
      </w:pPr>
      <w:r>
        <w:t>(X) menerangkan variabel (Y). Biasa</w:t>
      </w:r>
      <w:r>
        <w:t>nya dinyatakan dalam bentuk persen (%) adapun rumus koefisien determinasi adalah :</w:t>
      </w:r>
    </w:p>
    <w:p w:rsidR="008B0943" w:rsidRDefault="00A747E4">
      <w:pPr>
        <w:pStyle w:val="BodyText"/>
        <w:spacing w:before="5"/>
        <w:ind w:left="717" w:right="718"/>
        <w:jc w:val="center"/>
        <w:rPr>
          <w:rFonts w:ascii="Cambria Math" w:eastAsia="Cambria Math"/>
        </w:rPr>
      </w:pPr>
      <w:r>
        <w:rPr>
          <w:rFonts w:ascii="Cambria Math" w:eastAsia="Cambria Math"/>
        </w:rPr>
        <w:t>𝐷</w:t>
      </w:r>
      <w:r>
        <w:rPr>
          <w:rFonts w:ascii="Cambria Math" w:eastAsia="Cambria Math"/>
          <w:spacing w:val="25"/>
        </w:rPr>
        <w:t xml:space="preserve"> </w:t>
      </w:r>
      <w:r>
        <w:rPr>
          <w:rFonts w:ascii="Cambria Math" w:eastAsia="Cambria Math"/>
        </w:rPr>
        <w:t>=</w:t>
      </w:r>
      <w:r>
        <w:rPr>
          <w:rFonts w:ascii="Cambria Math" w:eastAsia="Cambria Math"/>
          <w:spacing w:val="75"/>
        </w:rPr>
        <w:t xml:space="preserve"> </w:t>
      </w:r>
      <w:r>
        <w:rPr>
          <w:rFonts w:ascii="Cambria Math" w:eastAsia="Cambria Math"/>
        </w:rPr>
        <w:t>𝑟</w:t>
      </w:r>
      <w:r>
        <w:rPr>
          <w:rFonts w:ascii="Cambria Math" w:eastAsia="Cambria Math"/>
          <w:vertAlign w:val="superscript"/>
        </w:rPr>
        <w:t>2</w:t>
      </w:r>
      <w:r>
        <w:rPr>
          <w:rFonts w:ascii="Cambria Math" w:eastAsia="Cambria Math"/>
          <w:spacing w:val="14"/>
        </w:rPr>
        <w:t xml:space="preserve"> </w:t>
      </w:r>
      <w:r>
        <w:rPr>
          <w:rFonts w:ascii="Cambria Math" w:eastAsia="Cambria Math"/>
        </w:rPr>
        <w:t>𝑥</w:t>
      </w:r>
      <w:r>
        <w:rPr>
          <w:rFonts w:ascii="Cambria Math" w:eastAsia="Cambria Math"/>
          <w:spacing w:val="10"/>
        </w:rPr>
        <w:t xml:space="preserve"> </w:t>
      </w:r>
      <w:r>
        <w:rPr>
          <w:rFonts w:ascii="Cambria Math" w:eastAsia="Cambria Math"/>
          <w:spacing w:val="-4"/>
        </w:rPr>
        <w:t>100%</w:t>
      </w:r>
    </w:p>
    <w:p w:rsidR="008B0943" w:rsidRDefault="008B0943">
      <w:pPr>
        <w:pStyle w:val="BodyText"/>
        <w:ind w:left="0"/>
        <w:rPr>
          <w:rFonts w:ascii="Cambria Math"/>
        </w:rPr>
      </w:pPr>
    </w:p>
    <w:p w:rsidR="008B0943" w:rsidRDefault="008B0943">
      <w:pPr>
        <w:pStyle w:val="BodyText"/>
        <w:spacing w:before="266"/>
        <w:ind w:left="0"/>
        <w:rPr>
          <w:rFonts w:ascii="Cambria Math"/>
        </w:rPr>
      </w:pPr>
    </w:p>
    <w:p w:rsidR="008B0943" w:rsidRDefault="00A747E4">
      <w:pPr>
        <w:pStyle w:val="BodyText"/>
        <w:spacing w:before="1"/>
      </w:pPr>
      <w:r>
        <w:t>Keterangan</w:t>
      </w:r>
      <w:r>
        <w:rPr>
          <w:spacing w:val="-4"/>
        </w:rPr>
        <w:t xml:space="preserve"> </w:t>
      </w:r>
      <w:r>
        <w:rPr>
          <w:spacing w:val="-10"/>
        </w:rPr>
        <w:t>:</w:t>
      </w:r>
    </w:p>
    <w:p w:rsidR="008B0943" w:rsidRDefault="00A747E4">
      <w:pPr>
        <w:pStyle w:val="BodyText"/>
        <w:spacing w:before="276"/>
      </w:pPr>
      <w:r>
        <w:t>D</w:t>
      </w:r>
      <w:r>
        <w:rPr>
          <w:spacing w:val="-1"/>
        </w:rPr>
        <w:t xml:space="preserve"> </w:t>
      </w:r>
      <w:r>
        <w:t>=</w:t>
      </w:r>
      <w:r>
        <w:rPr>
          <w:spacing w:val="-2"/>
        </w:rPr>
        <w:t xml:space="preserve"> </w:t>
      </w:r>
      <w:r>
        <w:t xml:space="preserve">Koefisien </w:t>
      </w:r>
      <w:r>
        <w:rPr>
          <w:spacing w:val="-2"/>
        </w:rPr>
        <w:t>determinan</w:t>
      </w:r>
    </w:p>
    <w:p w:rsidR="008B0943" w:rsidRDefault="008B0943">
      <w:pPr>
        <w:pStyle w:val="BodyText"/>
        <w:ind w:left="0"/>
      </w:pPr>
    </w:p>
    <w:p w:rsidR="008B0943" w:rsidRDefault="00A747E4">
      <w:pPr>
        <w:pStyle w:val="BodyText"/>
      </w:pPr>
      <w:r>
        <w:t>r</w:t>
      </w:r>
      <w:r>
        <w:rPr>
          <w:vertAlign w:val="superscript"/>
        </w:rPr>
        <w:t>2</w:t>
      </w:r>
      <w:r>
        <w:t xml:space="preserve"> =</w:t>
      </w:r>
      <w:r>
        <w:rPr>
          <w:spacing w:val="-1"/>
        </w:rPr>
        <w:t xml:space="preserve"> </w:t>
      </w:r>
      <w:r>
        <w:t>Koefisien</w:t>
      </w:r>
      <w:r>
        <w:rPr>
          <w:spacing w:val="-1"/>
        </w:rPr>
        <w:t xml:space="preserve"> </w:t>
      </w:r>
      <w:r>
        <w:t>korelasi yang</w:t>
      </w:r>
      <w:r>
        <w:rPr>
          <w:spacing w:val="-1"/>
        </w:rPr>
        <w:t xml:space="preserve"> </w:t>
      </w:r>
      <w:r>
        <w:rPr>
          <w:spacing w:val="-2"/>
        </w:rPr>
        <w:t>dikuadratkan</w:t>
      </w:r>
    </w:p>
    <w:sectPr w:rsidR="008B0943">
      <w:type w:val="continuous"/>
      <w:pgSz w:w="11910" w:h="16840"/>
      <w:pgMar w:top="1920" w:right="283" w:bottom="280" w:left="85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747E4">
      <w:r>
        <w:separator/>
      </w:r>
    </w:p>
  </w:endnote>
  <w:endnote w:type="continuationSeparator" w:id="0">
    <w:p w:rsidR="00000000" w:rsidRDefault="00A7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747E4">
      <w:r>
        <w:separator/>
      </w:r>
    </w:p>
  </w:footnote>
  <w:footnote w:type="continuationSeparator" w:id="0">
    <w:p w:rsidR="00000000" w:rsidRDefault="00A74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43" w:rsidRDefault="00A747E4">
    <w:pPr>
      <w:pStyle w:val="BodyText"/>
      <w:spacing w:line="14" w:lineRule="auto"/>
      <w:ind w:left="0"/>
      <w:rPr>
        <w:sz w:val="20"/>
      </w:rPr>
    </w:pPr>
    <w:r>
      <w:rPr>
        <w:noProof/>
        <w:sz w:val="20"/>
        <w:lang w:val="en-US"/>
      </w:rPr>
      <mc:AlternateContent>
        <mc:Choice Requires="wps">
          <w:drawing>
            <wp:anchor distT="0" distB="0" distL="0" distR="0" simplePos="0" relativeHeight="486890496" behindDoc="1" locked="0" layoutInCell="1" allowOverlap="1">
              <wp:simplePos x="0" y="0"/>
              <wp:positionH relativeFrom="page">
                <wp:posOffset>6243573</wp:posOffset>
              </wp:positionH>
              <wp:positionV relativeFrom="page">
                <wp:posOffset>450426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B0943" w:rsidRDefault="00A747E4">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1.6pt;margin-top:35.45pt;width:19pt;height:15.3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" filled="f" stroked="f">
              <v:path arrowok="t"/>
              <v:textbox inset="0,0,0,0">
                <w:txbxContent>
                  <w:p w:rsidR="008B0943" w:rsidRDefault="00A747E4">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870D1"/>
    <w:multiLevelType w:val="hybridMultilevel"/>
    <w:tmpl w:val="7EAAA76E"/>
    <w:lvl w:ilvl="0" w:tplc="9620EA44">
      <w:start w:val="1"/>
      <w:numFmt w:val="decimal"/>
      <w:lvlText w:val="%1."/>
      <w:lvlJc w:val="left"/>
      <w:pPr>
        <w:ind w:left="1701" w:hanging="284"/>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E904EDCC">
      <w:numFmt w:val="bullet"/>
      <w:lvlText w:val="•"/>
      <w:lvlJc w:val="left"/>
      <w:pPr>
        <w:ind w:left="2607" w:hanging="284"/>
      </w:pPr>
      <w:rPr>
        <w:rFonts w:hint="default"/>
        <w:lang w:val="id" w:eastAsia="en-US" w:bidi="ar-SA"/>
      </w:rPr>
    </w:lvl>
    <w:lvl w:ilvl="2" w:tplc="508C5EAA">
      <w:numFmt w:val="bullet"/>
      <w:lvlText w:val="•"/>
      <w:lvlJc w:val="left"/>
      <w:pPr>
        <w:ind w:left="3515" w:hanging="284"/>
      </w:pPr>
      <w:rPr>
        <w:rFonts w:hint="default"/>
        <w:lang w:val="id" w:eastAsia="en-US" w:bidi="ar-SA"/>
      </w:rPr>
    </w:lvl>
    <w:lvl w:ilvl="3" w:tplc="387C7C22">
      <w:numFmt w:val="bullet"/>
      <w:lvlText w:val="•"/>
      <w:lvlJc w:val="left"/>
      <w:pPr>
        <w:ind w:left="4422" w:hanging="284"/>
      </w:pPr>
      <w:rPr>
        <w:rFonts w:hint="default"/>
        <w:lang w:val="id" w:eastAsia="en-US" w:bidi="ar-SA"/>
      </w:rPr>
    </w:lvl>
    <w:lvl w:ilvl="4" w:tplc="BBF8A23C">
      <w:numFmt w:val="bullet"/>
      <w:lvlText w:val="•"/>
      <w:lvlJc w:val="left"/>
      <w:pPr>
        <w:ind w:left="5330" w:hanging="284"/>
      </w:pPr>
      <w:rPr>
        <w:rFonts w:hint="default"/>
        <w:lang w:val="id" w:eastAsia="en-US" w:bidi="ar-SA"/>
      </w:rPr>
    </w:lvl>
    <w:lvl w:ilvl="5" w:tplc="6D8065C6">
      <w:numFmt w:val="bullet"/>
      <w:lvlText w:val="•"/>
      <w:lvlJc w:val="left"/>
      <w:pPr>
        <w:ind w:left="6237" w:hanging="284"/>
      </w:pPr>
      <w:rPr>
        <w:rFonts w:hint="default"/>
        <w:lang w:val="id" w:eastAsia="en-US" w:bidi="ar-SA"/>
      </w:rPr>
    </w:lvl>
    <w:lvl w:ilvl="6" w:tplc="FDA402B2">
      <w:numFmt w:val="bullet"/>
      <w:lvlText w:val="•"/>
      <w:lvlJc w:val="left"/>
      <w:pPr>
        <w:ind w:left="7145" w:hanging="284"/>
      </w:pPr>
      <w:rPr>
        <w:rFonts w:hint="default"/>
        <w:lang w:val="id" w:eastAsia="en-US" w:bidi="ar-SA"/>
      </w:rPr>
    </w:lvl>
    <w:lvl w:ilvl="7" w:tplc="D6BCA020">
      <w:numFmt w:val="bullet"/>
      <w:lvlText w:val="•"/>
      <w:lvlJc w:val="left"/>
      <w:pPr>
        <w:ind w:left="8053" w:hanging="284"/>
      </w:pPr>
      <w:rPr>
        <w:rFonts w:hint="default"/>
        <w:lang w:val="id" w:eastAsia="en-US" w:bidi="ar-SA"/>
      </w:rPr>
    </w:lvl>
    <w:lvl w:ilvl="8" w:tplc="899E009A">
      <w:numFmt w:val="bullet"/>
      <w:lvlText w:val="•"/>
      <w:lvlJc w:val="left"/>
      <w:pPr>
        <w:ind w:left="8960" w:hanging="284"/>
      </w:pPr>
      <w:rPr>
        <w:rFonts w:hint="default"/>
        <w:lang w:val="id" w:eastAsia="en-US" w:bidi="ar-SA"/>
      </w:rPr>
    </w:lvl>
  </w:abstractNum>
  <w:abstractNum w:abstractNumId="1">
    <w:nsid w:val="32440C7F"/>
    <w:multiLevelType w:val="hybridMultilevel"/>
    <w:tmpl w:val="0EE85786"/>
    <w:lvl w:ilvl="0" w:tplc="4A0043D4">
      <w:start w:val="1"/>
      <w:numFmt w:val="decimal"/>
      <w:lvlText w:val="%1."/>
      <w:lvlJc w:val="left"/>
      <w:pPr>
        <w:ind w:left="1845"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05A37E2">
      <w:numFmt w:val="bullet"/>
      <w:lvlText w:val="•"/>
      <w:lvlJc w:val="left"/>
      <w:pPr>
        <w:ind w:left="2733" w:hanging="428"/>
      </w:pPr>
      <w:rPr>
        <w:rFonts w:hint="default"/>
        <w:lang w:val="id" w:eastAsia="en-US" w:bidi="ar-SA"/>
      </w:rPr>
    </w:lvl>
    <w:lvl w:ilvl="2" w:tplc="66A67B48">
      <w:numFmt w:val="bullet"/>
      <w:lvlText w:val="•"/>
      <w:lvlJc w:val="left"/>
      <w:pPr>
        <w:ind w:left="3627" w:hanging="428"/>
      </w:pPr>
      <w:rPr>
        <w:rFonts w:hint="default"/>
        <w:lang w:val="id" w:eastAsia="en-US" w:bidi="ar-SA"/>
      </w:rPr>
    </w:lvl>
    <w:lvl w:ilvl="3" w:tplc="16482C78">
      <w:numFmt w:val="bullet"/>
      <w:lvlText w:val="•"/>
      <w:lvlJc w:val="left"/>
      <w:pPr>
        <w:ind w:left="4520" w:hanging="428"/>
      </w:pPr>
      <w:rPr>
        <w:rFonts w:hint="default"/>
        <w:lang w:val="id" w:eastAsia="en-US" w:bidi="ar-SA"/>
      </w:rPr>
    </w:lvl>
    <w:lvl w:ilvl="4" w:tplc="4A5054F8">
      <w:numFmt w:val="bullet"/>
      <w:lvlText w:val="•"/>
      <w:lvlJc w:val="left"/>
      <w:pPr>
        <w:ind w:left="5414" w:hanging="428"/>
      </w:pPr>
      <w:rPr>
        <w:rFonts w:hint="default"/>
        <w:lang w:val="id" w:eastAsia="en-US" w:bidi="ar-SA"/>
      </w:rPr>
    </w:lvl>
    <w:lvl w:ilvl="5" w:tplc="3918A086">
      <w:numFmt w:val="bullet"/>
      <w:lvlText w:val="•"/>
      <w:lvlJc w:val="left"/>
      <w:pPr>
        <w:ind w:left="6307" w:hanging="428"/>
      </w:pPr>
      <w:rPr>
        <w:rFonts w:hint="default"/>
        <w:lang w:val="id" w:eastAsia="en-US" w:bidi="ar-SA"/>
      </w:rPr>
    </w:lvl>
    <w:lvl w:ilvl="6" w:tplc="E3AE1D3E">
      <w:numFmt w:val="bullet"/>
      <w:lvlText w:val="•"/>
      <w:lvlJc w:val="left"/>
      <w:pPr>
        <w:ind w:left="7201" w:hanging="428"/>
      </w:pPr>
      <w:rPr>
        <w:rFonts w:hint="default"/>
        <w:lang w:val="id" w:eastAsia="en-US" w:bidi="ar-SA"/>
      </w:rPr>
    </w:lvl>
    <w:lvl w:ilvl="7" w:tplc="2F96E3C6">
      <w:numFmt w:val="bullet"/>
      <w:lvlText w:val="•"/>
      <w:lvlJc w:val="left"/>
      <w:pPr>
        <w:ind w:left="8095" w:hanging="428"/>
      </w:pPr>
      <w:rPr>
        <w:rFonts w:hint="default"/>
        <w:lang w:val="id" w:eastAsia="en-US" w:bidi="ar-SA"/>
      </w:rPr>
    </w:lvl>
    <w:lvl w:ilvl="8" w:tplc="E1669F88">
      <w:numFmt w:val="bullet"/>
      <w:lvlText w:val="•"/>
      <w:lvlJc w:val="left"/>
      <w:pPr>
        <w:ind w:left="8988" w:hanging="428"/>
      </w:pPr>
      <w:rPr>
        <w:rFonts w:hint="default"/>
        <w:lang w:val="id" w:eastAsia="en-US" w:bidi="ar-SA"/>
      </w:rPr>
    </w:lvl>
  </w:abstractNum>
  <w:abstractNum w:abstractNumId="2">
    <w:nsid w:val="338107B1"/>
    <w:multiLevelType w:val="hybridMultilevel"/>
    <w:tmpl w:val="9DDEC954"/>
    <w:lvl w:ilvl="0" w:tplc="3FC86B8A">
      <w:start w:val="1"/>
      <w:numFmt w:val="decimal"/>
      <w:lvlText w:val="%1."/>
      <w:lvlJc w:val="left"/>
      <w:pPr>
        <w:ind w:left="184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98E7924">
      <w:numFmt w:val="bullet"/>
      <w:lvlText w:val="•"/>
      <w:lvlJc w:val="left"/>
      <w:pPr>
        <w:ind w:left="2733" w:hanging="428"/>
      </w:pPr>
      <w:rPr>
        <w:rFonts w:hint="default"/>
        <w:lang w:val="id" w:eastAsia="en-US" w:bidi="ar-SA"/>
      </w:rPr>
    </w:lvl>
    <w:lvl w:ilvl="2" w:tplc="D2C09180">
      <w:numFmt w:val="bullet"/>
      <w:lvlText w:val="•"/>
      <w:lvlJc w:val="left"/>
      <w:pPr>
        <w:ind w:left="3627" w:hanging="428"/>
      </w:pPr>
      <w:rPr>
        <w:rFonts w:hint="default"/>
        <w:lang w:val="id" w:eastAsia="en-US" w:bidi="ar-SA"/>
      </w:rPr>
    </w:lvl>
    <w:lvl w:ilvl="3" w:tplc="8138AA68">
      <w:numFmt w:val="bullet"/>
      <w:lvlText w:val="•"/>
      <w:lvlJc w:val="left"/>
      <w:pPr>
        <w:ind w:left="4520" w:hanging="428"/>
      </w:pPr>
      <w:rPr>
        <w:rFonts w:hint="default"/>
        <w:lang w:val="id" w:eastAsia="en-US" w:bidi="ar-SA"/>
      </w:rPr>
    </w:lvl>
    <w:lvl w:ilvl="4" w:tplc="C16248A8">
      <w:numFmt w:val="bullet"/>
      <w:lvlText w:val="•"/>
      <w:lvlJc w:val="left"/>
      <w:pPr>
        <w:ind w:left="5414" w:hanging="428"/>
      </w:pPr>
      <w:rPr>
        <w:rFonts w:hint="default"/>
        <w:lang w:val="id" w:eastAsia="en-US" w:bidi="ar-SA"/>
      </w:rPr>
    </w:lvl>
    <w:lvl w:ilvl="5" w:tplc="B3A41E82">
      <w:numFmt w:val="bullet"/>
      <w:lvlText w:val="•"/>
      <w:lvlJc w:val="left"/>
      <w:pPr>
        <w:ind w:left="6307" w:hanging="428"/>
      </w:pPr>
      <w:rPr>
        <w:rFonts w:hint="default"/>
        <w:lang w:val="id" w:eastAsia="en-US" w:bidi="ar-SA"/>
      </w:rPr>
    </w:lvl>
    <w:lvl w:ilvl="6" w:tplc="C38AFE94">
      <w:numFmt w:val="bullet"/>
      <w:lvlText w:val="•"/>
      <w:lvlJc w:val="left"/>
      <w:pPr>
        <w:ind w:left="7201" w:hanging="428"/>
      </w:pPr>
      <w:rPr>
        <w:rFonts w:hint="default"/>
        <w:lang w:val="id" w:eastAsia="en-US" w:bidi="ar-SA"/>
      </w:rPr>
    </w:lvl>
    <w:lvl w:ilvl="7" w:tplc="185E24A8">
      <w:numFmt w:val="bullet"/>
      <w:lvlText w:val="•"/>
      <w:lvlJc w:val="left"/>
      <w:pPr>
        <w:ind w:left="8095" w:hanging="428"/>
      </w:pPr>
      <w:rPr>
        <w:rFonts w:hint="default"/>
        <w:lang w:val="id" w:eastAsia="en-US" w:bidi="ar-SA"/>
      </w:rPr>
    </w:lvl>
    <w:lvl w:ilvl="8" w:tplc="BCA82B6E">
      <w:numFmt w:val="bullet"/>
      <w:lvlText w:val="•"/>
      <w:lvlJc w:val="left"/>
      <w:pPr>
        <w:ind w:left="8988" w:hanging="428"/>
      </w:pPr>
      <w:rPr>
        <w:rFonts w:hint="default"/>
        <w:lang w:val="id" w:eastAsia="en-US" w:bidi="ar-SA"/>
      </w:rPr>
    </w:lvl>
  </w:abstractNum>
  <w:abstractNum w:abstractNumId="3">
    <w:nsid w:val="47932269"/>
    <w:multiLevelType w:val="hybridMultilevel"/>
    <w:tmpl w:val="B858801A"/>
    <w:lvl w:ilvl="0" w:tplc="DCE6FBDE">
      <w:start w:val="1"/>
      <w:numFmt w:val="decimal"/>
      <w:lvlText w:val="%1."/>
      <w:lvlJc w:val="left"/>
      <w:pPr>
        <w:ind w:left="184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F9AFD14">
      <w:numFmt w:val="bullet"/>
      <w:lvlText w:val="•"/>
      <w:lvlJc w:val="left"/>
      <w:pPr>
        <w:ind w:left="2733" w:hanging="428"/>
      </w:pPr>
      <w:rPr>
        <w:rFonts w:hint="default"/>
        <w:lang w:val="id" w:eastAsia="en-US" w:bidi="ar-SA"/>
      </w:rPr>
    </w:lvl>
    <w:lvl w:ilvl="2" w:tplc="ADF4F60E">
      <w:numFmt w:val="bullet"/>
      <w:lvlText w:val="•"/>
      <w:lvlJc w:val="left"/>
      <w:pPr>
        <w:ind w:left="3627" w:hanging="428"/>
      </w:pPr>
      <w:rPr>
        <w:rFonts w:hint="default"/>
        <w:lang w:val="id" w:eastAsia="en-US" w:bidi="ar-SA"/>
      </w:rPr>
    </w:lvl>
    <w:lvl w:ilvl="3" w:tplc="0B76F2FC">
      <w:numFmt w:val="bullet"/>
      <w:lvlText w:val="•"/>
      <w:lvlJc w:val="left"/>
      <w:pPr>
        <w:ind w:left="4520" w:hanging="428"/>
      </w:pPr>
      <w:rPr>
        <w:rFonts w:hint="default"/>
        <w:lang w:val="id" w:eastAsia="en-US" w:bidi="ar-SA"/>
      </w:rPr>
    </w:lvl>
    <w:lvl w:ilvl="4" w:tplc="6EE4ACA8">
      <w:numFmt w:val="bullet"/>
      <w:lvlText w:val="•"/>
      <w:lvlJc w:val="left"/>
      <w:pPr>
        <w:ind w:left="5414" w:hanging="428"/>
      </w:pPr>
      <w:rPr>
        <w:rFonts w:hint="default"/>
        <w:lang w:val="id" w:eastAsia="en-US" w:bidi="ar-SA"/>
      </w:rPr>
    </w:lvl>
    <w:lvl w:ilvl="5" w:tplc="23D4C30E">
      <w:numFmt w:val="bullet"/>
      <w:lvlText w:val="•"/>
      <w:lvlJc w:val="left"/>
      <w:pPr>
        <w:ind w:left="6307" w:hanging="428"/>
      </w:pPr>
      <w:rPr>
        <w:rFonts w:hint="default"/>
        <w:lang w:val="id" w:eastAsia="en-US" w:bidi="ar-SA"/>
      </w:rPr>
    </w:lvl>
    <w:lvl w:ilvl="6" w:tplc="A7109414">
      <w:numFmt w:val="bullet"/>
      <w:lvlText w:val="•"/>
      <w:lvlJc w:val="left"/>
      <w:pPr>
        <w:ind w:left="7201" w:hanging="428"/>
      </w:pPr>
      <w:rPr>
        <w:rFonts w:hint="default"/>
        <w:lang w:val="id" w:eastAsia="en-US" w:bidi="ar-SA"/>
      </w:rPr>
    </w:lvl>
    <w:lvl w:ilvl="7" w:tplc="319EE58E">
      <w:numFmt w:val="bullet"/>
      <w:lvlText w:val="•"/>
      <w:lvlJc w:val="left"/>
      <w:pPr>
        <w:ind w:left="8095" w:hanging="428"/>
      </w:pPr>
      <w:rPr>
        <w:rFonts w:hint="default"/>
        <w:lang w:val="id" w:eastAsia="en-US" w:bidi="ar-SA"/>
      </w:rPr>
    </w:lvl>
    <w:lvl w:ilvl="8" w:tplc="3EC212AE">
      <w:numFmt w:val="bullet"/>
      <w:lvlText w:val="•"/>
      <w:lvlJc w:val="left"/>
      <w:pPr>
        <w:ind w:left="8988" w:hanging="428"/>
      </w:pPr>
      <w:rPr>
        <w:rFonts w:hint="default"/>
        <w:lang w:val="id" w:eastAsia="en-US" w:bidi="ar-SA"/>
      </w:rPr>
    </w:lvl>
  </w:abstractNum>
  <w:abstractNum w:abstractNumId="4">
    <w:nsid w:val="62290CAB"/>
    <w:multiLevelType w:val="hybridMultilevel"/>
    <w:tmpl w:val="640E0194"/>
    <w:lvl w:ilvl="0" w:tplc="D5B4F3BA">
      <w:start w:val="1"/>
      <w:numFmt w:val="decimal"/>
      <w:lvlText w:val="%1."/>
      <w:lvlJc w:val="left"/>
      <w:pPr>
        <w:ind w:left="1701" w:hanging="284"/>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EE803396">
      <w:numFmt w:val="bullet"/>
      <w:lvlText w:val="•"/>
      <w:lvlJc w:val="left"/>
      <w:pPr>
        <w:ind w:left="2607" w:hanging="284"/>
      </w:pPr>
      <w:rPr>
        <w:rFonts w:hint="default"/>
        <w:lang w:val="id" w:eastAsia="en-US" w:bidi="ar-SA"/>
      </w:rPr>
    </w:lvl>
    <w:lvl w:ilvl="2" w:tplc="58CCE8D4">
      <w:numFmt w:val="bullet"/>
      <w:lvlText w:val="•"/>
      <w:lvlJc w:val="left"/>
      <w:pPr>
        <w:ind w:left="3515" w:hanging="284"/>
      </w:pPr>
      <w:rPr>
        <w:rFonts w:hint="default"/>
        <w:lang w:val="id" w:eastAsia="en-US" w:bidi="ar-SA"/>
      </w:rPr>
    </w:lvl>
    <w:lvl w:ilvl="3" w:tplc="B3CE8F40">
      <w:numFmt w:val="bullet"/>
      <w:lvlText w:val="•"/>
      <w:lvlJc w:val="left"/>
      <w:pPr>
        <w:ind w:left="4422" w:hanging="284"/>
      </w:pPr>
      <w:rPr>
        <w:rFonts w:hint="default"/>
        <w:lang w:val="id" w:eastAsia="en-US" w:bidi="ar-SA"/>
      </w:rPr>
    </w:lvl>
    <w:lvl w:ilvl="4" w:tplc="2138AA14">
      <w:numFmt w:val="bullet"/>
      <w:lvlText w:val="•"/>
      <w:lvlJc w:val="left"/>
      <w:pPr>
        <w:ind w:left="5330" w:hanging="284"/>
      </w:pPr>
      <w:rPr>
        <w:rFonts w:hint="default"/>
        <w:lang w:val="id" w:eastAsia="en-US" w:bidi="ar-SA"/>
      </w:rPr>
    </w:lvl>
    <w:lvl w:ilvl="5" w:tplc="2D4664DA">
      <w:numFmt w:val="bullet"/>
      <w:lvlText w:val="•"/>
      <w:lvlJc w:val="left"/>
      <w:pPr>
        <w:ind w:left="6237" w:hanging="284"/>
      </w:pPr>
      <w:rPr>
        <w:rFonts w:hint="default"/>
        <w:lang w:val="id" w:eastAsia="en-US" w:bidi="ar-SA"/>
      </w:rPr>
    </w:lvl>
    <w:lvl w:ilvl="6" w:tplc="8C3C7218">
      <w:numFmt w:val="bullet"/>
      <w:lvlText w:val="•"/>
      <w:lvlJc w:val="left"/>
      <w:pPr>
        <w:ind w:left="7145" w:hanging="284"/>
      </w:pPr>
      <w:rPr>
        <w:rFonts w:hint="default"/>
        <w:lang w:val="id" w:eastAsia="en-US" w:bidi="ar-SA"/>
      </w:rPr>
    </w:lvl>
    <w:lvl w:ilvl="7" w:tplc="91447A74">
      <w:numFmt w:val="bullet"/>
      <w:lvlText w:val="•"/>
      <w:lvlJc w:val="left"/>
      <w:pPr>
        <w:ind w:left="8053" w:hanging="284"/>
      </w:pPr>
      <w:rPr>
        <w:rFonts w:hint="default"/>
        <w:lang w:val="id" w:eastAsia="en-US" w:bidi="ar-SA"/>
      </w:rPr>
    </w:lvl>
    <w:lvl w:ilvl="8" w:tplc="1ED8CD30">
      <w:numFmt w:val="bullet"/>
      <w:lvlText w:val="•"/>
      <w:lvlJc w:val="left"/>
      <w:pPr>
        <w:ind w:left="8960" w:hanging="284"/>
      </w:pPr>
      <w:rPr>
        <w:rFonts w:hint="default"/>
        <w:lang w:val="id" w:eastAsia="en-US" w:bidi="ar-SA"/>
      </w:rPr>
    </w:lvl>
  </w:abstractNum>
  <w:abstractNum w:abstractNumId="5">
    <w:nsid w:val="6F880D9C"/>
    <w:multiLevelType w:val="hybridMultilevel"/>
    <w:tmpl w:val="A8A4426A"/>
    <w:lvl w:ilvl="0" w:tplc="728E1EB2">
      <w:start w:val="1"/>
      <w:numFmt w:val="decimal"/>
      <w:lvlText w:val="%1."/>
      <w:lvlJc w:val="left"/>
      <w:pPr>
        <w:ind w:left="1701" w:hanging="284"/>
        <w:jc w:val="left"/>
      </w:pPr>
      <w:rPr>
        <w:rFonts w:ascii="Times New Roman" w:eastAsia="Times New Roman" w:hAnsi="Times New Roman" w:cs="Times New Roman" w:hint="default"/>
        <w:b w:val="0"/>
        <w:bCs w:val="0"/>
        <w:i w:val="0"/>
        <w:iCs w:val="0"/>
        <w:spacing w:val="0"/>
        <w:w w:val="100"/>
        <w:position w:val="2"/>
        <w:sz w:val="24"/>
        <w:szCs w:val="24"/>
        <w:lang w:val="id" w:eastAsia="en-US" w:bidi="ar-SA"/>
      </w:rPr>
    </w:lvl>
    <w:lvl w:ilvl="1" w:tplc="0FE0598E">
      <w:numFmt w:val="bullet"/>
      <w:lvlText w:val="•"/>
      <w:lvlJc w:val="left"/>
      <w:pPr>
        <w:ind w:left="2607" w:hanging="284"/>
      </w:pPr>
      <w:rPr>
        <w:rFonts w:hint="default"/>
        <w:lang w:val="id" w:eastAsia="en-US" w:bidi="ar-SA"/>
      </w:rPr>
    </w:lvl>
    <w:lvl w:ilvl="2" w:tplc="2B3E44F0">
      <w:numFmt w:val="bullet"/>
      <w:lvlText w:val="•"/>
      <w:lvlJc w:val="left"/>
      <w:pPr>
        <w:ind w:left="3515" w:hanging="284"/>
      </w:pPr>
      <w:rPr>
        <w:rFonts w:hint="default"/>
        <w:lang w:val="id" w:eastAsia="en-US" w:bidi="ar-SA"/>
      </w:rPr>
    </w:lvl>
    <w:lvl w:ilvl="3" w:tplc="1096BF84">
      <w:numFmt w:val="bullet"/>
      <w:lvlText w:val="•"/>
      <w:lvlJc w:val="left"/>
      <w:pPr>
        <w:ind w:left="4422" w:hanging="284"/>
      </w:pPr>
      <w:rPr>
        <w:rFonts w:hint="default"/>
        <w:lang w:val="id" w:eastAsia="en-US" w:bidi="ar-SA"/>
      </w:rPr>
    </w:lvl>
    <w:lvl w:ilvl="4" w:tplc="9C40EBA4">
      <w:numFmt w:val="bullet"/>
      <w:lvlText w:val="•"/>
      <w:lvlJc w:val="left"/>
      <w:pPr>
        <w:ind w:left="5330" w:hanging="284"/>
      </w:pPr>
      <w:rPr>
        <w:rFonts w:hint="default"/>
        <w:lang w:val="id" w:eastAsia="en-US" w:bidi="ar-SA"/>
      </w:rPr>
    </w:lvl>
    <w:lvl w:ilvl="5" w:tplc="A9327A06">
      <w:numFmt w:val="bullet"/>
      <w:lvlText w:val="•"/>
      <w:lvlJc w:val="left"/>
      <w:pPr>
        <w:ind w:left="6237" w:hanging="284"/>
      </w:pPr>
      <w:rPr>
        <w:rFonts w:hint="default"/>
        <w:lang w:val="id" w:eastAsia="en-US" w:bidi="ar-SA"/>
      </w:rPr>
    </w:lvl>
    <w:lvl w:ilvl="6" w:tplc="BFDE3042">
      <w:numFmt w:val="bullet"/>
      <w:lvlText w:val="•"/>
      <w:lvlJc w:val="left"/>
      <w:pPr>
        <w:ind w:left="7145" w:hanging="284"/>
      </w:pPr>
      <w:rPr>
        <w:rFonts w:hint="default"/>
        <w:lang w:val="id" w:eastAsia="en-US" w:bidi="ar-SA"/>
      </w:rPr>
    </w:lvl>
    <w:lvl w:ilvl="7" w:tplc="B53E8712">
      <w:numFmt w:val="bullet"/>
      <w:lvlText w:val="•"/>
      <w:lvlJc w:val="left"/>
      <w:pPr>
        <w:ind w:left="8053" w:hanging="284"/>
      </w:pPr>
      <w:rPr>
        <w:rFonts w:hint="default"/>
        <w:lang w:val="id" w:eastAsia="en-US" w:bidi="ar-SA"/>
      </w:rPr>
    </w:lvl>
    <w:lvl w:ilvl="8" w:tplc="444ECE48">
      <w:numFmt w:val="bullet"/>
      <w:lvlText w:val="•"/>
      <w:lvlJc w:val="left"/>
      <w:pPr>
        <w:ind w:left="8960" w:hanging="284"/>
      </w:pPr>
      <w:rPr>
        <w:rFonts w:hint="default"/>
        <w:lang w:val="id" w:eastAsia="en-US" w:bidi="ar-SA"/>
      </w:rPr>
    </w:lvl>
  </w:abstractNum>
  <w:abstractNum w:abstractNumId="6">
    <w:nsid w:val="781623F5"/>
    <w:multiLevelType w:val="multilevel"/>
    <w:tmpl w:val="5B346032"/>
    <w:lvl w:ilvl="0">
      <w:start w:val="3"/>
      <w:numFmt w:val="decimal"/>
      <w:lvlText w:val="%1"/>
      <w:lvlJc w:val="left"/>
      <w:pPr>
        <w:ind w:left="1778" w:hanging="360"/>
        <w:jc w:val="left"/>
      </w:pPr>
      <w:rPr>
        <w:rFonts w:hint="default"/>
        <w:lang w:val="id" w:eastAsia="en-US" w:bidi="ar-SA"/>
      </w:rPr>
    </w:lvl>
    <w:lvl w:ilvl="1">
      <w:start w:val="1"/>
      <w:numFmt w:val="decimal"/>
      <w:lvlText w:val="%1.%2"/>
      <w:lvlJc w:val="left"/>
      <w:pPr>
        <w:ind w:left="177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38" w:hanging="720"/>
        <w:jc w:val="left"/>
      </w:pPr>
      <w:rPr>
        <w:rFonts w:hint="default"/>
        <w:spacing w:val="0"/>
        <w:w w:val="100"/>
        <w:lang w:val="id" w:eastAsia="en-US" w:bidi="ar-SA"/>
      </w:rPr>
    </w:lvl>
    <w:lvl w:ilvl="3">
      <w:numFmt w:val="bullet"/>
      <w:lvlText w:val="•"/>
      <w:lvlJc w:val="left"/>
      <w:pPr>
        <w:ind w:left="4059" w:hanging="720"/>
      </w:pPr>
      <w:rPr>
        <w:rFonts w:hint="default"/>
        <w:lang w:val="id" w:eastAsia="en-US" w:bidi="ar-SA"/>
      </w:rPr>
    </w:lvl>
    <w:lvl w:ilvl="4">
      <w:numFmt w:val="bullet"/>
      <w:lvlText w:val="•"/>
      <w:lvlJc w:val="left"/>
      <w:pPr>
        <w:ind w:left="5018" w:hanging="720"/>
      </w:pPr>
      <w:rPr>
        <w:rFonts w:hint="default"/>
        <w:lang w:val="id" w:eastAsia="en-US" w:bidi="ar-SA"/>
      </w:rPr>
    </w:lvl>
    <w:lvl w:ilvl="5">
      <w:numFmt w:val="bullet"/>
      <w:lvlText w:val="•"/>
      <w:lvlJc w:val="left"/>
      <w:pPr>
        <w:ind w:left="5978" w:hanging="720"/>
      </w:pPr>
      <w:rPr>
        <w:rFonts w:hint="default"/>
        <w:lang w:val="id" w:eastAsia="en-US" w:bidi="ar-SA"/>
      </w:rPr>
    </w:lvl>
    <w:lvl w:ilvl="6">
      <w:numFmt w:val="bullet"/>
      <w:lvlText w:val="•"/>
      <w:lvlJc w:val="left"/>
      <w:pPr>
        <w:ind w:left="6937" w:hanging="720"/>
      </w:pPr>
      <w:rPr>
        <w:rFonts w:hint="default"/>
        <w:lang w:val="id" w:eastAsia="en-US" w:bidi="ar-SA"/>
      </w:rPr>
    </w:lvl>
    <w:lvl w:ilvl="7">
      <w:numFmt w:val="bullet"/>
      <w:lvlText w:val="•"/>
      <w:lvlJc w:val="left"/>
      <w:pPr>
        <w:ind w:left="7897" w:hanging="720"/>
      </w:pPr>
      <w:rPr>
        <w:rFonts w:hint="default"/>
        <w:lang w:val="id" w:eastAsia="en-US" w:bidi="ar-SA"/>
      </w:rPr>
    </w:lvl>
    <w:lvl w:ilvl="8">
      <w:numFmt w:val="bullet"/>
      <w:lvlText w:val="•"/>
      <w:lvlJc w:val="left"/>
      <w:pPr>
        <w:ind w:left="8856" w:hanging="720"/>
      </w:pPr>
      <w:rPr>
        <w:rFonts w:hint="default"/>
        <w:lang w:val="id" w:eastAsia="en-US" w:bidi="ar-SA"/>
      </w:r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135PmK6S6lVv7GlvdSMgkKDAHL6AOcbKpsaMGNbWzwZySP6q+Ha6w8fFBoe1m0Yntez1EkaDmNbhWoc9PRFJ6w==" w:salt="PzxCtca4ZKJkFBq3GIU8T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43"/>
    <w:rsid w:val="008B0943"/>
    <w:rsid w:val="00A7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82625-6F3C-4224-9BCD-0F0F733A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13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8"/>
    </w:pPr>
    <w:rPr>
      <w:sz w:val="24"/>
      <w:szCs w:val="24"/>
    </w:rPr>
  </w:style>
  <w:style w:type="paragraph" w:styleId="Title">
    <w:name w:val="Title"/>
    <w:basedOn w:val="Normal"/>
    <w:uiPriority w:val="1"/>
    <w:qFormat/>
    <w:pPr>
      <w:spacing w:before="318"/>
      <w:ind w:left="3828" w:right="3707" w:firstLine="1044"/>
    </w:pPr>
    <w:rPr>
      <w:b/>
      <w:bCs/>
      <w:sz w:val="28"/>
      <w:szCs w:val="28"/>
    </w:rPr>
  </w:style>
  <w:style w:type="paragraph" w:styleId="ListParagraph">
    <w:name w:val="List Paragraph"/>
    <w:basedOn w:val="Normal"/>
    <w:uiPriority w:val="1"/>
    <w:qFormat/>
    <w:pPr>
      <w:ind w:left="2138"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2428</Words>
  <Characters>13843</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2026-01-13T04:33:00Z</dcterms:created>
  <dcterms:modified xsi:type="dcterms:W3CDTF">2026-01-13T04:33:00Z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2025-12-29T00:00:00Z</vt:filetime>
  </property>
</Properties>
</file>