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BEC" w:rsidRDefault="001B0BEC" w:rsidP="001B0BEC">
      <w:pPr>
        <w:spacing w:line="240" w:lineRule="auto"/>
        <w:jc w:val="center"/>
        <w:rPr>
          <w:rFonts w:ascii="Times New Roman" w:hAnsi="Times New Roman"/>
          <w:b/>
          <w:color w:val="0D0D0D"/>
          <w:sz w:val="24"/>
          <w:szCs w:val="24"/>
          <w:lang w:val="en-US"/>
        </w:rPr>
      </w:pPr>
      <w:bookmarkStart w:id="0" w:name="_GoBack"/>
      <w:bookmarkEnd w:id="0"/>
      <w:r w:rsidRPr="00B93432">
        <w:rPr>
          <w:rFonts w:ascii="Times New Roman" w:hAnsi="Times New Roman"/>
          <w:b/>
          <w:color w:val="0D0D0D"/>
          <w:sz w:val="24"/>
          <w:szCs w:val="24"/>
        </w:rPr>
        <w:t>ANALISIS  SISTEM APLIKASI KEUANGAN TINGKAT INSTANSI DENGAN</w:t>
      </w:r>
      <w:r w:rsidRPr="00B93432">
        <w:rPr>
          <w:rFonts w:ascii="Times New Roman" w:hAnsi="Times New Roman"/>
          <w:b/>
          <w:color w:val="0D0D0D"/>
          <w:sz w:val="24"/>
          <w:szCs w:val="24"/>
          <w:lang w:val="en-US"/>
        </w:rPr>
        <w:t xml:space="preserve"> </w:t>
      </w:r>
      <w:r w:rsidRPr="00B93432">
        <w:rPr>
          <w:rFonts w:ascii="Times New Roman" w:hAnsi="Times New Roman"/>
          <w:b/>
          <w:color w:val="0D0D0D"/>
          <w:sz w:val="24"/>
          <w:szCs w:val="24"/>
        </w:rPr>
        <w:t xml:space="preserve">MENGGUNAKAN </w:t>
      </w:r>
      <w:r w:rsidRPr="00B93432">
        <w:rPr>
          <w:rFonts w:ascii="Times New Roman" w:hAnsi="Times New Roman"/>
          <w:b/>
          <w:i/>
          <w:color w:val="0D0D0D"/>
          <w:sz w:val="24"/>
          <w:szCs w:val="24"/>
        </w:rPr>
        <w:t>TECHNOLOGY ACCEPTANCE</w:t>
      </w:r>
      <w:r w:rsidRPr="00B93432">
        <w:rPr>
          <w:rFonts w:ascii="Times New Roman" w:hAnsi="Times New Roman"/>
          <w:b/>
          <w:color w:val="0D0D0D"/>
          <w:sz w:val="24"/>
          <w:szCs w:val="24"/>
        </w:rPr>
        <w:t xml:space="preserve"> MODEL PADA KEMENTERIAN </w:t>
      </w:r>
      <w:r>
        <w:rPr>
          <w:rFonts w:ascii="Times New Roman" w:hAnsi="Times New Roman"/>
          <w:b/>
          <w:color w:val="0D0D0D"/>
          <w:sz w:val="24"/>
          <w:szCs w:val="24"/>
          <w:lang w:val="en-US"/>
        </w:rPr>
        <w:t xml:space="preserve"> </w:t>
      </w:r>
      <w:r w:rsidRPr="00B93432">
        <w:rPr>
          <w:rFonts w:ascii="Times New Roman" w:hAnsi="Times New Roman"/>
          <w:b/>
          <w:color w:val="0D0D0D"/>
          <w:sz w:val="24"/>
          <w:szCs w:val="24"/>
        </w:rPr>
        <w:t>AGAMA KOTA SIBOLGA</w:t>
      </w:r>
    </w:p>
    <w:p w:rsidR="001B0BEC" w:rsidRDefault="001B0BEC" w:rsidP="001B0BEC">
      <w:pPr>
        <w:spacing w:line="240" w:lineRule="auto"/>
        <w:jc w:val="center"/>
        <w:rPr>
          <w:rFonts w:ascii="Times New Roman" w:hAnsi="Times New Roman"/>
          <w:b/>
          <w:color w:val="0D0D0D"/>
          <w:sz w:val="24"/>
          <w:szCs w:val="24"/>
          <w:lang w:val="en-US"/>
        </w:rPr>
      </w:pPr>
    </w:p>
    <w:p w:rsidR="001B0BEC" w:rsidRPr="00B93432" w:rsidRDefault="001B0BEC" w:rsidP="001B0BEC">
      <w:pPr>
        <w:spacing w:line="240" w:lineRule="auto"/>
        <w:jc w:val="center"/>
        <w:rPr>
          <w:rFonts w:ascii="Times New Roman" w:hAnsi="Times New Roman"/>
          <w:b/>
          <w:color w:val="0D0D0D"/>
          <w:sz w:val="24"/>
          <w:szCs w:val="24"/>
          <w:u w:val="single"/>
        </w:rPr>
      </w:pPr>
      <w:r w:rsidRPr="00B93432">
        <w:rPr>
          <w:rFonts w:ascii="Times New Roman" w:hAnsi="Times New Roman"/>
          <w:b/>
          <w:color w:val="0D0D0D"/>
          <w:sz w:val="24"/>
          <w:szCs w:val="24"/>
          <w:u w:val="single"/>
        </w:rPr>
        <w:t>SULTAN ANGGI HARAHAP</w:t>
      </w:r>
    </w:p>
    <w:p w:rsidR="001B0BEC" w:rsidRPr="00B93432" w:rsidRDefault="001B0BEC" w:rsidP="001B0BEC">
      <w:pPr>
        <w:spacing w:line="240" w:lineRule="auto"/>
        <w:jc w:val="center"/>
        <w:rPr>
          <w:rFonts w:ascii="Times New Roman" w:hAnsi="Times New Roman"/>
          <w:b/>
          <w:color w:val="0D0D0D"/>
          <w:sz w:val="24"/>
          <w:szCs w:val="24"/>
        </w:rPr>
      </w:pPr>
      <w:r w:rsidRPr="00B93432">
        <w:rPr>
          <w:rFonts w:ascii="Times New Roman" w:hAnsi="Times New Roman"/>
          <w:b/>
          <w:color w:val="0D0D0D"/>
          <w:sz w:val="24"/>
          <w:szCs w:val="24"/>
        </w:rPr>
        <w:t>NPM 233214063</w:t>
      </w:r>
    </w:p>
    <w:p w:rsidR="001B0BEC" w:rsidRDefault="001B0BEC" w:rsidP="001B0BEC">
      <w:pPr>
        <w:spacing w:line="240" w:lineRule="auto"/>
        <w:jc w:val="center"/>
        <w:rPr>
          <w:rFonts w:ascii="Times New Roman" w:hAnsi="Times New Roman"/>
          <w:b/>
          <w:color w:val="0D0D0D"/>
          <w:sz w:val="24"/>
          <w:szCs w:val="24"/>
          <w:lang w:val="en-US"/>
        </w:rPr>
      </w:pPr>
    </w:p>
    <w:p w:rsidR="001B0BEC" w:rsidRDefault="001B0BEC" w:rsidP="001B0BEC">
      <w:pPr>
        <w:spacing w:line="240" w:lineRule="auto"/>
        <w:jc w:val="center"/>
        <w:rPr>
          <w:rFonts w:ascii="Times New Roman" w:hAnsi="Times New Roman"/>
          <w:b/>
          <w:color w:val="0D0D0D"/>
          <w:sz w:val="24"/>
          <w:szCs w:val="24"/>
          <w:lang w:val="en-US"/>
        </w:rPr>
      </w:pPr>
    </w:p>
    <w:p w:rsidR="001B0BEC" w:rsidRDefault="001B0BEC" w:rsidP="001B0BEC">
      <w:pPr>
        <w:spacing w:line="240" w:lineRule="auto"/>
        <w:jc w:val="center"/>
        <w:rPr>
          <w:rFonts w:ascii="Times New Roman" w:hAnsi="Times New Roman"/>
          <w:b/>
          <w:color w:val="0D0D0D"/>
          <w:sz w:val="24"/>
          <w:szCs w:val="24"/>
          <w:lang w:val="en-US"/>
        </w:rPr>
      </w:pPr>
      <w:r>
        <w:rPr>
          <w:rFonts w:ascii="Times New Roman" w:hAnsi="Times New Roman"/>
          <w:b/>
          <w:color w:val="0D0D0D"/>
          <w:sz w:val="24"/>
          <w:szCs w:val="24"/>
          <w:lang w:val="en-US"/>
        </w:rPr>
        <w:t>ABSTRAK</w:t>
      </w:r>
    </w:p>
    <w:p w:rsidR="001B0BEC" w:rsidRDefault="001B0BEC" w:rsidP="001B0BEC">
      <w:pPr>
        <w:spacing w:line="240" w:lineRule="auto"/>
        <w:jc w:val="center"/>
        <w:rPr>
          <w:rFonts w:ascii="Times New Roman" w:hAnsi="Times New Roman"/>
          <w:b/>
          <w:color w:val="0D0D0D"/>
          <w:sz w:val="24"/>
          <w:szCs w:val="24"/>
          <w:lang w:val="en-US"/>
        </w:rPr>
      </w:pPr>
    </w:p>
    <w:p w:rsidR="001B0BEC" w:rsidRDefault="001B0BEC" w:rsidP="001B0BEC">
      <w:pPr>
        <w:spacing w:line="240" w:lineRule="auto"/>
        <w:rPr>
          <w:rFonts w:ascii="Times New Roman" w:hAnsi="Times New Roman"/>
          <w:color w:val="0D0D0D"/>
          <w:sz w:val="24"/>
          <w:szCs w:val="24"/>
          <w:lang w:val="en-US"/>
        </w:rPr>
      </w:pPr>
      <w:r w:rsidRPr="006C21F9">
        <w:rPr>
          <w:rFonts w:ascii="Times New Roman" w:hAnsi="Times New Roman"/>
          <w:color w:val="0D0D0D"/>
          <w:sz w:val="24"/>
          <w:szCs w:val="24"/>
          <w:lang w:val="en-US"/>
        </w:rPr>
        <w:t>Aplikasi SAKTI (Sistem Aplikasi Keuangan Tingkat Instansi) adalah sistem informasi yang dikembangkan oleh Kementerian Keuangan Republik Indonesia untuk mengelola proses keuangan di instansi pemerintah. Aplikasi ini dirancang untuk mendukung pengelolaan anggaran dan pelaporan keuangan secara lebih efisien, akurat, dan terintegrasi. Tujuan penelitian ini adalah untuk mengetahui sejauh mana Sistem Aplikasi Keuangan Tingkat Instansi yang diterapkan di Kementerian Agama Kota Sibolga dapat berjalan secara efektif dan efisien, serta untuk menganalisis penerimaan pengguna terhadap aplikasi ini berdasarkan model Technology Acceptance Model (TAM).</w:t>
      </w:r>
      <w:r>
        <w:rPr>
          <w:rFonts w:ascii="Times New Roman" w:hAnsi="Times New Roman"/>
          <w:color w:val="0D0D0D"/>
          <w:sz w:val="24"/>
          <w:szCs w:val="24"/>
          <w:lang w:val="en-US"/>
        </w:rPr>
        <w:t xml:space="preserve"> </w:t>
      </w:r>
      <w:r w:rsidRPr="006C21F9">
        <w:rPr>
          <w:rFonts w:ascii="Times New Roman" w:hAnsi="Times New Roman"/>
          <w:color w:val="0D0D0D"/>
          <w:sz w:val="24"/>
          <w:szCs w:val="24"/>
          <w:lang w:val="en-US"/>
        </w:rPr>
        <w:t>Penelitian ini menggunakan metode kualitatif, yang melibatkan pengumpulan data melalui observasi langsung, wawancara mendalam, dan pengumpulan dokumentasi, khususnya laporan keuangan. Wawancara dilakukan dengan Kepala Kantor Kementerian Agama Kota Sibolga untuk mendapatkan informasi terkait pengalaman dan pandangan mereka mengenai penggunaan Aplikasi SAKTI. Objek penelitian ini adalah implementasi Sistem Aplikasi Keuangan Tingkat Instansi dengan pendekatan Technology Acceptance Model di Kementerian Agama Kota Sibolga. Peneliti bertindak sebagai instrumen penelitian, di mana data dikumpulkan melalui wawancara, observasi, dan dokumentasi laporan keuangan yang dihasilkan dari penggunaan aplikasi ini.</w:t>
      </w:r>
      <w:r>
        <w:rPr>
          <w:rFonts w:ascii="Times New Roman" w:hAnsi="Times New Roman"/>
          <w:color w:val="0D0D0D"/>
          <w:sz w:val="24"/>
          <w:szCs w:val="24"/>
          <w:lang w:val="en-US"/>
        </w:rPr>
        <w:t xml:space="preserve"> </w:t>
      </w:r>
      <w:r w:rsidRPr="006C21F9">
        <w:rPr>
          <w:rFonts w:ascii="Times New Roman" w:hAnsi="Times New Roman"/>
          <w:color w:val="0D0D0D"/>
          <w:sz w:val="24"/>
          <w:szCs w:val="24"/>
          <w:lang w:val="en-US"/>
        </w:rPr>
        <w:t>Hasil penelitian menunjukkan bahwa Aplikasi SAKTI di Kementerian Agama Kota Sibolga terbukti efektif dalam meningkatkan pengelolaan keuangan. Aplikasi ini mempercepat proses pelaporan keuangan dan mengurangi kesalahan manual yang sering terjadi pada sistem pengelolaan keuangan sebelumnya. Efisiensi waktu yang dihasilkan serta kemampuan aplikasi untuk memberikan pemantauan keuangan secara real-time menjadi keunggulan utama yang mendukung efektivitas dan efisiensi aplikasi ini dalam pengelolaan keuangan.</w:t>
      </w:r>
      <w:r>
        <w:rPr>
          <w:rFonts w:ascii="Times New Roman" w:hAnsi="Times New Roman"/>
          <w:color w:val="0D0D0D"/>
          <w:sz w:val="24"/>
          <w:szCs w:val="24"/>
          <w:lang w:val="en-US"/>
        </w:rPr>
        <w:t xml:space="preserve"> </w:t>
      </w:r>
      <w:r w:rsidRPr="006C21F9">
        <w:rPr>
          <w:rFonts w:ascii="Times New Roman" w:hAnsi="Times New Roman"/>
          <w:color w:val="0D0D0D"/>
          <w:sz w:val="24"/>
          <w:szCs w:val="24"/>
          <w:lang w:val="en-US"/>
        </w:rPr>
        <w:t>Berdasarkan hasil penelitian, dapat disimpulkan bahwa Aplikasi SAKTI memberikan kontribusi positif dalam meningkatkan efisiensi dan efektivitas pengelolaan keuangan di Kementerian Agama Kota Sibolga. Penerimaan terhadap aplikasi ini dipengaruhi oleh faktor kemudahan penggunaan dan kegunaan aplikasi, yang dianalisis melalui perspektif Technology Acceptance Model.</w:t>
      </w:r>
    </w:p>
    <w:p w:rsidR="001B0BEC" w:rsidRDefault="001B0BEC" w:rsidP="001B0BEC">
      <w:pPr>
        <w:spacing w:line="240" w:lineRule="auto"/>
        <w:rPr>
          <w:rFonts w:ascii="Times New Roman" w:hAnsi="Times New Roman"/>
          <w:color w:val="0D0D0D"/>
          <w:sz w:val="24"/>
          <w:szCs w:val="24"/>
          <w:lang w:val="en-US"/>
        </w:rPr>
      </w:pPr>
    </w:p>
    <w:p w:rsidR="001B0BEC" w:rsidRPr="006C21F9" w:rsidRDefault="001B0BEC" w:rsidP="001B0BEC">
      <w:pPr>
        <w:spacing w:line="240" w:lineRule="auto"/>
        <w:rPr>
          <w:rFonts w:ascii="Times New Roman" w:hAnsi="Times New Roman"/>
          <w:color w:val="0D0D0D"/>
          <w:sz w:val="24"/>
          <w:szCs w:val="24"/>
          <w:lang w:val="en-US"/>
        </w:rPr>
      </w:pPr>
      <w:r>
        <w:rPr>
          <w:rFonts w:ascii="Times New Roman" w:hAnsi="Times New Roman"/>
          <w:color w:val="0D0D0D"/>
          <w:sz w:val="24"/>
          <w:szCs w:val="24"/>
          <w:lang w:val="en-US"/>
        </w:rPr>
        <w:t xml:space="preserve">Kata Kunci: Sistem Aplikasi Keuangan, Instansi, </w:t>
      </w:r>
      <w:r w:rsidRPr="006C21F9">
        <w:rPr>
          <w:rFonts w:ascii="Times New Roman" w:hAnsi="Times New Roman"/>
          <w:color w:val="0D0D0D"/>
          <w:sz w:val="24"/>
          <w:szCs w:val="24"/>
          <w:lang w:val="en-US"/>
        </w:rPr>
        <w:t>Technology Acceptance Model</w:t>
      </w:r>
    </w:p>
    <w:p w:rsidR="001B0BEC" w:rsidRDefault="001B0BEC" w:rsidP="001B0BEC">
      <w:pPr>
        <w:spacing w:line="240" w:lineRule="auto"/>
        <w:jc w:val="center"/>
        <w:rPr>
          <w:rFonts w:ascii="Times New Roman" w:hAnsi="Times New Roman"/>
          <w:b/>
          <w:color w:val="0D0D0D"/>
          <w:sz w:val="24"/>
          <w:szCs w:val="24"/>
          <w:lang w:val="en-US"/>
        </w:rPr>
      </w:pPr>
    </w:p>
    <w:p w:rsidR="001B0BEC" w:rsidRDefault="001B0BEC" w:rsidP="001B0BEC">
      <w:pPr>
        <w:spacing w:line="240" w:lineRule="auto"/>
        <w:jc w:val="center"/>
        <w:rPr>
          <w:rFonts w:ascii="Times New Roman" w:hAnsi="Times New Roman"/>
          <w:b/>
          <w:color w:val="0D0D0D"/>
          <w:sz w:val="24"/>
          <w:szCs w:val="24"/>
          <w:lang w:val="en-US"/>
        </w:rPr>
      </w:pPr>
    </w:p>
    <w:p w:rsidR="001B0BEC" w:rsidRDefault="001B0BEC" w:rsidP="001B0BEC">
      <w:pPr>
        <w:pStyle w:val="Heading1"/>
        <w:spacing w:before="0"/>
        <w:jc w:val="center"/>
        <w:rPr>
          <w:rFonts w:ascii="Times New Roman" w:hAnsi="Times New Roman"/>
          <w:color w:val="0D0D0D"/>
          <w:sz w:val="24"/>
          <w:szCs w:val="24"/>
        </w:rPr>
        <w:sectPr w:rsidR="001B0BEC" w:rsidSect="000F68A8">
          <w:pgSz w:w="11907" w:h="16840" w:code="9"/>
          <w:pgMar w:top="2268" w:right="1701" w:bottom="1701" w:left="2268" w:header="709" w:footer="709" w:gutter="0"/>
          <w:pgNumType w:fmt="lowerRoman" w:start="1"/>
          <w:cols w:space="708"/>
          <w:docGrid w:linePitch="360"/>
        </w:sectPr>
      </w:pPr>
    </w:p>
    <w:p w:rsidR="001B0BEC" w:rsidRDefault="001B0BEC" w:rsidP="001B0BEC">
      <w:pPr>
        <w:pStyle w:val="Heading1"/>
        <w:spacing w:before="0"/>
        <w:jc w:val="center"/>
        <w:rPr>
          <w:rFonts w:ascii="Times New Roman" w:hAnsi="Times New Roman"/>
          <w:color w:val="0D0D0D"/>
          <w:sz w:val="24"/>
          <w:szCs w:val="24"/>
        </w:rPr>
        <w:sectPr w:rsidR="001B0BEC" w:rsidSect="000F68A8">
          <w:pgSz w:w="11907" w:h="16840" w:code="9"/>
          <w:pgMar w:top="2268" w:right="1701" w:bottom="1701" w:left="2268" w:header="709" w:footer="709" w:gutter="0"/>
          <w:pgNumType w:fmt="lowerRoman" w:start="1"/>
          <w:cols w:space="708"/>
          <w:docGrid w:linePitch="360"/>
        </w:sectPr>
      </w:pPr>
      <w:r>
        <w:rPr>
          <w:noProof/>
          <w:lang w:val="en-US"/>
        </w:rPr>
        <w:lastRenderedPageBreak/>
        <w:drawing>
          <wp:anchor distT="0" distB="0" distL="114300" distR="114300" simplePos="0" relativeHeight="251659264" behindDoc="0" locked="0" layoutInCell="1" allowOverlap="1">
            <wp:simplePos x="0" y="0"/>
            <wp:positionH relativeFrom="column">
              <wp:posOffset>-367030</wp:posOffset>
            </wp:positionH>
            <wp:positionV relativeFrom="paragraph">
              <wp:posOffset>-166370</wp:posOffset>
            </wp:positionV>
            <wp:extent cx="5586095" cy="8088630"/>
            <wp:effectExtent l="0" t="0" r="0" b="7620"/>
            <wp:wrapNone/>
            <wp:docPr id="3" name="Picture 3" descr="C:\Users\OPERATOR\Pictures\2025-12-19\2025-12-19 19-25-04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Pictures\2025-12-19\2025-12-19 19-25-04_00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5586095" cy="8088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322A" w:rsidRPr="001B0BEC" w:rsidRDefault="0056588F" w:rsidP="001B0BEC"/>
    <w:sectPr w:rsidR="00E7322A" w:rsidRPr="001B0BEC" w:rsidSect="003972E2">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6588F">
      <w:pPr>
        <w:spacing w:line="240" w:lineRule="auto"/>
      </w:pPr>
      <w:r>
        <w:separator/>
      </w:r>
    </w:p>
  </w:endnote>
  <w:endnote w:type="continuationSeparator" w:id="0">
    <w:p w:rsidR="00000000" w:rsidRDefault="00565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C45" w:rsidRDefault="001B0BEC">
    <w:pPr>
      <w:pStyle w:val="Footer"/>
      <w:jc w:val="center"/>
    </w:pPr>
    <w:r w:rsidRPr="00016150">
      <w:rPr>
        <w:rFonts w:ascii="Times New Roman" w:hAnsi="Times New Roman"/>
        <w:sz w:val="24"/>
        <w:szCs w:val="24"/>
      </w:rPr>
      <w:fldChar w:fldCharType="begin"/>
    </w:r>
    <w:r w:rsidRPr="00016150">
      <w:rPr>
        <w:rFonts w:ascii="Times New Roman" w:hAnsi="Times New Roman"/>
        <w:sz w:val="24"/>
        <w:szCs w:val="24"/>
      </w:rPr>
      <w:instrText xml:space="preserve"> PAGE   \* MERGEFORMAT </w:instrText>
    </w:r>
    <w:r w:rsidRPr="00016150">
      <w:rPr>
        <w:rFonts w:ascii="Times New Roman" w:hAnsi="Times New Roman"/>
        <w:sz w:val="24"/>
        <w:szCs w:val="24"/>
      </w:rPr>
      <w:fldChar w:fldCharType="separate"/>
    </w:r>
    <w:r w:rsidR="0056588F">
      <w:rPr>
        <w:rFonts w:ascii="Times New Roman" w:hAnsi="Times New Roman"/>
        <w:noProof/>
        <w:sz w:val="24"/>
        <w:szCs w:val="24"/>
      </w:rPr>
      <w:t>2</w:t>
    </w:r>
    <w:r w:rsidRPr="00016150">
      <w:rPr>
        <w:rFonts w:ascii="Times New Roman" w:hAnsi="Times New Roman"/>
        <w:sz w:val="24"/>
        <w:szCs w:val="24"/>
      </w:rPr>
      <w:fldChar w:fldCharType="end"/>
    </w:r>
  </w:p>
  <w:p w:rsidR="006E0C45" w:rsidRDefault="00565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6588F">
      <w:pPr>
        <w:spacing w:line="240" w:lineRule="auto"/>
      </w:pPr>
      <w:r>
        <w:separator/>
      </w:r>
    </w:p>
  </w:footnote>
  <w:footnote w:type="continuationSeparator" w:id="0">
    <w:p w:rsidR="00000000" w:rsidRDefault="005658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16" w:rsidRDefault="0056588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1" o:spid="_x0000_s2053" type="#_x0000_t75" style="position:absolute;left:0;text-align:left;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16" w:rsidRDefault="0056588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2"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16" w:rsidRDefault="0056588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0" o:spid="_x0000_s2052" type="#_x0000_t75" style="position:absolute;left:0;text-align:left;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VboYq2N7KoqCYdVdqERb9DRh8PKXiUmvaunWI5nu42CtVSh8DAynjcFN7ivv+XBC1nChATzkEzqL4WSzPAVcA==" w:salt="43Xj2lVF+QLvc2dBYwni2A=="/>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2E2"/>
    <w:rsid w:val="00091842"/>
    <w:rsid w:val="001B0BEC"/>
    <w:rsid w:val="003972E2"/>
    <w:rsid w:val="0056588F"/>
    <w:rsid w:val="00754477"/>
    <w:rsid w:val="009568ED"/>
    <w:rsid w:val="00CB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1DB22055-CD83-4C15-8D0C-6BAC8707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2E2"/>
    <w:pPr>
      <w:spacing w:after="0" w:line="480" w:lineRule="auto"/>
      <w:jc w:val="both"/>
    </w:pPr>
    <w:rPr>
      <w:rFonts w:ascii="Calibri" w:eastAsia="Calibri" w:hAnsi="Calibri" w:cs="Times New Roman"/>
      <w:lang w:val="id-ID"/>
    </w:rPr>
  </w:style>
  <w:style w:type="paragraph" w:styleId="Heading1">
    <w:name w:val="heading 1"/>
    <w:basedOn w:val="Normal"/>
    <w:next w:val="Normal"/>
    <w:link w:val="Heading1Char"/>
    <w:uiPriority w:val="1"/>
    <w:qFormat/>
    <w:rsid w:val="001B0BEC"/>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2E2"/>
    <w:pPr>
      <w:tabs>
        <w:tab w:val="center" w:pos="4513"/>
        <w:tab w:val="right" w:pos="9026"/>
      </w:tabs>
      <w:spacing w:line="240" w:lineRule="auto"/>
    </w:pPr>
  </w:style>
  <w:style w:type="character" w:customStyle="1" w:styleId="HeaderChar">
    <w:name w:val="Header Char"/>
    <w:basedOn w:val="DefaultParagraphFont"/>
    <w:link w:val="Header"/>
    <w:uiPriority w:val="99"/>
    <w:rsid w:val="003972E2"/>
    <w:rPr>
      <w:rFonts w:ascii="Calibri" w:eastAsia="Calibri" w:hAnsi="Calibri" w:cs="Times New Roman"/>
      <w:lang w:val="id-ID"/>
    </w:rPr>
  </w:style>
  <w:style w:type="paragraph" w:styleId="Footer">
    <w:name w:val="footer"/>
    <w:basedOn w:val="Normal"/>
    <w:link w:val="FooterChar"/>
    <w:uiPriority w:val="99"/>
    <w:unhideWhenUsed/>
    <w:rsid w:val="003972E2"/>
    <w:pPr>
      <w:tabs>
        <w:tab w:val="center" w:pos="4513"/>
        <w:tab w:val="right" w:pos="9026"/>
      </w:tabs>
      <w:spacing w:line="240" w:lineRule="auto"/>
    </w:pPr>
  </w:style>
  <w:style w:type="character" w:customStyle="1" w:styleId="FooterChar">
    <w:name w:val="Footer Char"/>
    <w:basedOn w:val="DefaultParagraphFont"/>
    <w:link w:val="Footer"/>
    <w:uiPriority w:val="99"/>
    <w:rsid w:val="003972E2"/>
    <w:rPr>
      <w:rFonts w:ascii="Calibri" w:eastAsia="Calibri" w:hAnsi="Calibri" w:cs="Times New Roman"/>
      <w:lang w:val="id-ID"/>
    </w:rPr>
  </w:style>
  <w:style w:type="paragraph" w:styleId="BalloonText">
    <w:name w:val="Balloon Text"/>
    <w:basedOn w:val="Normal"/>
    <w:link w:val="BalloonTextChar"/>
    <w:uiPriority w:val="99"/>
    <w:semiHidden/>
    <w:unhideWhenUsed/>
    <w:rsid w:val="003972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2E2"/>
    <w:rPr>
      <w:rFonts w:ascii="Tahoma" w:eastAsia="Calibri" w:hAnsi="Tahoma" w:cs="Tahoma"/>
      <w:sz w:val="16"/>
      <w:szCs w:val="16"/>
      <w:lang w:val="id-ID"/>
    </w:rPr>
  </w:style>
  <w:style w:type="character" w:customStyle="1" w:styleId="Heading1Char">
    <w:name w:val="Heading 1 Char"/>
    <w:basedOn w:val="DefaultParagraphFont"/>
    <w:link w:val="Heading1"/>
    <w:uiPriority w:val="1"/>
    <w:rsid w:val="001B0BEC"/>
    <w:rPr>
      <w:rFonts w:ascii="Cambria" w:eastAsia="Times New Roman" w:hAnsi="Cambria" w:cs="Times New Roman"/>
      <w:b/>
      <w:bCs/>
      <w:color w:val="365F91"/>
      <w:sz w:val="28"/>
      <w:szCs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2121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2026-01-13T08:43:00Z</dcterms:created>
  <dcterms:modified xsi:type="dcterms:W3CDTF">2026-01-13T08:43:00Z</dcterms:modified>
</cp:coreProperties>
</file>