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F24" w:rsidRPr="00EE7222" w:rsidRDefault="00253F24" w:rsidP="00253F24">
      <w:pPr>
        <w:pStyle w:val="Heading1"/>
        <w:jc w:val="center"/>
        <w:rPr>
          <w:rFonts w:ascii="Times New Roman" w:hAnsi="Times New Roman" w:cs="Times New Roman"/>
          <w:b/>
          <w:bCs/>
          <w:color w:val="auto"/>
          <w:sz w:val="24"/>
          <w:szCs w:val="24"/>
        </w:rPr>
      </w:pPr>
      <w:bookmarkStart w:id="0" w:name="_Toc199871724"/>
      <w:bookmarkStart w:id="1" w:name="_GoBack"/>
      <w:bookmarkEnd w:id="1"/>
      <w:r w:rsidRPr="00EE7222">
        <w:rPr>
          <w:rFonts w:ascii="Times New Roman" w:hAnsi="Times New Roman" w:cs="Times New Roman"/>
          <w:b/>
          <w:bCs/>
          <w:color w:val="auto"/>
          <w:sz w:val="24"/>
          <w:szCs w:val="24"/>
        </w:rPr>
        <w:t>ABSTRAK</w:t>
      </w:r>
      <w:bookmarkEnd w:id="0"/>
    </w:p>
    <w:p w:rsidR="00253F24" w:rsidRDefault="00253F24" w:rsidP="00253F24">
      <w:pPr>
        <w:jc w:val="center"/>
        <w:rPr>
          <w:rFonts w:ascii="Times New Roman" w:hAnsi="Times New Roman" w:cs="Times New Roman"/>
          <w:b/>
          <w:bCs/>
          <w:sz w:val="24"/>
          <w:szCs w:val="24"/>
        </w:rPr>
      </w:pPr>
    </w:p>
    <w:p w:rsidR="00253F24" w:rsidRDefault="00253F24" w:rsidP="00253F24">
      <w:pPr>
        <w:spacing w:after="0" w:line="240" w:lineRule="auto"/>
        <w:jc w:val="center"/>
        <w:rPr>
          <w:rFonts w:ascii="Times New Roman" w:hAnsi="Times New Roman" w:cs="Times New Roman"/>
          <w:b/>
          <w:bCs/>
          <w:i/>
          <w:iCs/>
          <w:sz w:val="24"/>
          <w:szCs w:val="24"/>
        </w:rPr>
      </w:pPr>
      <w:r>
        <w:rPr>
          <w:rFonts w:ascii="Times New Roman" w:hAnsi="Times New Roman" w:cs="Times New Roman"/>
          <w:b/>
          <w:bCs/>
          <w:sz w:val="24"/>
          <w:szCs w:val="24"/>
        </w:rPr>
        <w:t xml:space="preserve">PENGARUH KINERJA LINGKUNGAN DAN </w:t>
      </w:r>
      <w:r>
        <w:rPr>
          <w:rFonts w:ascii="Times New Roman" w:hAnsi="Times New Roman" w:cs="Times New Roman"/>
          <w:b/>
          <w:bCs/>
          <w:i/>
          <w:iCs/>
          <w:sz w:val="24"/>
          <w:szCs w:val="24"/>
        </w:rPr>
        <w:t xml:space="preserve">CORPORATE SOCIAL </w:t>
      </w:r>
    </w:p>
    <w:p w:rsidR="00253F24" w:rsidRDefault="00253F24" w:rsidP="00253F24">
      <w:pPr>
        <w:spacing w:after="0" w:line="240" w:lineRule="auto"/>
        <w:jc w:val="center"/>
        <w:rPr>
          <w:rFonts w:ascii="Times New Roman" w:hAnsi="Times New Roman" w:cs="Times New Roman"/>
          <w:b/>
          <w:bCs/>
          <w:sz w:val="24"/>
          <w:szCs w:val="24"/>
        </w:rPr>
      </w:pPr>
      <w:r>
        <w:rPr>
          <w:rFonts w:ascii="Times New Roman" w:hAnsi="Times New Roman" w:cs="Times New Roman"/>
          <w:b/>
          <w:bCs/>
          <w:i/>
          <w:iCs/>
          <w:sz w:val="24"/>
          <w:szCs w:val="24"/>
        </w:rPr>
        <w:t xml:space="preserve">RESPONSIBILITY </w:t>
      </w:r>
      <w:r>
        <w:rPr>
          <w:rFonts w:ascii="Times New Roman" w:hAnsi="Times New Roman" w:cs="Times New Roman"/>
          <w:b/>
          <w:bCs/>
          <w:sz w:val="24"/>
          <w:szCs w:val="24"/>
        </w:rPr>
        <w:t xml:space="preserve">TERHADAP KINERJA KEUANGAN </w:t>
      </w:r>
    </w:p>
    <w:p w:rsidR="00253F24" w:rsidRDefault="00253F24" w:rsidP="00253F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PADA PERUSAHAAN MANUFAKTUR SUB SEKTOR </w:t>
      </w:r>
    </w:p>
    <w:p w:rsidR="00253F24" w:rsidRDefault="00253F24" w:rsidP="00253F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INDUSTRI PLASTIK DAN KEMASAN YANG</w:t>
      </w:r>
    </w:p>
    <w:p w:rsidR="00253F24" w:rsidRDefault="00253F24" w:rsidP="00253F2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TERDAFTAR DI BURSA EFEK INDONESIA</w:t>
      </w:r>
    </w:p>
    <w:p w:rsidR="00253F24" w:rsidRDefault="00253F24" w:rsidP="00253F24">
      <w:pPr>
        <w:spacing w:after="0"/>
        <w:jc w:val="center"/>
        <w:rPr>
          <w:rFonts w:ascii="Times New Roman" w:hAnsi="Times New Roman" w:cs="Times New Roman"/>
          <w:b/>
          <w:bCs/>
          <w:sz w:val="24"/>
          <w:szCs w:val="24"/>
        </w:rPr>
      </w:pPr>
    </w:p>
    <w:p w:rsidR="00253F24" w:rsidRDefault="00253F24" w:rsidP="00253F24">
      <w:pPr>
        <w:spacing w:after="0"/>
        <w:jc w:val="center"/>
        <w:rPr>
          <w:rFonts w:ascii="Times New Roman" w:hAnsi="Times New Roman" w:cs="Times New Roman"/>
          <w:b/>
          <w:bCs/>
          <w:sz w:val="24"/>
          <w:szCs w:val="24"/>
        </w:rPr>
      </w:pPr>
    </w:p>
    <w:p w:rsidR="00253F24" w:rsidRDefault="00253F24" w:rsidP="00253F24">
      <w:pPr>
        <w:spacing w:after="0"/>
        <w:jc w:val="center"/>
        <w:rPr>
          <w:rFonts w:ascii="Times New Roman" w:hAnsi="Times New Roman" w:cs="Times New Roman"/>
          <w:b/>
          <w:bCs/>
          <w:sz w:val="24"/>
          <w:szCs w:val="24"/>
        </w:rPr>
      </w:pPr>
      <w:r>
        <w:rPr>
          <w:rFonts w:ascii="Times New Roman" w:hAnsi="Times New Roman" w:cs="Times New Roman"/>
          <w:b/>
          <w:bCs/>
          <w:sz w:val="24"/>
          <w:szCs w:val="24"/>
        </w:rPr>
        <w:t>DEA LAILA PUSPITA</w:t>
      </w:r>
    </w:p>
    <w:p w:rsidR="00253F24" w:rsidRDefault="00253F24" w:rsidP="00253F24">
      <w:pPr>
        <w:spacing w:after="0"/>
        <w:jc w:val="center"/>
        <w:rPr>
          <w:rFonts w:ascii="Times New Roman" w:hAnsi="Times New Roman" w:cs="Times New Roman"/>
          <w:b/>
          <w:bCs/>
          <w:sz w:val="24"/>
          <w:szCs w:val="24"/>
        </w:rPr>
      </w:pPr>
      <w:r>
        <w:rPr>
          <w:rFonts w:ascii="Times New Roman" w:hAnsi="Times New Roman" w:cs="Times New Roman"/>
          <w:b/>
          <w:bCs/>
          <w:sz w:val="24"/>
          <w:szCs w:val="24"/>
        </w:rPr>
        <w:t>213214018</w:t>
      </w:r>
    </w:p>
    <w:p w:rsidR="00253F24" w:rsidRDefault="00253F24" w:rsidP="00253F2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dlailapuspita@gmail.com</w:t>
      </w:r>
    </w:p>
    <w:p w:rsidR="00253F24" w:rsidRDefault="00253F24" w:rsidP="00253F24">
      <w:pPr>
        <w:spacing w:after="0"/>
        <w:rPr>
          <w:rFonts w:ascii="Times New Roman" w:hAnsi="Times New Roman" w:cs="Times New Roman"/>
          <w:sz w:val="24"/>
          <w:szCs w:val="24"/>
          <w:u w:val="single"/>
        </w:rPr>
      </w:pPr>
    </w:p>
    <w:p w:rsidR="00253F24" w:rsidRDefault="00253F24" w:rsidP="00253F24">
      <w:pPr>
        <w:spacing w:after="0" w:line="240" w:lineRule="auto"/>
        <w:jc w:val="both"/>
        <w:rPr>
          <w:rFonts w:ascii="Times New Roman" w:hAnsi="Times New Roman" w:cs="Times New Roman"/>
          <w:sz w:val="24"/>
          <w:szCs w:val="24"/>
        </w:rPr>
      </w:pPr>
      <w:r w:rsidRPr="008C02B0">
        <w:rPr>
          <w:rFonts w:ascii="Times New Roman" w:hAnsi="Times New Roman" w:cs="Times New Roman"/>
          <w:sz w:val="24"/>
          <w:szCs w:val="24"/>
        </w:rPr>
        <w:t xml:space="preserve">Tujuan penelitian ini adalah untuk </w:t>
      </w:r>
      <w:r>
        <w:rPr>
          <w:rFonts w:ascii="Times New Roman" w:hAnsi="Times New Roman" w:cs="Times New Roman"/>
          <w:sz w:val="24"/>
          <w:szCs w:val="24"/>
        </w:rPr>
        <w:t xml:space="preserve">mengetahui pengaruh kinerja lingkungan dan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terhadap kinerja keuangan pada perusahaan manufaktur sub sektor industri plastik dan kemasan yang terdaftar di bursa efek Indonesia. Populasi penelitian ini sebanyak 16 perusahaan manufaktur sub sektor industri plastik dan kemasan yang terdaftar di bursa efek Indonesia tahun 2021-2023. Banyaknya sampel yang sesuai dengan kriteria yang telah ditentukan adalah 13 perusahaan manufaktur sub sektor industri plastik dan kemasan yang terdaftar di bursa efek Indonesia. Penelitian ini menggunakan pendekatan kuantitatif dengan menggunakan data sekunder yang bersumber dari Bursa Efek Indonesia. Teknik analisis data yang digunakan adalah uji analisis regresi linier berganda dengan menggunakan aplikasi eviews versi 12. Pemilihan model estimasi yang paling baik dalam penelitian ini adalah REM (</w:t>
      </w:r>
      <w:r>
        <w:rPr>
          <w:rFonts w:ascii="Times New Roman" w:hAnsi="Times New Roman" w:cs="Times New Roman"/>
          <w:i/>
          <w:iCs/>
          <w:sz w:val="24"/>
          <w:szCs w:val="24"/>
        </w:rPr>
        <w:t>Random Effect Model</w:t>
      </w:r>
      <w:r>
        <w:rPr>
          <w:rFonts w:ascii="Times New Roman" w:hAnsi="Times New Roman" w:cs="Times New Roman"/>
          <w:sz w:val="24"/>
          <w:szCs w:val="24"/>
        </w:rPr>
        <w:t xml:space="preserve">). Hasil penelitian ini menunjukkan bahwa kinerja lingkungan berpengaruh positif dan signifikan terhadap kinerja keuangan dan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 xml:space="preserve">berpengaruh negatif dan tidak signifikan terhadap kinerja keuangan. Berdasarkan hasil uji simultan (Uji F) menunjukkan bahwa semua variabel independen berpengaruh secara simultan atau Bersama-sama terhadap variabel dependen. </w:t>
      </w:r>
    </w:p>
    <w:p w:rsidR="00253F24" w:rsidRDefault="00253F24" w:rsidP="00253F24">
      <w:pPr>
        <w:spacing w:after="0"/>
        <w:jc w:val="both"/>
        <w:rPr>
          <w:rFonts w:ascii="Times New Roman" w:hAnsi="Times New Roman" w:cs="Times New Roman"/>
          <w:sz w:val="24"/>
          <w:szCs w:val="24"/>
        </w:rPr>
      </w:pPr>
    </w:p>
    <w:p w:rsidR="00253F24" w:rsidRDefault="00253F24" w:rsidP="00253F24">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Kata Kunci : </w:t>
      </w:r>
      <w:r>
        <w:rPr>
          <w:rFonts w:ascii="Times New Roman" w:hAnsi="Times New Roman" w:cs="Times New Roman"/>
          <w:sz w:val="24"/>
          <w:szCs w:val="24"/>
        </w:rPr>
        <w:t xml:space="preserve">kinerja keuangan, kinerja lingkungan, </w:t>
      </w:r>
      <w:r>
        <w:rPr>
          <w:rFonts w:ascii="Times New Roman" w:hAnsi="Times New Roman" w:cs="Times New Roman"/>
          <w:i/>
          <w:iCs/>
          <w:sz w:val="24"/>
          <w:szCs w:val="24"/>
        </w:rPr>
        <w:t>corporate social responsibility</w:t>
      </w:r>
    </w:p>
    <w:p w:rsidR="00253F24" w:rsidRDefault="00253F24" w:rsidP="00253F24">
      <w:pPr>
        <w:spacing w:after="0"/>
        <w:jc w:val="both"/>
        <w:rPr>
          <w:rFonts w:ascii="Times New Roman" w:hAnsi="Times New Roman" w:cs="Times New Roman"/>
          <w:sz w:val="24"/>
          <w:szCs w:val="24"/>
        </w:rPr>
      </w:pPr>
    </w:p>
    <w:p w:rsidR="00253F24" w:rsidRDefault="00253F24" w:rsidP="00253F24">
      <w:pPr>
        <w:spacing w:after="0"/>
        <w:jc w:val="both"/>
        <w:rPr>
          <w:rFonts w:ascii="Times New Roman" w:hAnsi="Times New Roman" w:cs="Times New Roman"/>
          <w:sz w:val="24"/>
          <w:szCs w:val="24"/>
        </w:rPr>
      </w:pPr>
    </w:p>
    <w:p w:rsidR="00253F24" w:rsidRDefault="00253F24" w:rsidP="00253F24">
      <w:pPr>
        <w:spacing w:after="0"/>
        <w:jc w:val="both"/>
        <w:rPr>
          <w:rFonts w:ascii="Times New Roman" w:hAnsi="Times New Roman" w:cs="Times New Roman"/>
          <w:sz w:val="24"/>
          <w:szCs w:val="24"/>
        </w:rPr>
      </w:pPr>
    </w:p>
    <w:p w:rsidR="00253F24" w:rsidRDefault="00253F24" w:rsidP="00253F24">
      <w:pPr>
        <w:spacing w:after="0"/>
        <w:jc w:val="both"/>
        <w:rPr>
          <w:rFonts w:ascii="Times New Roman" w:hAnsi="Times New Roman" w:cs="Times New Roman"/>
          <w:sz w:val="24"/>
          <w:szCs w:val="24"/>
        </w:rPr>
      </w:pPr>
    </w:p>
    <w:p w:rsidR="00253F24" w:rsidRDefault="00253F24" w:rsidP="00253F24">
      <w:pPr>
        <w:spacing w:after="0"/>
        <w:jc w:val="both"/>
        <w:rPr>
          <w:rFonts w:ascii="Times New Roman" w:hAnsi="Times New Roman" w:cs="Times New Roman"/>
          <w:sz w:val="24"/>
          <w:szCs w:val="24"/>
        </w:rPr>
      </w:pPr>
    </w:p>
    <w:p w:rsidR="00253F24" w:rsidRDefault="00253F24" w:rsidP="00253F24">
      <w:pPr>
        <w:spacing w:after="0"/>
        <w:jc w:val="both"/>
        <w:rPr>
          <w:rFonts w:ascii="Times New Roman" w:hAnsi="Times New Roman" w:cs="Times New Roman"/>
          <w:sz w:val="24"/>
          <w:szCs w:val="24"/>
        </w:rPr>
      </w:pPr>
    </w:p>
    <w:p w:rsidR="00253F24" w:rsidRDefault="00253F24" w:rsidP="00253F24">
      <w:pPr>
        <w:spacing w:after="0"/>
        <w:jc w:val="both"/>
        <w:rPr>
          <w:rFonts w:ascii="Times New Roman" w:hAnsi="Times New Roman" w:cs="Times New Roman"/>
          <w:sz w:val="24"/>
          <w:szCs w:val="24"/>
        </w:rPr>
      </w:pPr>
    </w:p>
    <w:p w:rsidR="00253F24" w:rsidRDefault="00253F24" w:rsidP="00253F24">
      <w:pPr>
        <w:spacing w:after="0"/>
        <w:jc w:val="both"/>
        <w:rPr>
          <w:rFonts w:ascii="Times New Roman" w:hAnsi="Times New Roman" w:cs="Times New Roman"/>
          <w:sz w:val="24"/>
          <w:szCs w:val="24"/>
        </w:rPr>
      </w:pPr>
    </w:p>
    <w:p w:rsidR="00253F24" w:rsidRDefault="00253F24" w:rsidP="00253F24">
      <w:pPr>
        <w:spacing w:after="0"/>
        <w:jc w:val="both"/>
        <w:rPr>
          <w:rFonts w:ascii="Times New Roman" w:hAnsi="Times New Roman" w:cs="Times New Roman"/>
          <w:sz w:val="24"/>
          <w:szCs w:val="24"/>
        </w:rPr>
      </w:pPr>
    </w:p>
    <w:p w:rsidR="00001B13" w:rsidRDefault="00253F24" w:rsidP="00253F24">
      <w:pPr>
        <w:pStyle w:val="ListParagraph"/>
        <w:spacing w:after="0"/>
        <w:ind w:left="187"/>
      </w:pPr>
      <w:r>
        <w:rPr>
          <w:rFonts w:ascii="Times New Roman" w:hAnsi="Times New Roman" w:cs="Times New Roman"/>
          <w:b/>
          <w:bCs/>
          <w:noProof/>
          <w:sz w:val="24"/>
          <w:szCs w:val="24"/>
          <w:lang w:val="en-US"/>
        </w:rPr>
        <w:lastRenderedPageBreak/>
        <w:drawing>
          <wp:inline distT="0" distB="0" distL="0" distR="0" wp14:anchorId="29F4C26D" wp14:editId="2DD39BBA">
            <wp:extent cx="5039995" cy="79838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30 at 08.12.35 (1).jpeg"/>
                    <pic:cNvPicPr/>
                  </pic:nvPicPr>
                  <pic:blipFill>
                    <a:blip r:embed="rId6">
                      <a:extLst>
                        <a:ext uri="{28A0092B-C50C-407E-A947-70E740481C1C}">
                          <a14:useLocalDpi xmlns:a14="http://schemas.microsoft.com/office/drawing/2010/main" val="0"/>
                        </a:ext>
                      </a:extLst>
                    </a:blip>
                    <a:stretch>
                      <a:fillRect/>
                    </a:stretch>
                  </pic:blipFill>
                  <pic:spPr>
                    <a:xfrm>
                      <a:off x="0" y="0"/>
                      <a:ext cx="5039995" cy="7983855"/>
                    </a:xfrm>
                    <a:prstGeom prst="rect">
                      <a:avLst/>
                    </a:prstGeom>
                  </pic:spPr>
                </pic:pic>
              </a:graphicData>
            </a:graphic>
          </wp:inline>
        </w:drawing>
      </w:r>
    </w:p>
    <w:sectPr w:rsidR="00001B13">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7078E">
      <w:pPr>
        <w:spacing w:after="0" w:line="240" w:lineRule="auto"/>
      </w:pPr>
      <w:r>
        <w:separator/>
      </w:r>
    </w:p>
  </w:endnote>
  <w:endnote w:type="continuationSeparator" w:id="0">
    <w:p w:rsidR="00000000" w:rsidRDefault="0007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524293"/>
      <w:docPartObj>
        <w:docPartGallery w:val="Page Numbers (Bottom of Page)"/>
        <w:docPartUnique/>
      </w:docPartObj>
    </w:sdtPr>
    <w:sdtEndPr>
      <w:rPr>
        <w:rFonts w:ascii="Times New Roman" w:hAnsi="Times New Roman" w:cs="Times New Roman"/>
        <w:noProof/>
        <w:sz w:val="24"/>
        <w:szCs w:val="24"/>
      </w:rPr>
    </w:sdtEndPr>
    <w:sdtContent>
      <w:p w:rsidR="00245E37" w:rsidRDefault="00253F24">
        <w:pPr>
          <w:pStyle w:val="Footer"/>
          <w:jc w:val="center"/>
        </w:pPr>
        <w:r w:rsidRPr="00245E37">
          <w:rPr>
            <w:rFonts w:ascii="Times New Roman" w:hAnsi="Times New Roman" w:cs="Times New Roman"/>
            <w:sz w:val="24"/>
            <w:szCs w:val="24"/>
          </w:rPr>
          <w:fldChar w:fldCharType="begin"/>
        </w:r>
        <w:r w:rsidRPr="00245E37">
          <w:rPr>
            <w:rFonts w:ascii="Times New Roman" w:hAnsi="Times New Roman" w:cs="Times New Roman"/>
            <w:sz w:val="24"/>
            <w:szCs w:val="24"/>
          </w:rPr>
          <w:instrText xml:space="preserve"> PAGE   \* MERGEFORMAT </w:instrText>
        </w:r>
        <w:r w:rsidRPr="00245E37">
          <w:rPr>
            <w:rFonts w:ascii="Times New Roman" w:hAnsi="Times New Roman" w:cs="Times New Roman"/>
            <w:sz w:val="24"/>
            <w:szCs w:val="24"/>
          </w:rPr>
          <w:fldChar w:fldCharType="separate"/>
        </w:r>
        <w:r w:rsidR="0007078E">
          <w:rPr>
            <w:rFonts w:ascii="Times New Roman" w:hAnsi="Times New Roman" w:cs="Times New Roman"/>
            <w:noProof/>
            <w:sz w:val="24"/>
            <w:szCs w:val="24"/>
          </w:rPr>
          <w:t>1</w:t>
        </w:r>
        <w:r w:rsidRPr="00245E37">
          <w:rPr>
            <w:rFonts w:ascii="Times New Roman" w:hAnsi="Times New Roman" w:cs="Times New Roman"/>
            <w:noProof/>
            <w:sz w:val="24"/>
            <w:szCs w:val="24"/>
          </w:rPr>
          <w:fldChar w:fldCharType="end"/>
        </w:r>
      </w:p>
    </w:sdtContent>
  </w:sdt>
  <w:p w:rsidR="00CF6DFF" w:rsidRDefault="0007078E" w:rsidP="00343AA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7078E">
      <w:pPr>
        <w:spacing w:after="0" w:line="240" w:lineRule="auto"/>
      </w:pPr>
      <w:r>
        <w:separator/>
      </w:r>
    </w:p>
  </w:footnote>
  <w:footnote w:type="continuationSeparator" w:id="0">
    <w:p w:rsidR="00000000" w:rsidRDefault="00070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0707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29" o:spid="_x0000_s2050" type="#_x0000_t75" style="position:absolute;margin-left:0;margin-top:0;width:396.65pt;height:391.3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0707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0" o:spid="_x0000_s2051" type="#_x0000_t75" style="position:absolute;margin-left:0;margin-top:0;width:396.65pt;height:391.3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0707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28" o:spid="_x0000_s2049" type="#_x0000_t75" style="position:absolute;margin-left:0;margin-top:0;width:396.65pt;height:391.3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Ge6vfbSy6g4MnxvTms/4ZERycUnFLG/yniuu0WS0/R5os9gdx6z30yejU7sSVs7Dd8VXFIphhAhvESfwoVtQw==" w:salt="UNHYpbYoD5NCyZY+4zWnq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24"/>
    <w:rsid w:val="00001B13"/>
    <w:rsid w:val="0007078E"/>
    <w:rsid w:val="0025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5D2EBC5-E896-4AEC-80CC-24BAE77B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24"/>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253F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24"/>
    <w:rPr>
      <w:rFonts w:asciiTheme="majorHAnsi" w:eastAsiaTheme="majorEastAsia" w:hAnsiTheme="majorHAnsi" w:cstheme="majorBidi"/>
      <w:color w:val="365F91" w:themeColor="accent1" w:themeShade="BF"/>
      <w:kern w:val="2"/>
      <w:sz w:val="32"/>
      <w:szCs w:val="32"/>
      <w:lang w:val="en-ID"/>
      <w14:ligatures w14:val="standardContextual"/>
    </w:rPr>
  </w:style>
  <w:style w:type="paragraph" w:styleId="ListParagraph">
    <w:name w:val="List Paragraph"/>
    <w:aliases w:val="bab II A 1. a."/>
    <w:basedOn w:val="Normal"/>
    <w:link w:val="ListParagraphChar"/>
    <w:uiPriority w:val="34"/>
    <w:qFormat/>
    <w:rsid w:val="00253F24"/>
    <w:pPr>
      <w:ind w:left="720"/>
      <w:contextualSpacing/>
    </w:pPr>
  </w:style>
  <w:style w:type="character" w:customStyle="1" w:styleId="ListParagraphChar">
    <w:name w:val="List Paragraph Char"/>
    <w:aliases w:val="bab II A 1. a. Char"/>
    <w:link w:val="ListParagraph"/>
    <w:uiPriority w:val="34"/>
    <w:qFormat/>
    <w:locked/>
    <w:rsid w:val="00253F24"/>
    <w:rPr>
      <w:kern w:val="2"/>
      <w:lang w:val="en-ID"/>
      <w14:ligatures w14:val="standardContextual"/>
    </w:rPr>
  </w:style>
  <w:style w:type="paragraph" w:styleId="Header">
    <w:name w:val="header"/>
    <w:basedOn w:val="Normal"/>
    <w:link w:val="HeaderChar"/>
    <w:uiPriority w:val="99"/>
    <w:unhideWhenUsed/>
    <w:rsid w:val="00253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F24"/>
    <w:rPr>
      <w:kern w:val="2"/>
      <w:lang w:val="en-ID"/>
      <w14:ligatures w14:val="standardContextual"/>
    </w:rPr>
  </w:style>
  <w:style w:type="paragraph" w:styleId="Footer">
    <w:name w:val="footer"/>
    <w:basedOn w:val="Normal"/>
    <w:link w:val="FooterChar"/>
    <w:uiPriority w:val="99"/>
    <w:unhideWhenUsed/>
    <w:rsid w:val="00253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24"/>
    <w:rPr>
      <w:kern w:val="2"/>
      <w:lang w:val="en-ID"/>
      <w14:ligatures w14:val="standardContextual"/>
    </w:rPr>
  </w:style>
  <w:style w:type="paragraph" w:styleId="BalloonText">
    <w:name w:val="Balloon Text"/>
    <w:basedOn w:val="Normal"/>
    <w:link w:val="BalloonTextChar"/>
    <w:uiPriority w:val="99"/>
    <w:semiHidden/>
    <w:unhideWhenUsed/>
    <w:rsid w:val="00253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F24"/>
    <w:rPr>
      <w:rFonts w:ascii="Tahoma" w:hAnsi="Tahoma" w:cs="Tahoma"/>
      <w:kern w:val="2"/>
      <w:sz w:val="16"/>
      <w:szCs w:val="1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2026-01-13T08:00:00Z</dcterms:created>
  <dcterms:modified xsi:type="dcterms:W3CDTF">2026-01-13T08:00:00Z</dcterms:modified>
</cp:coreProperties>
</file>